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DC" w:rsidRDefault="002641DC" w:rsidP="00264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165B" w:rsidRDefault="002641DC" w:rsidP="00264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проведения вступительного испытания с указанием мест проведения</w:t>
      </w:r>
    </w:p>
    <w:p w:rsidR="002641DC" w:rsidRDefault="002641DC" w:rsidP="00264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1DC" w:rsidRPr="00F639D3" w:rsidRDefault="002641DC" w:rsidP="002641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подлежащим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аккредитации:</w:t>
      </w:r>
    </w:p>
    <w:p w:rsidR="002641DC" w:rsidRPr="00F639D3" w:rsidRDefault="002641DC" w:rsidP="002641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</w:t>
      </w:r>
      <w:r w:rsidRPr="00F639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F639D3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F639D3">
        <w:rPr>
          <w:rFonts w:ascii="Times New Roman" w:hAnsi="Times New Roman" w:cs="Times New Roman"/>
          <w:sz w:val="28"/>
          <w:szCs w:val="28"/>
        </w:rPr>
        <w:t xml:space="preserve"> в рамках процедуры аккредитации специалиста, </w:t>
      </w:r>
      <w:r>
        <w:rPr>
          <w:rFonts w:ascii="Times New Roman" w:hAnsi="Times New Roman" w:cs="Times New Roman"/>
          <w:sz w:val="28"/>
          <w:szCs w:val="28"/>
        </w:rPr>
        <w:t xml:space="preserve">согласно утвержденному графику аккредитации и будет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ДГМУ</w:t>
      </w:r>
      <w:r w:rsidRPr="00F639D3">
        <w:rPr>
          <w:rFonts w:ascii="Times New Roman" w:hAnsi="Times New Roman" w:cs="Times New Roman"/>
          <w:sz w:val="28"/>
          <w:szCs w:val="28"/>
        </w:rPr>
        <w:t>;</w:t>
      </w:r>
    </w:p>
    <w:p w:rsidR="002641DC" w:rsidRDefault="002641DC" w:rsidP="002641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не подлежащим аккредитации</w:t>
      </w:r>
    </w:p>
    <w:p w:rsidR="002641DC" w:rsidRPr="00F639D3" w:rsidRDefault="002641DC" w:rsidP="002641D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9D3">
        <w:rPr>
          <w:rFonts w:ascii="Times New Roman" w:hAnsi="Times New Roman" w:cs="Times New Roman"/>
          <w:sz w:val="28"/>
          <w:szCs w:val="28"/>
        </w:rPr>
        <w:t>поступающие, не подлежащие аккредитации специалиста в 2017 году, проходят тестирование, проводимое в рамках процедуры первичной аккредитации специалиста, без прохождения последующих этапов указанной аккредитац</w:t>
      </w:r>
      <w:r>
        <w:rPr>
          <w:rFonts w:ascii="Times New Roman" w:hAnsi="Times New Roman" w:cs="Times New Roman"/>
          <w:sz w:val="28"/>
          <w:szCs w:val="28"/>
        </w:rPr>
        <w:t xml:space="preserve">ии, которое будет организовано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ДГМУ 21 августа 2017 г.</w:t>
      </w:r>
    </w:p>
    <w:p w:rsidR="002641DC" w:rsidRDefault="002641DC" w:rsidP="002641DC">
      <w:pPr>
        <w:jc w:val="center"/>
      </w:pPr>
    </w:p>
    <w:sectPr w:rsidR="0026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DC"/>
    <w:rsid w:val="000F165B"/>
    <w:rsid w:val="002641DC"/>
    <w:rsid w:val="0044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Home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2017-06-30T19:08:00Z</dcterms:created>
  <dcterms:modified xsi:type="dcterms:W3CDTF">2017-06-30T19:11:00Z</dcterms:modified>
</cp:coreProperties>
</file>