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61" w:rsidRPr="00541A47" w:rsidRDefault="00826561" w:rsidP="00826561">
      <w:pPr>
        <w:pStyle w:val="a3"/>
        <w:tabs>
          <w:tab w:val="left" w:pos="2400"/>
          <w:tab w:val="center" w:pos="5233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41A47">
        <w:rPr>
          <w:rFonts w:ascii="Times New Roman" w:hAnsi="Times New Roman"/>
          <w:b/>
          <w:sz w:val="28"/>
          <w:szCs w:val="28"/>
        </w:rPr>
        <w:t>Дагестанский Государственный Медицинский Университет</w:t>
      </w:r>
    </w:p>
    <w:p w:rsidR="00826561" w:rsidRPr="00541A47" w:rsidRDefault="00826561" w:rsidP="008265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1A47">
        <w:rPr>
          <w:rFonts w:ascii="Times New Roman" w:hAnsi="Times New Roman"/>
          <w:b/>
          <w:sz w:val="28"/>
          <w:szCs w:val="28"/>
        </w:rPr>
        <w:t xml:space="preserve">кафедра внутренних болезней </w:t>
      </w:r>
      <w:proofErr w:type="gramStart"/>
      <w:r w:rsidRPr="00541A47">
        <w:rPr>
          <w:rFonts w:ascii="Times New Roman" w:hAnsi="Times New Roman"/>
          <w:b/>
          <w:sz w:val="28"/>
          <w:szCs w:val="28"/>
        </w:rPr>
        <w:t>педиатрического</w:t>
      </w:r>
      <w:proofErr w:type="gramEnd"/>
      <w:r w:rsidRPr="00541A47">
        <w:rPr>
          <w:rFonts w:ascii="Times New Roman" w:hAnsi="Times New Roman"/>
          <w:b/>
          <w:sz w:val="28"/>
          <w:szCs w:val="28"/>
        </w:rPr>
        <w:t xml:space="preserve">, стоматологического и </w:t>
      </w:r>
    </w:p>
    <w:p w:rsidR="00826561" w:rsidRPr="00541A47" w:rsidRDefault="00826561" w:rsidP="008265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1A47">
        <w:rPr>
          <w:rFonts w:ascii="Times New Roman" w:hAnsi="Times New Roman"/>
          <w:b/>
          <w:sz w:val="28"/>
          <w:szCs w:val="28"/>
        </w:rPr>
        <w:t>медико-профилактического</w:t>
      </w:r>
      <w:proofErr w:type="gramEnd"/>
      <w:r w:rsidRPr="00541A47">
        <w:rPr>
          <w:rFonts w:ascii="Times New Roman" w:hAnsi="Times New Roman"/>
          <w:b/>
          <w:sz w:val="28"/>
          <w:szCs w:val="28"/>
        </w:rPr>
        <w:t xml:space="preserve"> факультетов</w:t>
      </w:r>
    </w:p>
    <w:p w:rsidR="00826561" w:rsidRDefault="00826561" w:rsidP="00826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561" w:rsidRDefault="00826561" w:rsidP="00826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72E">
        <w:rPr>
          <w:rFonts w:ascii="Times New Roman" w:hAnsi="Times New Roman"/>
          <w:b/>
          <w:sz w:val="24"/>
          <w:szCs w:val="24"/>
        </w:rPr>
        <w:t xml:space="preserve">РАСПИСАНИЕ ПРАКТИЧЕСКИХ ЗАНЯТИЙ </w:t>
      </w:r>
    </w:p>
    <w:p w:rsidR="00CD5001" w:rsidRDefault="00CD5001" w:rsidP="00826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ГОСПИТАЛЬНОЙ ТЕРАПИИ</w:t>
      </w:r>
    </w:p>
    <w:p w:rsidR="00CD5001" w:rsidRPr="00F0572E" w:rsidRDefault="00CD5001" w:rsidP="00826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СТУДЕНТОВ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ПЕДИАТРИЧЕСКОГО ФАКУЛЬТЕТА</w:t>
      </w:r>
    </w:p>
    <w:p w:rsidR="00826561" w:rsidRDefault="00826561" w:rsidP="00826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72E">
        <w:rPr>
          <w:rFonts w:ascii="Times New Roman" w:hAnsi="Times New Roman"/>
          <w:b/>
          <w:sz w:val="24"/>
          <w:szCs w:val="24"/>
        </w:rPr>
        <w:t>2016-2017 УЧЕБНЫЙ ГОД</w:t>
      </w:r>
      <w:r w:rsidR="00CD5001" w:rsidRPr="00F0572E">
        <w:rPr>
          <w:rFonts w:ascii="Times New Roman" w:hAnsi="Times New Roman"/>
          <w:b/>
          <w:sz w:val="24"/>
          <w:szCs w:val="24"/>
        </w:rPr>
        <w:t>,</w:t>
      </w:r>
      <w:r w:rsidR="00CD5001" w:rsidRPr="00CD5001">
        <w:rPr>
          <w:rFonts w:ascii="Times New Roman" w:hAnsi="Times New Roman"/>
          <w:b/>
          <w:sz w:val="24"/>
          <w:szCs w:val="24"/>
        </w:rPr>
        <w:t xml:space="preserve"> </w:t>
      </w:r>
      <w:r w:rsidR="00CD5001" w:rsidRPr="00F0572E">
        <w:rPr>
          <w:rFonts w:ascii="Times New Roman" w:hAnsi="Times New Roman"/>
          <w:b/>
          <w:sz w:val="24"/>
          <w:szCs w:val="24"/>
        </w:rPr>
        <w:t>ВЕСЕННИЙ СЕМЕСТР</w:t>
      </w:r>
    </w:p>
    <w:p w:rsidR="004A5DBA" w:rsidRPr="00F0572E" w:rsidRDefault="004A5DBA" w:rsidP="00826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F0572E" w:rsidTr="00F0572E">
        <w:tc>
          <w:tcPr>
            <w:tcW w:w="2518" w:type="dxa"/>
          </w:tcPr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862" w:type="dxa"/>
          </w:tcPr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ЗАНЯТИЙ</w:t>
            </w:r>
          </w:p>
        </w:tc>
        <w:tc>
          <w:tcPr>
            <w:tcW w:w="3191" w:type="dxa"/>
          </w:tcPr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ПРЕПОДАВАТЕЛИ</w:t>
            </w:r>
          </w:p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0572E" w:rsidTr="00F0572E">
        <w:tc>
          <w:tcPr>
            <w:tcW w:w="2518" w:type="dxa"/>
          </w:tcPr>
          <w:p w:rsidR="004A5DBA" w:rsidRDefault="004A5DB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407 ПЕД. Ф.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408 ПЕД. Ф.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 xml:space="preserve">409 ПЕД. Ф. </w:t>
            </w:r>
          </w:p>
          <w:p w:rsidR="00F0572E" w:rsidRDefault="00F0572E" w:rsidP="00F0572E"/>
        </w:tc>
        <w:tc>
          <w:tcPr>
            <w:tcW w:w="3862" w:type="dxa"/>
          </w:tcPr>
          <w:p w:rsidR="004A5DBA" w:rsidRDefault="004A5DB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</w:t>
            </w:r>
          </w:p>
          <w:p w:rsidR="00F0572E" w:rsidRDefault="00F0572E" w:rsidP="00F05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A5DBA" w:rsidRDefault="004A5DB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Петросова В.Г.</w:t>
            </w: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Апашева</w:t>
            </w:r>
            <w:proofErr w:type="spellEnd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 xml:space="preserve"> Ш.Н. </w:t>
            </w:r>
          </w:p>
          <w:p w:rsidR="00F0572E" w:rsidRDefault="00F0572E" w:rsidP="00F0572E">
            <w:pPr>
              <w:jc w:val="center"/>
            </w:pPr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Комиссарова О.Н.</w:t>
            </w:r>
          </w:p>
        </w:tc>
      </w:tr>
      <w:tr w:rsidR="00F0572E" w:rsidTr="00F0572E">
        <w:tc>
          <w:tcPr>
            <w:tcW w:w="2518" w:type="dxa"/>
          </w:tcPr>
          <w:p w:rsidR="004A5DBA" w:rsidRDefault="004A5DB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413 ПЕД. Ф.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414 ПЕД. Ф.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415 ПЕД. Ф.</w:t>
            </w:r>
          </w:p>
          <w:p w:rsidR="00F0572E" w:rsidRDefault="00F0572E" w:rsidP="00F0572E"/>
        </w:tc>
        <w:tc>
          <w:tcPr>
            <w:tcW w:w="3862" w:type="dxa"/>
          </w:tcPr>
          <w:p w:rsidR="004A5DBA" w:rsidRDefault="004A5DB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04.03-11.03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04.03-11.03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04.03-11.03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A5DBA" w:rsidRDefault="004A5DB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Шангереева</w:t>
            </w:r>
            <w:proofErr w:type="spellEnd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Комиссарова О.Н.</w:t>
            </w: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Саидова</w:t>
            </w:r>
            <w:proofErr w:type="spellEnd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 xml:space="preserve"> З.М.</w:t>
            </w:r>
          </w:p>
          <w:p w:rsidR="00F0572E" w:rsidRDefault="00F0572E" w:rsidP="00F0572E"/>
        </w:tc>
      </w:tr>
      <w:tr w:rsidR="00F0572E" w:rsidTr="00F0572E">
        <w:tc>
          <w:tcPr>
            <w:tcW w:w="2518" w:type="dxa"/>
          </w:tcPr>
          <w:p w:rsidR="004A5DBA" w:rsidRDefault="004A5DB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404 ПЕД. Ф.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405 ПЕД. Ф.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406 ПЕД. Ф.</w:t>
            </w:r>
          </w:p>
          <w:p w:rsidR="00F0572E" w:rsidRDefault="00F0572E" w:rsidP="00F0572E"/>
        </w:tc>
        <w:tc>
          <w:tcPr>
            <w:tcW w:w="3862" w:type="dxa"/>
          </w:tcPr>
          <w:p w:rsidR="004A5DBA" w:rsidRDefault="004A5DB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</w:p>
          <w:p w:rsidR="00F0572E" w:rsidRDefault="00F0572E" w:rsidP="00F0572E"/>
        </w:tc>
        <w:tc>
          <w:tcPr>
            <w:tcW w:w="3191" w:type="dxa"/>
          </w:tcPr>
          <w:p w:rsidR="004A5DBA" w:rsidRDefault="004A5DB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Саидова</w:t>
            </w:r>
            <w:proofErr w:type="spellEnd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 xml:space="preserve"> З.М.</w:t>
            </w: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Апашева</w:t>
            </w:r>
            <w:proofErr w:type="spellEnd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 xml:space="preserve"> Ш.Н.</w:t>
            </w: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Комиссарова О.Н.</w:t>
            </w:r>
          </w:p>
          <w:p w:rsidR="00F0572E" w:rsidRDefault="00F0572E" w:rsidP="00F0572E"/>
        </w:tc>
      </w:tr>
      <w:tr w:rsidR="00F0572E" w:rsidTr="00F0572E">
        <w:tc>
          <w:tcPr>
            <w:tcW w:w="2518" w:type="dxa"/>
          </w:tcPr>
          <w:p w:rsidR="004A5DBA" w:rsidRDefault="004A5DB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401 ПЕД. Ф.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402 ПЕД. Ф.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403 ПЕД. Ф.</w:t>
            </w:r>
          </w:p>
          <w:p w:rsidR="00F0572E" w:rsidRDefault="00F0572E" w:rsidP="004A5DBA">
            <w:pPr>
              <w:jc w:val="center"/>
            </w:pPr>
          </w:p>
        </w:tc>
        <w:tc>
          <w:tcPr>
            <w:tcW w:w="3862" w:type="dxa"/>
          </w:tcPr>
          <w:p w:rsidR="004A5DBA" w:rsidRDefault="004A5DB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E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</w:p>
          <w:p w:rsidR="00F0572E" w:rsidRDefault="00F0572E" w:rsidP="004A5DBA">
            <w:pPr>
              <w:jc w:val="both"/>
            </w:pPr>
          </w:p>
        </w:tc>
        <w:tc>
          <w:tcPr>
            <w:tcW w:w="3191" w:type="dxa"/>
          </w:tcPr>
          <w:p w:rsidR="004A5DBA" w:rsidRDefault="004A5DB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Шангереева</w:t>
            </w:r>
            <w:proofErr w:type="spellEnd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Петросова В.Г.</w:t>
            </w: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Апашева</w:t>
            </w:r>
            <w:proofErr w:type="spellEnd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 xml:space="preserve"> Ш.Н. </w:t>
            </w:r>
          </w:p>
          <w:p w:rsidR="00F0572E" w:rsidRDefault="00F0572E" w:rsidP="004A5DBA">
            <w:pPr>
              <w:jc w:val="center"/>
            </w:pPr>
          </w:p>
        </w:tc>
      </w:tr>
      <w:tr w:rsidR="00F0572E" w:rsidTr="00F0572E">
        <w:tc>
          <w:tcPr>
            <w:tcW w:w="2518" w:type="dxa"/>
          </w:tcPr>
          <w:p w:rsidR="004A5DBA" w:rsidRDefault="004A5DB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410 ПЕД. Ф.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411 ПЕД. Ф.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412 ПЕД. Ф.</w:t>
            </w:r>
          </w:p>
          <w:p w:rsidR="00F0572E" w:rsidRDefault="00F0572E" w:rsidP="00F0572E"/>
        </w:tc>
        <w:tc>
          <w:tcPr>
            <w:tcW w:w="3862" w:type="dxa"/>
          </w:tcPr>
          <w:p w:rsidR="004A5DBA" w:rsidRDefault="004A5DB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24.05.-30.05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24.05.-30.05</w:t>
            </w:r>
          </w:p>
          <w:p w:rsidR="00F0572E" w:rsidRPr="00366E58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58">
              <w:rPr>
                <w:rFonts w:ascii="Times New Roman" w:hAnsi="Times New Roman"/>
                <w:b/>
                <w:sz w:val="24"/>
                <w:szCs w:val="24"/>
              </w:rPr>
              <w:t>24.05.-30.05</w:t>
            </w:r>
          </w:p>
          <w:p w:rsidR="00F0572E" w:rsidRDefault="00F0572E" w:rsidP="00F0572E"/>
        </w:tc>
        <w:tc>
          <w:tcPr>
            <w:tcW w:w="3191" w:type="dxa"/>
          </w:tcPr>
          <w:p w:rsidR="004A5DBA" w:rsidRDefault="004A5DBA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Абдуллаева Б.С.</w:t>
            </w: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Комиссарова О.Н.</w:t>
            </w:r>
          </w:p>
          <w:p w:rsidR="00F0572E" w:rsidRPr="00E32EAF" w:rsidRDefault="00F0572E" w:rsidP="00F05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>Саидова</w:t>
            </w:r>
            <w:proofErr w:type="spellEnd"/>
            <w:r w:rsidRPr="00E32EAF">
              <w:rPr>
                <w:rFonts w:ascii="Times New Roman" w:hAnsi="Times New Roman"/>
                <w:b/>
                <w:sz w:val="24"/>
                <w:szCs w:val="24"/>
              </w:rPr>
              <w:t xml:space="preserve"> З.М.</w:t>
            </w:r>
          </w:p>
          <w:p w:rsidR="00F0572E" w:rsidRDefault="00F0572E" w:rsidP="00F0572E"/>
        </w:tc>
      </w:tr>
    </w:tbl>
    <w:p w:rsidR="00826561" w:rsidRPr="009B201B" w:rsidRDefault="00826561" w:rsidP="008265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7E39" w:rsidRDefault="009E7E39" w:rsidP="00F0572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кафедрой                                               </w:t>
      </w:r>
      <w:r w:rsidR="008A6054">
        <w:rPr>
          <w:rFonts w:ascii="Times New Roman" w:hAnsi="Times New Roman"/>
          <w:b/>
          <w:sz w:val="24"/>
          <w:szCs w:val="24"/>
        </w:rPr>
        <w:t xml:space="preserve"> </w:t>
      </w:r>
      <w:r w:rsidR="00F0572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профессор </w:t>
      </w:r>
      <w:proofErr w:type="spellStart"/>
      <w:r>
        <w:rPr>
          <w:rFonts w:ascii="Times New Roman" w:hAnsi="Times New Roman"/>
          <w:b/>
          <w:sz w:val="24"/>
          <w:szCs w:val="24"/>
        </w:rPr>
        <w:t>Ахмедханов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С.Ш.</w:t>
      </w:r>
    </w:p>
    <w:p w:rsidR="00C3060A" w:rsidRPr="009E7E39" w:rsidRDefault="009E7E39" w:rsidP="00F0572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Заведующая учебной частью                                    </w:t>
      </w:r>
      <w:r w:rsidR="008A6054">
        <w:rPr>
          <w:rFonts w:ascii="Times New Roman" w:hAnsi="Times New Roman"/>
          <w:b/>
          <w:sz w:val="24"/>
          <w:szCs w:val="24"/>
        </w:rPr>
        <w:t xml:space="preserve"> </w:t>
      </w:r>
      <w:r w:rsidR="00CA3821">
        <w:rPr>
          <w:rFonts w:ascii="Times New Roman" w:hAnsi="Times New Roman"/>
          <w:b/>
          <w:sz w:val="24"/>
          <w:szCs w:val="24"/>
        </w:rPr>
        <w:t xml:space="preserve">  </w:t>
      </w:r>
      <w:r w:rsidR="00995564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ассистент </w:t>
      </w:r>
      <w:proofErr w:type="spellStart"/>
      <w:r>
        <w:rPr>
          <w:rFonts w:ascii="Times New Roman" w:hAnsi="Times New Roman"/>
          <w:b/>
          <w:sz w:val="24"/>
          <w:szCs w:val="24"/>
        </w:rPr>
        <w:t>Шангереева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С.А.</w:t>
      </w:r>
    </w:p>
    <w:sectPr w:rsidR="00C3060A" w:rsidRPr="009E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A0"/>
    <w:rsid w:val="001C6EDF"/>
    <w:rsid w:val="0026710D"/>
    <w:rsid w:val="00367125"/>
    <w:rsid w:val="004A5DBA"/>
    <w:rsid w:val="00826561"/>
    <w:rsid w:val="008A6054"/>
    <w:rsid w:val="008F4193"/>
    <w:rsid w:val="00975F90"/>
    <w:rsid w:val="00995564"/>
    <w:rsid w:val="009B201B"/>
    <w:rsid w:val="009E7E39"/>
    <w:rsid w:val="00A17DDC"/>
    <w:rsid w:val="00C02626"/>
    <w:rsid w:val="00C03418"/>
    <w:rsid w:val="00C3060A"/>
    <w:rsid w:val="00CA3821"/>
    <w:rsid w:val="00CD5001"/>
    <w:rsid w:val="00D33FB2"/>
    <w:rsid w:val="00E70186"/>
    <w:rsid w:val="00EB351E"/>
    <w:rsid w:val="00F0572E"/>
    <w:rsid w:val="00F7039D"/>
    <w:rsid w:val="00F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656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2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656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2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dcterms:created xsi:type="dcterms:W3CDTF">2017-02-12T14:16:00Z</dcterms:created>
  <dcterms:modified xsi:type="dcterms:W3CDTF">2017-03-02T11:44:00Z</dcterms:modified>
</cp:coreProperties>
</file>