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Электронные ресурсы библиотеки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  <w:u w:val="single"/>
        </w:rPr>
        <w:t>Акушерство и гинекология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Акушерство [Электронный ресурс] / под ред. В.Е. Радзинского.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видеоматериалы, кодексы здоровья и долголетия, медицинские калькуляторы, нормативные документы, МКБ-10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Акушерство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лекции [Электронный ресурс] / под ред. О.В. Макарова.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лекции, слайды, презентации.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3. Женская консультация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под ред. В.Е. Радзинского. – 3-е изд., </w:t>
      </w:r>
      <w:r w:rsidRPr="009C2E2F">
        <w:rPr>
          <w:rFonts w:ascii="Times New Roman" w:eastAsia="Times New Roman" w:hAnsi="Times New Roman" w:cs="Times New Roman"/>
          <w:sz w:val="28"/>
        </w:rPr>
        <w:t>испр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и доп.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 – (Серия «Библиотека врача-специалиста»)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фармакологический справочник; материалы для беременных; информацию для пациентов; приложение для пациентов.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Анатомия человека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Михайлов, С.С. Анатомия человека [Электронный ресурс] / С.С. Михайлов, А.В. </w:t>
      </w:r>
      <w:r w:rsidRPr="009C2E2F">
        <w:rPr>
          <w:rFonts w:ascii="Times New Roman" w:eastAsia="Times New Roman" w:hAnsi="Times New Roman" w:cs="Times New Roman"/>
          <w:sz w:val="28"/>
        </w:rPr>
        <w:t>Чукбар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А.Г. Цыбулькин; под ред. Л.Л. Колесникова. - 5-е изд. Т. 1.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анатомическую терминологию, тестовый экзамен.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Михайлов, С.С. Анатомия человека [Электронный ресурс] / С.С. Михайлов, А.В. </w:t>
      </w:r>
      <w:r w:rsidRPr="009C2E2F">
        <w:rPr>
          <w:rFonts w:ascii="Times New Roman" w:eastAsia="Times New Roman" w:hAnsi="Times New Roman" w:cs="Times New Roman"/>
          <w:sz w:val="28"/>
        </w:rPr>
        <w:t>Чукбар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А.Г. Цыбулькин; под ред. Л.Л. Колесникова. - 5-е изд. Т. 2.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анатомическую терминологию, тестовый экзамен.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Биохимия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Биохимия с упражнениями и задачами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под ред. Е.С. </w:t>
      </w:r>
      <w:r w:rsidRPr="009C2E2F">
        <w:rPr>
          <w:rFonts w:ascii="Times New Roman" w:eastAsia="Times New Roman" w:hAnsi="Times New Roman" w:cs="Times New Roman"/>
          <w:sz w:val="28"/>
        </w:rPr>
        <w:t>Северина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разделы специального курса по биохимии полости рта; экзаменационные тесты и задачи с решениями; анимацию по темам общей биохимии; видео по вопросам специального курса.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2. Биологическая химия: учебник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под ред. Е.С. </w:t>
      </w:r>
      <w:r w:rsidRPr="009C2E2F">
        <w:rPr>
          <w:rFonts w:ascii="Times New Roman" w:eastAsia="Times New Roman" w:hAnsi="Times New Roman" w:cs="Times New Roman"/>
          <w:sz w:val="28"/>
        </w:rPr>
        <w:t>Северина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задачи, тестовые вопросы, мультимедиа.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Внутренние болезни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Внутренние болезни [Электронный ресурс] / под ред. Н.А.Мухина, В.С. Моисеева, А.И. Мартынова. – 2-е изд.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2006.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тестовый экзамен; лабораторные показатели; словарь терминов; справочник лекарственных средств; международная классификация болезней Х-пересмотра; </w:t>
      </w:r>
      <w:r w:rsidRPr="009C2E2F">
        <w:rPr>
          <w:rFonts w:ascii="Times New Roman" w:eastAsia="Times New Roman" w:hAnsi="Times New Roman" w:cs="Times New Roman"/>
          <w:sz w:val="28"/>
        </w:rPr>
        <w:t>АТХ-классификация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; система СИ.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Гигиена, основы экологии человека. ВГ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Гигиена труда [Электронный ресурс] / под ред. Н.Ф. </w:t>
      </w:r>
      <w:r w:rsidRPr="009C2E2F">
        <w:rPr>
          <w:rFonts w:ascii="Times New Roman" w:eastAsia="Times New Roman" w:hAnsi="Times New Roman" w:cs="Times New Roman"/>
          <w:sz w:val="28"/>
        </w:rPr>
        <w:t>Измерова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В.Ф. Кирилова.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тестовый экзамен; основные законы, постановления и приказы по охране </w:t>
      </w:r>
      <w:r w:rsidRPr="009C2E2F">
        <w:rPr>
          <w:rFonts w:ascii="Times New Roman" w:eastAsia="Times New Roman" w:hAnsi="Times New Roman" w:cs="Times New Roman"/>
          <w:sz w:val="28"/>
        </w:rPr>
        <w:t>работающих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; основные действующие санитарно-законодательные документы в области гигиены труда.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Гигиена с основами экологии человека [Электронный ресурс] / под ред. П.И. Мельниченко.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нормативные документы; глоссарий основных терминов и определений дисциплины.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Экология человека [Электронный ресурс] / под ред. А.И. Григорьева.–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учебник; тестовый экзамен; система СИ.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Гистология, эмбриология, цитология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Гистология [Электронный ресурс] / под ред. Э.Г. </w:t>
      </w:r>
      <w:r w:rsidRPr="009C2E2F">
        <w:rPr>
          <w:rFonts w:ascii="Times New Roman" w:eastAsia="Times New Roman" w:hAnsi="Times New Roman" w:cs="Times New Roman"/>
          <w:sz w:val="28"/>
        </w:rPr>
        <w:t>Улумбекова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Ю.А. </w:t>
      </w:r>
      <w:r w:rsidRPr="009C2E2F">
        <w:rPr>
          <w:rFonts w:ascii="Times New Roman" w:eastAsia="Times New Roman" w:hAnsi="Times New Roman" w:cs="Times New Roman"/>
          <w:sz w:val="28"/>
        </w:rPr>
        <w:t>Челышева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учебник, тестовый экзамен, вехи клеточной биологии, справочник терминов,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-маркеры, словарь ударений.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Детская хирургия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Детская хирургия. Клинические разборы: руководство для врачей </w:t>
      </w:r>
      <w:r w:rsidRPr="009C2E2F">
        <w:rPr>
          <w:rFonts w:ascii="Times New Roman" w:eastAsia="Times New Roman" w:hAnsi="Times New Roman" w:cs="Times New Roman"/>
          <w:color w:val="000000"/>
          <w:sz w:val="28"/>
          <w:u w:val="single"/>
        </w:rPr>
        <w:t>[Электронный ресурс] / под ред. А.В. Гераськина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Электронное приложение к руководству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 видеофрагменты операций.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Иммунология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Хаитов, Р.М. Иммунология [Электронный ресурс] / Р.М. Хаитов.–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2006.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учебник; тестовый экзамен; справочник лекарственных средств.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Хаитов, Р.М. Иммунология [Электронный ресурс] / Р.М. Хаитов.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тестовый экзамен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История медицины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История медицины и хирургии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фотографии, портреты известных деятелей медицины.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Клиническая генетика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  <w:u w:val="single"/>
        </w:rPr>
        <w:t>1. Бочков, Н.П. Клиническая генетика [Электронный ресурс] / Н.П. Бочков, В.В. Пузырев, С.А. Смирнихина; под ред. Н.П. Бочкова. – М.: ГЭОТАР-Медиа, 2011. – 1 электрон. опт. диск (CD-ROM): цв. - Систем. требования: Pentium 2, или выше; Windows 95-2003; CD-ROM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  <w:u w:val="single"/>
        </w:rPr>
        <w:t>Диск содержит: дополнительные статьи о диагностике, лечении и профилактике наследственных болезней.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Клиническая фармакология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Клиническая фармакология [Электронный ресурс] / под ред. В.Г. </w:t>
      </w:r>
      <w:r w:rsidRPr="009C2E2F">
        <w:rPr>
          <w:rFonts w:ascii="Times New Roman" w:eastAsia="Times New Roman" w:hAnsi="Times New Roman" w:cs="Times New Roman"/>
          <w:sz w:val="28"/>
        </w:rPr>
        <w:t>Кукеса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Кузнецова, Н.В. Клиническая фармакология [Электронный ресурс] / Н.В. Кузнецова.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для колледжа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* приказы МЗ и </w:t>
      </w:r>
      <w:r w:rsidRPr="009C2E2F">
        <w:rPr>
          <w:rFonts w:ascii="Times New Roman" w:eastAsia="Times New Roman" w:hAnsi="Times New Roman" w:cs="Times New Roman"/>
          <w:sz w:val="28"/>
        </w:rPr>
        <w:t>СР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РФ; * тестовые задания; * инструкции; * памятки врачу; * бланки рецептов.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Менеджмент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Камынина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Н.Н. </w:t>
      </w:r>
      <w:r w:rsidRPr="009C2E2F">
        <w:rPr>
          <w:rFonts w:ascii="Times New Roman" w:eastAsia="Times New Roman" w:hAnsi="Times New Roman" w:cs="Times New Roman"/>
          <w:sz w:val="28"/>
        </w:rPr>
        <w:t>Менеджемент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и лидерство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C2E2F">
        <w:rPr>
          <w:rFonts w:ascii="Times New Roman" w:eastAsia="Times New Roman" w:hAnsi="Times New Roman" w:cs="Times New Roman"/>
          <w:sz w:val="28"/>
        </w:rPr>
        <w:t>Н.Н.Камынина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И.В.Островская, А.В. Пьяных.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для колледжа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* нормативно-правовое обеспечение деятельности менеджера сестринского дела; * ситуационные задачи; * сборник тестовых заданий.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Микробиология, вирусология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Медицинская микробиология, вирусология и иммунология [Электронный ресурс] / под ред. В.В. Зверева, М.Н. Бойченко.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компакт-диска: * микрофлора полости рта и ее роль в патологии человека; * Санитарная микробиология; * Механизмы персистенции бактерий и формирования </w:t>
      </w:r>
      <w:r w:rsidRPr="009C2E2F">
        <w:rPr>
          <w:rFonts w:ascii="Times New Roman" w:eastAsia="Times New Roman" w:hAnsi="Times New Roman" w:cs="Times New Roman"/>
          <w:sz w:val="28"/>
        </w:rPr>
        <w:t>бактерионосительства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* Роль </w:t>
      </w:r>
      <w:r w:rsidRPr="009C2E2F">
        <w:rPr>
          <w:rFonts w:ascii="Times New Roman" w:eastAsia="Times New Roman" w:hAnsi="Times New Roman" w:cs="Times New Roman"/>
          <w:sz w:val="28"/>
        </w:rPr>
        <w:t>макроорганизма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в инфекционном процессе; * Особенности диагностики анаэробных инфекций; * Микробиологическая диагностика </w:t>
      </w:r>
      <w:r w:rsidRPr="009C2E2F">
        <w:rPr>
          <w:rFonts w:ascii="Times New Roman" w:eastAsia="Times New Roman" w:hAnsi="Times New Roman" w:cs="Times New Roman"/>
          <w:sz w:val="28"/>
        </w:rPr>
        <w:t>клостридиозов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* Арбовирусные и </w:t>
      </w:r>
      <w:r w:rsidRPr="009C2E2F">
        <w:rPr>
          <w:rFonts w:ascii="Times New Roman" w:eastAsia="Times New Roman" w:hAnsi="Times New Roman" w:cs="Times New Roman"/>
          <w:sz w:val="28"/>
        </w:rPr>
        <w:t>робовирусные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Неврология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Гусев, Е.И. Неврология и нейрохирургия [Электронный ресурс] / Е.И. Гусев, А.Н. </w:t>
      </w:r>
      <w:r w:rsidRPr="009C2E2F">
        <w:rPr>
          <w:rFonts w:ascii="Times New Roman" w:eastAsia="Times New Roman" w:hAnsi="Times New Roman" w:cs="Times New Roman"/>
          <w:sz w:val="28"/>
        </w:rPr>
        <w:t>Коновалов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В.И. Скворцов. Т.1.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цветные иллюстрации, тесты для самоконтроля, ситуационные задачи, МКБ-10, справочник </w:t>
      </w:r>
      <w:r w:rsidRPr="009C2E2F">
        <w:rPr>
          <w:rFonts w:ascii="Times New Roman" w:eastAsia="Times New Roman" w:hAnsi="Times New Roman" w:cs="Times New Roman"/>
          <w:sz w:val="28"/>
        </w:rPr>
        <w:t>лек.средств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Нефрология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Нефрология [Электронный ресурс] / под ред. Е.М. Шилова.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</w:t>
      </w:r>
      <w:r w:rsidRPr="009C2E2F">
        <w:rPr>
          <w:rFonts w:ascii="Times New Roman" w:eastAsia="Times New Roman" w:hAnsi="Times New Roman" w:cs="Times New Roman"/>
          <w:sz w:val="28"/>
        </w:rPr>
        <w:t>госстандарт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«Нефрология», </w:t>
      </w:r>
      <w:r w:rsidRPr="009C2E2F">
        <w:rPr>
          <w:rFonts w:ascii="Times New Roman" w:eastAsia="Times New Roman" w:hAnsi="Times New Roman" w:cs="Times New Roman"/>
          <w:sz w:val="28"/>
        </w:rPr>
        <w:t>нефрологические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калькуляторы, тестовый экзамен, ситуационные задачи, справочник лекарственных средств,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Нормальная физиология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Орлов, Р.С. Нормальная физиология [Электронный ресурс] / Р.С. Орлов, А.Д. </w:t>
      </w:r>
      <w:r w:rsidRPr="009C2E2F">
        <w:rPr>
          <w:rFonts w:ascii="Times New Roman" w:eastAsia="Times New Roman" w:hAnsi="Times New Roman" w:cs="Times New Roman"/>
          <w:sz w:val="28"/>
        </w:rPr>
        <w:t>Ноздрачёв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2005.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тестовый экзамен, лабораторные показатели; биографический справочник; справочник терминов; система СИ.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Общая хирургия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Гостищев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В.К. Общая хирургия [Электронный ресурс] / В.К. </w:t>
      </w:r>
      <w:r w:rsidRPr="009C2E2F">
        <w:rPr>
          <w:rFonts w:ascii="Times New Roman" w:eastAsia="Times New Roman" w:hAnsi="Times New Roman" w:cs="Times New Roman"/>
          <w:sz w:val="28"/>
        </w:rPr>
        <w:t>Гостищев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2006.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цветные иллюстрации; тесты для самоконтроля; ситуационные задачи; тестовый экзамен; справочник лекарственных средств.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Петров, С.В. Общая хирургия [Электронный ресурс] / С.В. Петров.–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2005.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цветные иллюстрации; видеофильмы; тесты для самоконтроля; тестовый экзамен; справочник лекарственных средств.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Онкология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Онкология [Электронный ресурс] / под ред. В.И. </w:t>
      </w:r>
      <w:r w:rsidRPr="009C2E2F">
        <w:rPr>
          <w:rFonts w:ascii="Times New Roman" w:eastAsia="Times New Roman" w:hAnsi="Times New Roman" w:cs="Times New Roman"/>
          <w:sz w:val="28"/>
        </w:rPr>
        <w:t>Чиссова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С.П. </w:t>
      </w:r>
      <w:r w:rsidRPr="009C2E2F">
        <w:rPr>
          <w:rFonts w:ascii="Times New Roman" w:eastAsia="Times New Roman" w:hAnsi="Times New Roman" w:cs="Times New Roman"/>
          <w:sz w:val="28"/>
        </w:rPr>
        <w:t>Дарьяловой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тестовый экзамен; атлас цветных иллюстраций; международная классификация болезней Х пересмотра; словарь сокращений и трудностей при переводе онкологических и смежных терминов; исторические даты в развитии онкологической службы; лабораторные и инструментальные показатели; справочник </w:t>
      </w:r>
      <w:r w:rsidRPr="009C2E2F">
        <w:rPr>
          <w:rFonts w:ascii="Times New Roman" w:eastAsia="Times New Roman" w:hAnsi="Times New Roman" w:cs="Times New Roman"/>
          <w:sz w:val="28"/>
        </w:rPr>
        <w:t>лек.средств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C2E2F">
        <w:rPr>
          <w:rFonts w:ascii="Times New Roman" w:eastAsia="Times New Roman" w:hAnsi="Times New Roman" w:cs="Times New Roman"/>
          <w:sz w:val="28"/>
        </w:rPr>
        <w:t>АТХ-классификация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Оториноларингология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Пальчун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В.Т. Оториноларингология: учебник для вузов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/ В.Т. </w:t>
      </w:r>
      <w:r w:rsidRPr="009C2E2F">
        <w:rPr>
          <w:rFonts w:ascii="Times New Roman" w:eastAsia="Times New Roman" w:hAnsi="Times New Roman" w:cs="Times New Roman"/>
          <w:sz w:val="28"/>
        </w:rPr>
        <w:t>Пальчун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М.М. Магомедов, Л.А. </w:t>
      </w:r>
      <w:r w:rsidRPr="009C2E2F">
        <w:rPr>
          <w:rFonts w:ascii="Times New Roman" w:eastAsia="Times New Roman" w:hAnsi="Times New Roman" w:cs="Times New Roman"/>
          <w:sz w:val="28"/>
        </w:rPr>
        <w:t>Лучихин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2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п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особию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видеофильм: «Техника одномоментной эндоскопической септопластики и дакриоцисториностомии»; видеофильм: «Методы инструментального осмотра ЛОР-органов»; образцы экзаменационных билетов для студентов; схема записи истории болезни в ЛОР-стационаре.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Офтальмология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Пальчун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В.Т. Оториноларингология [Электронный ресурс] / В.Т. </w:t>
      </w:r>
      <w:r w:rsidRPr="009C2E2F">
        <w:rPr>
          <w:rFonts w:ascii="Times New Roman" w:eastAsia="Times New Roman" w:hAnsi="Times New Roman" w:cs="Times New Roman"/>
          <w:sz w:val="28"/>
        </w:rPr>
        <w:t>Пальчун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М.М. Магомедов, Л.А. </w:t>
      </w:r>
      <w:r w:rsidRPr="009C2E2F">
        <w:rPr>
          <w:rFonts w:ascii="Times New Roman" w:eastAsia="Times New Roman" w:hAnsi="Times New Roman" w:cs="Times New Roman"/>
          <w:sz w:val="28"/>
        </w:rPr>
        <w:t>Лучихин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ROM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образцы экзаменационных билетов для студентов; схема записи историй болезни в </w:t>
      </w:r>
      <w:r w:rsidRPr="009C2E2F">
        <w:rPr>
          <w:rFonts w:ascii="Times New Roman" w:eastAsia="Times New Roman" w:hAnsi="Times New Roman" w:cs="Times New Roman"/>
          <w:sz w:val="28"/>
        </w:rPr>
        <w:t>ЛОР-стационаре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видеофильмы: 1) техника одномоментной эндоскопической </w:t>
      </w:r>
      <w:r w:rsidRPr="009C2E2F">
        <w:rPr>
          <w:rFonts w:ascii="Times New Roman" w:eastAsia="Times New Roman" w:hAnsi="Times New Roman" w:cs="Times New Roman"/>
          <w:sz w:val="28"/>
        </w:rPr>
        <w:t>септопластики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C2E2F">
        <w:rPr>
          <w:rFonts w:ascii="Times New Roman" w:eastAsia="Times New Roman" w:hAnsi="Times New Roman" w:cs="Times New Roman"/>
          <w:sz w:val="28"/>
        </w:rPr>
        <w:t>дакриоцисториностомии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2) методы инструментального осмотра </w:t>
      </w:r>
      <w:r w:rsidRPr="009C2E2F">
        <w:rPr>
          <w:rFonts w:ascii="Times New Roman" w:eastAsia="Times New Roman" w:hAnsi="Times New Roman" w:cs="Times New Roman"/>
          <w:sz w:val="28"/>
        </w:rPr>
        <w:t>ЛОР-органов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Митрофаненко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В.П. Основы патологии [Электронный ресурс] / В.П. </w:t>
      </w:r>
      <w:r w:rsidRPr="009C2E2F">
        <w:rPr>
          <w:rFonts w:ascii="Times New Roman" w:eastAsia="Times New Roman" w:hAnsi="Times New Roman" w:cs="Times New Roman"/>
          <w:sz w:val="28"/>
        </w:rPr>
        <w:t>Митрофаненко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И.В. Алабин.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для колледжа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цветные иллюстрации и </w:t>
      </w:r>
      <w:r w:rsidRPr="009C2E2F">
        <w:rPr>
          <w:rFonts w:ascii="Times New Roman" w:eastAsia="Times New Roman" w:hAnsi="Times New Roman" w:cs="Times New Roman"/>
          <w:sz w:val="28"/>
        </w:rPr>
        <w:t>мультимедийные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к учебнику.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Патология [Электронный ресурс] / под ред. М.А. </w:t>
      </w:r>
      <w:r w:rsidRPr="009C2E2F">
        <w:rPr>
          <w:rFonts w:ascii="Times New Roman" w:eastAsia="Times New Roman" w:hAnsi="Times New Roman" w:cs="Times New Roman"/>
          <w:sz w:val="28"/>
        </w:rPr>
        <w:t>Пальцева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В.С. </w:t>
      </w:r>
      <w:r w:rsidRPr="009C2E2F">
        <w:rPr>
          <w:rFonts w:ascii="Times New Roman" w:eastAsia="Times New Roman" w:hAnsi="Times New Roman" w:cs="Times New Roman"/>
          <w:sz w:val="28"/>
        </w:rPr>
        <w:t>Паукова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расширенный вариант учебника; цветные и черно-белые иллюстрации; литература;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Патофизиология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Литвицкий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П.Ф. Патофизиология [Электронный ресурс] / П.Ф. </w:t>
      </w:r>
      <w:r w:rsidRPr="009C2E2F">
        <w:rPr>
          <w:rFonts w:ascii="Times New Roman" w:eastAsia="Times New Roman" w:hAnsi="Times New Roman" w:cs="Times New Roman"/>
          <w:sz w:val="28"/>
        </w:rPr>
        <w:t>Литвицкий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тесты; задачник; руководство к занятиям по патофизиологии; слайды и презентации.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Педиатрия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Детские болезни [Электронный ресурс] / под ред. А.А. Баранова, - 2-е изд. </w:t>
      </w:r>
      <w:r w:rsidRPr="009C2E2F">
        <w:rPr>
          <w:rFonts w:ascii="Times New Roman" w:eastAsia="Times New Roman" w:hAnsi="Times New Roman" w:cs="Times New Roman"/>
          <w:sz w:val="28"/>
        </w:rPr>
        <w:t>испр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и доп.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дополнительные материалы к главам учебника; тестовый экзамен; фильм по обследованию новорожденного; клинические рекомендации по педиатрии; физические, лабораторные и инструментальные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показатели; справочник лекарственных средств; международная классификация болезней Х-пересмотра; авторский справочник; терминологический справочник; система СИ.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Детские болезни [Электронный ресурс] / под ред. И.Ю. Мельниковой.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дополнительные материалы к разделам учебника; критерии определения инвалидности; клинические симптомы и синдромы; тесты для самопроверки; видеофильм.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3. Педиатрия [Электронный ресурс] / под ред. Н.А. </w:t>
      </w:r>
      <w:r w:rsidRPr="009C2E2F">
        <w:rPr>
          <w:rFonts w:ascii="Times New Roman" w:eastAsia="Times New Roman" w:hAnsi="Times New Roman" w:cs="Times New Roman"/>
          <w:sz w:val="28"/>
        </w:rPr>
        <w:t>Геппе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цветные иллюстрации.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Козлова, Т.В. Основы права: </w:t>
      </w:r>
      <w:r w:rsidRPr="009C2E2F">
        <w:rPr>
          <w:rFonts w:ascii="Times New Roman" w:eastAsia="Times New Roman" w:hAnsi="Times New Roman" w:cs="Times New Roman"/>
          <w:sz w:val="28"/>
        </w:rPr>
        <w:t>учебно-метод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сред. мед. </w:t>
      </w:r>
      <w:r w:rsidRPr="009C2E2F">
        <w:rPr>
          <w:rFonts w:ascii="Times New Roman" w:eastAsia="Times New Roman" w:hAnsi="Times New Roman" w:cs="Times New Roman"/>
          <w:sz w:val="28"/>
        </w:rPr>
        <w:t>учеб.заведений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/ Т.В.Козлова.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Всеобщая декларация прав человека; Конституция РФ; Закон «О защите прав потребителя»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Пропедевтика внутренних болезней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Пропедевтика внутренних болезней [Электронный ресурс] / под ред. Н.А. Мухина, В.С. Моисеева. – 2-е изд., доп. и </w:t>
      </w:r>
      <w:r w:rsidRPr="009C2E2F">
        <w:rPr>
          <w:rFonts w:ascii="Times New Roman" w:eastAsia="Times New Roman" w:hAnsi="Times New Roman" w:cs="Times New Roman"/>
          <w:sz w:val="28"/>
        </w:rPr>
        <w:t>перераб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словарь терминов; тестовый экзамен; атлас цветных иллюстраций; лабораторные и инструментальные показатели; практические навыки; интерактивная обучающая система «Аускультация»; система СИ.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4"/>
          <w:szCs w:val="24"/>
        </w:rPr>
        <w:t>Пропедевтика детских болезней.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Пропедевтика детских болезней [Электронный ресурс] /под ред. Н.А. </w:t>
      </w:r>
      <w:r w:rsidRPr="009C2E2F">
        <w:rPr>
          <w:rFonts w:ascii="Times New Roman" w:eastAsia="Times New Roman" w:hAnsi="Times New Roman" w:cs="Times New Roman"/>
          <w:sz w:val="28"/>
        </w:rPr>
        <w:t>Геппе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r w:rsidRPr="009C2E2F">
        <w:rPr>
          <w:rFonts w:ascii="Times New Roman" w:eastAsia="Times New Roman" w:hAnsi="Times New Roman" w:cs="Times New Roman"/>
          <w:sz w:val="28"/>
        </w:rPr>
        <w:t>Подчерняевой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Видеофильмы: 1) Дыхательная система у детей; 2) Методы обследования системы пищеварения у детей; 3) Обследование новорожденного.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Профессиональные болезни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Косарев, В.В. Профессиональные болезни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/ В.В. Косарев, С.А. Бабанов.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документы (приказы и постановления); методическое пособие по написанию истории болезни по курсу профессиональных болезней; перечень профессиональных заболеваний медицинских работников.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2E2F">
        <w:rPr>
          <w:rFonts w:ascii="Times New Roman" w:eastAsia="Times New Roman" w:hAnsi="Times New Roman" w:cs="Times New Roman"/>
          <w:sz w:val="28"/>
        </w:rPr>
        <w:t>Сединкина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Р.Г. Сестринское дело в терапии: раздел «Кардиология» [Электронный ресурс] / Р.Г </w:t>
      </w:r>
      <w:r w:rsidRPr="009C2E2F">
        <w:rPr>
          <w:rFonts w:ascii="Times New Roman" w:eastAsia="Times New Roman" w:hAnsi="Times New Roman" w:cs="Times New Roman"/>
          <w:sz w:val="28"/>
        </w:rPr>
        <w:t>Сединкина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учебному пособию для колледжа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курс лекций; презентации.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Стоматология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Стоматология [Электронный ресурс] / М.Т. Александров, Н.Н.Бажанов, Ю.А. Медведев, В.В. Платонова, Ю.Н. Сергеев; под ред. Н.Н. Бажанова. - Изд. 7-е </w:t>
      </w:r>
      <w:r w:rsidRPr="009C2E2F">
        <w:rPr>
          <w:rFonts w:ascii="Times New Roman" w:eastAsia="Times New Roman" w:hAnsi="Times New Roman" w:cs="Times New Roman"/>
          <w:sz w:val="28"/>
        </w:rPr>
        <w:t>перераб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и доп.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для колледжа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контрольные вопросы; тесты; задачи; рисунки.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Токсикологическая химия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Токсикологическая химия: метаболизм и анализ </w:t>
      </w:r>
      <w:r w:rsidRPr="009C2E2F">
        <w:rPr>
          <w:rFonts w:ascii="Times New Roman" w:eastAsia="Times New Roman" w:hAnsi="Times New Roman" w:cs="Times New Roman"/>
          <w:sz w:val="28"/>
        </w:rPr>
        <w:t>токсикантов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/ под ред. Н.И. </w:t>
      </w:r>
      <w:r w:rsidRPr="009C2E2F">
        <w:rPr>
          <w:rFonts w:ascii="Times New Roman" w:eastAsia="Times New Roman" w:hAnsi="Times New Roman" w:cs="Times New Roman"/>
          <w:sz w:val="28"/>
        </w:rPr>
        <w:t>Калетиной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*нормативные документы; * из истории становления;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lastRenderedPageBreak/>
        <w:t>* метаболики анализа; * электронные ресурсы; * оборудование.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Топографическая анатомия и оперативная хирургия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Топографическая анатомия и оперативная хирургия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термины, понятия, классификации.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Федоров, В.Н. Медицинская и биологическая физика [Электронный ресурс] / В.Н. Федоров, Е.В. </w:t>
      </w:r>
      <w:r w:rsidRPr="009C2E2F">
        <w:rPr>
          <w:rFonts w:ascii="Times New Roman" w:eastAsia="Times New Roman" w:hAnsi="Times New Roman" w:cs="Times New Roman"/>
          <w:sz w:val="28"/>
        </w:rPr>
        <w:t>Фаустов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2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п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особию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цветные иллюстрации к лекциям.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Фтизиатрия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 Перельман, М.И. Фтизиатрия [Электронный ресурс]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/ М.И. Перельман, И.В. </w:t>
      </w:r>
      <w:r w:rsidRPr="009C2E2F">
        <w:rPr>
          <w:rFonts w:ascii="Times New Roman" w:eastAsia="Times New Roman" w:hAnsi="Times New Roman" w:cs="Times New Roman"/>
          <w:sz w:val="28"/>
        </w:rPr>
        <w:t>Богадельникова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2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учебному пособию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содержит: тестовый экзамен.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Хирургическая стоматология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Хирургическая стоматология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под общ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р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ед. В.В. Афанасьева. – М.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2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п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особию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Диск содержит дополнительный материал к учебнику , дополнительную литературу.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4"/>
          <w:szCs w:val="24"/>
        </w:rPr>
        <w:t>Хирургические болезни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Хирургические болезни [Электронный ресурс] / под ред. В.С. Савельева, А.И. Кириенко.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2005.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видеоматериалы; тесты для самоподготовки, тестовый экзамен; историю болезни.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Экономика здравоохранения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Основы экономики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учебнику для колледжа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 тесты по темам.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b/>
          <w:bCs/>
          <w:color w:val="FF0000"/>
          <w:sz w:val="32"/>
        </w:rPr>
        <w:t>Национальные руководства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Акушерство и гинекология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Акушерство: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видеоматериалы; * права беременных и кормящих матерей; * обучение пациентов; * нормативные документы; * МКБ-10;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Гинекология: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* фармакологический справочник; * видеоматериалы; * фотоматериалы по </w:t>
      </w:r>
      <w:r w:rsidRPr="009C2E2F">
        <w:rPr>
          <w:rFonts w:ascii="Times New Roman" w:eastAsia="Times New Roman" w:hAnsi="Times New Roman" w:cs="Times New Roman"/>
          <w:sz w:val="28"/>
        </w:rPr>
        <w:t>кольпоскопии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; * обучение пациентов; * нормативные документы; * МКБ-10;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3. Маммология: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нормы лабораторно-инструментальных показателей; *приказы и нормативные документы; * ссылки на ведущие российские и зарубежные информационные ресурсы по маммологии;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Аллергология и иммунология.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Аллергология и иммунология: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стандарты оказания медицинской помощи; * фармакологический справочник; * памятки для больных; * медицинские калькуляторы; * нормы лабораторных инструментальных показателей; * Интернет-ресурсы.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Гастроэнтерология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Гастроэнтерология: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 и иллюстрации; * фармакологический справочник; * полные списки литературы к главам; * медицинские калькуляторы; * стандарты ведения больных по гастроэнтерологии;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Детская хирургия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 Детская хирургия: национальное руководство [Электронный ресурс] / Рос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ссоциация детских хирургов.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видеоматериалы; * дополнительные иллюстрации; * решения симпозиумов Российской ассоциации детских хирургов; * фармакологический справочник; * справочник терминов; * тестовый контроль; МКБ-10; * авторский справочник.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Инфекционные болезни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Инфекционные болезни: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иллюстрации и фотографии; * нормативно-правовые документы; * стандарты оказания медицинской помощи; * планы ведения больных; * фармакологический справочник; * справочник терминов; * МКБ-10;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Кардиология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Кардиология: национальное руководство [Электронный ресурс] / Всероссийское научное </w:t>
      </w:r>
      <w:r w:rsidRPr="009C2E2F">
        <w:rPr>
          <w:rFonts w:ascii="Times New Roman" w:eastAsia="Times New Roman" w:hAnsi="Times New Roman" w:cs="Times New Roman"/>
          <w:sz w:val="28"/>
        </w:rPr>
        <w:t>общ-во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кардиологов.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информация для пациентов; * нормативно-правовые документы; * МКБ-10; * ссылки на ведущие российские и зарубежные информационные ресурсы по кардиологии;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Клиническая фармакология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Клиническая фармакология: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* приложение к книге; * фармакологический справочник; * МКБ-10; * ссылки на Интернет-ресурсы;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Наркология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Наркология: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нормы лабораторно-инструментальных показателей; *приказы и нормативные документы; * ссылки на ведущие российские и зарубежные информационные ресурсы; * медицинские калькуляторы; * МКБ-10; * дополнительные главы; * стандарты медицинской помощи; * планы ведения больных.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Неврология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Неврология: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* фармакологический справочник; * дополнительные главы и иллюстрации; * МКБ-10; * списки литературы к главам; * медицинские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калькуляторы; * стандарты медицинской помощи; * планы ведения больных; * памятки для пациентов.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Онкология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Онкология: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* полные списки литературы к главам; * ссылки на ведущие российские и зарубежные информационные ресурсы; * информация для пациентов; * МКБ-10; * дополнительные рисунки; * планы ведения больных.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Ортопедия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Ортопедия: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дополнительные главы и иллюстрации; * МКБ-10; * клинические задачи по ортопедии; * стандарты оказания медицинской помощи; * решение съезда ортопедов-травматологов; * памятки для пациентов; * средние сроки иммобилизации.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Оториноларингология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Болезни уха, горла, носа в детском возрасте: национальное руководство [Электронный ресурс]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дополнительные иллюстрации; * МКБ-10; * ссылки на основные российские и зарубежные информационные ресурсы по оториноларингологии;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Оториноларингология: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Диск содержит: * фармакологический справочник; * дополнительные главы и иллюстрации; * МКБ-10; * стандарты оказания медицинской помощи; * памятки для больных.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Офтальмология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Офтальмология: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дополнительные главы и иллюстрации; * планы ведения больных; * стандарты оказания медицинской помощи; * обучение пациентов; * Интернет-ресурсы.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Патология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Профессиональная патология</w:t>
      </w:r>
      <w:r w:rsidRPr="009C2E2F">
        <w:rPr>
          <w:rFonts w:ascii="Times New Roman" w:eastAsia="Times New Roman" w:hAnsi="Times New Roman" w:cs="Times New Roman"/>
          <w:sz w:val="28"/>
        </w:rPr>
        <w:t xml:space="preserve"> :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</w:rPr>
        <w:t>Диск содержит: * трудовой кодекс РФ; * приказы; * постановления; * законы; * письма; * стандарты; * руководства; * санитарные правила и нормы; * Интернет-ресурсы;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Педиатрия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</w:rPr>
        <w:t>Неонатология :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* фармакологический справочник; * МКБ-10; * ссылки на Интернет-ресурсы; * медицинские калькуляторы; * стандарты медицинской помощи; * нормативно-правовые документы; * памятки для пациентов; * видеоматериалы.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Педиатрия: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* фармакологический справочник; * дополнительную главу «Периодическая болезнь»; * приложение к книге; * стандарты оказания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помощи; * памятка для пациентов; * ссылки на Интернет-ресурсы;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Поликлиническая терапия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Руководство по амбулаторно-поликлинической инструментальной диагностике: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иллюстрации; * дополнительные статьи; * нормативно-правовые документы; * список литературы; * МКБ- 10.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Психиатрия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Психиатрия: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дополнительные главы; * шкалы, используемые в психиатрической практике; * краткие биографии известных психиатров; * нормативные документы;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Пульмонология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Пульмонология: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* фармакологический справочник; * ссылки на ведущие российские и зарубежные информационные ресурсы по пульмонологии; * нормативно-правовые документы; * МКБ-10;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Респираторная медицина: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полную электронную версию руководства;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Ревматология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Ревматология: национальное руководство [Электронный ресурс] / Российское респираторное </w:t>
      </w:r>
      <w:r w:rsidRPr="009C2E2F">
        <w:rPr>
          <w:rFonts w:ascii="Times New Roman" w:eastAsia="Times New Roman" w:hAnsi="Times New Roman" w:cs="Times New Roman"/>
          <w:sz w:val="28"/>
        </w:rPr>
        <w:t>общ-во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* дополнительные иллюстрации; * полные списки литературы к главам; * информация для пациентов; * ссылки на ведущие российские и зарубежные информационные ресурсы; * справочник редких болезней; * МКБ-10;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детской ревматологии: национальное руководство [Электронный ресурс] / под ред. Н.А. </w:t>
      </w:r>
      <w:r w:rsidRPr="009C2E2F">
        <w:rPr>
          <w:rFonts w:ascii="Times New Roman" w:eastAsia="Times New Roman" w:hAnsi="Times New Roman" w:cs="Times New Roman"/>
          <w:sz w:val="28"/>
        </w:rPr>
        <w:t>Геппе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r w:rsidRPr="009C2E2F">
        <w:rPr>
          <w:rFonts w:ascii="Times New Roman" w:eastAsia="Times New Roman" w:hAnsi="Times New Roman" w:cs="Times New Roman"/>
          <w:sz w:val="28"/>
        </w:rPr>
        <w:t>Подчерняевой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, Г.А. </w:t>
      </w:r>
      <w:r w:rsidRPr="009C2E2F">
        <w:rPr>
          <w:rFonts w:ascii="Times New Roman" w:eastAsia="Times New Roman" w:hAnsi="Times New Roman" w:cs="Times New Roman"/>
          <w:sz w:val="28"/>
        </w:rPr>
        <w:t>Лыскиной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к изданию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стандарты ведения детей с ревматическими заболеваниями.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Стоматология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Детская терапевтическая стоматология: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основные нормативные документы регламентирующие деятельность врачей-стоматологов детских и детской стоматологической службы; * принципы ведения медицинской документации в клинике детской стоматологии; * компьютерные программы индивидуальной профилактики кариеса и заболеваний пародонта для детей и подростков; * Международная классификация болезней 10-го пересмотра.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2. Терапевтическая стоматология: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иллюстрации к главам; * современные технологии обезболивания в стоматологии (учебный фильм); * рентгенодиагностика в практике стоматолога-терапевта; * клинические примеры к главе «</w:t>
      </w:r>
      <w:r w:rsidRPr="009C2E2F">
        <w:rPr>
          <w:rFonts w:ascii="Times New Roman" w:eastAsia="Times New Roman" w:hAnsi="Times New Roman" w:cs="Times New Roman"/>
          <w:sz w:val="28"/>
        </w:rPr>
        <w:t>Зубосохраняющие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технологии»; * тестовые задания к главе «</w:t>
      </w:r>
      <w:r w:rsidRPr="009C2E2F">
        <w:rPr>
          <w:rFonts w:ascii="Times New Roman" w:eastAsia="Times New Roman" w:hAnsi="Times New Roman" w:cs="Times New Roman"/>
          <w:sz w:val="28"/>
        </w:rPr>
        <w:t>Галитоз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»; * профилактика и лечение профессиональных заболеваний стоматолога; * азбука </w:t>
      </w:r>
      <w:r w:rsidRPr="009C2E2F">
        <w:rPr>
          <w:rFonts w:ascii="Times New Roman" w:eastAsia="Times New Roman" w:hAnsi="Times New Roman" w:cs="Times New Roman"/>
          <w:sz w:val="28"/>
        </w:rPr>
        <w:t>пародонтологии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; * азбука пломбировочных материалов; * описание средств гигиены полости рта; * описание сре</w:t>
      </w:r>
      <w:r w:rsidRPr="009C2E2F">
        <w:rPr>
          <w:rFonts w:ascii="Times New Roman" w:eastAsia="Times New Roman" w:hAnsi="Times New Roman" w:cs="Times New Roman"/>
          <w:sz w:val="28"/>
        </w:rPr>
        <w:t>дств дл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я коррекции цвета зубов; * описание препаратов, применяемых в </w:t>
      </w:r>
      <w:r w:rsidRPr="009C2E2F">
        <w:rPr>
          <w:rFonts w:ascii="Times New Roman" w:eastAsia="Times New Roman" w:hAnsi="Times New Roman" w:cs="Times New Roman"/>
          <w:sz w:val="28"/>
        </w:rPr>
        <w:t>эндодонтии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* описание антигистаминных препаратов, применяемых в терапевтической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>стоматологии; * Международная классификация болезней 10-го пересмотра; * нормативные документы.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Терапия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Интенсивная терапия: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списки литературы к отдельным главам; * стандарты медицинской помощи; * фармакологический справочник; * медицинские калькуляторы; клинические рекомендации; * нормы лабораторно-инструментальных показателей; * Интернет-ресурсы;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Травматология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 Травматология: национальное руководство [Электронный ресурс] /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ссоциация ортопедов и травматологов.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иллюстрации; * памятки для больных; * памятки для больных; * фармакологический справочник; * решение съезда травматологов (Самара, 2006); * МКБ-10; * клинические задачи по травматологии; * алгоритмы диагностики и лечения основных заболеваний.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Урология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1. Урология: национальное руководство [Электронный ресурс] /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общ-во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урологов.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 и иллюстрационный материал; * списки рекомендуемой литературы; * фармакологический справочник; * стандарты оказания медицинской помощи; * МКБ-10;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Физиотерапия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Физиотерапия: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lastRenderedPageBreak/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техника и методика выполнения физиотерапевтических процедур; * стандарты санаторно-курортного лечения; * организация физиотерапевтической помощи в лечебных учреждениях.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Фтизиатрия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Фтизиатрия: национальное руководство [Электронный ресурс].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дополнительные главы; * иллюстрации; * фармакологический справочник; * стандарты медицинской помощи; * нормативно-правовые документы; * МКБ-10; * информация для пациентов;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Хирургия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Клиническая хирургия: национальное руководство [Электронный ресурс] / Российское </w:t>
      </w:r>
      <w:r w:rsidRPr="009C2E2F">
        <w:rPr>
          <w:rFonts w:ascii="Times New Roman" w:eastAsia="Times New Roman" w:hAnsi="Times New Roman" w:cs="Times New Roman"/>
          <w:sz w:val="28"/>
        </w:rPr>
        <w:t>общ-во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хирургов.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фармакологический справочник; * информация для пациентов; * стандарты оказания медицинской помощи; * МКБ-10; * ссылки на ведущие российские и зарубежные информационные ресурсы по хирургии;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28"/>
        </w:rPr>
        <w:t>Эндокринология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1. Эндокринология: национальное руководство [Электронный ресурс] / Российская ассоциация эндокринологов.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пт. диск (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2F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дисковод. -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нормативно-правовые документы; * информация для пациентов; * МКБ-10; * ссылки на ведущие российские и зарубежные информационные ресурсы по эндокринологии; * медицинские калькуляторы.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FF0000"/>
          <w:sz w:val="40"/>
        </w:rPr>
        <w:t>Приложения к монографиям на электронном носителе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lastRenderedPageBreak/>
        <w:t>1. Васильев, А.Ю. Лучевая диагностика повреждений лучезапястного сустава и кисти [Электронный ресурс] / А.Ю. Васильев, Ю.В. Буковская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Электронное приложение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методику лучевого обследования лучезапястного сустава и кисти; топографо-анатомические особенности; лучевая диагностика повреждений костных структур; лучевая диагностика повреждений связочного аппарата; лучевая диагностика повреждений сухожилий.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t>2. Демичев, С.В. Первая помощь при травмах и заболеваниях [Электронный ресурс] / С.В. Демичев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к учебному пособию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презентации.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3. Жизнь после инсульта: 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к практическому руководству на компакт-диске. – (Серия «Школа здоровья»).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 xml:space="preserve"> * слайд презентации к проводимым занятиям; * приложения; * информация для пациентов о заболеваниях; * информация для пациентов о препаратах; * фармакологический справочник; * медицинские калькуляторы; * стандарты медицинской помощи;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t>4. Каплунов, О.А. Косметическая коррекция формы и длины ног [Электронный ресурс] / О.А. Каплунов, А.Г. Каплунов, В.И. Шевцов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2010.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на компакт-диске. Программа «Коррекция формы ног», (демонстрационная версия). – (Серия «Библиотека врача-специалиста»)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Диск содержит: * виртуальное моделирование трёх видов коррекции осевой деформации нижних конечностей (коррекция </w:t>
      </w:r>
      <w:r w:rsidRPr="009C2E2F">
        <w:rPr>
          <w:rFonts w:ascii="Times New Roman" w:eastAsia="Times New Roman" w:hAnsi="Times New Roman" w:cs="Times New Roman"/>
          <w:sz w:val="28"/>
        </w:rPr>
        <w:t>О-образной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деформации, Х-образной деформации и выполнение </w:t>
      </w:r>
      <w:r w:rsidRPr="009C2E2F">
        <w:rPr>
          <w:rFonts w:ascii="Times New Roman" w:eastAsia="Times New Roman" w:hAnsi="Times New Roman" w:cs="Times New Roman"/>
          <w:sz w:val="28"/>
        </w:rPr>
        <w:t>гиперкоррекции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); * моделирование оперативного косметического увеличения роста; *моделирование послеоперационного результата при работе с изображением пациента, полученным на этапе завершения моделирования в аппаратах </w:t>
      </w:r>
      <w:r w:rsidRPr="009C2E2F">
        <w:rPr>
          <w:rFonts w:ascii="Times New Roman" w:eastAsia="Times New Roman" w:hAnsi="Times New Roman" w:cs="Times New Roman"/>
          <w:sz w:val="28"/>
        </w:rPr>
        <w:t>Илизарова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C2E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Князев, С.А. Беременность: 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/ С.А. Князев, М.Б. </w:t>
      </w:r>
      <w:r w:rsidRPr="009C2E2F">
        <w:rPr>
          <w:rFonts w:ascii="Times New Roman" w:eastAsia="Times New Roman" w:hAnsi="Times New Roman" w:cs="Times New Roman"/>
          <w:sz w:val="28"/>
        </w:rPr>
        <w:t>Хамошина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; под ред. В.Е. Радзинского.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к практическому руководству на компакт-диске. – (Серия «Школа здоровья»).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 xml:space="preserve"> * слайд презентации к занятиям; * материалы для беременных; * комплекс упражнений для беременных; * фармакологический справочник; * нормативные документы;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t>6. Маев, И.В. Болезни поджелудочной железы [Электронный ресурс] / И.В. Маев, Ю.А. Кучерявый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2009.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к практическому руководству на компакт-диске.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иллюстрации к руководству; фармакологический справочник; стандарты медицинской помощи.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C2E2F">
        <w:rPr>
          <w:rFonts w:ascii="Times New Roman" w:eastAsia="Times New Roman" w:hAnsi="Times New Roman" w:cs="Times New Roman"/>
          <w:sz w:val="28"/>
        </w:rPr>
        <w:t>Остеоартрит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2006.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к практическому руководству на компакт-диске. – (Серия «Школа здоровья»).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 xml:space="preserve"> * слайд презентации к проводимым занятиям; * материалы для пациентов; * опросники, используемые при проведении занятий; * Интернет-ресурсы; * медицинские калькуляторы;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C2E2F">
        <w:rPr>
          <w:rFonts w:ascii="Times New Roman" w:eastAsia="Times New Roman" w:hAnsi="Times New Roman" w:cs="Times New Roman"/>
          <w:sz w:val="28"/>
        </w:rPr>
        <w:t>Остеопороз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>[Электронный ресурс]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2007.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Приложение к практическому руководству на компакт-диске. – (Серия «Школа здоровья»).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 xml:space="preserve"> * слайд презентации к занятиям; * видеоматериалы; * материалы для пациентов; * медицинские калькуляторы; * Интернет-ресурсы, связанные с ревматологией; *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t>9. Ринкка, П. Магнитный резонанс в медицине [Электронный ресурс] / П. Ринкка.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– 5-е, полностью </w:t>
      </w:r>
      <w:r w:rsidRPr="009C2E2F">
        <w:rPr>
          <w:rFonts w:ascii="Times New Roman" w:eastAsia="Times New Roman" w:hAnsi="Times New Roman" w:cs="Times New Roman"/>
          <w:sz w:val="28"/>
        </w:rPr>
        <w:t>перераб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изд.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2003.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П</w:t>
      </w:r>
      <w:r w:rsidRPr="009C2E2F">
        <w:rPr>
          <w:rFonts w:ascii="Times New Roman" w:eastAsia="Times New Roman" w:hAnsi="Times New Roman" w:cs="Times New Roman"/>
          <w:color w:val="000000"/>
          <w:sz w:val="28"/>
        </w:rPr>
        <w:t>рограммное обеспечение к книге.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t>10. Формуляр лекарственных средств в акушерстве и гинекологии [Электронный ресурс] / под ред. В.Е. Радзинского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2011.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–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дополнительные материалы; МКБ-10.</w:t>
      </w:r>
    </w:p>
    <w:p w:rsidR="009C2E2F" w:rsidRPr="009C2E2F" w:rsidRDefault="009C2E2F" w:rsidP="009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2F">
        <w:rPr>
          <w:rFonts w:ascii="Times New Roman" w:eastAsia="Times New Roman" w:hAnsi="Times New Roman" w:cs="Times New Roman"/>
          <w:color w:val="000000"/>
          <w:sz w:val="28"/>
        </w:rPr>
        <w:lastRenderedPageBreak/>
        <w:t>11. Чучалин, А.Г. Основы клинической диагностики [Электронный ресурс] / А.Г. Чучалин, В.Е. Бобков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Pr="009C2E2F">
        <w:rPr>
          <w:rFonts w:ascii="Times New Roman" w:eastAsia="Times New Roman" w:hAnsi="Times New Roman" w:cs="Times New Roman"/>
          <w:sz w:val="28"/>
        </w:rPr>
        <w:t>ГЭОТАР-Медиа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, 2008. – 1 электрон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о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пт. диск (CD-ROM): </w:t>
      </w:r>
      <w:r w:rsidRPr="009C2E2F">
        <w:rPr>
          <w:rFonts w:ascii="Times New Roman" w:eastAsia="Times New Roman" w:hAnsi="Times New Roman" w:cs="Times New Roman"/>
          <w:sz w:val="28"/>
        </w:rPr>
        <w:t>цв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>. - Систем</w:t>
      </w:r>
      <w:r w:rsidRPr="009C2E2F">
        <w:rPr>
          <w:rFonts w:ascii="Times New Roman" w:eastAsia="Times New Roman" w:hAnsi="Times New Roman" w:cs="Times New Roman"/>
          <w:sz w:val="28"/>
        </w:rPr>
        <w:t>.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2F">
        <w:rPr>
          <w:rFonts w:ascii="Times New Roman" w:eastAsia="Times New Roman" w:hAnsi="Times New Roman" w:cs="Times New Roman"/>
          <w:sz w:val="28"/>
        </w:rPr>
        <w:t>т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r w:rsidRPr="009C2E2F">
        <w:rPr>
          <w:rFonts w:ascii="Times New Roman" w:eastAsia="Times New Roman" w:hAnsi="Times New Roman" w:cs="Times New Roman"/>
          <w:sz w:val="28"/>
        </w:rPr>
        <w:t>Pentium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2, или выше; </w:t>
      </w:r>
      <w:r w:rsidRPr="009C2E2F">
        <w:rPr>
          <w:rFonts w:ascii="Times New Roman" w:eastAsia="Times New Roman" w:hAnsi="Times New Roman" w:cs="Times New Roman"/>
          <w:sz w:val="28"/>
        </w:rPr>
        <w:t>Windows</w:t>
      </w:r>
      <w:r w:rsidRPr="009C2E2F">
        <w:rPr>
          <w:rFonts w:ascii="Times New Roman" w:eastAsia="Times New Roman" w:hAnsi="Times New Roman" w:cs="Times New Roman"/>
          <w:sz w:val="28"/>
          <w:szCs w:val="28"/>
        </w:rPr>
        <w:t xml:space="preserve"> 95-2003; CD-ROM дисковод. – Электронное приложение на компакт-диске.</w:t>
      </w:r>
    </w:p>
    <w:p w:rsidR="00C37E9A" w:rsidRDefault="009C2E2F" w:rsidP="009C2E2F">
      <w:r w:rsidRPr="009C2E2F">
        <w:rPr>
          <w:rFonts w:ascii="Times New Roman" w:eastAsia="Times New Roman" w:hAnsi="Times New Roman" w:cs="Times New Roman"/>
          <w:sz w:val="28"/>
          <w:szCs w:val="28"/>
        </w:rPr>
        <w:t>Диск содержит: * атлас цветных иллюстраций; * медицинские манипуляции; * справочник лекарственных средств; * медицинские калькуляторы; * лабораторные и инструментальные показатели; * ссылки на ведущие медицинские ресурсы в сети Интернет.</w:t>
      </w:r>
    </w:p>
    <w:sectPr w:rsidR="00C3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C2E2F"/>
    <w:rsid w:val="009C2E2F"/>
    <w:rsid w:val="00C3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2E2F"/>
    <w:rPr>
      <w:color w:val="0000FF"/>
      <w:u w:val="single"/>
    </w:rPr>
  </w:style>
  <w:style w:type="character" w:customStyle="1" w:styleId="spelle">
    <w:name w:val="spelle"/>
    <w:basedOn w:val="a0"/>
    <w:rsid w:val="009C2E2F"/>
  </w:style>
  <w:style w:type="character" w:customStyle="1" w:styleId="grame">
    <w:name w:val="grame"/>
    <w:basedOn w:val="a0"/>
    <w:rsid w:val="009C2E2F"/>
  </w:style>
  <w:style w:type="paragraph" w:styleId="6">
    <w:name w:val="toc 6"/>
    <w:basedOn w:val="a"/>
    <w:autoRedefine/>
    <w:uiPriority w:val="39"/>
    <w:semiHidden/>
    <w:unhideWhenUsed/>
    <w:rsid w:val="009C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C2E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6248</Words>
  <Characters>35619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2017-01-15T11:21:00Z</dcterms:created>
  <dcterms:modified xsi:type="dcterms:W3CDTF">2017-01-15T11:21:00Z</dcterms:modified>
</cp:coreProperties>
</file>