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F8" w:rsidRPr="00AE7098" w:rsidRDefault="00E370F8" w:rsidP="0065143E">
      <w:pPr>
        <w:spacing w:after="0" w:line="240" w:lineRule="auto"/>
        <w:contextualSpacing/>
        <w:jc w:val="center"/>
        <w:rPr>
          <w:rFonts w:ascii="Times New Roman" w:hAnsi="Times New Roman"/>
          <w:b/>
          <w:sz w:val="24"/>
          <w:szCs w:val="28"/>
        </w:rPr>
      </w:pPr>
      <w:r w:rsidRPr="00AE7098">
        <w:rPr>
          <w:rFonts w:ascii="Times New Roman" w:hAnsi="Times New Roman"/>
          <w:b/>
          <w:sz w:val="24"/>
          <w:szCs w:val="28"/>
        </w:rPr>
        <w:t xml:space="preserve">ФОНД ОЦЕНОЧНЫХ СРЕДСТВ КАФЕДРЫ </w:t>
      </w:r>
      <w:r w:rsidR="00C117E6">
        <w:rPr>
          <w:rFonts w:ascii="Times New Roman" w:hAnsi="Times New Roman"/>
          <w:b/>
          <w:sz w:val="24"/>
          <w:szCs w:val="28"/>
        </w:rPr>
        <w:t>ХИРУРГИЧЕСКОЙ СТОМАТОЛОГИИ И ЧЕЛЮСТНО-ЛИЦЕВОЙ ХИРУРГИИ С УСОВЕРШЕНСТВОВАНИЕМ ВРАЧЕЙ</w:t>
      </w:r>
      <w:r w:rsidRPr="00AE7098">
        <w:rPr>
          <w:rFonts w:ascii="Times New Roman" w:hAnsi="Times New Roman"/>
          <w:b/>
          <w:sz w:val="24"/>
          <w:szCs w:val="28"/>
        </w:rPr>
        <w:t xml:space="preserve">.  </w:t>
      </w:r>
    </w:p>
    <w:p w:rsidR="00E370F8" w:rsidRPr="00AE7098" w:rsidRDefault="00E370F8" w:rsidP="0065143E">
      <w:pPr>
        <w:spacing w:after="0" w:line="360" w:lineRule="auto"/>
        <w:rPr>
          <w:rFonts w:ascii="Times New Roman" w:hAnsi="Times New Roman"/>
          <w:sz w:val="24"/>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
        <w:gridCol w:w="435"/>
        <w:gridCol w:w="1939"/>
        <w:gridCol w:w="1855"/>
        <w:gridCol w:w="3514"/>
        <w:gridCol w:w="2263"/>
      </w:tblGrid>
      <w:tr w:rsidR="00846069" w:rsidRPr="00C509B6" w:rsidTr="00846069">
        <w:tc>
          <w:tcPr>
            <w:tcW w:w="480" w:type="dxa"/>
            <w:gridSpan w:val="2"/>
            <w:tcBorders>
              <w:top w:val="single" w:sz="4" w:space="0" w:color="auto"/>
              <w:left w:val="single" w:sz="4" w:space="0" w:color="auto"/>
              <w:bottom w:val="single" w:sz="4" w:space="0" w:color="auto"/>
            </w:tcBorders>
            <w:shd w:val="clear" w:color="auto" w:fill="auto"/>
          </w:tcPr>
          <w:p w:rsidR="00846069" w:rsidRPr="00C509B6" w:rsidRDefault="00846069" w:rsidP="007A3874">
            <w:pPr>
              <w:spacing w:after="0" w:line="240" w:lineRule="auto"/>
              <w:jc w:val="center"/>
              <w:rPr>
                <w:rFonts w:ascii="Times New Roman" w:hAnsi="Times New Roman"/>
                <w:sz w:val="24"/>
                <w:szCs w:val="24"/>
              </w:rPr>
            </w:pPr>
            <w:r>
              <w:rPr>
                <w:rFonts w:ascii="Times New Roman" w:hAnsi="Times New Roman"/>
                <w:sz w:val="24"/>
                <w:szCs w:val="24"/>
              </w:rPr>
              <w:t>№</w:t>
            </w:r>
          </w:p>
        </w:tc>
        <w:tc>
          <w:tcPr>
            <w:tcW w:w="1939" w:type="dxa"/>
            <w:vAlign w:val="center"/>
          </w:tcPr>
          <w:p w:rsidR="00846069" w:rsidRPr="00C509B6" w:rsidRDefault="00846069" w:rsidP="007A3874">
            <w:pPr>
              <w:spacing w:after="0" w:line="240" w:lineRule="auto"/>
              <w:jc w:val="center"/>
              <w:rPr>
                <w:rFonts w:ascii="Times New Roman" w:hAnsi="Times New Roman"/>
                <w:sz w:val="24"/>
                <w:szCs w:val="24"/>
              </w:rPr>
            </w:pPr>
            <w:r w:rsidRPr="00C509B6">
              <w:rPr>
                <w:rFonts w:ascii="Times New Roman" w:hAnsi="Times New Roman"/>
                <w:sz w:val="24"/>
                <w:szCs w:val="24"/>
              </w:rPr>
              <w:t>Название дисциплины</w:t>
            </w:r>
          </w:p>
        </w:tc>
        <w:tc>
          <w:tcPr>
            <w:tcW w:w="1855" w:type="dxa"/>
            <w:vAlign w:val="center"/>
          </w:tcPr>
          <w:p w:rsidR="00846069" w:rsidRPr="00C509B6" w:rsidRDefault="00846069" w:rsidP="007A3874">
            <w:pPr>
              <w:spacing w:after="0" w:line="240" w:lineRule="auto"/>
              <w:jc w:val="center"/>
              <w:rPr>
                <w:rFonts w:ascii="Times New Roman" w:hAnsi="Times New Roman"/>
                <w:sz w:val="24"/>
                <w:szCs w:val="24"/>
              </w:rPr>
            </w:pPr>
            <w:r w:rsidRPr="00C509B6">
              <w:rPr>
                <w:rFonts w:ascii="Times New Roman" w:hAnsi="Times New Roman"/>
                <w:sz w:val="24"/>
                <w:szCs w:val="24"/>
              </w:rPr>
              <w:t>Формируемые компетенции</w:t>
            </w:r>
          </w:p>
        </w:tc>
        <w:tc>
          <w:tcPr>
            <w:tcW w:w="3514" w:type="dxa"/>
            <w:vAlign w:val="center"/>
          </w:tcPr>
          <w:p w:rsidR="00846069" w:rsidRPr="00C509B6" w:rsidRDefault="00846069" w:rsidP="007A3874">
            <w:pPr>
              <w:spacing w:after="0" w:line="240" w:lineRule="auto"/>
              <w:jc w:val="center"/>
              <w:rPr>
                <w:rFonts w:ascii="Times New Roman" w:hAnsi="Times New Roman"/>
                <w:sz w:val="24"/>
                <w:szCs w:val="24"/>
              </w:rPr>
            </w:pPr>
            <w:r w:rsidRPr="00C509B6">
              <w:rPr>
                <w:rFonts w:ascii="Times New Roman" w:hAnsi="Times New Roman"/>
                <w:sz w:val="24"/>
                <w:szCs w:val="24"/>
              </w:rPr>
              <w:t xml:space="preserve">Содержание </w:t>
            </w:r>
            <w:r>
              <w:rPr>
                <w:rFonts w:ascii="Times New Roman" w:hAnsi="Times New Roman"/>
                <w:sz w:val="24"/>
                <w:szCs w:val="24"/>
              </w:rPr>
              <w:t>дисциплины</w:t>
            </w:r>
          </w:p>
        </w:tc>
        <w:tc>
          <w:tcPr>
            <w:tcW w:w="2263" w:type="dxa"/>
            <w:vAlign w:val="center"/>
          </w:tcPr>
          <w:p w:rsidR="00846069" w:rsidRPr="00C509B6" w:rsidRDefault="00846069" w:rsidP="007A3874">
            <w:pPr>
              <w:spacing w:after="0" w:line="240" w:lineRule="auto"/>
              <w:jc w:val="center"/>
              <w:rPr>
                <w:rFonts w:ascii="Times New Roman" w:hAnsi="Times New Roman"/>
                <w:sz w:val="24"/>
                <w:szCs w:val="24"/>
              </w:rPr>
            </w:pPr>
            <w:r w:rsidRPr="00C509B6">
              <w:rPr>
                <w:rFonts w:ascii="Times New Roman" w:hAnsi="Times New Roman"/>
                <w:sz w:val="24"/>
                <w:szCs w:val="24"/>
              </w:rPr>
              <w:t>Оценочные средства</w:t>
            </w:r>
          </w:p>
        </w:tc>
      </w:tr>
      <w:tr w:rsidR="00846069" w:rsidRPr="00C509B6" w:rsidTr="00846069">
        <w:tc>
          <w:tcPr>
            <w:tcW w:w="480" w:type="dxa"/>
            <w:gridSpan w:val="2"/>
            <w:vMerge w:val="restart"/>
            <w:tcBorders>
              <w:top w:val="single" w:sz="4" w:space="0" w:color="auto"/>
              <w:left w:val="single" w:sz="4" w:space="0" w:color="auto"/>
            </w:tcBorders>
            <w:shd w:val="clear" w:color="auto" w:fill="auto"/>
          </w:tcPr>
          <w:p w:rsidR="00846069" w:rsidRDefault="00846069" w:rsidP="00A2141B">
            <w:pPr>
              <w:spacing w:after="0" w:line="240" w:lineRule="auto"/>
              <w:jc w:val="both"/>
              <w:rPr>
                <w:rFonts w:ascii="Times New Roman" w:hAnsi="Times New Roman"/>
                <w:sz w:val="24"/>
                <w:szCs w:val="24"/>
              </w:rPr>
            </w:pPr>
          </w:p>
          <w:p w:rsidR="00846069" w:rsidRPr="00C509B6" w:rsidRDefault="00846069" w:rsidP="00A2141B">
            <w:pPr>
              <w:spacing w:after="0" w:line="240" w:lineRule="auto"/>
              <w:jc w:val="both"/>
              <w:rPr>
                <w:rFonts w:ascii="Times New Roman" w:hAnsi="Times New Roman"/>
                <w:sz w:val="24"/>
                <w:szCs w:val="24"/>
              </w:rPr>
            </w:pPr>
            <w:r>
              <w:rPr>
                <w:rFonts w:ascii="Times New Roman" w:hAnsi="Times New Roman"/>
                <w:sz w:val="24"/>
                <w:szCs w:val="24"/>
              </w:rPr>
              <w:t>1.</w:t>
            </w:r>
          </w:p>
        </w:tc>
        <w:tc>
          <w:tcPr>
            <w:tcW w:w="1939" w:type="dxa"/>
            <w:vMerge w:val="restart"/>
          </w:tcPr>
          <w:p w:rsidR="00846069" w:rsidRDefault="00846069" w:rsidP="00A2141B">
            <w:pPr>
              <w:spacing w:after="0" w:line="240" w:lineRule="auto"/>
              <w:jc w:val="both"/>
              <w:rPr>
                <w:rFonts w:ascii="Times New Roman" w:hAnsi="Times New Roman"/>
                <w:sz w:val="24"/>
                <w:szCs w:val="24"/>
              </w:rPr>
            </w:pPr>
          </w:p>
          <w:p w:rsidR="00846069" w:rsidRPr="00C509B6" w:rsidRDefault="00C117E6" w:rsidP="00846069">
            <w:pPr>
              <w:spacing w:after="0" w:line="240" w:lineRule="auto"/>
              <w:jc w:val="center"/>
              <w:rPr>
                <w:rFonts w:ascii="Times New Roman" w:hAnsi="Times New Roman"/>
                <w:sz w:val="24"/>
                <w:szCs w:val="24"/>
              </w:rPr>
            </w:pPr>
            <w:r>
              <w:rPr>
                <w:rFonts w:ascii="Times New Roman" w:hAnsi="Times New Roman"/>
                <w:sz w:val="24"/>
                <w:szCs w:val="24"/>
              </w:rPr>
              <w:t>Хирургическая стоматология</w:t>
            </w:r>
          </w:p>
        </w:tc>
        <w:tc>
          <w:tcPr>
            <w:tcW w:w="1855" w:type="dxa"/>
          </w:tcPr>
          <w:p w:rsidR="00846069" w:rsidRPr="00C509B6" w:rsidRDefault="00846069" w:rsidP="00A2141B">
            <w:pPr>
              <w:pStyle w:val="5"/>
              <w:shd w:val="clear" w:color="auto" w:fill="auto"/>
              <w:spacing w:line="240" w:lineRule="auto"/>
              <w:ind w:firstLine="0"/>
              <w:jc w:val="both"/>
              <w:rPr>
                <w:sz w:val="24"/>
              </w:rPr>
            </w:pPr>
            <w:r w:rsidRPr="00C509B6">
              <w:rPr>
                <w:rStyle w:val="85pt0pt"/>
                <w:b w:val="0"/>
                <w:sz w:val="24"/>
              </w:rPr>
              <w:t>ОК-1</w:t>
            </w:r>
          </w:p>
        </w:tc>
        <w:tc>
          <w:tcPr>
            <w:tcW w:w="3514" w:type="dxa"/>
          </w:tcPr>
          <w:p w:rsidR="00846069" w:rsidRPr="00C509B6" w:rsidRDefault="00846069" w:rsidP="00A2141B">
            <w:pPr>
              <w:pStyle w:val="5"/>
              <w:shd w:val="clear" w:color="auto" w:fill="auto"/>
              <w:spacing w:line="240" w:lineRule="auto"/>
              <w:ind w:firstLine="0"/>
              <w:jc w:val="both"/>
              <w:rPr>
                <w:sz w:val="24"/>
              </w:rPr>
            </w:pPr>
            <w:r w:rsidRPr="00C509B6">
              <w:rPr>
                <w:rStyle w:val="85pt0pt"/>
                <w:b w:val="0"/>
                <w:sz w:val="24"/>
              </w:rPr>
              <w:t>Студент должен обладать способностью и готовностью анализировать социально-значимые проблемы и процессы, использовать на практике методы гуманитарных, естественно - научных, медико-биологических и клинических наук в различных видах профессиональной и социальной деятельности.</w:t>
            </w:r>
          </w:p>
        </w:tc>
        <w:tc>
          <w:tcPr>
            <w:tcW w:w="2263" w:type="dxa"/>
          </w:tcPr>
          <w:p w:rsidR="00846069" w:rsidRPr="00C509B6" w:rsidRDefault="00846069" w:rsidP="00A2141B">
            <w:pPr>
              <w:pStyle w:val="5"/>
              <w:numPr>
                <w:ilvl w:val="0"/>
                <w:numId w:val="2"/>
              </w:numPr>
              <w:shd w:val="clear" w:color="auto" w:fill="auto"/>
              <w:spacing w:line="240" w:lineRule="auto"/>
              <w:ind w:firstLine="0"/>
              <w:jc w:val="both"/>
              <w:rPr>
                <w:sz w:val="24"/>
              </w:rPr>
            </w:pPr>
            <w:r>
              <w:rPr>
                <w:rStyle w:val="85pt0pt"/>
                <w:b w:val="0"/>
                <w:sz w:val="24"/>
              </w:rPr>
              <w:t>выступления на практичес</w:t>
            </w:r>
            <w:r w:rsidRPr="00C509B6">
              <w:rPr>
                <w:rStyle w:val="85pt0pt"/>
                <w:b w:val="0"/>
                <w:sz w:val="24"/>
              </w:rPr>
              <w:t>ких занятиях</w:t>
            </w:r>
          </w:p>
          <w:p w:rsidR="00846069" w:rsidRPr="00C509B6" w:rsidRDefault="00846069" w:rsidP="00A2141B">
            <w:pPr>
              <w:pStyle w:val="5"/>
              <w:numPr>
                <w:ilvl w:val="0"/>
                <w:numId w:val="2"/>
              </w:numPr>
              <w:shd w:val="clear" w:color="auto" w:fill="auto"/>
              <w:spacing w:line="240" w:lineRule="auto"/>
              <w:ind w:firstLine="0"/>
              <w:jc w:val="both"/>
              <w:rPr>
                <w:sz w:val="24"/>
              </w:rPr>
            </w:pPr>
            <w:r w:rsidRPr="00C509B6">
              <w:rPr>
                <w:rStyle w:val="85pt0pt"/>
                <w:b w:val="0"/>
                <w:sz w:val="24"/>
              </w:rPr>
              <w:t>собеседова</w:t>
            </w:r>
            <w:r w:rsidRPr="00C509B6">
              <w:rPr>
                <w:rStyle w:val="85pt0pt"/>
                <w:b w:val="0"/>
                <w:sz w:val="24"/>
              </w:rPr>
              <w:softHyphen/>
              <w:t>ние по ситуаци</w:t>
            </w:r>
            <w:r w:rsidRPr="00C509B6">
              <w:rPr>
                <w:rStyle w:val="85pt0pt"/>
                <w:b w:val="0"/>
                <w:sz w:val="24"/>
              </w:rPr>
              <w:softHyphen/>
              <w:t>онным задачам</w:t>
            </w:r>
          </w:p>
        </w:tc>
      </w:tr>
      <w:tr w:rsidR="00846069" w:rsidRPr="00C509B6" w:rsidTr="002073FA">
        <w:tc>
          <w:tcPr>
            <w:tcW w:w="480" w:type="dxa"/>
            <w:gridSpan w:val="2"/>
            <w:vMerge/>
            <w:tcBorders>
              <w:left w:val="single" w:sz="4" w:space="0" w:color="auto"/>
            </w:tcBorders>
            <w:shd w:val="clear" w:color="auto" w:fill="auto"/>
          </w:tcPr>
          <w:p w:rsidR="00846069" w:rsidRPr="00C509B6" w:rsidRDefault="00846069" w:rsidP="00A2141B">
            <w:pPr>
              <w:spacing w:after="0" w:line="240" w:lineRule="auto"/>
              <w:jc w:val="both"/>
              <w:rPr>
                <w:rFonts w:ascii="Times New Roman" w:hAnsi="Times New Roman"/>
                <w:sz w:val="24"/>
                <w:szCs w:val="24"/>
              </w:rPr>
            </w:pPr>
          </w:p>
        </w:tc>
        <w:tc>
          <w:tcPr>
            <w:tcW w:w="1939" w:type="dxa"/>
            <w:vMerge/>
          </w:tcPr>
          <w:p w:rsidR="00846069" w:rsidRPr="00C509B6" w:rsidRDefault="00846069" w:rsidP="00A2141B">
            <w:pPr>
              <w:spacing w:after="0" w:line="240" w:lineRule="auto"/>
              <w:jc w:val="both"/>
              <w:rPr>
                <w:rFonts w:ascii="Times New Roman" w:hAnsi="Times New Roman"/>
                <w:sz w:val="24"/>
                <w:szCs w:val="24"/>
              </w:rPr>
            </w:pPr>
          </w:p>
        </w:tc>
        <w:tc>
          <w:tcPr>
            <w:tcW w:w="1855" w:type="dxa"/>
          </w:tcPr>
          <w:p w:rsidR="00846069" w:rsidRPr="00C509B6" w:rsidRDefault="00846069" w:rsidP="00A2141B">
            <w:pPr>
              <w:pStyle w:val="5"/>
              <w:shd w:val="clear" w:color="auto" w:fill="auto"/>
              <w:spacing w:line="240" w:lineRule="auto"/>
              <w:ind w:firstLine="0"/>
              <w:jc w:val="both"/>
              <w:rPr>
                <w:sz w:val="24"/>
              </w:rPr>
            </w:pPr>
            <w:r w:rsidRPr="00C509B6">
              <w:rPr>
                <w:rStyle w:val="85pt0pt"/>
                <w:b w:val="0"/>
                <w:sz w:val="24"/>
              </w:rPr>
              <w:t>ОК-8</w:t>
            </w:r>
          </w:p>
        </w:tc>
        <w:tc>
          <w:tcPr>
            <w:tcW w:w="3514" w:type="dxa"/>
          </w:tcPr>
          <w:p w:rsidR="00846069" w:rsidRPr="00C509B6" w:rsidRDefault="00846069" w:rsidP="00A2141B">
            <w:pPr>
              <w:pStyle w:val="5"/>
              <w:shd w:val="clear" w:color="auto" w:fill="auto"/>
              <w:spacing w:line="240" w:lineRule="auto"/>
              <w:ind w:firstLine="0"/>
              <w:jc w:val="both"/>
              <w:rPr>
                <w:sz w:val="24"/>
              </w:rPr>
            </w:pPr>
            <w:r w:rsidRPr="00C509B6">
              <w:rPr>
                <w:rStyle w:val="85pt0pt"/>
                <w:b w:val="0"/>
                <w:sz w:val="24"/>
              </w:rPr>
              <w:t>Студент должен обладать способностью и готовностью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w:t>
            </w:r>
            <w:r w:rsidRPr="00C509B6">
              <w:rPr>
                <w:rStyle w:val="85pt0pt"/>
                <w:b w:val="0"/>
                <w:sz w:val="24"/>
              </w:rPr>
              <w:softHyphen/>
              <w:t>ной информацией, сохранять врачебную тайну</w:t>
            </w:r>
          </w:p>
        </w:tc>
        <w:tc>
          <w:tcPr>
            <w:tcW w:w="2263" w:type="dxa"/>
          </w:tcPr>
          <w:p w:rsidR="00846069" w:rsidRPr="00C509B6" w:rsidRDefault="00846069" w:rsidP="00A2141B">
            <w:pPr>
              <w:pStyle w:val="5"/>
              <w:numPr>
                <w:ilvl w:val="0"/>
                <w:numId w:val="3"/>
              </w:numPr>
              <w:shd w:val="clear" w:color="auto" w:fill="auto"/>
              <w:spacing w:line="240" w:lineRule="auto"/>
              <w:ind w:firstLine="0"/>
              <w:jc w:val="both"/>
              <w:rPr>
                <w:sz w:val="24"/>
              </w:rPr>
            </w:pPr>
            <w:r>
              <w:rPr>
                <w:rStyle w:val="85pt0pt"/>
                <w:b w:val="0"/>
                <w:sz w:val="24"/>
              </w:rPr>
              <w:t>выступления на практичес</w:t>
            </w:r>
            <w:r w:rsidRPr="00C509B6">
              <w:rPr>
                <w:rStyle w:val="85pt0pt"/>
                <w:b w:val="0"/>
                <w:sz w:val="24"/>
              </w:rPr>
              <w:t>ких занятиях</w:t>
            </w:r>
          </w:p>
          <w:p w:rsidR="00846069" w:rsidRPr="00C509B6" w:rsidRDefault="00846069" w:rsidP="00A2141B">
            <w:pPr>
              <w:pStyle w:val="5"/>
              <w:numPr>
                <w:ilvl w:val="0"/>
                <w:numId w:val="3"/>
              </w:numPr>
              <w:shd w:val="clear" w:color="auto" w:fill="auto"/>
              <w:spacing w:line="240" w:lineRule="auto"/>
              <w:ind w:firstLine="0"/>
              <w:jc w:val="both"/>
              <w:rPr>
                <w:sz w:val="24"/>
              </w:rPr>
            </w:pPr>
            <w:r w:rsidRPr="00C509B6">
              <w:rPr>
                <w:rStyle w:val="85pt0pt"/>
                <w:b w:val="0"/>
                <w:sz w:val="24"/>
              </w:rPr>
              <w:t>собеседова</w:t>
            </w:r>
            <w:r w:rsidRPr="00C509B6">
              <w:rPr>
                <w:rStyle w:val="85pt0pt"/>
                <w:b w:val="0"/>
                <w:sz w:val="24"/>
              </w:rPr>
              <w:softHyphen/>
              <w:t>ние по ситуаци</w:t>
            </w:r>
            <w:r w:rsidRPr="00C509B6">
              <w:rPr>
                <w:rStyle w:val="85pt0pt"/>
                <w:b w:val="0"/>
                <w:sz w:val="24"/>
              </w:rPr>
              <w:softHyphen/>
              <w:t>онным задачам</w:t>
            </w:r>
          </w:p>
        </w:tc>
      </w:tr>
      <w:tr w:rsidR="00846069" w:rsidRPr="00C509B6" w:rsidTr="00106927">
        <w:tc>
          <w:tcPr>
            <w:tcW w:w="480" w:type="dxa"/>
            <w:gridSpan w:val="2"/>
            <w:vMerge/>
            <w:tcBorders>
              <w:left w:val="single" w:sz="4" w:space="0" w:color="auto"/>
            </w:tcBorders>
            <w:shd w:val="clear" w:color="auto" w:fill="auto"/>
          </w:tcPr>
          <w:p w:rsidR="00846069" w:rsidRPr="00C509B6" w:rsidRDefault="00846069" w:rsidP="00A2141B">
            <w:pPr>
              <w:spacing w:after="0" w:line="240" w:lineRule="auto"/>
              <w:jc w:val="both"/>
              <w:rPr>
                <w:rFonts w:ascii="Times New Roman" w:hAnsi="Times New Roman"/>
                <w:sz w:val="24"/>
                <w:szCs w:val="24"/>
              </w:rPr>
            </w:pPr>
          </w:p>
        </w:tc>
        <w:tc>
          <w:tcPr>
            <w:tcW w:w="1939" w:type="dxa"/>
            <w:vMerge/>
          </w:tcPr>
          <w:p w:rsidR="00846069" w:rsidRPr="00C509B6" w:rsidRDefault="00846069" w:rsidP="00A2141B">
            <w:pPr>
              <w:spacing w:after="0" w:line="240" w:lineRule="auto"/>
              <w:jc w:val="both"/>
              <w:rPr>
                <w:rFonts w:ascii="Times New Roman" w:hAnsi="Times New Roman"/>
                <w:sz w:val="24"/>
                <w:szCs w:val="24"/>
              </w:rPr>
            </w:pPr>
          </w:p>
        </w:tc>
        <w:tc>
          <w:tcPr>
            <w:tcW w:w="1855" w:type="dxa"/>
          </w:tcPr>
          <w:p w:rsidR="00846069" w:rsidRPr="00C509B6" w:rsidRDefault="00846069" w:rsidP="00A2141B">
            <w:pPr>
              <w:pStyle w:val="5"/>
              <w:shd w:val="clear" w:color="auto" w:fill="auto"/>
              <w:spacing w:line="240" w:lineRule="auto"/>
              <w:ind w:firstLine="0"/>
              <w:jc w:val="both"/>
              <w:rPr>
                <w:sz w:val="24"/>
              </w:rPr>
            </w:pPr>
            <w:r w:rsidRPr="00C509B6">
              <w:rPr>
                <w:rStyle w:val="85pt0pt"/>
                <w:b w:val="0"/>
                <w:sz w:val="24"/>
              </w:rPr>
              <w:t>ПК-3</w:t>
            </w:r>
          </w:p>
        </w:tc>
        <w:tc>
          <w:tcPr>
            <w:tcW w:w="3514" w:type="dxa"/>
          </w:tcPr>
          <w:p w:rsidR="00846069" w:rsidRPr="00C509B6" w:rsidRDefault="00846069" w:rsidP="00A2141B">
            <w:pPr>
              <w:pStyle w:val="5"/>
              <w:shd w:val="clear" w:color="auto" w:fill="auto"/>
              <w:spacing w:line="240" w:lineRule="auto"/>
              <w:ind w:firstLine="0"/>
              <w:jc w:val="both"/>
              <w:rPr>
                <w:sz w:val="24"/>
              </w:rPr>
            </w:pPr>
            <w:r w:rsidRPr="00C509B6">
              <w:rPr>
                <w:rStyle w:val="85pt0pt"/>
                <w:b w:val="0"/>
                <w:sz w:val="24"/>
              </w:rPr>
              <w:t>Студент должен обладать способностью и готовнос</w:t>
            </w:r>
            <w:r w:rsidRPr="00C509B6">
              <w:rPr>
                <w:rStyle w:val="85pt0pt"/>
                <w:b w:val="0"/>
                <w:sz w:val="24"/>
              </w:rPr>
              <w:softHyphen/>
              <w:t>тью к формированию сис</w:t>
            </w:r>
            <w:r w:rsidRPr="00C509B6">
              <w:rPr>
                <w:rStyle w:val="85pt0pt"/>
                <w:b w:val="0"/>
                <w:sz w:val="24"/>
              </w:rPr>
              <w:softHyphen/>
              <w:t>темного подхода к анализу медицинской информации, опираясь на всеобъемлющие принципы доказательной медицины, основанной на поиске решений с исполь</w:t>
            </w:r>
            <w:r w:rsidRPr="00C509B6">
              <w:rPr>
                <w:rStyle w:val="85pt0pt"/>
                <w:b w:val="0"/>
                <w:sz w:val="24"/>
              </w:rPr>
              <w:softHyphen/>
              <w:t>зованием теоретических знаний и практических умений в целях совершен</w:t>
            </w:r>
            <w:r w:rsidRPr="00C509B6">
              <w:rPr>
                <w:rStyle w:val="85pt0pt"/>
                <w:b w:val="0"/>
                <w:sz w:val="24"/>
              </w:rPr>
              <w:softHyphen/>
              <w:t>ствования профессиональ</w:t>
            </w:r>
            <w:r w:rsidRPr="00C509B6">
              <w:rPr>
                <w:rStyle w:val="85pt0pt"/>
                <w:b w:val="0"/>
                <w:sz w:val="24"/>
              </w:rPr>
              <w:softHyphen/>
              <w:t>ной деятельности.</w:t>
            </w:r>
          </w:p>
        </w:tc>
        <w:tc>
          <w:tcPr>
            <w:tcW w:w="2263" w:type="dxa"/>
          </w:tcPr>
          <w:p w:rsidR="00846069" w:rsidRPr="00C509B6" w:rsidRDefault="00846069" w:rsidP="00A2141B">
            <w:pPr>
              <w:pStyle w:val="5"/>
              <w:numPr>
                <w:ilvl w:val="0"/>
                <w:numId w:val="4"/>
              </w:numPr>
              <w:shd w:val="clear" w:color="auto" w:fill="auto"/>
              <w:spacing w:line="240" w:lineRule="auto"/>
              <w:ind w:firstLine="0"/>
              <w:jc w:val="both"/>
              <w:rPr>
                <w:sz w:val="24"/>
              </w:rPr>
            </w:pPr>
            <w:r>
              <w:rPr>
                <w:rStyle w:val="85pt0pt"/>
                <w:b w:val="0"/>
                <w:sz w:val="24"/>
              </w:rPr>
              <w:t>выступления на практичес</w:t>
            </w:r>
            <w:r w:rsidRPr="00C509B6">
              <w:rPr>
                <w:rStyle w:val="85pt0pt"/>
                <w:b w:val="0"/>
                <w:sz w:val="24"/>
              </w:rPr>
              <w:t>ких занятиях</w:t>
            </w:r>
          </w:p>
          <w:p w:rsidR="00846069" w:rsidRPr="00C509B6" w:rsidRDefault="00846069" w:rsidP="00A2141B">
            <w:pPr>
              <w:pStyle w:val="5"/>
              <w:numPr>
                <w:ilvl w:val="0"/>
                <w:numId w:val="4"/>
              </w:numPr>
              <w:shd w:val="clear" w:color="auto" w:fill="auto"/>
              <w:spacing w:line="240" w:lineRule="auto"/>
              <w:ind w:firstLine="0"/>
              <w:jc w:val="both"/>
              <w:rPr>
                <w:sz w:val="24"/>
              </w:rPr>
            </w:pPr>
            <w:r w:rsidRPr="00C509B6">
              <w:rPr>
                <w:rStyle w:val="85pt0pt"/>
                <w:b w:val="0"/>
                <w:sz w:val="24"/>
              </w:rPr>
              <w:t>собеседова</w:t>
            </w:r>
            <w:r w:rsidRPr="00C509B6">
              <w:rPr>
                <w:rStyle w:val="85pt0pt"/>
                <w:b w:val="0"/>
                <w:sz w:val="24"/>
              </w:rPr>
              <w:softHyphen/>
              <w:t>ние по ситуаци</w:t>
            </w:r>
            <w:r w:rsidRPr="00C509B6">
              <w:rPr>
                <w:rStyle w:val="85pt0pt"/>
                <w:b w:val="0"/>
                <w:sz w:val="24"/>
              </w:rPr>
              <w:softHyphen/>
              <w:t>онным задачам</w:t>
            </w:r>
          </w:p>
          <w:p w:rsidR="00846069" w:rsidRPr="00C509B6" w:rsidRDefault="00846069" w:rsidP="00A2141B">
            <w:pPr>
              <w:pStyle w:val="5"/>
              <w:numPr>
                <w:ilvl w:val="0"/>
                <w:numId w:val="4"/>
              </w:numPr>
              <w:shd w:val="clear" w:color="auto" w:fill="auto"/>
              <w:spacing w:line="240" w:lineRule="auto"/>
              <w:ind w:firstLine="0"/>
              <w:jc w:val="both"/>
              <w:rPr>
                <w:sz w:val="24"/>
              </w:rPr>
            </w:pPr>
            <w:r w:rsidRPr="00C509B6">
              <w:rPr>
                <w:rStyle w:val="85pt0pt"/>
                <w:b w:val="0"/>
                <w:sz w:val="24"/>
              </w:rPr>
              <w:t>тест</w:t>
            </w:r>
            <w:r>
              <w:rPr>
                <w:rStyle w:val="85pt0pt"/>
                <w:b w:val="0"/>
                <w:sz w:val="24"/>
              </w:rPr>
              <w:t>ирование (письменное или компью</w:t>
            </w:r>
            <w:r w:rsidRPr="00C509B6">
              <w:rPr>
                <w:rStyle w:val="85pt0pt"/>
                <w:b w:val="0"/>
                <w:sz w:val="24"/>
              </w:rPr>
              <w:t>терное)</w:t>
            </w:r>
          </w:p>
        </w:tc>
      </w:tr>
      <w:tr w:rsidR="00846069" w:rsidRPr="00C509B6" w:rsidTr="00846069">
        <w:tc>
          <w:tcPr>
            <w:tcW w:w="480" w:type="dxa"/>
            <w:gridSpan w:val="2"/>
            <w:vMerge/>
            <w:tcBorders>
              <w:left w:val="single" w:sz="4" w:space="0" w:color="auto"/>
              <w:bottom w:val="single" w:sz="4" w:space="0" w:color="auto"/>
            </w:tcBorders>
            <w:shd w:val="clear" w:color="auto" w:fill="auto"/>
          </w:tcPr>
          <w:p w:rsidR="00846069" w:rsidRPr="00C509B6" w:rsidRDefault="00846069" w:rsidP="00A2141B">
            <w:pPr>
              <w:spacing w:after="0" w:line="240" w:lineRule="auto"/>
              <w:jc w:val="both"/>
              <w:rPr>
                <w:rFonts w:ascii="Times New Roman" w:hAnsi="Times New Roman"/>
                <w:sz w:val="24"/>
                <w:szCs w:val="24"/>
              </w:rPr>
            </w:pPr>
          </w:p>
        </w:tc>
        <w:tc>
          <w:tcPr>
            <w:tcW w:w="1939" w:type="dxa"/>
            <w:vMerge/>
          </w:tcPr>
          <w:p w:rsidR="00846069" w:rsidRPr="00C509B6" w:rsidRDefault="00846069" w:rsidP="00A2141B">
            <w:pPr>
              <w:spacing w:after="0" w:line="240" w:lineRule="auto"/>
              <w:jc w:val="both"/>
              <w:rPr>
                <w:rFonts w:ascii="Times New Roman" w:hAnsi="Times New Roman"/>
                <w:sz w:val="24"/>
                <w:szCs w:val="24"/>
              </w:rPr>
            </w:pPr>
          </w:p>
        </w:tc>
        <w:tc>
          <w:tcPr>
            <w:tcW w:w="1855" w:type="dxa"/>
          </w:tcPr>
          <w:p w:rsidR="00846069" w:rsidRPr="00C509B6" w:rsidRDefault="00846069" w:rsidP="00A2141B">
            <w:pPr>
              <w:pStyle w:val="5"/>
              <w:shd w:val="clear" w:color="auto" w:fill="auto"/>
              <w:spacing w:line="240" w:lineRule="auto"/>
              <w:ind w:firstLine="0"/>
              <w:jc w:val="both"/>
              <w:rPr>
                <w:sz w:val="24"/>
              </w:rPr>
            </w:pPr>
            <w:r w:rsidRPr="00C509B6">
              <w:rPr>
                <w:rStyle w:val="85pt0pt"/>
                <w:b w:val="0"/>
                <w:sz w:val="24"/>
              </w:rPr>
              <w:t>ПК-5</w:t>
            </w:r>
          </w:p>
        </w:tc>
        <w:tc>
          <w:tcPr>
            <w:tcW w:w="3514" w:type="dxa"/>
          </w:tcPr>
          <w:p w:rsidR="00846069" w:rsidRPr="00C509B6" w:rsidRDefault="00846069" w:rsidP="00C117E6">
            <w:pPr>
              <w:pStyle w:val="5"/>
              <w:shd w:val="clear" w:color="auto" w:fill="auto"/>
              <w:spacing w:line="240" w:lineRule="auto"/>
              <w:ind w:firstLine="0"/>
              <w:jc w:val="both"/>
              <w:rPr>
                <w:sz w:val="24"/>
              </w:rPr>
            </w:pPr>
            <w:r w:rsidRPr="00C509B6">
              <w:rPr>
                <w:rStyle w:val="85pt0pt"/>
                <w:b w:val="0"/>
                <w:sz w:val="24"/>
              </w:rPr>
              <w:t>Студент должен обладать способностью и готов</w:t>
            </w:r>
            <w:r w:rsidRPr="00C509B6">
              <w:rPr>
                <w:rStyle w:val="85pt0pt"/>
                <w:b w:val="0"/>
                <w:sz w:val="24"/>
              </w:rPr>
              <w:softHyphen/>
              <w:t xml:space="preserve">ностью проводить и интерпретировать опрос, </w:t>
            </w:r>
            <w:proofErr w:type="spellStart"/>
            <w:r w:rsidRPr="00C509B6">
              <w:rPr>
                <w:rStyle w:val="85pt0pt"/>
                <w:b w:val="0"/>
                <w:sz w:val="24"/>
              </w:rPr>
              <w:t>физикальный</w:t>
            </w:r>
            <w:proofErr w:type="spellEnd"/>
            <w:r w:rsidRPr="00C509B6">
              <w:rPr>
                <w:rStyle w:val="85pt0pt"/>
                <w:b w:val="0"/>
                <w:sz w:val="24"/>
              </w:rPr>
              <w:t xml:space="preserve"> осмотр, клиническое обследование, результаты современных лабораторно-инструмен</w:t>
            </w:r>
            <w:r w:rsidRPr="00C509B6">
              <w:rPr>
                <w:rStyle w:val="85pt0pt"/>
                <w:b w:val="0"/>
                <w:sz w:val="24"/>
              </w:rPr>
              <w:softHyphen/>
              <w:t>тальных исследований, морфологического а</w:t>
            </w:r>
            <w:r>
              <w:rPr>
                <w:rStyle w:val="85pt0pt"/>
                <w:b w:val="0"/>
                <w:sz w:val="24"/>
              </w:rPr>
              <w:t xml:space="preserve">нализа </w:t>
            </w:r>
            <w:proofErr w:type="spellStart"/>
            <w:r>
              <w:rPr>
                <w:rStyle w:val="85pt0pt"/>
                <w:b w:val="0"/>
                <w:sz w:val="24"/>
              </w:rPr>
              <w:lastRenderedPageBreak/>
              <w:t>биопсийного</w:t>
            </w:r>
            <w:proofErr w:type="spellEnd"/>
            <w:r>
              <w:rPr>
                <w:rStyle w:val="85pt0pt"/>
                <w:b w:val="0"/>
                <w:sz w:val="24"/>
              </w:rPr>
              <w:t>, операционно</w:t>
            </w:r>
            <w:r w:rsidRPr="00C509B6">
              <w:rPr>
                <w:rStyle w:val="85pt0pt"/>
                <w:b w:val="0"/>
                <w:sz w:val="24"/>
              </w:rPr>
              <w:t>го и секционного мат</w:t>
            </w:r>
            <w:r>
              <w:rPr>
                <w:rStyle w:val="85pt0pt"/>
                <w:b w:val="0"/>
                <w:sz w:val="24"/>
              </w:rPr>
              <w:t>ериала у больных детей и подрос</w:t>
            </w:r>
            <w:r w:rsidRPr="00C509B6">
              <w:rPr>
                <w:rStyle w:val="85pt0pt"/>
                <w:b w:val="0"/>
                <w:sz w:val="24"/>
              </w:rPr>
              <w:t>тков, написать медицинскую карту амбулаторного и стационарного больного;</w:t>
            </w:r>
          </w:p>
        </w:tc>
        <w:tc>
          <w:tcPr>
            <w:tcW w:w="2263" w:type="dxa"/>
          </w:tcPr>
          <w:p w:rsidR="00846069" w:rsidRPr="00C509B6" w:rsidRDefault="00846069" w:rsidP="00A2141B">
            <w:pPr>
              <w:pStyle w:val="5"/>
              <w:numPr>
                <w:ilvl w:val="0"/>
                <w:numId w:val="5"/>
              </w:numPr>
              <w:shd w:val="clear" w:color="auto" w:fill="auto"/>
              <w:spacing w:line="240" w:lineRule="auto"/>
              <w:ind w:firstLine="0"/>
              <w:jc w:val="both"/>
              <w:rPr>
                <w:sz w:val="24"/>
              </w:rPr>
            </w:pPr>
            <w:r>
              <w:rPr>
                <w:rStyle w:val="85pt0pt"/>
                <w:b w:val="0"/>
                <w:sz w:val="24"/>
              </w:rPr>
              <w:lastRenderedPageBreak/>
              <w:t>выступления на практичес</w:t>
            </w:r>
            <w:r w:rsidRPr="00C509B6">
              <w:rPr>
                <w:rStyle w:val="85pt0pt"/>
                <w:b w:val="0"/>
                <w:sz w:val="24"/>
              </w:rPr>
              <w:t>ких занятиях</w:t>
            </w:r>
          </w:p>
          <w:p w:rsidR="00846069" w:rsidRPr="00C509B6" w:rsidRDefault="00846069" w:rsidP="00A2141B">
            <w:pPr>
              <w:pStyle w:val="5"/>
              <w:numPr>
                <w:ilvl w:val="0"/>
                <w:numId w:val="5"/>
              </w:numPr>
              <w:shd w:val="clear" w:color="auto" w:fill="auto"/>
              <w:spacing w:line="240" w:lineRule="auto"/>
              <w:ind w:firstLine="0"/>
              <w:jc w:val="both"/>
              <w:rPr>
                <w:sz w:val="24"/>
              </w:rPr>
            </w:pPr>
            <w:r w:rsidRPr="00C509B6">
              <w:rPr>
                <w:rStyle w:val="85pt0pt"/>
                <w:b w:val="0"/>
                <w:sz w:val="24"/>
              </w:rPr>
              <w:t>собеседова</w:t>
            </w:r>
            <w:r w:rsidRPr="00C509B6">
              <w:rPr>
                <w:rStyle w:val="85pt0pt"/>
                <w:b w:val="0"/>
                <w:sz w:val="24"/>
              </w:rPr>
              <w:softHyphen/>
              <w:t>ние по ситуаци</w:t>
            </w:r>
            <w:r w:rsidRPr="00C509B6">
              <w:rPr>
                <w:rStyle w:val="85pt0pt"/>
                <w:b w:val="0"/>
                <w:sz w:val="24"/>
              </w:rPr>
              <w:softHyphen/>
              <w:t>онным задачам</w:t>
            </w:r>
          </w:p>
          <w:p w:rsidR="00846069" w:rsidRPr="00C509B6" w:rsidRDefault="00846069" w:rsidP="00A2141B">
            <w:pPr>
              <w:pStyle w:val="5"/>
              <w:numPr>
                <w:ilvl w:val="0"/>
                <w:numId w:val="5"/>
              </w:numPr>
              <w:shd w:val="clear" w:color="auto" w:fill="auto"/>
              <w:spacing w:line="240" w:lineRule="auto"/>
              <w:ind w:firstLine="0"/>
              <w:jc w:val="both"/>
              <w:rPr>
                <w:sz w:val="24"/>
              </w:rPr>
            </w:pPr>
            <w:r w:rsidRPr="00C509B6">
              <w:rPr>
                <w:rStyle w:val="85pt0pt"/>
                <w:b w:val="0"/>
                <w:sz w:val="24"/>
              </w:rPr>
              <w:t>тест</w:t>
            </w:r>
            <w:r>
              <w:rPr>
                <w:rStyle w:val="85pt0pt"/>
                <w:b w:val="0"/>
                <w:sz w:val="24"/>
              </w:rPr>
              <w:t>ирование (письменное или компью</w:t>
            </w:r>
            <w:r w:rsidRPr="00C509B6">
              <w:rPr>
                <w:rStyle w:val="85pt0pt"/>
                <w:b w:val="0"/>
                <w:sz w:val="24"/>
              </w:rPr>
              <w:t>терное)</w:t>
            </w:r>
          </w:p>
        </w:tc>
      </w:tr>
      <w:tr w:rsidR="00846069" w:rsidRPr="00C509B6" w:rsidTr="00BD19E9">
        <w:trPr>
          <w:gridBefore w:val="1"/>
          <w:wBefore w:w="45" w:type="dxa"/>
        </w:trPr>
        <w:tc>
          <w:tcPr>
            <w:tcW w:w="435" w:type="dxa"/>
            <w:vMerge w:val="restart"/>
            <w:tcBorders>
              <w:top w:val="single" w:sz="4" w:space="0" w:color="auto"/>
              <w:left w:val="single" w:sz="4" w:space="0" w:color="auto"/>
            </w:tcBorders>
            <w:shd w:val="clear" w:color="auto" w:fill="auto"/>
          </w:tcPr>
          <w:p w:rsidR="00846069" w:rsidRPr="00C509B6" w:rsidRDefault="00846069" w:rsidP="00A2141B">
            <w:pPr>
              <w:spacing w:after="0" w:line="240" w:lineRule="auto"/>
              <w:jc w:val="both"/>
              <w:rPr>
                <w:rFonts w:ascii="Times New Roman" w:hAnsi="Times New Roman"/>
                <w:sz w:val="24"/>
                <w:szCs w:val="24"/>
              </w:rPr>
            </w:pPr>
          </w:p>
        </w:tc>
        <w:tc>
          <w:tcPr>
            <w:tcW w:w="1939" w:type="dxa"/>
            <w:vMerge w:val="restart"/>
            <w:tcBorders>
              <w:top w:val="nil"/>
            </w:tcBorders>
          </w:tcPr>
          <w:p w:rsidR="00846069" w:rsidRPr="00C509B6" w:rsidRDefault="00846069" w:rsidP="00A2141B">
            <w:pPr>
              <w:spacing w:after="0" w:line="240" w:lineRule="auto"/>
              <w:jc w:val="both"/>
              <w:rPr>
                <w:rFonts w:ascii="Times New Roman" w:hAnsi="Times New Roman"/>
                <w:sz w:val="24"/>
                <w:szCs w:val="24"/>
              </w:rPr>
            </w:pPr>
          </w:p>
        </w:tc>
        <w:tc>
          <w:tcPr>
            <w:tcW w:w="1855" w:type="dxa"/>
          </w:tcPr>
          <w:p w:rsidR="00846069" w:rsidRPr="00C509B6" w:rsidRDefault="00846069" w:rsidP="00A2141B">
            <w:pPr>
              <w:pStyle w:val="5"/>
              <w:shd w:val="clear" w:color="auto" w:fill="auto"/>
              <w:spacing w:line="240" w:lineRule="auto"/>
              <w:ind w:firstLine="0"/>
              <w:jc w:val="both"/>
              <w:rPr>
                <w:sz w:val="24"/>
              </w:rPr>
            </w:pPr>
            <w:r w:rsidRPr="00C509B6">
              <w:rPr>
                <w:rStyle w:val="85pt0pt"/>
                <w:b w:val="0"/>
                <w:sz w:val="24"/>
              </w:rPr>
              <w:t>ПК-10</w:t>
            </w:r>
          </w:p>
        </w:tc>
        <w:tc>
          <w:tcPr>
            <w:tcW w:w="3514" w:type="dxa"/>
          </w:tcPr>
          <w:p w:rsidR="00846069" w:rsidRPr="00C509B6" w:rsidRDefault="00846069" w:rsidP="00A2141B">
            <w:pPr>
              <w:pStyle w:val="5"/>
              <w:shd w:val="clear" w:color="auto" w:fill="auto"/>
              <w:spacing w:line="240" w:lineRule="auto"/>
              <w:ind w:firstLine="0"/>
              <w:jc w:val="both"/>
              <w:rPr>
                <w:sz w:val="24"/>
              </w:rPr>
            </w:pPr>
            <w:r w:rsidRPr="00C509B6">
              <w:rPr>
                <w:rStyle w:val="85pt0pt"/>
                <w:b w:val="0"/>
                <w:sz w:val="24"/>
              </w:rPr>
              <w:t>Студент должен о</w:t>
            </w:r>
            <w:r>
              <w:rPr>
                <w:rStyle w:val="85pt0pt"/>
                <w:b w:val="0"/>
                <w:sz w:val="24"/>
              </w:rPr>
              <w:t>бладать способностью и готовностью к разработке, организа</w:t>
            </w:r>
            <w:r w:rsidRPr="00C509B6">
              <w:rPr>
                <w:rStyle w:val="85pt0pt"/>
                <w:b w:val="0"/>
                <w:sz w:val="24"/>
              </w:rPr>
              <w:t xml:space="preserve">ции и </w:t>
            </w:r>
            <w:r>
              <w:rPr>
                <w:rStyle w:val="85pt0pt"/>
                <w:b w:val="0"/>
                <w:sz w:val="24"/>
              </w:rPr>
              <w:t>выполнению комплекса лечебно-профилактичес</w:t>
            </w:r>
            <w:r w:rsidRPr="00C509B6">
              <w:rPr>
                <w:rStyle w:val="85pt0pt"/>
                <w:b w:val="0"/>
                <w:sz w:val="24"/>
              </w:rPr>
              <w:t>ких мероприятий, направ</w:t>
            </w:r>
            <w:r w:rsidRPr="00C509B6">
              <w:rPr>
                <w:rStyle w:val="85pt0pt"/>
                <w:b w:val="0"/>
                <w:sz w:val="24"/>
              </w:rPr>
              <w:softHyphen/>
              <w:t>ленных на повышение уровня здоровья и снижения заболеваемости различных контингентов населения и отдельных пациентов</w:t>
            </w:r>
          </w:p>
        </w:tc>
        <w:tc>
          <w:tcPr>
            <w:tcW w:w="2263" w:type="dxa"/>
          </w:tcPr>
          <w:p w:rsidR="00846069" w:rsidRPr="00C509B6" w:rsidRDefault="00846069" w:rsidP="00A2141B">
            <w:pPr>
              <w:pStyle w:val="5"/>
              <w:numPr>
                <w:ilvl w:val="0"/>
                <w:numId w:val="6"/>
              </w:numPr>
              <w:shd w:val="clear" w:color="auto" w:fill="auto"/>
              <w:spacing w:line="240" w:lineRule="auto"/>
              <w:ind w:firstLine="0"/>
              <w:jc w:val="both"/>
              <w:rPr>
                <w:sz w:val="24"/>
              </w:rPr>
            </w:pPr>
            <w:r>
              <w:rPr>
                <w:rStyle w:val="85pt0pt"/>
                <w:b w:val="0"/>
                <w:sz w:val="24"/>
              </w:rPr>
              <w:t>выступления на практичес</w:t>
            </w:r>
            <w:r w:rsidRPr="00C509B6">
              <w:rPr>
                <w:rStyle w:val="85pt0pt"/>
                <w:b w:val="0"/>
                <w:sz w:val="24"/>
              </w:rPr>
              <w:t>ких занятиях</w:t>
            </w:r>
          </w:p>
          <w:p w:rsidR="00846069" w:rsidRPr="00C509B6" w:rsidRDefault="00846069" w:rsidP="00A2141B">
            <w:pPr>
              <w:pStyle w:val="5"/>
              <w:numPr>
                <w:ilvl w:val="0"/>
                <w:numId w:val="6"/>
              </w:numPr>
              <w:shd w:val="clear" w:color="auto" w:fill="auto"/>
              <w:spacing w:line="240" w:lineRule="auto"/>
              <w:ind w:firstLine="0"/>
              <w:jc w:val="both"/>
              <w:rPr>
                <w:sz w:val="24"/>
              </w:rPr>
            </w:pPr>
            <w:r w:rsidRPr="00C509B6">
              <w:rPr>
                <w:rStyle w:val="85pt0pt"/>
                <w:b w:val="0"/>
                <w:sz w:val="24"/>
              </w:rPr>
              <w:t>собеседова</w:t>
            </w:r>
            <w:r w:rsidRPr="00C509B6">
              <w:rPr>
                <w:rStyle w:val="85pt0pt"/>
                <w:b w:val="0"/>
                <w:sz w:val="24"/>
              </w:rPr>
              <w:softHyphen/>
              <w:t>ние по ситуаци</w:t>
            </w:r>
            <w:r w:rsidRPr="00C509B6">
              <w:rPr>
                <w:rStyle w:val="85pt0pt"/>
                <w:b w:val="0"/>
                <w:sz w:val="24"/>
              </w:rPr>
              <w:softHyphen/>
              <w:t>онным задачам</w:t>
            </w:r>
          </w:p>
          <w:p w:rsidR="00846069" w:rsidRPr="00C509B6" w:rsidRDefault="00846069" w:rsidP="00A2141B">
            <w:pPr>
              <w:pStyle w:val="5"/>
              <w:numPr>
                <w:ilvl w:val="0"/>
                <w:numId w:val="6"/>
              </w:numPr>
              <w:shd w:val="clear" w:color="auto" w:fill="auto"/>
              <w:spacing w:line="240" w:lineRule="auto"/>
              <w:ind w:firstLine="0"/>
              <w:jc w:val="both"/>
              <w:rPr>
                <w:sz w:val="24"/>
              </w:rPr>
            </w:pPr>
            <w:r w:rsidRPr="00C509B6">
              <w:rPr>
                <w:rStyle w:val="85pt0pt"/>
                <w:b w:val="0"/>
                <w:sz w:val="24"/>
              </w:rPr>
              <w:t>тестирование (письменное или компью</w:t>
            </w:r>
            <w:r w:rsidRPr="00C509B6">
              <w:rPr>
                <w:rStyle w:val="85pt0pt"/>
                <w:b w:val="0"/>
                <w:sz w:val="24"/>
              </w:rPr>
              <w:softHyphen/>
              <w:t>терное)</w:t>
            </w:r>
          </w:p>
        </w:tc>
      </w:tr>
      <w:tr w:rsidR="00846069" w:rsidRPr="00C509B6" w:rsidTr="00BD19E9">
        <w:trPr>
          <w:gridBefore w:val="1"/>
          <w:wBefore w:w="45" w:type="dxa"/>
        </w:trPr>
        <w:tc>
          <w:tcPr>
            <w:tcW w:w="435" w:type="dxa"/>
            <w:vMerge/>
            <w:tcBorders>
              <w:left w:val="single" w:sz="4" w:space="0" w:color="auto"/>
            </w:tcBorders>
            <w:shd w:val="clear" w:color="auto" w:fill="auto"/>
          </w:tcPr>
          <w:p w:rsidR="00846069" w:rsidRPr="00C509B6" w:rsidRDefault="00846069" w:rsidP="00A2141B">
            <w:pPr>
              <w:spacing w:after="0" w:line="240" w:lineRule="auto"/>
              <w:jc w:val="both"/>
              <w:rPr>
                <w:rFonts w:ascii="Times New Roman" w:hAnsi="Times New Roman"/>
                <w:sz w:val="24"/>
                <w:szCs w:val="24"/>
              </w:rPr>
            </w:pPr>
          </w:p>
        </w:tc>
        <w:tc>
          <w:tcPr>
            <w:tcW w:w="1939" w:type="dxa"/>
            <w:vMerge/>
          </w:tcPr>
          <w:p w:rsidR="00846069" w:rsidRPr="00C509B6" w:rsidRDefault="00846069" w:rsidP="00A2141B">
            <w:pPr>
              <w:spacing w:after="0" w:line="240" w:lineRule="auto"/>
              <w:jc w:val="both"/>
              <w:rPr>
                <w:rFonts w:ascii="Times New Roman" w:hAnsi="Times New Roman"/>
                <w:sz w:val="24"/>
                <w:szCs w:val="24"/>
              </w:rPr>
            </w:pPr>
          </w:p>
        </w:tc>
        <w:tc>
          <w:tcPr>
            <w:tcW w:w="1855" w:type="dxa"/>
          </w:tcPr>
          <w:p w:rsidR="00846069" w:rsidRPr="00C509B6" w:rsidRDefault="00846069" w:rsidP="00A2141B">
            <w:pPr>
              <w:pStyle w:val="5"/>
              <w:shd w:val="clear" w:color="auto" w:fill="auto"/>
              <w:spacing w:line="240" w:lineRule="auto"/>
              <w:ind w:firstLine="0"/>
              <w:jc w:val="both"/>
              <w:rPr>
                <w:sz w:val="24"/>
              </w:rPr>
            </w:pPr>
            <w:r w:rsidRPr="00C509B6">
              <w:rPr>
                <w:rStyle w:val="85pt0pt"/>
                <w:b w:val="0"/>
                <w:sz w:val="24"/>
              </w:rPr>
              <w:t>ПК-16</w:t>
            </w:r>
          </w:p>
        </w:tc>
        <w:tc>
          <w:tcPr>
            <w:tcW w:w="3514" w:type="dxa"/>
          </w:tcPr>
          <w:p w:rsidR="00846069" w:rsidRPr="00C509B6" w:rsidRDefault="00846069" w:rsidP="00A2141B">
            <w:pPr>
              <w:pStyle w:val="5"/>
              <w:shd w:val="clear" w:color="auto" w:fill="auto"/>
              <w:spacing w:line="240" w:lineRule="auto"/>
              <w:ind w:firstLine="0"/>
              <w:jc w:val="both"/>
              <w:rPr>
                <w:sz w:val="24"/>
              </w:rPr>
            </w:pPr>
            <w:r w:rsidRPr="00C509B6">
              <w:rPr>
                <w:rStyle w:val="85pt0pt"/>
                <w:b w:val="0"/>
                <w:sz w:val="24"/>
              </w:rPr>
              <w:t>Студент должен обладать способностью и готовнос</w:t>
            </w:r>
            <w:r w:rsidRPr="00C509B6">
              <w:rPr>
                <w:rStyle w:val="85pt0pt"/>
                <w:b w:val="0"/>
                <w:sz w:val="24"/>
              </w:rPr>
              <w:softHyphen/>
              <w:t>тью анализировать законо</w:t>
            </w:r>
            <w:r w:rsidRPr="00C509B6">
              <w:rPr>
                <w:rStyle w:val="85pt0pt"/>
                <w:b w:val="0"/>
                <w:sz w:val="24"/>
              </w:rPr>
              <w:softHyphen/>
              <w:t>мерности функциониро</w:t>
            </w:r>
            <w:r w:rsidRPr="00C509B6">
              <w:rPr>
                <w:rStyle w:val="85pt0pt"/>
                <w:b w:val="0"/>
                <w:sz w:val="24"/>
              </w:rPr>
              <w:softHyphen/>
              <w:t>вания отдельных органов и систем, использовать знания анатомо-физиологических основ, основные методики клинико-иммунологичес</w:t>
            </w:r>
            <w:r w:rsidRPr="00C509B6">
              <w:rPr>
                <w:rStyle w:val="85pt0pt"/>
                <w:b w:val="0"/>
                <w:sz w:val="24"/>
              </w:rPr>
              <w:softHyphen/>
              <w:t>кого обследования и оценки функционального состояния организма детей и подрос</w:t>
            </w:r>
            <w:r w:rsidRPr="00C509B6">
              <w:rPr>
                <w:rStyle w:val="85pt0pt"/>
                <w:b w:val="0"/>
                <w:sz w:val="24"/>
              </w:rPr>
              <w:softHyphen/>
              <w:t>тков для своевременной диагностики заболеваний и патологических процессов</w:t>
            </w:r>
          </w:p>
        </w:tc>
        <w:tc>
          <w:tcPr>
            <w:tcW w:w="2263" w:type="dxa"/>
          </w:tcPr>
          <w:p w:rsidR="00846069" w:rsidRPr="00C509B6" w:rsidRDefault="00846069" w:rsidP="00A2141B">
            <w:pPr>
              <w:pStyle w:val="5"/>
              <w:numPr>
                <w:ilvl w:val="0"/>
                <w:numId w:val="7"/>
              </w:numPr>
              <w:shd w:val="clear" w:color="auto" w:fill="auto"/>
              <w:spacing w:line="240" w:lineRule="auto"/>
              <w:ind w:firstLine="0"/>
              <w:jc w:val="both"/>
              <w:rPr>
                <w:sz w:val="24"/>
              </w:rPr>
            </w:pPr>
            <w:r>
              <w:rPr>
                <w:rStyle w:val="85pt0pt"/>
                <w:b w:val="0"/>
                <w:sz w:val="24"/>
              </w:rPr>
              <w:t>выступления на практичес</w:t>
            </w:r>
            <w:r w:rsidRPr="00C509B6">
              <w:rPr>
                <w:rStyle w:val="85pt0pt"/>
                <w:b w:val="0"/>
                <w:sz w:val="24"/>
              </w:rPr>
              <w:t>ких занятиях</w:t>
            </w:r>
          </w:p>
          <w:p w:rsidR="00846069" w:rsidRPr="00C509B6" w:rsidRDefault="00846069" w:rsidP="00A2141B">
            <w:pPr>
              <w:pStyle w:val="5"/>
              <w:numPr>
                <w:ilvl w:val="0"/>
                <w:numId w:val="7"/>
              </w:numPr>
              <w:shd w:val="clear" w:color="auto" w:fill="auto"/>
              <w:spacing w:line="240" w:lineRule="auto"/>
              <w:ind w:firstLine="0"/>
              <w:jc w:val="both"/>
              <w:rPr>
                <w:sz w:val="24"/>
              </w:rPr>
            </w:pPr>
            <w:r w:rsidRPr="00C509B6">
              <w:rPr>
                <w:rStyle w:val="85pt0pt"/>
                <w:b w:val="0"/>
                <w:sz w:val="24"/>
              </w:rPr>
              <w:t>собеседова</w:t>
            </w:r>
            <w:r w:rsidRPr="00C509B6">
              <w:rPr>
                <w:rStyle w:val="85pt0pt"/>
                <w:b w:val="0"/>
                <w:sz w:val="24"/>
              </w:rPr>
              <w:softHyphen/>
              <w:t>ние по ситуаци</w:t>
            </w:r>
            <w:r w:rsidRPr="00C509B6">
              <w:rPr>
                <w:rStyle w:val="85pt0pt"/>
                <w:b w:val="0"/>
                <w:sz w:val="24"/>
              </w:rPr>
              <w:softHyphen/>
              <w:t>онным задачам</w:t>
            </w:r>
          </w:p>
          <w:p w:rsidR="00846069" w:rsidRPr="00C509B6" w:rsidRDefault="00846069" w:rsidP="00A2141B">
            <w:pPr>
              <w:pStyle w:val="5"/>
              <w:numPr>
                <w:ilvl w:val="0"/>
                <w:numId w:val="7"/>
              </w:numPr>
              <w:shd w:val="clear" w:color="auto" w:fill="auto"/>
              <w:spacing w:line="240" w:lineRule="auto"/>
              <w:ind w:firstLine="0"/>
              <w:jc w:val="both"/>
              <w:rPr>
                <w:sz w:val="24"/>
              </w:rPr>
            </w:pPr>
            <w:r w:rsidRPr="00C509B6">
              <w:rPr>
                <w:rStyle w:val="85pt0pt"/>
                <w:b w:val="0"/>
                <w:sz w:val="24"/>
              </w:rPr>
              <w:t>тест</w:t>
            </w:r>
            <w:r>
              <w:rPr>
                <w:rStyle w:val="85pt0pt"/>
                <w:b w:val="0"/>
                <w:sz w:val="24"/>
              </w:rPr>
              <w:t>ирование (письменное или компью</w:t>
            </w:r>
            <w:r w:rsidRPr="00C509B6">
              <w:rPr>
                <w:rStyle w:val="85pt0pt"/>
                <w:b w:val="0"/>
                <w:sz w:val="24"/>
              </w:rPr>
              <w:t>терное)</w:t>
            </w:r>
          </w:p>
        </w:tc>
      </w:tr>
      <w:tr w:rsidR="00846069" w:rsidRPr="00C509B6" w:rsidTr="007F67CB">
        <w:trPr>
          <w:gridBefore w:val="1"/>
          <w:wBefore w:w="45" w:type="dxa"/>
        </w:trPr>
        <w:tc>
          <w:tcPr>
            <w:tcW w:w="435" w:type="dxa"/>
            <w:vMerge/>
            <w:tcBorders>
              <w:left w:val="single" w:sz="4" w:space="0" w:color="auto"/>
            </w:tcBorders>
            <w:shd w:val="clear" w:color="auto" w:fill="auto"/>
          </w:tcPr>
          <w:p w:rsidR="00846069" w:rsidRPr="00C509B6" w:rsidRDefault="00846069" w:rsidP="00A2141B">
            <w:pPr>
              <w:spacing w:after="0" w:line="240" w:lineRule="auto"/>
              <w:jc w:val="both"/>
              <w:rPr>
                <w:rFonts w:ascii="Times New Roman" w:hAnsi="Times New Roman"/>
                <w:sz w:val="24"/>
                <w:szCs w:val="24"/>
              </w:rPr>
            </w:pPr>
          </w:p>
        </w:tc>
        <w:tc>
          <w:tcPr>
            <w:tcW w:w="1939" w:type="dxa"/>
            <w:vMerge/>
          </w:tcPr>
          <w:p w:rsidR="00846069" w:rsidRPr="00C509B6" w:rsidRDefault="00846069" w:rsidP="00A2141B">
            <w:pPr>
              <w:spacing w:after="0" w:line="240" w:lineRule="auto"/>
              <w:jc w:val="both"/>
              <w:rPr>
                <w:rFonts w:ascii="Times New Roman" w:hAnsi="Times New Roman"/>
                <w:sz w:val="24"/>
                <w:szCs w:val="24"/>
              </w:rPr>
            </w:pPr>
          </w:p>
        </w:tc>
        <w:tc>
          <w:tcPr>
            <w:tcW w:w="1855" w:type="dxa"/>
          </w:tcPr>
          <w:p w:rsidR="00846069" w:rsidRPr="00C509B6" w:rsidRDefault="00846069" w:rsidP="00A2141B">
            <w:pPr>
              <w:pStyle w:val="5"/>
              <w:shd w:val="clear" w:color="auto" w:fill="auto"/>
              <w:spacing w:line="240" w:lineRule="auto"/>
              <w:ind w:firstLine="0"/>
              <w:jc w:val="both"/>
              <w:rPr>
                <w:sz w:val="24"/>
              </w:rPr>
            </w:pPr>
            <w:r w:rsidRPr="00C509B6">
              <w:rPr>
                <w:rStyle w:val="85pt0pt"/>
                <w:b w:val="0"/>
                <w:sz w:val="24"/>
              </w:rPr>
              <w:t>ПК-21</w:t>
            </w:r>
          </w:p>
        </w:tc>
        <w:tc>
          <w:tcPr>
            <w:tcW w:w="3514" w:type="dxa"/>
          </w:tcPr>
          <w:p w:rsidR="00846069" w:rsidRPr="00C509B6" w:rsidRDefault="00846069" w:rsidP="00A2141B">
            <w:pPr>
              <w:pStyle w:val="5"/>
              <w:shd w:val="clear" w:color="auto" w:fill="auto"/>
              <w:spacing w:line="240" w:lineRule="auto"/>
              <w:ind w:firstLine="0"/>
              <w:jc w:val="both"/>
              <w:rPr>
                <w:sz w:val="24"/>
              </w:rPr>
            </w:pPr>
            <w:r w:rsidRPr="00C509B6">
              <w:rPr>
                <w:rStyle w:val="85pt0pt"/>
                <w:b w:val="0"/>
                <w:sz w:val="24"/>
              </w:rPr>
              <w:t xml:space="preserve">Студент должен обладать способностью и готовностью к оказанию первой врачебной помощи при неотложных состояниях на </w:t>
            </w:r>
            <w:proofErr w:type="spellStart"/>
            <w:r w:rsidRPr="00C509B6">
              <w:rPr>
                <w:rStyle w:val="85pt0pt"/>
                <w:b w:val="0"/>
                <w:sz w:val="24"/>
              </w:rPr>
              <w:t>догоспитальном</w:t>
            </w:r>
            <w:proofErr w:type="spellEnd"/>
            <w:r w:rsidRPr="00C509B6">
              <w:rPr>
                <w:rStyle w:val="85pt0pt"/>
                <w:b w:val="0"/>
                <w:sz w:val="24"/>
              </w:rPr>
              <w:t xml:space="preserve"> этапе, а также в экстремальных условиях эпидемий, в очагах</w:t>
            </w:r>
            <w:r>
              <w:rPr>
                <w:rStyle w:val="85pt0pt"/>
                <w:b w:val="0"/>
                <w:sz w:val="24"/>
              </w:rPr>
              <w:t xml:space="preserve"> массового поражения</w:t>
            </w:r>
          </w:p>
        </w:tc>
        <w:tc>
          <w:tcPr>
            <w:tcW w:w="2263" w:type="dxa"/>
          </w:tcPr>
          <w:p w:rsidR="00846069" w:rsidRPr="00C509B6" w:rsidRDefault="00846069" w:rsidP="00A2141B">
            <w:pPr>
              <w:pStyle w:val="5"/>
              <w:numPr>
                <w:ilvl w:val="0"/>
                <w:numId w:val="8"/>
              </w:numPr>
              <w:shd w:val="clear" w:color="auto" w:fill="auto"/>
              <w:spacing w:line="240" w:lineRule="auto"/>
              <w:ind w:firstLine="0"/>
              <w:jc w:val="both"/>
              <w:rPr>
                <w:sz w:val="24"/>
              </w:rPr>
            </w:pPr>
            <w:r>
              <w:rPr>
                <w:rStyle w:val="85pt0pt"/>
                <w:b w:val="0"/>
                <w:sz w:val="24"/>
              </w:rPr>
              <w:t>выступления на практичес</w:t>
            </w:r>
            <w:r w:rsidRPr="00C509B6">
              <w:rPr>
                <w:rStyle w:val="85pt0pt"/>
                <w:b w:val="0"/>
                <w:sz w:val="24"/>
              </w:rPr>
              <w:t>ких занятиях</w:t>
            </w:r>
          </w:p>
          <w:p w:rsidR="00846069" w:rsidRPr="00C509B6" w:rsidRDefault="00846069" w:rsidP="00A2141B">
            <w:pPr>
              <w:pStyle w:val="5"/>
              <w:numPr>
                <w:ilvl w:val="0"/>
                <w:numId w:val="8"/>
              </w:numPr>
              <w:shd w:val="clear" w:color="auto" w:fill="auto"/>
              <w:spacing w:line="240" w:lineRule="auto"/>
              <w:ind w:firstLine="0"/>
              <w:jc w:val="both"/>
              <w:rPr>
                <w:sz w:val="24"/>
              </w:rPr>
            </w:pPr>
            <w:r w:rsidRPr="00C509B6">
              <w:rPr>
                <w:rStyle w:val="85pt0pt"/>
                <w:b w:val="0"/>
                <w:sz w:val="24"/>
              </w:rPr>
              <w:t>собеседова</w:t>
            </w:r>
            <w:r w:rsidRPr="00C509B6">
              <w:rPr>
                <w:rStyle w:val="85pt0pt"/>
                <w:b w:val="0"/>
                <w:sz w:val="24"/>
              </w:rPr>
              <w:softHyphen/>
              <w:t>ние по ситуаци</w:t>
            </w:r>
            <w:r w:rsidRPr="00C509B6">
              <w:rPr>
                <w:rStyle w:val="85pt0pt"/>
                <w:b w:val="0"/>
                <w:sz w:val="24"/>
              </w:rPr>
              <w:softHyphen/>
              <w:t>онным задачам</w:t>
            </w:r>
          </w:p>
          <w:p w:rsidR="00846069" w:rsidRPr="00C509B6" w:rsidRDefault="00846069" w:rsidP="00A2141B">
            <w:pPr>
              <w:pStyle w:val="5"/>
              <w:numPr>
                <w:ilvl w:val="0"/>
                <w:numId w:val="8"/>
              </w:numPr>
              <w:shd w:val="clear" w:color="auto" w:fill="auto"/>
              <w:spacing w:line="240" w:lineRule="auto"/>
              <w:ind w:firstLine="0"/>
              <w:jc w:val="both"/>
              <w:rPr>
                <w:sz w:val="24"/>
              </w:rPr>
            </w:pPr>
            <w:proofErr w:type="gramStart"/>
            <w:r w:rsidRPr="00C509B6">
              <w:rPr>
                <w:rStyle w:val="85pt0pt"/>
                <w:b w:val="0"/>
                <w:sz w:val="24"/>
              </w:rPr>
              <w:t>тестирование (письменное или компью</w:t>
            </w:r>
            <w:r>
              <w:rPr>
                <w:rStyle w:val="85pt0pt"/>
                <w:b w:val="0"/>
                <w:sz w:val="24"/>
              </w:rPr>
              <w:t>терное</w:t>
            </w:r>
            <w:proofErr w:type="gramEnd"/>
          </w:p>
        </w:tc>
      </w:tr>
      <w:tr w:rsidR="00846069" w:rsidRPr="00C509B6" w:rsidTr="00914FEA">
        <w:trPr>
          <w:gridBefore w:val="1"/>
          <w:wBefore w:w="45" w:type="dxa"/>
        </w:trPr>
        <w:tc>
          <w:tcPr>
            <w:tcW w:w="435" w:type="dxa"/>
            <w:vMerge/>
            <w:tcBorders>
              <w:left w:val="single" w:sz="4" w:space="0" w:color="auto"/>
              <w:bottom w:val="single" w:sz="4" w:space="0" w:color="auto"/>
            </w:tcBorders>
            <w:shd w:val="clear" w:color="auto" w:fill="auto"/>
          </w:tcPr>
          <w:p w:rsidR="00846069" w:rsidRPr="00C509B6" w:rsidRDefault="00846069" w:rsidP="00A2141B">
            <w:pPr>
              <w:spacing w:after="0" w:line="240" w:lineRule="auto"/>
              <w:jc w:val="both"/>
              <w:rPr>
                <w:rFonts w:ascii="Times New Roman" w:hAnsi="Times New Roman"/>
                <w:sz w:val="24"/>
                <w:szCs w:val="24"/>
              </w:rPr>
            </w:pPr>
          </w:p>
        </w:tc>
        <w:tc>
          <w:tcPr>
            <w:tcW w:w="1939" w:type="dxa"/>
            <w:vMerge/>
          </w:tcPr>
          <w:p w:rsidR="00846069" w:rsidRPr="00C509B6" w:rsidRDefault="00846069" w:rsidP="00A2141B">
            <w:pPr>
              <w:spacing w:after="0" w:line="240" w:lineRule="auto"/>
              <w:jc w:val="both"/>
              <w:rPr>
                <w:rFonts w:ascii="Times New Roman" w:hAnsi="Times New Roman"/>
                <w:sz w:val="24"/>
                <w:szCs w:val="24"/>
              </w:rPr>
            </w:pPr>
          </w:p>
        </w:tc>
        <w:tc>
          <w:tcPr>
            <w:tcW w:w="1855" w:type="dxa"/>
          </w:tcPr>
          <w:p w:rsidR="00846069" w:rsidRPr="00A2141B" w:rsidRDefault="00846069" w:rsidP="00A2141B">
            <w:pPr>
              <w:pStyle w:val="5"/>
              <w:shd w:val="clear" w:color="auto" w:fill="auto"/>
              <w:spacing w:line="240" w:lineRule="auto"/>
              <w:ind w:firstLine="0"/>
              <w:jc w:val="both"/>
              <w:rPr>
                <w:b/>
                <w:sz w:val="24"/>
              </w:rPr>
            </w:pPr>
            <w:r w:rsidRPr="00A2141B">
              <w:rPr>
                <w:rStyle w:val="85pt0pt"/>
                <w:b w:val="0"/>
                <w:sz w:val="24"/>
              </w:rPr>
              <w:t>ПК-27</w:t>
            </w:r>
          </w:p>
        </w:tc>
        <w:tc>
          <w:tcPr>
            <w:tcW w:w="3514" w:type="dxa"/>
          </w:tcPr>
          <w:p w:rsidR="00846069" w:rsidRPr="00A2141B" w:rsidRDefault="00846069" w:rsidP="00A2141B">
            <w:pPr>
              <w:pStyle w:val="5"/>
              <w:shd w:val="clear" w:color="auto" w:fill="auto"/>
              <w:spacing w:line="240" w:lineRule="auto"/>
              <w:ind w:firstLine="0"/>
              <w:jc w:val="both"/>
              <w:rPr>
                <w:b/>
                <w:sz w:val="24"/>
              </w:rPr>
            </w:pPr>
            <w:r w:rsidRPr="00A2141B">
              <w:rPr>
                <w:rStyle w:val="85pt0pt"/>
                <w:b w:val="0"/>
                <w:sz w:val="24"/>
              </w:rPr>
              <w:t>Студент должен обладать способностью и готовностью к обучению населения правилам медицинского поведения, к проведению гигиенических процедур, формированию навыков здорового образа жизни</w:t>
            </w:r>
          </w:p>
        </w:tc>
        <w:tc>
          <w:tcPr>
            <w:tcW w:w="2263" w:type="dxa"/>
          </w:tcPr>
          <w:p w:rsidR="00846069" w:rsidRPr="00A2141B" w:rsidRDefault="00846069" w:rsidP="00A2141B">
            <w:pPr>
              <w:pStyle w:val="5"/>
              <w:numPr>
                <w:ilvl w:val="0"/>
                <w:numId w:val="9"/>
              </w:numPr>
              <w:shd w:val="clear" w:color="auto" w:fill="auto"/>
              <w:spacing w:line="240" w:lineRule="auto"/>
              <w:ind w:firstLine="0"/>
              <w:jc w:val="both"/>
              <w:rPr>
                <w:b/>
                <w:sz w:val="24"/>
              </w:rPr>
            </w:pPr>
            <w:r w:rsidRPr="00A2141B">
              <w:rPr>
                <w:rStyle w:val="85pt0pt"/>
                <w:b w:val="0"/>
                <w:sz w:val="24"/>
              </w:rPr>
              <w:t>выступления на практичес</w:t>
            </w:r>
            <w:r w:rsidRPr="00A2141B">
              <w:rPr>
                <w:rStyle w:val="85pt0pt"/>
                <w:b w:val="0"/>
                <w:sz w:val="24"/>
              </w:rPr>
              <w:softHyphen/>
              <w:t>ких занятиях</w:t>
            </w:r>
          </w:p>
          <w:p w:rsidR="00846069" w:rsidRPr="00A2141B" w:rsidRDefault="00846069" w:rsidP="00A2141B">
            <w:pPr>
              <w:pStyle w:val="5"/>
              <w:numPr>
                <w:ilvl w:val="0"/>
                <w:numId w:val="9"/>
              </w:numPr>
              <w:shd w:val="clear" w:color="auto" w:fill="auto"/>
              <w:spacing w:line="240" w:lineRule="auto"/>
              <w:ind w:firstLine="0"/>
              <w:jc w:val="both"/>
              <w:rPr>
                <w:b/>
                <w:sz w:val="24"/>
              </w:rPr>
            </w:pPr>
            <w:r w:rsidRPr="00A2141B">
              <w:rPr>
                <w:rStyle w:val="85pt0pt"/>
                <w:b w:val="0"/>
                <w:sz w:val="24"/>
              </w:rPr>
              <w:t>собеседова</w:t>
            </w:r>
            <w:r w:rsidRPr="00A2141B">
              <w:rPr>
                <w:rStyle w:val="85pt0pt"/>
                <w:b w:val="0"/>
                <w:sz w:val="24"/>
              </w:rPr>
              <w:softHyphen/>
              <w:t>ние по ситуаци</w:t>
            </w:r>
            <w:r w:rsidRPr="00A2141B">
              <w:rPr>
                <w:rStyle w:val="85pt0pt"/>
                <w:b w:val="0"/>
                <w:sz w:val="24"/>
              </w:rPr>
              <w:softHyphen/>
              <w:t>онным задачам 3 -тест</w:t>
            </w:r>
            <w:r>
              <w:rPr>
                <w:rStyle w:val="85pt0pt"/>
                <w:b w:val="0"/>
                <w:sz w:val="24"/>
              </w:rPr>
              <w:t>ирование (письменное или компью</w:t>
            </w:r>
            <w:r w:rsidRPr="00A2141B">
              <w:rPr>
                <w:rStyle w:val="85pt0pt"/>
                <w:b w:val="0"/>
                <w:sz w:val="24"/>
              </w:rPr>
              <w:t>терное)</w:t>
            </w:r>
          </w:p>
        </w:tc>
      </w:tr>
      <w:tr w:rsidR="0065143E" w:rsidRPr="00C509B6" w:rsidTr="00846069">
        <w:trPr>
          <w:gridBefore w:val="2"/>
          <w:wBefore w:w="480" w:type="dxa"/>
        </w:trPr>
        <w:tc>
          <w:tcPr>
            <w:tcW w:w="1939" w:type="dxa"/>
            <w:vMerge/>
          </w:tcPr>
          <w:p w:rsidR="0065143E" w:rsidRPr="00C509B6" w:rsidRDefault="0065143E" w:rsidP="00A2141B">
            <w:pPr>
              <w:spacing w:after="0" w:line="240" w:lineRule="auto"/>
              <w:jc w:val="both"/>
              <w:rPr>
                <w:rFonts w:ascii="Times New Roman" w:hAnsi="Times New Roman"/>
                <w:sz w:val="24"/>
                <w:szCs w:val="24"/>
              </w:rPr>
            </w:pPr>
          </w:p>
        </w:tc>
        <w:tc>
          <w:tcPr>
            <w:tcW w:w="1855" w:type="dxa"/>
          </w:tcPr>
          <w:p w:rsidR="0065143E" w:rsidRPr="00A2141B" w:rsidRDefault="0065143E" w:rsidP="00A2141B">
            <w:pPr>
              <w:pStyle w:val="5"/>
              <w:shd w:val="clear" w:color="auto" w:fill="auto"/>
              <w:spacing w:line="240" w:lineRule="auto"/>
              <w:ind w:firstLine="0"/>
              <w:jc w:val="both"/>
              <w:rPr>
                <w:b/>
                <w:sz w:val="24"/>
              </w:rPr>
            </w:pPr>
            <w:r w:rsidRPr="00A2141B">
              <w:rPr>
                <w:rStyle w:val="85pt0pt"/>
                <w:b w:val="0"/>
                <w:sz w:val="24"/>
              </w:rPr>
              <w:t>ПК-31</w:t>
            </w:r>
          </w:p>
        </w:tc>
        <w:tc>
          <w:tcPr>
            <w:tcW w:w="3514" w:type="dxa"/>
          </w:tcPr>
          <w:p w:rsidR="0065143E" w:rsidRPr="00A2141B" w:rsidRDefault="0065143E" w:rsidP="00A2141B">
            <w:pPr>
              <w:pStyle w:val="5"/>
              <w:shd w:val="clear" w:color="auto" w:fill="auto"/>
              <w:spacing w:line="240" w:lineRule="auto"/>
              <w:ind w:firstLine="0"/>
              <w:jc w:val="both"/>
              <w:rPr>
                <w:b/>
                <w:sz w:val="24"/>
              </w:rPr>
            </w:pPr>
            <w:r w:rsidRPr="00A2141B">
              <w:rPr>
                <w:rStyle w:val="85pt0pt"/>
                <w:b w:val="0"/>
                <w:sz w:val="24"/>
              </w:rPr>
              <w:t>Студент должен обладать способностью и готовностью изучать научно-медицинскую информацию, отечественный и зарубежный опыт по тематике исследования</w:t>
            </w:r>
          </w:p>
        </w:tc>
        <w:tc>
          <w:tcPr>
            <w:tcW w:w="2263" w:type="dxa"/>
          </w:tcPr>
          <w:p w:rsidR="0065143E" w:rsidRPr="00A2141B" w:rsidRDefault="00D024B3" w:rsidP="00A2141B">
            <w:pPr>
              <w:pStyle w:val="5"/>
              <w:numPr>
                <w:ilvl w:val="0"/>
                <w:numId w:val="10"/>
              </w:numPr>
              <w:shd w:val="clear" w:color="auto" w:fill="auto"/>
              <w:spacing w:line="240" w:lineRule="auto"/>
              <w:ind w:firstLine="0"/>
              <w:jc w:val="both"/>
              <w:rPr>
                <w:b/>
                <w:sz w:val="24"/>
              </w:rPr>
            </w:pPr>
            <w:r>
              <w:rPr>
                <w:rStyle w:val="85pt0pt"/>
                <w:b w:val="0"/>
                <w:sz w:val="24"/>
              </w:rPr>
              <w:t>выступления на практичес</w:t>
            </w:r>
            <w:r w:rsidR="0065143E" w:rsidRPr="00A2141B">
              <w:rPr>
                <w:rStyle w:val="85pt0pt"/>
                <w:b w:val="0"/>
                <w:sz w:val="24"/>
              </w:rPr>
              <w:t>ких занятиях</w:t>
            </w:r>
          </w:p>
          <w:p w:rsidR="0065143E" w:rsidRPr="00A2141B" w:rsidRDefault="0065143E" w:rsidP="00A2141B">
            <w:pPr>
              <w:pStyle w:val="5"/>
              <w:numPr>
                <w:ilvl w:val="0"/>
                <w:numId w:val="10"/>
              </w:numPr>
              <w:shd w:val="clear" w:color="auto" w:fill="auto"/>
              <w:spacing w:line="240" w:lineRule="auto"/>
              <w:ind w:firstLine="0"/>
              <w:jc w:val="both"/>
              <w:rPr>
                <w:b/>
                <w:sz w:val="24"/>
              </w:rPr>
            </w:pPr>
            <w:r w:rsidRPr="00A2141B">
              <w:rPr>
                <w:rStyle w:val="85pt0pt"/>
                <w:b w:val="0"/>
                <w:sz w:val="24"/>
              </w:rPr>
              <w:t>собеседова</w:t>
            </w:r>
            <w:r w:rsidRPr="00A2141B">
              <w:rPr>
                <w:rStyle w:val="85pt0pt"/>
                <w:b w:val="0"/>
                <w:sz w:val="24"/>
              </w:rPr>
              <w:softHyphen/>
              <w:t>ние по ситуаци</w:t>
            </w:r>
            <w:r w:rsidRPr="00A2141B">
              <w:rPr>
                <w:rStyle w:val="85pt0pt"/>
                <w:b w:val="0"/>
                <w:sz w:val="24"/>
              </w:rPr>
              <w:softHyphen/>
              <w:t>онным задачам</w:t>
            </w:r>
          </w:p>
          <w:p w:rsidR="0065143E" w:rsidRPr="00A2141B" w:rsidRDefault="0065143E" w:rsidP="00A2141B">
            <w:pPr>
              <w:pStyle w:val="5"/>
              <w:numPr>
                <w:ilvl w:val="0"/>
                <w:numId w:val="10"/>
              </w:numPr>
              <w:shd w:val="clear" w:color="auto" w:fill="auto"/>
              <w:spacing w:line="240" w:lineRule="auto"/>
              <w:ind w:firstLine="0"/>
              <w:jc w:val="both"/>
              <w:rPr>
                <w:b/>
                <w:sz w:val="24"/>
              </w:rPr>
            </w:pPr>
            <w:r w:rsidRPr="00A2141B">
              <w:rPr>
                <w:rStyle w:val="85pt0pt"/>
                <w:b w:val="0"/>
                <w:sz w:val="24"/>
              </w:rPr>
              <w:t>тест</w:t>
            </w:r>
            <w:r>
              <w:rPr>
                <w:rStyle w:val="85pt0pt"/>
                <w:b w:val="0"/>
                <w:sz w:val="24"/>
              </w:rPr>
              <w:t>ирование (письменное или компью</w:t>
            </w:r>
            <w:r w:rsidRPr="00A2141B">
              <w:rPr>
                <w:rStyle w:val="85pt0pt"/>
                <w:b w:val="0"/>
                <w:sz w:val="24"/>
              </w:rPr>
              <w:t>терное)</w:t>
            </w:r>
          </w:p>
        </w:tc>
      </w:tr>
      <w:tr w:rsidR="0065143E" w:rsidRPr="00C509B6" w:rsidTr="00846069">
        <w:trPr>
          <w:gridBefore w:val="2"/>
          <w:wBefore w:w="480" w:type="dxa"/>
        </w:trPr>
        <w:tc>
          <w:tcPr>
            <w:tcW w:w="1939" w:type="dxa"/>
            <w:vMerge/>
          </w:tcPr>
          <w:p w:rsidR="0065143E" w:rsidRPr="00C509B6" w:rsidRDefault="0065143E" w:rsidP="00A2141B">
            <w:pPr>
              <w:spacing w:after="0" w:line="240" w:lineRule="auto"/>
              <w:jc w:val="both"/>
              <w:rPr>
                <w:rFonts w:ascii="Times New Roman" w:hAnsi="Times New Roman"/>
                <w:sz w:val="24"/>
                <w:szCs w:val="24"/>
              </w:rPr>
            </w:pPr>
          </w:p>
        </w:tc>
        <w:tc>
          <w:tcPr>
            <w:tcW w:w="1855" w:type="dxa"/>
          </w:tcPr>
          <w:p w:rsidR="0065143E" w:rsidRPr="00A2141B" w:rsidRDefault="0065143E" w:rsidP="00A2141B">
            <w:pPr>
              <w:pStyle w:val="5"/>
              <w:shd w:val="clear" w:color="auto" w:fill="auto"/>
              <w:spacing w:line="240" w:lineRule="auto"/>
              <w:ind w:firstLine="0"/>
              <w:jc w:val="both"/>
              <w:rPr>
                <w:b/>
                <w:sz w:val="24"/>
              </w:rPr>
            </w:pPr>
            <w:r w:rsidRPr="00A2141B">
              <w:rPr>
                <w:rStyle w:val="85pt0pt"/>
                <w:b w:val="0"/>
                <w:sz w:val="24"/>
              </w:rPr>
              <w:t>ПК -32</w:t>
            </w:r>
          </w:p>
        </w:tc>
        <w:tc>
          <w:tcPr>
            <w:tcW w:w="3514" w:type="dxa"/>
          </w:tcPr>
          <w:p w:rsidR="0065143E" w:rsidRPr="00A2141B" w:rsidRDefault="0065143E" w:rsidP="00A2141B">
            <w:pPr>
              <w:pStyle w:val="5"/>
              <w:shd w:val="clear" w:color="auto" w:fill="auto"/>
              <w:spacing w:line="240" w:lineRule="auto"/>
              <w:ind w:firstLine="0"/>
              <w:jc w:val="both"/>
              <w:rPr>
                <w:b/>
                <w:sz w:val="24"/>
              </w:rPr>
            </w:pPr>
            <w:r w:rsidRPr="00A2141B">
              <w:rPr>
                <w:rStyle w:val="85pt0pt"/>
                <w:b w:val="0"/>
                <w:sz w:val="24"/>
              </w:rPr>
              <w:t xml:space="preserve">Студент должен </w:t>
            </w:r>
            <w:r w:rsidR="005E6B32">
              <w:rPr>
                <w:rStyle w:val="85pt0pt"/>
                <w:b w:val="0"/>
                <w:sz w:val="24"/>
              </w:rPr>
              <w:t>обладать способностью и готовностью к участию в освое</w:t>
            </w:r>
            <w:r w:rsidRPr="00A2141B">
              <w:rPr>
                <w:rStyle w:val="85pt0pt"/>
                <w:b w:val="0"/>
                <w:sz w:val="24"/>
              </w:rPr>
              <w:t>нии совр</w:t>
            </w:r>
            <w:r w:rsidR="005E6B32">
              <w:rPr>
                <w:rStyle w:val="85pt0pt"/>
                <w:b w:val="0"/>
                <w:sz w:val="24"/>
              </w:rPr>
              <w:t>еменных теоретических и экспериментальных методов иссле</w:t>
            </w:r>
            <w:r w:rsidRPr="00A2141B">
              <w:rPr>
                <w:rStyle w:val="85pt0pt"/>
                <w:b w:val="0"/>
                <w:sz w:val="24"/>
              </w:rPr>
              <w:t>дования с целью создания новых перспективных сре</w:t>
            </w:r>
            <w:proofErr w:type="gramStart"/>
            <w:r w:rsidRPr="00A2141B">
              <w:rPr>
                <w:rStyle w:val="85pt0pt"/>
                <w:b w:val="0"/>
                <w:sz w:val="24"/>
              </w:rPr>
              <w:t>дств в п</w:t>
            </w:r>
            <w:proofErr w:type="gramEnd"/>
            <w:r w:rsidRPr="00A2141B">
              <w:rPr>
                <w:rStyle w:val="85pt0pt"/>
                <w:b w:val="0"/>
                <w:sz w:val="24"/>
              </w:rPr>
              <w:t>едиатрии, в организации работ по практическому использованию и внедрению результатов исследований</w:t>
            </w:r>
          </w:p>
        </w:tc>
        <w:tc>
          <w:tcPr>
            <w:tcW w:w="2263" w:type="dxa"/>
          </w:tcPr>
          <w:p w:rsidR="0065143E" w:rsidRPr="00A2141B" w:rsidRDefault="0065143E" w:rsidP="00A2141B">
            <w:pPr>
              <w:pStyle w:val="5"/>
              <w:numPr>
                <w:ilvl w:val="0"/>
                <w:numId w:val="11"/>
              </w:numPr>
              <w:shd w:val="clear" w:color="auto" w:fill="auto"/>
              <w:spacing w:line="240" w:lineRule="auto"/>
              <w:ind w:firstLine="0"/>
              <w:jc w:val="both"/>
              <w:rPr>
                <w:b/>
                <w:sz w:val="24"/>
              </w:rPr>
            </w:pPr>
            <w:r w:rsidRPr="00A2141B">
              <w:rPr>
                <w:rStyle w:val="85pt0pt"/>
                <w:b w:val="0"/>
                <w:sz w:val="24"/>
              </w:rPr>
              <w:t>выступления на практичес</w:t>
            </w:r>
            <w:r w:rsidRPr="00A2141B">
              <w:rPr>
                <w:rStyle w:val="85pt0pt"/>
                <w:b w:val="0"/>
                <w:sz w:val="24"/>
              </w:rPr>
              <w:softHyphen/>
              <w:t>ких занятиях</w:t>
            </w:r>
          </w:p>
          <w:p w:rsidR="0065143E" w:rsidRPr="00A2141B" w:rsidRDefault="0065143E" w:rsidP="00A2141B">
            <w:pPr>
              <w:pStyle w:val="5"/>
              <w:numPr>
                <w:ilvl w:val="0"/>
                <w:numId w:val="11"/>
              </w:numPr>
              <w:shd w:val="clear" w:color="auto" w:fill="auto"/>
              <w:spacing w:line="240" w:lineRule="auto"/>
              <w:ind w:firstLine="0"/>
              <w:jc w:val="both"/>
              <w:rPr>
                <w:b/>
                <w:sz w:val="24"/>
              </w:rPr>
            </w:pPr>
            <w:r w:rsidRPr="00A2141B">
              <w:rPr>
                <w:rStyle w:val="85pt0pt"/>
                <w:b w:val="0"/>
                <w:sz w:val="24"/>
              </w:rPr>
              <w:t>собеседова</w:t>
            </w:r>
            <w:r w:rsidRPr="00A2141B">
              <w:rPr>
                <w:rStyle w:val="85pt0pt"/>
                <w:b w:val="0"/>
                <w:sz w:val="24"/>
              </w:rPr>
              <w:softHyphen/>
              <w:t>ние по ситуаци</w:t>
            </w:r>
            <w:r w:rsidRPr="00A2141B">
              <w:rPr>
                <w:rStyle w:val="85pt0pt"/>
                <w:b w:val="0"/>
                <w:sz w:val="24"/>
              </w:rPr>
              <w:softHyphen/>
              <w:t>онным задачам</w:t>
            </w:r>
          </w:p>
        </w:tc>
      </w:tr>
      <w:tr w:rsidR="0065143E" w:rsidRPr="00C509B6" w:rsidTr="00846069">
        <w:trPr>
          <w:gridBefore w:val="2"/>
          <w:wBefore w:w="480" w:type="dxa"/>
        </w:trPr>
        <w:tc>
          <w:tcPr>
            <w:tcW w:w="1939" w:type="dxa"/>
            <w:vMerge/>
          </w:tcPr>
          <w:p w:rsidR="0065143E" w:rsidRPr="00C509B6" w:rsidRDefault="0065143E" w:rsidP="00A2141B">
            <w:pPr>
              <w:spacing w:after="0" w:line="240" w:lineRule="auto"/>
              <w:jc w:val="both"/>
              <w:rPr>
                <w:rFonts w:ascii="Times New Roman" w:hAnsi="Times New Roman"/>
                <w:sz w:val="24"/>
                <w:szCs w:val="24"/>
              </w:rPr>
            </w:pPr>
          </w:p>
        </w:tc>
        <w:tc>
          <w:tcPr>
            <w:tcW w:w="1855" w:type="dxa"/>
          </w:tcPr>
          <w:p w:rsidR="0065143E" w:rsidRPr="00A2141B" w:rsidRDefault="0065143E" w:rsidP="00A2141B">
            <w:pPr>
              <w:pStyle w:val="5"/>
              <w:shd w:val="clear" w:color="auto" w:fill="auto"/>
              <w:spacing w:line="240" w:lineRule="auto"/>
              <w:ind w:firstLine="0"/>
              <w:jc w:val="both"/>
              <w:rPr>
                <w:rStyle w:val="85pt0pt"/>
                <w:b w:val="0"/>
                <w:sz w:val="24"/>
              </w:rPr>
            </w:pPr>
            <w:r>
              <w:rPr>
                <w:rStyle w:val="85pt0pt"/>
                <w:b w:val="0"/>
                <w:sz w:val="24"/>
              </w:rPr>
              <w:t>ПК - 40</w:t>
            </w:r>
          </w:p>
        </w:tc>
        <w:tc>
          <w:tcPr>
            <w:tcW w:w="3514" w:type="dxa"/>
          </w:tcPr>
          <w:p w:rsidR="0065143E" w:rsidRPr="00A2141B" w:rsidRDefault="0065143E" w:rsidP="00A2141B">
            <w:pPr>
              <w:pStyle w:val="5"/>
              <w:shd w:val="clear" w:color="auto" w:fill="auto"/>
              <w:spacing w:line="240" w:lineRule="auto"/>
              <w:ind w:firstLine="0"/>
              <w:jc w:val="both"/>
              <w:rPr>
                <w:rStyle w:val="85pt0pt"/>
                <w:b w:val="0"/>
                <w:sz w:val="24"/>
              </w:rPr>
            </w:pPr>
            <w:r w:rsidRPr="000A5257">
              <w:rPr>
                <w:bCs/>
                <w:color w:val="000000"/>
                <w:spacing w:val="-3"/>
                <w:sz w:val="24"/>
                <w:szCs w:val="17"/>
                <w:shd w:val="clear" w:color="auto" w:fill="FFFFFF"/>
              </w:rPr>
              <w:t>Студент должен обладать способностью и готовностью оказать помощь при родовспоможении</w:t>
            </w:r>
          </w:p>
        </w:tc>
        <w:tc>
          <w:tcPr>
            <w:tcW w:w="2263" w:type="dxa"/>
          </w:tcPr>
          <w:p w:rsidR="0065143E" w:rsidRPr="009E5941" w:rsidRDefault="0065143E" w:rsidP="000A5257">
            <w:pPr>
              <w:pStyle w:val="aa"/>
              <w:rPr>
                <w:lang w:val="ru-RU" w:eastAsia="ru-RU"/>
              </w:rPr>
            </w:pPr>
            <w:r>
              <w:rPr>
                <w:lang w:val="ru-RU" w:eastAsia="ru-RU"/>
              </w:rPr>
              <w:t>1 - и</w:t>
            </w:r>
            <w:r w:rsidRPr="009E5941">
              <w:rPr>
                <w:lang w:val="ru-RU" w:eastAsia="ru-RU"/>
              </w:rPr>
              <w:t>ндиви</w:t>
            </w:r>
            <w:r>
              <w:rPr>
                <w:lang w:val="ru-RU" w:eastAsia="ru-RU"/>
              </w:rPr>
              <w:t>ду</w:t>
            </w:r>
            <w:r w:rsidRPr="009E5941">
              <w:rPr>
                <w:lang w:val="ru-RU" w:eastAsia="ru-RU"/>
              </w:rPr>
              <w:t>альный опрос</w:t>
            </w:r>
          </w:p>
          <w:p w:rsidR="0065143E" w:rsidRPr="009E5941" w:rsidRDefault="0065143E" w:rsidP="000A5257">
            <w:pPr>
              <w:pStyle w:val="aa"/>
              <w:rPr>
                <w:lang w:val="ru-RU" w:eastAsia="ru-RU"/>
              </w:rPr>
            </w:pPr>
            <w:r>
              <w:rPr>
                <w:lang w:val="ru-RU" w:eastAsia="ru-RU"/>
              </w:rPr>
              <w:t xml:space="preserve">2 - </w:t>
            </w:r>
            <w:r w:rsidRPr="009E5941">
              <w:rPr>
                <w:lang w:val="ru-RU" w:eastAsia="ru-RU"/>
              </w:rPr>
              <w:t>решение  ситуаци</w:t>
            </w:r>
            <w:r>
              <w:rPr>
                <w:lang w:val="ru-RU" w:eastAsia="ru-RU"/>
              </w:rPr>
              <w:t>он</w:t>
            </w:r>
            <w:r w:rsidRPr="009E5941">
              <w:rPr>
                <w:lang w:val="ru-RU" w:eastAsia="ru-RU"/>
              </w:rPr>
              <w:t>ных задач</w:t>
            </w:r>
          </w:p>
          <w:p w:rsidR="0065143E" w:rsidRPr="00A2141B" w:rsidRDefault="0065143E" w:rsidP="000A5257">
            <w:pPr>
              <w:pStyle w:val="5"/>
              <w:shd w:val="clear" w:color="auto" w:fill="auto"/>
              <w:spacing w:line="240" w:lineRule="auto"/>
              <w:ind w:firstLine="0"/>
              <w:jc w:val="both"/>
              <w:rPr>
                <w:rStyle w:val="85pt0pt"/>
                <w:b w:val="0"/>
                <w:sz w:val="24"/>
              </w:rPr>
            </w:pPr>
            <w:r w:rsidRPr="000A5257">
              <w:rPr>
                <w:sz w:val="24"/>
                <w:lang w:eastAsia="ru-RU"/>
              </w:rPr>
              <w:t>3</w:t>
            </w:r>
            <w:r>
              <w:rPr>
                <w:lang w:eastAsia="ru-RU"/>
              </w:rPr>
              <w:t xml:space="preserve"> - </w:t>
            </w:r>
            <w:r w:rsidRPr="000A5257">
              <w:rPr>
                <w:sz w:val="24"/>
                <w:szCs w:val="24"/>
                <w:lang w:eastAsia="ru-RU"/>
              </w:rPr>
              <w:t>письменное тестирование</w:t>
            </w:r>
          </w:p>
        </w:tc>
      </w:tr>
      <w:tr w:rsidR="0065143E" w:rsidRPr="00C509B6" w:rsidTr="00846069">
        <w:trPr>
          <w:gridBefore w:val="2"/>
          <w:wBefore w:w="480" w:type="dxa"/>
        </w:trPr>
        <w:tc>
          <w:tcPr>
            <w:tcW w:w="1939" w:type="dxa"/>
            <w:vMerge/>
          </w:tcPr>
          <w:p w:rsidR="0065143E" w:rsidRPr="00C509B6" w:rsidRDefault="0065143E" w:rsidP="00A2141B">
            <w:pPr>
              <w:spacing w:after="0" w:line="240" w:lineRule="auto"/>
              <w:jc w:val="both"/>
              <w:rPr>
                <w:rFonts w:ascii="Times New Roman" w:hAnsi="Times New Roman"/>
                <w:sz w:val="24"/>
                <w:szCs w:val="24"/>
              </w:rPr>
            </w:pPr>
          </w:p>
        </w:tc>
        <w:tc>
          <w:tcPr>
            <w:tcW w:w="1855" w:type="dxa"/>
          </w:tcPr>
          <w:p w:rsidR="0065143E" w:rsidRPr="00A2141B" w:rsidRDefault="0065143E" w:rsidP="00A2141B">
            <w:pPr>
              <w:pStyle w:val="5"/>
              <w:shd w:val="clear" w:color="auto" w:fill="auto"/>
              <w:spacing w:line="240" w:lineRule="auto"/>
              <w:ind w:firstLine="0"/>
              <w:jc w:val="both"/>
              <w:rPr>
                <w:rStyle w:val="85pt0pt"/>
                <w:b w:val="0"/>
                <w:sz w:val="24"/>
              </w:rPr>
            </w:pPr>
            <w:r>
              <w:rPr>
                <w:rStyle w:val="85pt0pt"/>
                <w:b w:val="0"/>
                <w:sz w:val="24"/>
              </w:rPr>
              <w:t>ПК-48</w:t>
            </w:r>
          </w:p>
        </w:tc>
        <w:tc>
          <w:tcPr>
            <w:tcW w:w="3514" w:type="dxa"/>
          </w:tcPr>
          <w:p w:rsidR="0065143E" w:rsidRPr="00A2141B" w:rsidRDefault="0065143E" w:rsidP="00A2141B">
            <w:pPr>
              <w:pStyle w:val="5"/>
              <w:shd w:val="clear" w:color="auto" w:fill="auto"/>
              <w:spacing w:line="240" w:lineRule="auto"/>
              <w:ind w:firstLine="0"/>
              <w:jc w:val="both"/>
              <w:rPr>
                <w:rStyle w:val="85pt0pt"/>
                <w:b w:val="0"/>
                <w:sz w:val="24"/>
              </w:rPr>
            </w:pPr>
            <w:r w:rsidRPr="000A5257">
              <w:rPr>
                <w:bCs/>
                <w:color w:val="000000"/>
                <w:spacing w:val="-3"/>
                <w:sz w:val="24"/>
                <w:szCs w:val="17"/>
                <w:shd w:val="clear" w:color="auto" w:fill="FFFFFF"/>
              </w:rPr>
              <w:t xml:space="preserve">Студент должен обладать способностью и готовностью оформлять текущую документацию, составить </w:t>
            </w:r>
            <w:proofErr w:type="spellStart"/>
            <w:r w:rsidRPr="000A5257">
              <w:rPr>
                <w:bCs/>
                <w:color w:val="000000"/>
                <w:spacing w:val="-3"/>
                <w:sz w:val="24"/>
                <w:szCs w:val="17"/>
                <w:shd w:val="clear" w:color="auto" w:fill="FFFFFF"/>
              </w:rPr>
              <w:t>этапность</w:t>
            </w:r>
            <w:proofErr w:type="spellEnd"/>
            <w:r w:rsidRPr="000A5257">
              <w:rPr>
                <w:bCs/>
                <w:color w:val="000000"/>
                <w:spacing w:val="-3"/>
                <w:sz w:val="24"/>
                <w:szCs w:val="17"/>
                <w:shd w:val="clear" w:color="auto" w:fill="FFFFFF"/>
              </w:rPr>
              <w:t xml:space="preserve"> диспансерного наблюдения, оценивать качество и эффективность диспансеризации; реализовывать госпитализацию в экстренном порядке; использовать методы профилактики стоматологических заболеваний</w:t>
            </w:r>
          </w:p>
        </w:tc>
        <w:tc>
          <w:tcPr>
            <w:tcW w:w="2263" w:type="dxa"/>
          </w:tcPr>
          <w:p w:rsidR="0065143E" w:rsidRPr="009E5941" w:rsidRDefault="0065143E" w:rsidP="00877004">
            <w:pPr>
              <w:pStyle w:val="aa"/>
              <w:rPr>
                <w:lang w:val="ru-RU" w:eastAsia="ru-RU"/>
              </w:rPr>
            </w:pPr>
            <w:r>
              <w:rPr>
                <w:lang w:val="ru-RU" w:eastAsia="ru-RU"/>
              </w:rPr>
              <w:t>1 - и</w:t>
            </w:r>
            <w:r w:rsidRPr="009E5941">
              <w:rPr>
                <w:lang w:val="ru-RU" w:eastAsia="ru-RU"/>
              </w:rPr>
              <w:t>ндиви</w:t>
            </w:r>
            <w:r>
              <w:rPr>
                <w:lang w:val="ru-RU" w:eastAsia="ru-RU"/>
              </w:rPr>
              <w:t>ду</w:t>
            </w:r>
            <w:r w:rsidRPr="009E5941">
              <w:rPr>
                <w:lang w:val="ru-RU" w:eastAsia="ru-RU"/>
              </w:rPr>
              <w:t>альный опрос</w:t>
            </w:r>
          </w:p>
          <w:p w:rsidR="0065143E" w:rsidRPr="009E5941" w:rsidRDefault="0065143E" w:rsidP="00877004">
            <w:pPr>
              <w:pStyle w:val="aa"/>
              <w:rPr>
                <w:lang w:val="ru-RU" w:eastAsia="ru-RU"/>
              </w:rPr>
            </w:pPr>
            <w:r>
              <w:rPr>
                <w:lang w:val="ru-RU" w:eastAsia="ru-RU"/>
              </w:rPr>
              <w:t xml:space="preserve">2 - </w:t>
            </w:r>
            <w:r w:rsidRPr="009E5941">
              <w:rPr>
                <w:lang w:val="ru-RU" w:eastAsia="ru-RU"/>
              </w:rPr>
              <w:t>решение  ситуаци</w:t>
            </w:r>
            <w:r>
              <w:rPr>
                <w:lang w:val="ru-RU" w:eastAsia="ru-RU"/>
              </w:rPr>
              <w:t>он</w:t>
            </w:r>
            <w:r w:rsidRPr="009E5941">
              <w:rPr>
                <w:lang w:val="ru-RU" w:eastAsia="ru-RU"/>
              </w:rPr>
              <w:t>ных задач</w:t>
            </w:r>
          </w:p>
          <w:p w:rsidR="0065143E" w:rsidRPr="00A2141B" w:rsidRDefault="0065143E" w:rsidP="00877004">
            <w:pPr>
              <w:pStyle w:val="5"/>
              <w:shd w:val="clear" w:color="auto" w:fill="auto"/>
              <w:spacing w:line="240" w:lineRule="auto"/>
              <w:ind w:firstLine="0"/>
              <w:jc w:val="both"/>
              <w:rPr>
                <w:rStyle w:val="85pt0pt"/>
                <w:b w:val="0"/>
                <w:sz w:val="24"/>
              </w:rPr>
            </w:pPr>
            <w:r w:rsidRPr="000A5257">
              <w:rPr>
                <w:sz w:val="24"/>
                <w:lang w:eastAsia="ru-RU"/>
              </w:rPr>
              <w:t>3</w:t>
            </w:r>
            <w:r>
              <w:rPr>
                <w:lang w:eastAsia="ru-RU"/>
              </w:rPr>
              <w:t xml:space="preserve"> - </w:t>
            </w:r>
            <w:r w:rsidRPr="000A5257">
              <w:rPr>
                <w:sz w:val="24"/>
                <w:szCs w:val="24"/>
                <w:lang w:eastAsia="ru-RU"/>
              </w:rPr>
              <w:t>письменное тестирование</w:t>
            </w:r>
          </w:p>
        </w:tc>
      </w:tr>
    </w:tbl>
    <w:p w:rsidR="00846069" w:rsidRDefault="00846069" w:rsidP="00C965C4">
      <w:pPr>
        <w:spacing w:after="0" w:line="240" w:lineRule="auto"/>
        <w:jc w:val="both"/>
        <w:rPr>
          <w:rFonts w:ascii="Times New Roman" w:hAnsi="Times New Roman"/>
          <w:sz w:val="28"/>
          <w:szCs w:val="28"/>
        </w:rPr>
      </w:pPr>
    </w:p>
    <w:tbl>
      <w:tblPr>
        <w:tblpPr w:leftFromText="180" w:rightFromText="180" w:vertAnchor="text" w:tblpX="4" w:tblpY="-116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0"/>
      </w:tblGrid>
      <w:tr w:rsidR="00846069" w:rsidTr="00846069">
        <w:trPr>
          <w:trHeight w:val="15"/>
        </w:trPr>
        <w:tc>
          <w:tcPr>
            <w:tcW w:w="1920" w:type="dxa"/>
          </w:tcPr>
          <w:p w:rsidR="00846069" w:rsidRDefault="00846069" w:rsidP="00846069">
            <w:pPr>
              <w:spacing w:after="0" w:line="240" w:lineRule="auto"/>
              <w:jc w:val="both"/>
              <w:rPr>
                <w:rFonts w:ascii="Times New Roman" w:hAnsi="Times New Roman"/>
                <w:sz w:val="28"/>
                <w:szCs w:val="28"/>
              </w:rPr>
            </w:pPr>
          </w:p>
        </w:tc>
      </w:tr>
    </w:tbl>
    <w:p w:rsidR="00846069" w:rsidRDefault="00846069" w:rsidP="00C965C4">
      <w:pPr>
        <w:spacing w:after="0" w:line="240" w:lineRule="auto"/>
        <w:jc w:val="both"/>
        <w:rPr>
          <w:rFonts w:ascii="Times New Roman" w:hAnsi="Times New Roman"/>
          <w:sz w:val="28"/>
          <w:szCs w:val="28"/>
        </w:rPr>
      </w:pPr>
    </w:p>
    <w:p w:rsidR="00846069" w:rsidRDefault="00846069" w:rsidP="00C965C4">
      <w:pPr>
        <w:spacing w:after="0" w:line="240" w:lineRule="auto"/>
        <w:jc w:val="both"/>
        <w:rPr>
          <w:rFonts w:ascii="Times New Roman" w:hAnsi="Times New Roman"/>
          <w:sz w:val="28"/>
          <w:szCs w:val="28"/>
        </w:rPr>
      </w:pPr>
    </w:p>
    <w:p w:rsidR="0065143E" w:rsidRDefault="0065143E" w:rsidP="00C965C4">
      <w:pPr>
        <w:spacing w:after="0" w:line="240" w:lineRule="auto"/>
        <w:jc w:val="both"/>
        <w:rPr>
          <w:rFonts w:ascii="Times New Roman" w:hAnsi="Times New Roman"/>
          <w:sz w:val="28"/>
          <w:szCs w:val="28"/>
        </w:rPr>
      </w:pPr>
    </w:p>
    <w:tbl>
      <w:tblPr>
        <w:tblpPr w:leftFromText="180" w:rightFromText="180" w:vertAnchor="text" w:tblpX="24439" w:tblpY="-178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0"/>
      </w:tblGrid>
      <w:tr w:rsidR="0065143E" w:rsidTr="0065143E">
        <w:trPr>
          <w:trHeight w:val="60"/>
        </w:trPr>
        <w:tc>
          <w:tcPr>
            <w:tcW w:w="1920" w:type="dxa"/>
          </w:tcPr>
          <w:p w:rsidR="0065143E" w:rsidRDefault="0065143E" w:rsidP="00C965C4">
            <w:pPr>
              <w:spacing w:after="0" w:line="240" w:lineRule="auto"/>
              <w:jc w:val="both"/>
              <w:rPr>
                <w:rFonts w:ascii="Times New Roman" w:hAnsi="Times New Roman"/>
                <w:sz w:val="28"/>
                <w:szCs w:val="28"/>
              </w:rPr>
            </w:pPr>
          </w:p>
        </w:tc>
      </w:tr>
    </w:tbl>
    <w:p w:rsidR="00C965C4" w:rsidRDefault="00C965C4" w:rsidP="00C965C4">
      <w:pPr>
        <w:pStyle w:val="12"/>
        <w:shd w:val="clear" w:color="auto" w:fill="auto"/>
        <w:tabs>
          <w:tab w:val="left" w:pos="370"/>
        </w:tabs>
        <w:spacing w:before="0" w:after="0" w:line="240" w:lineRule="auto"/>
        <w:jc w:val="both"/>
        <w:rPr>
          <w:b/>
          <w:spacing w:val="0"/>
          <w:sz w:val="24"/>
        </w:rPr>
      </w:pPr>
      <w:bookmarkStart w:id="0" w:name="bookmark0"/>
    </w:p>
    <w:p w:rsidR="00C965C4" w:rsidRDefault="00C965C4" w:rsidP="00C965C4">
      <w:pPr>
        <w:pStyle w:val="12"/>
        <w:shd w:val="clear" w:color="auto" w:fill="auto"/>
        <w:tabs>
          <w:tab w:val="left" w:pos="370"/>
        </w:tabs>
        <w:spacing w:before="0" w:after="0" w:line="240" w:lineRule="auto"/>
        <w:jc w:val="both"/>
        <w:rPr>
          <w:b/>
          <w:spacing w:val="0"/>
          <w:sz w:val="24"/>
        </w:rPr>
      </w:pPr>
    </w:p>
    <w:p w:rsidR="00D668DD" w:rsidRDefault="00D668DD" w:rsidP="00C965C4">
      <w:pPr>
        <w:pStyle w:val="12"/>
        <w:shd w:val="clear" w:color="auto" w:fill="auto"/>
        <w:tabs>
          <w:tab w:val="left" w:pos="370"/>
        </w:tabs>
        <w:spacing w:before="0" w:after="0" w:line="240" w:lineRule="auto"/>
        <w:jc w:val="both"/>
        <w:rPr>
          <w:b/>
          <w:spacing w:val="0"/>
          <w:sz w:val="24"/>
        </w:rPr>
      </w:pPr>
    </w:p>
    <w:p w:rsidR="00D668DD" w:rsidRDefault="00D668DD" w:rsidP="00C965C4">
      <w:pPr>
        <w:pStyle w:val="12"/>
        <w:shd w:val="clear" w:color="auto" w:fill="auto"/>
        <w:tabs>
          <w:tab w:val="left" w:pos="370"/>
        </w:tabs>
        <w:spacing w:before="0" w:after="0" w:line="240" w:lineRule="auto"/>
        <w:jc w:val="both"/>
        <w:rPr>
          <w:b/>
          <w:spacing w:val="0"/>
          <w:sz w:val="24"/>
        </w:rPr>
      </w:pPr>
    </w:p>
    <w:p w:rsidR="00AD2E51" w:rsidRPr="00332EAF" w:rsidRDefault="00AD2E51" w:rsidP="00AD2E51">
      <w:pPr>
        <w:rPr>
          <w:rFonts w:ascii="Times New Roman" w:hAnsi="Times New Roman"/>
          <w:sz w:val="24"/>
          <w:szCs w:val="24"/>
        </w:rPr>
      </w:pPr>
      <w:r w:rsidRPr="00332EAF">
        <w:rPr>
          <w:rFonts w:ascii="Times New Roman" w:hAnsi="Times New Roman"/>
          <w:sz w:val="24"/>
          <w:szCs w:val="24"/>
        </w:rPr>
        <w:t>Промежуточная  аттестация*</w:t>
      </w:r>
    </w:p>
    <w:p w:rsidR="00AD2E51" w:rsidRPr="00332EAF" w:rsidRDefault="00AD2E51" w:rsidP="00AD2E51">
      <w:pPr>
        <w:spacing w:after="0" w:line="360" w:lineRule="auto"/>
        <w:jc w:val="both"/>
        <w:rPr>
          <w:rFonts w:ascii="Times New Roman" w:hAnsi="Times New Roman"/>
          <w:sz w:val="24"/>
          <w:szCs w:val="24"/>
        </w:rPr>
      </w:pPr>
      <w:r w:rsidRPr="00332EAF">
        <w:rPr>
          <w:rFonts w:ascii="Times New Roman" w:hAnsi="Times New Roman"/>
          <w:sz w:val="24"/>
          <w:szCs w:val="24"/>
        </w:rPr>
        <w:t>Промежуточная  аттестация проводится в ходе аудиторных занятий в виде  устных ответов на вопросы препод</w:t>
      </w:r>
      <w:r w:rsidR="00332EAF" w:rsidRPr="00332EAF">
        <w:rPr>
          <w:rFonts w:ascii="Times New Roman" w:hAnsi="Times New Roman"/>
          <w:sz w:val="24"/>
          <w:szCs w:val="24"/>
        </w:rPr>
        <w:t>авателя, а также в виде письменных</w:t>
      </w:r>
      <w:r w:rsidRPr="00332EAF">
        <w:rPr>
          <w:rFonts w:ascii="Times New Roman" w:hAnsi="Times New Roman"/>
          <w:sz w:val="24"/>
          <w:szCs w:val="24"/>
        </w:rPr>
        <w:t xml:space="preserve"> заданий исходного уровня знаний, решения ситуационных задач, оценки о</w:t>
      </w:r>
      <w:r w:rsidR="00587C6B" w:rsidRPr="00332EAF">
        <w:rPr>
          <w:rFonts w:ascii="Times New Roman" w:hAnsi="Times New Roman"/>
          <w:sz w:val="24"/>
          <w:szCs w:val="24"/>
        </w:rPr>
        <w:t>владения практическими навыками</w:t>
      </w:r>
      <w:r w:rsidR="00875F39">
        <w:rPr>
          <w:rFonts w:ascii="Times New Roman" w:hAnsi="Times New Roman"/>
          <w:sz w:val="24"/>
          <w:szCs w:val="24"/>
        </w:rPr>
        <w:t xml:space="preserve">. </w:t>
      </w:r>
      <w:r w:rsidRPr="00332EAF">
        <w:rPr>
          <w:rFonts w:ascii="Times New Roman" w:hAnsi="Times New Roman"/>
          <w:sz w:val="24"/>
          <w:szCs w:val="24"/>
        </w:rPr>
        <w:t>Оценивается самостоятельная работа студентов – написание рефератов на заданную тему и доклады по темам, которые определены преподавателем. Ответы студентов оцениваются преподавателем, как “отлично”, “хорошо”,  “удовлетворительно”  и  “неудовлетворительно” в зависимости от того, насколько полноценно р</w:t>
      </w:r>
      <w:r w:rsidR="00E60120" w:rsidRPr="00332EAF">
        <w:rPr>
          <w:rFonts w:ascii="Times New Roman" w:hAnsi="Times New Roman"/>
          <w:sz w:val="24"/>
          <w:szCs w:val="24"/>
        </w:rPr>
        <w:t>аскрыта суть</w:t>
      </w:r>
      <w:r w:rsidRPr="00332EAF">
        <w:rPr>
          <w:rFonts w:ascii="Times New Roman" w:hAnsi="Times New Roman"/>
          <w:sz w:val="24"/>
          <w:szCs w:val="24"/>
        </w:rPr>
        <w:t xml:space="preserve"> задаваемого вопроса. Оценка “неудовлетворительно” ставится в том случае, если студент вообще не отвечает на вопросы. Все оценки вносятся в журнал посещаемости и успеваемости студентов.</w:t>
      </w:r>
    </w:p>
    <w:p w:rsidR="00AD2E51" w:rsidRPr="00332EAF" w:rsidRDefault="00AD2E51" w:rsidP="00AD2E51">
      <w:pPr>
        <w:spacing w:after="0" w:line="360" w:lineRule="auto"/>
        <w:rPr>
          <w:rFonts w:ascii="Times New Roman" w:hAnsi="Times New Roman"/>
          <w:sz w:val="24"/>
          <w:szCs w:val="24"/>
        </w:rPr>
      </w:pPr>
    </w:p>
    <w:p w:rsidR="00AD2E51" w:rsidRPr="00332EAF" w:rsidRDefault="00AD2E51" w:rsidP="00AD2E51">
      <w:pPr>
        <w:rPr>
          <w:rFonts w:ascii="Times New Roman" w:hAnsi="Times New Roman"/>
          <w:sz w:val="24"/>
          <w:szCs w:val="24"/>
        </w:rPr>
      </w:pPr>
      <w:r w:rsidRPr="00332EAF">
        <w:rPr>
          <w:rFonts w:ascii="Times New Roman" w:hAnsi="Times New Roman"/>
          <w:sz w:val="24"/>
          <w:szCs w:val="24"/>
        </w:rPr>
        <w:t>Текущая  аттестация**</w:t>
      </w:r>
    </w:p>
    <w:p w:rsidR="00AD2E51" w:rsidRPr="00332EAF" w:rsidRDefault="00AD2E51" w:rsidP="00846069">
      <w:pPr>
        <w:spacing w:after="0" w:line="360" w:lineRule="auto"/>
        <w:ind w:firstLine="708"/>
        <w:jc w:val="both"/>
        <w:rPr>
          <w:rFonts w:ascii="Times New Roman" w:hAnsi="Times New Roman"/>
          <w:sz w:val="24"/>
          <w:szCs w:val="24"/>
        </w:rPr>
      </w:pPr>
      <w:r w:rsidRPr="00332EAF">
        <w:rPr>
          <w:rFonts w:ascii="Times New Roman" w:hAnsi="Times New Roman"/>
          <w:sz w:val="24"/>
          <w:szCs w:val="24"/>
        </w:rPr>
        <w:t>Текущая  аттестация проводится по завершении цик</w:t>
      </w:r>
      <w:r w:rsidR="00E60120" w:rsidRPr="00332EAF">
        <w:rPr>
          <w:rFonts w:ascii="Times New Roman" w:hAnsi="Times New Roman"/>
          <w:sz w:val="24"/>
          <w:szCs w:val="24"/>
        </w:rPr>
        <w:t xml:space="preserve">ла </w:t>
      </w:r>
      <w:r w:rsidRPr="00332EAF">
        <w:rPr>
          <w:rFonts w:ascii="Times New Roman" w:hAnsi="Times New Roman"/>
          <w:sz w:val="24"/>
          <w:szCs w:val="24"/>
        </w:rPr>
        <w:t xml:space="preserve">в соответствии с учебным расписанием.  В ходе текущей аттестации выставляется итоговый зачёт. Итоговый зачёт выставляется на последнем занятии. В ходе проведения итогового зачёта  студент должен продемонстрировать владение </w:t>
      </w:r>
      <w:r w:rsidR="005B08F8">
        <w:rPr>
          <w:rFonts w:ascii="Times New Roman" w:hAnsi="Times New Roman"/>
          <w:sz w:val="24"/>
          <w:szCs w:val="24"/>
        </w:rPr>
        <w:t>навыками работы на фантоме и инструментарием</w:t>
      </w:r>
      <w:r w:rsidRPr="00332EAF">
        <w:rPr>
          <w:rFonts w:ascii="Times New Roman" w:hAnsi="Times New Roman"/>
          <w:sz w:val="24"/>
          <w:szCs w:val="24"/>
        </w:rPr>
        <w:t>, включая знание теорий и концепций изучаемых разделов учебной специальности. Должен уметь использовать полученные знания для сохранения здоровья в условиях нарастающего научно-технического прогресса, физической и умственной деятельности, спорта, освоения новых сред обитания.</w:t>
      </w:r>
    </w:p>
    <w:p w:rsidR="00AD2E51" w:rsidRPr="00332EAF" w:rsidRDefault="005B08F8" w:rsidP="00AD2E51">
      <w:pPr>
        <w:spacing w:after="0" w:line="360" w:lineRule="auto"/>
        <w:ind w:firstLine="709"/>
        <w:jc w:val="both"/>
        <w:rPr>
          <w:rFonts w:ascii="Times New Roman" w:hAnsi="Times New Roman"/>
          <w:sz w:val="24"/>
          <w:szCs w:val="24"/>
        </w:rPr>
      </w:pPr>
      <w:r>
        <w:rPr>
          <w:rFonts w:ascii="Times New Roman" w:hAnsi="Times New Roman"/>
          <w:sz w:val="24"/>
          <w:szCs w:val="24"/>
        </w:rPr>
        <w:t>Зачёт принимается заведующей</w:t>
      </w:r>
      <w:r w:rsidR="00AD2E51" w:rsidRPr="00332EAF">
        <w:rPr>
          <w:rFonts w:ascii="Times New Roman" w:hAnsi="Times New Roman"/>
          <w:sz w:val="24"/>
          <w:szCs w:val="24"/>
        </w:rPr>
        <w:t xml:space="preserve"> кафедрой</w:t>
      </w:r>
      <w:r>
        <w:rPr>
          <w:rFonts w:ascii="Times New Roman" w:hAnsi="Times New Roman"/>
          <w:sz w:val="24"/>
          <w:szCs w:val="24"/>
        </w:rPr>
        <w:t xml:space="preserve"> и преподавателями гру</w:t>
      </w:r>
      <w:proofErr w:type="gramStart"/>
      <w:r>
        <w:rPr>
          <w:rFonts w:ascii="Times New Roman" w:hAnsi="Times New Roman"/>
          <w:sz w:val="24"/>
          <w:szCs w:val="24"/>
        </w:rPr>
        <w:t xml:space="preserve">пп </w:t>
      </w:r>
      <w:r w:rsidR="00AD2E51" w:rsidRPr="00332EAF">
        <w:rPr>
          <w:rFonts w:ascii="Times New Roman" w:hAnsi="Times New Roman"/>
          <w:sz w:val="24"/>
          <w:szCs w:val="24"/>
        </w:rPr>
        <w:t xml:space="preserve"> в пр</w:t>
      </w:r>
      <w:proofErr w:type="gramEnd"/>
      <w:r w:rsidR="00AD2E51" w:rsidRPr="00332EAF">
        <w:rPr>
          <w:rFonts w:ascii="Times New Roman" w:hAnsi="Times New Roman"/>
          <w:sz w:val="24"/>
          <w:szCs w:val="24"/>
        </w:rPr>
        <w:t xml:space="preserve">исутствии деканов факультетов, а также представителей отдела контроля качества обучения. Зачёт состоит из устных ответов на вопросы и/или ответов на вопросы по билетам. Для подготовки ответов по билетам студент использует экзаменационные листы, которые сохраняются после приема зачёта в течение года. </w:t>
      </w:r>
    </w:p>
    <w:p w:rsidR="00AD2E51" w:rsidRPr="00332EAF" w:rsidRDefault="00AD2E51" w:rsidP="00AD2E51">
      <w:pPr>
        <w:spacing w:after="0" w:line="360" w:lineRule="auto"/>
        <w:ind w:firstLine="709"/>
        <w:jc w:val="both"/>
        <w:rPr>
          <w:rFonts w:ascii="Times New Roman" w:hAnsi="Times New Roman"/>
          <w:sz w:val="24"/>
          <w:szCs w:val="24"/>
        </w:rPr>
      </w:pPr>
      <w:r w:rsidRPr="00332EAF">
        <w:rPr>
          <w:rFonts w:ascii="Times New Roman" w:hAnsi="Times New Roman"/>
          <w:sz w:val="24"/>
          <w:szCs w:val="24"/>
        </w:rPr>
        <w:t>Критерии оценки ответов студентов  - это полнот</w:t>
      </w:r>
      <w:r w:rsidR="00E60120" w:rsidRPr="00332EAF">
        <w:rPr>
          <w:rFonts w:ascii="Times New Roman" w:hAnsi="Times New Roman"/>
          <w:sz w:val="24"/>
          <w:szCs w:val="24"/>
        </w:rPr>
        <w:t xml:space="preserve">а раскрытия </w:t>
      </w:r>
      <w:r w:rsidRPr="00332EAF">
        <w:rPr>
          <w:rFonts w:ascii="Times New Roman" w:hAnsi="Times New Roman"/>
          <w:sz w:val="24"/>
          <w:szCs w:val="24"/>
        </w:rPr>
        <w:t xml:space="preserve"> содержания задаваемого вопроса. В случае положительных ответов на вопросы и с учётом текущей успеваемости студент получает зач</w:t>
      </w:r>
      <w:r w:rsidR="00E60120" w:rsidRPr="00332EAF">
        <w:rPr>
          <w:rFonts w:ascii="Times New Roman" w:hAnsi="Times New Roman"/>
          <w:sz w:val="24"/>
          <w:szCs w:val="24"/>
        </w:rPr>
        <w:t xml:space="preserve">ёт по дисциплине </w:t>
      </w:r>
      <w:proofErr w:type="spellStart"/>
      <w:r w:rsidR="00875F39">
        <w:rPr>
          <w:rFonts w:ascii="Times New Roman" w:hAnsi="Times New Roman"/>
          <w:sz w:val="24"/>
          <w:szCs w:val="24"/>
        </w:rPr>
        <w:t>хиургическая</w:t>
      </w:r>
      <w:proofErr w:type="spellEnd"/>
      <w:r w:rsidR="00875F39">
        <w:rPr>
          <w:rFonts w:ascii="Times New Roman" w:hAnsi="Times New Roman"/>
          <w:sz w:val="24"/>
          <w:szCs w:val="24"/>
        </w:rPr>
        <w:t xml:space="preserve"> стоматология</w:t>
      </w:r>
      <w:r w:rsidRPr="00332EAF">
        <w:rPr>
          <w:rFonts w:ascii="Times New Roman" w:hAnsi="Times New Roman"/>
          <w:sz w:val="24"/>
          <w:szCs w:val="24"/>
        </w:rPr>
        <w:t>. В случае</w:t>
      </w:r>
      <w:proofErr w:type="gramStart"/>
      <w:r w:rsidRPr="00332EAF">
        <w:rPr>
          <w:rFonts w:ascii="Times New Roman" w:hAnsi="Times New Roman"/>
          <w:sz w:val="24"/>
          <w:szCs w:val="24"/>
        </w:rPr>
        <w:t>,</w:t>
      </w:r>
      <w:proofErr w:type="gramEnd"/>
      <w:r w:rsidRPr="00332EAF">
        <w:rPr>
          <w:rFonts w:ascii="Times New Roman" w:hAnsi="Times New Roman"/>
          <w:sz w:val="24"/>
          <w:szCs w:val="24"/>
        </w:rPr>
        <w:t xml:space="preserve"> если студент не отвечает на вопросы  или отвечает совершенно неправильно, а также, если у него</w:t>
      </w:r>
      <w:r w:rsidR="005B08F8">
        <w:rPr>
          <w:rFonts w:ascii="Times New Roman" w:hAnsi="Times New Roman"/>
          <w:sz w:val="24"/>
          <w:szCs w:val="24"/>
        </w:rPr>
        <w:t xml:space="preserve"> средний аттестационный балл 2,5</w:t>
      </w:r>
      <w:r w:rsidRPr="00332EAF">
        <w:rPr>
          <w:rFonts w:ascii="Times New Roman" w:hAnsi="Times New Roman"/>
          <w:sz w:val="24"/>
          <w:szCs w:val="24"/>
        </w:rPr>
        <w:t xml:space="preserve"> и ниже, он получает незачёт.</w:t>
      </w:r>
    </w:p>
    <w:p w:rsidR="00AE7098" w:rsidRDefault="00AE7098" w:rsidP="00C965C4">
      <w:pPr>
        <w:pStyle w:val="12"/>
        <w:shd w:val="clear" w:color="auto" w:fill="auto"/>
        <w:tabs>
          <w:tab w:val="left" w:pos="370"/>
        </w:tabs>
        <w:spacing w:before="0" w:after="0" w:line="240" w:lineRule="auto"/>
        <w:jc w:val="both"/>
        <w:rPr>
          <w:b/>
          <w:spacing w:val="0"/>
          <w:sz w:val="24"/>
        </w:rPr>
      </w:pPr>
    </w:p>
    <w:p w:rsidR="00AD2E51" w:rsidRDefault="00AD2E51" w:rsidP="00C965C4">
      <w:pPr>
        <w:pStyle w:val="12"/>
        <w:shd w:val="clear" w:color="auto" w:fill="auto"/>
        <w:tabs>
          <w:tab w:val="left" w:pos="370"/>
        </w:tabs>
        <w:spacing w:before="0" w:after="0" w:line="240" w:lineRule="auto"/>
        <w:jc w:val="both"/>
        <w:rPr>
          <w:b/>
          <w:spacing w:val="0"/>
          <w:sz w:val="24"/>
        </w:rPr>
      </w:pPr>
    </w:p>
    <w:p w:rsidR="00C965C4" w:rsidRDefault="00C965C4" w:rsidP="00C965C4">
      <w:pPr>
        <w:pStyle w:val="12"/>
        <w:shd w:val="clear" w:color="auto" w:fill="auto"/>
        <w:tabs>
          <w:tab w:val="left" w:pos="370"/>
        </w:tabs>
        <w:spacing w:before="0" w:after="0" w:line="240" w:lineRule="auto"/>
        <w:jc w:val="both"/>
        <w:rPr>
          <w:b/>
          <w:spacing w:val="0"/>
          <w:sz w:val="24"/>
        </w:rPr>
      </w:pPr>
      <w:r w:rsidRPr="00C965C4">
        <w:rPr>
          <w:b/>
          <w:spacing w:val="0"/>
          <w:sz w:val="24"/>
        </w:rPr>
        <w:lastRenderedPageBreak/>
        <w:t>ТРЕБОВАНИЯ К РЕЗУЛЬТАТАМ ОСВОЕНИЯ ДИСЦИПЛИНЫ:</w:t>
      </w:r>
      <w:bookmarkEnd w:id="0"/>
    </w:p>
    <w:p w:rsidR="00AE7098" w:rsidRPr="00C965C4" w:rsidRDefault="00AE7098" w:rsidP="00C965C4">
      <w:pPr>
        <w:pStyle w:val="12"/>
        <w:shd w:val="clear" w:color="auto" w:fill="auto"/>
        <w:tabs>
          <w:tab w:val="left" w:pos="370"/>
        </w:tabs>
        <w:spacing w:before="0" w:after="0" w:line="240" w:lineRule="auto"/>
        <w:jc w:val="both"/>
        <w:rPr>
          <w:b/>
          <w:spacing w:val="0"/>
          <w:sz w:val="24"/>
        </w:rPr>
      </w:pPr>
    </w:p>
    <w:p w:rsidR="00C965C4" w:rsidRPr="00C965C4" w:rsidRDefault="00C965C4" w:rsidP="00C965C4">
      <w:pPr>
        <w:pStyle w:val="3"/>
        <w:shd w:val="clear" w:color="auto" w:fill="auto"/>
        <w:spacing w:line="240" w:lineRule="auto"/>
        <w:jc w:val="both"/>
        <w:rPr>
          <w:color w:val="auto"/>
          <w:spacing w:val="0"/>
          <w:sz w:val="24"/>
        </w:rPr>
      </w:pPr>
      <w:r w:rsidRPr="00C965C4">
        <w:rPr>
          <w:color w:val="auto"/>
          <w:spacing w:val="0"/>
          <w:sz w:val="24"/>
        </w:rPr>
        <w:t>Процесс изучения дисциплины направлен на формирование следующих компетенций:</w:t>
      </w:r>
    </w:p>
    <w:p w:rsidR="0065143E" w:rsidRDefault="0065143E" w:rsidP="00E370F8">
      <w:pPr>
        <w:rPr>
          <w:rFonts w:ascii="Times New Roman" w:hAnsi="Times New Roman"/>
          <w:sz w:val="28"/>
          <w:szCs w:val="28"/>
        </w:rPr>
      </w:pPr>
    </w:p>
    <w:tbl>
      <w:tblPr>
        <w:tblW w:w="9480" w:type="dxa"/>
        <w:tblLayout w:type="fixed"/>
        <w:tblCellMar>
          <w:left w:w="10" w:type="dxa"/>
          <w:right w:w="10" w:type="dxa"/>
        </w:tblCellMar>
        <w:tblLook w:val="0000"/>
      </w:tblPr>
      <w:tblGrid>
        <w:gridCol w:w="826"/>
        <w:gridCol w:w="8654"/>
      </w:tblGrid>
      <w:tr w:rsidR="002A3C70" w:rsidRPr="002A3C70" w:rsidTr="007A39CA">
        <w:trPr>
          <w:trHeight w:hRule="exact" w:val="1422"/>
        </w:trPr>
        <w:tc>
          <w:tcPr>
            <w:tcW w:w="826" w:type="dxa"/>
            <w:tcBorders>
              <w:top w:val="single" w:sz="4" w:space="0" w:color="auto"/>
              <w:left w:val="single" w:sz="4" w:space="0" w:color="auto"/>
            </w:tcBorders>
            <w:shd w:val="clear" w:color="auto" w:fill="FFFFFF"/>
          </w:tcPr>
          <w:p w:rsidR="002A3C70" w:rsidRPr="002A3C70" w:rsidRDefault="002A3C70" w:rsidP="002A3C70">
            <w:pPr>
              <w:rPr>
                <w:rFonts w:ascii="Times New Roman" w:hAnsi="Times New Roman"/>
                <w:sz w:val="24"/>
                <w:szCs w:val="28"/>
              </w:rPr>
            </w:pPr>
            <w:r w:rsidRPr="002A3C70">
              <w:rPr>
                <w:rFonts w:ascii="Times New Roman" w:hAnsi="Times New Roman"/>
                <w:sz w:val="24"/>
                <w:szCs w:val="28"/>
              </w:rPr>
              <w:t>ОК-1</w:t>
            </w:r>
          </w:p>
        </w:tc>
        <w:tc>
          <w:tcPr>
            <w:tcW w:w="8654" w:type="dxa"/>
            <w:tcBorders>
              <w:top w:val="single" w:sz="4" w:space="0" w:color="auto"/>
              <w:left w:val="single" w:sz="4" w:space="0" w:color="auto"/>
              <w:right w:val="single" w:sz="4" w:space="0" w:color="auto"/>
            </w:tcBorders>
            <w:shd w:val="clear" w:color="auto" w:fill="FFFFFF"/>
          </w:tcPr>
          <w:p w:rsidR="002A3C70" w:rsidRPr="002A3C70" w:rsidRDefault="002A3C70" w:rsidP="002A3C70">
            <w:pPr>
              <w:rPr>
                <w:rFonts w:ascii="Times New Roman" w:hAnsi="Times New Roman"/>
                <w:sz w:val="24"/>
                <w:szCs w:val="28"/>
              </w:rPr>
            </w:pPr>
            <w:r w:rsidRPr="002A3C70">
              <w:rPr>
                <w:rFonts w:ascii="Times New Roman" w:hAnsi="Times New Roman"/>
                <w:sz w:val="24"/>
                <w:szCs w:val="28"/>
              </w:rPr>
              <w:t xml:space="preserve">Способен и готов анализировать социально-значимые проблемы и процессы, использовать на практике методы гуманитарных, естественнонаучных, </w:t>
            </w:r>
            <w:proofErr w:type="spellStart"/>
            <w:r w:rsidRPr="002A3C70">
              <w:rPr>
                <w:rFonts w:ascii="Times New Roman" w:hAnsi="Times New Roman"/>
                <w:sz w:val="24"/>
                <w:szCs w:val="28"/>
              </w:rPr>
              <w:t>медико</w:t>
            </w:r>
            <w:r w:rsidRPr="002A3C70">
              <w:rPr>
                <w:rFonts w:ascii="Times New Roman" w:hAnsi="Times New Roman"/>
                <w:sz w:val="24"/>
                <w:szCs w:val="28"/>
              </w:rPr>
              <w:softHyphen/>
              <w:t>биологических</w:t>
            </w:r>
            <w:proofErr w:type="spellEnd"/>
            <w:r w:rsidRPr="002A3C70">
              <w:rPr>
                <w:rFonts w:ascii="Times New Roman" w:hAnsi="Times New Roman"/>
                <w:sz w:val="24"/>
                <w:szCs w:val="28"/>
              </w:rPr>
              <w:t xml:space="preserve"> и клинических наук в различных видах профессиональной и социальной деятельности.</w:t>
            </w:r>
          </w:p>
        </w:tc>
      </w:tr>
      <w:tr w:rsidR="002A3C70" w:rsidRPr="002A3C70" w:rsidTr="007A39CA">
        <w:trPr>
          <w:trHeight w:hRule="exact" w:val="1130"/>
        </w:trPr>
        <w:tc>
          <w:tcPr>
            <w:tcW w:w="826" w:type="dxa"/>
            <w:tcBorders>
              <w:top w:val="single" w:sz="4" w:space="0" w:color="auto"/>
              <w:left w:val="single" w:sz="4" w:space="0" w:color="auto"/>
            </w:tcBorders>
            <w:shd w:val="clear" w:color="auto" w:fill="FFFFFF"/>
          </w:tcPr>
          <w:p w:rsidR="002A3C70" w:rsidRPr="002A3C70" w:rsidRDefault="002A3C70" w:rsidP="002A3C70">
            <w:pPr>
              <w:rPr>
                <w:rFonts w:ascii="Times New Roman" w:hAnsi="Times New Roman"/>
                <w:sz w:val="24"/>
                <w:szCs w:val="28"/>
              </w:rPr>
            </w:pPr>
            <w:r w:rsidRPr="002A3C70">
              <w:rPr>
                <w:rFonts w:ascii="Times New Roman" w:hAnsi="Times New Roman"/>
                <w:sz w:val="24"/>
                <w:szCs w:val="28"/>
              </w:rPr>
              <w:t>ОК-2</w:t>
            </w:r>
          </w:p>
        </w:tc>
        <w:tc>
          <w:tcPr>
            <w:tcW w:w="8654" w:type="dxa"/>
            <w:tcBorders>
              <w:top w:val="single" w:sz="4" w:space="0" w:color="auto"/>
              <w:left w:val="single" w:sz="4" w:space="0" w:color="auto"/>
              <w:right w:val="single" w:sz="4" w:space="0" w:color="auto"/>
            </w:tcBorders>
            <w:shd w:val="clear" w:color="auto" w:fill="FFFFFF"/>
          </w:tcPr>
          <w:p w:rsidR="002A3C70" w:rsidRPr="002A3C70" w:rsidRDefault="002A3C70" w:rsidP="002A3C70">
            <w:pPr>
              <w:rPr>
                <w:rFonts w:ascii="Times New Roman" w:hAnsi="Times New Roman"/>
                <w:sz w:val="24"/>
                <w:szCs w:val="28"/>
              </w:rPr>
            </w:pPr>
            <w:proofErr w:type="gramStart"/>
            <w:r w:rsidRPr="002A3C70">
              <w:rPr>
                <w:rFonts w:ascii="Times New Roman" w:hAnsi="Times New Roman"/>
                <w:sz w:val="24"/>
                <w:szCs w:val="28"/>
              </w:rPr>
              <w:t>Способен</w:t>
            </w:r>
            <w:proofErr w:type="gramEnd"/>
            <w:r w:rsidRPr="002A3C70">
              <w:rPr>
                <w:rFonts w:ascii="Times New Roman" w:hAnsi="Times New Roman"/>
                <w:sz w:val="24"/>
                <w:szCs w:val="28"/>
              </w:rPr>
              <w:t xml:space="preserve"> и готов к анализу мировоззренческих, социально и личностно значимых философских проблем, основных философских категорий, к самосовершенствованию.</w:t>
            </w:r>
          </w:p>
        </w:tc>
      </w:tr>
      <w:tr w:rsidR="002A3C70" w:rsidRPr="002A3C70" w:rsidTr="005E6B32">
        <w:trPr>
          <w:trHeight w:hRule="exact" w:val="1666"/>
        </w:trPr>
        <w:tc>
          <w:tcPr>
            <w:tcW w:w="826" w:type="dxa"/>
            <w:tcBorders>
              <w:top w:val="single" w:sz="4" w:space="0" w:color="auto"/>
              <w:left w:val="single" w:sz="4" w:space="0" w:color="auto"/>
            </w:tcBorders>
            <w:shd w:val="clear" w:color="auto" w:fill="FFFFFF"/>
          </w:tcPr>
          <w:p w:rsidR="002A3C70" w:rsidRPr="002A3C70" w:rsidRDefault="002A3C70" w:rsidP="002A3C70">
            <w:pPr>
              <w:rPr>
                <w:rFonts w:ascii="Times New Roman" w:hAnsi="Times New Roman"/>
                <w:sz w:val="24"/>
                <w:szCs w:val="28"/>
              </w:rPr>
            </w:pPr>
            <w:r w:rsidRPr="002A3C70">
              <w:rPr>
                <w:rFonts w:ascii="Times New Roman" w:hAnsi="Times New Roman"/>
                <w:sz w:val="24"/>
                <w:szCs w:val="28"/>
              </w:rPr>
              <w:t>ОК-3</w:t>
            </w:r>
          </w:p>
        </w:tc>
        <w:tc>
          <w:tcPr>
            <w:tcW w:w="8654" w:type="dxa"/>
            <w:tcBorders>
              <w:top w:val="single" w:sz="4" w:space="0" w:color="auto"/>
              <w:left w:val="single" w:sz="4" w:space="0" w:color="auto"/>
              <w:right w:val="single" w:sz="4" w:space="0" w:color="auto"/>
            </w:tcBorders>
            <w:shd w:val="clear" w:color="auto" w:fill="FFFFFF"/>
          </w:tcPr>
          <w:p w:rsidR="002A3C70" w:rsidRPr="002A3C70" w:rsidRDefault="002A3C70" w:rsidP="002A3C70">
            <w:pPr>
              <w:rPr>
                <w:rFonts w:ascii="Times New Roman" w:hAnsi="Times New Roman"/>
                <w:sz w:val="24"/>
                <w:szCs w:val="28"/>
              </w:rPr>
            </w:pPr>
            <w:r w:rsidRPr="002A3C70">
              <w:rPr>
                <w:rFonts w:ascii="Times New Roman" w:hAnsi="Times New Roman"/>
                <w:sz w:val="24"/>
                <w:szCs w:val="28"/>
              </w:rPr>
              <w:t xml:space="preserve">Способен и готов к анализу значимых политических событий и тенденций, к ответственному участию в политической жизни, к овладению основными понятиями и закономерностями мирового исторического процесса, к уважительному и бережному отношению к историческому наследию и традициям, к оценке политики государства; владеет знанием </w:t>
            </w:r>
            <w:proofErr w:type="spellStart"/>
            <w:r w:rsidRPr="002A3C70">
              <w:rPr>
                <w:rFonts w:ascii="Times New Roman" w:hAnsi="Times New Roman"/>
                <w:sz w:val="24"/>
                <w:szCs w:val="28"/>
              </w:rPr>
              <w:t>историко</w:t>
            </w:r>
            <w:r w:rsidRPr="002A3C70">
              <w:rPr>
                <w:rFonts w:ascii="Times New Roman" w:hAnsi="Times New Roman"/>
                <w:sz w:val="24"/>
                <w:szCs w:val="28"/>
              </w:rPr>
              <w:softHyphen/>
              <w:t>медицинской</w:t>
            </w:r>
            <w:proofErr w:type="spellEnd"/>
            <w:r w:rsidRPr="002A3C70">
              <w:rPr>
                <w:rFonts w:ascii="Times New Roman" w:hAnsi="Times New Roman"/>
                <w:sz w:val="24"/>
                <w:szCs w:val="28"/>
              </w:rPr>
              <w:t xml:space="preserve"> терминологии.</w:t>
            </w:r>
          </w:p>
        </w:tc>
      </w:tr>
      <w:tr w:rsidR="002A3C70" w:rsidRPr="002A3C70" w:rsidTr="005E6B32">
        <w:trPr>
          <w:trHeight w:hRule="exact" w:val="1474"/>
        </w:trPr>
        <w:tc>
          <w:tcPr>
            <w:tcW w:w="826" w:type="dxa"/>
            <w:tcBorders>
              <w:top w:val="single" w:sz="4" w:space="0" w:color="auto"/>
              <w:left w:val="single" w:sz="4" w:space="0" w:color="auto"/>
            </w:tcBorders>
            <w:shd w:val="clear" w:color="auto" w:fill="FFFFFF"/>
          </w:tcPr>
          <w:p w:rsidR="002A3C70" w:rsidRPr="002A3C70" w:rsidRDefault="002A3C70" w:rsidP="002A3C70">
            <w:pPr>
              <w:rPr>
                <w:rFonts w:ascii="Times New Roman" w:hAnsi="Times New Roman"/>
                <w:sz w:val="24"/>
                <w:szCs w:val="28"/>
              </w:rPr>
            </w:pPr>
            <w:r w:rsidRPr="002A3C70">
              <w:rPr>
                <w:rFonts w:ascii="Times New Roman" w:hAnsi="Times New Roman"/>
                <w:sz w:val="24"/>
                <w:szCs w:val="28"/>
              </w:rPr>
              <w:t>ОК-4</w:t>
            </w:r>
          </w:p>
        </w:tc>
        <w:tc>
          <w:tcPr>
            <w:tcW w:w="8654" w:type="dxa"/>
            <w:tcBorders>
              <w:top w:val="single" w:sz="4" w:space="0" w:color="auto"/>
              <w:left w:val="single" w:sz="4" w:space="0" w:color="auto"/>
              <w:right w:val="single" w:sz="4" w:space="0" w:color="auto"/>
            </w:tcBorders>
            <w:shd w:val="clear" w:color="auto" w:fill="FFFFFF"/>
          </w:tcPr>
          <w:p w:rsidR="002A3C70" w:rsidRPr="002A3C70" w:rsidRDefault="002A3C70" w:rsidP="002A3C70">
            <w:pPr>
              <w:rPr>
                <w:rFonts w:ascii="Times New Roman" w:hAnsi="Times New Roman"/>
                <w:sz w:val="24"/>
                <w:szCs w:val="28"/>
              </w:rPr>
            </w:pPr>
            <w:r w:rsidRPr="002A3C70">
              <w:rPr>
                <w:rFonts w:ascii="Times New Roman" w:hAnsi="Times New Roman"/>
                <w:sz w:val="24"/>
                <w:szCs w:val="28"/>
              </w:rPr>
              <w:t>Способен и готов анализировать экономические проблемы и общественные процессы, использовать методику расчета показателей экономической эффективности; владеет знанием рыночных механизмов хозяйствования, консолидирующих показателей, характеризующих степень развития экономики.</w:t>
            </w:r>
          </w:p>
        </w:tc>
      </w:tr>
      <w:tr w:rsidR="005E6B32" w:rsidRPr="002A3C70" w:rsidTr="007A39CA">
        <w:trPr>
          <w:trHeight w:val="1829"/>
        </w:trPr>
        <w:tc>
          <w:tcPr>
            <w:tcW w:w="826" w:type="dxa"/>
            <w:tcBorders>
              <w:top w:val="single" w:sz="4" w:space="0" w:color="auto"/>
              <w:left w:val="single" w:sz="4" w:space="0" w:color="auto"/>
            </w:tcBorders>
            <w:shd w:val="clear" w:color="auto" w:fill="FFFFFF"/>
          </w:tcPr>
          <w:p w:rsidR="005E6B32" w:rsidRPr="002A3C70" w:rsidRDefault="005E6B32" w:rsidP="002A3C70">
            <w:pPr>
              <w:rPr>
                <w:rFonts w:ascii="Times New Roman" w:hAnsi="Times New Roman"/>
                <w:sz w:val="24"/>
                <w:szCs w:val="28"/>
              </w:rPr>
            </w:pPr>
            <w:r w:rsidRPr="002A3C70">
              <w:rPr>
                <w:rFonts w:ascii="Times New Roman" w:hAnsi="Times New Roman"/>
                <w:sz w:val="24"/>
                <w:szCs w:val="28"/>
              </w:rPr>
              <w:t>ОК-5</w:t>
            </w:r>
          </w:p>
        </w:tc>
        <w:tc>
          <w:tcPr>
            <w:tcW w:w="8654" w:type="dxa"/>
            <w:tcBorders>
              <w:top w:val="single" w:sz="4" w:space="0" w:color="auto"/>
              <w:left w:val="single" w:sz="4" w:space="0" w:color="auto"/>
              <w:right w:val="single" w:sz="4" w:space="0" w:color="auto"/>
            </w:tcBorders>
            <w:shd w:val="clear" w:color="auto" w:fill="FFFFFF"/>
          </w:tcPr>
          <w:p w:rsidR="005E6B32" w:rsidRPr="002A3C70" w:rsidRDefault="005E6B32" w:rsidP="002A3C70">
            <w:pPr>
              <w:rPr>
                <w:rFonts w:ascii="Times New Roman" w:hAnsi="Times New Roman"/>
                <w:sz w:val="24"/>
                <w:szCs w:val="28"/>
              </w:rPr>
            </w:pPr>
            <w:proofErr w:type="gramStart"/>
            <w:r w:rsidRPr="002A3C70">
              <w:rPr>
                <w:rFonts w:ascii="Times New Roman" w:hAnsi="Times New Roman"/>
                <w:sz w:val="24"/>
                <w:szCs w:val="28"/>
              </w:rPr>
              <w:t>Способен</w:t>
            </w:r>
            <w:proofErr w:type="gramEnd"/>
            <w:r w:rsidRPr="002A3C70">
              <w:rPr>
                <w:rFonts w:ascii="Times New Roman" w:hAnsi="Times New Roman"/>
                <w:sz w:val="24"/>
                <w:szCs w:val="28"/>
              </w:rPr>
              <w:t xml:space="preserve"> и готов к логическому и аргументированному анализу, к публичной речи, ведению дискуссии и полемики, к редактированию текстов</w:t>
            </w:r>
          </w:p>
          <w:p w:rsidR="005E6B32" w:rsidRPr="002A3C70" w:rsidRDefault="005E6B32" w:rsidP="005E6B32">
            <w:pPr>
              <w:rPr>
                <w:rFonts w:ascii="Times New Roman" w:hAnsi="Times New Roman"/>
                <w:sz w:val="24"/>
                <w:szCs w:val="28"/>
              </w:rPr>
            </w:pPr>
            <w:r w:rsidRPr="005E6B32">
              <w:rPr>
                <w:rStyle w:val="23"/>
                <w:rFonts w:eastAsia="Calibri"/>
                <w:color w:val="auto"/>
                <w:spacing w:val="0"/>
                <w:sz w:val="24"/>
                <w:szCs w:val="28"/>
                <w:shd w:val="clear" w:color="auto" w:fill="auto"/>
              </w:rPr>
              <w:t>профессионального содержания, к осуществлению воспитательной и педагогической деятельности, к сотрудничеству и разрешению конфликтов; к толерантности.</w:t>
            </w:r>
          </w:p>
        </w:tc>
      </w:tr>
      <w:tr w:rsidR="005E6B32" w:rsidTr="007A39CA">
        <w:trPr>
          <w:trHeight w:hRule="exact" w:val="830"/>
        </w:trPr>
        <w:tc>
          <w:tcPr>
            <w:tcW w:w="826" w:type="dxa"/>
            <w:tcBorders>
              <w:top w:val="single" w:sz="4" w:space="0" w:color="auto"/>
              <w:left w:val="single" w:sz="4" w:space="0" w:color="auto"/>
              <w:bottom w:val="single" w:sz="4" w:space="0" w:color="auto"/>
            </w:tcBorders>
            <w:shd w:val="clear" w:color="auto" w:fill="FFFFFF"/>
          </w:tcPr>
          <w:p w:rsidR="005E6B32" w:rsidRPr="005E6B32" w:rsidRDefault="005E6B32" w:rsidP="005E6B32">
            <w:pPr>
              <w:rPr>
                <w:rFonts w:ascii="Times New Roman" w:hAnsi="Times New Roman"/>
                <w:sz w:val="24"/>
                <w:szCs w:val="28"/>
              </w:rPr>
            </w:pPr>
            <w:r w:rsidRPr="005E6B32">
              <w:rPr>
                <w:rStyle w:val="23"/>
                <w:rFonts w:eastAsia="Calibri"/>
                <w:color w:val="auto"/>
                <w:spacing w:val="0"/>
                <w:sz w:val="24"/>
                <w:szCs w:val="28"/>
                <w:shd w:val="clear" w:color="auto" w:fill="auto"/>
              </w:rPr>
              <w:t>ОК-6</w:t>
            </w:r>
          </w:p>
        </w:tc>
        <w:tc>
          <w:tcPr>
            <w:tcW w:w="8654" w:type="dxa"/>
            <w:tcBorders>
              <w:top w:val="single" w:sz="4" w:space="0" w:color="auto"/>
              <w:left w:val="single" w:sz="4" w:space="0" w:color="auto"/>
              <w:bottom w:val="single" w:sz="4" w:space="0" w:color="auto"/>
              <w:right w:val="single" w:sz="4" w:space="0" w:color="auto"/>
            </w:tcBorders>
            <w:shd w:val="clear" w:color="auto" w:fill="FFFFFF"/>
          </w:tcPr>
          <w:p w:rsidR="005E6B32" w:rsidRPr="005E6B32" w:rsidRDefault="005E6B32" w:rsidP="005E6B32">
            <w:pPr>
              <w:rPr>
                <w:rFonts w:ascii="Times New Roman" w:hAnsi="Times New Roman"/>
                <w:sz w:val="24"/>
                <w:szCs w:val="28"/>
              </w:rPr>
            </w:pPr>
            <w:r w:rsidRPr="005E6B32">
              <w:rPr>
                <w:rStyle w:val="23"/>
                <w:rFonts w:eastAsia="Calibri"/>
                <w:color w:val="auto"/>
                <w:spacing w:val="0"/>
                <w:sz w:val="24"/>
                <w:szCs w:val="28"/>
                <w:shd w:val="clear" w:color="auto" w:fill="auto"/>
              </w:rPr>
              <w:t>Способен и готов овладеть одним из иностранных языков на уровне бытового общения, к письменной и устной коммуникации на государственном языке</w:t>
            </w:r>
            <w:proofErr w:type="gramStart"/>
            <w:r w:rsidRPr="005E6B32">
              <w:rPr>
                <w:rStyle w:val="23"/>
                <w:rFonts w:eastAsia="Calibri"/>
                <w:color w:val="auto"/>
                <w:spacing w:val="0"/>
                <w:sz w:val="24"/>
                <w:szCs w:val="28"/>
                <w:shd w:val="clear" w:color="auto" w:fill="auto"/>
              </w:rPr>
              <w:t xml:space="preserve"> .</w:t>
            </w:r>
            <w:proofErr w:type="gramEnd"/>
          </w:p>
        </w:tc>
      </w:tr>
      <w:tr w:rsidR="005E6B32" w:rsidTr="005E6B32">
        <w:trPr>
          <w:trHeight w:hRule="exact" w:val="1078"/>
        </w:trPr>
        <w:tc>
          <w:tcPr>
            <w:tcW w:w="826" w:type="dxa"/>
            <w:tcBorders>
              <w:top w:val="single" w:sz="4" w:space="0" w:color="auto"/>
              <w:left w:val="single" w:sz="4" w:space="0" w:color="auto"/>
              <w:bottom w:val="single" w:sz="4" w:space="0" w:color="auto"/>
            </w:tcBorders>
            <w:shd w:val="clear" w:color="auto" w:fill="FFFFFF"/>
          </w:tcPr>
          <w:p w:rsidR="005E6B32" w:rsidRPr="005E6B32" w:rsidRDefault="005E6B32" w:rsidP="005E6B32">
            <w:pPr>
              <w:rPr>
                <w:rFonts w:ascii="Times New Roman" w:hAnsi="Times New Roman"/>
                <w:sz w:val="24"/>
                <w:szCs w:val="28"/>
              </w:rPr>
            </w:pPr>
            <w:r w:rsidRPr="005E6B32">
              <w:rPr>
                <w:rStyle w:val="23"/>
                <w:rFonts w:eastAsia="Calibri"/>
                <w:color w:val="auto"/>
                <w:spacing w:val="0"/>
                <w:sz w:val="24"/>
                <w:szCs w:val="28"/>
                <w:shd w:val="clear" w:color="auto" w:fill="auto"/>
              </w:rPr>
              <w:t>ОК-7</w:t>
            </w:r>
          </w:p>
        </w:tc>
        <w:tc>
          <w:tcPr>
            <w:tcW w:w="8654" w:type="dxa"/>
            <w:tcBorders>
              <w:top w:val="single" w:sz="4" w:space="0" w:color="auto"/>
              <w:left w:val="single" w:sz="4" w:space="0" w:color="auto"/>
              <w:bottom w:val="single" w:sz="4" w:space="0" w:color="auto"/>
              <w:right w:val="single" w:sz="4" w:space="0" w:color="auto"/>
            </w:tcBorders>
            <w:shd w:val="clear" w:color="auto" w:fill="FFFFFF"/>
          </w:tcPr>
          <w:p w:rsidR="005E6B32" w:rsidRPr="005E6B32" w:rsidRDefault="005E6B32" w:rsidP="005E6B32">
            <w:pPr>
              <w:rPr>
                <w:rFonts w:ascii="Times New Roman" w:hAnsi="Times New Roman"/>
                <w:sz w:val="24"/>
                <w:szCs w:val="28"/>
              </w:rPr>
            </w:pPr>
            <w:proofErr w:type="gramStart"/>
            <w:r w:rsidRPr="005E6B32">
              <w:rPr>
                <w:rStyle w:val="23"/>
                <w:rFonts w:eastAsia="Calibri"/>
                <w:color w:val="auto"/>
                <w:spacing w:val="0"/>
                <w:sz w:val="24"/>
                <w:szCs w:val="28"/>
                <w:shd w:val="clear" w:color="auto" w:fill="auto"/>
              </w:rPr>
              <w:t>Способен</w:t>
            </w:r>
            <w:proofErr w:type="gramEnd"/>
            <w:r w:rsidRPr="005E6B32">
              <w:rPr>
                <w:rStyle w:val="23"/>
                <w:rFonts w:eastAsia="Calibri"/>
                <w:color w:val="auto"/>
                <w:spacing w:val="0"/>
                <w:sz w:val="24"/>
                <w:szCs w:val="28"/>
                <w:shd w:val="clear" w:color="auto" w:fill="auto"/>
              </w:rPr>
              <w:t xml:space="preserve"> и готов к использовать методы управления; организовать работу исполнителей; находить и принимать ответственные управленческие решения в условиях различных мнений и в рамках своей профессиональной компетенции.</w:t>
            </w:r>
          </w:p>
        </w:tc>
      </w:tr>
      <w:tr w:rsidR="005E6B32" w:rsidTr="005E6B32">
        <w:trPr>
          <w:trHeight w:hRule="exact" w:val="1371"/>
        </w:trPr>
        <w:tc>
          <w:tcPr>
            <w:tcW w:w="826" w:type="dxa"/>
            <w:tcBorders>
              <w:top w:val="single" w:sz="4" w:space="0" w:color="auto"/>
              <w:left w:val="single" w:sz="4" w:space="0" w:color="auto"/>
              <w:bottom w:val="single" w:sz="4" w:space="0" w:color="auto"/>
            </w:tcBorders>
            <w:shd w:val="clear" w:color="auto" w:fill="FFFFFF"/>
          </w:tcPr>
          <w:p w:rsidR="005E6B32" w:rsidRPr="005E6B32" w:rsidRDefault="005E6B32" w:rsidP="005E6B32">
            <w:pPr>
              <w:rPr>
                <w:rFonts w:ascii="Times New Roman" w:hAnsi="Times New Roman"/>
                <w:sz w:val="24"/>
                <w:szCs w:val="28"/>
              </w:rPr>
            </w:pPr>
            <w:r w:rsidRPr="005E6B32">
              <w:rPr>
                <w:rStyle w:val="23"/>
                <w:rFonts w:eastAsia="Calibri"/>
                <w:color w:val="auto"/>
                <w:spacing w:val="0"/>
                <w:sz w:val="24"/>
                <w:szCs w:val="28"/>
                <w:shd w:val="clear" w:color="auto" w:fill="auto"/>
              </w:rPr>
              <w:t>ОК-8</w:t>
            </w:r>
          </w:p>
        </w:tc>
        <w:tc>
          <w:tcPr>
            <w:tcW w:w="8654" w:type="dxa"/>
            <w:tcBorders>
              <w:top w:val="single" w:sz="4" w:space="0" w:color="auto"/>
              <w:left w:val="single" w:sz="4" w:space="0" w:color="auto"/>
              <w:bottom w:val="single" w:sz="4" w:space="0" w:color="auto"/>
              <w:right w:val="single" w:sz="4" w:space="0" w:color="auto"/>
            </w:tcBorders>
            <w:shd w:val="clear" w:color="auto" w:fill="FFFFFF"/>
          </w:tcPr>
          <w:p w:rsidR="005E6B32" w:rsidRPr="005E6B32" w:rsidRDefault="005E6B32" w:rsidP="005E6B32">
            <w:pPr>
              <w:rPr>
                <w:rFonts w:ascii="Times New Roman" w:hAnsi="Times New Roman"/>
                <w:sz w:val="24"/>
                <w:szCs w:val="28"/>
              </w:rPr>
            </w:pPr>
            <w:r w:rsidRPr="005E6B32">
              <w:rPr>
                <w:rStyle w:val="23"/>
                <w:rFonts w:eastAsia="Calibri"/>
                <w:color w:val="auto"/>
                <w:spacing w:val="0"/>
                <w:sz w:val="24"/>
                <w:szCs w:val="28"/>
                <w:shd w:val="clear" w:color="auto" w:fill="auto"/>
              </w:rPr>
              <w:t xml:space="preserve">Способен и готов осуществлять свою деятельность с учетом принятых в обществе моральных и правовых норм; соблюдать правила врачебной этики, законы и нормативные акты </w:t>
            </w:r>
            <w:proofErr w:type="spellStart"/>
            <w:r w:rsidRPr="005E6B32">
              <w:rPr>
                <w:rStyle w:val="23"/>
                <w:rFonts w:eastAsia="Calibri"/>
                <w:color w:val="auto"/>
                <w:spacing w:val="0"/>
                <w:sz w:val="24"/>
                <w:szCs w:val="28"/>
                <w:shd w:val="clear" w:color="auto" w:fill="auto"/>
              </w:rPr>
              <w:t>поработе</w:t>
            </w:r>
            <w:proofErr w:type="spellEnd"/>
            <w:r w:rsidRPr="005E6B32">
              <w:rPr>
                <w:rStyle w:val="23"/>
                <w:rFonts w:eastAsia="Calibri"/>
                <w:color w:val="auto"/>
                <w:spacing w:val="0"/>
                <w:sz w:val="24"/>
                <w:szCs w:val="28"/>
                <w:shd w:val="clear" w:color="auto" w:fill="auto"/>
              </w:rPr>
              <w:t xml:space="preserve"> с конфиденциальной информацией; сохранять врачебную тайну.</w:t>
            </w:r>
          </w:p>
        </w:tc>
      </w:tr>
      <w:tr w:rsidR="005E6B32" w:rsidTr="005E6B32">
        <w:trPr>
          <w:trHeight w:hRule="exact" w:val="1078"/>
        </w:trPr>
        <w:tc>
          <w:tcPr>
            <w:tcW w:w="826" w:type="dxa"/>
            <w:tcBorders>
              <w:top w:val="single" w:sz="4" w:space="0" w:color="auto"/>
              <w:left w:val="single" w:sz="4" w:space="0" w:color="auto"/>
              <w:bottom w:val="single" w:sz="4" w:space="0" w:color="auto"/>
            </w:tcBorders>
            <w:shd w:val="clear" w:color="auto" w:fill="FFFFFF"/>
          </w:tcPr>
          <w:p w:rsidR="005E6B32" w:rsidRPr="005E6B32" w:rsidRDefault="005E6B32" w:rsidP="005E6B32">
            <w:pPr>
              <w:rPr>
                <w:rFonts w:ascii="Times New Roman" w:hAnsi="Times New Roman"/>
                <w:sz w:val="24"/>
                <w:szCs w:val="28"/>
              </w:rPr>
            </w:pPr>
            <w:r w:rsidRPr="005E6B32">
              <w:rPr>
                <w:rStyle w:val="23"/>
                <w:rFonts w:eastAsia="Calibri"/>
                <w:color w:val="auto"/>
                <w:spacing w:val="0"/>
                <w:sz w:val="24"/>
                <w:szCs w:val="28"/>
                <w:shd w:val="clear" w:color="auto" w:fill="auto"/>
              </w:rPr>
              <w:t>ПК-1</w:t>
            </w:r>
          </w:p>
        </w:tc>
        <w:tc>
          <w:tcPr>
            <w:tcW w:w="8654" w:type="dxa"/>
            <w:tcBorders>
              <w:top w:val="single" w:sz="4" w:space="0" w:color="auto"/>
              <w:left w:val="single" w:sz="4" w:space="0" w:color="auto"/>
              <w:bottom w:val="single" w:sz="4" w:space="0" w:color="auto"/>
              <w:right w:val="single" w:sz="4" w:space="0" w:color="auto"/>
            </w:tcBorders>
            <w:shd w:val="clear" w:color="auto" w:fill="FFFFFF"/>
          </w:tcPr>
          <w:p w:rsidR="005E6B32" w:rsidRPr="005E6B32" w:rsidRDefault="005E6B32" w:rsidP="00875F39">
            <w:pPr>
              <w:rPr>
                <w:rFonts w:ascii="Times New Roman" w:hAnsi="Times New Roman"/>
                <w:sz w:val="24"/>
                <w:szCs w:val="28"/>
              </w:rPr>
            </w:pPr>
            <w:r w:rsidRPr="005E6B32">
              <w:rPr>
                <w:rStyle w:val="23"/>
                <w:rFonts w:eastAsia="Calibri"/>
                <w:color w:val="auto"/>
                <w:spacing w:val="0"/>
                <w:sz w:val="24"/>
                <w:szCs w:val="28"/>
                <w:shd w:val="clear" w:color="auto" w:fill="auto"/>
              </w:rPr>
              <w:t xml:space="preserve">Способен и готов реализовать этические и </w:t>
            </w:r>
            <w:proofErr w:type="spellStart"/>
            <w:r w:rsidRPr="005E6B32">
              <w:rPr>
                <w:rStyle w:val="23"/>
                <w:rFonts w:eastAsia="Calibri"/>
                <w:color w:val="auto"/>
                <w:spacing w:val="0"/>
                <w:sz w:val="24"/>
                <w:szCs w:val="28"/>
                <w:shd w:val="clear" w:color="auto" w:fill="auto"/>
              </w:rPr>
              <w:t>деонтологические</w:t>
            </w:r>
            <w:proofErr w:type="spellEnd"/>
            <w:r w:rsidRPr="005E6B32">
              <w:rPr>
                <w:rStyle w:val="23"/>
                <w:rFonts w:eastAsia="Calibri"/>
                <w:color w:val="auto"/>
                <w:spacing w:val="0"/>
                <w:sz w:val="24"/>
                <w:szCs w:val="28"/>
                <w:shd w:val="clear" w:color="auto" w:fill="auto"/>
              </w:rPr>
              <w:t xml:space="preserve"> аспекты врачебной деятельности в общении с коллегами, медицинскими сестрами и младшим персоналом, взрослым населением.</w:t>
            </w:r>
          </w:p>
        </w:tc>
      </w:tr>
      <w:tr w:rsidR="005E6B32" w:rsidTr="005E6B32">
        <w:trPr>
          <w:trHeight w:hRule="exact" w:val="1078"/>
        </w:trPr>
        <w:tc>
          <w:tcPr>
            <w:tcW w:w="826" w:type="dxa"/>
            <w:tcBorders>
              <w:top w:val="single" w:sz="4" w:space="0" w:color="auto"/>
              <w:left w:val="single" w:sz="4" w:space="0" w:color="auto"/>
              <w:bottom w:val="single" w:sz="4" w:space="0" w:color="auto"/>
            </w:tcBorders>
            <w:shd w:val="clear" w:color="auto" w:fill="FFFFFF"/>
          </w:tcPr>
          <w:p w:rsidR="005E6B32" w:rsidRPr="005E6B32" w:rsidRDefault="005E6B32" w:rsidP="005E6B32">
            <w:pPr>
              <w:rPr>
                <w:rFonts w:ascii="Times New Roman" w:hAnsi="Times New Roman"/>
                <w:sz w:val="24"/>
                <w:szCs w:val="28"/>
              </w:rPr>
            </w:pPr>
            <w:r w:rsidRPr="005E6B32">
              <w:rPr>
                <w:rStyle w:val="23"/>
                <w:rFonts w:eastAsia="Calibri"/>
                <w:color w:val="auto"/>
                <w:spacing w:val="0"/>
                <w:sz w:val="24"/>
                <w:szCs w:val="28"/>
                <w:shd w:val="clear" w:color="auto" w:fill="auto"/>
              </w:rPr>
              <w:lastRenderedPageBreak/>
              <w:t>ПК-2</w:t>
            </w:r>
          </w:p>
        </w:tc>
        <w:tc>
          <w:tcPr>
            <w:tcW w:w="8654" w:type="dxa"/>
            <w:tcBorders>
              <w:top w:val="single" w:sz="4" w:space="0" w:color="auto"/>
              <w:left w:val="single" w:sz="4" w:space="0" w:color="auto"/>
              <w:bottom w:val="single" w:sz="4" w:space="0" w:color="auto"/>
              <w:right w:val="single" w:sz="4" w:space="0" w:color="auto"/>
            </w:tcBorders>
            <w:shd w:val="clear" w:color="auto" w:fill="FFFFFF"/>
          </w:tcPr>
          <w:p w:rsidR="005E6B32" w:rsidRPr="005E6B32" w:rsidRDefault="005E6B32" w:rsidP="00875F39">
            <w:pPr>
              <w:rPr>
                <w:rFonts w:ascii="Times New Roman" w:hAnsi="Times New Roman"/>
                <w:sz w:val="24"/>
                <w:szCs w:val="28"/>
              </w:rPr>
            </w:pPr>
            <w:proofErr w:type="gramStart"/>
            <w:r w:rsidRPr="005E6B32">
              <w:rPr>
                <w:rStyle w:val="23"/>
                <w:rFonts w:eastAsia="Calibri"/>
                <w:color w:val="auto"/>
                <w:spacing w:val="0"/>
                <w:sz w:val="24"/>
                <w:szCs w:val="28"/>
                <w:shd w:val="clear" w:color="auto" w:fill="auto"/>
              </w:rPr>
              <w:t>Способен</w:t>
            </w:r>
            <w:proofErr w:type="gramEnd"/>
            <w:r w:rsidRPr="005E6B32">
              <w:rPr>
                <w:rStyle w:val="23"/>
                <w:rFonts w:eastAsia="Calibri"/>
                <w:color w:val="auto"/>
                <w:spacing w:val="0"/>
                <w:sz w:val="24"/>
                <w:szCs w:val="28"/>
                <w:shd w:val="clear" w:color="auto" w:fill="auto"/>
              </w:rPr>
              <w:t xml:space="preserve"> и готов выявлять естественнонаучную сущность проблем ведения </w:t>
            </w:r>
            <w:r w:rsidR="00875F39">
              <w:rPr>
                <w:rStyle w:val="23"/>
                <w:rFonts w:eastAsia="Calibri"/>
                <w:color w:val="auto"/>
                <w:spacing w:val="0"/>
                <w:sz w:val="24"/>
                <w:szCs w:val="28"/>
                <w:shd w:val="clear" w:color="auto" w:fill="auto"/>
              </w:rPr>
              <w:t>хирургических стоматологических больных</w:t>
            </w:r>
            <w:r w:rsidRPr="005E6B32">
              <w:rPr>
                <w:rStyle w:val="23"/>
                <w:rFonts w:eastAsia="Calibri"/>
                <w:color w:val="auto"/>
                <w:spacing w:val="0"/>
                <w:sz w:val="24"/>
                <w:szCs w:val="28"/>
                <w:shd w:val="clear" w:color="auto" w:fill="auto"/>
              </w:rPr>
              <w:t>, возникающих в ходе профессиональной деятельности врача-стоматолога.</w:t>
            </w:r>
          </w:p>
        </w:tc>
      </w:tr>
      <w:tr w:rsidR="005E6B32" w:rsidTr="005E6B32">
        <w:trPr>
          <w:trHeight w:hRule="exact" w:val="1549"/>
        </w:trPr>
        <w:tc>
          <w:tcPr>
            <w:tcW w:w="826" w:type="dxa"/>
            <w:tcBorders>
              <w:top w:val="single" w:sz="4" w:space="0" w:color="auto"/>
              <w:left w:val="single" w:sz="4" w:space="0" w:color="auto"/>
              <w:bottom w:val="single" w:sz="4" w:space="0" w:color="auto"/>
            </w:tcBorders>
            <w:shd w:val="clear" w:color="auto" w:fill="FFFFFF"/>
          </w:tcPr>
          <w:p w:rsidR="005E6B32" w:rsidRPr="005E6B32" w:rsidRDefault="005E6B32" w:rsidP="005E6B32">
            <w:pPr>
              <w:rPr>
                <w:rFonts w:ascii="Times New Roman" w:hAnsi="Times New Roman"/>
                <w:sz w:val="24"/>
                <w:szCs w:val="28"/>
              </w:rPr>
            </w:pPr>
            <w:r w:rsidRPr="005E6B32">
              <w:rPr>
                <w:rStyle w:val="23"/>
                <w:rFonts w:eastAsia="Calibri"/>
                <w:color w:val="auto"/>
                <w:spacing w:val="0"/>
                <w:sz w:val="24"/>
                <w:szCs w:val="28"/>
                <w:shd w:val="clear" w:color="auto" w:fill="auto"/>
              </w:rPr>
              <w:t>ПК-3</w:t>
            </w:r>
          </w:p>
        </w:tc>
        <w:tc>
          <w:tcPr>
            <w:tcW w:w="8654" w:type="dxa"/>
            <w:tcBorders>
              <w:top w:val="single" w:sz="4" w:space="0" w:color="auto"/>
              <w:left w:val="single" w:sz="4" w:space="0" w:color="auto"/>
              <w:bottom w:val="single" w:sz="4" w:space="0" w:color="auto"/>
              <w:right w:val="single" w:sz="4" w:space="0" w:color="auto"/>
            </w:tcBorders>
            <w:shd w:val="clear" w:color="auto" w:fill="FFFFFF"/>
          </w:tcPr>
          <w:p w:rsidR="005E6B32" w:rsidRPr="005E6B32" w:rsidRDefault="005E6B32" w:rsidP="005E6B32">
            <w:pPr>
              <w:rPr>
                <w:rFonts w:ascii="Times New Roman" w:hAnsi="Times New Roman"/>
                <w:sz w:val="24"/>
                <w:szCs w:val="28"/>
              </w:rPr>
            </w:pPr>
            <w:r w:rsidRPr="005E6B32">
              <w:rPr>
                <w:rStyle w:val="23"/>
                <w:rFonts w:eastAsia="Calibri"/>
                <w:color w:val="auto"/>
                <w:spacing w:val="0"/>
                <w:sz w:val="24"/>
                <w:szCs w:val="28"/>
                <w:shd w:val="clear" w:color="auto" w:fill="auto"/>
              </w:rPr>
              <w:t>Способен и готов к формированию системного подхода к анализу медицинской информации в акушерстве, опираясь на всеобъемлющие принципы доказательной медицины, основанной на поиске решений с использованием теоретических знаний и практических умений в целях совершенствования профессиональной деятельности.</w:t>
            </w:r>
          </w:p>
        </w:tc>
      </w:tr>
      <w:tr w:rsidR="005E6B32" w:rsidTr="005E6B32">
        <w:trPr>
          <w:trHeight w:hRule="exact" w:val="1078"/>
        </w:trPr>
        <w:tc>
          <w:tcPr>
            <w:tcW w:w="826" w:type="dxa"/>
            <w:tcBorders>
              <w:top w:val="single" w:sz="4" w:space="0" w:color="auto"/>
              <w:left w:val="single" w:sz="4" w:space="0" w:color="auto"/>
              <w:bottom w:val="single" w:sz="4" w:space="0" w:color="auto"/>
            </w:tcBorders>
            <w:shd w:val="clear" w:color="auto" w:fill="FFFFFF"/>
          </w:tcPr>
          <w:p w:rsidR="005E6B32" w:rsidRPr="005E6B32" w:rsidRDefault="005E6B32" w:rsidP="005E6B32">
            <w:pPr>
              <w:rPr>
                <w:rFonts w:ascii="Times New Roman" w:hAnsi="Times New Roman"/>
                <w:sz w:val="24"/>
                <w:szCs w:val="28"/>
              </w:rPr>
            </w:pPr>
            <w:r w:rsidRPr="005E6B32">
              <w:rPr>
                <w:rStyle w:val="23"/>
                <w:rFonts w:eastAsia="Calibri"/>
                <w:color w:val="auto"/>
                <w:spacing w:val="0"/>
                <w:sz w:val="24"/>
                <w:szCs w:val="28"/>
                <w:shd w:val="clear" w:color="auto" w:fill="auto"/>
              </w:rPr>
              <w:t>ПК-4</w:t>
            </w:r>
          </w:p>
        </w:tc>
        <w:tc>
          <w:tcPr>
            <w:tcW w:w="8654" w:type="dxa"/>
            <w:tcBorders>
              <w:top w:val="single" w:sz="4" w:space="0" w:color="auto"/>
              <w:left w:val="single" w:sz="4" w:space="0" w:color="auto"/>
              <w:bottom w:val="single" w:sz="4" w:space="0" w:color="auto"/>
              <w:right w:val="single" w:sz="4" w:space="0" w:color="auto"/>
            </w:tcBorders>
            <w:shd w:val="clear" w:color="auto" w:fill="FFFFFF"/>
          </w:tcPr>
          <w:p w:rsidR="005E6B32" w:rsidRPr="005E6B32" w:rsidRDefault="005E6B32" w:rsidP="005E6B32">
            <w:pPr>
              <w:rPr>
                <w:rFonts w:ascii="Times New Roman" w:hAnsi="Times New Roman"/>
                <w:sz w:val="24"/>
                <w:szCs w:val="28"/>
              </w:rPr>
            </w:pPr>
            <w:r w:rsidRPr="005E6B32">
              <w:rPr>
                <w:rStyle w:val="23"/>
                <w:rFonts w:eastAsia="Calibri"/>
                <w:color w:val="auto"/>
                <w:spacing w:val="0"/>
                <w:sz w:val="24"/>
                <w:szCs w:val="28"/>
                <w:shd w:val="clear" w:color="auto" w:fill="auto"/>
              </w:rPr>
              <w:t>Способен и готов анализировать результаты собственной деятельности для предотвращения врачебных ошибок, осознавая при этом ответственность дисциплинарную, административную, гражданско-правовую, уголовную.</w:t>
            </w:r>
          </w:p>
        </w:tc>
      </w:tr>
      <w:tr w:rsidR="005E6B32" w:rsidTr="005E6B32">
        <w:trPr>
          <w:trHeight w:hRule="exact" w:val="1365"/>
        </w:trPr>
        <w:tc>
          <w:tcPr>
            <w:tcW w:w="826" w:type="dxa"/>
            <w:tcBorders>
              <w:top w:val="single" w:sz="4" w:space="0" w:color="auto"/>
              <w:left w:val="single" w:sz="4" w:space="0" w:color="auto"/>
              <w:bottom w:val="single" w:sz="4" w:space="0" w:color="auto"/>
            </w:tcBorders>
            <w:shd w:val="clear" w:color="auto" w:fill="FFFFFF"/>
          </w:tcPr>
          <w:p w:rsidR="005E6B32" w:rsidRPr="005E6B32" w:rsidRDefault="005E6B32" w:rsidP="005E6B32">
            <w:pPr>
              <w:rPr>
                <w:rFonts w:ascii="Times New Roman" w:hAnsi="Times New Roman"/>
                <w:sz w:val="24"/>
                <w:szCs w:val="28"/>
              </w:rPr>
            </w:pPr>
            <w:r w:rsidRPr="005E6B32">
              <w:rPr>
                <w:rStyle w:val="23"/>
                <w:rFonts w:eastAsia="Calibri"/>
                <w:color w:val="auto"/>
                <w:spacing w:val="0"/>
                <w:sz w:val="24"/>
                <w:szCs w:val="28"/>
                <w:shd w:val="clear" w:color="auto" w:fill="auto"/>
              </w:rPr>
              <w:t>ПК-5</w:t>
            </w:r>
          </w:p>
        </w:tc>
        <w:tc>
          <w:tcPr>
            <w:tcW w:w="8654" w:type="dxa"/>
            <w:tcBorders>
              <w:top w:val="single" w:sz="4" w:space="0" w:color="auto"/>
              <w:left w:val="single" w:sz="4" w:space="0" w:color="auto"/>
              <w:bottom w:val="single" w:sz="4" w:space="0" w:color="auto"/>
              <w:right w:val="single" w:sz="4" w:space="0" w:color="auto"/>
            </w:tcBorders>
            <w:shd w:val="clear" w:color="auto" w:fill="FFFFFF"/>
          </w:tcPr>
          <w:p w:rsidR="005E6B32" w:rsidRPr="005E6B32" w:rsidRDefault="005E6B32" w:rsidP="00875F39">
            <w:pPr>
              <w:rPr>
                <w:rFonts w:ascii="Times New Roman" w:hAnsi="Times New Roman"/>
                <w:sz w:val="24"/>
                <w:szCs w:val="28"/>
              </w:rPr>
            </w:pPr>
            <w:r w:rsidRPr="005E6B32">
              <w:rPr>
                <w:rStyle w:val="23"/>
                <w:rFonts w:eastAsia="Calibri"/>
                <w:color w:val="auto"/>
                <w:spacing w:val="0"/>
                <w:sz w:val="24"/>
                <w:szCs w:val="28"/>
                <w:shd w:val="clear" w:color="auto" w:fill="auto"/>
              </w:rPr>
              <w:t xml:space="preserve">Способен и готов проводить и интерпретировать опрос, </w:t>
            </w:r>
            <w:proofErr w:type="spellStart"/>
            <w:r w:rsidRPr="005E6B32">
              <w:rPr>
                <w:rStyle w:val="23"/>
                <w:rFonts w:eastAsia="Calibri"/>
                <w:color w:val="auto"/>
                <w:spacing w:val="0"/>
                <w:sz w:val="24"/>
                <w:szCs w:val="28"/>
                <w:shd w:val="clear" w:color="auto" w:fill="auto"/>
              </w:rPr>
              <w:t>физикальный</w:t>
            </w:r>
            <w:proofErr w:type="spellEnd"/>
            <w:r w:rsidRPr="005E6B32">
              <w:rPr>
                <w:rStyle w:val="23"/>
                <w:rFonts w:eastAsia="Calibri"/>
                <w:color w:val="auto"/>
                <w:spacing w:val="0"/>
                <w:sz w:val="24"/>
                <w:szCs w:val="28"/>
                <w:shd w:val="clear" w:color="auto" w:fill="auto"/>
              </w:rPr>
              <w:t xml:space="preserve"> осмотр; проводить клиническое обследование, оценивать результаты современных лабораторно-инструментальных исследований, вести медицинскую документацию.</w:t>
            </w:r>
          </w:p>
        </w:tc>
      </w:tr>
      <w:tr w:rsidR="005E6B32" w:rsidTr="005E6B32">
        <w:trPr>
          <w:trHeight w:hRule="exact" w:val="998"/>
        </w:trPr>
        <w:tc>
          <w:tcPr>
            <w:tcW w:w="826" w:type="dxa"/>
            <w:tcBorders>
              <w:top w:val="single" w:sz="4" w:space="0" w:color="auto"/>
              <w:left w:val="single" w:sz="4" w:space="0" w:color="auto"/>
              <w:bottom w:val="single" w:sz="4" w:space="0" w:color="auto"/>
            </w:tcBorders>
            <w:shd w:val="clear" w:color="auto" w:fill="FFFFFF"/>
          </w:tcPr>
          <w:p w:rsidR="005E6B32" w:rsidRPr="005E6B32" w:rsidRDefault="005E6B32" w:rsidP="005E6B32">
            <w:pPr>
              <w:rPr>
                <w:rFonts w:ascii="Times New Roman" w:hAnsi="Times New Roman"/>
                <w:sz w:val="24"/>
                <w:szCs w:val="28"/>
              </w:rPr>
            </w:pPr>
            <w:r w:rsidRPr="005E6B32">
              <w:rPr>
                <w:rStyle w:val="23"/>
                <w:rFonts w:eastAsia="Calibri"/>
                <w:color w:val="auto"/>
                <w:spacing w:val="0"/>
                <w:sz w:val="24"/>
                <w:szCs w:val="28"/>
                <w:shd w:val="clear" w:color="auto" w:fill="auto"/>
              </w:rPr>
              <w:t>ПК-6</w:t>
            </w:r>
          </w:p>
        </w:tc>
        <w:tc>
          <w:tcPr>
            <w:tcW w:w="8654" w:type="dxa"/>
            <w:tcBorders>
              <w:top w:val="single" w:sz="4" w:space="0" w:color="auto"/>
              <w:left w:val="single" w:sz="4" w:space="0" w:color="auto"/>
              <w:bottom w:val="single" w:sz="4" w:space="0" w:color="auto"/>
              <w:right w:val="single" w:sz="4" w:space="0" w:color="auto"/>
            </w:tcBorders>
            <w:shd w:val="clear" w:color="auto" w:fill="FFFFFF"/>
          </w:tcPr>
          <w:p w:rsidR="005E6B32" w:rsidRPr="005E6B32" w:rsidRDefault="005E6B32" w:rsidP="00875F39">
            <w:pPr>
              <w:rPr>
                <w:rFonts w:ascii="Times New Roman" w:hAnsi="Times New Roman"/>
                <w:sz w:val="24"/>
                <w:szCs w:val="28"/>
              </w:rPr>
            </w:pPr>
            <w:r w:rsidRPr="005E6B32">
              <w:rPr>
                <w:rStyle w:val="23"/>
                <w:rFonts w:eastAsia="Calibri"/>
                <w:color w:val="auto"/>
                <w:spacing w:val="0"/>
                <w:sz w:val="24"/>
                <w:szCs w:val="28"/>
                <w:shd w:val="clear" w:color="auto" w:fill="auto"/>
              </w:rPr>
              <w:t xml:space="preserve">Способен и готов проводить патофизиологический анализ клинических синдромов, обосновывать </w:t>
            </w:r>
            <w:proofErr w:type="spellStart"/>
            <w:r w:rsidRPr="005E6B32">
              <w:rPr>
                <w:rStyle w:val="23"/>
                <w:rFonts w:eastAsia="Calibri"/>
                <w:color w:val="auto"/>
                <w:spacing w:val="0"/>
                <w:sz w:val="24"/>
                <w:szCs w:val="28"/>
                <w:shd w:val="clear" w:color="auto" w:fill="auto"/>
              </w:rPr>
              <w:t>патогенетически</w:t>
            </w:r>
            <w:proofErr w:type="spellEnd"/>
            <w:r w:rsidRPr="005E6B32">
              <w:rPr>
                <w:rStyle w:val="23"/>
                <w:rFonts w:eastAsia="Calibri"/>
                <w:color w:val="auto"/>
                <w:spacing w:val="0"/>
                <w:sz w:val="24"/>
                <w:szCs w:val="28"/>
                <w:shd w:val="clear" w:color="auto" w:fill="auto"/>
              </w:rPr>
              <w:t xml:space="preserve"> оправданные методы (принципы) диагностики, лечения, реабилитации и профилактики среди</w:t>
            </w:r>
            <w:r w:rsidR="00875F39">
              <w:rPr>
                <w:rStyle w:val="23"/>
                <w:rFonts w:eastAsia="Calibri"/>
                <w:color w:val="auto"/>
                <w:spacing w:val="0"/>
                <w:sz w:val="24"/>
                <w:szCs w:val="28"/>
                <w:shd w:val="clear" w:color="auto" w:fill="auto"/>
              </w:rPr>
              <w:t xml:space="preserve"> пациентов</w:t>
            </w:r>
            <w:r w:rsidRPr="005E6B32">
              <w:rPr>
                <w:rStyle w:val="23"/>
                <w:rFonts w:eastAsia="Calibri"/>
                <w:color w:val="auto"/>
                <w:spacing w:val="0"/>
                <w:sz w:val="24"/>
                <w:szCs w:val="28"/>
                <w:shd w:val="clear" w:color="auto" w:fill="auto"/>
              </w:rPr>
              <w:t>.</w:t>
            </w:r>
          </w:p>
        </w:tc>
      </w:tr>
      <w:tr w:rsidR="005E6B32" w:rsidTr="005E6B32">
        <w:trPr>
          <w:trHeight w:hRule="exact" w:val="1363"/>
        </w:trPr>
        <w:tc>
          <w:tcPr>
            <w:tcW w:w="826" w:type="dxa"/>
            <w:tcBorders>
              <w:top w:val="single" w:sz="4" w:space="0" w:color="auto"/>
              <w:left w:val="single" w:sz="4" w:space="0" w:color="auto"/>
              <w:bottom w:val="single" w:sz="4" w:space="0" w:color="auto"/>
            </w:tcBorders>
            <w:shd w:val="clear" w:color="auto" w:fill="FFFFFF"/>
          </w:tcPr>
          <w:p w:rsidR="005E6B32" w:rsidRPr="005E6B32" w:rsidRDefault="005E6B32" w:rsidP="005E6B32">
            <w:pPr>
              <w:rPr>
                <w:rFonts w:ascii="Times New Roman" w:hAnsi="Times New Roman"/>
                <w:sz w:val="24"/>
                <w:szCs w:val="28"/>
              </w:rPr>
            </w:pPr>
            <w:r w:rsidRPr="005E6B32">
              <w:rPr>
                <w:rStyle w:val="23"/>
                <w:rFonts w:eastAsia="Calibri"/>
                <w:color w:val="auto"/>
                <w:spacing w:val="0"/>
                <w:sz w:val="24"/>
                <w:szCs w:val="28"/>
                <w:shd w:val="clear" w:color="auto" w:fill="auto"/>
              </w:rPr>
              <w:t>ПК-7</w:t>
            </w:r>
          </w:p>
        </w:tc>
        <w:tc>
          <w:tcPr>
            <w:tcW w:w="8654" w:type="dxa"/>
            <w:tcBorders>
              <w:top w:val="single" w:sz="4" w:space="0" w:color="auto"/>
              <w:left w:val="single" w:sz="4" w:space="0" w:color="auto"/>
              <w:bottom w:val="single" w:sz="4" w:space="0" w:color="auto"/>
              <w:right w:val="single" w:sz="4" w:space="0" w:color="auto"/>
            </w:tcBorders>
            <w:shd w:val="clear" w:color="auto" w:fill="FFFFFF"/>
          </w:tcPr>
          <w:p w:rsidR="005E6B32" w:rsidRPr="005E6B32" w:rsidRDefault="005E6B32" w:rsidP="00875F39">
            <w:pPr>
              <w:rPr>
                <w:rFonts w:ascii="Times New Roman" w:hAnsi="Times New Roman"/>
                <w:sz w:val="24"/>
                <w:szCs w:val="28"/>
              </w:rPr>
            </w:pPr>
            <w:r w:rsidRPr="005E6B32">
              <w:rPr>
                <w:rStyle w:val="23"/>
                <w:rFonts w:eastAsia="Calibri"/>
                <w:color w:val="auto"/>
                <w:spacing w:val="0"/>
                <w:sz w:val="24"/>
                <w:szCs w:val="28"/>
                <w:shd w:val="clear" w:color="auto" w:fill="auto"/>
              </w:rPr>
              <w:t>Способен и готов применять методы асептики и антисептики, использовать медицинский инструментарий, проводить санитарную обработку лечебных и диагностических помещений, владеть техникой ухода за</w:t>
            </w:r>
            <w:r w:rsidR="00875F39">
              <w:rPr>
                <w:rStyle w:val="23"/>
                <w:rFonts w:eastAsia="Calibri"/>
                <w:color w:val="auto"/>
                <w:spacing w:val="0"/>
                <w:sz w:val="24"/>
                <w:szCs w:val="28"/>
                <w:shd w:val="clear" w:color="auto" w:fill="auto"/>
              </w:rPr>
              <w:t xml:space="preserve"> пациентами</w:t>
            </w:r>
            <w:r w:rsidRPr="005E6B32">
              <w:rPr>
                <w:rStyle w:val="23"/>
                <w:rFonts w:eastAsia="Calibri"/>
                <w:color w:val="auto"/>
                <w:spacing w:val="0"/>
                <w:sz w:val="24"/>
                <w:szCs w:val="28"/>
                <w:shd w:val="clear" w:color="auto" w:fill="auto"/>
              </w:rPr>
              <w:t>.</w:t>
            </w:r>
          </w:p>
        </w:tc>
      </w:tr>
      <w:tr w:rsidR="005E6B32" w:rsidTr="005E6B32">
        <w:trPr>
          <w:trHeight w:hRule="exact" w:val="1553"/>
        </w:trPr>
        <w:tc>
          <w:tcPr>
            <w:tcW w:w="826" w:type="dxa"/>
            <w:tcBorders>
              <w:top w:val="single" w:sz="4" w:space="0" w:color="auto"/>
              <w:left w:val="single" w:sz="4" w:space="0" w:color="auto"/>
              <w:bottom w:val="single" w:sz="4" w:space="0" w:color="auto"/>
            </w:tcBorders>
            <w:shd w:val="clear" w:color="auto" w:fill="FFFFFF"/>
          </w:tcPr>
          <w:p w:rsidR="005E6B32" w:rsidRPr="005E6B32" w:rsidRDefault="005E6B32" w:rsidP="005E6B32">
            <w:pPr>
              <w:rPr>
                <w:rFonts w:ascii="Times New Roman" w:hAnsi="Times New Roman"/>
                <w:sz w:val="24"/>
                <w:szCs w:val="28"/>
              </w:rPr>
            </w:pPr>
            <w:r w:rsidRPr="005E6B32">
              <w:rPr>
                <w:rStyle w:val="23"/>
                <w:rFonts w:eastAsia="Calibri"/>
                <w:color w:val="auto"/>
                <w:spacing w:val="0"/>
                <w:sz w:val="24"/>
                <w:szCs w:val="28"/>
                <w:shd w:val="clear" w:color="auto" w:fill="auto"/>
              </w:rPr>
              <w:t>ПК-8</w:t>
            </w:r>
          </w:p>
        </w:tc>
        <w:tc>
          <w:tcPr>
            <w:tcW w:w="8654" w:type="dxa"/>
            <w:tcBorders>
              <w:top w:val="single" w:sz="4" w:space="0" w:color="auto"/>
              <w:left w:val="single" w:sz="4" w:space="0" w:color="auto"/>
              <w:bottom w:val="single" w:sz="4" w:space="0" w:color="auto"/>
              <w:right w:val="single" w:sz="4" w:space="0" w:color="auto"/>
            </w:tcBorders>
            <w:shd w:val="clear" w:color="auto" w:fill="FFFFFF"/>
          </w:tcPr>
          <w:p w:rsidR="005E6B32" w:rsidRDefault="005E6B32" w:rsidP="005E6B32">
            <w:pPr>
              <w:rPr>
                <w:rStyle w:val="23"/>
                <w:rFonts w:eastAsia="Calibri"/>
                <w:color w:val="auto"/>
                <w:spacing w:val="0"/>
                <w:sz w:val="24"/>
                <w:szCs w:val="28"/>
                <w:shd w:val="clear" w:color="auto" w:fill="auto"/>
              </w:rPr>
            </w:pPr>
            <w:proofErr w:type="gramStart"/>
            <w:r w:rsidRPr="005E6B32">
              <w:rPr>
                <w:rStyle w:val="23"/>
                <w:rFonts w:eastAsia="Calibri"/>
                <w:color w:val="auto"/>
                <w:spacing w:val="0"/>
                <w:sz w:val="24"/>
                <w:szCs w:val="28"/>
                <w:shd w:val="clear" w:color="auto" w:fill="auto"/>
              </w:rPr>
              <w:t>Способен</w:t>
            </w:r>
            <w:proofErr w:type="gramEnd"/>
            <w:r w:rsidRPr="005E6B32">
              <w:rPr>
                <w:rStyle w:val="23"/>
                <w:rFonts w:eastAsia="Calibri"/>
                <w:color w:val="auto"/>
                <w:spacing w:val="0"/>
                <w:sz w:val="24"/>
                <w:szCs w:val="28"/>
                <w:shd w:val="clear" w:color="auto" w:fill="auto"/>
              </w:rPr>
              <w:t xml:space="preserve"> и готов проводить судебно-медицинское освидетельствование лиц; трактовать результаты лабораторных исследований объектов </w:t>
            </w:r>
            <w:proofErr w:type="spellStart"/>
            <w:r w:rsidRPr="005E6B32">
              <w:rPr>
                <w:rStyle w:val="23"/>
                <w:rFonts w:eastAsia="Calibri"/>
                <w:color w:val="auto"/>
                <w:spacing w:val="0"/>
                <w:sz w:val="24"/>
                <w:szCs w:val="28"/>
                <w:shd w:val="clear" w:color="auto" w:fill="auto"/>
              </w:rPr>
              <w:t>судебно</w:t>
            </w:r>
            <w:r w:rsidRPr="005E6B32">
              <w:rPr>
                <w:rStyle w:val="23"/>
                <w:rFonts w:eastAsia="Calibri"/>
                <w:color w:val="auto"/>
                <w:spacing w:val="0"/>
                <w:sz w:val="24"/>
                <w:szCs w:val="28"/>
                <w:shd w:val="clear" w:color="auto" w:fill="auto"/>
              </w:rPr>
              <w:softHyphen/>
              <w:t>медицинской</w:t>
            </w:r>
            <w:proofErr w:type="spellEnd"/>
            <w:r w:rsidRPr="005E6B32">
              <w:rPr>
                <w:rStyle w:val="23"/>
                <w:rFonts w:eastAsia="Calibri"/>
                <w:color w:val="auto"/>
                <w:spacing w:val="0"/>
                <w:sz w:val="24"/>
                <w:szCs w:val="28"/>
                <w:shd w:val="clear" w:color="auto" w:fill="auto"/>
              </w:rPr>
              <w:t xml:space="preserve"> экспертизы в случае привлечения к участию в процессуальных </w:t>
            </w:r>
          </w:p>
          <w:p w:rsidR="005E6B32" w:rsidRPr="005E6B32" w:rsidRDefault="005E6B32" w:rsidP="005E6B32">
            <w:pPr>
              <w:rPr>
                <w:rFonts w:ascii="Times New Roman" w:hAnsi="Times New Roman"/>
                <w:sz w:val="24"/>
                <w:szCs w:val="28"/>
              </w:rPr>
            </w:pPr>
            <w:proofErr w:type="gramStart"/>
            <w:r w:rsidRPr="005E6B32">
              <w:rPr>
                <w:rStyle w:val="23"/>
                <w:rFonts w:eastAsia="Calibri"/>
                <w:color w:val="auto"/>
                <w:spacing w:val="0"/>
                <w:sz w:val="24"/>
                <w:szCs w:val="28"/>
                <w:shd w:val="clear" w:color="auto" w:fill="auto"/>
              </w:rPr>
              <w:t>действиях</w:t>
            </w:r>
            <w:proofErr w:type="gramEnd"/>
            <w:r w:rsidRPr="005E6B32">
              <w:rPr>
                <w:rStyle w:val="23"/>
                <w:rFonts w:eastAsia="Calibri"/>
                <w:color w:val="auto"/>
                <w:spacing w:val="0"/>
                <w:sz w:val="24"/>
                <w:szCs w:val="28"/>
                <w:shd w:val="clear" w:color="auto" w:fill="auto"/>
              </w:rPr>
              <w:t xml:space="preserve"> в качестве специалиста или эксперта.</w:t>
            </w:r>
          </w:p>
        </w:tc>
      </w:tr>
      <w:tr w:rsidR="005E6B32" w:rsidTr="007A39CA">
        <w:trPr>
          <w:trHeight w:hRule="exact" w:val="1633"/>
        </w:trPr>
        <w:tc>
          <w:tcPr>
            <w:tcW w:w="826" w:type="dxa"/>
            <w:tcBorders>
              <w:top w:val="single" w:sz="4" w:space="0" w:color="auto"/>
              <w:left w:val="single" w:sz="4" w:space="0" w:color="auto"/>
              <w:bottom w:val="single" w:sz="4" w:space="0" w:color="auto"/>
            </w:tcBorders>
            <w:shd w:val="clear" w:color="auto" w:fill="FFFFFF"/>
          </w:tcPr>
          <w:p w:rsidR="005E6B32" w:rsidRPr="005E6B32" w:rsidRDefault="005E6B32" w:rsidP="005E6B32">
            <w:pPr>
              <w:rPr>
                <w:rFonts w:ascii="Times New Roman" w:hAnsi="Times New Roman"/>
                <w:sz w:val="24"/>
                <w:szCs w:val="28"/>
              </w:rPr>
            </w:pPr>
            <w:r w:rsidRPr="005E6B32">
              <w:rPr>
                <w:rStyle w:val="23"/>
                <w:rFonts w:eastAsia="Calibri"/>
                <w:color w:val="auto"/>
                <w:spacing w:val="0"/>
                <w:sz w:val="24"/>
                <w:szCs w:val="28"/>
                <w:shd w:val="clear" w:color="auto" w:fill="auto"/>
              </w:rPr>
              <w:t>ПК-9</w:t>
            </w:r>
          </w:p>
        </w:tc>
        <w:tc>
          <w:tcPr>
            <w:tcW w:w="8654" w:type="dxa"/>
            <w:tcBorders>
              <w:top w:val="single" w:sz="4" w:space="0" w:color="auto"/>
              <w:left w:val="single" w:sz="4" w:space="0" w:color="auto"/>
              <w:bottom w:val="single" w:sz="4" w:space="0" w:color="auto"/>
              <w:right w:val="single" w:sz="4" w:space="0" w:color="auto"/>
            </w:tcBorders>
            <w:shd w:val="clear" w:color="auto" w:fill="FFFFFF"/>
          </w:tcPr>
          <w:p w:rsidR="005E6B32" w:rsidRPr="005E6B32" w:rsidRDefault="005E6B32" w:rsidP="005E6B32">
            <w:pPr>
              <w:rPr>
                <w:rFonts w:ascii="Times New Roman" w:hAnsi="Times New Roman"/>
                <w:sz w:val="24"/>
                <w:szCs w:val="28"/>
              </w:rPr>
            </w:pPr>
            <w:proofErr w:type="gramStart"/>
            <w:r w:rsidRPr="005E6B32">
              <w:rPr>
                <w:rStyle w:val="23"/>
                <w:rFonts w:eastAsia="Calibri"/>
                <w:color w:val="auto"/>
                <w:spacing w:val="0"/>
                <w:sz w:val="24"/>
                <w:szCs w:val="28"/>
                <w:shd w:val="clear" w:color="auto" w:fill="auto"/>
              </w:rPr>
              <w:t>Способен</w:t>
            </w:r>
            <w:proofErr w:type="gramEnd"/>
            <w:r w:rsidRPr="005E6B32">
              <w:rPr>
                <w:rStyle w:val="23"/>
                <w:rFonts w:eastAsia="Calibri"/>
                <w:color w:val="auto"/>
                <w:spacing w:val="0"/>
                <w:sz w:val="24"/>
                <w:szCs w:val="28"/>
                <w:shd w:val="clear" w:color="auto" w:fill="auto"/>
              </w:rPr>
              <w:t xml:space="preserve"> и готов к работе с медико-технической аппаратурой, используемой в работе с пациентами, 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w:t>
            </w:r>
          </w:p>
        </w:tc>
      </w:tr>
      <w:tr w:rsidR="005E6B32" w:rsidTr="005E6B32">
        <w:trPr>
          <w:trHeight w:hRule="exact" w:val="2059"/>
        </w:trPr>
        <w:tc>
          <w:tcPr>
            <w:tcW w:w="826" w:type="dxa"/>
            <w:tcBorders>
              <w:top w:val="single" w:sz="4" w:space="0" w:color="auto"/>
              <w:left w:val="single" w:sz="4" w:space="0" w:color="auto"/>
              <w:bottom w:val="single" w:sz="4" w:space="0" w:color="auto"/>
            </w:tcBorders>
            <w:shd w:val="clear" w:color="auto" w:fill="FFFFFF"/>
          </w:tcPr>
          <w:p w:rsidR="005E6B32" w:rsidRPr="005E6B32" w:rsidRDefault="005E6B32" w:rsidP="005E6B32">
            <w:pPr>
              <w:rPr>
                <w:rFonts w:ascii="Times New Roman" w:hAnsi="Times New Roman"/>
                <w:sz w:val="24"/>
                <w:szCs w:val="28"/>
              </w:rPr>
            </w:pPr>
            <w:r w:rsidRPr="005E6B32">
              <w:rPr>
                <w:rStyle w:val="23"/>
                <w:rFonts w:eastAsia="Calibri"/>
                <w:color w:val="auto"/>
                <w:spacing w:val="0"/>
                <w:sz w:val="24"/>
                <w:szCs w:val="28"/>
                <w:shd w:val="clear" w:color="auto" w:fill="auto"/>
              </w:rPr>
              <w:t>ПК-10</w:t>
            </w:r>
          </w:p>
        </w:tc>
        <w:tc>
          <w:tcPr>
            <w:tcW w:w="8654" w:type="dxa"/>
            <w:tcBorders>
              <w:top w:val="single" w:sz="4" w:space="0" w:color="auto"/>
              <w:left w:val="single" w:sz="4" w:space="0" w:color="auto"/>
              <w:bottom w:val="single" w:sz="4" w:space="0" w:color="auto"/>
              <w:right w:val="single" w:sz="4" w:space="0" w:color="auto"/>
            </w:tcBorders>
            <w:shd w:val="clear" w:color="auto" w:fill="FFFFFF"/>
          </w:tcPr>
          <w:p w:rsidR="005E6B32" w:rsidRPr="005E6B32" w:rsidRDefault="005E6B32" w:rsidP="005E6B32">
            <w:pPr>
              <w:rPr>
                <w:rFonts w:ascii="Times New Roman" w:hAnsi="Times New Roman"/>
                <w:sz w:val="24"/>
                <w:szCs w:val="28"/>
              </w:rPr>
            </w:pPr>
            <w:r w:rsidRPr="005E6B32">
              <w:rPr>
                <w:rStyle w:val="23"/>
                <w:rFonts w:eastAsia="Calibri"/>
                <w:color w:val="auto"/>
                <w:spacing w:val="0"/>
                <w:sz w:val="24"/>
                <w:szCs w:val="28"/>
                <w:shd w:val="clear" w:color="auto" w:fill="auto"/>
              </w:rPr>
              <w:t>Профилактическая деятельность: способен и готов применять современные социально-гигиенические методики сбора и медико-статистического анализа информации о показателях здоровья населения на уровне различных подразделений ЛПУ (акушерской, сельский врачебный участок) в целях разработки научно обоснованных мер по улучшению и сохранению здоровья</w:t>
            </w:r>
            <w:r>
              <w:rPr>
                <w:rStyle w:val="23"/>
                <w:rFonts w:eastAsia="Calibri"/>
                <w:color w:val="auto"/>
                <w:spacing w:val="0"/>
                <w:sz w:val="24"/>
                <w:szCs w:val="28"/>
                <w:shd w:val="clear" w:color="auto" w:fill="auto"/>
              </w:rPr>
              <w:t xml:space="preserve"> женщин</w:t>
            </w:r>
            <w:r w:rsidR="007A39CA">
              <w:rPr>
                <w:rStyle w:val="23"/>
                <w:rFonts w:eastAsia="Calibri"/>
                <w:color w:val="auto"/>
                <w:spacing w:val="0"/>
                <w:sz w:val="24"/>
                <w:szCs w:val="28"/>
                <w:shd w:val="clear" w:color="auto" w:fill="auto"/>
              </w:rPr>
              <w:t>.</w:t>
            </w:r>
          </w:p>
        </w:tc>
      </w:tr>
      <w:tr w:rsidR="005E6B32" w:rsidTr="007A39CA">
        <w:trPr>
          <w:trHeight w:hRule="exact" w:val="1832"/>
        </w:trPr>
        <w:tc>
          <w:tcPr>
            <w:tcW w:w="826" w:type="dxa"/>
            <w:tcBorders>
              <w:top w:val="single" w:sz="4" w:space="0" w:color="auto"/>
              <w:left w:val="single" w:sz="4" w:space="0" w:color="auto"/>
              <w:bottom w:val="single" w:sz="4" w:space="0" w:color="auto"/>
            </w:tcBorders>
            <w:shd w:val="clear" w:color="auto" w:fill="FFFFFF"/>
          </w:tcPr>
          <w:p w:rsidR="005E6B32" w:rsidRPr="005E6B32" w:rsidRDefault="005E6B32" w:rsidP="007A39CA">
            <w:pPr>
              <w:rPr>
                <w:rFonts w:ascii="Times New Roman" w:hAnsi="Times New Roman"/>
                <w:sz w:val="24"/>
                <w:szCs w:val="28"/>
              </w:rPr>
            </w:pPr>
            <w:r w:rsidRPr="005E6B32">
              <w:rPr>
                <w:rStyle w:val="23"/>
                <w:rFonts w:eastAsia="Calibri"/>
                <w:color w:val="auto"/>
                <w:spacing w:val="0"/>
                <w:sz w:val="24"/>
                <w:szCs w:val="28"/>
                <w:shd w:val="clear" w:color="auto" w:fill="auto"/>
              </w:rPr>
              <w:lastRenderedPageBreak/>
              <w:t>ПК-11</w:t>
            </w:r>
          </w:p>
        </w:tc>
        <w:tc>
          <w:tcPr>
            <w:tcW w:w="8654" w:type="dxa"/>
            <w:tcBorders>
              <w:top w:val="single" w:sz="4" w:space="0" w:color="auto"/>
              <w:left w:val="single" w:sz="4" w:space="0" w:color="auto"/>
              <w:bottom w:val="single" w:sz="4" w:space="0" w:color="auto"/>
              <w:right w:val="single" w:sz="4" w:space="0" w:color="auto"/>
            </w:tcBorders>
            <w:shd w:val="clear" w:color="auto" w:fill="FFFFFF"/>
          </w:tcPr>
          <w:p w:rsidR="005E6B32" w:rsidRPr="005E6B32" w:rsidRDefault="005E6B32" w:rsidP="00875F39">
            <w:pPr>
              <w:rPr>
                <w:rFonts w:ascii="Times New Roman" w:hAnsi="Times New Roman"/>
                <w:sz w:val="24"/>
                <w:szCs w:val="28"/>
              </w:rPr>
            </w:pPr>
            <w:r w:rsidRPr="005E6B32">
              <w:rPr>
                <w:rStyle w:val="23"/>
                <w:rFonts w:eastAsia="Calibri"/>
                <w:color w:val="auto"/>
                <w:spacing w:val="0"/>
                <w:sz w:val="24"/>
                <w:szCs w:val="28"/>
                <w:shd w:val="clear" w:color="auto" w:fill="auto"/>
              </w:rPr>
              <w:t xml:space="preserve">Способен и готов использовать методы оценки природных и медико-социальных факторов среды в развитии болезней у </w:t>
            </w:r>
            <w:r w:rsidR="00875F39">
              <w:rPr>
                <w:rStyle w:val="23"/>
                <w:rFonts w:eastAsia="Calibri"/>
                <w:color w:val="auto"/>
                <w:spacing w:val="0"/>
                <w:sz w:val="24"/>
                <w:szCs w:val="28"/>
                <w:shd w:val="clear" w:color="auto" w:fill="auto"/>
              </w:rPr>
              <w:t>хирургических стоматологических больных</w:t>
            </w:r>
            <w:r w:rsidRPr="005E6B32">
              <w:rPr>
                <w:rStyle w:val="23"/>
                <w:rFonts w:eastAsia="Calibri"/>
                <w:color w:val="auto"/>
                <w:spacing w:val="0"/>
                <w:sz w:val="24"/>
                <w:szCs w:val="28"/>
                <w:shd w:val="clear" w:color="auto" w:fill="auto"/>
              </w:rPr>
              <w:t>; проводить их коррекцию, осуществлять профилактические мероприятия по предупреждению инфекционных, паразитарных и неинфекционных болезней, проводить санитарно просветительную работу по гигиеническим вопросам.</w:t>
            </w:r>
          </w:p>
        </w:tc>
      </w:tr>
      <w:tr w:rsidR="005E6B32" w:rsidTr="005E6B32">
        <w:trPr>
          <w:trHeight w:hRule="exact" w:val="2059"/>
        </w:trPr>
        <w:tc>
          <w:tcPr>
            <w:tcW w:w="826" w:type="dxa"/>
            <w:tcBorders>
              <w:top w:val="single" w:sz="4" w:space="0" w:color="auto"/>
              <w:left w:val="single" w:sz="4" w:space="0" w:color="auto"/>
              <w:bottom w:val="single" w:sz="4" w:space="0" w:color="auto"/>
            </w:tcBorders>
            <w:shd w:val="clear" w:color="auto" w:fill="FFFFFF"/>
          </w:tcPr>
          <w:p w:rsidR="005E6B32" w:rsidRPr="005E6B32" w:rsidRDefault="005E6B32" w:rsidP="007A39CA">
            <w:pPr>
              <w:rPr>
                <w:rFonts w:ascii="Times New Roman" w:hAnsi="Times New Roman"/>
                <w:sz w:val="24"/>
                <w:szCs w:val="28"/>
              </w:rPr>
            </w:pPr>
            <w:r w:rsidRPr="005E6B32">
              <w:rPr>
                <w:rStyle w:val="23"/>
                <w:rFonts w:eastAsia="Calibri"/>
                <w:color w:val="auto"/>
                <w:spacing w:val="0"/>
                <w:sz w:val="24"/>
                <w:szCs w:val="28"/>
                <w:shd w:val="clear" w:color="auto" w:fill="auto"/>
              </w:rPr>
              <w:t>ПК-12</w:t>
            </w:r>
          </w:p>
        </w:tc>
        <w:tc>
          <w:tcPr>
            <w:tcW w:w="8654" w:type="dxa"/>
            <w:tcBorders>
              <w:top w:val="single" w:sz="4" w:space="0" w:color="auto"/>
              <w:left w:val="single" w:sz="4" w:space="0" w:color="auto"/>
              <w:bottom w:val="single" w:sz="4" w:space="0" w:color="auto"/>
              <w:right w:val="single" w:sz="4" w:space="0" w:color="auto"/>
            </w:tcBorders>
            <w:shd w:val="clear" w:color="auto" w:fill="FFFFFF"/>
          </w:tcPr>
          <w:p w:rsidR="005E6B32" w:rsidRPr="005E6B32" w:rsidRDefault="005E6B32" w:rsidP="00875F39">
            <w:pPr>
              <w:rPr>
                <w:rFonts w:ascii="Times New Roman" w:hAnsi="Times New Roman"/>
                <w:sz w:val="24"/>
                <w:szCs w:val="28"/>
              </w:rPr>
            </w:pPr>
            <w:proofErr w:type="gramStart"/>
            <w:r w:rsidRPr="005E6B32">
              <w:rPr>
                <w:rStyle w:val="23"/>
                <w:rFonts w:eastAsia="Calibri"/>
                <w:color w:val="auto"/>
                <w:spacing w:val="0"/>
                <w:sz w:val="24"/>
                <w:szCs w:val="28"/>
                <w:shd w:val="clear" w:color="auto" w:fill="auto"/>
              </w:rPr>
              <w:t>Способен</w:t>
            </w:r>
            <w:proofErr w:type="gramEnd"/>
            <w:r w:rsidRPr="005E6B32">
              <w:rPr>
                <w:rStyle w:val="23"/>
                <w:rFonts w:eastAsia="Calibri"/>
                <w:color w:val="auto"/>
                <w:spacing w:val="0"/>
                <w:sz w:val="24"/>
                <w:szCs w:val="28"/>
                <w:shd w:val="clear" w:color="auto" w:fill="auto"/>
              </w:rPr>
              <w:t xml:space="preserve"> и готов проводить с прикрепленным населением профилактические, </w:t>
            </w:r>
            <w:proofErr w:type="spellStart"/>
            <w:r w:rsidRPr="005E6B32">
              <w:rPr>
                <w:rStyle w:val="23"/>
                <w:rFonts w:eastAsia="Calibri"/>
                <w:color w:val="auto"/>
                <w:spacing w:val="0"/>
                <w:sz w:val="24"/>
                <w:szCs w:val="28"/>
                <w:shd w:val="clear" w:color="auto" w:fill="auto"/>
              </w:rPr>
              <w:t>общеоздоровительные</w:t>
            </w:r>
            <w:proofErr w:type="spellEnd"/>
            <w:r w:rsidRPr="005E6B32">
              <w:rPr>
                <w:rStyle w:val="23"/>
                <w:rFonts w:eastAsia="Calibri"/>
                <w:color w:val="auto"/>
                <w:spacing w:val="0"/>
                <w:sz w:val="24"/>
                <w:szCs w:val="28"/>
                <w:shd w:val="clear" w:color="auto" w:fill="auto"/>
              </w:rPr>
              <w:t xml:space="preserve"> мероприятия по формированию здорового образа жизни с учетом факторов риска, давать рекомендации по здоровому питанию, оценивать эффективность диспансерного наблюдения за </w:t>
            </w:r>
            <w:r w:rsidR="00875F39">
              <w:rPr>
                <w:rStyle w:val="23"/>
                <w:rFonts w:eastAsia="Calibri"/>
                <w:color w:val="auto"/>
                <w:spacing w:val="0"/>
                <w:sz w:val="24"/>
                <w:szCs w:val="28"/>
                <w:shd w:val="clear" w:color="auto" w:fill="auto"/>
              </w:rPr>
              <w:t>хирургическими стоматологическими больными</w:t>
            </w:r>
            <w:r w:rsidRPr="005E6B32">
              <w:rPr>
                <w:rStyle w:val="23"/>
                <w:rFonts w:eastAsia="Calibri"/>
                <w:color w:val="auto"/>
                <w:spacing w:val="0"/>
                <w:sz w:val="24"/>
                <w:szCs w:val="28"/>
                <w:shd w:val="clear" w:color="auto" w:fill="auto"/>
              </w:rPr>
              <w:t>.</w:t>
            </w:r>
          </w:p>
        </w:tc>
      </w:tr>
      <w:tr w:rsidR="005E6B32" w:rsidTr="005E6B32">
        <w:trPr>
          <w:trHeight w:hRule="exact" w:val="2059"/>
        </w:trPr>
        <w:tc>
          <w:tcPr>
            <w:tcW w:w="826" w:type="dxa"/>
            <w:tcBorders>
              <w:top w:val="single" w:sz="4" w:space="0" w:color="auto"/>
              <w:left w:val="single" w:sz="4" w:space="0" w:color="auto"/>
              <w:bottom w:val="single" w:sz="4" w:space="0" w:color="auto"/>
            </w:tcBorders>
            <w:shd w:val="clear" w:color="auto" w:fill="FFFFFF"/>
          </w:tcPr>
          <w:p w:rsidR="005E6B32" w:rsidRPr="005E6B32" w:rsidRDefault="005E6B32" w:rsidP="007A39CA">
            <w:pPr>
              <w:rPr>
                <w:rFonts w:ascii="Times New Roman" w:hAnsi="Times New Roman"/>
                <w:sz w:val="24"/>
                <w:szCs w:val="28"/>
              </w:rPr>
            </w:pPr>
            <w:r w:rsidRPr="005E6B32">
              <w:rPr>
                <w:rStyle w:val="23"/>
                <w:rFonts w:eastAsia="Calibri"/>
                <w:color w:val="auto"/>
                <w:spacing w:val="0"/>
                <w:sz w:val="24"/>
                <w:szCs w:val="28"/>
                <w:shd w:val="clear" w:color="auto" w:fill="auto"/>
              </w:rPr>
              <w:t>ПК-13</w:t>
            </w:r>
          </w:p>
        </w:tc>
        <w:tc>
          <w:tcPr>
            <w:tcW w:w="8654" w:type="dxa"/>
            <w:tcBorders>
              <w:top w:val="single" w:sz="4" w:space="0" w:color="auto"/>
              <w:left w:val="single" w:sz="4" w:space="0" w:color="auto"/>
              <w:bottom w:val="single" w:sz="4" w:space="0" w:color="auto"/>
              <w:right w:val="single" w:sz="4" w:space="0" w:color="auto"/>
            </w:tcBorders>
            <w:shd w:val="clear" w:color="auto" w:fill="FFFFFF"/>
          </w:tcPr>
          <w:p w:rsidR="005E6B32" w:rsidRPr="005E6B32" w:rsidRDefault="005E6B32" w:rsidP="00875F39">
            <w:pPr>
              <w:rPr>
                <w:rFonts w:ascii="Times New Roman" w:hAnsi="Times New Roman"/>
                <w:sz w:val="24"/>
                <w:szCs w:val="28"/>
              </w:rPr>
            </w:pPr>
            <w:proofErr w:type="gramStart"/>
            <w:r w:rsidRPr="005E6B32">
              <w:rPr>
                <w:rStyle w:val="23"/>
                <w:rFonts w:eastAsia="Calibri"/>
                <w:color w:val="auto"/>
                <w:spacing w:val="0"/>
                <w:sz w:val="24"/>
                <w:szCs w:val="28"/>
                <w:shd w:val="clear" w:color="auto" w:fill="auto"/>
              </w:rPr>
              <w:t>Способен</w:t>
            </w:r>
            <w:proofErr w:type="gramEnd"/>
            <w:r w:rsidRPr="005E6B32">
              <w:rPr>
                <w:rStyle w:val="23"/>
                <w:rFonts w:eastAsia="Calibri"/>
                <w:color w:val="auto"/>
                <w:spacing w:val="0"/>
                <w:sz w:val="24"/>
                <w:szCs w:val="28"/>
                <w:shd w:val="clear" w:color="auto" w:fill="auto"/>
              </w:rPr>
              <w:t xml:space="preserve"> оценить результаты </w:t>
            </w:r>
            <w:proofErr w:type="spellStart"/>
            <w:r w:rsidRPr="005E6B32">
              <w:rPr>
                <w:rStyle w:val="23"/>
                <w:rFonts w:eastAsia="Calibri"/>
                <w:color w:val="auto"/>
                <w:spacing w:val="0"/>
                <w:sz w:val="24"/>
                <w:szCs w:val="28"/>
                <w:shd w:val="clear" w:color="auto" w:fill="auto"/>
              </w:rPr>
              <w:t>туберкулинодиагностики</w:t>
            </w:r>
            <w:proofErr w:type="spellEnd"/>
            <w:r w:rsidRPr="005E6B32">
              <w:rPr>
                <w:rStyle w:val="23"/>
                <w:rFonts w:eastAsia="Calibri"/>
                <w:color w:val="auto"/>
                <w:spacing w:val="0"/>
                <w:sz w:val="24"/>
                <w:szCs w:val="28"/>
                <w:shd w:val="clear" w:color="auto" w:fill="auto"/>
              </w:rPr>
              <w:t xml:space="preserve"> и флюорографических осмотров </w:t>
            </w:r>
            <w:r w:rsidR="00875F39">
              <w:rPr>
                <w:rStyle w:val="23"/>
                <w:rFonts w:eastAsia="Calibri"/>
                <w:color w:val="auto"/>
                <w:spacing w:val="0"/>
                <w:sz w:val="24"/>
                <w:szCs w:val="28"/>
                <w:shd w:val="clear" w:color="auto" w:fill="auto"/>
              </w:rPr>
              <w:t>хирургических стоматологических больных.</w:t>
            </w:r>
            <w:r w:rsidR="00875F39" w:rsidRPr="005E6B32">
              <w:rPr>
                <w:rStyle w:val="23"/>
                <w:rFonts w:eastAsia="Calibri"/>
                <w:color w:val="auto"/>
                <w:spacing w:val="0"/>
                <w:sz w:val="24"/>
                <w:szCs w:val="28"/>
                <w:shd w:val="clear" w:color="auto" w:fill="auto"/>
              </w:rPr>
              <w:t xml:space="preserve"> </w:t>
            </w:r>
          </w:p>
        </w:tc>
      </w:tr>
      <w:tr w:rsidR="005E6B32" w:rsidTr="005E6B32">
        <w:trPr>
          <w:trHeight w:hRule="exact" w:val="2059"/>
        </w:trPr>
        <w:tc>
          <w:tcPr>
            <w:tcW w:w="826" w:type="dxa"/>
            <w:tcBorders>
              <w:top w:val="single" w:sz="4" w:space="0" w:color="auto"/>
              <w:left w:val="single" w:sz="4" w:space="0" w:color="auto"/>
              <w:bottom w:val="single" w:sz="4" w:space="0" w:color="auto"/>
            </w:tcBorders>
            <w:shd w:val="clear" w:color="auto" w:fill="FFFFFF"/>
          </w:tcPr>
          <w:p w:rsidR="005E6B32" w:rsidRPr="005E6B32" w:rsidRDefault="005E6B32" w:rsidP="007A39CA">
            <w:pPr>
              <w:rPr>
                <w:rFonts w:ascii="Times New Roman" w:hAnsi="Times New Roman"/>
                <w:sz w:val="24"/>
                <w:szCs w:val="28"/>
              </w:rPr>
            </w:pPr>
            <w:r w:rsidRPr="005E6B32">
              <w:rPr>
                <w:rStyle w:val="23"/>
                <w:rFonts w:eastAsia="Calibri"/>
                <w:color w:val="auto"/>
                <w:spacing w:val="0"/>
                <w:sz w:val="24"/>
                <w:szCs w:val="28"/>
                <w:shd w:val="clear" w:color="auto" w:fill="auto"/>
              </w:rPr>
              <w:t>ПК-15</w:t>
            </w:r>
          </w:p>
        </w:tc>
        <w:tc>
          <w:tcPr>
            <w:tcW w:w="8654" w:type="dxa"/>
            <w:tcBorders>
              <w:top w:val="single" w:sz="4" w:space="0" w:color="auto"/>
              <w:left w:val="single" w:sz="4" w:space="0" w:color="auto"/>
              <w:bottom w:val="single" w:sz="4" w:space="0" w:color="auto"/>
              <w:right w:val="single" w:sz="4" w:space="0" w:color="auto"/>
            </w:tcBorders>
            <w:shd w:val="clear" w:color="auto" w:fill="FFFFFF"/>
          </w:tcPr>
          <w:p w:rsidR="005E6B32" w:rsidRPr="005E6B32" w:rsidRDefault="005E6B32" w:rsidP="005E6B32">
            <w:pPr>
              <w:rPr>
                <w:rFonts w:ascii="Times New Roman" w:hAnsi="Times New Roman"/>
                <w:sz w:val="24"/>
                <w:szCs w:val="28"/>
              </w:rPr>
            </w:pPr>
            <w:r w:rsidRPr="005E6B32">
              <w:rPr>
                <w:rStyle w:val="23"/>
                <w:rFonts w:eastAsia="Calibri"/>
                <w:color w:val="auto"/>
                <w:spacing w:val="0"/>
                <w:sz w:val="24"/>
                <w:szCs w:val="28"/>
                <w:shd w:val="clear" w:color="auto" w:fill="auto"/>
              </w:rPr>
              <w:t xml:space="preserve">Диагностическая деятельность: </w:t>
            </w:r>
            <w:proofErr w:type="gramStart"/>
            <w:r w:rsidRPr="005E6B32">
              <w:rPr>
                <w:rStyle w:val="23"/>
                <w:rFonts w:eastAsia="Calibri"/>
                <w:color w:val="auto"/>
                <w:spacing w:val="0"/>
                <w:sz w:val="24"/>
                <w:szCs w:val="28"/>
                <w:shd w:val="clear" w:color="auto" w:fill="auto"/>
              </w:rPr>
              <w:t>способен</w:t>
            </w:r>
            <w:proofErr w:type="gramEnd"/>
            <w:r w:rsidRPr="005E6B32">
              <w:rPr>
                <w:rStyle w:val="23"/>
                <w:rFonts w:eastAsia="Calibri"/>
                <w:color w:val="auto"/>
                <w:spacing w:val="0"/>
                <w:sz w:val="24"/>
                <w:szCs w:val="28"/>
                <w:shd w:val="clear" w:color="auto" w:fill="auto"/>
              </w:rPr>
              <w:t xml:space="preserve"> и готов к постановке диагноза на основании результатов биохимических исследований биологических жидкостей и с учетом законов течения патологии по органам, системам и организма в целом.</w:t>
            </w:r>
          </w:p>
        </w:tc>
      </w:tr>
      <w:tr w:rsidR="005E6B32" w:rsidTr="005E6B32">
        <w:trPr>
          <w:trHeight w:hRule="exact" w:val="2059"/>
        </w:trPr>
        <w:tc>
          <w:tcPr>
            <w:tcW w:w="826" w:type="dxa"/>
            <w:tcBorders>
              <w:top w:val="single" w:sz="4" w:space="0" w:color="auto"/>
              <w:left w:val="single" w:sz="4" w:space="0" w:color="auto"/>
              <w:bottom w:val="single" w:sz="4" w:space="0" w:color="auto"/>
            </w:tcBorders>
            <w:shd w:val="clear" w:color="auto" w:fill="FFFFFF"/>
          </w:tcPr>
          <w:p w:rsidR="005E6B32" w:rsidRPr="005E6B32" w:rsidRDefault="005E6B32" w:rsidP="007A39CA">
            <w:pPr>
              <w:rPr>
                <w:rFonts w:ascii="Times New Roman" w:hAnsi="Times New Roman"/>
                <w:sz w:val="24"/>
                <w:szCs w:val="28"/>
              </w:rPr>
            </w:pPr>
            <w:r w:rsidRPr="005E6B32">
              <w:rPr>
                <w:rStyle w:val="23"/>
                <w:rFonts w:eastAsia="Calibri"/>
                <w:color w:val="auto"/>
                <w:spacing w:val="0"/>
                <w:sz w:val="24"/>
                <w:szCs w:val="28"/>
                <w:shd w:val="clear" w:color="auto" w:fill="auto"/>
              </w:rPr>
              <w:t>ПК-16</w:t>
            </w:r>
          </w:p>
        </w:tc>
        <w:tc>
          <w:tcPr>
            <w:tcW w:w="8654" w:type="dxa"/>
            <w:tcBorders>
              <w:top w:val="single" w:sz="4" w:space="0" w:color="auto"/>
              <w:left w:val="single" w:sz="4" w:space="0" w:color="auto"/>
              <w:bottom w:val="single" w:sz="4" w:space="0" w:color="auto"/>
              <w:right w:val="single" w:sz="4" w:space="0" w:color="auto"/>
            </w:tcBorders>
            <w:shd w:val="clear" w:color="auto" w:fill="FFFFFF"/>
          </w:tcPr>
          <w:p w:rsidR="005E6B32" w:rsidRPr="005E6B32" w:rsidRDefault="005E6B32" w:rsidP="005E6B32">
            <w:pPr>
              <w:rPr>
                <w:rFonts w:ascii="Times New Roman" w:hAnsi="Times New Roman"/>
                <w:sz w:val="24"/>
                <w:szCs w:val="28"/>
              </w:rPr>
            </w:pPr>
            <w:proofErr w:type="gramStart"/>
            <w:r w:rsidRPr="005E6B32">
              <w:rPr>
                <w:rStyle w:val="23"/>
                <w:rFonts w:eastAsia="Calibri"/>
                <w:color w:val="auto"/>
                <w:spacing w:val="0"/>
                <w:sz w:val="24"/>
                <w:szCs w:val="28"/>
                <w:shd w:val="clear" w:color="auto" w:fill="auto"/>
              </w:rPr>
              <w:t>Способен</w:t>
            </w:r>
            <w:proofErr w:type="gramEnd"/>
            <w:r w:rsidRPr="005E6B32">
              <w:rPr>
                <w:rStyle w:val="23"/>
                <w:rFonts w:eastAsia="Calibri"/>
                <w:color w:val="auto"/>
                <w:spacing w:val="0"/>
                <w:sz w:val="24"/>
                <w:szCs w:val="28"/>
                <w:shd w:val="clear" w:color="auto" w:fill="auto"/>
              </w:rPr>
              <w:t xml:space="preserve"> и готов анализировать закономерности функционирования отдельных органов и систем, использовать знания </w:t>
            </w:r>
            <w:proofErr w:type="spellStart"/>
            <w:r w:rsidRPr="005E6B32">
              <w:rPr>
                <w:rStyle w:val="23"/>
                <w:rFonts w:eastAsia="Calibri"/>
                <w:color w:val="auto"/>
                <w:spacing w:val="0"/>
                <w:sz w:val="24"/>
                <w:szCs w:val="28"/>
                <w:shd w:val="clear" w:color="auto" w:fill="auto"/>
              </w:rPr>
              <w:t>анатомофизиологических</w:t>
            </w:r>
            <w:proofErr w:type="spellEnd"/>
            <w:r w:rsidRPr="005E6B32">
              <w:rPr>
                <w:rStyle w:val="23"/>
                <w:rFonts w:eastAsia="Calibri"/>
                <w:color w:val="auto"/>
                <w:spacing w:val="0"/>
                <w:sz w:val="24"/>
                <w:szCs w:val="28"/>
                <w:shd w:val="clear" w:color="auto" w:fill="auto"/>
              </w:rPr>
              <w:t xml:space="preserve"> основ, основные методики клинико-иммунологического обследования и оценки функционального состояния организма беременной, родильницы для своевременной диагностики заболеваний и патологических процессов.</w:t>
            </w:r>
          </w:p>
        </w:tc>
      </w:tr>
      <w:tr w:rsidR="005E6B32" w:rsidTr="00C44733">
        <w:trPr>
          <w:trHeight w:hRule="exact" w:val="2683"/>
        </w:trPr>
        <w:tc>
          <w:tcPr>
            <w:tcW w:w="826" w:type="dxa"/>
            <w:tcBorders>
              <w:top w:val="single" w:sz="4" w:space="0" w:color="auto"/>
              <w:left w:val="single" w:sz="4" w:space="0" w:color="auto"/>
              <w:bottom w:val="single" w:sz="4" w:space="0" w:color="auto"/>
            </w:tcBorders>
            <w:shd w:val="clear" w:color="auto" w:fill="FFFFFF"/>
          </w:tcPr>
          <w:p w:rsidR="005E6B32" w:rsidRPr="005E6B32" w:rsidRDefault="005E6B32" w:rsidP="007A39CA">
            <w:pPr>
              <w:rPr>
                <w:rFonts w:ascii="Times New Roman" w:hAnsi="Times New Roman"/>
                <w:sz w:val="24"/>
                <w:szCs w:val="28"/>
              </w:rPr>
            </w:pPr>
            <w:r w:rsidRPr="005E6B32">
              <w:rPr>
                <w:rStyle w:val="23"/>
                <w:rFonts w:eastAsia="Calibri"/>
                <w:color w:val="auto"/>
                <w:spacing w:val="0"/>
                <w:sz w:val="24"/>
                <w:szCs w:val="28"/>
                <w:shd w:val="clear" w:color="auto" w:fill="auto"/>
              </w:rPr>
              <w:t>ПК-17</w:t>
            </w:r>
          </w:p>
        </w:tc>
        <w:tc>
          <w:tcPr>
            <w:tcW w:w="8654" w:type="dxa"/>
            <w:tcBorders>
              <w:top w:val="single" w:sz="4" w:space="0" w:color="auto"/>
              <w:left w:val="single" w:sz="4" w:space="0" w:color="auto"/>
              <w:bottom w:val="single" w:sz="4" w:space="0" w:color="auto"/>
              <w:right w:val="single" w:sz="4" w:space="0" w:color="auto"/>
            </w:tcBorders>
            <w:shd w:val="clear" w:color="auto" w:fill="FFFFFF"/>
          </w:tcPr>
          <w:p w:rsidR="005E6B32" w:rsidRPr="005E6B32" w:rsidRDefault="005E6B32" w:rsidP="005E6B32">
            <w:pPr>
              <w:rPr>
                <w:rFonts w:ascii="Times New Roman" w:hAnsi="Times New Roman"/>
                <w:sz w:val="24"/>
                <w:szCs w:val="28"/>
              </w:rPr>
            </w:pPr>
            <w:proofErr w:type="gramStart"/>
            <w:r w:rsidRPr="005E6B32">
              <w:rPr>
                <w:rStyle w:val="23"/>
                <w:rFonts w:eastAsia="Calibri"/>
                <w:color w:val="auto"/>
                <w:spacing w:val="0"/>
                <w:sz w:val="24"/>
                <w:szCs w:val="28"/>
                <w:shd w:val="clear" w:color="auto" w:fill="auto"/>
              </w:rPr>
              <w:t>Способен и готов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законов течения патологии по органам, системам и организма в целом, анализировать закономерности функционирования различных органов и систем при различных заболеваниях и патологических процессах, использовать алгоритм постановки диагноза (основного, сопутствующего, осложнений) с учетом МКБ, выполнять основные диагностические мероприятия по выявлению</w:t>
            </w:r>
            <w:proofErr w:type="gramEnd"/>
            <w:r w:rsidRPr="005E6B32">
              <w:rPr>
                <w:rStyle w:val="23"/>
                <w:rFonts w:eastAsia="Calibri"/>
                <w:color w:val="auto"/>
                <w:spacing w:val="0"/>
                <w:sz w:val="24"/>
                <w:szCs w:val="28"/>
                <w:shd w:val="clear" w:color="auto" w:fill="auto"/>
              </w:rPr>
              <w:t xml:space="preserve"> </w:t>
            </w:r>
            <w:r w:rsidR="00875F39">
              <w:rPr>
                <w:rStyle w:val="23"/>
                <w:rFonts w:eastAsia="Calibri"/>
                <w:color w:val="auto"/>
                <w:spacing w:val="0"/>
                <w:sz w:val="24"/>
                <w:szCs w:val="28"/>
                <w:shd w:val="clear" w:color="auto" w:fill="auto"/>
              </w:rPr>
              <w:t xml:space="preserve">обычных и </w:t>
            </w:r>
            <w:r w:rsidRPr="005E6B32">
              <w:rPr>
                <w:rStyle w:val="23"/>
                <w:rFonts w:eastAsia="Calibri"/>
                <w:color w:val="auto"/>
                <w:spacing w:val="0"/>
                <w:sz w:val="24"/>
                <w:szCs w:val="28"/>
                <w:shd w:val="clear" w:color="auto" w:fill="auto"/>
              </w:rPr>
              <w:t>неотложных и угрожающих жизни состояний.</w:t>
            </w:r>
          </w:p>
        </w:tc>
      </w:tr>
      <w:tr w:rsidR="005E6B32" w:rsidTr="007A39CA">
        <w:trPr>
          <w:trHeight w:hRule="exact" w:val="2394"/>
        </w:trPr>
        <w:tc>
          <w:tcPr>
            <w:tcW w:w="826" w:type="dxa"/>
            <w:tcBorders>
              <w:top w:val="single" w:sz="4" w:space="0" w:color="auto"/>
              <w:left w:val="single" w:sz="4" w:space="0" w:color="auto"/>
              <w:bottom w:val="single" w:sz="4" w:space="0" w:color="auto"/>
            </w:tcBorders>
            <w:shd w:val="clear" w:color="auto" w:fill="FFFFFF"/>
          </w:tcPr>
          <w:p w:rsidR="005E6B32" w:rsidRPr="005E6B32" w:rsidRDefault="005E6B32" w:rsidP="007A39CA">
            <w:pPr>
              <w:rPr>
                <w:rFonts w:ascii="Times New Roman" w:hAnsi="Times New Roman"/>
                <w:sz w:val="24"/>
                <w:szCs w:val="28"/>
              </w:rPr>
            </w:pPr>
            <w:r w:rsidRPr="005E6B32">
              <w:rPr>
                <w:rStyle w:val="23"/>
                <w:rFonts w:eastAsia="Calibri"/>
                <w:color w:val="auto"/>
                <w:spacing w:val="0"/>
                <w:sz w:val="24"/>
                <w:szCs w:val="28"/>
                <w:shd w:val="clear" w:color="auto" w:fill="auto"/>
              </w:rPr>
              <w:lastRenderedPageBreak/>
              <w:t>ПК-19</w:t>
            </w:r>
          </w:p>
        </w:tc>
        <w:tc>
          <w:tcPr>
            <w:tcW w:w="8654" w:type="dxa"/>
            <w:tcBorders>
              <w:top w:val="single" w:sz="4" w:space="0" w:color="auto"/>
              <w:left w:val="single" w:sz="4" w:space="0" w:color="auto"/>
              <w:bottom w:val="single" w:sz="4" w:space="0" w:color="auto"/>
              <w:right w:val="single" w:sz="4" w:space="0" w:color="auto"/>
            </w:tcBorders>
            <w:shd w:val="clear" w:color="auto" w:fill="FFFFFF"/>
          </w:tcPr>
          <w:p w:rsidR="005E6B32" w:rsidRPr="005E6B32" w:rsidRDefault="007A39CA" w:rsidP="005E6B32">
            <w:pPr>
              <w:rPr>
                <w:rFonts w:ascii="Times New Roman" w:hAnsi="Times New Roman"/>
                <w:sz w:val="24"/>
                <w:szCs w:val="28"/>
              </w:rPr>
            </w:pPr>
            <w:proofErr w:type="gramStart"/>
            <w:r>
              <w:rPr>
                <w:rStyle w:val="23"/>
                <w:rFonts w:eastAsia="Calibri"/>
                <w:color w:val="auto"/>
                <w:spacing w:val="0"/>
                <w:sz w:val="24"/>
                <w:szCs w:val="28"/>
                <w:shd w:val="clear" w:color="auto" w:fill="auto"/>
              </w:rPr>
              <w:t>С</w:t>
            </w:r>
            <w:r w:rsidR="005E6B32" w:rsidRPr="005E6B32">
              <w:rPr>
                <w:rStyle w:val="23"/>
                <w:rFonts w:eastAsia="Calibri"/>
                <w:color w:val="auto"/>
                <w:spacing w:val="0"/>
                <w:sz w:val="24"/>
                <w:szCs w:val="28"/>
                <w:shd w:val="clear" w:color="auto" w:fill="auto"/>
              </w:rPr>
              <w:t>пособен и готов выполнять основные лечебные мероприятия при наиболее часто встречаемых заболеваниях, способных вызвать тяжелые осложнения и/или летальный исход: заболевания нервной, эндокринной, иммунной, сердечно</w:t>
            </w:r>
            <w:r w:rsidR="005E6B32" w:rsidRPr="005E6B32">
              <w:rPr>
                <w:rStyle w:val="23"/>
                <w:rFonts w:eastAsia="Calibri"/>
                <w:color w:val="auto"/>
                <w:spacing w:val="0"/>
                <w:sz w:val="24"/>
                <w:szCs w:val="28"/>
                <w:shd w:val="clear" w:color="auto" w:fill="auto"/>
              </w:rPr>
              <w:softHyphen/>
              <w:t xml:space="preserve">сосудистой, дыхательной, пищеварительной, мочеполовой систем и крови; своевременно выявлять </w:t>
            </w:r>
            <w:proofErr w:type="spellStart"/>
            <w:r w:rsidR="005E6B32" w:rsidRPr="005E6B32">
              <w:rPr>
                <w:rStyle w:val="23"/>
                <w:rFonts w:eastAsia="Calibri"/>
                <w:color w:val="auto"/>
                <w:spacing w:val="0"/>
                <w:sz w:val="24"/>
                <w:szCs w:val="28"/>
                <w:shd w:val="clear" w:color="auto" w:fill="auto"/>
              </w:rPr>
              <w:t>жизнеопасные</w:t>
            </w:r>
            <w:proofErr w:type="spellEnd"/>
            <w:r w:rsidR="005E6B32" w:rsidRPr="005E6B32">
              <w:rPr>
                <w:rStyle w:val="23"/>
                <w:rFonts w:eastAsia="Calibri"/>
                <w:color w:val="auto"/>
                <w:spacing w:val="0"/>
                <w:sz w:val="24"/>
                <w:szCs w:val="28"/>
                <w:shd w:val="clear" w:color="auto" w:fill="auto"/>
              </w:rPr>
              <w:t xml:space="preserve"> нарушения (острая кровопотеря, нарушение дыхания, остановка сердца, кома, шок), использовать методики их немедленного устранения, осуществлять противошоковые мероприятия.</w:t>
            </w:r>
            <w:proofErr w:type="gramEnd"/>
          </w:p>
        </w:tc>
      </w:tr>
      <w:tr w:rsidR="005E6B32" w:rsidTr="007A39CA">
        <w:trPr>
          <w:trHeight w:hRule="exact" w:val="1474"/>
        </w:trPr>
        <w:tc>
          <w:tcPr>
            <w:tcW w:w="826" w:type="dxa"/>
            <w:tcBorders>
              <w:top w:val="single" w:sz="4" w:space="0" w:color="auto"/>
              <w:left w:val="single" w:sz="4" w:space="0" w:color="auto"/>
              <w:bottom w:val="single" w:sz="4" w:space="0" w:color="auto"/>
            </w:tcBorders>
            <w:shd w:val="clear" w:color="auto" w:fill="FFFFFF"/>
          </w:tcPr>
          <w:p w:rsidR="005E6B32" w:rsidRPr="005E6B32" w:rsidRDefault="005E6B32" w:rsidP="007A39CA">
            <w:pPr>
              <w:rPr>
                <w:rFonts w:ascii="Times New Roman" w:hAnsi="Times New Roman"/>
                <w:sz w:val="24"/>
                <w:szCs w:val="28"/>
              </w:rPr>
            </w:pPr>
            <w:r w:rsidRPr="005E6B32">
              <w:rPr>
                <w:rStyle w:val="23"/>
                <w:rFonts w:eastAsia="Calibri"/>
                <w:color w:val="auto"/>
                <w:spacing w:val="0"/>
                <w:sz w:val="24"/>
                <w:szCs w:val="28"/>
                <w:shd w:val="clear" w:color="auto" w:fill="auto"/>
              </w:rPr>
              <w:t>ПК-20</w:t>
            </w:r>
          </w:p>
        </w:tc>
        <w:tc>
          <w:tcPr>
            <w:tcW w:w="8654" w:type="dxa"/>
            <w:tcBorders>
              <w:top w:val="single" w:sz="4" w:space="0" w:color="auto"/>
              <w:left w:val="single" w:sz="4" w:space="0" w:color="auto"/>
              <w:bottom w:val="single" w:sz="4" w:space="0" w:color="auto"/>
              <w:right w:val="single" w:sz="4" w:space="0" w:color="auto"/>
            </w:tcBorders>
            <w:shd w:val="clear" w:color="auto" w:fill="FFFFFF"/>
          </w:tcPr>
          <w:p w:rsidR="005E6B32" w:rsidRPr="005E6B32" w:rsidRDefault="005E6B32" w:rsidP="005E6B32">
            <w:pPr>
              <w:rPr>
                <w:rFonts w:ascii="Times New Roman" w:hAnsi="Times New Roman"/>
                <w:sz w:val="24"/>
                <w:szCs w:val="28"/>
              </w:rPr>
            </w:pPr>
            <w:r w:rsidRPr="005E6B32">
              <w:rPr>
                <w:rStyle w:val="23"/>
                <w:rFonts w:eastAsia="Calibri"/>
                <w:color w:val="auto"/>
                <w:spacing w:val="0"/>
                <w:sz w:val="24"/>
                <w:szCs w:val="28"/>
                <w:shd w:val="clear" w:color="auto" w:fill="auto"/>
              </w:rPr>
              <w:t xml:space="preserve">Способен и готов назначать больным адекватное (терапевтическое и хирургическое) лечение в соответствии с выставленным диагнозом, осуществлять алгоритм выбора медикаментозной и </w:t>
            </w:r>
            <w:proofErr w:type="spellStart"/>
            <w:r w:rsidRPr="005E6B32">
              <w:rPr>
                <w:rStyle w:val="23"/>
                <w:rFonts w:eastAsia="Calibri"/>
                <w:color w:val="auto"/>
                <w:spacing w:val="0"/>
                <w:sz w:val="24"/>
                <w:szCs w:val="28"/>
                <w:shd w:val="clear" w:color="auto" w:fill="auto"/>
              </w:rPr>
              <w:t>немедикаментозной</w:t>
            </w:r>
            <w:proofErr w:type="spellEnd"/>
            <w:r w:rsidRPr="005E6B32">
              <w:rPr>
                <w:rStyle w:val="23"/>
                <w:rFonts w:eastAsia="Calibri"/>
                <w:color w:val="auto"/>
                <w:spacing w:val="0"/>
                <w:sz w:val="24"/>
                <w:szCs w:val="28"/>
                <w:shd w:val="clear" w:color="auto" w:fill="auto"/>
              </w:rPr>
              <w:t xml:space="preserve"> терапии пациентам с инфекционными и неинфекционными заболеваниями.</w:t>
            </w:r>
          </w:p>
        </w:tc>
      </w:tr>
      <w:tr w:rsidR="005E6B32" w:rsidTr="007A39CA">
        <w:trPr>
          <w:trHeight w:hRule="exact" w:val="1107"/>
        </w:trPr>
        <w:tc>
          <w:tcPr>
            <w:tcW w:w="826" w:type="dxa"/>
            <w:tcBorders>
              <w:top w:val="single" w:sz="4" w:space="0" w:color="auto"/>
              <w:left w:val="single" w:sz="4" w:space="0" w:color="auto"/>
              <w:bottom w:val="single" w:sz="4" w:space="0" w:color="auto"/>
            </w:tcBorders>
            <w:shd w:val="clear" w:color="auto" w:fill="FFFFFF"/>
          </w:tcPr>
          <w:p w:rsidR="005E6B32" w:rsidRPr="005E6B32" w:rsidRDefault="005E6B32" w:rsidP="007A39CA">
            <w:pPr>
              <w:rPr>
                <w:rFonts w:ascii="Times New Roman" w:hAnsi="Times New Roman"/>
                <w:sz w:val="24"/>
                <w:szCs w:val="28"/>
              </w:rPr>
            </w:pPr>
            <w:r w:rsidRPr="005E6B32">
              <w:rPr>
                <w:rStyle w:val="23"/>
                <w:rFonts w:eastAsia="Calibri"/>
                <w:color w:val="auto"/>
                <w:spacing w:val="0"/>
                <w:sz w:val="24"/>
                <w:szCs w:val="28"/>
                <w:shd w:val="clear" w:color="auto" w:fill="auto"/>
              </w:rPr>
              <w:t>ПК-21</w:t>
            </w:r>
          </w:p>
        </w:tc>
        <w:tc>
          <w:tcPr>
            <w:tcW w:w="8654" w:type="dxa"/>
            <w:tcBorders>
              <w:top w:val="single" w:sz="4" w:space="0" w:color="auto"/>
              <w:left w:val="single" w:sz="4" w:space="0" w:color="auto"/>
              <w:bottom w:val="single" w:sz="4" w:space="0" w:color="auto"/>
              <w:right w:val="single" w:sz="4" w:space="0" w:color="auto"/>
            </w:tcBorders>
            <w:shd w:val="clear" w:color="auto" w:fill="FFFFFF"/>
          </w:tcPr>
          <w:p w:rsidR="005E6B32" w:rsidRPr="005E6B32" w:rsidRDefault="005E6B32" w:rsidP="005E6B32">
            <w:pPr>
              <w:rPr>
                <w:rFonts w:ascii="Times New Roman" w:hAnsi="Times New Roman"/>
                <w:sz w:val="24"/>
                <w:szCs w:val="28"/>
              </w:rPr>
            </w:pPr>
            <w:proofErr w:type="gramStart"/>
            <w:r w:rsidRPr="005E6B32">
              <w:rPr>
                <w:rStyle w:val="23"/>
                <w:rFonts w:eastAsia="Calibri"/>
                <w:color w:val="auto"/>
                <w:spacing w:val="0"/>
                <w:sz w:val="24"/>
                <w:szCs w:val="28"/>
                <w:shd w:val="clear" w:color="auto" w:fill="auto"/>
              </w:rPr>
              <w:t>Способен</w:t>
            </w:r>
            <w:proofErr w:type="gramEnd"/>
            <w:r w:rsidRPr="005E6B32">
              <w:rPr>
                <w:rStyle w:val="23"/>
                <w:rFonts w:eastAsia="Calibri"/>
                <w:color w:val="auto"/>
                <w:spacing w:val="0"/>
                <w:sz w:val="24"/>
                <w:szCs w:val="28"/>
                <w:shd w:val="clear" w:color="auto" w:fill="auto"/>
              </w:rPr>
              <w:t xml:space="preserve"> и готов осуществлять первую врачебную помощь в случае возникновения неотложных и угрожающих жизни состояниях, проводить госпитализацию больных в плановом и экстренном порядке.</w:t>
            </w:r>
          </w:p>
        </w:tc>
      </w:tr>
      <w:tr w:rsidR="005E6B32" w:rsidTr="007A39CA">
        <w:trPr>
          <w:trHeight w:hRule="exact" w:val="738"/>
        </w:trPr>
        <w:tc>
          <w:tcPr>
            <w:tcW w:w="826" w:type="dxa"/>
            <w:tcBorders>
              <w:top w:val="single" w:sz="4" w:space="0" w:color="auto"/>
              <w:left w:val="single" w:sz="4" w:space="0" w:color="auto"/>
              <w:bottom w:val="single" w:sz="4" w:space="0" w:color="auto"/>
            </w:tcBorders>
            <w:shd w:val="clear" w:color="auto" w:fill="FFFFFF"/>
          </w:tcPr>
          <w:p w:rsidR="005E6B32" w:rsidRPr="005E6B32" w:rsidRDefault="005E6B32" w:rsidP="007A39CA">
            <w:pPr>
              <w:rPr>
                <w:rFonts w:ascii="Times New Roman" w:hAnsi="Times New Roman"/>
                <w:sz w:val="24"/>
                <w:szCs w:val="28"/>
              </w:rPr>
            </w:pPr>
            <w:r w:rsidRPr="005E6B32">
              <w:rPr>
                <w:rStyle w:val="23"/>
                <w:rFonts w:eastAsia="Calibri"/>
                <w:color w:val="auto"/>
                <w:spacing w:val="0"/>
                <w:sz w:val="24"/>
                <w:szCs w:val="28"/>
                <w:shd w:val="clear" w:color="auto" w:fill="auto"/>
              </w:rPr>
              <w:t>ПК-22</w:t>
            </w:r>
          </w:p>
        </w:tc>
        <w:tc>
          <w:tcPr>
            <w:tcW w:w="8654" w:type="dxa"/>
            <w:tcBorders>
              <w:top w:val="single" w:sz="4" w:space="0" w:color="auto"/>
              <w:left w:val="single" w:sz="4" w:space="0" w:color="auto"/>
              <w:bottom w:val="single" w:sz="4" w:space="0" w:color="auto"/>
              <w:right w:val="single" w:sz="4" w:space="0" w:color="auto"/>
            </w:tcBorders>
            <w:shd w:val="clear" w:color="auto" w:fill="FFFFFF"/>
          </w:tcPr>
          <w:p w:rsidR="005E6B32" w:rsidRPr="005E6B32" w:rsidRDefault="005E6B32" w:rsidP="005E6B32">
            <w:pPr>
              <w:rPr>
                <w:rFonts w:ascii="Times New Roman" w:hAnsi="Times New Roman"/>
                <w:sz w:val="24"/>
                <w:szCs w:val="28"/>
              </w:rPr>
            </w:pPr>
            <w:r w:rsidRPr="005E6B32">
              <w:rPr>
                <w:rStyle w:val="23"/>
                <w:rFonts w:eastAsia="Calibri"/>
                <w:color w:val="auto"/>
                <w:spacing w:val="0"/>
                <w:sz w:val="24"/>
                <w:szCs w:val="28"/>
                <w:shd w:val="clear" w:color="auto" w:fill="auto"/>
              </w:rPr>
              <w:t>Способен и готов назначать и использовать основные принципы при организации лечебного питания у больных, страдающих различной патологией.</w:t>
            </w:r>
          </w:p>
        </w:tc>
      </w:tr>
      <w:tr w:rsidR="005E6B32" w:rsidTr="005E6B32">
        <w:trPr>
          <w:trHeight w:hRule="exact" w:val="2059"/>
        </w:trPr>
        <w:tc>
          <w:tcPr>
            <w:tcW w:w="826" w:type="dxa"/>
            <w:tcBorders>
              <w:top w:val="single" w:sz="4" w:space="0" w:color="auto"/>
              <w:left w:val="single" w:sz="4" w:space="0" w:color="auto"/>
              <w:bottom w:val="single" w:sz="4" w:space="0" w:color="auto"/>
            </w:tcBorders>
            <w:shd w:val="clear" w:color="auto" w:fill="FFFFFF"/>
          </w:tcPr>
          <w:p w:rsidR="005E6B32" w:rsidRPr="005E6B32" w:rsidRDefault="005E6B32" w:rsidP="007A39CA">
            <w:pPr>
              <w:rPr>
                <w:rFonts w:ascii="Times New Roman" w:hAnsi="Times New Roman"/>
                <w:sz w:val="24"/>
                <w:szCs w:val="28"/>
              </w:rPr>
            </w:pPr>
            <w:r w:rsidRPr="005E6B32">
              <w:rPr>
                <w:rStyle w:val="23"/>
                <w:rFonts w:eastAsia="Calibri"/>
                <w:color w:val="auto"/>
                <w:spacing w:val="0"/>
                <w:sz w:val="24"/>
                <w:szCs w:val="28"/>
                <w:shd w:val="clear" w:color="auto" w:fill="auto"/>
              </w:rPr>
              <w:t>ПК-24</w:t>
            </w:r>
          </w:p>
        </w:tc>
        <w:tc>
          <w:tcPr>
            <w:tcW w:w="8654" w:type="dxa"/>
            <w:tcBorders>
              <w:top w:val="single" w:sz="4" w:space="0" w:color="auto"/>
              <w:left w:val="single" w:sz="4" w:space="0" w:color="auto"/>
              <w:bottom w:val="single" w:sz="4" w:space="0" w:color="auto"/>
              <w:right w:val="single" w:sz="4" w:space="0" w:color="auto"/>
            </w:tcBorders>
            <w:shd w:val="clear" w:color="auto" w:fill="FFFFFF"/>
          </w:tcPr>
          <w:p w:rsidR="005E6B32" w:rsidRPr="005E6B32" w:rsidRDefault="005E6B32" w:rsidP="005E6B32">
            <w:pPr>
              <w:rPr>
                <w:rFonts w:ascii="Times New Roman" w:hAnsi="Times New Roman"/>
                <w:sz w:val="24"/>
                <w:szCs w:val="28"/>
              </w:rPr>
            </w:pPr>
            <w:r w:rsidRPr="005E6B32">
              <w:rPr>
                <w:rStyle w:val="23"/>
                <w:rFonts w:eastAsia="Calibri"/>
                <w:color w:val="auto"/>
                <w:spacing w:val="0"/>
                <w:sz w:val="24"/>
                <w:szCs w:val="28"/>
                <w:shd w:val="clear" w:color="auto" w:fill="auto"/>
              </w:rPr>
              <w:t xml:space="preserve">Способен и готов давать рекомендации по выбору оптимального режима двигательной активности в зависимости от морфофункционального статуса, определять показания и противопоказания к назначению средств лечебной физкультуры, физиотерапии, рефлексотерапии, </w:t>
            </w:r>
            <w:proofErr w:type="spellStart"/>
            <w:r w:rsidRPr="005E6B32">
              <w:rPr>
                <w:rStyle w:val="23"/>
                <w:rFonts w:eastAsia="Calibri"/>
                <w:color w:val="auto"/>
                <w:spacing w:val="0"/>
                <w:sz w:val="24"/>
                <w:szCs w:val="28"/>
                <w:shd w:val="clear" w:color="auto" w:fill="auto"/>
              </w:rPr>
              <w:t>фитотерапии</w:t>
            </w:r>
            <w:proofErr w:type="spellEnd"/>
            <w:r w:rsidRPr="005E6B32">
              <w:rPr>
                <w:rStyle w:val="23"/>
                <w:rFonts w:eastAsia="Calibri"/>
                <w:color w:val="auto"/>
                <w:spacing w:val="0"/>
                <w:sz w:val="24"/>
                <w:szCs w:val="28"/>
                <w:shd w:val="clear" w:color="auto" w:fill="auto"/>
              </w:rPr>
              <w:t xml:space="preserve">, и др. средств </w:t>
            </w:r>
            <w:proofErr w:type="spellStart"/>
            <w:r w:rsidRPr="005E6B32">
              <w:rPr>
                <w:rStyle w:val="23"/>
                <w:rFonts w:eastAsia="Calibri"/>
                <w:color w:val="auto"/>
                <w:spacing w:val="0"/>
                <w:sz w:val="24"/>
                <w:szCs w:val="28"/>
                <w:shd w:val="clear" w:color="auto" w:fill="auto"/>
              </w:rPr>
              <w:t>немедикаментозной</w:t>
            </w:r>
            <w:proofErr w:type="spellEnd"/>
            <w:r w:rsidRPr="005E6B32">
              <w:rPr>
                <w:rStyle w:val="23"/>
                <w:rFonts w:eastAsia="Calibri"/>
                <w:color w:val="auto"/>
                <w:spacing w:val="0"/>
                <w:sz w:val="24"/>
                <w:szCs w:val="28"/>
                <w:shd w:val="clear" w:color="auto" w:fill="auto"/>
              </w:rPr>
              <w:t xml:space="preserve"> терапии, использовать основные курортные факторы при</w:t>
            </w:r>
            <w:r>
              <w:rPr>
                <w:rStyle w:val="23"/>
                <w:rFonts w:eastAsia="Calibri"/>
                <w:color w:val="auto"/>
                <w:spacing w:val="0"/>
                <w:sz w:val="24"/>
                <w:szCs w:val="28"/>
                <w:shd w:val="clear" w:color="auto" w:fill="auto"/>
              </w:rPr>
              <w:t xml:space="preserve"> лечении.</w:t>
            </w:r>
          </w:p>
        </w:tc>
      </w:tr>
      <w:tr w:rsidR="005E6B32" w:rsidTr="007A39CA">
        <w:trPr>
          <w:trHeight w:hRule="exact" w:val="1407"/>
        </w:trPr>
        <w:tc>
          <w:tcPr>
            <w:tcW w:w="826" w:type="dxa"/>
            <w:tcBorders>
              <w:top w:val="single" w:sz="4" w:space="0" w:color="auto"/>
              <w:left w:val="single" w:sz="4" w:space="0" w:color="auto"/>
              <w:bottom w:val="single" w:sz="4" w:space="0" w:color="auto"/>
            </w:tcBorders>
            <w:shd w:val="clear" w:color="auto" w:fill="FFFFFF"/>
          </w:tcPr>
          <w:p w:rsidR="005E6B32" w:rsidRPr="005E6B32" w:rsidRDefault="005E6B32" w:rsidP="005E6B32">
            <w:pPr>
              <w:rPr>
                <w:rFonts w:ascii="Times New Roman" w:hAnsi="Times New Roman"/>
                <w:sz w:val="24"/>
                <w:szCs w:val="28"/>
              </w:rPr>
            </w:pPr>
            <w:r w:rsidRPr="005E6B32">
              <w:rPr>
                <w:rStyle w:val="23"/>
                <w:rFonts w:eastAsia="Calibri"/>
                <w:color w:val="auto"/>
                <w:spacing w:val="0"/>
                <w:sz w:val="24"/>
                <w:szCs w:val="28"/>
                <w:shd w:val="clear" w:color="auto" w:fill="auto"/>
              </w:rPr>
              <w:t>ПК-</w:t>
            </w:r>
            <w:r>
              <w:rPr>
                <w:rStyle w:val="23"/>
                <w:rFonts w:eastAsia="Calibri"/>
                <w:color w:val="auto"/>
                <w:spacing w:val="0"/>
                <w:sz w:val="24"/>
                <w:szCs w:val="28"/>
                <w:shd w:val="clear" w:color="auto" w:fill="auto"/>
              </w:rPr>
              <w:t xml:space="preserve"> </w:t>
            </w:r>
            <w:r w:rsidRPr="005E6B32">
              <w:rPr>
                <w:rStyle w:val="23"/>
                <w:rFonts w:eastAsia="Calibri"/>
                <w:color w:val="auto"/>
                <w:spacing w:val="0"/>
                <w:sz w:val="24"/>
                <w:szCs w:val="28"/>
                <w:shd w:val="clear" w:color="auto" w:fill="auto"/>
              </w:rPr>
              <w:t>25</w:t>
            </w:r>
          </w:p>
        </w:tc>
        <w:tc>
          <w:tcPr>
            <w:tcW w:w="8654" w:type="dxa"/>
            <w:tcBorders>
              <w:top w:val="single" w:sz="4" w:space="0" w:color="auto"/>
              <w:left w:val="single" w:sz="4" w:space="0" w:color="auto"/>
              <w:bottom w:val="single" w:sz="4" w:space="0" w:color="auto"/>
              <w:right w:val="single" w:sz="4" w:space="0" w:color="auto"/>
            </w:tcBorders>
            <w:shd w:val="clear" w:color="auto" w:fill="FFFFFF"/>
          </w:tcPr>
          <w:p w:rsidR="005E6B32" w:rsidRPr="005E6B32" w:rsidRDefault="005E6B32" w:rsidP="005E6B32">
            <w:pPr>
              <w:rPr>
                <w:rFonts w:ascii="Times New Roman" w:hAnsi="Times New Roman"/>
                <w:sz w:val="24"/>
                <w:szCs w:val="28"/>
              </w:rPr>
            </w:pPr>
            <w:r w:rsidRPr="005E6B32">
              <w:rPr>
                <w:rStyle w:val="23"/>
                <w:rFonts w:eastAsia="Calibri"/>
                <w:color w:val="auto"/>
                <w:spacing w:val="0"/>
                <w:sz w:val="24"/>
                <w:szCs w:val="28"/>
                <w:shd w:val="clear" w:color="auto" w:fill="auto"/>
              </w:rPr>
              <w:t xml:space="preserve">Психолого-педагогическая деятельность: </w:t>
            </w:r>
            <w:proofErr w:type="gramStart"/>
            <w:r w:rsidRPr="005E6B32">
              <w:rPr>
                <w:rStyle w:val="23"/>
                <w:rFonts w:eastAsia="Calibri"/>
                <w:color w:val="auto"/>
                <w:spacing w:val="0"/>
                <w:sz w:val="24"/>
                <w:szCs w:val="28"/>
                <w:shd w:val="clear" w:color="auto" w:fill="auto"/>
              </w:rPr>
              <w:t>способен</w:t>
            </w:r>
            <w:proofErr w:type="gramEnd"/>
            <w:r w:rsidRPr="005E6B32">
              <w:rPr>
                <w:rStyle w:val="23"/>
                <w:rFonts w:eastAsia="Calibri"/>
                <w:color w:val="auto"/>
                <w:spacing w:val="0"/>
                <w:sz w:val="24"/>
                <w:szCs w:val="28"/>
                <w:shd w:val="clear" w:color="auto" w:fill="auto"/>
              </w:rPr>
              <w:t xml:space="preserve"> и готов к обучению среднего и младшего медицинского персонала правилам санитарно-гигиенического режима пребывания пациентов и членов их семей в лечебно-профилактических учреждениях.</w:t>
            </w:r>
          </w:p>
        </w:tc>
      </w:tr>
      <w:tr w:rsidR="005E6B32" w:rsidTr="007A39CA">
        <w:trPr>
          <w:trHeight w:hRule="exact" w:val="896"/>
        </w:trPr>
        <w:tc>
          <w:tcPr>
            <w:tcW w:w="826" w:type="dxa"/>
            <w:tcBorders>
              <w:top w:val="single" w:sz="4" w:space="0" w:color="auto"/>
              <w:left w:val="single" w:sz="4" w:space="0" w:color="auto"/>
              <w:bottom w:val="single" w:sz="4" w:space="0" w:color="auto"/>
            </w:tcBorders>
            <w:shd w:val="clear" w:color="auto" w:fill="FFFFFF"/>
          </w:tcPr>
          <w:p w:rsidR="005E6B32" w:rsidRPr="005E6B32" w:rsidRDefault="005E6B32" w:rsidP="005E6B32">
            <w:pPr>
              <w:rPr>
                <w:rFonts w:ascii="Times New Roman" w:hAnsi="Times New Roman"/>
                <w:sz w:val="24"/>
                <w:szCs w:val="28"/>
              </w:rPr>
            </w:pPr>
            <w:r w:rsidRPr="005E6B32">
              <w:rPr>
                <w:rStyle w:val="23"/>
                <w:rFonts w:eastAsia="Calibri"/>
                <w:color w:val="auto"/>
                <w:spacing w:val="0"/>
                <w:sz w:val="24"/>
                <w:szCs w:val="28"/>
                <w:shd w:val="clear" w:color="auto" w:fill="auto"/>
              </w:rPr>
              <w:t>ПК-</w:t>
            </w:r>
            <w:r>
              <w:rPr>
                <w:rStyle w:val="23"/>
                <w:rFonts w:eastAsia="Calibri"/>
                <w:color w:val="auto"/>
                <w:spacing w:val="0"/>
                <w:sz w:val="24"/>
                <w:szCs w:val="28"/>
                <w:shd w:val="clear" w:color="auto" w:fill="auto"/>
              </w:rPr>
              <w:t xml:space="preserve"> </w:t>
            </w:r>
            <w:r w:rsidRPr="005E6B32">
              <w:rPr>
                <w:rStyle w:val="23"/>
                <w:rFonts w:eastAsia="Calibri"/>
                <w:color w:val="auto"/>
                <w:spacing w:val="0"/>
                <w:sz w:val="24"/>
                <w:szCs w:val="28"/>
                <w:shd w:val="clear" w:color="auto" w:fill="auto"/>
              </w:rPr>
              <w:t>26</w:t>
            </w:r>
          </w:p>
        </w:tc>
        <w:tc>
          <w:tcPr>
            <w:tcW w:w="8654" w:type="dxa"/>
            <w:tcBorders>
              <w:top w:val="single" w:sz="4" w:space="0" w:color="auto"/>
              <w:left w:val="single" w:sz="4" w:space="0" w:color="auto"/>
              <w:bottom w:val="single" w:sz="4" w:space="0" w:color="auto"/>
              <w:right w:val="single" w:sz="4" w:space="0" w:color="auto"/>
            </w:tcBorders>
            <w:shd w:val="clear" w:color="auto" w:fill="FFFFFF"/>
          </w:tcPr>
          <w:p w:rsidR="005E6B32" w:rsidRPr="005E6B32" w:rsidRDefault="005E6B32" w:rsidP="00875F39">
            <w:pPr>
              <w:rPr>
                <w:rFonts w:ascii="Times New Roman" w:hAnsi="Times New Roman"/>
                <w:sz w:val="24"/>
                <w:szCs w:val="28"/>
              </w:rPr>
            </w:pPr>
            <w:proofErr w:type="gramStart"/>
            <w:r w:rsidRPr="005E6B32">
              <w:rPr>
                <w:rStyle w:val="23"/>
                <w:rFonts w:eastAsia="Calibri"/>
                <w:color w:val="auto"/>
                <w:spacing w:val="0"/>
                <w:sz w:val="24"/>
                <w:szCs w:val="28"/>
                <w:shd w:val="clear" w:color="auto" w:fill="auto"/>
              </w:rPr>
              <w:t>Способен</w:t>
            </w:r>
            <w:proofErr w:type="gramEnd"/>
            <w:r w:rsidRPr="005E6B32">
              <w:rPr>
                <w:rStyle w:val="23"/>
                <w:rFonts w:eastAsia="Calibri"/>
                <w:color w:val="auto"/>
                <w:spacing w:val="0"/>
                <w:sz w:val="24"/>
                <w:szCs w:val="28"/>
                <w:shd w:val="clear" w:color="auto" w:fill="auto"/>
              </w:rPr>
              <w:t xml:space="preserve"> и готов к обучению </w:t>
            </w:r>
            <w:r w:rsidR="00875F39">
              <w:rPr>
                <w:rStyle w:val="23"/>
                <w:rFonts w:eastAsia="Calibri"/>
                <w:color w:val="auto"/>
                <w:spacing w:val="0"/>
                <w:sz w:val="24"/>
                <w:szCs w:val="28"/>
                <w:shd w:val="clear" w:color="auto" w:fill="auto"/>
              </w:rPr>
              <w:t>хирургических стоматологических больных</w:t>
            </w:r>
            <w:r w:rsidR="00875F39" w:rsidRPr="005E6B32">
              <w:rPr>
                <w:rStyle w:val="23"/>
                <w:rFonts w:eastAsia="Calibri"/>
                <w:color w:val="auto"/>
                <w:spacing w:val="0"/>
                <w:sz w:val="24"/>
                <w:szCs w:val="28"/>
                <w:shd w:val="clear" w:color="auto" w:fill="auto"/>
              </w:rPr>
              <w:t xml:space="preserve"> </w:t>
            </w:r>
            <w:r w:rsidR="00875F39">
              <w:rPr>
                <w:rStyle w:val="23"/>
                <w:rFonts w:eastAsia="Calibri"/>
                <w:color w:val="auto"/>
                <w:spacing w:val="0"/>
                <w:sz w:val="24"/>
                <w:szCs w:val="28"/>
                <w:shd w:val="clear" w:color="auto" w:fill="auto"/>
              </w:rPr>
              <w:t xml:space="preserve">к </w:t>
            </w:r>
            <w:r w:rsidRPr="005E6B32">
              <w:rPr>
                <w:rStyle w:val="23"/>
                <w:rFonts w:eastAsia="Calibri"/>
                <w:color w:val="auto"/>
                <w:spacing w:val="0"/>
                <w:sz w:val="24"/>
                <w:szCs w:val="28"/>
                <w:shd w:val="clear" w:color="auto" w:fill="auto"/>
              </w:rPr>
              <w:t>проведению гигиенических процедур, к формированию навыков здорового образа жизни.</w:t>
            </w:r>
          </w:p>
        </w:tc>
      </w:tr>
      <w:tr w:rsidR="005E6B32" w:rsidTr="005E6B32">
        <w:trPr>
          <w:trHeight w:hRule="exact" w:val="2443"/>
        </w:trPr>
        <w:tc>
          <w:tcPr>
            <w:tcW w:w="826" w:type="dxa"/>
            <w:tcBorders>
              <w:top w:val="single" w:sz="4" w:space="0" w:color="auto"/>
              <w:left w:val="single" w:sz="4" w:space="0" w:color="auto"/>
              <w:bottom w:val="single" w:sz="4" w:space="0" w:color="auto"/>
            </w:tcBorders>
            <w:shd w:val="clear" w:color="auto" w:fill="FFFFFF"/>
          </w:tcPr>
          <w:p w:rsidR="005E6B32" w:rsidRPr="005E6B32" w:rsidRDefault="005E6B32" w:rsidP="005E6B32">
            <w:pPr>
              <w:rPr>
                <w:rFonts w:ascii="Times New Roman" w:hAnsi="Times New Roman"/>
                <w:sz w:val="24"/>
                <w:szCs w:val="28"/>
              </w:rPr>
            </w:pPr>
            <w:r w:rsidRPr="005E6B32">
              <w:rPr>
                <w:rStyle w:val="23"/>
                <w:rFonts w:eastAsia="Calibri"/>
                <w:color w:val="auto"/>
                <w:spacing w:val="0"/>
                <w:sz w:val="24"/>
                <w:szCs w:val="28"/>
                <w:shd w:val="clear" w:color="auto" w:fill="auto"/>
              </w:rPr>
              <w:t>ПК-</w:t>
            </w:r>
            <w:r>
              <w:rPr>
                <w:rStyle w:val="23"/>
                <w:rFonts w:eastAsia="Calibri"/>
                <w:color w:val="auto"/>
                <w:spacing w:val="0"/>
                <w:sz w:val="24"/>
                <w:szCs w:val="28"/>
                <w:shd w:val="clear" w:color="auto" w:fill="auto"/>
              </w:rPr>
              <w:t xml:space="preserve"> </w:t>
            </w:r>
            <w:r w:rsidRPr="005E6B32">
              <w:rPr>
                <w:rStyle w:val="23"/>
                <w:rFonts w:eastAsia="Calibri"/>
                <w:color w:val="auto"/>
                <w:spacing w:val="0"/>
                <w:sz w:val="24"/>
                <w:szCs w:val="28"/>
                <w:shd w:val="clear" w:color="auto" w:fill="auto"/>
              </w:rPr>
              <w:t>27</w:t>
            </w:r>
          </w:p>
        </w:tc>
        <w:tc>
          <w:tcPr>
            <w:tcW w:w="8654" w:type="dxa"/>
            <w:tcBorders>
              <w:top w:val="single" w:sz="4" w:space="0" w:color="auto"/>
              <w:left w:val="single" w:sz="4" w:space="0" w:color="auto"/>
              <w:bottom w:val="single" w:sz="4" w:space="0" w:color="auto"/>
              <w:right w:val="single" w:sz="4" w:space="0" w:color="auto"/>
            </w:tcBorders>
            <w:shd w:val="clear" w:color="auto" w:fill="FFFFFF"/>
          </w:tcPr>
          <w:p w:rsidR="005E6B32" w:rsidRPr="005E6B32" w:rsidRDefault="005E6B32" w:rsidP="005E6B32">
            <w:pPr>
              <w:rPr>
                <w:rFonts w:ascii="Times New Roman" w:hAnsi="Times New Roman"/>
                <w:sz w:val="24"/>
                <w:szCs w:val="28"/>
              </w:rPr>
            </w:pPr>
            <w:proofErr w:type="gramStart"/>
            <w:r w:rsidRPr="005E6B32">
              <w:rPr>
                <w:rStyle w:val="23"/>
                <w:rFonts w:eastAsia="Calibri"/>
                <w:color w:val="auto"/>
                <w:spacing w:val="0"/>
                <w:sz w:val="24"/>
                <w:szCs w:val="28"/>
                <w:shd w:val="clear" w:color="auto" w:fill="auto"/>
              </w:rPr>
              <w:t xml:space="preserve">Организационно-управленческая деятельность: способен и готов использовать нормативную документацию, принятую в здравоохранении (законы РФ, технические регламенты, международные и национальные стандарты, приказы, рекомендации, терминологию, международные системы единиц (СИ), действующие международные классификации (например, МКБ-10), и т.д., а также документацию для оценки качества и эффективности работы </w:t>
            </w:r>
            <w:proofErr w:type="spellStart"/>
            <w:r w:rsidRPr="005E6B32">
              <w:rPr>
                <w:rStyle w:val="23"/>
                <w:rFonts w:eastAsia="Calibri"/>
                <w:color w:val="auto"/>
                <w:spacing w:val="0"/>
                <w:sz w:val="24"/>
                <w:szCs w:val="28"/>
                <w:shd w:val="clear" w:color="auto" w:fill="auto"/>
              </w:rPr>
              <w:t>лечебно</w:t>
            </w:r>
            <w:r w:rsidRPr="005E6B32">
              <w:rPr>
                <w:rStyle w:val="23"/>
                <w:rFonts w:eastAsia="Calibri"/>
                <w:color w:val="auto"/>
                <w:spacing w:val="0"/>
                <w:sz w:val="24"/>
                <w:szCs w:val="28"/>
                <w:shd w:val="clear" w:color="auto" w:fill="auto"/>
              </w:rPr>
              <w:softHyphen/>
              <w:t>профилактических</w:t>
            </w:r>
            <w:proofErr w:type="spellEnd"/>
            <w:r w:rsidRPr="005E6B32">
              <w:rPr>
                <w:rStyle w:val="23"/>
                <w:rFonts w:eastAsia="Calibri"/>
                <w:color w:val="auto"/>
                <w:spacing w:val="0"/>
                <w:sz w:val="24"/>
                <w:szCs w:val="28"/>
                <w:shd w:val="clear" w:color="auto" w:fill="auto"/>
              </w:rPr>
              <w:t xml:space="preserve"> учреждений.</w:t>
            </w:r>
            <w:proofErr w:type="gramEnd"/>
          </w:p>
        </w:tc>
      </w:tr>
      <w:tr w:rsidR="005E6B32" w:rsidTr="007A39CA">
        <w:trPr>
          <w:trHeight w:hRule="exact" w:val="2336"/>
        </w:trPr>
        <w:tc>
          <w:tcPr>
            <w:tcW w:w="826" w:type="dxa"/>
            <w:tcBorders>
              <w:top w:val="single" w:sz="4" w:space="0" w:color="auto"/>
              <w:left w:val="single" w:sz="4" w:space="0" w:color="auto"/>
              <w:bottom w:val="single" w:sz="4" w:space="0" w:color="auto"/>
            </w:tcBorders>
            <w:shd w:val="clear" w:color="auto" w:fill="FFFFFF"/>
          </w:tcPr>
          <w:p w:rsidR="005E6B32" w:rsidRPr="005E6B32" w:rsidRDefault="005E6B32" w:rsidP="005E6B32">
            <w:pPr>
              <w:rPr>
                <w:rFonts w:ascii="Times New Roman" w:hAnsi="Times New Roman"/>
                <w:sz w:val="24"/>
                <w:szCs w:val="28"/>
              </w:rPr>
            </w:pPr>
            <w:r w:rsidRPr="005E6B32">
              <w:rPr>
                <w:rStyle w:val="23"/>
                <w:rFonts w:eastAsia="Calibri"/>
                <w:color w:val="auto"/>
                <w:spacing w:val="0"/>
                <w:sz w:val="24"/>
                <w:szCs w:val="28"/>
                <w:shd w:val="clear" w:color="auto" w:fill="auto"/>
              </w:rPr>
              <w:lastRenderedPageBreak/>
              <w:t>ПК-28</w:t>
            </w:r>
          </w:p>
        </w:tc>
        <w:tc>
          <w:tcPr>
            <w:tcW w:w="8654" w:type="dxa"/>
            <w:tcBorders>
              <w:top w:val="single" w:sz="4" w:space="0" w:color="auto"/>
              <w:left w:val="single" w:sz="4" w:space="0" w:color="auto"/>
              <w:bottom w:val="single" w:sz="4" w:space="0" w:color="auto"/>
              <w:right w:val="single" w:sz="4" w:space="0" w:color="auto"/>
            </w:tcBorders>
            <w:shd w:val="clear" w:color="auto" w:fill="FFFFFF"/>
          </w:tcPr>
          <w:p w:rsidR="005E6B32" w:rsidRPr="005E6B32" w:rsidRDefault="005E6B32" w:rsidP="005E6B32">
            <w:pPr>
              <w:rPr>
                <w:rFonts w:ascii="Times New Roman" w:hAnsi="Times New Roman"/>
                <w:sz w:val="24"/>
                <w:szCs w:val="28"/>
              </w:rPr>
            </w:pPr>
            <w:r w:rsidRPr="005E6B32">
              <w:rPr>
                <w:rStyle w:val="23"/>
                <w:rFonts w:eastAsia="Calibri"/>
                <w:color w:val="auto"/>
                <w:spacing w:val="0"/>
                <w:sz w:val="24"/>
                <w:szCs w:val="28"/>
                <w:shd w:val="clear" w:color="auto" w:fill="auto"/>
              </w:rPr>
              <w:t xml:space="preserve">Способен и готов использовать знания организационной структуры, управленческой и экономической деятельности лечебно-профилактических учреждений различных типов по оказанию медицинской помощи взрослому населению и подросткам, анализировать показатели их работы структурных подразделений, проводить оценку эффективности современных </w:t>
            </w:r>
            <w:proofErr w:type="spellStart"/>
            <w:r w:rsidRPr="005E6B32">
              <w:rPr>
                <w:rStyle w:val="23"/>
                <w:rFonts w:eastAsia="Calibri"/>
                <w:color w:val="auto"/>
                <w:spacing w:val="0"/>
                <w:sz w:val="24"/>
                <w:szCs w:val="28"/>
                <w:shd w:val="clear" w:color="auto" w:fill="auto"/>
              </w:rPr>
              <w:t>медико</w:t>
            </w:r>
            <w:r w:rsidRPr="005E6B32">
              <w:rPr>
                <w:rStyle w:val="23"/>
                <w:rFonts w:eastAsia="Calibri"/>
                <w:color w:val="auto"/>
                <w:spacing w:val="0"/>
                <w:sz w:val="24"/>
                <w:szCs w:val="28"/>
                <w:shd w:val="clear" w:color="auto" w:fill="auto"/>
              </w:rPr>
              <w:softHyphen/>
              <w:t>организационных</w:t>
            </w:r>
            <w:proofErr w:type="spellEnd"/>
            <w:r w:rsidRPr="005E6B32">
              <w:rPr>
                <w:rStyle w:val="23"/>
                <w:rFonts w:eastAsia="Calibri"/>
                <w:color w:val="auto"/>
                <w:spacing w:val="0"/>
                <w:sz w:val="24"/>
                <w:szCs w:val="28"/>
                <w:shd w:val="clear" w:color="auto" w:fill="auto"/>
              </w:rPr>
              <w:t xml:space="preserve"> и социально-экономических технологий при оказании медицинских услуг пациентам.</w:t>
            </w:r>
          </w:p>
        </w:tc>
      </w:tr>
      <w:tr w:rsidR="005E6B32" w:rsidTr="007A39CA">
        <w:trPr>
          <w:trHeight w:hRule="exact" w:val="1538"/>
        </w:trPr>
        <w:tc>
          <w:tcPr>
            <w:tcW w:w="826" w:type="dxa"/>
            <w:tcBorders>
              <w:top w:val="single" w:sz="4" w:space="0" w:color="auto"/>
              <w:left w:val="single" w:sz="4" w:space="0" w:color="auto"/>
              <w:bottom w:val="single" w:sz="4" w:space="0" w:color="auto"/>
            </w:tcBorders>
            <w:shd w:val="clear" w:color="auto" w:fill="FFFFFF"/>
          </w:tcPr>
          <w:p w:rsidR="005E6B32" w:rsidRPr="005E6B32" w:rsidRDefault="005E6B32" w:rsidP="005E6B32">
            <w:pPr>
              <w:rPr>
                <w:rFonts w:ascii="Times New Roman" w:hAnsi="Times New Roman"/>
                <w:sz w:val="24"/>
                <w:szCs w:val="28"/>
              </w:rPr>
            </w:pPr>
            <w:r w:rsidRPr="005E6B32">
              <w:rPr>
                <w:rStyle w:val="23"/>
                <w:rFonts w:eastAsia="Calibri"/>
                <w:color w:val="auto"/>
                <w:spacing w:val="0"/>
                <w:sz w:val="24"/>
                <w:szCs w:val="28"/>
                <w:shd w:val="clear" w:color="auto" w:fill="auto"/>
              </w:rPr>
              <w:t>ПК-</w:t>
            </w:r>
            <w:r>
              <w:rPr>
                <w:rStyle w:val="23"/>
                <w:rFonts w:eastAsia="Calibri"/>
                <w:color w:val="auto"/>
                <w:spacing w:val="0"/>
                <w:sz w:val="24"/>
                <w:szCs w:val="28"/>
                <w:shd w:val="clear" w:color="auto" w:fill="auto"/>
              </w:rPr>
              <w:t xml:space="preserve"> </w:t>
            </w:r>
            <w:r w:rsidRPr="005E6B32">
              <w:rPr>
                <w:rStyle w:val="23"/>
                <w:rFonts w:eastAsia="Calibri"/>
                <w:color w:val="auto"/>
                <w:spacing w:val="0"/>
                <w:sz w:val="24"/>
                <w:szCs w:val="28"/>
                <w:shd w:val="clear" w:color="auto" w:fill="auto"/>
              </w:rPr>
              <w:t>29</w:t>
            </w:r>
          </w:p>
        </w:tc>
        <w:tc>
          <w:tcPr>
            <w:tcW w:w="8654" w:type="dxa"/>
            <w:tcBorders>
              <w:top w:val="single" w:sz="4" w:space="0" w:color="auto"/>
              <w:left w:val="single" w:sz="4" w:space="0" w:color="auto"/>
              <w:bottom w:val="single" w:sz="4" w:space="0" w:color="auto"/>
              <w:right w:val="single" w:sz="4" w:space="0" w:color="auto"/>
            </w:tcBorders>
            <w:shd w:val="clear" w:color="auto" w:fill="FFFFFF"/>
          </w:tcPr>
          <w:p w:rsidR="005E6B32" w:rsidRPr="005E6B32" w:rsidRDefault="005E6B32" w:rsidP="005E6B32">
            <w:pPr>
              <w:rPr>
                <w:rFonts w:ascii="Times New Roman" w:hAnsi="Times New Roman"/>
                <w:sz w:val="24"/>
                <w:szCs w:val="28"/>
              </w:rPr>
            </w:pPr>
            <w:proofErr w:type="gramStart"/>
            <w:r w:rsidRPr="005E6B32">
              <w:rPr>
                <w:rStyle w:val="23"/>
                <w:rFonts w:eastAsia="Calibri"/>
                <w:color w:val="auto"/>
                <w:spacing w:val="0"/>
                <w:sz w:val="24"/>
                <w:szCs w:val="28"/>
                <w:shd w:val="clear" w:color="auto" w:fill="auto"/>
              </w:rPr>
              <w:t>Способен</w:t>
            </w:r>
            <w:proofErr w:type="gramEnd"/>
            <w:r w:rsidRPr="005E6B32">
              <w:rPr>
                <w:rStyle w:val="23"/>
                <w:rFonts w:eastAsia="Calibri"/>
                <w:color w:val="auto"/>
                <w:spacing w:val="0"/>
                <w:sz w:val="24"/>
                <w:szCs w:val="28"/>
                <w:shd w:val="clear" w:color="auto" w:fill="auto"/>
              </w:rPr>
              <w:t xml:space="preserve"> и готов обеспечивать рациональную организацию труда среднего и младшего медицинского персонала лечебно-профилактических учреждений; их обучение основным манипуляциям и процедурам, проводимым в </w:t>
            </w:r>
            <w:proofErr w:type="spellStart"/>
            <w:r w:rsidRPr="005E6B32">
              <w:rPr>
                <w:rStyle w:val="23"/>
                <w:rFonts w:eastAsia="Calibri"/>
                <w:color w:val="auto"/>
                <w:spacing w:val="0"/>
                <w:sz w:val="24"/>
                <w:szCs w:val="28"/>
                <w:shd w:val="clear" w:color="auto" w:fill="auto"/>
              </w:rPr>
              <w:t>лечебно</w:t>
            </w:r>
            <w:r w:rsidRPr="005E6B32">
              <w:rPr>
                <w:rStyle w:val="23"/>
                <w:rFonts w:eastAsia="Calibri"/>
                <w:color w:val="auto"/>
                <w:spacing w:val="0"/>
                <w:sz w:val="24"/>
                <w:szCs w:val="28"/>
                <w:shd w:val="clear" w:color="auto" w:fill="auto"/>
              </w:rPr>
              <w:softHyphen/>
              <w:t>профилактических</w:t>
            </w:r>
            <w:proofErr w:type="spellEnd"/>
            <w:r w:rsidRPr="005E6B32">
              <w:rPr>
                <w:rStyle w:val="23"/>
                <w:rFonts w:eastAsia="Calibri"/>
                <w:color w:val="auto"/>
                <w:spacing w:val="0"/>
                <w:sz w:val="24"/>
                <w:szCs w:val="28"/>
                <w:shd w:val="clear" w:color="auto" w:fill="auto"/>
              </w:rPr>
              <w:t xml:space="preserve"> учреждениях.</w:t>
            </w:r>
          </w:p>
        </w:tc>
      </w:tr>
      <w:tr w:rsidR="005E6B32" w:rsidTr="007A39CA">
        <w:trPr>
          <w:trHeight w:hRule="exact" w:val="1751"/>
        </w:trPr>
        <w:tc>
          <w:tcPr>
            <w:tcW w:w="826" w:type="dxa"/>
            <w:tcBorders>
              <w:top w:val="single" w:sz="4" w:space="0" w:color="auto"/>
              <w:left w:val="single" w:sz="4" w:space="0" w:color="auto"/>
              <w:bottom w:val="single" w:sz="4" w:space="0" w:color="auto"/>
            </w:tcBorders>
            <w:shd w:val="clear" w:color="auto" w:fill="FFFFFF"/>
          </w:tcPr>
          <w:p w:rsidR="005E6B32" w:rsidRPr="005E6B32" w:rsidRDefault="005E6B32" w:rsidP="005E6B32">
            <w:pPr>
              <w:rPr>
                <w:rFonts w:ascii="Times New Roman" w:hAnsi="Times New Roman"/>
                <w:sz w:val="24"/>
                <w:szCs w:val="28"/>
              </w:rPr>
            </w:pPr>
            <w:r w:rsidRPr="005E6B32">
              <w:rPr>
                <w:rStyle w:val="23"/>
                <w:rFonts w:eastAsia="Calibri"/>
                <w:color w:val="auto"/>
                <w:spacing w:val="0"/>
                <w:sz w:val="24"/>
                <w:szCs w:val="28"/>
                <w:shd w:val="clear" w:color="auto" w:fill="auto"/>
              </w:rPr>
              <w:t>ПК-30</w:t>
            </w:r>
          </w:p>
        </w:tc>
        <w:tc>
          <w:tcPr>
            <w:tcW w:w="8654" w:type="dxa"/>
            <w:tcBorders>
              <w:top w:val="single" w:sz="4" w:space="0" w:color="auto"/>
              <w:left w:val="single" w:sz="4" w:space="0" w:color="auto"/>
              <w:bottom w:val="single" w:sz="4" w:space="0" w:color="auto"/>
              <w:right w:val="single" w:sz="4" w:space="0" w:color="auto"/>
            </w:tcBorders>
            <w:shd w:val="clear" w:color="auto" w:fill="FFFFFF"/>
          </w:tcPr>
          <w:p w:rsidR="005E6B32" w:rsidRPr="005E6B32" w:rsidRDefault="005E6B32" w:rsidP="005E6B32">
            <w:pPr>
              <w:rPr>
                <w:rFonts w:ascii="Times New Roman" w:hAnsi="Times New Roman"/>
                <w:sz w:val="24"/>
                <w:szCs w:val="28"/>
              </w:rPr>
            </w:pPr>
            <w:r w:rsidRPr="005E6B32">
              <w:rPr>
                <w:rStyle w:val="23"/>
                <w:rFonts w:eastAsia="Calibri"/>
                <w:color w:val="auto"/>
                <w:spacing w:val="0"/>
                <w:sz w:val="24"/>
                <w:szCs w:val="28"/>
                <w:shd w:val="clear" w:color="auto" w:fill="auto"/>
              </w:rPr>
              <w:t>Способен и готов решать вопросы экспертизы трудоспособности (стойкой и временной</w:t>
            </w:r>
            <w:proofErr w:type="gramStart"/>
            <w:r w:rsidRPr="005E6B32">
              <w:rPr>
                <w:rStyle w:val="23"/>
                <w:rFonts w:eastAsia="Calibri"/>
                <w:color w:val="auto"/>
                <w:spacing w:val="0"/>
                <w:sz w:val="24"/>
                <w:szCs w:val="28"/>
                <w:shd w:val="clear" w:color="auto" w:fill="auto"/>
              </w:rPr>
              <w:t>)с</w:t>
            </w:r>
            <w:proofErr w:type="gramEnd"/>
            <w:r w:rsidRPr="005E6B32">
              <w:rPr>
                <w:rStyle w:val="23"/>
                <w:rFonts w:eastAsia="Calibri"/>
                <w:color w:val="auto"/>
                <w:spacing w:val="0"/>
                <w:sz w:val="24"/>
                <w:szCs w:val="28"/>
                <w:shd w:val="clear" w:color="auto" w:fill="auto"/>
              </w:rPr>
              <w:t xml:space="preserve">реди населения, оформлять соответствующую документацию, определить необходимость направления больного в БМСЭ (Бюро </w:t>
            </w:r>
            <w:proofErr w:type="spellStart"/>
            <w:r w:rsidRPr="005E6B32">
              <w:rPr>
                <w:rStyle w:val="23"/>
                <w:rFonts w:eastAsia="Calibri"/>
                <w:color w:val="auto"/>
                <w:spacing w:val="0"/>
                <w:sz w:val="24"/>
                <w:szCs w:val="28"/>
                <w:shd w:val="clear" w:color="auto" w:fill="auto"/>
              </w:rPr>
              <w:t>медико</w:t>
            </w:r>
            <w:r w:rsidRPr="005E6B32">
              <w:rPr>
                <w:rStyle w:val="23"/>
                <w:rFonts w:eastAsia="Calibri"/>
                <w:color w:val="auto"/>
                <w:spacing w:val="0"/>
                <w:sz w:val="24"/>
                <w:szCs w:val="28"/>
                <w:shd w:val="clear" w:color="auto" w:fill="auto"/>
              </w:rPr>
              <w:softHyphen/>
              <w:t>социальной</w:t>
            </w:r>
            <w:proofErr w:type="spellEnd"/>
            <w:r w:rsidRPr="005E6B32">
              <w:rPr>
                <w:rStyle w:val="23"/>
                <w:rFonts w:eastAsia="Calibri"/>
                <w:color w:val="auto"/>
                <w:spacing w:val="0"/>
                <w:sz w:val="24"/>
                <w:szCs w:val="28"/>
                <w:shd w:val="clear" w:color="auto" w:fill="auto"/>
              </w:rPr>
              <w:t xml:space="preserve"> экспертизы), проводить профилактику </w:t>
            </w:r>
            <w:proofErr w:type="spellStart"/>
            <w:r w:rsidRPr="005E6B32">
              <w:rPr>
                <w:rStyle w:val="23"/>
                <w:rFonts w:eastAsia="Calibri"/>
                <w:color w:val="auto"/>
                <w:spacing w:val="0"/>
                <w:sz w:val="24"/>
                <w:szCs w:val="28"/>
                <w:shd w:val="clear" w:color="auto" w:fill="auto"/>
              </w:rPr>
              <w:t>инвалидизации</w:t>
            </w:r>
            <w:proofErr w:type="spellEnd"/>
            <w:r w:rsidRPr="005E6B32">
              <w:rPr>
                <w:rStyle w:val="23"/>
                <w:rFonts w:eastAsia="Calibri"/>
                <w:color w:val="auto"/>
                <w:spacing w:val="0"/>
                <w:sz w:val="24"/>
                <w:szCs w:val="28"/>
                <w:shd w:val="clear" w:color="auto" w:fill="auto"/>
              </w:rPr>
              <w:t xml:space="preserve"> среди взрослого населения и подростков.</w:t>
            </w:r>
          </w:p>
        </w:tc>
      </w:tr>
      <w:tr w:rsidR="005E6B32" w:rsidTr="007A39CA">
        <w:trPr>
          <w:trHeight w:hRule="exact" w:val="1265"/>
        </w:trPr>
        <w:tc>
          <w:tcPr>
            <w:tcW w:w="826" w:type="dxa"/>
            <w:tcBorders>
              <w:top w:val="single" w:sz="4" w:space="0" w:color="auto"/>
              <w:left w:val="single" w:sz="4" w:space="0" w:color="auto"/>
              <w:bottom w:val="single" w:sz="4" w:space="0" w:color="auto"/>
            </w:tcBorders>
            <w:shd w:val="clear" w:color="auto" w:fill="FFFFFF"/>
          </w:tcPr>
          <w:p w:rsidR="005E6B32" w:rsidRPr="005E6B32" w:rsidRDefault="005E6B32" w:rsidP="005E6B32">
            <w:pPr>
              <w:rPr>
                <w:rFonts w:ascii="Times New Roman" w:hAnsi="Times New Roman"/>
                <w:sz w:val="24"/>
                <w:szCs w:val="28"/>
              </w:rPr>
            </w:pPr>
            <w:r w:rsidRPr="005E6B32">
              <w:rPr>
                <w:rStyle w:val="23"/>
                <w:rFonts w:eastAsia="Calibri"/>
                <w:color w:val="auto"/>
                <w:spacing w:val="0"/>
                <w:sz w:val="24"/>
                <w:szCs w:val="28"/>
                <w:shd w:val="clear" w:color="auto" w:fill="auto"/>
              </w:rPr>
              <w:t>ПК-31</w:t>
            </w:r>
          </w:p>
        </w:tc>
        <w:tc>
          <w:tcPr>
            <w:tcW w:w="8654" w:type="dxa"/>
            <w:tcBorders>
              <w:top w:val="single" w:sz="4" w:space="0" w:color="auto"/>
              <w:left w:val="single" w:sz="4" w:space="0" w:color="auto"/>
              <w:bottom w:val="single" w:sz="4" w:space="0" w:color="auto"/>
              <w:right w:val="single" w:sz="4" w:space="0" w:color="auto"/>
            </w:tcBorders>
            <w:shd w:val="clear" w:color="auto" w:fill="FFFFFF"/>
          </w:tcPr>
          <w:p w:rsidR="005E6B32" w:rsidRPr="005E6B32" w:rsidRDefault="005E6B32" w:rsidP="005E6B32">
            <w:pPr>
              <w:rPr>
                <w:rFonts w:ascii="Times New Roman" w:hAnsi="Times New Roman"/>
                <w:sz w:val="24"/>
                <w:szCs w:val="28"/>
              </w:rPr>
            </w:pPr>
            <w:r w:rsidRPr="005E6B32">
              <w:rPr>
                <w:rStyle w:val="23"/>
                <w:rFonts w:eastAsia="Calibri"/>
                <w:color w:val="auto"/>
                <w:spacing w:val="0"/>
                <w:sz w:val="24"/>
                <w:szCs w:val="28"/>
                <w:shd w:val="clear" w:color="auto" w:fill="auto"/>
              </w:rPr>
              <w:t xml:space="preserve">Научно-исследовательская деятельность: способен и готов изучать </w:t>
            </w:r>
            <w:proofErr w:type="spellStart"/>
            <w:r w:rsidRPr="005E6B32">
              <w:rPr>
                <w:rStyle w:val="23"/>
                <w:rFonts w:eastAsia="Calibri"/>
                <w:color w:val="auto"/>
                <w:spacing w:val="0"/>
                <w:sz w:val="24"/>
                <w:szCs w:val="28"/>
                <w:shd w:val="clear" w:color="auto" w:fill="auto"/>
              </w:rPr>
              <w:t>научно</w:t>
            </w:r>
            <w:r w:rsidRPr="005E6B32">
              <w:rPr>
                <w:rStyle w:val="23"/>
                <w:rFonts w:eastAsia="Calibri"/>
                <w:color w:val="auto"/>
                <w:spacing w:val="0"/>
                <w:sz w:val="24"/>
                <w:szCs w:val="28"/>
                <w:shd w:val="clear" w:color="auto" w:fill="auto"/>
              </w:rPr>
              <w:softHyphen/>
              <w:t>медицинскую</w:t>
            </w:r>
            <w:proofErr w:type="spellEnd"/>
            <w:r w:rsidRPr="005E6B32">
              <w:rPr>
                <w:rStyle w:val="23"/>
                <w:rFonts w:eastAsia="Calibri"/>
                <w:color w:val="auto"/>
                <w:spacing w:val="0"/>
                <w:sz w:val="24"/>
                <w:szCs w:val="28"/>
                <w:shd w:val="clear" w:color="auto" w:fill="auto"/>
              </w:rPr>
              <w:t xml:space="preserve"> и </w:t>
            </w:r>
            <w:proofErr w:type="spellStart"/>
            <w:r w:rsidRPr="005E6B32">
              <w:rPr>
                <w:rStyle w:val="23"/>
                <w:rFonts w:eastAsia="Calibri"/>
                <w:color w:val="auto"/>
                <w:spacing w:val="0"/>
                <w:sz w:val="24"/>
                <w:szCs w:val="28"/>
                <w:shd w:val="clear" w:color="auto" w:fill="auto"/>
              </w:rPr>
              <w:t>парамедицинскую</w:t>
            </w:r>
            <w:proofErr w:type="spellEnd"/>
            <w:r w:rsidRPr="005E6B32">
              <w:rPr>
                <w:rStyle w:val="23"/>
                <w:rFonts w:eastAsia="Calibri"/>
                <w:color w:val="auto"/>
                <w:spacing w:val="0"/>
                <w:sz w:val="24"/>
                <w:szCs w:val="28"/>
                <w:shd w:val="clear" w:color="auto" w:fill="auto"/>
              </w:rPr>
              <w:t xml:space="preserve"> информацию, отечественный и зарубежный опыт по тематике исследования.</w:t>
            </w:r>
          </w:p>
        </w:tc>
      </w:tr>
      <w:tr w:rsidR="005E6B32" w:rsidTr="007A39CA">
        <w:trPr>
          <w:trHeight w:hRule="exact" w:val="1410"/>
        </w:trPr>
        <w:tc>
          <w:tcPr>
            <w:tcW w:w="826" w:type="dxa"/>
            <w:tcBorders>
              <w:top w:val="single" w:sz="4" w:space="0" w:color="auto"/>
              <w:left w:val="single" w:sz="4" w:space="0" w:color="auto"/>
              <w:bottom w:val="single" w:sz="4" w:space="0" w:color="auto"/>
            </w:tcBorders>
            <w:shd w:val="clear" w:color="auto" w:fill="FFFFFF"/>
          </w:tcPr>
          <w:p w:rsidR="005E6B32" w:rsidRPr="005E6B32" w:rsidRDefault="005E6B32" w:rsidP="005E6B32">
            <w:pPr>
              <w:rPr>
                <w:rFonts w:ascii="Times New Roman" w:hAnsi="Times New Roman"/>
                <w:sz w:val="24"/>
                <w:szCs w:val="28"/>
              </w:rPr>
            </w:pPr>
            <w:r w:rsidRPr="005E6B32">
              <w:rPr>
                <w:rStyle w:val="23"/>
                <w:rFonts w:eastAsia="Calibri"/>
                <w:color w:val="auto"/>
                <w:spacing w:val="0"/>
                <w:sz w:val="24"/>
                <w:szCs w:val="28"/>
                <w:shd w:val="clear" w:color="auto" w:fill="auto"/>
              </w:rPr>
              <w:t>ПК-32</w:t>
            </w:r>
          </w:p>
        </w:tc>
        <w:tc>
          <w:tcPr>
            <w:tcW w:w="8654" w:type="dxa"/>
            <w:tcBorders>
              <w:top w:val="single" w:sz="4" w:space="0" w:color="auto"/>
              <w:left w:val="single" w:sz="4" w:space="0" w:color="auto"/>
              <w:bottom w:val="single" w:sz="4" w:space="0" w:color="auto"/>
              <w:right w:val="single" w:sz="4" w:space="0" w:color="auto"/>
            </w:tcBorders>
            <w:shd w:val="clear" w:color="auto" w:fill="FFFFFF"/>
          </w:tcPr>
          <w:p w:rsidR="005E6B32" w:rsidRPr="005E6B32" w:rsidRDefault="005E6B32" w:rsidP="005E6B32">
            <w:pPr>
              <w:rPr>
                <w:rFonts w:ascii="Times New Roman" w:hAnsi="Times New Roman"/>
                <w:sz w:val="24"/>
                <w:szCs w:val="28"/>
              </w:rPr>
            </w:pPr>
            <w:proofErr w:type="gramStart"/>
            <w:r w:rsidRPr="005E6B32">
              <w:rPr>
                <w:rStyle w:val="23"/>
                <w:rFonts w:eastAsia="Calibri"/>
                <w:color w:val="auto"/>
                <w:spacing w:val="0"/>
                <w:sz w:val="24"/>
                <w:szCs w:val="28"/>
                <w:shd w:val="clear" w:color="auto" w:fill="auto"/>
              </w:rPr>
              <w:t>Способен</w:t>
            </w:r>
            <w:proofErr w:type="gramEnd"/>
            <w:r w:rsidRPr="005E6B32">
              <w:rPr>
                <w:rStyle w:val="23"/>
                <w:rFonts w:eastAsia="Calibri"/>
                <w:color w:val="auto"/>
                <w:spacing w:val="0"/>
                <w:sz w:val="24"/>
                <w:szCs w:val="28"/>
                <w:shd w:val="clear" w:color="auto" w:fill="auto"/>
              </w:rPr>
              <w:t xml:space="preserve"> и готов к участию в освоении современных теоретических и экспериментальных методов исследования с целью создания новых перспективных средств, в организации работ по практическому использованию и внедрению результатов исследований.</w:t>
            </w:r>
          </w:p>
        </w:tc>
      </w:tr>
    </w:tbl>
    <w:p w:rsidR="0065143E" w:rsidRDefault="0065143E" w:rsidP="00E370F8">
      <w:pPr>
        <w:rPr>
          <w:rFonts w:ascii="Times New Roman" w:hAnsi="Times New Roman"/>
          <w:sz w:val="28"/>
          <w:szCs w:val="28"/>
        </w:rPr>
      </w:pPr>
    </w:p>
    <w:p w:rsidR="00875F39" w:rsidRDefault="00875F39" w:rsidP="00E370F8">
      <w:pPr>
        <w:rPr>
          <w:rFonts w:ascii="Times New Roman" w:hAnsi="Times New Roman"/>
          <w:sz w:val="28"/>
          <w:szCs w:val="28"/>
        </w:rPr>
      </w:pPr>
    </w:p>
    <w:p w:rsidR="00A3033F" w:rsidRPr="004209AA" w:rsidRDefault="00A3033F" w:rsidP="00A3033F">
      <w:pPr>
        <w:spacing w:before="60" w:after="60" w:line="264" w:lineRule="auto"/>
        <w:ind w:firstLine="709"/>
        <w:rPr>
          <w:b/>
        </w:rPr>
      </w:pPr>
      <w:r w:rsidRPr="004209AA">
        <w:rPr>
          <w:b/>
        </w:rPr>
        <w:t xml:space="preserve">В результате освоения </w:t>
      </w:r>
      <w:r>
        <w:rPr>
          <w:b/>
        </w:rPr>
        <w:t xml:space="preserve">цикла «хирургическая стоматология» </w:t>
      </w:r>
      <w:r w:rsidRPr="004209AA">
        <w:rPr>
          <w:b/>
        </w:rPr>
        <w:t xml:space="preserve"> студент должен:</w:t>
      </w:r>
    </w:p>
    <w:p w:rsidR="00A3033F" w:rsidRPr="004209AA" w:rsidRDefault="00A3033F" w:rsidP="00A3033F">
      <w:pPr>
        <w:pStyle w:val="af0"/>
        <w:tabs>
          <w:tab w:val="clear" w:pos="756"/>
        </w:tabs>
        <w:spacing w:before="60" w:after="60" w:line="264" w:lineRule="auto"/>
        <w:ind w:left="0" w:firstLine="709"/>
        <w:rPr>
          <w:b/>
        </w:rPr>
      </w:pPr>
      <w:r w:rsidRPr="004209AA">
        <w:rPr>
          <w:b/>
        </w:rPr>
        <w:t>Знать:</w:t>
      </w:r>
    </w:p>
    <w:p w:rsidR="00A3033F" w:rsidRDefault="00A3033F" w:rsidP="00A3033F">
      <w:pPr>
        <w:pStyle w:val="af0"/>
        <w:tabs>
          <w:tab w:val="clear" w:pos="756"/>
        </w:tabs>
        <w:spacing w:before="60" w:after="60" w:line="264" w:lineRule="auto"/>
        <w:ind w:left="0" w:firstLine="709"/>
      </w:pPr>
      <w:r w:rsidRPr="009F3AD8">
        <w:rPr>
          <w:sz w:val="22"/>
          <w:szCs w:val="22"/>
        </w:rPr>
        <w:t xml:space="preserve">- </w:t>
      </w:r>
      <w:r w:rsidRPr="009F3AD8">
        <w:t>этиологию, патогенез, клиническую картину различных воспалительных процессов локализованных в полости рта</w:t>
      </w:r>
      <w:r>
        <w:t>:</w:t>
      </w:r>
      <w:r w:rsidRPr="004F47B2">
        <w:t xml:space="preserve"> </w:t>
      </w:r>
      <w:r>
        <w:t xml:space="preserve">(периодонтита, периостита, остеомиелита, </w:t>
      </w:r>
      <w:proofErr w:type="spellStart"/>
      <w:r>
        <w:t>перикоронарита</w:t>
      </w:r>
      <w:proofErr w:type="spellEnd"/>
      <w:r>
        <w:t>, абсцессов локализованных в полости рта),</w:t>
      </w:r>
      <w:r w:rsidRPr="009F3AD8">
        <w:t xml:space="preserve"> требующих хирургического лечения в амбулаторно-поликлинических условиях;</w:t>
      </w:r>
      <w:r w:rsidRPr="004F47B2">
        <w:t xml:space="preserve"> </w:t>
      </w:r>
    </w:p>
    <w:p w:rsidR="00A3033F" w:rsidRDefault="00A3033F" w:rsidP="00A3033F">
      <w:pPr>
        <w:pStyle w:val="af0"/>
        <w:tabs>
          <w:tab w:val="clear" w:pos="756"/>
        </w:tabs>
        <w:spacing w:before="60" w:after="60" w:line="264" w:lineRule="auto"/>
        <w:ind w:left="0" w:firstLine="709"/>
      </w:pPr>
      <w:r w:rsidRPr="009F3AD8">
        <w:t xml:space="preserve">- показания </w:t>
      </w:r>
      <w:r>
        <w:t>и противопоказания к операции удаления зуба;</w:t>
      </w:r>
    </w:p>
    <w:p w:rsidR="00A3033F" w:rsidRDefault="00A3033F" w:rsidP="00A3033F">
      <w:pPr>
        <w:pStyle w:val="af0"/>
        <w:tabs>
          <w:tab w:val="clear" w:pos="756"/>
        </w:tabs>
        <w:spacing w:before="60" w:after="60" w:line="264" w:lineRule="auto"/>
        <w:ind w:left="0" w:firstLine="709"/>
      </w:pPr>
      <w:r>
        <w:t>- инструменты для удаления различных групп зубов на верхней и нижней челюстях;</w:t>
      </w:r>
    </w:p>
    <w:p w:rsidR="00A3033F" w:rsidRDefault="00A3033F" w:rsidP="00A3033F">
      <w:pPr>
        <w:pStyle w:val="af0"/>
        <w:tabs>
          <w:tab w:val="clear" w:pos="756"/>
        </w:tabs>
        <w:spacing w:before="60" w:after="60" w:line="264" w:lineRule="auto"/>
        <w:ind w:left="0" w:firstLine="709"/>
      </w:pPr>
      <w:r>
        <w:t>- этапы операции удаления зуба;</w:t>
      </w:r>
    </w:p>
    <w:p w:rsidR="00A3033F" w:rsidRDefault="00A3033F" w:rsidP="00A3033F">
      <w:pPr>
        <w:pStyle w:val="af0"/>
        <w:tabs>
          <w:tab w:val="clear" w:pos="756"/>
        </w:tabs>
        <w:spacing w:before="60" w:after="60" w:line="264" w:lineRule="auto"/>
        <w:ind w:left="0" w:firstLine="709"/>
      </w:pPr>
      <w:r>
        <w:t>- развитие возможных местных осложнений на различных этапах операции удаления зуба, их профилактика и методы устранения;</w:t>
      </w:r>
    </w:p>
    <w:p w:rsidR="00A3033F" w:rsidRDefault="00A3033F" w:rsidP="00A3033F">
      <w:pPr>
        <w:pStyle w:val="af0"/>
        <w:tabs>
          <w:tab w:val="clear" w:pos="756"/>
        </w:tabs>
        <w:spacing w:before="60" w:after="60" w:line="264" w:lineRule="auto"/>
        <w:ind w:left="0" w:firstLine="709"/>
      </w:pPr>
      <w:r>
        <w:lastRenderedPageBreak/>
        <w:t xml:space="preserve">- возникновение возможных осложнений после операции удаления зуба в раннем и позднем послеоперационном периоде, их профилактика и методы лечения; </w:t>
      </w:r>
    </w:p>
    <w:p w:rsidR="00A3033F" w:rsidRDefault="00A3033F" w:rsidP="00A3033F">
      <w:pPr>
        <w:pStyle w:val="af0"/>
        <w:tabs>
          <w:tab w:val="clear" w:pos="756"/>
        </w:tabs>
        <w:spacing w:before="60" w:after="60" w:line="264" w:lineRule="auto"/>
        <w:ind w:left="0" w:firstLine="709"/>
      </w:pPr>
      <w:r>
        <w:t xml:space="preserve">- методики основных </w:t>
      </w:r>
      <w:proofErr w:type="spellStart"/>
      <w:r>
        <w:t>зубосохраняющих</w:t>
      </w:r>
      <w:proofErr w:type="spellEnd"/>
      <w:r>
        <w:t xml:space="preserve"> операций;</w:t>
      </w:r>
      <w:r>
        <w:tab/>
      </w:r>
    </w:p>
    <w:p w:rsidR="00A3033F" w:rsidRPr="00744104" w:rsidRDefault="00A3033F" w:rsidP="00A3033F">
      <w:pPr>
        <w:shd w:val="clear" w:color="auto" w:fill="FFFFFF"/>
        <w:tabs>
          <w:tab w:val="left" w:pos="142"/>
          <w:tab w:val="left" w:pos="8789"/>
        </w:tabs>
        <w:spacing w:after="120"/>
        <w:ind w:firstLine="709"/>
        <w:jc w:val="both"/>
        <w:rPr>
          <w:spacing w:val="-10"/>
          <w:sz w:val="24"/>
          <w:szCs w:val="24"/>
        </w:rPr>
      </w:pPr>
      <w:r>
        <w:t xml:space="preserve">- </w:t>
      </w:r>
      <w:r w:rsidRPr="00744104">
        <w:rPr>
          <w:spacing w:val="1"/>
          <w:sz w:val="24"/>
          <w:szCs w:val="24"/>
        </w:rPr>
        <w:t xml:space="preserve">методики остановки </w:t>
      </w:r>
      <w:proofErr w:type="spellStart"/>
      <w:r w:rsidRPr="00744104">
        <w:rPr>
          <w:spacing w:val="1"/>
          <w:sz w:val="24"/>
          <w:szCs w:val="24"/>
        </w:rPr>
        <w:t>луночкового</w:t>
      </w:r>
      <w:proofErr w:type="spellEnd"/>
      <w:r w:rsidRPr="00744104">
        <w:rPr>
          <w:spacing w:val="1"/>
          <w:sz w:val="24"/>
          <w:szCs w:val="24"/>
        </w:rPr>
        <w:t xml:space="preserve"> кровотечения;</w:t>
      </w:r>
    </w:p>
    <w:p w:rsidR="00A3033F" w:rsidRDefault="00A3033F" w:rsidP="00A3033F">
      <w:pPr>
        <w:pStyle w:val="af0"/>
        <w:tabs>
          <w:tab w:val="clear" w:pos="756"/>
        </w:tabs>
        <w:spacing w:before="60" w:after="60" w:line="264" w:lineRule="auto"/>
        <w:ind w:left="0" w:firstLine="709"/>
      </w:pPr>
      <w:r>
        <w:t>- показания для госпитализации пациентов в стационарное отделение челюстно-лицевой хирургии;</w:t>
      </w:r>
    </w:p>
    <w:p w:rsidR="00A3033F" w:rsidRPr="009F3AD8" w:rsidRDefault="00A3033F" w:rsidP="00A3033F">
      <w:pPr>
        <w:pStyle w:val="af0"/>
        <w:tabs>
          <w:tab w:val="clear" w:pos="756"/>
        </w:tabs>
        <w:spacing w:before="80" w:after="80" w:line="240" w:lineRule="auto"/>
        <w:ind w:left="0" w:firstLine="709"/>
        <w:jc w:val="left"/>
      </w:pPr>
      <w:r w:rsidRPr="009F3AD8">
        <w:t>- методы обследования пациентов с воспалительными заболеваниями зубов, челю</w:t>
      </w:r>
      <w:r>
        <w:t xml:space="preserve">стей, </w:t>
      </w:r>
      <w:r w:rsidRPr="009F3AD8">
        <w:t xml:space="preserve">дифференциальную диагностику этих заболеваний; </w:t>
      </w:r>
    </w:p>
    <w:p w:rsidR="00A3033F" w:rsidRPr="009F3AD8" w:rsidRDefault="00A3033F" w:rsidP="00A3033F">
      <w:pPr>
        <w:pStyle w:val="af0"/>
        <w:tabs>
          <w:tab w:val="clear" w:pos="756"/>
        </w:tabs>
        <w:spacing w:before="80" w:after="80" w:line="240" w:lineRule="auto"/>
        <w:ind w:left="0" w:firstLine="709"/>
        <w:jc w:val="left"/>
      </w:pPr>
      <w:r w:rsidRPr="009F3AD8">
        <w:t>- основные методики хирургических вмешатель</w:t>
      </w:r>
      <w:proofErr w:type="gramStart"/>
      <w:r w:rsidRPr="009F3AD8">
        <w:t>ств пр</w:t>
      </w:r>
      <w:proofErr w:type="gramEnd"/>
      <w:r w:rsidRPr="009F3AD8">
        <w:t>и острых и хронических воспалительных процесс</w:t>
      </w:r>
      <w:r>
        <w:t>ах локализованных в полости рта;</w:t>
      </w:r>
    </w:p>
    <w:p w:rsidR="00A3033F" w:rsidRPr="009F3AD8" w:rsidRDefault="00A3033F" w:rsidP="00A3033F">
      <w:pPr>
        <w:pStyle w:val="af0"/>
        <w:tabs>
          <w:tab w:val="clear" w:pos="756"/>
        </w:tabs>
        <w:spacing w:before="80" w:after="80" w:line="240" w:lineRule="auto"/>
        <w:ind w:left="0" w:firstLine="709"/>
        <w:jc w:val="left"/>
      </w:pPr>
      <w:r w:rsidRPr="009F3AD8">
        <w:t>- принципы лечения гнойной раны</w:t>
      </w:r>
      <w:r>
        <w:t>;</w:t>
      </w:r>
    </w:p>
    <w:p w:rsidR="00A3033F" w:rsidRDefault="00A3033F" w:rsidP="00A3033F">
      <w:pPr>
        <w:pStyle w:val="af0"/>
        <w:tabs>
          <w:tab w:val="clear" w:pos="756"/>
        </w:tabs>
        <w:spacing w:before="80" w:after="80" w:line="240" w:lineRule="auto"/>
        <w:ind w:left="851" w:hanging="142"/>
        <w:jc w:val="left"/>
      </w:pPr>
      <w:r w:rsidRPr="009F3AD8">
        <w:t>- принципы диспансеризации пациентов с воспалительными заболеваниями</w:t>
      </w:r>
      <w:r>
        <w:t>;</w:t>
      </w:r>
    </w:p>
    <w:p w:rsidR="00A3033F" w:rsidRPr="009F3AD8" w:rsidRDefault="00A3033F" w:rsidP="00A3033F">
      <w:pPr>
        <w:tabs>
          <w:tab w:val="left" w:pos="8222"/>
          <w:tab w:val="left" w:pos="8505"/>
        </w:tabs>
        <w:spacing w:after="120"/>
        <w:ind w:right="-227" w:firstLine="709"/>
        <w:rPr>
          <w:sz w:val="24"/>
          <w:szCs w:val="24"/>
        </w:rPr>
      </w:pPr>
    </w:p>
    <w:p w:rsidR="00A3033F" w:rsidRPr="00600E1E" w:rsidRDefault="00A3033F" w:rsidP="00A3033F">
      <w:pPr>
        <w:shd w:val="clear" w:color="auto" w:fill="FFFFFF"/>
        <w:tabs>
          <w:tab w:val="left" w:pos="993"/>
          <w:tab w:val="left" w:pos="8789"/>
        </w:tabs>
        <w:spacing w:after="120"/>
        <w:ind w:firstLine="709"/>
        <w:jc w:val="both"/>
        <w:rPr>
          <w:b/>
          <w:i/>
          <w:sz w:val="24"/>
          <w:szCs w:val="24"/>
        </w:rPr>
      </w:pPr>
      <w:r w:rsidRPr="00600E1E">
        <w:rPr>
          <w:b/>
          <w:i/>
          <w:sz w:val="24"/>
          <w:szCs w:val="24"/>
        </w:rPr>
        <w:t xml:space="preserve">Уметь: </w:t>
      </w:r>
    </w:p>
    <w:p w:rsidR="00A3033F" w:rsidRDefault="00A3033F" w:rsidP="00A3033F">
      <w:pPr>
        <w:shd w:val="clear" w:color="auto" w:fill="FFFFFF"/>
        <w:tabs>
          <w:tab w:val="left" w:pos="993"/>
          <w:tab w:val="left" w:pos="8789"/>
        </w:tabs>
        <w:spacing w:after="120"/>
        <w:ind w:firstLine="709"/>
        <w:jc w:val="both"/>
        <w:rPr>
          <w:b/>
          <w:i/>
        </w:rPr>
      </w:pPr>
      <w:r>
        <w:rPr>
          <w:b/>
          <w:i/>
        </w:rPr>
        <w:t xml:space="preserve">- </w:t>
      </w:r>
      <w:r w:rsidRPr="00744104">
        <w:rPr>
          <w:spacing w:val="2"/>
          <w:sz w:val="24"/>
          <w:szCs w:val="24"/>
        </w:rPr>
        <w:t>проводить</w:t>
      </w:r>
      <w:r>
        <w:rPr>
          <w:spacing w:val="2"/>
          <w:sz w:val="24"/>
          <w:szCs w:val="24"/>
        </w:rPr>
        <w:t xml:space="preserve"> </w:t>
      </w:r>
      <w:r w:rsidRPr="00744104">
        <w:rPr>
          <w:spacing w:val="2"/>
          <w:sz w:val="24"/>
          <w:szCs w:val="24"/>
        </w:rPr>
        <w:t xml:space="preserve">диагностику острых и хронических </w:t>
      </w:r>
      <w:proofErr w:type="spellStart"/>
      <w:r w:rsidRPr="00744104">
        <w:rPr>
          <w:spacing w:val="2"/>
          <w:sz w:val="24"/>
          <w:szCs w:val="24"/>
        </w:rPr>
        <w:t>одонтогенных</w:t>
      </w:r>
      <w:proofErr w:type="spellEnd"/>
      <w:r w:rsidRPr="00744104">
        <w:rPr>
          <w:spacing w:val="2"/>
          <w:sz w:val="24"/>
          <w:szCs w:val="24"/>
        </w:rPr>
        <w:t xml:space="preserve"> воспалительных заболеваний:</w:t>
      </w:r>
      <w:r>
        <w:rPr>
          <w:spacing w:val="2"/>
          <w:sz w:val="24"/>
          <w:szCs w:val="24"/>
        </w:rPr>
        <w:t xml:space="preserve"> </w:t>
      </w:r>
      <w:r w:rsidRPr="00744104">
        <w:rPr>
          <w:spacing w:val="2"/>
          <w:sz w:val="24"/>
          <w:szCs w:val="24"/>
        </w:rPr>
        <w:t xml:space="preserve">периодонтита; периостита; остеомиелита; </w:t>
      </w:r>
      <w:proofErr w:type="spellStart"/>
      <w:r w:rsidRPr="00744104">
        <w:rPr>
          <w:spacing w:val="2"/>
          <w:sz w:val="24"/>
          <w:szCs w:val="24"/>
        </w:rPr>
        <w:t>перикоронита</w:t>
      </w:r>
      <w:proofErr w:type="spellEnd"/>
      <w:r w:rsidRPr="00744104">
        <w:rPr>
          <w:spacing w:val="2"/>
          <w:sz w:val="24"/>
          <w:szCs w:val="24"/>
        </w:rPr>
        <w:t>; абсцессов локализованных в полости рта</w:t>
      </w:r>
      <w:r>
        <w:rPr>
          <w:spacing w:val="2"/>
          <w:sz w:val="24"/>
          <w:szCs w:val="24"/>
        </w:rPr>
        <w:t>;</w:t>
      </w:r>
    </w:p>
    <w:p w:rsidR="00A3033F" w:rsidRPr="00744104" w:rsidRDefault="00A3033F" w:rsidP="00A3033F">
      <w:pPr>
        <w:shd w:val="clear" w:color="auto" w:fill="FFFFFF"/>
        <w:tabs>
          <w:tab w:val="left" w:pos="993"/>
          <w:tab w:val="left" w:pos="8789"/>
        </w:tabs>
        <w:spacing w:after="120"/>
        <w:ind w:firstLine="709"/>
        <w:jc w:val="both"/>
        <w:rPr>
          <w:sz w:val="24"/>
          <w:szCs w:val="24"/>
        </w:rPr>
      </w:pPr>
      <w:r>
        <w:rPr>
          <w:b/>
          <w:i/>
        </w:rPr>
        <w:t xml:space="preserve">- </w:t>
      </w:r>
      <w:r w:rsidRPr="00744104">
        <w:rPr>
          <w:spacing w:val="1"/>
          <w:sz w:val="24"/>
          <w:szCs w:val="24"/>
        </w:rPr>
        <w:t>выполнять амбулаторные операции в полости рта:</w:t>
      </w:r>
    </w:p>
    <w:p w:rsidR="00A3033F" w:rsidRDefault="00A3033F" w:rsidP="00A3033F">
      <w:pPr>
        <w:shd w:val="clear" w:color="auto" w:fill="FFFFFF"/>
        <w:tabs>
          <w:tab w:val="left" w:pos="1114"/>
          <w:tab w:val="left" w:pos="8789"/>
        </w:tabs>
        <w:spacing w:after="120"/>
        <w:ind w:left="1134" w:firstLine="709"/>
        <w:jc w:val="both"/>
        <w:rPr>
          <w:spacing w:val="1"/>
          <w:sz w:val="24"/>
          <w:szCs w:val="24"/>
        </w:rPr>
      </w:pPr>
      <w:r w:rsidRPr="00744104">
        <w:rPr>
          <w:spacing w:val="1"/>
          <w:sz w:val="24"/>
          <w:szCs w:val="24"/>
        </w:rPr>
        <w:t xml:space="preserve">- удаление зубов; </w:t>
      </w:r>
    </w:p>
    <w:p w:rsidR="00A3033F" w:rsidRPr="00744104" w:rsidRDefault="00A3033F" w:rsidP="00A3033F">
      <w:pPr>
        <w:shd w:val="clear" w:color="auto" w:fill="FFFFFF"/>
        <w:tabs>
          <w:tab w:val="left" w:pos="851"/>
          <w:tab w:val="left" w:pos="8789"/>
        </w:tabs>
        <w:spacing w:after="120"/>
        <w:ind w:left="1134" w:firstLine="709"/>
        <w:jc w:val="both"/>
        <w:rPr>
          <w:spacing w:val="1"/>
          <w:sz w:val="24"/>
          <w:szCs w:val="24"/>
        </w:rPr>
      </w:pPr>
      <w:r w:rsidRPr="00744104">
        <w:rPr>
          <w:spacing w:val="1"/>
          <w:sz w:val="24"/>
          <w:szCs w:val="24"/>
        </w:rPr>
        <w:t xml:space="preserve">- вскрытие и дренирование </w:t>
      </w:r>
      <w:proofErr w:type="spellStart"/>
      <w:r w:rsidRPr="00744104">
        <w:rPr>
          <w:spacing w:val="1"/>
          <w:sz w:val="24"/>
          <w:szCs w:val="24"/>
        </w:rPr>
        <w:t>поднадкостничного</w:t>
      </w:r>
      <w:proofErr w:type="spellEnd"/>
      <w:r w:rsidRPr="00744104">
        <w:rPr>
          <w:spacing w:val="1"/>
          <w:sz w:val="24"/>
          <w:szCs w:val="24"/>
        </w:rPr>
        <w:t xml:space="preserve"> абсцесса; </w:t>
      </w:r>
    </w:p>
    <w:p w:rsidR="00A3033F" w:rsidRPr="00744104" w:rsidRDefault="00A3033F" w:rsidP="00A3033F">
      <w:pPr>
        <w:shd w:val="clear" w:color="auto" w:fill="FFFFFF"/>
        <w:tabs>
          <w:tab w:val="left" w:pos="851"/>
          <w:tab w:val="left" w:pos="8789"/>
        </w:tabs>
        <w:spacing w:after="120"/>
        <w:ind w:left="1134" w:firstLine="709"/>
        <w:jc w:val="both"/>
        <w:rPr>
          <w:sz w:val="24"/>
          <w:szCs w:val="24"/>
        </w:rPr>
      </w:pPr>
      <w:r w:rsidRPr="00744104">
        <w:rPr>
          <w:spacing w:val="2"/>
          <w:sz w:val="24"/>
          <w:szCs w:val="24"/>
        </w:rPr>
        <w:t xml:space="preserve">- </w:t>
      </w:r>
      <w:proofErr w:type="spellStart"/>
      <w:r w:rsidRPr="00744104">
        <w:rPr>
          <w:spacing w:val="2"/>
          <w:sz w:val="24"/>
          <w:szCs w:val="24"/>
        </w:rPr>
        <w:t>альвеолотомию</w:t>
      </w:r>
      <w:proofErr w:type="spellEnd"/>
      <w:r w:rsidRPr="00744104">
        <w:rPr>
          <w:spacing w:val="2"/>
          <w:sz w:val="24"/>
          <w:szCs w:val="24"/>
        </w:rPr>
        <w:t>;</w:t>
      </w:r>
    </w:p>
    <w:p w:rsidR="00A3033F" w:rsidRPr="00744104" w:rsidRDefault="00A3033F" w:rsidP="00A3033F">
      <w:pPr>
        <w:shd w:val="clear" w:color="auto" w:fill="FFFFFF"/>
        <w:tabs>
          <w:tab w:val="left" w:pos="1114"/>
          <w:tab w:val="left" w:pos="8789"/>
        </w:tabs>
        <w:spacing w:after="120"/>
        <w:ind w:left="1134" w:firstLine="709"/>
        <w:jc w:val="both"/>
        <w:rPr>
          <w:sz w:val="24"/>
          <w:szCs w:val="24"/>
        </w:rPr>
      </w:pPr>
      <w:r w:rsidRPr="00744104">
        <w:rPr>
          <w:spacing w:val="2"/>
          <w:sz w:val="24"/>
          <w:szCs w:val="24"/>
        </w:rPr>
        <w:t>- резекцию верхушки корня зуба;</w:t>
      </w:r>
    </w:p>
    <w:p w:rsidR="00A3033F" w:rsidRPr="00744104" w:rsidRDefault="00A3033F" w:rsidP="00A3033F">
      <w:pPr>
        <w:shd w:val="clear" w:color="auto" w:fill="FFFFFF"/>
        <w:tabs>
          <w:tab w:val="left" w:pos="1114"/>
          <w:tab w:val="left" w:pos="8789"/>
        </w:tabs>
        <w:spacing w:after="120"/>
        <w:ind w:left="1134" w:firstLine="709"/>
        <w:jc w:val="both"/>
        <w:rPr>
          <w:spacing w:val="2"/>
          <w:sz w:val="24"/>
          <w:szCs w:val="24"/>
        </w:rPr>
      </w:pPr>
      <w:r w:rsidRPr="00744104">
        <w:rPr>
          <w:spacing w:val="2"/>
          <w:sz w:val="24"/>
          <w:szCs w:val="24"/>
        </w:rPr>
        <w:t xml:space="preserve">- </w:t>
      </w:r>
      <w:proofErr w:type="spellStart"/>
      <w:r w:rsidRPr="00744104">
        <w:rPr>
          <w:spacing w:val="2"/>
          <w:sz w:val="24"/>
          <w:szCs w:val="24"/>
        </w:rPr>
        <w:t>цистэктомию</w:t>
      </w:r>
      <w:proofErr w:type="spellEnd"/>
      <w:r w:rsidRPr="00744104">
        <w:rPr>
          <w:spacing w:val="2"/>
          <w:sz w:val="24"/>
          <w:szCs w:val="24"/>
        </w:rPr>
        <w:t>;</w:t>
      </w:r>
    </w:p>
    <w:p w:rsidR="00A3033F" w:rsidRPr="00744104" w:rsidRDefault="00A3033F" w:rsidP="00A3033F">
      <w:pPr>
        <w:shd w:val="clear" w:color="auto" w:fill="FFFFFF"/>
        <w:tabs>
          <w:tab w:val="left" w:pos="1114"/>
          <w:tab w:val="left" w:pos="8789"/>
        </w:tabs>
        <w:spacing w:after="120"/>
        <w:ind w:left="1134" w:firstLine="709"/>
        <w:jc w:val="both"/>
        <w:rPr>
          <w:sz w:val="24"/>
          <w:szCs w:val="24"/>
        </w:rPr>
      </w:pPr>
      <w:r w:rsidRPr="00744104">
        <w:rPr>
          <w:spacing w:val="2"/>
          <w:sz w:val="24"/>
          <w:szCs w:val="24"/>
        </w:rPr>
        <w:t xml:space="preserve">- </w:t>
      </w:r>
      <w:proofErr w:type="spellStart"/>
      <w:r w:rsidRPr="00744104">
        <w:rPr>
          <w:spacing w:val="2"/>
          <w:sz w:val="24"/>
          <w:szCs w:val="24"/>
        </w:rPr>
        <w:t>гемисекцию</w:t>
      </w:r>
      <w:proofErr w:type="spellEnd"/>
      <w:r w:rsidRPr="00744104">
        <w:rPr>
          <w:spacing w:val="2"/>
          <w:sz w:val="24"/>
          <w:szCs w:val="24"/>
        </w:rPr>
        <w:t>;</w:t>
      </w:r>
    </w:p>
    <w:p w:rsidR="00A3033F" w:rsidRPr="00744104" w:rsidRDefault="00A3033F" w:rsidP="00A3033F">
      <w:pPr>
        <w:shd w:val="clear" w:color="auto" w:fill="FFFFFF"/>
        <w:tabs>
          <w:tab w:val="left" w:pos="1114"/>
          <w:tab w:val="left" w:pos="8789"/>
        </w:tabs>
        <w:spacing w:after="120"/>
        <w:ind w:left="1134" w:firstLine="709"/>
        <w:jc w:val="both"/>
        <w:rPr>
          <w:b/>
          <w:i/>
        </w:rPr>
      </w:pPr>
      <w:r w:rsidRPr="00744104">
        <w:rPr>
          <w:spacing w:val="2"/>
          <w:sz w:val="24"/>
          <w:szCs w:val="24"/>
        </w:rPr>
        <w:t xml:space="preserve">- ампутацию </w:t>
      </w:r>
      <w:r w:rsidRPr="00744104">
        <w:rPr>
          <w:spacing w:val="1"/>
          <w:sz w:val="24"/>
          <w:szCs w:val="24"/>
        </w:rPr>
        <w:t>корн</w:t>
      </w:r>
      <w:r>
        <w:rPr>
          <w:spacing w:val="1"/>
          <w:sz w:val="24"/>
          <w:szCs w:val="24"/>
        </w:rPr>
        <w:t>я зуба</w:t>
      </w:r>
      <w:r w:rsidRPr="00744104">
        <w:rPr>
          <w:spacing w:val="1"/>
          <w:sz w:val="24"/>
          <w:szCs w:val="24"/>
        </w:rPr>
        <w:t>;</w:t>
      </w:r>
    </w:p>
    <w:p w:rsidR="00A3033F" w:rsidRDefault="00A3033F" w:rsidP="00A3033F">
      <w:pPr>
        <w:shd w:val="clear" w:color="auto" w:fill="FFFFFF"/>
        <w:tabs>
          <w:tab w:val="left" w:pos="8789"/>
        </w:tabs>
        <w:spacing w:after="120"/>
        <w:ind w:firstLine="709"/>
        <w:jc w:val="both"/>
        <w:rPr>
          <w:spacing w:val="1"/>
          <w:sz w:val="24"/>
          <w:szCs w:val="24"/>
        </w:rPr>
      </w:pPr>
      <w:r w:rsidRPr="00744104">
        <w:rPr>
          <w:i/>
          <w:iCs/>
          <w:spacing w:val="3"/>
          <w:sz w:val="24"/>
          <w:szCs w:val="24"/>
        </w:rPr>
        <w:t>-</w:t>
      </w:r>
      <w:r w:rsidRPr="00744104">
        <w:rPr>
          <w:spacing w:val="1"/>
          <w:sz w:val="24"/>
          <w:szCs w:val="24"/>
        </w:rPr>
        <w:t xml:space="preserve"> </w:t>
      </w:r>
      <w:r>
        <w:rPr>
          <w:spacing w:val="1"/>
          <w:sz w:val="24"/>
          <w:szCs w:val="24"/>
        </w:rPr>
        <w:t xml:space="preserve">проводить основные методы обследования пациентов с воспалительными </w:t>
      </w:r>
      <w:proofErr w:type="gramStart"/>
      <w:r>
        <w:rPr>
          <w:spacing w:val="1"/>
          <w:sz w:val="24"/>
          <w:szCs w:val="24"/>
        </w:rPr>
        <w:t>заболеваниями</w:t>
      </w:r>
      <w:proofErr w:type="gramEnd"/>
      <w:r>
        <w:rPr>
          <w:spacing w:val="1"/>
          <w:sz w:val="24"/>
          <w:szCs w:val="24"/>
        </w:rPr>
        <w:t xml:space="preserve"> локализованными в полости рта с заполнением медицинской карты стоматологического больного;</w:t>
      </w:r>
    </w:p>
    <w:p w:rsidR="00A3033F" w:rsidRDefault="00A3033F" w:rsidP="00A3033F">
      <w:pPr>
        <w:shd w:val="clear" w:color="auto" w:fill="FFFFFF"/>
        <w:tabs>
          <w:tab w:val="left" w:pos="8789"/>
        </w:tabs>
        <w:spacing w:after="120"/>
        <w:ind w:firstLine="709"/>
        <w:jc w:val="both"/>
        <w:rPr>
          <w:spacing w:val="1"/>
          <w:sz w:val="24"/>
          <w:szCs w:val="24"/>
        </w:rPr>
      </w:pPr>
      <w:r>
        <w:rPr>
          <w:spacing w:val="1"/>
          <w:sz w:val="24"/>
          <w:szCs w:val="24"/>
        </w:rPr>
        <w:t>- проводить экспертную оценку временной нетрудоспособности;</w:t>
      </w:r>
    </w:p>
    <w:p w:rsidR="00A3033F" w:rsidRPr="00744104" w:rsidRDefault="00A3033F" w:rsidP="00A3033F">
      <w:pPr>
        <w:shd w:val="clear" w:color="auto" w:fill="FFFFFF"/>
        <w:tabs>
          <w:tab w:val="left" w:pos="8789"/>
        </w:tabs>
        <w:spacing w:after="120"/>
        <w:ind w:firstLine="709"/>
        <w:jc w:val="both"/>
        <w:rPr>
          <w:sz w:val="24"/>
          <w:szCs w:val="24"/>
        </w:rPr>
      </w:pPr>
      <w:r>
        <w:rPr>
          <w:spacing w:val="1"/>
          <w:sz w:val="24"/>
          <w:szCs w:val="24"/>
        </w:rPr>
        <w:t xml:space="preserve">- назначать и оценивать результаты дополнительных методов </w:t>
      </w:r>
      <w:proofErr w:type="gramStart"/>
      <w:r>
        <w:rPr>
          <w:spacing w:val="1"/>
          <w:sz w:val="24"/>
          <w:szCs w:val="24"/>
        </w:rPr>
        <w:t>обследования</w:t>
      </w:r>
      <w:proofErr w:type="gramEnd"/>
      <w:r>
        <w:rPr>
          <w:spacing w:val="1"/>
          <w:sz w:val="24"/>
          <w:szCs w:val="24"/>
        </w:rPr>
        <w:t xml:space="preserve">  при воспалительных процессах локализованных в полости рта</w:t>
      </w:r>
      <w:r w:rsidRPr="00744104">
        <w:rPr>
          <w:spacing w:val="3"/>
          <w:sz w:val="24"/>
          <w:szCs w:val="24"/>
        </w:rPr>
        <w:t xml:space="preserve"> </w:t>
      </w:r>
    </w:p>
    <w:p w:rsidR="00A3033F" w:rsidRPr="00744104" w:rsidRDefault="00A3033F" w:rsidP="00A3033F">
      <w:pPr>
        <w:shd w:val="clear" w:color="auto" w:fill="FFFFFF"/>
        <w:tabs>
          <w:tab w:val="left" w:pos="1134"/>
          <w:tab w:val="left" w:pos="8789"/>
        </w:tabs>
        <w:spacing w:after="120"/>
        <w:ind w:firstLine="680"/>
        <w:jc w:val="both"/>
        <w:rPr>
          <w:spacing w:val="3"/>
          <w:sz w:val="24"/>
          <w:szCs w:val="24"/>
        </w:rPr>
      </w:pPr>
      <w:r>
        <w:rPr>
          <w:spacing w:val="2"/>
          <w:sz w:val="24"/>
          <w:szCs w:val="24"/>
        </w:rPr>
        <w:t xml:space="preserve">- остановить </w:t>
      </w:r>
      <w:proofErr w:type="spellStart"/>
      <w:r>
        <w:rPr>
          <w:spacing w:val="2"/>
          <w:sz w:val="24"/>
          <w:szCs w:val="24"/>
        </w:rPr>
        <w:t>луночковое</w:t>
      </w:r>
      <w:proofErr w:type="spellEnd"/>
      <w:r>
        <w:rPr>
          <w:spacing w:val="2"/>
          <w:sz w:val="24"/>
          <w:szCs w:val="24"/>
        </w:rPr>
        <w:t xml:space="preserve"> кровотечение различными методами в зависимости от источника;</w:t>
      </w:r>
    </w:p>
    <w:p w:rsidR="00A3033F" w:rsidRPr="00744104" w:rsidRDefault="00A3033F" w:rsidP="00A3033F">
      <w:pPr>
        <w:shd w:val="clear" w:color="auto" w:fill="FFFFFF"/>
        <w:tabs>
          <w:tab w:val="left" w:pos="142"/>
          <w:tab w:val="left" w:pos="8789"/>
        </w:tabs>
        <w:spacing w:after="120"/>
        <w:ind w:firstLine="709"/>
        <w:jc w:val="both"/>
        <w:rPr>
          <w:spacing w:val="1"/>
          <w:sz w:val="24"/>
          <w:szCs w:val="24"/>
        </w:rPr>
      </w:pPr>
      <w:r w:rsidRPr="00744104">
        <w:rPr>
          <w:spacing w:val="2"/>
          <w:sz w:val="24"/>
          <w:szCs w:val="24"/>
        </w:rPr>
        <w:t>- устранение перфорации верхнечелюстного синуса</w:t>
      </w:r>
      <w:r w:rsidRPr="00744104">
        <w:rPr>
          <w:bCs/>
          <w:spacing w:val="1"/>
          <w:sz w:val="24"/>
          <w:szCs w:val="24"/>
        </w:rPr>
        <w:t xml:space="preserve"> местными тканями с использованием </w:t>
      </w:r>
      <w:proofErr w:type="spellStart"/>
      <w:r w:rsidRPr="00744104">
        <w:rPr>
          <w:bCs/>
          <w:spacing w:val="1"/>
          <w:sz w:val="24"/>
          <w:szCs w:val="24"/>
        </w:rPr>
        <w:t>щечно-десневого</w:t>
      </w:r>
      <w:proofErr w:type="spellEnd"/>
      <w:r w:rsidRPr="00744104">
        <w:rPr>
          <w:bCs/>
          <w:spacing w:val="1"/>
          <w:sz w:val="24"/>
          <w:szCs w:val="24"/>
        </w:rPr>
        <w:t xml:space="preserve"> лоскута и</w:t>
      </w:r>
      <w:r>
        <w:rPr>
          <w:bCs/>
          <w:spacing w:val="1"/>
          <w:sz w:val="24"/>
          <w:szCs w:val="24"/>
        </w:rPr>
        <w:t>ли</w:t>
      </w:r>
      <w:r w:rsidRPr="00744104">
        <w:rPr>
          <w:bCs/>
          <w:spacing w:val="1"/>
          <w:sz w:val="24"/>
          <w:szCs w:val="24"/>
        </w:rPr>
        <w:t xml:space="preserve"> лоскут</w:t>
      </w:r>
      <w:r>
        <w:rPr>
          <w:bCs/>
          <w:spacing w:val="1"/>
          <w:sz w:val="24"/>
          <w:szCs w:val="24"/>
        </w:rPr>
        <w:t>а</w:t>
      </w:r>
      <w:r w:rsidRPr="00744104">
        <w:rPr>
          <w:bCs/>
          <w:spacing w:val="1"/>
          <w:sz w:val="24"/>
          <w:szCs w:val="24"/>
        </w:rPr>
        <w:t xml:space="preserve"> с неба</w:t>
      </w:r>
      <w:r w:rsidRPr="00744104">
        <w:rPr>
          <w:spacing w:val="1"/>
          <w:sz w:val="24"/>
          <w:szCs w:val="24"/>
        </w:rPr>
        <w:t>;</w:t>
      </w:r>
    </w:p>
    <w:p w:rsidR="00A3033F" w:rsidRPr="00744104" w:rsidRDefault="00A3033F" w:rsidP="00A3033F">
      <w:pPr>
        <w:shd w:val="clear" w:color="auto" w:fill="FFFFFF"/>
        <w:tabs>
          <w:tab w:val="left" w:pos="1114"/>
          <w:tab w:val="left" w:pos="8789"/>
        </w:tabs>
        <w:spacing w:after="120"/>
        <w:ind w:firstLine="709"/>
        <w:jc w:val="both"/>
        <w:rPr>
          <w:sz w:val="24"/>
          <w:szCs w:val="24"/>
        </w:rPr>
      </w:pPr>
      <w:r>
        <w:rPr>
          <w:spacing w:val="1"/>
          <w:sz w:val="24"/>
          <w:szCs w:val="24"/>
        </w:rPr>
        <w:lastRenderedPageBreak/>
        <w:t xml:space="preserve">- </w:t>
      </w:r>
      <w:r w:rsidRPr="00744104">
        <w:rPr>
          <w:spacing w:val="1"/>
          <w:sz w:val="24"/>
          <w:szCs w:val="24"/>
        </w:rPr>
        <w:t>провести лечение гнойной раны</w:t>
      </w:r>
      <w:r>
        <w:rPr>
          <w:spacing w:val="1"/>
          <w:sz w:val="24"/>
          <w:szCs w:val="24"/>
        </w:rPr>
        <w:t>;</w:t>
      </w:r>
    </w:p>
    <w:p w:rsidR="00A3033F" w:rsidRPr="00744104" w:rsidRDefault="00A3033F" w:rsidP="00A3033F">
      <w:pPr>
        <w:shd w:val="clear" w:color="auto" w:fill="FFFFFF"/>
        <w:tabs>
          <w:tab w:val="left" w:pos="1134"/>
          <w:tab w:val="left" w:pos="8789"/>
        </w:tabs>
        <w:spacing w:after="120"/>
        <w:ind w:firstLine="709"/>
        <w:jc w:val="both"/>
        <w:rPr>
          <w:spacing w:val="1"/>
          <w:sz w:val="24"/>
          <w:szCs w:val="24"/>
        </w:rPr>
      </w:pPr>
      <w:r w:rsidRPr="00744104">
        <w:rPr>
          <w:spacing w:val="1"/>
          <w:sz w:val="24"/>
          <w:szCs w:val="24"/>
        </w:rPr>
        <w:t>- п</w:t>
      </w:r>
      <w:r w:rsidRPr="00744104">
        <w:rPr>
          <w:spacing w:val="2"/>
          <w:sz w:val="24"/>
          <w:szCs w:val="24"/>
        </w:rPr>
        <w:t>ровести</w:t>
      </w:r>
      <w:r>
        <w:rPr>
          <w:spacing w:val="2"/>
          <w:sz w:val="24"/>
          <w:szCs w:val="24"/>
        </w:rPr>
        <w:t xml:space="preserve"> </w:t>
      </w:r>
      <w:r w:rsidRPr="00744104">
        <w:rPr>
          <w:spacing w:val="2"/>
          <w:sz w:val="24"/>
          <w:szCs w:val="24"/>
        </w:rPr>
        <w:t>диагностику</w:t>
      </w:r>
      <w:r>
        <w:rPr>
          <w:spacing w:val="2"/>
          <w:sz w:val="24"/>
          <w:szCs w:val="24"/>
        </w:rPr>
        <w:t xml:space="preserve"> </w:t>
      </w:r>
      <w:r w:rsidRPr="00744104">
        <w:rPr>
          <w:spacing w:val="2"/>
          <w:sz w:val="24"/>
          <w:szCs w:val="24"/>
        </w:rPr>
        <w:t>специфических</w:t>
      </w:r>
      <w:r>
        <w:rPr>
          <w:spacing w:val="2"/>
          <w:sz w:val="24"/>
          <w:szCs w:val="24"/>
        </w:rPr>
        <w:t xml:space="preserve"> </w:t>
      </w:r>
      <w:r w:rsidRPr="00744104">
        <w:rPr>
          <w:spacing w:val="2"/>
          <w:sz w:val="24"/>
          <w:szCs w:val="24"/>
        </w:rPr>
        <w:t xml:space="preserve">инфекционных </w:t>
      </w:r>
      <w:r w:rsidRPr="00744104">
        <w:rPr>
          <w:spacing w:val="5"/>
          <w:sz w:val="24"/>
          <w:szCs w:val="24"/>
        </w:rPr>
        <w:t xml:space="preserve">воспалительных заболеваний локализованных в челюстно-лицевой области: актиномикоза, </w:t>
      </w:r>
      <w:r w:rsidRPr="00744104">
        <w:rPr>
          <w:spacing w:val="1"/>
          <w:sz w:val="24"/>
          <w:szCs w:val="24"/>
        </w:rPr>
        <w:t xml:space="preserve">туберкулеза, сифилиса, </w:t>
      </w:r>
      <w:proofErr w:type="spellStart"/>
      <w:r w:rsidRPr="00744104">
        <w:rPr>
          <w:spacing w:val="1"/>
          <w:sz w:val="24"/>
          <w:szCs w:val="24"/>
        </w:rPr>
        <w:t>спида</w:t>
      </w:r>
      <w:proofErr w:type="spellEnd"/>
      <w:r w:rsidRPr="00744104">
        <w:rPr>
          <w:spacing w:val="1"/>
          <w:sz w:val="24"/>
          <w:szCs w:val="24"/>
        </w:rPr>
        <w:t>, рожистого воспаления, сибирской язвы</w:t>
      </w:r>
      <w:r>
        <w:rPr>
          <w:spacing w:val="1"/>
          <w:sz w:val="24"/>
          <w:szCs w:val="24"/>
        </w:rPr>
        <w:t>;</w:t>
      </w:r>
    </w:p>
    <w:p w:rsidR="00A3033F" w:rsidRPr="00744104" w:rsidRDefault="00A3033F" w:rsidP="00A3033F">
      <w:pPr>
        <w:shd w:val="clear" w:color="auto" w:fill="FFFFFF"/>
        <w:tabs>
          <w:tab w:val="left" w:pos="1134"/>
          <w:tab w:val="left" w:pos="8789"/>
        </w:tabs>
        <w:spacing w:after="120"/>
        <w:ind w:firstLine="709"/>
        <w:jc w:val="both"/>
        <w:rPr>
          <w:bCs/>
          <w:spacing w:val="1"/>
          <w:sz w:val="24"/>
          <w:szCs w:val="24"/>
        </w:rPr>
      </w:pPr>
      <w:r w:rsidRPr="00744104">
        <w:rPr>
          <w:bCs/>
          <w:spacing w:val="1"/>
          <w:sz w:val="24"/>
          <w:szCs w:val="24"/>
        </w:rPr>
        <w:t xml:space="preserve">- провести операцию удаления </w:t>
      </w:r>
      <w:proofErr w:type="spellStart"/>
      <w:r w:rsidRPr="00744104">
        <w:rPr>
          <w:bCs/>
          <w:spacing w:val="1"/>
          <w:sz w:val="24"/>
          <w:szCs w:val="24"/>
        </w:rPr>
        <w:t>полуретенированного</w:t>
      </w:r>
      <w:proofErr w:type="spellEnd"/>
      <w:r w:rsidRPr="00744104">
        <w:rPr>
          <w:bCs/>
          <w:spacing w:val="1"/>
          <w:sz w:val="24"/>
          <w:szCs w:val="24"/>
        </w:rPr>
        <w:t xml:space="preserve">, </w:t>
      </w:r>
      <w:proofErr w:type="spellStart"/>
      <w:r w:rsidRPr="00744104">
        <w:rPr>
          <w:bCs/>
          <w:spacing w:val="1"/>
          <w:sz w:val="24"/>
          <w:szCs w:val="24"/>
        </w:rPr>
        <w:t>дистопированного</w:t>
      </w:r>
      <w:proofErr w:type="spellEnd"/>
      <w:r w:rsidRPr="00744104">
        <w:rPr>
          <w:bCs/>
          <w:spacing w:val="1"/>
          <w:sz w:val="24"/>
          <w:szCs w:val="24"/>
        </w:rPr>
        <w:t xml:space="preserve"> зуба с использованием бормашины</w:t>
      </w:r>
      <w:r>
        <w:rPr>
          <w:bCs/>
          <w:spacing w:val="1"/>
          <w:sz w:val="24"/>
          <w:szCs w:val="24"/>
        </w:rPr>
        <w:t>;</w:t>
      </w:r>
    </w:p>
    <w:p w:rsidR="00A3033F" w:rsidRPr="00744104" w:rsidRDefault="00A3033F" w:rsidP="00A3033F">
      <w:pPr>
        <w:shd w:val="clear" w:color="auto" w:fill="FFFFFF"/>
        <w:tabs>
          <w:tab w:val="left" w:pos="1134"/>
          <w:tab w:val="left" w:pos="8789"/>
        </w:tabs>
        <w:spacing w:after="120"/>
        <w:ind w:firstLine="709"/>
        <w:jc w:val="both"/>
        <w:rPr>
          <w:bCs/>
          <w:spacing w:val="1"/>
          <w:sz w:val="24"/>
          <w:szCs w:val="24"/>
        </w:rPr>
      </w:pPr>
      <w:r w:rsidRPr="00744104">
        <w:rPr>
          <w:bCs/>
          <w:spacing w:val="1"/>
          <w:sz w:val="24"/>
          <w:szCs w:val="24"/>
        </w:rPr>
        <w:t xml:space="preserve">- провести вскрытие и дренирование абсцессов </w:t>
      </w:r>
      <w:proofErr w:type="spellStart"/>
      <w:r w:rsidRPr="00744104">
        <w:rPr>
          <w:bCs/>
          <w:spacing w:val="1"/>
          <w:sz w:val="24"/>
          <w:szCs w:val="24"/>
        </w:rPr>
        <w:t>внутриротовым</w:t>
      </w:r>
      <w:proofErr w:type="spellEnd"/>
      <w:r w:rsidRPr="00744104">
        <w:rPr>
          <w:bCs/>
          <w:spacing w:val="1"/>
          <w:sz w:val="24"/>
          <w:szCs w:val="24"/>
        </w:rPr>
        <w:t xml:space="preserve"> доступом: челюстно-язычного желобка, крыловидно-нижнечелюстного и окологлоточного пространств, подвисочной ямки, подъязычной области</w:t>
      </w:r>
      <w:r>
        <w:rPr>
          <w:bCs/>
          <w:spacing w:val="1"/>
          <w:sz w:val="24"/>
          <w:szCs w:val="24"/>
        </w:rPr>
        <w:t xml:space="preserve"> </w:t>
      </w:r>
    </w:p>
    <w:p w:rsidR="00A3033F" w:rsidRDefault="00A3033F" w:rsidP="00A3033F">
      <w:pPr>
        <w:pStyle w:val="af0"/>
        <w:tabs>
          <w:tab w:val="clear" w:pos="756"/>
        </w:tabs>
        <w:spacing w:after="120" w:line="240" w:lineRule="auto"/>
        <w:rPr>
          <w:b/>
          <w:i/>
        </w:rPr>
      </w:pPr>
    </w:p>
    <w:p w:rsidR="00A3033F" w:rsidRPr="00744104" w:rsidRDefault="00A3033F" w:rsidP="00A3033F">
      <w:pPr>
        <w:pStyle w:val="af0"/>
        <w:tabs>
          <w:tab w:val="clear" w:pos="756"/>
        </w:tabs>
        <w:spacing w:after="120" w:line="240" w:lineRule="auto"/>
        <w:rPr>
          <w:i/>
        </w:rPr>
      </w:pPr>
      <w:r>
        <w:rPr>
          <w:b/>
          <w:i/>
        </w:rPr>
        <w:t>Владеть:</w:t>
      </w:r>
    </w:p>
    <w:p w:rsidR="00A3033F" w:rsidRPr="00744104" w:rsidRDefault="00A3033F" w:rsidP="00A3033F">
      <w:pPr>
        <w:shd w:val="clear" w:color="auto" w:fill="FFFFFF"/>
        <w:tabs>
          <w:tab w:val="left" w:pos="480"/>
          <w:tab w:val="left" w:pos="8789"/>
        </w:tabs>
        <w:spacing w:after="120"/>
        <w:ind w:firstLine="709"/>
        <w:jc w:val="both"/>
        <w:rPr>
          <w:bCs/>
          <w:spacing w:val="1"/>
          <w:sz w:val="24"/>
          <w:szCs w:val="24"/>
        </w:rPr>
      </w:pPr>
      <w:r w:rsidRPr="00744104">
        <w:rPr>
          <w:bCs/>
          <w:spacing w:val="1"/>
          <w:sz w:val="28"/>
          <w:szCs w:val="28"/>
        </w:rPr>
        <w:t>-</w:t>
      </w:r>
      <w:r>
        <w:rPr>
          <w:bCs/>
          <w:spacing w:val="1"/>
          <w:sz w:val="28"/>
          <w:szCs w:val="28"/>
        </w:rPr>
        <w:t xml:space="preserve"> </w:t>
      </w:r>
      <w:r w:rsidRPr="00744104">
        <w:rPr>
          <w:bCs/>
          <w:spacing w:val="1"/>
          <w:sz w:val="24"/>
          <w:szCs w:val="24"/>
        </w:rPr>
        <w:t xml:space="preserve">провести диагностику </w:t>
      </w:r>
      <w:proofErr w:type="spellStart"/>
      <w:r w:rsidRPr="00744104">
        <w:rPr>
          <w:bCs/>
          <w:spacing w:val="1"/>
          <w:sz w:val="24"/>
          <w:szCs w:val="24"/>
        </w:rPr>
        <w:t>одонтогенных</w:t>
      </w:r>
      <w:proofErr w:type="spellEnd"/>
      <w:r w:rsidRPr="00744104">
        <w:rPr>
          <w:bCs/>
          <w:spacing w:val="1"/>
          <w:sz w:val="24"/>
          <w:szCs w:val="24"/>
        </w:rPr>
        <w:t xml:space="preserve"> воспалительных заболеваний: периодонтита, периостита, остеомиелита, </w:t>
      </w:r>
      <w:proofErr w:type="spellStart"/>
      <w:r w:rsidRPr="00744104">
        <w:rPr>
          <w:bCs/>
          <w:spacing w:val="1"/>
          <w:sz w:val="24"/>
          <w:szCs w:val="24"/>
        </w:rPr>
        <w:t>перикоронита</w:t>
      </w:r>
      <w:proofErr w:type="spellEnd"/>
      <w:r w:rsidRPr="00744104">
        <w:rPr>
          <w:bCs/>
          <w:spacing w:val="1"/>
          <w:sz w:val="24"/>
          <w:szCs w:val="24"/>
        </w:rPr>
        <w:t>, с учетом МКБ-10 на основе клинических и дополнительных методов исследования</w:t>
      </w:r>
      <w:r>
        <w:rPr>
          <w:bCs/>
          <w:spacing w:val="1"/>
          <w:sz w:val="24"/>
          <w:szCs w:val="24"/>
        </w:rPr>
        <w:t>;</w:t>
      </w:r>
    </w:p>
    <w:p w:rsidR="00A3033F" w:rsidRDefault="00A3033F" w:rsidP="00A3033F">
      <w:pPr>
        <w:shd w:val="clear" w:color="auto" w:fill="FFFFFF"/>
        <w:tabs>
          <w:tab w:val="left" w:pos="709"/>
          <w:tab w:val="left" w:pos="8789"/>
        </w:tabs>
        <w:spacing w:before="245" w:line="259" w:lineRule="exact"/>
        <w:ind w:left="142" w:right="417" w:hanging="142"/>
        <w:jc w:val="both"/>
        <w:rPr>
          <w:bCs/>
          <w:spacing w:val="1"/>
          <w:sz w:val="24"/>
          <w:szCs w:val="24"/>
        </w:rPr>
      </w:pPr>
      <w:r>
        <w:rPr>
          <w:bCs/>
          <w:spacing w:val="1"/>
          <w:sz w:val="24"/>
          <w:szCs w:val="24"/>
        </w:rPr>
        <w:t xml:space="preserve">- </w:t>
      </w:r>
      <w:r w:rsidRPr="00744104">
        <w:rPr>
          <w:bCs/>
          <w:spacing w:val="1"/>
          <w:sz w:val="24"/>
          <w:szCs w:val="24"/>
        </w:rPr>
        <w:t xml:space="preserve">выполнить </w:t>
      </w:r>
      <w:r>
        <w:rPr>
          <w:bCs/>
          <w:spacing w:val="1"/>
          <w:sz w:val="24"/>
          <w:szCs w:val="24"/>
        </w:rPr>
        <w:t>операцию простого удаления зуба;</w:t>
      </w:r>
    </w:p>
    <w:p w:rsidR="00A3033F" w:rsidRPr="00744104" w:rsidRDefault="00A3033F" w:rsidP="00A3033F">
      <w:pPr>
        <w:shd w:val="clear" w:color="auto" w:fill="FFFFFF"/>
        <w:tabs>
          <w:tab w:val="left" w:pos="709"/>
          <w:tab w:val="left" w:pos="8789"/>
        </w:tabs>
        <w:spacing w:before="245" w:line="259" w:lineRule="exact"/>
        <w:ind w:left="142" w:right="417" w:hanging="142"/>
        <w:jc w:val="both"/>
        <w:rPr>
          <w:bCs/>
          <w:spacing w:val="1"/>
          <w:sz w:val="24"/>
          <w:szCs w:val="24"/>
        </w:rPr>
      </w:pPr>
      <w:r w:rsidRPr="00744104">
        <w:rPr>
          <w:bCs/>
          <w:spacing w:val="1"/>
          <w:sz w:val="24"/>
          <w:szCs w:val="24"/>
        </w:rPr>
        <w:t>-</w:t>
      </w:r>
      <w:r>
        <w:rPr>
          <w:bCs/>
          <w:spacing w:val="1"/>
          <w:sz w:val="24"/>
          <w:szCs w:val="24"/>
        </w:rPr>
        <w:t xml:space="preserve"> </w:t>
      </w:r>
      <w:r w:rsidRPr="00744104">
        <w:rPr>
          <w:bCs/>
          <w:spacing w:val="1"/>
          <w:sz w:val="24"/>
          <w:szCs w:val="24"/>
        </w:rPr>
        <w:t xml:space="preserve">провести лечение острого гнойного </w:t>
      </w:r>
      <w:proofErr w:type="spellStart"/>
      <w:r w:rsidRPr="00744104">
        <w:rPr>
          <w:bCs/>
          <w:spacing w:val="1"/>
          <w:sz w:val="24"/>
          <w:szCs w:val="24"/>
        </w:rPr>
        <w:t>перикоронита</w:t>
      </w:r>
      <w:proofErr w:type="spellEnd"/>
      <w:r w:rsidRPr="00744104">
        <w:rPr>
          <w:bCs/>
          <w:spacing w:val="1"/>
          <w:sz w:val="24"/>
          <w:szCs w:val="24"/>
        </w:rPr>
        <w:t xml:space="preserve">: рассечение слизистого капюшона нависающего над коронкой </w:t>
      </w:r>
      <w:proofErr w:type="spellStart"/>
      <w:r w:rsidRPr="00744104">
        <w:rPr>
          <w:bCs/>
          <w:spacing w:val="1"/>
          <w:sz w:val="24"/>
          <w:szCs w:val="24"/>
        </w:rPr>
        <w:t>непрорезовшегося</w:t>
      </w:r>
      <w:proofErr w:type="spellEnd"/>
      <w:r w:rsidRPr="00744104">
        <w:rPr>
          <w:bCs/>
          <w:spacing w:val="1"/>
          <w:sz w:val="24"/>
          <w:szCs w:val="24"/>
        </w:rPr>
        <w:t xml:space="preserve"> зуба.</w:t>
      </w:r>
    </w:p>
    <w:p w:rsidR="00A3033F" w:rsidRPr="00744104" w:rsidRDefault="00A3033F" w:rsidP="00A3033F">
      <w:pPr>
        <w:shd w:val="clear" w:color="auto" w:fill="FFFFFF"/>
        <w:tabs>
          <w:tab w:val="left" w:pos="709"/>
          <w:tab w:val="left" w:pos="8789"/>
        </w:tabs>
        <w:spacing w:before="245" w:line="259" w:lineRule="exact"/>
        <w:ind w:left="284" w:right="417" w:hanging="284"/>
        <w:jc w:val="both"/>
        <w:rPr>
          <w:bCs/>
          <w:spacing w:val="1"/>
          <w:sz w:val="24"/>
          <w:szCs w:val="24"/>
        </w:rPr>
      </w:pPr>
      <w:r w:rsidRPr="00744104">
        <w:rPr>
          <w:bCs/>
          <w:spacing w:val="1"/>
          <w:sz w:val="24"/>
          <w:szCs w:val="24"/>
        </w:rPr>
        <w:t>-</w:t>
      </w:r>
      <w:r>
        <w:rPr>
          <w:bCs/>
          <w:spacing w:val="1"/>
          <w:sz w:val="24"/>
          <w:szCs w:val="24"/>
        </w:rPr>
        <w:t xml:space="preserve"> </w:t>
      </w:r>
      <w:r w:rsidRPr="00744104">
        <w:rPr>
          <w:bCs/>
          <w:spacing w:val="1"/>
          <w:sz w:val="24"/>
          <w:szCs w:val="24"/>
        </w:rPr>
        <w:t xml:space="preserve">провести пальпацию поднижнечелюстных, </w:t>
      </w:r>
      <w:proofErr w:type="spellStart"/>
      <w:r w:rsidRPr="00744104">
        <w:rPr>
          <w:bCs/>
          <w:spacing w:val="1"/>
          <w:sz w:val="24"/>
          <w:szCs w:val="24"/>
        </w:rPr>
        <w:t>подподбородочных</w:t>
      </w:r>
      <w:proofErr w:type="spellEnd"/>
      <w:r w:rsidRPr="00744104">
        <w:rPr>
          <w:bCs/>
          <w:spacing w:val="1"/>
          <w:sz w:val="24"/>
          <w:szCs w:val="24"/>
        </w:rPr>
        <w:t>, околоушных, лицевых, поверхнос</w:t>
      </w:r>
      <w:r>
        <w:rPr>
          <w:bCs/>
          <w:spacing w:val="1"/>
          <w:sz w:val="24"/>
          <w:szCs w:val="24"/>
        </w:rPr>
        <w:t>тных шейных лимфатических узлов;</w:t>
      </w:r>
    </w:p>
    <w:p w:rsidR="00A3033F" w:rsidRPr="00744104" w:rsidRDefault="00A3033F" w:rsidP="00A3033F">
      <w:pPr>
        <w:shd w:val="clear" w:color="auto" w:fill="FFFFFF"/>
        <w:tabs>
          <w:tab w:val="left" w:pos="709"/>
          <w:tab w:val="left" w:pos="8789"/>
        </w:tabs>
        <w:spacing w:before="245" w:line="259" w:lineRule="exact"/>
        <w:ind w:left="-567" w:right="417" w:firstLine="567"/>
        <w:jc w:val="both"/>
        <w:rPr>
          <w:bCs/>
          <w:spacing w:val="1"/>
          <w:sz w:val="24"/>
          <w:szCs w:val="24"/>
        </w:rPr>
      </w:pPr>
      <w:r w:rsidRPr="00744104">
        <w:rPr>
          <w:bCs/>
          <w:spacing w:val="1"/>
          <w:sz w:val="24"/>
          <w:szCs w:val="24"/>
        </w:rPr>
        <w:t>-</w:t>
      </w:r>
      <w:r>
        <w:rPr>
          <w:bCs/>
          <w:spacing w:val="1"/>
          <w:sz w:val="24"/>
          <w:szCs w:val="24"/>
        </w:rPr>
        <w:t xml:space="preserve"> </w:t>
      </w:r>
      <w:r w:rsidRPr="00744104">
        <w:rPr>
          <w:bCs/>
          <w:spacing w:val="1"/>
          <w:sz w:val="24"/>
          <w:szCs w:val="24"/>
        </w:rPr>
        <w:t>провести вскрытие и дренирован</w:t>
      </w:r>
      <w:r>
        <w:rPr>
          <w:bCs/>
          <w:spacing w:val="1"/>
          <w:sz w:val="24"/>
          <w:szCs w:val="24"/>
        </w:rPr>
        <w:t xml:space="preserve">ие </w:t>
      </w:r>
      <w:proofErr w:type="spellStart"/>
      <w:r>
        <w:rPr>
          <w:bCs/>
          <w:spacing w:val="1"/>
          <w:sz w:val="24"/>
          <w:szCs w:val="24"/>
        </w:rPr>
        <w:t>поднадкостничного</w:t>
      </w:r>
      <w:proofErr w:type="spellEnd"/>
      <w:r>
        <w:rPr>
          <w:bCs/>
          <w:spacing w:val="1"/>
          <w:sz w:val="24"/>
          <w:szCs w:val="24"/>
        </w:rPr>
        <w:t xml:space="preserve"> абсцесса;</w:t>
      </w:r>
    </w:p>
    <w:p w:rsidR="00A3033F" w:rsidRPr="00744104" w:rsidRDefault="00A3033F" w:rsidP="00A3033F">
      <w:pPr>
        <w:shd w:val="clear" w:color="auto" w:fill="FFFFFF"/>
        <w:tabs>
          <w:tab w:val="left" w:pos="709"/>
          <w:tab w:val="left" w:pos="8789"/>
        </w:tabs>
        <w:spacing w:before="245" w:line="259" w:lineRule="exact"/>
        <w:ind w:left="-567" w:right="417" w:firstLine="567"/>
        <w:jc w:val="both"/>
        <w:rPr>
          <w:bCs/>
          <w:spacing w:val="1"/>
          <w:sz w:val="24"/>
          <w:szCs w:val="24"/>
        </w:rPr>
      </w:pPr>
      <w:r w:rsidRPr="00744104">
        <w:rPr>
          <w:bCs/>
          <w:spacing w:val="1"/>
          <w:sz w:val="24"/>
          <w:szCs w:val="24"/>
        </w:rPr>
        <w:t>-</w:t>
      </w:r>
      <w:r>
        <w:rPr>
          <w:bCs/>
          <w:spacing w:val="1"/>
          <w:sz w:val="24"/>
          <w:szCs w:val="24"/>
        </w:rPr>
        <w:t xml:space="preserve"> </w:t>
      </w:r>
      <w:r w:rsidRPr="00744104">
        <w:rPr>
          <w:bCs/>
          <w:spacing w:val="1"/>
          <w:sz w:val="24"/>
          <w:szCs w:val="24"/>
        </w:rPr>
        <w:t>выполнить операцию по устранению острого к</w:t>
      </w:r>
      <w:r>
        <w:rPr>
          <w:bCs/>
          <w:spacing w:val="1"/>
          <w:sz w:val="24"/>
          <w:szCs w:val="24"/>
        </w:rPr>
        <w:t>рая лунки в области одного зуба;</w:t>
      </w:r>
    </w:p>
    <w:p w:rsidR="00A3033F" w:rsidRPr="00744104" w:rsidRDefault="00A3033F" w:rsidP="00A3033F">
      <w:pPr>
        <w:shd w:val="clear" w:color="auto" w:fill="FFFFFF"/>
        <w:tabs>
          <w:tab w:val="left" w:pos="709"/>
          <w:tab w:val="left" w:pos="8789"/>
        </w:tabs>
        <w:spacing w:before="245" w:line="259" w:lineRule="exact"/>
        <w:ind w:left="-567" w:right="417" w:firstLine="567"/>
        <w:jc w:val="both"/>
        <w:rPr>
          <w:bCs/>
          <w:spacing w:val="1"/>
          <w:sz w:val="28"/>
          <w:szCs w:val="28"/>
        </w:rPr>
      </w:pPr>
      <w:r w:rsidRPr="00744104">
        <w:rPr>
          <w:bCs/>
          <w:spacing w:val="1"/>
          <w:sz w:val="24"/>
          <w:szCs w:val="24"/>
        </w:rPr>
        <w:t>-</w:t>
      </w:r>
      <w:r>
        <w:rPr>
          <w:bCs/>
          <w:spacing w:val="1"/>
          <w:sz w:val="24"/>
          <w:szCs w:val="24"/>
        </w:rPr>
        <w:t xml:space="preserve"> </w:t>
      </w:r>
      <w:r w:rsidRPr="00744104">
        <w:rPr>
          <w:bCs/>
          <w:spacing w:val="1"/>
          <w:sz w:val="24"/>
          <w:szCs w:val="24"/>
        </w:rPr>
        <w:t>оказать неотложную помощь при обмороке</w:t>
      </w:r>
      <w:r>
        <w:rPr>
          <w:bCs/>
          <w:spacing w:val="1"/>
          <w:sz w:val="28"/>
          <w:szCs w:val="28"/>
        </w:rPr>
        <w:t>;</w:t>
      </w:r>
    </w:p>
    <w:p w:rsidR="00A3033F" w:rsidRDefault="00A3033F" w:rsidP="00A3033F">
      <w:pPr>
        <w:shd w:val="clear" w:color="auto" w:fill="FFFFFF"/>
        <w:tabs>
          <w:tab w:val="left" w:pos="709"/>
          <w:tab w:val="left" w:pos="8789"/>
        </w:tabs>
        <w:spacing w:before="245" w:line="259" w:lineRule="exact"/>
        <w:ind w:left="-567" w:right="417" w:firstLine="567"/>
        <w:rPr>
          <w:bCs/>
          <w:color w:val="000000"/>
          <w:spacing w:val="1"/>
          <w:sz w:val="24"/>
          <w:szCs w:val="24"/>
        </w:rPr>
      </w:pPr>
      <w:r>
        <w:rPr>
          <w:sz w:val="24"/>
          <w:szCs w:val="24"/>
        </w:rPr>
        <w:t xml:space="preserve">- </w:t>
      </w:r>
      <w:r w:rsidRPr="00AA57A2">
        <w:rPr>
          <w:sz w:val="24"/>
          <w:szCs w:val="24"/>
        </w:rPr>
        <w:t>удалить дренажи и тампоны, снять швы, провести перевязку ран</w:t>
      </w:r>
      <w:r>
        <w:rPr>
          <w:sz w:val="24"/>
          <w:szCs w:val="24"/>
        </w:rPr>
        <w:t>ы;</w:t>
      </w:r>
    </w:p>
    <w:p w:rsidR="00A3033F" w:rsidRDefault="00A3033F" w:rsidP="00A3033F">
      <w:pPr>
        <w:spacing w:before="240" w:after="240"/>
        <w:ind w:firstLine="709"/>
        <w:rPr>
          <w:b/>
          <w:sz w:val="24"/>
          <w:szCs w:val="24"/>
        </w:rPr>
      </w:pPr>
    </w:p>
    <w:p w:rsidR="00A3033F" w:rsidRDefault="00A3033F" w:rsidP="00A3033F">
      <w:pPr>
        <w:spacing w:before="60" w:after="60"/>
        <w:ind w:firstLine="709"/>
        <w:rPr>
          <w:b/>
          <w:sz w:val="24"/>
          <w:szCs w:val="24"/>
        </w:rPr>
      </w:pPr>
      <w:r>
        <w:rPr>
          <w:b/>
          <w:sz w:val="24"/>
          <w:szCs w:val="24"/>
        </w:rPr>
        <w:t xml:space="preserve"> Формы промежуточной аттестации</w:t>
      </w:r>
    </w:p>
    <w:p w:rsidR="00A3033F" w:rsidRDefault="00A3033F" w:rsidP="00A3033F">
      <w:pPr>
        <w:spacing w:before="60" w:after="60"/>
        <w:ind w:firstLine="709"/>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A3033F" w:rsidRPr="000F19B6" w:rsidTr="00F27B8B">
        <w:tc>
          <w:tcPr>
            <w:tcW w:w="4785" w:type="dxa"/>
          </w:tcPr>
          <w:p w:rsidR="00A3033F" w:rsidRPr="000F19B6" w:rsidRDefault="00A3033F" w:rsidP="00F27B8B">
            <w:pPr>
              <w:spacing w:before="60" w:after="60"/>
              <w:rPr>
                <w:b/>
                <w:sz w:val="24"/>
                <w:szCs w:val="24"/>
              </w:rPr>
            </w:pPr>
            <w:r w:rsidRPr="000F19B6">
              <w:rPr>
                <w:b/>
                <w:sz w:val="24"/>
                <w:szCs w:val="24"/>
              </w:rPr>
              <w:t>Семестр</w:t>
            </w:r>
          </w:p>
        </w:tc>
        <w:tc>
          <w:tcPr>
            <w:tcW w:w="4786" w:type="dxa"/>
          </w:tcPr>
          <w:p w:rsidR="00A3033F" w:rsidRPr="000F19B6" w:rsidRDefault="00A3033F" w:rsidP="00F27B8B">
            <w:pPr>
              <w:spacing w:before="60" w:after="60"/>
              <w:rPr>
                <w:b/>
                <w:sz w:val="24"/>
                <w:szCs w:val="24"/>
              </w:rPr>
            </w:pPr>
            <w:r w:rsidRPr="000F19B6">
              <w:rPr>
                <w:b/>
                <w:sz w:val="24"/>
                <w:szCs w:val="24"/>
              </w:rPr>
              <w:t>Вид отчетности (зачет,</w:t>
            </w:r>
            <w:r>
              <w:rPr>
                <w:b/>
                <w:sz w:val="24"/>
                <w:szCs w:val="24"/>
              </w:rPr>
              <w:t xml:space="preserve"> </w:t>
            </w:r>
            <w:r w:rsidRPr="000F19B6">
              <w:rPr>
                <w:b/>
                <w:sz w:val="24"/>
                <w:szCs w:val="24"/>
              </w:rPr>
              <w:t>экзамен)</w:t>
            </w:r>
          </w:p>
        </w:tc>
      </w:tr>
      <w:tr w:rsidR="00A3033F" w:rsidRPr="000F19B6" w:rsidTr="00F27B8B">
        <w:tc>
          <w:tcPr>
            <w:tcW w:w="4785" w:type="dxa"/>
          </w:tcPr>
          <w:p w:rsidR="00A3033F" w:rsidRPr="000F19B6" w:rsidRDefault="00A3033F" w:rsidP="00F27B8B">
            <w:pPr>
              <w:spacing w:before="60" w:after="60"/>
              <w:rPr>
                <w:b/>
                <w:sz w:val="24"/>
                <w:szCs w:val="24"/>
              </w:rPr>
            </w:pPr>
            <w:r w:rsidRPr="000F19B6">
              <w:rPr>
                <w:b/>
                <w:sz w:val="24"/>
                <w:szCs w:val="24"/>
              </w:rPr>
              <w:t>5</w:t>
            </w:r>
          </w:p>
        </w:tc>
        <w:tc>
          <w:tcPr>
            <w:tcW w:w="4786" w:type="dxa"/>
          </w:tcPr>
          <w:p w:rsidR="00A3033F" w:rsidRPr="000F19B6" w:rsidRDefault="00A3033F" w:rsidP="00F27B8B">
            <w:pPr>
              <w:spacing w:before="60" w:after="60"/>
              <w:rPr>
                <w:b/>
                <w:sz w:val="24"/>
                <w:szCs w:val="24"/>
              </w:rPr>
            </w:pPr>
            <w:proofErr w:type="spellStart"/>
            <w:r w:rsidRPr="000F19B6">
              <w:rPr>
                <w:b/>
                <w:sz w:val="24"/>
                <w:szCs w:val="24"/>
              </w:rPr>
              <w:t>диф</w:t>
            </w:r>
            <w:proofErr w:type="spellEnd"/>
            <w:r w:rsidRPr="000F19B6">
              <w:rPr>
                <w:b/>
                <w:sz w:val="24"/>
                <w:szCs w:val="24"/>
              </w:rPr>
              <w:t>. зачет</w:t>
            </w:r>
          </w:p>
        </w:tc>
      </w:tr>
      <w:tr w:rsidR="00A3033F" w:rsidRPr="000F19B6" w:rsidTr="00F27B8B">
        <w:tc>
          <w:tcPr>
            <w:tcW w:w="4785" w:type="dxa"/>
          </w:tcPr>
          <w:p w:rsidR="00A3033F" w:rsidRPr="000F19B6" w:rsidRDefault="00A3033F" w:rsidP="00F27B8B">
            <w:pPr>
              <w:spacing w:before="60" w:after="60"/>
              <w:rPr>
                <w:b/>
                <w:sz w:val="24"/>
                <w:szCs w:val="24"/>
              </w:rPr>
            </w:pPr>
            <w:r w:rsidRPr="000F19B6">
              <w:rPr>
                <w:b/>
                <w:sz w:val="24"/>
                <w:szCs w:val="24"/>
              </w:rPr>
              <w:t>6</w:t>
            </w:r>
          </w:p>
        </w:tc>
        <w:tc>
          <w:tcPr>
            <w:tcW w:w="4786" w:type="dxa"/>
          </w:tcPr>
          <w:p w:rsidR="00A3033F" w:rsidRPr="000F19B6" w:rsidRDefault="00A3033F" w:rsidP="00F27B8B">
            <w:pPr>
              <w:spacing w:before="60" w:after="60"/>
              <w:rPr>
                <w:b/>
                <w:sz w:val="24"/>
                <w:szCs w:val="24"/>
              </w:rPr>
            </w:pPr>
            <w:r w:rsidRPr="000F19B6">
              <w:rPr>
                <w:b/>
                <w:sz w:val="24"/>
                <w:szCs w:val="24"/>
              </w:rPr>
              <w:t>зачет</w:t>
            </w:r>
          </w:p>
        </w:tc>
      </w:tr>
      <w:tr w:rsidR="00A3033F" w:rsidRPr="000F19B6" w:rsidTr="00F27B8B">
        <w:tc>
          <w:tcPr>
            <w:tcW w:w="4785" w:type="dxa"/>
          </w:tcPr>
          <w:p w:rsidR="00A3033F" w:rsidRPr="000F19B6" w:rsidRDefault="00A3033F" w:rsidP="00F27B8B">
            <w:pPr>
              <w:spacing w:before="60" w:after="60"/>
              <w:rPr>
                <w:b/>
                <w:sz w:val="24"/>
                <w:szCs w:val="24"/>
              </w:rPr>
            </w:pPr>
            <w:r w:rsidRPr="000F19B6">
              <w:rPr>
                <w:b/>
                <w:sz w:val="24"/>
                <w:szCs w:val="24"/>
              </w:rPr>
              <w:t>7</w:t>
            </w:r>
          </w:p>
        </w:tc>
        <w:tc>
          <w:tcPr>
            <w:tcW w:w="4786" w:type="dxa"/>
          </w:tcPr>
          <w:p w:rsidR="00A3033F" w:rsidRPr="000F19B6" w:rsidRDefault="00A3033F" w:rsidP="00F27B8B">
            <w:pPr>
              <w:spacing w:before="60" w:after="60"/>
              <w:rPr>
                <w:b/>
                <w:sz w:val="24"/>
                <w:szCs w:val="24"/>
              </w:rPr>
            </w:pPr>
            <w:r w:rsidRPr="000F19B6">
              <w:rPr>
                <w:b/>
                <w:sz w:val="24"/>
                <w:szCs w:val="24"/>
              </w:rPr>
              <w:t>экзамен</w:t>
            </w:r>
          </w:p>
        </w:tc>
      </w:tr>
    </w:tbl>
    <w:p w:rsidR="00A3033F" w:rsidRDefault="00A3033F" w:rsidP="00A3033F">
      <w:pPr>
        <w:spacing w:before="60" w:after="60"/>
        <w:ind w:firstLine="709"/>
        <w:rPr>
          <w:b/>
          <w:sz w:val="24"/>
          <w:szCs w:val="24"/>
        </w:rPr>
      </w:pPr>
    </w:p>
    <w:p w:rsidR="00A3033F" w:rsidRDefault="00A3033F" w:rsidP="00A3033F">
      <w:pPr>
        <w:spacing w:before="60" w:after="60"/>
        <w:ind w:firstLine="709"/>
        <w:rPr>
          <w:b/>
          <w:sz w:val="24"/>
          <w:szCs w:val="24"/>
        </w:rPr>
      </w:pPr>
    </w:p>
    <w:p w:rsidR="00A3033F" w:rsidRDefault="00A3033F" w:rsidP="00A3033F">
      <w:pPr>
        <w:spacing w:after="120"/>
        <w:ind w:firstLine="709"/>
        <w:rPr>
          <w:b/>
          <w:sz w:val="24"/>
          <w:szCs w:val="24"/>
        </w:rPr>
      </w:pPr>
      <w:r>
        <w:rPr>
          <w:b/>
          <w:sz w:val="24"/>
          <w:szCs w:val="24"/>
        </w:rPr>
        <w:lastRenderedPageBreak/>
        <w:t>Оценочные средства для контроля уровня подготовки (текущий и рубежный контроль успеваемости, промежуточная аттестация по итогам освоения дисциплины и учебно-методическое обеспечение самостоятельной работы студентов)</w:t>
      </w:r>
    </w:p>
    <w:p w:rsidR="00A3033F" w:rsidRPr="00D73429" w:rsidRDefault="00A3033F" w:rsidP="00A3033F">
      <w:pPr>
        <w:spacing w:after="120"/>
        <w:ind w:firstLine="709"/>
        <w:rPr>
          <w:b/>
          <w:sz w:val="24"/>
          <w:szCs w:val="24"/>
        </w:rPr>
      </w:pPr>
      <w:r>
        <w:rPr>
          <w:b/>
          <w:sz w:val="24"/>
          <w:szCs w:val="24"/>
        </w:rPr>
        <w:t>1.Оценочные средства для текущего и рубежного контроля успеваемости</w:t>
      </w:r>
    </w:p>
    <w:p w:rsidR="00A3033F" w:rsidRPr="00B425DC" w:rsidRDefault="00A3033F" w:rsidP="00A3033F">
      <w:pPr>
        <w:spacing w:before="240" w:after="120"/>
        <w:rPr>
          <w:b/>
        </w:rPr>
      </w:pPr>
      <w:r w:rsidRPr="00B425DC">
        <w:rPr>
          <w:b/>
        </w:rPr>
        <w:t>ВОПРОСЫ ДЛЯ УСТНОГО КОНТРОЛЯ</w:t>
      </w:r>
    </w:p>
    <w:p w:rsidR="00A3033F" w:rsidRPr="00A8752A" w:rsidRDefault="00A3033F" w:rsidP="00A3033F">
      <w:pPr>
        <w:ind w:left="360"/>
        <w:jc w:val="both"/>
        <w:rPr>
          <w:b/>
          <w:u w:val="single"/>
        </w:rPr>
      </w:pPr>
      <w:r w:rsidRPr="00A8752A">
        <w:rPr>
          <w:b/>
          <w:u w:val="single"/>
        </w:rPr>
        <w:t>Особенности удаления зубов у лиц с сопутствующими заболеваниями.</w:t>
      </w:r>
    </w:p>
    <w:p w:rsidR="00A3033F" w:rsidRPr="004144B9" w:rsidRDefault="00A3033F" w:rsidP="00A3033F">
      <w:pPr>
        <w:pStyle w:val="26"/>
        <w:spacing w:before="120"/>
        <w:ind w:left="567"/>
        <w:jc w:val="both"/>
        <w:rPr>
          <w:szCs w:val="24"/>
        </w:rPr>
      </w:pPr>
      <w:r w:rsidRPr="004144B9">
        <w:rPr>
          <w:szCs w:val="24"/>
        </w:rPr>
        <w:t>Особенности удаления зубов у людей в пожилом и старческом возрасте.</w:t>
      </w:r>
    </w:p>
    <w:p w:rsidR="00A3033F" w:rsidRPr="004144B9" w:rsidRDefault="00A3033F" w:rsidP="00A3033F">
      <w:pPr>
        <w:spacing w:after="120"/>
        <w:ind w:left="567"/>
        <w:jc w:val="both"/>
        <w:rPr>
          <w:sz w:val="24"/>
          <w:szCs w:val="24"/>
        </w:rPr>
      </w:pPr>
      <w:r w:rsidRPr="004144B9">
        <w:rPr>
          <w:sz w:val="24"/>
          <w:szCs w:val="24"/>
        </w:rPr>
        <w:t>Особенности удаления зубов у людей страдающих гипертонической болезнью.</w:t>
      </w:r>
    </w:p>
    <w:p w:rsidR="00A3033F" w:rsidRPr="004144B9" w:rsidRDefault="00A3033F" w:rsidP="00A3033F">
      <w:pPr>
        <w:spacing w:after="120"/>
        <w:ind w:left="567"/>
        <w:jc w:val="both"/>
        <w:rPr>
          <w:sz w:val="24"/>
          <w:szCs w:val="24"/>
        </w:rPr>
      </w:pPr>
      <w:r w:rsidRPr="004144B9">
        <w:rPr>
          <w:sz w:val="24"/>
          <w:szCs w:val="24"/>
        </w:rPr>
        <w:t>Особенности удаления зубов у людей с хронической коронарной недостаточностью и ИБС.</w:t>
      </w:r>
    </w:p>
    <w:p w:rsidR="00A3033F" w:rsidRPr="004144B9" w:rsidRDefault="00A3033F" w:rsidP="00A3033F">
      <w:pPr>
        <w:spacing w:after="120"/>
        <w:ind w:left="567"/>
        <w:jc w:val="both"/>
        <w:rPr>
          <w:sz w:val="24"/>
          <w:szCs w:val="24"/>
        </w:rPr>
      </w:pPr>
      <w:r w:rsidRPr="004144B9">
        <w:rPr>
          <w:sz w:val="24"/>
          <w:szCs w:val="24"/>
        </w:rPr>
        <w:t>Особенности удаления зубов у людей с пороками сердца.</w:t>
      </w:r>
    </w:p>
    <w:p w:rsidR="00A3033F" w:rsidRPr="004144B9" w:rsidRDefault="00A3033F" w:rsidP="00A3033F">
      <w:pPr>
        <w:spacing w:after="120"/>
        <w:ind w:left="567"/>
        <w:jc w:val="both"/>
        <w:rPr>
          <w:sz w:val="24"/>
          <w:szCs w:val="24"/>
        </w:rPr>
      </w:pPr>
      <w:r w:rsidRPr="004144B9">
        <w:rPr>
          <w:sz w:val="24"/>
          <w:szCs w:val="24"/>
        </w:rPr>
        <w:t>Удаление зубов с эмфиземой лёгких и пневмосклерозом.</w:t>
      </w:r>
    </w:p>
    <w:p w:rsidR="00A3033F" w:rsidRPr="004144B9" w:rsidRDefault="00A3033F" w:rsidP="00A3033F">
      <w:pPr>
        <w:spacing w:after="120"/>
        <w:ind w:left="567"/>
        <w:jc w:val="both"/>
        <w:rPr>
          <w:sz w:val="24"/>
          <w:szCs w:val="24"/>
        </w:rPr>
      </w:pPr>
      <w:r w:rsidRPr="004144B9">
        <w:rPr>
          <w:sz w:val="24"/>
          <w:szCs w:val="24"/>
        </w:rPr>
        <w:t>Особенности удаления зубов у людей, страдающих бронхиальной астмой.</w:t>
      </w:r>
    </w:p>
    <w:p w:rsidR="00A3033F" w:rsidRPr="004144B9" w:rsidRDefault="00A3033F" w:rsidP="00A3033F">
      <w:pPr>
        <w:spacing w:after="120"/>
        <w:ind w:left="567"/>
        <w:jc w:val="both"/>
        <w:rPr>
          <w:sz w:val="24"/>
          <w:szCs w:val="24"/>
        </w:rPr>
      </w:pPr>
      <w:r w:rsidRPr="004144B9">
        <w:rPr>
          <w:sz w:val="24"/>
          <w:szCs w:val="24"/>
        </w:rPr>
        <w:t>Удаление зубов у людей, страдающих сахарным диабетом.</w:t>
      </w:r>
    </w:p>
    <w:p w:rsidR="00A3033F" w:rsidRPr="004144B9" w:rsidRDefault="00A3033F" w:rsidP="00A3033F">
      <w:pPr>
        <w:spacing w:after="120"/>
        <w:ind w:left="567"/>
        <w:jc w:val="both"/>
        <w:rPr>
          <w:sz w:val="24"/>
          <w:szCs w:val="24"/>
        </w:rPr>
      </w:pPr>
      <w:r w:rsidRPr="004144B9">
        <w:rPr>
          <w:sz w:val="24"/>
          <w:szCs w:val="24"/>
        </w:rPr>
        <w:t>Особенности удаления зубов у людей с тиреотоксикозом.</w:t>
      </w:r>
    </w:p>
    <w:p w:rsidR="00A3033F" w:rsidRPr="004144B9" w:rsidRDefault="00A3033F" w:rsidP="00A3033F">
      <w:pPr>
        <w:spacing w:after="120"/>
        <w:ind w:left="567"/>
        <w:jc w:val="both"/>
        <w:rPr>
          <w:sz w:val="24"/>
          <w:szCs w:val="24"/>
        </w:rPr>
      </w:pPr>
      <w:r w:rsidRPr="004144B9">
        <w:rPr>
          <w:sz w:val="24"/>
          <w:szCs w:val="24"/>
        </w:rPr>
        <w:t>Удаление зубов у людей с нарушением функции печени: хронический гепатит, алкогольный цирроз печени, почечная недостаточность.</w:t>
      </w:r>
    </w:p>
    <w:p w:rsidR="00A3033F" w:rsidRPr="004144B9" w:rsidRDefault="00A3033F" w:rsidP="00A3033F">
      <w:pPr>
        <w:tabs>
          <w:tab w:val="left" w:pos="1620"/>
          <w:tab w:val="num" w:pos="1800"/>
        </w:tabs>
        <w:spacing w:after="120"/>
        <w:ind w:left="567"/>
        <w:jc w:val="both"/>
        <w:rPr>
          <w:sz w:val="24"/>
          <w:szCs w:val="24"/>
        </w:rPr>
      </w:pPr>
      <w:r w:rsidRPr="004144B9">
        <w:rPr>
          <w:sz w:val="24"/>
          <w:szCs w:val="24"/>
        </w:rPr>
        <w:t xml:space="preserve">Удаление зубов у лиц с отягощённым </w:t>
      </w:r>
      <w:proofErr w:type="spellStart"/>
      <w:r w:rsidRPr="004144B9">
        <w:rPr>
          <w:sz w:val="24"/>
          <w:szCs w:val="24"/>
        </w:rPr>
        <w:t>аллергологическим</w:t>
      </w:r>
      <w:proofErr w:type="spellEnd"/>
      <w:r w:rsidRPr="004144B9">
        <w:rPr>
          <w:sz w:val="24"/>
          <w:szCs w:val="24"/>
        </w:rPr>
        <w:t xml:space="preserve"> анамнезом.</w:t>
      </w:r>
    </w:p>
    <w:p w:rsidR="00A3033F" w:rsidRPr="004144B9" w:rsidRDefault="00A3033F" w:rsidP="00A3033F">
      <w:pPr>
        <w:jc w:val="both"/>
        <w:rPr>
          <w:b/>
          <w:sz w:val="24"/>
          <w:szCs w:val="24"/>
        </w:rPr>
      </w:pPr>
    </w:p>
    <w:p w:rsidR="00A3033F" w:rsidRPr="004144B9" w:rsidRDefault="00A3033F" w:rsidP="00A3033F">
      <w:pPr>
        <w:pStyle w:val="1"/>
        <w:ind w:left="360"/>
        <w:jc w:val="left"/>
        <w:rPr>
          <w:rFonts w:ascii="Times New Roman" w:hAnsi="Times New Roman" w:cs="Times New Roman"/>
          <w:bCs w:val="0"/>
          <w:sz w:val="24"/>
          <w:u w:val="single"/>
        </w:rPr>
      </w:pPr>
      <w:proofErr w:type="spellStart"/>
      <w:r w:rsidRPr="004144B9">
        <w:rPr>
          <w:rFonts w:ascii="Times New Roman" w:hAnsi="Times New Roman" w:cs="Times New Roman"/>
          <w:bCs w:val="0"/>
          <w:sz w:val="24"/>
          <w:u w:val="single"/>
        </w:rPr>
        <w:t>Одонтогенный</w:t>
      </w:r>
      <w:proofErr w:type="spellEnd"/>
      <w:r w:rsidRPr="004144B9">
        <w:rPr>
          <w:rFonts w:ascii="Times New Roman" w:hAnsi="Times New Roman" w:cs="Times New Roman"/>
          <w:bCs w:val="0"/>
          <w:sz w:val="24"/>
          <w:u w:val="single"/>
        </w:rPr>
        <w:t xml:space="preserve"> остеомиелит челюстей. </w:t>
      </w:r>
    </w:p>
    <w:p w:rsidR="00A3033F" w:rsidRPr="004144B9" w:rsidRDefault="00A3033F" w:rsidP="00A3033F">
      <w:pPr>
        <w:tabs>
          <w:tab w:val="num" w:pos="1440"/>
          <w:tab w:val="left" w:pos="12960"/>
        </w:tabs>
        <w:spacing w:after="120"/>
        <w:ind w:left="567"/>
        <w:jc w:val="both"/>
        <w:rPr>
          <w:sz w:val="24"/>
          <w:szCs w:val="24"/>
        </w:rPr>
      </w:pPr>
      <w:r w:rsidRPr="004144B9">
        <w:rPr>
          <w:sz w:val="24"/>
          <w:szCs w:val="24"/>
        </w:rPr>
        <w:t xml:space="preserve">Назовите причины, вызывающие </w:t>
      </w:r>
      <w:proofErr w:type="spellStart"/>
      <w:r w:rsidRPr="004144B9">
        <w:rPr>
          <w:sz w:val="24"/>
          <w:szCs w:val="24"/>
        </w:rPr>
        <w:t>одонтогенный</w:t>
      </w:r>
      <w:proofErr w:type="spellEnd"/>
      <w:r w:rsidRPr="004144B9">
        <w:rPr>
          <w:sz w:val="24"/>
          <w:szCs w:val="24"/>
        </w:rPr>
        <w:t xml:space="preserve"> остеомиелит челюстей?</w:t>
      </w:r>
    </w:p>
    <w:p w:rsidR="00A3033F" w:rsidRPr="004144B9" w:rsidRDefault="00A3033F" w:rsidP="00A3033F">
      <w:pPr>
        <w:tabs>
          <w:tab w:val="num" w:pos="1440"/>
          <w:tab w:val="left" w:pos="12960"/>
        </w:tabs>
        <w:spacing w:after="120"/>
        <w:ind w:left="567"/>
        <w:jc w:val="both"/>
        <w:rPr>
          <w:sz w:val="24"/>
          <w:szCs w:val="24"/>
        </w:rPr>
      </w:pPr>
      <w:r w:rsidRPr="004144B9">
        <w:rPr>
          <w:sz w:val="24"/>
          <w:szCs w:val="24"/>
        </w:rPr>
        <w:t xml:space="preserve">Дайте характеристику микрофлоры при </w:t>
      </w:r>
      <w:proofErr w:type="spellStart"/>
      <w:r w:rsidRPr="004144B9">
        <w:rPr>
          <w:sz w:val="24"/>
          <w:szCs w:val="24"/>
        </w:rPr>
        <w:t>одонтогенном</w:t>
      </w:r>
      <w:proofErr w:type="spellEnd"/>
      <w:r w:rsidRPr="004144B9">
        <w:rPr>
          <w:sz w:val="24"/>
          <w:szCs w:val="24"/>
        </w:rPr>
        <w:t xml:space="preserve"> остеомиелите челюстей?</w:t>
      </w:r>
    </w:p>
    <w:p w:rsidR="00A3033F" w:rsidRPr="004144B9" w:rsidRDefault="00A3033F" w:rsidP="00A3033F">
      <w:pPr>
        <w:tabs>
          <w:tab w:val="left" w:pos="12960"/>
        </w:tabs>
        <w:spacing w:after="120"/>
        <w:ind w:left="567"/>
        <w:jc w:val="both"/>
        <w:rPr>
          <w:sz w:val="24"/>
          <w:szCs w:val="24"/>
        </w:rPr>
      </w:pPr>
      <w:r w:rsidRPr="004144B9">
        <w:rPr>
          <w:sz w:val="24"/>
          <w:szCs w:val="24"/>
        </w:rPr>
        <w:t xml:space="preserve">Укажите, какие изменения при внешнем осмотре можно обнаружить у больного с острой стадией </w:t>
      </w:r>
      <w:proofErr w:type="spellStart"/>
      <w:r w:rsidRPr="004144B9">
        <w:rPr>
          <w:sz w:val="24"/>
          <w:szCs w:val="24"/>
        </w:rPr>
        <w:t>одонтогенного</w:t>
      </w:r>
      <w:proofErr w:type="spellEnd"/>
      <w:r w:rsidRPr="004144B9">
        <w:rPr>
          <w:sz w:val="24"/>
          <w:szCs w:val="24"/>
        </w:rPr>
        <w:t xml:space="preserve"> остеомиелита челюстей? Как проявляется симптом </w:t>
      </w:r>
      <w:proofErr w:type="spellStart"/>
      <w:r w:rsidRPr="004144B9">
        <w:rPr>
          <w:sz w:val="24"/>
          <w:szCs w:val="24"/>
        </w:rPr>
        <w:t>Венсана</w:t>
      </w:r>
      <w:proofErr w:type="spellEnd"/>
      <w:r w:rsidRPr="004144B9">
        <w:rPr>
          <w:sz w:val="24"/>
          <w:szCs w:val="24"/>
        </w:rPr>
        <w:t>? Почему он возникает?</w:t>
      </w:r>
    </w:p>
    <w:p w:rsidR="00A3033F" w:rsidRPr="004144B9" w:rsidRDefault="00A3033F" w:rsidP="00A3033F">
      <w:pPr>
        <w:tabs>
          <w:tab w:val="left" w:pos="12960"/>
        </w:tabs>
        <w:spacing w:after="120"/>
        <w:ind w:left="567"/>
        <w:jc w:val="both"/>
        <w:rPr>
          <w:sz w:val="24"/>
          <w:szCs w:val="24"/>
        </w:rPr>
      </w:pPr>
      <w:r w:rsidRPr="004144B9">
        <w:rPr>
          <w:sz w:val="24"/>
          <w:szCs w:val="24"/>
        </w:rPr>
        <w:t xml:space="preserve">Какие изменения слизистой оболочки, надкостницы альвеолярного отростка и прилежащих тканей возникают у больного с острой стадией </w:t>
      </w:r>
      <w:proofErr w:type="spellStart"/>
      <w:r w:rsidRPr="004144B9">
        <w:rPr>
          <w:sz w:val="24"/>
          <w:szCs w:val="24"/>
        </w:rPr>
        <w:t>одонтогенного</w:t>
      </w:r>
      <w:proofErr w:type="spellEnd"/>
      <w:r w:rsidRPr="004144B9">
        <w:rPr>
          <w:sz w:val="24"/>
          <w:szCs w:val="24"/>
        </w:rPr>
        <w:t xml:space="preserve"> остеомиелита челюстей? </w:t>
      </w:r>
    </w:p>
    <w:p w:rsidR="00A3033F" w:rsidRPr="004144B9" w:rsidRDefault="00A3033F" w:rsidP="00A3033F">
      <w:pPr>
        <w:tabs>
          <w:tab w:val="left" w:pos="12960"/>
        </w:tabs>
        <w:spacing w:after="120"/>
        <w:ind w:left="567"/>
        <w:jc w:val="both"/>
        <w:rPr>
          <w:sz w:val="24"/>
          <w:szCs w:val="24"/>
        </w:rPr>
      </w:pPr>
      <w:r w:rsidRPr="004144B9">
        <w:rPr>
          <w:sz w:val="24"/>
          <w:szCs w:val="24"/>
        </w:rPr>
        <w:t xml:space="preserve">Какие изменения в кости выявляются при рентгенологическом исследовании челюсти у больного в острой стадии </w:t>
      </w:r>
      <w:proofErr w:type="spellStart"/>
      <w:r w:rsidRPr="004144B9">
        <w:rPr>
          <w:sz w:val="24"/>
          <w:szCs w:val="24"/>
        </w:rPr>
        <w:t>одонтогенного</w:t>
      </w:r>
      <w:proofErr w:type="spellEnd"/>
      <w:r w:rsidRPr="004144B9">
        <w:rPr>
          <w:sz w:val="24"/>
          <w:szCs w:val="24"/>
        </w:rPr>
        <w:t xml:space="preserve"> остеомиелита?</w:t>
      </w:r>
    </w:p>
    <w:p w:rsidR="00A3033F" w:rsidRPr="004144B9" w:rsidRDefault="00A3033F" w:rsidP="00A3033F">
      <w:pPr>
        <w:tabs>
          <w:tab w:val="left" w:pos="12960"/>
        </w:tabs>
        <w:spacing w:after="120"/>
        <w:ind w:left="567"/>
        <w:jc w:val="both"/>
        <w:rPr>
          <w:sz w:val="24"/>
          <w:szCs w:val="24"/>
        </w:rPr>
      </w:pPr>
      <w:r w:rsidRPr="004144B9">
        <w:rPr>
          <w:sz w:val="24"/>
          <w:szCs w:val="24"/>
        </w:rPr>
        <w:t>Назовите показатели ЭОД зуба, явившегося причиной заболевания и зубов, прилежащих к остеомиелитическому очагу в челюсти у больных с острой стадией процесса?</w:t>
      </w:r>
    </w:p>
    <w:p w:rsidR="00A3033F" w:rsidRPr="004144B9" w:rsidRDefault="00A3033F" w:rsidP="00A3033F">
      <w:pPr>
        <w:tabs>
          <w:tab w:val="left" w:pos="12960"/>
        </w:tabs>
        <w:spacing w:after="120"/>
        <w:ind w:left="567"/>
        <w:jc w:val="both"/>
        <w:rPr>
          <w:sz w:val="24"/>
          <w:szCs w:val="24"/>
        </w:rPr>
      </w:pPr>
    </w:p>
    <w:p w:rsidR="00A3033F" w:rsidRPr="004144B9" w:rsidRDefault="00A3033F" w:rsidP="00A3033F">
      <w:pPr>
        <w:pStyle w:val="32"/>
        <w:rPr>
          <w:b/>
          <w:sz w:val="24"/>
          <w:szCs w:val="24"/>
          <w:u w:val="single"/>
        </w:rPr>
      </w:pPr>
      <w:proofErr w:type="spellStart"/>
      <w:r w:rsidRPr="004144B9">
        <w:rPr>
          <w:b/>
          <w:sz w:val="24"/>
          <w:szCs w:val="24"/>
          <w:u w:val="single"/>
        </w:rPr>
        <w:t>Одонтогенный</w:t>
      </w:r>
      <w:proofErr w:type="spellEnd"/>
      <w:r w:rsidRPr="004144B9">
        <w:rPr>
          <w:b/>
          <w:sz w:val="24"/>
          <w:szCs w:val="24"/>
          <w:u w:val="single"/>
        </w:rPr>
        <w:t xml:space="preserve"> верхнечелюстной синусит.</w:t>
      </w:r>
    </w:p>
    <w:p w:rsidR="00A3033F" w:rsidRPr="004144B9" w:rsidRDefault="00A3033F" w:rsidP="00A3033F">
      <w:pPr>
        <w:pStyle w:val="32"/>
        <w:widowControl/>
        <w:tabs>
          <w:tab w:val="num" w:pos="426"/>
        </w:tabs>
        <w:autoSpaceDE/>
        <w:autoSpaceDN/>
        <w:adjustRightInd/>
        <w:ind w:left="567"/>
        <w:jc w:val="both"/>
        <w:rPr>
          <w:sz w:val="24"/>
          <w:szCs w:val="24"/>
        </w:rPr>
      </w:pPr>
      <w:r w:rsidRPr="004144B9">
        <w:rPr>
          <w:sz w:val="24"/>
          <w:szCs w:val="24"/>
        </w:rPr>
        <w:t xml:space="preserve">Причины возникновения </w:t>
      </w:r>
      <w:proofErr w:type="spellStart"/>
      <w:r w:rsidRPr="004144B9">
        <w:rPr>
          <w:sz w:val="24"/>
          <w:szCs w:val="24"/>
        </w:rPr>
        <w:t>одонтогенного</w:t>
      </w:r>
      <w:proofErr w:type="spellEnd"/>
      <w:r w:rsidRPr="004144B9">
        <w:rPr>
          <w:sz w:val="24"/>
          <w:szCs w:val="24"/>
        </w:rPr>
        <w:t xml:space="preserve"> воспаления верхнечелюстной пазухи.</w:t>
      </w:r>
    </w:p>
    <w:p w:rsidR="00A3033F" w:rsidRPr="004144B9" w:rsidRDefault="00A3033F" w:rsidP="00A3033F">
      <w:pPr>
        <w:pStyle w:val="32"/>
        <w:widowControl/>
        <w:tabs>
          <w:tab w:val="num" w:pos="426"/>
        </w:tabs>
        <w:autoSpaceDE/>
        <w:autoSpaceDN/>
        <w:adjustRightInd/>
        <w:ind w:left="567"/>
        <w:jc w:val="both"/>
        <w:rPr>
          <w:sz w:val="24"/>
          <w:szCs w:val="24"/>
        </w:rPr>
      </w:pPr>
      <w:r w:rsidRPr="004144B9">
        <w:rPr>
          <w:sz w:val="24"/>
          <w:szCs w:val="24"/>
        </w:rPr>
        <w:t>Патологоанатомическая картина острого серозного и гнойного воспаления верхнечелюстной пазухи.</w:t>
      </w:r>
    </w:p>
    <w:p w:rsidR="00A3033F" w:rsidRPr="004144B9" w:rsidRDefault="00A3033F" w:rsidP="00A3033F">
      <w:pPr>
        <w:pStyle w:val="32"/>
        <w:widowControl/>
        <w:tabs>
          <w:tab w:val="num" w:pos="426"/>
        </w:tabs>
        <w:autoSpaceDE/>
        <w:autoSpaceDN/>
        <w:adjustRightInd/>
        <w:ind w:left="567"/>
        <w:jc w:val="both"/>
        <w:rPr>
          <w:sz w:val="24"/>
          <w:szCs w:val="24"/>
        </w:rPr>
      </w:pPr>
      <w:r w:rsidRPr="004144B9">
        <w:rPr>
          <w:sz w:val="24"/>
          <w:szCs w:val="24"/>
        </w:rPr>
        <w:t>Патологическая картина хронического воспаления верхнечелюстной пазухи.</w:t>
      </w:r>
    </w:p>
    <w:p w:rsidR="00A3033F" w:rsidRPr="004144B9" w:rsidRDefault="00A3033F" w:rsidP="00A3033F">
      <w:pPr>
        <w:pStyle w:val="32"/>
        <w:widowControl/>
        <w:tabs>
          <w:tab w:val="num" w:pos="426"/>
        </w:tabs>
        <w:autoSpaceDE/>
        <w:autoSpaceDN/>
        <w:adjustRightInd/>
        <w:ind w:left="567"/>
        <w:jc w:val="both"/>
        <w:rPr>
          <w:sz w:val="24"/>
          <w:szCs w:val="24"/>
        </w:rPr>
      </w:pPr>
      <w:r w:rsidRPr="004144B9">
        <w:rPr>
          <w:sz w:val="24"/>
          <w:szCs w:val="24"/>
        </w:rPr>
        <w:t xml:space="preserve">Каковы субъективные и объективные данные при хроническом </w:t>
      </w:r>
      <w:proofErr w:type="spellStart"/>
      <w:r w:rsidRPr="004144B9">
        <w:rPr>
          <w:sz w:val="24"/>
          <w:szCs w:val="24"/>
        </w:rPr>
        <w:t>одонтогенном</w:t>
      </w:r>
      <w:proofErr w:type="spellEnd"/>
      <w:r w:rsidRPr="004144B9">
        <w:rPr>
          <w:sz w:val="24"/>
          <w:szCs w:val="24"/>
        </w:rPr>
        <w:t xml:space="preserve"> воспалении верхнечелюстной пазухи?</w:t>
      </w:r>
    </w:p>
    <w:p w:rsidR="00A3033F" w:rsidRPr="004144B9" w:rsidRDefault="00A3033F" w:rsidP="00A3033F">
      <w:pPr>
        <w:pStyle w:val="32"/>
        <w:widowControl/>
        <w:tabs>
          <w:tab w:val="num" w:pos="426"/>
        </w:tabs>
        <w:autoSpaceDE/>
        <w:autoSpaceDN/>
        <w:adjustRightInd/>
        <w:ind w:left="567"/>
        <w:jc w:val="both"/>
        <w:rPr>
          <w:sz w:val="24"/>
          <w:szCs w:val="24"/>
        </w:rPr>
      </w:pPr>
      <w:r w:rsidRPr="004144B9">
        <w:rPr>
          <w:sz w:val="24"/>
          <w:szCs w:val="24"/>
        </w:rPr>
        <w:t>Показания к радикальной операции верхнечелюстной пазухи и этапы её выполнения. Особенности операции на верхнечелюстной пазухе при перфорации и свище её дна.</w:t>
      </w:r>
    </w:p>
    <w:p w:rsidR="00A3033F" w:rsidRPr="004144B9" w:rsidRDefault="00A3033F" w:rsidP="00A3033F">
      <w:pPr>
        <w:pStyle w:val="32"/>
        <w:spacing w:after="0"/>
        <w:ind w:left="0"/>
        <w:rPr>
          <w:sz w:val="24"/>
          <w:szCs w:val="24"/>
          <w:u w:val="single"/>
        </w:rPr>
      </w:pPr>
    </w:p>
    <w:p w:rsidR="00A3033F" w:rsidRPr="006E44C3" w:rsidRDefault="00A3033F" w:rsidP="00A3033F">
      <w:pPr>
        <w:pStyle w:val="32"/>
        <w:rPr>
          <w:b/>
          <w:sz w:val="24"/>
          <w:szCs w:val="24"/>
          <w:u w:val="single"/>
        </w:rPr>
      </w:pPr>
      <w:r w:rsidRPr="006E44C3">
        <w:rPr>
          <w:b/>
          <w:sz w:val="24"/>
          <w:szCs w:val="24"/>
          <w:u w:val="single"/>
        </w:rPr>
        <w:t>Перфорация и свищ верхнечелюстной пазухи. Причины. Клиника. Диагностика. Лечение.</w:t>
      </w:r>
    </w:p>
    <w:p w:rsidR="00A3033F" w:rsidRPr="004144B9" w:rsidRDefault="00A3033F" w:rsidP="00A3033F">
      <w:pPr>
        <w:pStyle w:val="32"/>
        <w:widowControl/>
        <w:tabs>
          <w:tab w:val="num" w:pos="426"/>
          <w:tab w:val="num" w:pos="1440"/>
        </w:tabs>
        <w:autoSpaceDE/>
        <w:autoSpaceDN/>
        <w:adjustRightInd/>
        <w:ind w:left="567"/>
        <w:jc w:val="both"/>
        <w:rPr>
          <w:sz w:val="24"/>
          <w:szCs w:val="24"/>
        </w:rPr>
      </w:pPr>
      <w:r w:rsidRPr="004144B9">
        <w:rPr>
          <w:sz w:val="24"/>
          <w:szCs w:val="24"/>
        </w:rPr>
        <w:t xml:space="preserve">При </w:t>
      </w:r>
      <w:proofErr w:type="gramStart"/>
      <w:r w:rsidRPr="004144B9">
        <w:rPr>
          <w:sz w:val="24"/>
          <w:szCs w:val="24"/>
        </w:rPr>
        <w:t>удалении</w:t>
      </w:r>
      <w:proofErr w:type="gramEnd"/>
      <w:r w:rsidRPr="004144B9">
        <w:rPr>
          <w:sz w:val="24"/>
          <w:szCs w:val="24"/>
        </w:rPr>
        <w:t xml:space="preserve"> каких зубов может произойти перфорация дна верхнечелюстной пазухи?</w:t>
      </w:r>
    </w:p>
    <w:p w:rsidR="00A3033F" w:rsidRPr="004144B9" w:rsidRDefault="00A3033F" w:rsidP="00A3033F">
      <w:pPr>
        <w:pStyle w:val="32"/>
        <w:widowControl/>
        <w:tabs>
          <w:tab w:val="num" w:pos="426"/>
          <w:tab w:val="num" w:pos="1440"/>
        </w:tabs>
        <w:autoSpaceDE/>
        <w:autoSpaceDN/>
        <w:adjustRightInd/>
        <w:ind w:left="567"/>
        <w:jc w:val="both"/>
        <w:rPr>
          <w:sz w:val="24"/>
          <w:szCs w:val="24"/>
        </w:rPr>
      </w:pPr>
      <w:r w:rsidRPr="004144B9">
        <w:rPr>
          <w:sz w:val="24"/>
          <w:szCs w:val="24"/>
        </w:rPr>
        <w:t xml:space="preserve">При каких патологических процессах в </w:t>
      </w:r>
      <w:proofErr w:type="spellStart"/>
      <w:r w:rsidRPr="004144B9">
        <w:rPr>
          <w:sz w:val="24"/>
          <w:szCs w:val="24"/>
        </w:rPr>
        <w:t>периапикальных</w:t>
      </w:r>
      <w:proofErr w:type="spellEnd"/>
      <w:r w:rsidRPr="004144B9">
        <w:rPr>
          <w:sz w:val="24"/>
          <w:szCs w:val="24"/>
        </w:rPr>
        <w:t xml:space="preserve"> тканях может произойти прободение дна верхнечелюстной пазухи?</w:t>
      </w:r>
    </w:p>
    <w:p w:rsidR="00A3033F" w:rsidRPr="004144B9" w:rsidRDefault="00A3033F" w:rsidP="00A3033F">
      <w:pPr>
        <w:pStyle w:val="32"/>
        <w:widowControl/>
        <w:tabs>
          <w:tab w:val="num" w:pos="426"/>
          <w:tab w:val="num" w:pos="1440"/>
        </w:tabs>
        <w:autoSpaceDE/>
        <w:autoSpaceDN/>
        <w:adjustRightInd/>
        <w:ind w:left="567"/>
        <w:jc w:val="both"/>
        <w:rPr>
          <w:sz w:val="24"/>
          <w:szCs w:val="24"/>
        </w:rPr>
      </w:pPr>
      <w:r w:rsidRPr="004144B9">
        <w:rPr>
          <w:sz w:val="24"/>
          <w:szCs w:val="24"/>
        </w:rPr>
        <w:t>В каком случае перфорация дна верхнечелюстной пазухи возникает по вине врача?</w:t>
      </w:r>
    </w:p>
    <w:p w:rsidR="00A3033F" w:rsidRPr="004144B9" w:rsidRDefault="00A3033F" w:rsidP="00A3033F">
      <w:pPr>
        <w:pStyle w:val="32"/>
        <w:widowControl/>
        <w:tabs>
          <w:tab w:val="num" w:pos="426"/>
          <w:tab w:val="num" w:pos="1440"/>
        </w:tabs>
        <w:autoSpaceDE/>
        <w:autoSpaceDN/>
        <w:adjustRightInd/>
        <w:ind w:left="567"/>
        <w:jc w:val="both"/>
        <w:rPr>
          <w:sz w:val="24"/>
          <w:szCs w:val="24"/>
        </w:rPr>
      </w:pPr>
      <w:r w:rsidRPr="004144B9">
        <w:rPr>
          <w:sz w:val="24"/>
          <w:szCs w:val="24"/>
        </w:rPr>
        <w:t>Клинические признаки прободения дна верхнечелюстной пазухи.</w:t>
      </w:r>
    </w:p>
    <w:p w:rsidR="00A3033F" w:rsidRPr="004144B9" w:rsidRDefault="00A3033F" w:rsidP="00A3033F">
      <w:pPr>
        <w:pStyle w:val="32"/>
        <w:widowControl/>
        <w:tabs>
          <w:tab w:val="num" w:pos="426"/>
          <w:tab w:val="num" w:pos="1440"/>
        </w:tabs>
        <w:autoSpaceDE/>
        <w:autoSpaceDN/>
        <w:adjustRightInd/>
        <w:ind w:left="567"/>
        <w:jc w:val="both"/>
        <w:rPr>
          <w:sz w:val="24"/>
          <w:szCs w:val="24"/>
        </w:rPr>
      </w:pPr>
      <w:r w:rsidRPr="004144B9">
        <w:rPr>
          <w:sz w:val="24"/>
          <w:szCs w:val="24"/>
        </w:rPr>
        <w:t>Какие жалобы предъявляет больной через 3-5 дней после перфорации дна верхнечелюстной пазухи?</w:t>
      </w:r>
    </w:p>
    <w:p w:rsidR="00A3033F" w:rsidRPr="004144B9" w:rsidRDefault="00A3033F" w:rsidP="00A3033F">
      <w:pPr>
        <w:pStyle w:val="32"/>
        <w:widowControl/>
        <w:tabs>
          <w:tab w:val="num" w:pos="426"/>
          <w:tab w:val="num" w:pos="1440"/>
        </w:tabs>
        <w:autoSpaceDE/>
        <w:autoSpaceDN/>
        <w:adjustRightInd/>
        <w:ind w:left="567"/>
        <w:jc w:val="both"/>
        <w:rPr>
          <w:sz w:val="24"/>
          <w:szCs w:val="24"/>
        </w:rPr>
      </w:pPr>
      <w:r w:rsidRPr="004144B9">
        <w:rPr>
          <w:sz w:val="24"/>
          <w:szCs w:val="24"/>
        </w:rPr>
        <w:t>Тактика врача при перфорации дна верхнечелюстной пазухи.</w:t>
      </w:r>
    </w:p>
    <w:p w:rsidR="00A3033F" w:rsidRPr="004144B9" w:rsidRDefault="00A3033F" w:rsidP="00A3033F">
      <w:pPr>
        <w:pStyle w:val="32"/>
        <w:widowControl/>
        <w:tabs>
          <w:tab w:val="num" w:pos="426"/>
          <w:tab w:val="num" w:pos="1440"/>
        </w:tabs>
        <w:autoSpaceDE/>
        <w:autoSpaceDN/>
        <w:adjustRightInd/>
        <w:ind w:left="567"/>
        <w:jc w:val="both"/>
        <w:rPr>
          <w:sz w:val="24"/>
          <w:szCs w:val="24"/>
        </w:rPr>
      </w:pPr>
      <w:r w:rsidRPr="004144B9">
        <w:rPr>
          <w:sz w:val="24"/>
          <w:szCs w:val="24"/>
        </w:rPr>
        <w:t>Тактика врача при перфорации дна верхнечелюстной пазухи и выделение гноя из лунки удалённого зуба.</w:t>
      </w:r>
    </w:p>
    <w:p w:rsidR="00A3033F" w:rsidRDefault="00A3033F" w:rsidP="00A3033F">
      <w:pPr>
        <w:spacing w:after="120"/>
        <w:ind w:firstLine="709"/>
        <w:rPr>
          <w:b/>
          <w:sz w:val="24"/>
          <w:szCs w:val="24"/>
        </w:rPr>
      </w:pPr>
    </w:p>
    <w:p w:rsidR="00A3033F" w:rsidRPr="004209AA" w:rsidRDefault="00A3033F" w:rsidP="00A3033F">
      <w:pPr>
        <w:spacing w:before="240" w:after="120"/>
        <w:rPr>
          <w:b/>
        </w:rPr>
      </w:pPr>
      <w:r w:rsidRPr="004209AA">
        <w:rPr>
          <w:b/>
        </w:rPr>
        <w:t>СОДЕРЖАНИЕ ТЕКУЩЕГО И ИТОГОВОГО КОНТРОЛЕЙ</w:t>
      </w:r>
    </w:p>
    <w:p w:rsidR="00A3033F" w:rsidRDefault="00A3033F" w:rsidP="00A3033F">
      <w:pPr>
        <w:widowControl w:val="0"/>
        <w:numPr>
          <w:ilvl w:val="1"/>
          <w:numId w:val="28"/>
        </w:numPr>
        <w:autoSpaceDE w:val="0"/>
        <w:autoSpaceDN w:val="0"/>
        <w:adjustRightInd w:val="0"/>
        <w:spacing w:before="240" w:after="120" w:line="240" w:lineRule="auto"/>
      </w:pPr>
      <w:r>
        <w:t>Текущий контроль:</w:t>
      </w:r>
    </w:p>
    <w:p w:rsidR="00A3033F" w:rsidRDefault="00A3033F" w:rsidP="00A3033F">
      <w:pPr>
        <w:spacing w:before="240" w:after="120"/>
        <w:ind w:left="360"/>
      </w:pPr>
      <w:r>
        <w:t xml:space="preserve">а) Формы контроля </w:t>
      </w:r>
    </w:p>
    <w:p w:rsidR="00A3033F" w:rsidRDefault="00A3033F" w:rsidP="00A3033F">
      <w:pPr>
        <w:spacing w:before="240" w:after="120"/>
        <w:ind w:left="360"/>
      </w:pPr>
      <w:r>
        <w:t>1.История болезни курированных больных</w:t>
      </w:r>
    </w:p>
    <w:p w:rsidR="00A3033F" w:rsidRDefault="00A3033F" w:rsidP="00A3033F">
      <w:pPr>
        <w:spacing w:before="240" w:after="120"/>
        <w:ind w:left="360"/>
      </w:pPr>
      <w:r>
        <w:t>2.Рефераты</w:t>
      </w:r>
    </w:p>
    <w:p w:rsidR="00A3033F" w:rsidRDefault="00A3033F" w:rsidP="00A3033F">
      <w:pPr>
        <w:spacing w:before="240" w:after="120"/>
        <w:ind w:left="360"/>
      </w:pPr>
      <w:r>
        <w:t>3.Тестирование.</w:t>
      </w:r>
    </w:p>
    <w:p w:rsidR="00A3033F" w:rsidRDefault="00A3033F" w:rsidP="00A3033F">
      <w:pPr>
        <w:spacing w:before="240" w:after="120"/>
        <w:ind w:left="360"/>
      </w:pPr>
      <w:r>
        <w:t>4.Решение ситуационных задач</w:t>
      </w:r>
    </w:p>
    <w:p w:rsidR="00A3033F" w:rsidRDefault="00A3033F" w:rsidP="00A3033F">
      <w:pPr>
        <w:spacing w:before="240" w:after="120"/>
        <w:ind w:left="360"/>
      </w:pPr>
      <w:r>
        <w:t>5.Ролевые игры</w:t>
      </w:r>
    </w:p>
    <w:p w:rsidR="00A3033F" w:rsidRDefault="00A3033F" w:rsidP="00A3033F">
      <w:pPr>
        <w:spacing w:before="240" w:after="120"/>
        <w:ind w:left="360"/>
        <w:rPr>
          <w:lang w:val="en-US"/>
        </w:rPr>
      </w:pPr>
      <w:r>
        <w:t>6.Устный опрос</w:t>
      </w:r>
    </w:p>
    <w:p w:rsidR="00A3033F" w:rsidRPr="0052039C" w:rsidRDefault="00A3033F" w:rsidP="00A3033F">
      <w:pPr>
        <w:spacing w:before="240" w:after="120"/>
        <w:ind w:left="360"/>
        <w:rPr>
          <w:lang w:val="en-US"/>
        </w:rPr>
      </w:pPr>
    </w:p>
    <w:p w:rsidR="00A3033F" w:rsidRDefault="00A3033F" w:rsidP="00A3033F">
      <w:pPr>
        <w:spacing w:before="240" w:after="120"/>
        <w:ind w:left="360"/>
      </w:pPr>
      <w:r>
        <w:t xml:space="preserve">б) Содержание контрольных мероприятий </w:t>
      </w:r>
    </w:p>
    <w:p w:rsidR="00A3033F" w:rsidRDefault="00A3033F" w:rsidP="00A3033F">
      <w:pPr>
        <w:spacing w:before="240" w:after="120"/>
        <w:ind w:left="360"/>
      </w:pPr>
      <w:r>
        <w:t>1. Разбор и защита истории болезни курированных больных</w:t>
      </w:r>
    </w:p>
    <w:p w:rsidR="00A3033F" w:rsidRDefault="00A3033F" w:rsidP="00A3033F">
      <w:pPr>
        <w:spacing w:before="240" w:after="120"/>
        <w:ind w:left="360"/>
      </w:pPr>
      <w:r>
        <w:t>2 Темы рефератов</w:t>
      </w:r>
      <w:proofErr w:type="gramStart"/>
      <w:r>
        <w:t xml:space="preserve"> :</w:t>
      </w:r>
      <w:proofErr w:type="gramEnd"/>
    </w:p>
    <w:p w:rsidR="00A3033F" w:rsidRDefault="00A3033F" w:rsidP="00A3033F">
      <w:pPr>
        <w:widowControl w:val="0"/>
        <w:numPr>
          <w:ilvl w:val="0"/>
          <w:numId w:val="38"/>
        </w:numPr>
        <w:autoSpaceDE w:val="0"/>
        <w:autoSpaceDN w:val="0"/>
        <w:adjustRightInd w:val="0"/>
        <w:spacing w:before="240" w:after="120" w:line="240" w:lineRule="auto"/>
      </w:pPr>
      <w:r>
        <w:t>Местное обезболивание в обезболивание.</w:t>
      </w:r>
    </w:p>
    <w:p w:rsidR="00A3033F" w:rsidRDefault="00A3033F" w:rsidP="00A3033F">
      <w:pPr>
        <w:widowControl w:val="0"/>
        <w:numPr>
          <w:ilvl w:val="0"/>
          <w:numId w:val="38"/>
        </w:numPr>
        <w:autoSpaceDE w:val="0"/>
        <w:autoSpaceDN w:val="0"/>
        <w:adjustRightInd w:val="0"/>
        <w:spacing w:before="240" w:after="120" w:line="240" w:lineRule="auto"/>
      </w:pPr>
      <w:r>
        <w:t>Общее обезболивание в обезболивание.</w:t>
      </w:r>
    </w:p>
    <w:p w:rsidR="00A3033F" w:rsidRDefault="00A3033F" w:rsidP="00A3033F">
      <w:pPr>
        <w:widowControl w:val="0"/>
        <w:numPr>
          <w:ilvl w:val="0"/>
          <w:numId w:val="38"/>
        </w:numPr>
        <w:autoSpaceDE w:val="0"/>
        <w:autoSpaceDN w:val="0"/>
        <w:adjustRightInd w:val="0"/>
        <w:spacing w:before="240" w:after="120" w:line="240" w:lineRule="auto"/>
      </w:pPr>
      <w:r>
        <w:t xml:space="preserve"> Анатомия челюстей.</w:t>
      </w:r>
    </w:p>
    <w:p w:rsidR="00A3033F" w:rsidRDefault="00A3033F" w:rsidP="00A3033F">
      <w:pPr>
        <w:widowControl w:val="0"/>
        <w:numPr>
          <w:ilvl w:val="0"/>
          <w:numId w:val="38"/>
        </w:numPr>
        <w:autoSpaceDE w:val="0"/>
        <w:autoSpaceDN w:val="0"/>
        <w:adjustRightInd w:val="0"/>
        <w:spacing w:before="240" w:after="120" w:line="240" w:lineRule="auto"/>
      </w:pPr>
      <w:r>
        <w:t>Иннервация челюстей.</w:t>
      </w:r>
    </w:p>
    <w:p w:rsidR="00A3033F" w:rsidRDefault="00A3033F" w:rsidP="00A3033F">
      <w:pPr>
        <w:widowControl w:val="0"/>
        <w:numPr>
          <w:ilvl w:val="0"/>
          <w:numId w:val="38"/>
        </w:numPr>
        <w:autoSpaceDE w:val="0"/>
        <w:autoSpaceDN w:val="0"/>
        <w:adjustRightInd w:val="0"/>
        <w:spacing w:before="240" w:after="120" w:line="240" w:lineRule="auto"/>
      </w:pPr>
      <w:r>
        <w:t>Кровоснабжение челюстей.</w:t>
      </w:r>
    </w:p>
    <w:p w:rsidR="00A3033F" w:rsidRDefault="00A3033F" w:rsidP="00A3033F">
      <w:pPr>
        <w:widowControl w:val="0"/>
        <w:numPr>
          <w:ilvl w:val="0"/>
          <w:numId w:val="38"/>
        </w:numPr>
        <w:autoSpaceDE w:val="0"/>
        <w:autoSpaceDN w:val="0"/>
        <w:adjustRightInd w:val="0"/>
        <w:spacing w:before="240" w:after="120" w:line="240" w:lineRule="auto"/>
      </w:pPr>
      <w:r>
        <w:t xml:space="preserve"> Удаление зубов нижней челюсти.</w:t>
      </w:r>
    </w:p>
    <w:p w:rsidR="00A3033F" w:rsidRDefault="00A3033F" w:rsidP="00A3033F">
      <w:pPr>
        <w:widowControl w:val="0"/>
        <w:numPr>
          <w:ilvl w:val="0"/>
          <w:numId w:val="38"/>
        </w:numPr>
        <w:autoSpaceDE w:val="0"/>
        <w:autoSpaceDN w:val="0"/>
        <w:adjustRightInd w:val="0"/>
        <w:spacing w:before="240" w:after="120" w:line="240" w:lineRule="auto"/>
      </w:pPr>
      <w:r>
        <w:t xml:space="preserve"> Удаление зубов верхней челюсти.</w:t>
      </w:r>
    </w:p>
    <w:p w:rsidR="00A3033F" w:rsidRDefault="00A3033F" w:rsidP="00A3033F">
      <w:pPr>
        <w:widowControl w:val="0"/>
        <w:numPr>
          <w:ilvl w:val="0"/>
          <w:numId w:val="38"/>
        </w:numPr>
        <w:autoSpaceDE w:val="0"/>
        <w:autoSpaceDN w:val="0"/>
        <w:adjustRightInd w:val="0"/>
        <w:spacing w:before="240" w:after="120" w:line="240" w:lineRule="auto"/>
      </w:pPr>
      <w:r>
        <w:t xml:space="preserve"> Сложное удаление зубов.</w:t>
      </w:r>
    </w:p>
    <w:p w:rsidR="00A3033F" w:rsidRDefault="00A3033F" w:rsidP="00A3033F">
      <w:pPr>
        <w:widowControl w:val="0"/>
        <w:numPr>
          <w:ilvl w:val="0"/>
          <w:numId w:val="38"/>
        </w:numPr>
        <w:autoSpaceDE w:val="0"/>
        <w:autoSpaceDN w:val="0"/>
        <w:adjustRightInd w:val="0"/>
        <w:spacing w:before="240" w:after="120" w:line="240" w:lineRule="auto"/>
      </w:pPr>
      <w:r>
        <w:t xml:space="preserve">Удаление </w:t>
      </w:r>
      <w:proofErr w:type="spellStart"/>
      <w:r>
        <w:t>ретинированных</w:t>
      </w:r>
      <w:proofErr w:type="spellEnd"/>
      <w:r>
        <w:t xml:space="preserve"> зубов.</w:t>
      </w:r>
    </w:p>
    <w:p w:rsidR="00A3033F" w:rsidRDefault="00A3033F" w:rsidP="00A3033F">
      <w:pPr>
        <w:widowControl w:val="0"/>
        <w:numPr>
          <w:ilvl w:val="0"/>
          <w:numId w:val="38"/>
        </w:numPr>
        <w:autoSpaceDE w:val="0"/>
        <w:autoSpaceDN w:val="0"/>
        <w:adjustRightInd w:val="0"/>
        <w:spacing w:before="240" w:after="120" w:line="240" w:lineRule="auto"/>
      </w:pPr>
      <w:r>
        <w:t>Инструменты для удаления зубов.</w:t>
      </w:r>
    </w:p>
    <w:p w:rsidR="00A3033F" w:rsidRDefault="00A3033F" w:rsidP="00A3033F">
      <w:pPr>
        <w:widowControl w:val="0"/>
        <w:numPr>
          <w:ilvl w:val="0"/>
          <w:numId w:val="38"/>
        </w:numPr>
        <w:autoSpaceDE w:val="0"/>
        <w:autoSpaceDN w:val="0"/>
        <w:adjustRightInd w:val="0"/>
        <w:spacing w:before="240" w:after="120" w:line="240" w:lineRule="auto"/>
      </w:pPr>
      <w:r>
        <w:t>Перфорация  дна гайморовой пазухи.</w:t>
      </w:r>
    </w:p>
    <w:p w:rsidR="00A3033F" w:rsidRDefault="00A3033F" w:rsidP="00A3033F">
      <w:pPr>
        <w:widowControl w:val="0"/>
        <w:numPr>
          <w:ilvl w:val="0"/>
          <w:numId w:val="38"/>
        </w:numPr>
        <w:autoSpaceDE w:val="0"/>
        <w:autoSpaceDN w:val="0"/>
        <w:adjustRightInd w:val="0"/>
        <w:spacing w:before="240" w:after="120" w:line="240" w:lineRule="auto"/>
      </w:pPr>
      <w:r>
        <w:t>Хирургические методы лечения хронических периодонтитов.</w:t>
      </w:r>
    </w:p>
    <w:p w:rsidR="00A3033F" w:rsidRDefault="00A3033F" w:rsidP="00A3033F">
      <w:pPr>
        <w:widowControl w:val="0"/>
        <w:numPr>
          <w:ilvl w:val="0"/>
          <w:numId w:val="38"/>
        </w:numPr>
        <w:autoSpaceDE w:val="0"/>
        <w:autoSpaceDN w:val="0"/>
        <w:adjustRightInd w:val="0"/>
        <w:spacing w:before="240" w:after="120" w:line="240" w:lineRule="auto"/>
      </w:pPr>
      <w:r>
        <w:t>Периоститы челюстей.</w:t>
      </w:r>
    </w:p>
    <w:p w:rsidR="00A3033F" w:rsidRDefault="00A3033F" w:rsidP="00A3033F">
      <w:pPr>
        <w:widowControl w:val="0"/>
        <w:numPr>
          <w:ilvl w:val="0"/>
          <w:numId w:val="38"/>
        </w:numPr>
        <w:autoSpaceDE w:val="0"/>
        <w:autoSpaceDN w:val="0"/>
        <w:adjustRightInd w:val="0"/>
        <w:spacing w:before="240" w:after="120" w:line="240" w:lineRule="auto"/>
      </w:pPr>
      <w:r>
        <w:t>Остеомиелиты челюстей.</w:t>
      </w:r>
    </w:p>
    <w:p w:rsidR="00A3033F" w:rsidRDefault="00A3033F" w:rsidP="00A3033F">
      <w:pPr>
        <w:widowControl w:val="0"/>
        <w:numPr>
          <w:ilvl w:val="0"/>
          <w:numId w:val="38"/>
        </w:numPr>
        <w:autoSpaceDE w:val="0"/>
        <w:autoSpaceDN w:val="0"/>
        <w:adjustRightInd w:val="0"/>
        <w:spacing w:before="240" w:after="120" w:line="240" w:lineRule="auto"/>
      </w:pPr>
      <w:r>
        <w:t>Лимфадениты челюстно-лицевой области.</w:t>
      </w:r>
    </w:p>
    <w:p w:rsidR="00A3033F" w:rsidRDefault="00A3033F" w:rsidP="00A3033F">
      <w:pPr>
        <w:widowControl w:val="0"/>
        <w:numPr>
          <w:ilvl w:val="0"/>
          <w:numId w:val="38"/>
        </w:numPr>
        <w:autoSpaceDE w:val="0"/>
        <w:autoSpaceDN w:val="0"/>
        <w:adjustRightInd w:val="0"/>
        <w:spacing w:before="240" w:after="120" w:line="240" w:lineRule="auto"/>
      </w:pPr>
      <w:r>
        <w:t>Абсцессы, флегмоны мягких тканей, прилегающих к верхней челюсти.</w:t>
      </w:r>
    </w:p>
    <w:p w:rsidR="00A3033F" w:rsidRDefault="00A3033F" w:rsidP="00A3033F">
      <w:pPr>
        <w:widowControl w:val="0"/>
        <w:numPr>
          <w:ilvl w:val="0"/>
          <w:numId w:val="38"/>
        </w:numPr>
        <w:autoSpaceDE w:val="0"/>
        <w:autoSpaceDN w:val="0"/>
        <w:adjustRightInd w:val="0"/>
        <w:spacing w:before="240" w:after="120" w:line="240" w:lineRule="auto"/>
      </w:pPr>
      <w:r>
        <w:t xml:space="preserve"> Абсцессы, флегмоны мягких тканей, прилегающих к нижней челюсти.</w:t>
      </w:r>
    </w:p>
    <w:p w:rsidR="00A3033F" w:rsidRPr="0052039C" w:rsidRDefault="00A3033F" w:rsidP="00A3033F">
      <w:pPr>
        <w:widowControl w:val="0"/>
        <w:numPr>
          <w:ilvl w:val="0"/>
          <w:numId w:val="38"/>
        </w:numPr>
        <w:autoSpaceDE w:val="0"/>
        <w:autoSpaceDN w:val="0"/>
        <w:adjustRightInd w:val="0"/>
        <w:spacing w:before="240" w:after="120" w:line="240" w:lineRule="auto"/>
      </w:pPr>
      <w:r>
        <w:t xml:space="preserve"> Переломы верхней челюсти.</w:t>
      </w:r>
    </w:p>
    <w:p w:rsidR="00A3033F" w:rsidRDefault="00A3033F" w:rsidP="00A3033F">
      <w:pPr>
        <w:widowControl w:val="0"/>
        <w:numPr>
          <w:ilvl w:val="0"/>
          <w:numId w:val="38"/>
        </w:numPr>
        <w:autoSpaceDE w:val="0"/>
        <w:autoSpaceDN w:val="0"/>
        <w:adjustRightInd w:val="0"/>
        <w:spacing w:before="240" w:after="120" w:line="240" w:lineRule="auto"/>
      </w:pPr>
      <w:r>
        <w:t>Переломы нижней челюсти.</w:t>
      </w:r>
    </w:p>
    <w:p w:rsidR="00A3033F" w:rsidRDefault="00A3033F" w:rsidP="00A3033F">
      <w:pPr>
        <w:widowControl w:val="0"/>
        <w:numPr>
          <w:ilvl w:val="0"/>
          <w:numId w:val="38"/>
        </w:numPr>
        <w:autoSpaceDE w:val="0"/>
        <w:autoSpaceDN w:val="0"/>
        <w:adjustRightInd w:val="0"/>
        <w:spacing w:before="240" w:after="120" w:line="240" w:lineRule="auto"/>
      </w:pPr>
      <w:r>
        <w:t>Доброкачественные опухоли челюстно-лицевой области.</w:t>
      </w:r>
    </w:p>
    <w:p w:rsidR="00A3033F" w:rsidRDefault="00A3033F" w:rsidP="00A3033F">
      <w:pPr>
        <w:widowControl w:val="0"/>
        <w:numPr>
          <w:ilvl w:val="0"/>
          <w:numId w:val="38"/>
        </w:numPr>
        <w:autoSpaceDE w:val="0"/>
        <w:autoSpaceDN w:val="0"/>
        <w:adjustRightInd w:val="0"/>
        <w:spacing w:before="240" w:after="120" w:line="240" w:lineRule="auto"/>
      </w:pPr>
      <w:r>
        <w:t>Злокачественные опухоли челюстно-лицевой области.</w:t>
      </w:r>
    </w:p>
    <w:p w:rsidR="00A3033F" w:rsidRDefault="00A3033F" w:rsidP="00A3033F">
      <w:pPr>
        <w:widowControl w:val="0"/>
        <w:numPr>
          <w:ilvl w:val="0"/>
          <w:numId w:val="38"/>
        </w:numPr>
        <w:autoSpaceDE w:val="0"/>
        <w:autoSpaceDN w:val="0"/>
        <w:adjustRightInd w:val="0"/>
        <w:spacing w:before="240" w:after="120" w:line="240" w:lineRule="auto"/>
      </w:pPr>
      <w:r>
        <w:t>Кисты челюстей.</w:t>
      </w:r>
    </w:p>
    <w:p w:rsidR="00A3033F" w:rsidRDefault="00A3033F" w:rsidP="00A3033F">
      <w:pPr>
        <w:widowControl w:val="0"/>
        <w:numPr>
          <w:ilvl w:val="0"/>
          <w:numId w:val="38"/>
        </w:numPr>
        <w:autoSpaceDE w:val="0"/>
        <w:autoSpaceDN w:val="0"/>
        <w:adjustRightInd w:val="0"/>
        <w:spacing w:before="240" w:after="120" w:line="240" w:lineRule="auto"/>
      </w:pPr>
      <w:r>
        <w:t>Восстановительная хирургия челюстно-лицевой области.</w:t>
      </w:r>
    </w:p>
    <w:p w:rsidR="00A3033F" w:rsidRPr="0052039C" w:rsidRDefault="00A3033F" w:rsidP="00A3033F">
      <w:pPr>
        <w:widowControl w:val="0"/>
        <w:numPr>
          <w:ilvl w:val="0"/>
          <w:numId w:val="38"/>
        </w:numPr>
        <w:autoSpaceDE w:val="0"/>
        <w:autoSpaceDN w:val="0"/>
        <w:adjustRightInd w:val="0"/>
        <w:spacing w:before="240" w:after="120" w:line="240" w:lineRule="auto"/>
      </w:pPr>
      <w:r>
        <w:lastRenderedPageBreak/>
        <w:t>Имплантация зубов.</w:t>
      </w:r>
    </w:p>
    <w:p w:rsidR="00A3033F" w:rsidRPr="00077C62" w:rsidRDefault="00A3033F" w:rsidP="00A3033F">
      <w:pPr>
        <w:spacing w:before="240" w:after="120"/>
        <w:ind w:left="360"/>
      </w:pPr>
    </w:p>
    <w:p w:rsidR="00A3033F" w:rsidRPr="00077C62" w:rsidRDefault="00A3033F" w:rsidP="00A3033F">
      <w:pPr>
        <w:spacing w:before="240" w:after="120"/>
        <w:ind w:left="360"/>
      </w:pPr>
    </w:p>
    <w:p w:rsidR="00A3033F" w:rsidRDefault="00A3033F" w:rsidP="00A3033F">
      <w:pPr>
        <w:widowControl w:val="0"/>
        <w:numPr>
          <w:ilvl w:val="0"/>
          <w:numId w:val="39"/>
        </w:numPr>
        <w:autoSpaceDE w:val="0"/>
        <w:autoSpaceDN w:val="0"/>
        <w:adjustRightInd w:val="0"/>
        <w:spacing w:before="120" w:after="120" w:line="240" w:lineRule="auto"/>
        <w:rPr>
          <w:b/>
          <w:sz w:val="24"/>
          <w:szCs w:val="24"/>
        </w:rPr>
      </w:pPr>
      <w:r>
        <w:rPr>
          <w:b/>
          <w:sz w:val="24"/>
          <w:szCs w:val="24"/>
        </w:rPr>
        <w:t>Оценочные средства для промежуточной аттестации по итогам освоения дисциплины (экзамен или зачет)</w:t>
      </w:r>
    </w:p>
    <w:p w:rsidR="00A3033F" w:rsidRPr="004209AA" w:rsidRDefault="00A3033F" w:rsidP="00A3033F">
      <w:pPr>
        <w:spacing w:before="240" w:after="120"/>
        <w:ind w:firstLine="680"/>
        <w:rPr>
          <w:b/>
          <w:sz w:val="24"/>
          <w:szCs w:val="24"/>
        </w:rPr>
      </w:pPr>
      <w:r w:rsidRPr="004209AA">
        <w:rPr>
          <w:b/>
          <w:sz w:val="24"/>
          <w:szCs w:val="24"/>
        </w:rPr>
        <w:t>ТЕСТОВЫЕ ЗАДАНИЯ</w:t>
      </w:r>
    </w:p>
    <w:p w:rsidR="00A3033F" w:rsidRPr="00E807BB" w:rsidRDefault="00A3033F" w:rsidP="00A3033F">
      <w:pPr>
        <w:numPr>
          <w:ilvl w:val="0"/>
          <w:numId w:val="29"/>
        </w:numPr>
        <w:spacing w:after="0" w:line="240" w:lineRule="auto"/>
        <w:ind w:left="540"/>
        <w:rPr>
          <w:b/>
        </w:rPr>
      </w:pPr>
      <w:r w:rsidRPr="00E807BB">
        <w:rPr>
          <w:b/>
          <w:caps/>
        </w:rPr>
        <w:t xml:space="preserve">Периодонтит - это </w:t>
      </w:r>
    </w:p>
    <w:p w:rsidR="00A3033F" w:rsidRPr="004144B9" w:rsidRDefault="00A3033F" w:rsidP="00A3033F">
      <w:pPr>
        <w:spacing w:after="120"/>
        <w:ind w:left="567"/>
        <w:rPr>
          <w:sz w:val="24"/>
          <w:szCs w:val="24"/>
        </w:rPr>
      </w:pPr>
      <w:r w:rsidRPr="004144B9">
        <w:rPr>
          <w:sz w:val="24"/>
          <w:szCs w:val="24"/>
        </w:rPr>
        <w:t>воспалительный процесс, поражающий ткани периодонта +</w:t>
      </w:r>
    </w:p>
    <w:p w:rsidR="00A3033F" w:rsidRPr="004144B9" w:rsidRDefault="00A3033F" w:rsidP="00A3033F">
      <w:pPr>
        <w:spacing w:after="120"/>
        <w:ind w:left="567"/>
        <w:rPr>
          <w:sz w:val="24"/>
          <w:szCs w:val="24"/>
        </w:rPr>
      </w:pPr>
      <w:r w:rsidRPr="004144B9">
        <w:rPr>
          <w:sz w:val="24"/>
          <w:szCs w:val="24"/>
        </w:rPr>
        <w:t xml:space="preserve">заболевание, с распространением воспалительного процесса на надкостницу </w:t>
      </w:r>
    </w:p>
    <w:p w:rsidR="00A3033F" w:rsidRPr="004144B9" w:rsidRDefault="00A3033F" w:rsidP="00A3033F">
      <w:pPr>
        <w:spacing w:after="120"/>
        <w:ind w:left="567"/>
        <w:rPr>
          <w:sz w:val="24"/>
          <w:szCs w:val="24"/>
        </w:rPr>
      </w:pPr>
      <w:r w:rsidRPr="004144B9">
        <w:rPr>
          <w:sz w:val="24"/>
          <w:szCs w:val="24"/>
        </w:rPr>
        <w:t>диффузное воспаление пульпы зуба</w:t>
      </w:r>
    </w:p>
    <w:p w:rsidR="00A3033F" w:rsidRDefault="00A3033F" w:rsidP="00A3033F">
      <w:pPr>
        <w:spacing w:after="120"/>
        <w:ind w:left="567"/>
        <w:rPr>
          <w:sz w:val="24"/>
          <w:szCs w:val="24"/>
        </w:rPr>
      </w:pPr>
      <w:r w:rsidRPr="004144B9">
        <w:rPr>
          <w:sz w:val="24"/>
          <w:szCs w:val="24"/>
        </w:rPr>
        <w:t>дистрофическое заболевание, с убылью костной ткани</w:t>
      </w:r>
    </w:p>
    <w:p w:rsidR="00A3033F" w:rsidRPr="004144B9" w:rsidRDefault="00A3033F" w:rsidP="00A3033F">
      <w:pPr>
        <w:ind w:left="1080"/>
        <w:rPr>
          <w:sz w:val="24"/>
          <w:szCs w:val="24"/>
        </w:rPr>
      </w:pPr>
    </w:p>
    <w:p w:rsidR="00A3033F" w:rsidRPr="00E807BB" w:rsidRDefault="00A3033F" w:rsidP="00A3033F">
      <w:pPr>
        <w:numPr>
          <w:ilvl w:val="0"/>
          <w:numId w:val="29"/>
        </w:numPr>
        <w:spacing w:after="0" w:line="240" w:lineRule="auto"/>
        <w:ind w:left="540"/>
        <w:rPr>
          <w:b/>
          <w:caps/>
        </w:rPr>
      </w:pPr>
      <w:r w:rsidRPr="00E807BB">
        <w:rPr>
          <w:b/>
          <w:caps/>
        </w:rPr>
        <w:t>ПРИЧИНа ОСТРОГО ВОСПАЛЕНИЯ В ПЕРИОДОНТЕ</w:t>
      </w:r>
    </w:p>
    <w:p w:rsidR="00A3033F" w:rsidRPr="004144B9" w:rsidRDefault="00A3033F" w:rsidP="00A3033F">
      <w:pPr>
        <w:pStyle w:val="af4"/>
        <w:spacing w:before="120" w:after="120"/>
        <w:ind w:left="567" w:firstLine="0"/>
        <w:rPr>
          <w:sz w:val="24"/>
          <w:szCs w:val="24"/>
        </w:rPr>
      </w:pPr>
      <w:r w:rsidRPr="004144B9">
        <w:rPr>
          <w:sz w:val="24"/>
          <w:szCs w:val="24"/>
        </w:rPr>
        <w:t>острый и обострившийся хронический пульпит +</w:t>
      </w:r>
    </w:p>
    <w:p w:rsidR="00A3033F" w:rsidRPr="004144B9" w:rsidRDefault="00A3033F" w:rsidP="00A3033F">
      <w:pPr>
        <w:pStyle w:val="af4"/>
        <w:spacing w:before="120" w:after="120"/>
        <w:ind w:left="567" w:firstLine="0"/>
        <w:rPr>
          <w:sz w:val="24"/>
          <w:szCs w:val="24"/>
        </w:rPr>
      </w:pPr>
      <w:r w:rsidRPr="004144B9">
        <w:rPr>
          <w:sz w:val="24"/>
          <w:szCs w:val="24"/>
        </w:rPr>
        <w:t>глубокий кариес</w:t>
      </w:r>
    </w:p>
    <w:p w:rsidR="00A3033F" w:rsidRPr="004144B9" w:rsidRDefault="00A3033F" w:rsidP="00A3033F">
      <w:pPr>
        <w:pStyle w:val="af4"/>
        <w:spacing w:before="120" w:after="120"/>
        <w:ind w:left="567" w:firstLine="0"/>
        <w:rPr>
          <w:sz w:val="24"/>
          <w:szCs w:val="24"/>
        </w:rPr>
      </w:pPr>
      <w:r w:rsidRPr="004144B9">
        <w:rPr>
          <w:sz w:val="24"/>
          <w:szCs w:val="24"/>
        </w:rPr>
        <w:t xml:space="preserve">подвижность зуба </w:t>
      </w:r>
      <w:r w:rsidRPr="004144B9">
        <w:rPr>
          <w:sz w:val="24"/>
          <w:szCs w:val="24"/>
          <w:lang w:val="en-GB"/>
        </w:rPr>
        <w:t>I</w:t>
      </w:r>
      <w:r w:rsidRPr="004144B9">
        <w:rPr>
          <w:sz w:val="24"/>
          <w:szCs w:val="24"/>
        </w:rPr>
        <w:t xml:space="preserve"> степени</w:t>
      </w:r>
    </w:p>
    <w:p w:rsidR="00A3033F" w:rsidRPr="004144B9" w:rsidRDefault="00A3033F" w:rsidP="00A3033F">
      <w:pPr>
        <w:pStyle w:val="af4"/>
        <w:spacing w:before="120" w:after="120"/>
        <w:ind w:left="567" w:firstLine="0"/>
        <w:rPr>
          <w:sz w:val="24"/>
          <w:szCs w:val="24"/>
        </w:rPr>
      </w:pPr>
      <w:r w:rsidRPr="004144B9">
        <w:rPr>
          <w:sz w:val="24"/>
          <w:szCs w:val="24"/>
        </w:rPr>
        <w:t xml:space="preserve">ретенция и </w:t>
      </w:r>
      <w:proofErr w:type="spellStart"/>
      <w:r w:rsidRPr="004144B9">
        <w:rPr>
          <w:sz w:val="24"/>
          <w:szCs w:val="24"/>
        </w:rPr>
        <w:t>дистопия</w:t>
      </w:r>
      <w:proofErr w:type="spellEnd"/>
      <w:r w:rsidRPr="004144B9">
        <w:rPr>
          <w:sz w:val="24"/>
          <w:szCs w:val="24"/>
        </w:rPr>
        <w:t xml:space="preserve"> зуба</w:t>
      </w:r>
    </w:p>
    <w:p w:rsidR="00A3033F" w:rsidRPr="004144B9" w:rsidRDefault="00A3033F" w:rsidP="00A3033F">
      <w:pPr>
        <w:pStyle w:val="af4"/>
        <w:spacing w:before="120" w:after="120"/>
        <w:ind w:left="567" w:firstLine="0"/>
        <w:rPr>
          <w:sz w:val="24"/>
          <w:szCs w:val="24"/>
        </w:rPr>
      </w:pPr>
      <w:r w:rsidRPr="004144B9">
        <w:rPr>
          <w:sz w:val="24"/>
          <w:szCs w:val="24"/>
        </w:rPr>
        <w:t>острый серозный лимфаденит</w:t>
      </w:r>
    </w:p>
    <w:p w:rsidR="00A3033F" w:rsidRPr="004144B9" w:rsidRDefault="00A3033F" w:rsidP="00A3033F">
      <w:pPr>
        <w:pStyle w:val="af4"/>
        <w:ind w:left="1800" w:firstLine="0"/>
        <w:rPr>
          <w:sz w:val="24"/>
          <w:szCs w:val="24"/>
        </w:rPr>
      </w:pPr>
    </w:p>
    <w:p w:rsidR="00A3033F" w:rsidRPr="00E807BB" w:rsidRDefault="00A3033F" w:rsidP="00A3033F">
      <w:pPr>
        <w:numPr>
          <w:ilvl w:val="0"/>
          <w:numId w:val="29"/>
        </w:numPr>
        <w:spacing w:after="0" w:line="240" w:lineRule="auto"/>
        <w:rPr>
          <w:b/>
          <w:caps/>
        </w:rPr>
      </w:pPr>
      <w:r w:rsidRPr="00E807BB">
        <w:rPr>
          <w:b/>
          <w:caps/>
        </w:rPr>
        <w:t>При периостите челюсти припухлость околочелюстных мягких тканей лица ФОРМИРУЕТСЯ за счет</w:t>
      </w:r>
    </w:p>
    <w:p w:rsidR="00A3033F" w:rsidRPr="004144B9" w:rsidRDefault="00A3033F" w:rsidP="00A3033F">
      <w:pPr>
        <w:spacing w:after="120"/>
        <w:ind w:left="567"/>
        <w:rPr>
          <w:sz w:val="24"/>
          <w:szCs w:val="24"/>
        </w:rPr>
      </w:pPr>
      <w:r w:rsidRPr="004144B9">
        <w:rPr>
          <w:sz w:val="24"/>
          <w:szCs w:val="24"/>
        </w:rPr>
        <w:t>инфильтрации</w:t>
      </w:r>
    </w:p>
    <w:p w:rsidR="00A3033F" w:rsidRPr="004144B9" w:rsidRDefault="00A3033F" w:rsidP="00A3033F">
      <w:pPr>
        <w:spacing w:after="120"/>
        <w:ind w:left="567"/>
        <w:rPr>
          <w:sz w:val="24"/>
          <w:szCs w:val="24"/>
        </w:rPr>
      </w:pPr>
      <w:r w:rsidRPr="004144B9">
        <w:rPr>
          <w:sz w:val="24"/>
          <w:szCs w:val="24"/>
        </w:rPr>
        <w:t>абсцесса</w:t>
      </w:r>
    </w:p>
    <w:p w:rsidR="00A3033F" w:rsidRPr="004144B9" w:rsidRDefault="00A3033F" w:rsidP="00A3033F">
      <w:pPr>
        <w:spacing w:after="120"/>
        <w:ind w:left="567"/>
        <w:rPr>
          <w:sz w:val="24"/>
          <w:szCs w:val="24"/>
        </w:rPr>
      </w:pPr>
      <w:r w:rsidRPr="004144B9">
        <w:rPr>
          <w:sz w:val="24"/>
          <w:szCs w:val="24"/>
        </w:rPr>
        <w:t>отека +</w:t>
      </w:r>
    </w:p>
    <w:p w:rsidR="00A3033F" w:rsidRPr="004144B9" w:rsidRDefault="00A3033F" w:rsidP="00A3033F">
      <w:pPr>
        <w:spacing w:after="120"/>
        <w:ind w:left="567"/>
        <w:rPr>
          <w:sz w:val="24"/>
          <w:szCs w:val="24"/>
        </w:rPr>
      </w:pPr>
      <w:r w:rsidRPr="004144B9">
        <w:rPr>
          <w:sz w:val="24"/>
          <w:szCs w:val="24"/>
        </w:rPr>
        <w:t>флегмоны</w:t>
      </w:r>
    </w:p>
    <w:p w:rsidR="00A3033F" w:rsidRPr="004144B9" w:rsidRDefault="00A3033F" w:rsidP="00A3033F">
      <w:pPr>
        <w:spacing w:after="120"/>
        <w:ind w:left="567"/>
        <w:rPr>
          <w:sz w:val="24"/>
          <w:szCs w:val="24"/>
        </w:rPr>
      </w:pPr>
      <w:r w:rsidRPr="004144B9">
        <w:rPr>
          <w:sz w:val="24"/>
          <w:szCs w:val="24"/>
        </w:rPr>
        <w:t>опухоли</w:t>
      </w:r>
    </w:p>
    <w:p w:rsidR="00A3033F" w:rsidRPr="004144B9" w:rsidRDefault="00A3033F" w:rsidP="00A3033F">
      <w:pPr>
        <w:spacing w:after="120"/>
        <w:ind w:left="567"/>
        <w:rPr>
          <w:sz w:val="24"/>
          <w:szCs w:val="24"/>
        </w:rPr>
      </w:pPr>
    </w:p>
    <w:p w:rsidR="00A3033F" w:rsidRPr="00971FE8" w:rsidRDefault="00A3033F" w:rsidP="00A3033F">
      <w:pPr>
        <w:spacing w:after="120"/>
        <w:ind w:left="567"/>
        <w:rPr>
          <w:b/>
          <w:caps/>
        </w:rPr>
      </w:pPr>
      <w:r>
        <w:rPr>
          <w:b/>
          <w:caps/>
        </w:rPr>
        <w:t>4.</w:t>
      </w:r>
      <w:r w:rsidRPr="00971FE8">
        <w:rPr>
          <w:b/>
          <w:caps/>
        </w:rPr>
        <w:t xml:space="preserve">Преимущественная локализация периостита </w:t>
      </w:r>
    </w:p>
    <w:p w:rsidR="00A3033F" w:rsidRPr="004144B9" w:rsidRDefault="00A3033F" w:rsidP="00A3033F">
      <w:pPr>
        <w:tabs>
          <w:tab w:val="num" w:pos="709"/>
        </w:tabs>
        <w:spacing w:after="120"/>
        <w:ind w:left="567"/>
        <w:rPr>
          <w:sz w:val="24"/>
          <w:szCs w:val="24"/>
        </w:rPr>
      </w:pPr>
      <w:r w:rsidRPr="004144B9">
        <w:rPr>
          <w:sz w:val="24"/>
          <w:szCs w:val="24"/>
        </w:rPr>
        <w:t>верхняя челюсть с небной стороны</w:t>
      </w:r>
    </w:p>
    <w:p w:rsidR="00A3033F" w:rsidRPr="004144B9" w:rsidRDefault="00A3033F" w:rsidP="00A3033F">
      <w:pPr>
        <w:spacing w:after="120"/>
        <w:ind w:left="567"/>
        <w:rPr>
          <w:sz w:val="24"/>
          <w:szCs w:val="24"/>
        </w:rPr>
      </w:pPr>
      <w:r w:rsidRPr="004144B9">
        <w:rPr>
          <w:sz w:val="24"/>
          <w:szCs w:val="24"/>
        </w:rPr>
        <w:t>вестибулярная поверхность челюстей +</w:t>
      </w:r>
    </w:p>
    <w:p w:rsidR="00A3033F" w:rsidRPr="004144B9" w:rsidRDefault="00A3033F" w:rsidP="00A3033F">
      <w:pPr>
        <w:spacing w:after="120"/>
        <w:ind w:left="567"/>
        <w:rPr>
          <w:sz w:val="24"/>
          <w:szCs w:val="24"/>
        </w:rPr>
      </w:pPr>
      <w:r w:rsidRPr="004144B9">
        <w:rPr>
          <w:sz w:val="24"/>
          <w:szCs w:val="24"/>
        </w:rPr>
        <w:t>ветвь нижней челюсти</w:t>
      </w:r>
    </w:p>
    <w:p w:rsidR="00A3033F" w:rsidRPr="009F3AD8" w:rsidRDefault="00A3033F" w:rsidP="00A3033F">
      <w:pPr>
        <w:spacing w:after="120"/>
        <w:ind w:left="567"/>
        <w:rPr>
          <w:sz w:val="24"/>
          <w:szCs w:val="24"/>
        </w:rPr>
      </w:pPr>
      <w:r w:rsidRPr="009F3AD8">
        <w:rPr>
          <w:sz w:val="24"/>
          <w:szCs w:val="24"/>
        </w:rPr>
        <w:t>нижняя челюсть с язычной стороны</w:t>
      </w:r>
    </w:p>
    <w:p w:rsidR="00A3033F" w:rsidRDefault="00A3033F" w:rsidP="00A3033F">
      <w:pPr>
        <w:ind w:firstLine="567"/>
        <w:rPr>
          <w:sz w:val="24"/>
          <w:szCs w:val="24"/>
        </w:rPr>
      </w:pPr>
      <w:proofErr w:type="spellStart"/>
      <w:r w:rsidRPr="009F3AD8">
        <w:rPr>
          <w:sz w:val="24"/>
          <w:szCs w:val="24"/>
        </w:rPr>
        <w:t>ретромолярная</w:t>
      </w:r>
      <w:proofErr w:type="spellEnd"/>
      <w:r w:rsidRPr="009F3AD8">
        <w:rPr>
          <w:sz w:val="24"/>
          <w:szCs w:val="24"/>
        </w:rPr>
        <w:t xml:space="preserve"> область</w:t>
      </w:r>
    </w:p>
    <w:p w:rsidR="00A3033F" w:rsidRPr="009F3AD8" w:rsidRDefault="00A3033F" w:rsidP="00A3033F">
      <w:pPr>
        <w:ind w:firstLine="567"/>
        <w:rPr>
          <w:sz w:val="24"/>
          <w:szCs w:val="24"/>
        </w:rPr>
      </w:pPr>
    </w:p>
    <w:p w:rsidR="00A3033F" w:rsidRPr="009F3AD8" w:rsidRDefault="00A3033F" w:rsidP="00A3033F">
      <w:pPr>
        <w:ind w:left="1440"/>
        <w:rPr>
          <w:sz w:val="24"/>
          <w:szCs w:val="24"/>
        </w:rPr>
      </w:pPr>
    </w:p>
    <w:p w:rsidR="00A3033F" w:rsidRPr="00971FE8" w:rsidRDefault="00A3033F" w:rsidP="00A3033F">
      <w:pPr>
        <w:ind w:left="502"/>
        <w:rPr>
          <w:b/>
          <w:caps/>
        </w:rPr>
      </w:pPr>
      <w:r w:rsidRPr="00971FE8">
        <w:rPr>
          <w:b/>
          <w:caps/>
        </w:rPr>
        <w:t xml:space="preserve">5.Симптом Венсана возникает при остеомиелите </w:t>
      </w:r>
    </w:p>
    <w:p w:rsidR="00A3033F" w:rsidRPr="009F3AD8" w:rsidRDefault="00A3033F" w:rsidP="00A3033F">
      <w:pPr>
        <w:tabs>
          <w:tab w:val="num" w:pos="1440"/>
        </w:tabs>
        <w:spacing w:after="120"/>
        <w:ind w:left="567"/>
        <w:rPr>
          <w:sz w:val="24"/>
          <w:szCs w:val="24"/>
        </w:rPr>
      </w:pPr>
      <w:r w:rsidRPr="009F3AD8">
        <w:rPr>
          <w:sz w:val="24"/>
          <w:szCs w:val="24"/>
        </w:rPr>
        <w:t>верхней челюсти в области резцов и клыка</w:t>
      </w:r>
    </w:p>
    <w:p w:rsidR="00A3033F" w:rsidRPr="009F3AD8" w:rsidRDefault="00A3033F" w:rsidP="00A3033F">
      <w:pPr>
        <w:tabs>
          <w:tab w:val="num" w:pos="1440"/>
        </w:tabs>
        <w:spacing w:after="120"/>
        <w:ind w:left="567"/>
        <w:rPr>
          <w:sz w:val="24"/>
          <w:szCs w:val="24"/>
        </w:rPr>
      </w:pPr>
      <w:r w:rsidRPr="009F3AD8">
        <w:rPr>
          <w:sz w:val="24"/>
          <w:szCs w:val="24"/>
        </w:rPr>
        <w:t xml:space="preserve">верхней челюсти в области </w:t>
      </w:r>
      <w:proofErr w:type="spellStart"/>
      <w:r w:rsidRPr="009F3AD8">
        <w:rPr>
          <w:sz w:val="24"/>
          <w:szCs w:val="24"/>
        </w:rPr>
        <w:t>премоляров</w:t>
      </w:r>
      <w:proofErr w:type="spellEnd"/>
      <w:r w:rsidRPr="009F3AD8">
        <w:rPr>
          <w:sz w:val="24"/>
          <w:szCs w:val="24"/>
        </w:rPr>
        <w:t xml:space="preserve"> и моляров</w:t>
      </w:r>
    </w:p>
    <w:p w:rsidR="00A3033F" w:rsidRPr="009F3AD8" w:rsidRDefault="00A3033F" w:rsidP="00A3033F">
      <w:pPr>
        <w:tabs>
          <w:tab w:val="num" w:pos="1440"/>
        </w:tabs>
        <w:spacing w:after="120"/>
        <w:ind w:left="567"/>
        <w:rPr>
          <w:sz w:val="24"/>
          <w:szCs w:val="24"/>
        </w:rPr>
      </w:pPr>
      <w:r w:rsidRPr="009F3AD8">
        <w:rPr>
          <w:sz w:val="24"/>
          <w:szCs w:val="24"/>
        </w:rPr>
        <w:t>нижней челюсти в области резцов и клыка</w:t>
      </w:r>
    </w:p>
    <w:p w:rsidR="00A3033F" w:rsidRPr="009F3AD8" w:rsidRDefault="00A3033F" w:rsidP="00A3033F">
      <w:pPr>
        <w:tabs>
          <w:tab w:val="num" w:pos="1440"/>
        </w:tabs>
        <w:spacing w:after="120"/>
        <w:ind w:left="567"/>
        <w:rPr>
          <w:sz w:val="24"/>
          <w:szCs w:val="24"/>
        </w:rPr>
      </w:pPr>
      <w:r w:rsidRPr="009F3AD8">
        <w:rPr>
          <w:sz w:val="24"/>
          <w:szCs w:val="24"/>
        </w:rPr>
        <w:t xml:space="preserve">нижней челюсти в области </w:t>
      </w:r>
      <w:proofErr w:type="spellStart"/>
      <w:r w:rsidRPr="009F3AD8">
        <w:rPr>
          <w:sz w:val="24"/>
          <w:szCs w:val="24"/>
        </w:rPr>
        <w:t>премоляров</w:t>
      </w:r>
      <w:proofErr w:type="spellEnd"/>
      <w:r w:rsidRPr="009F3AD8">
        <w:rPr>
          <w:sz w:val="24"/>
          <w:szCs w:val="24"/>
        </w:rPr>
        <w:t xml:space="preserve"> и моляров +</w:t>
      </w:r>
    </w:p>
    <w:p w:rsidR="00A3033F" w:rsidRPr="009F3AD8" w:rsidRDefault="00A3033F" w:rsidP="00A3033F">
      <w:pPr>
        <w:tabs>
          <w:tab w:val="num" w:pos="1440"/>
        </w:tabs>
        <w:spacing w:after="120"/>
        <w:ind w:left="567"/>
        <w:rPr>
          <w:sz w:val="24"/>
          <w:szCs w:val="24"/>
        </w:rPr>
      </w:pPr>
      <w:r w:rsidRPr="009F3AD8">
        <w:rPr>
          <w:sz w:val="24"/>
          <w:szCs w:val="24"/>
        </w:rPr>
        <w:t>нижней челюсти в области угла</w:t>
      </w:r>
    </w:p>
    <w:p w:rsidR="00A3033F" w:rsidRPr="009F3AD8" w:rsidRDefault="00A3033F" w:rsidP="00A3033F">
      <w:pPr>
        <w:ind w:left="1776"/>
        <w:rPr>
          <w:sz w:val="24"/>
          <w:szCs w:val="24"/>
        </w:rPr>
      </w:pPr>
    </w:p>
    <w:p w:rsidR="00A3033F" w:rsidRPr="00971FE8" w:rsidRDefault="00A3033F" w:rsidP="00A3033F">
      <w:pPr>
        <w:tabs>
          <w:tab w:val="left" w:pos="900"/>
          <w:tab w:val="left" w:pos="1080"/>
        </w:tabs>
        <w:spacing w:line="240" w:lineRule="exact"/>
        <w:ind w:left="502"/>
        <w:jc w:val="both"/>
        <w:rPr>
          <w:b/>
          <w:caps/>
        </w:rPr>
      </w:pPr>
      <w:r w:rsidRPr="00971FE8">
        <w:rPr>
          <w:b/>
          <w:caps/>
        </w:rPr>
        <w:t>6.Операция удаления третьего моляра при перикороните проводиться</w:t>
      </w:r>
    </w:p>
    <w:p w:rsidR="00A3033F" w:rsidRPr="009F3AD8" w:rsidRDefault="00A3033F" w:rsidP="00A3033F">
      <w:pPr>
        <w:spacing w:line="240" w:lineRule="exact"/>
        <w:ind w:left="1134"/>
        <w:jc w:val="both"/>
        <w:rPr>
          <w:sz w:val="24"/>
          <w:szCs w:val="24"/>
        </w:rPr>
      </w:pPr>
      <w:r w:rsidRPr="009F3AD8">
        <w:rPr>
          <w:sz w:val="24"/>
          <w:szCs w:val="24"/>
        </w:rPr>
        <w:t>в первое посещение</w:t>
      </w:r>
    </w:p>
    <w:p w:rsidR="00A3033F" w:rsidRPr="009F3AD8" w:rsidRDefault="00A3033F" w:rsidP="00A3033F">
      <w:pPr>
        <w:spacing w:line="240" w:lineRule="exact"/>
        <w:ind w:left="1134"/>
        <w:jc w:val="both"/>
        <w:rPr>
          <w:sz w:val="24"/>
          <w:szCs w:val="24"/>
        </w:rPr>
      </w:pPr>
      <w:r w:rsidRPr="009F3AD8">
        <w:rPr>
          <w:sz w:val="24"/>
          <w:szCs w:val="24"/>
        </w:rPr>
        <w:t>на следующий день</w:t>
      </w:r>
    </w:p>
    <w:p w:rsidR="00A3033F" w:rsidRPr="009F3AD8" w:rsidRDefault="00A3033F" w:rsidP="00A3033F">
      <w:pPr>
        <w:spacing w:line="240" w:lineRule="exact"/>
        <w:ind w:left="1134"/>
        <w:jc w:val="both"/>
        <w:rPr>
          <w:sz w:val="24"/>
          <w:szCs w:val="24"/>
        </w:rPr>
      </w:pPr>
      <w:r w:rsidRPr="009F3AD8">
        <w:rPr>
          <w:sz w:val="24"/>
          <w:szCs w:val="24"/>
        </w:rPr>
        <w:t xml:space="preserve">после стихания воспалительных </w:t>
      </w:r>
      <w:proofErr w:type="spellStart"/>
      <w:r w:rsidRPr="009F3AD8">
        <w:rPr>
          <w:sz w:val="24"/>
          <w:szCs w:val="24"/>
        </w:rPr>
        <w:t>явлений+</w:t>
      </w:r>
      <w:proofErr w:type="spellEnd"/>
    </w:p>
    <w:p w:rsidR="00A3033F" w:rsidRPr="009F3AD8" w:rsidRDefault="00A3033F" w:rsidP="00A3033F">
      <w:pPr>
        <w:spacing w:line="240" w:lineRule="exact"/>
        <w:ind w:left="1134"/>
        <w:jc w:val="both"/>
        <w:rPr>
          <w:sz w:val="24"/>
          <w:szCs w:val="24"/>
        </w:rPr>
      </w:pPr>
      <w:r w:rsidRPr="009F3AD8">
        <w:rPr>
          <w:sz w:val="24"/>
          <w:szCs w:val="24"/>
        </w:rPr>
        <w:t>по желанию пациента</w:t>
      </w:r>
    </w:p>
    <w:p w:rsidR="00A3033F" w:rsidRPr="009F3AD8" w:rsidRDefault="00A3033F" w:rsidP="00A3033F">
      <w:pPr>
        <w:spacing w:line="240" w:lineRule="exact"/>
        <w:ind w:left="1134"/>
        <w:jc w:val="both"/>
        <w:rPr>
          <w:sz w:val="24"/>
          <w:szCs w:val="24"/>
        </w:rPr>
      </w:pPr>
      <w:r w:rsidRPr="009F3AD8">
        <w:rPr>
          <w:sz w:val="24"/>
          <w:szCs w:val="24"/>
        </w:rPr>
        <w:t xml:space="preserve">после завершения курса </w:t>
      </w:r>
      <w:proofErr w:type="spellStart"/>
      <w:r w:rsidRPr="009F3AD8">
        <w:rPr>
          <w:sz w:val="24"/>
          <w:szCs w:val="24"/>
        </w:rPr>
        <w:t>антибиотикотерапии</w:t>
      </w:r>
      <w:proofErr w:type="spellEnd"/>
    </w:p>
    <w:p w:rsidR="00A3033F" w:rsidRPr="009F3AD8" w:rsidRDefault="00A3033F" w:rsidP="00A3033F">
      <w:pPr>
        <w:spacing w:line="240" w:lineRule="exact"/>
        <w:ind w:left="1134"/>
        <w:jc w:val="both"/>
        <w:rPr>
          <w:sz w:val="24"/>
          <w:szCs w:val="24"/>
        </w:rPr>
      </w:pPr>
    </w:p>
    <w:p w:rsidR="00A3033F" w:rsidRPr="00971FE8" w:rsidRDefault="00A3033F" w:rsidP="00A3033F">
      <w:pPr>
        <w:tabs>
          <w:tab w:val="left" w:pos="180"/>
        </w:tabs>
        <w:ind w:left="502"/>
      </w:pPr>
      <w:r>
        <w:rPr>
          <w:b/>
          <w:caps/>
          <w:sz w:val="24"/>
          <w:szCs w:val="24"/>
        </w:rPr>
        <w:t>7.</w:t>
      </w:r>
      <w:r w:rsidRPr="00971FE8">
        <w:rPr>
          <w:b/>
          <w:caps/>
        </w:rPr>
        <w:t>средние сроки формирования секвестров на нижней челюсти</w:t>
      </w:r>
    </w:p>
    <w:p w:rsidR="00A3033F" w:rsidRPr="009F3AD8" w:rsidRDefault="00A3033F" w:rsidP="00A3033F">
      <w:pPr>
        <w:tabs>
          <w:tab w:val="left" w:pos="1276"/>
        </w:tabs>
        <w:spacing w:after="120"/>
        <w:ind w:left="567"/>
        <w:rPr>
          <w:sz w:val="24"/>
          <w:szCs w:val="24"/>
        </w:rPr>
      </w:pPr>
      <w:r w:rsidRPr="009F3AD8">
        <w:rPr>
          <w:sz w:val="24"/>
          <w:szCs w:val="24"/>
        </w:rPr>
        <w:t>1-2 неделя</w:t>
      </w:r>
    </w:p>
    <w:p w:rsidR="00A3033F" w:rsidRPr="009F3AD8" w:rsidRDefault="00A3033F" w:rsidP="00A3033F">
      <w:pPr>
        <w:tabs>
          <w:tab w:val="left" w:pos="284"/>
          <w:tab w:val="left" w:pos="1276"/>
        </w:tabs>
        <w:spacing w:after="120"/>
        <w:ind w:left="567"/>
        <w:rPr>
          <w:sz w:val="24"/>
          <w:szCs w:val="24"/>
        </w:rPr>
      </w:pPr>
      <w:r w:rsidRPr="009F3AD8">
        <w:rPr>
          <w:sz w:val="24"/>
          <w:szCs w:val="24"/>
        </w:rPr>
        <w:t>3-4 неделя</w:t>
      </w:r>
    </w:p>
    <w:p w:rsidR="00A3033F" w:rsidRPr="009F3AD8" w:rsidRDefault="00A3033F" w:rsidP="00A3033F">
      <w:pPr>
        <w:tabs>
          <w:tab w:val="left" w:pos="1276"/>
        </w:tabs>
        <w:spacing w:after="120"/>
        <w:ind w:left="567"/>
        <w:rPr>
          <w:sz w:val="24"/>
          <w:szCs w:val="24"/>
        </w:rPr>
      </w:pPr>
      <w:r w:rsidRPr="009F3AD8">
        <w:rPr>
          <w:sz w:val="24"/>
          <w:szCs w:val="24"/>
        </w:rPr>
        <w:t>4-5 неделя</w:t>
      </w:r>
    </w:p>
    <w:p w:rsidR="00A3033F" w:rsidRPr="009F3AD8" w:rsidRDefault="00A3033F" w:rsidP="00A3033F">
      <w:pPr>
        <w:tabs>
          <w:tab w:val="left" w:pos="1276"/>
        </w:tabs>
        <w:spacing w:after="120"/>
        <w:ind w:left="567"/>
        <w:rPr>
          <w:sz w:val="24"/>
          <w:szCs w:val="24"/>
        </w:rPr>
      </w:pPr>
      <w:r w:rsidRPr="009F3AD8">
        <w:rPr>
          <w:sz w:val="24"/>
          <w:szCs w:val="24"/>
        </w:rPr>
        <w:t>6-8 неделя +</w:t>
      </w:r>
    </w:p>
    <w:p w:rsidR="00A3033F" w:rsidRPr="009F3AD8" w:rsidRDefault="00A3033F" w:rsidP="00A3033F">
      <w:pPr>
        <w:widowControl w:val="0"/>
        <w:numPr>
          <w:ilvl w:val="1"/>
          <w:numId w:val="35"/>
        </w:numPr>
        <w:autoSpaceDE w:val="0"/>
        <w:autoSpaceDN w:val="0"/>
        <w:adjustRightInd w:val="0"/>
        <w:spacing w:before="120" w:after="120" w:line="240" w:lineRule="auto"/>
        <w:rPr>
          <w:sz w:val="24"/>
          <w:szCs w:val="24"/>
        </w:rPr>
      </w:pPr>
      <w:r>
        <w:rPr>
          <w:sz w:val="24"/>
          <w:szCs w:val="24"/>
        </w:rPr>
        <w:t>н</w:t>
      </w:r>
      <w:r w:rsidRPr="009F3AD8">
        <w:rPr>
          <w:sz w:val="24"/>
          <w:szCs w:val="24"/>
        </w:rPr>
        <w:t>еделя</w:t>
      </w:r>
    </w:p>
    <w:p w:rsidR="00A3033F" w:rsidRPr="00971FE8" w:rsidRDefault="00A3033F" w:rsidP="00A3033F">
      <w:pPr>
        <w:ind w:left="502"/>
        <w:rPr>
          <w:b/>
          <w:caps/>
        </w:rPr>
      </w:pPr>
      <w:r>
        <w:rPr>
          <w:b/>
          <w:caps/>
          <w:sz w:val="24"/>
          <w:szCs w:val="24"/>
        </w:rPr>
        <w:t>8.</w:t>
      </w:r>
      <w:r w:rsidRPr="00971FE8">
        <w:rPr>
          <w:b/>
          <w:caps/>
        </w:rPr>
        <w:t>При операции резекции верхушки корня производят разрез</w:t>
      </w:r>
    </w:p>
    <w:p w:rsidR="00A3033F" w:rsidRPr="009F3AD8" w:rsidRDefault="00A3033F" w:rsidP="00A3033F">
      <w:pPr>
        <w:tabs>
          <w:tab w:val="left" w:pos="1080"/>
        </w:tabs>
        <w:spacing w:after="120"/>
        <w:ind w:left="567"/>
        <w:rPr>
          <w:sz w:val="24"/>
          <w:szCs w:val="24"/>
        </w:rPr>
      </w:pPr>
      <w:r w:rsidRPr="009F3AD8">
        <w:rPr>
          <w:sz w:val="24"/>
          <w:szCs w:val="24"/>
        </w:rPr>
        <w:t>фестончатый</w:t>
      </w:r>
    </w:p>
    <w:p w:rsidR="00A3033F" w:rsidRPr="009F3AD8" w:rsidRDefault="00A3033F" w:rsidP="00A3033F">
      <w:pPr>
        <w:tabs>
          <w:tab w:val="left" w:pos="1080"/>
        </w:tabs>
        <w:spacing w:after="120"/>
        <w:ind w:left="567"/>
        <w:rPr>
          <w:sz w:val="24"/>
          <w:szCs w:val="24"/>
        </w:rPr>
      </w:pPr>
      <w:r w:rsidRPr="009F3AD8">
        <w:rPr>
          <w:sz w:val="24"/>
          <w:szCs w:val="24"/>
        </w:rPr>
        <w:t xml:space="preserve"> крестообразный</w:t>
      </w:r>
    </w:p>
    <w:p w:rsidR="00A3033F" w:rsidRPr="009F3AD8" w:rsidRDefault="00A3033F" w:rsidP="00A3033F">
      <w:pPr>
        <w:tabs>
          <w:tab w:val="left" w:pos="1080"/>
        </w:tabs>
        <w:spacing w:after="120"/>
        <w:ind w:left="567"/>
        <w:rPr>
          <w:sz w:val="24"/>
          <w:szCs w:val="24"/>
        </w:rPr>
      </w:pPr>
      <w:r w:rsidRPr="009F3AD8">
        <w:rPr>
          <w:sz w:val="24"/>
          <w:szCs w:val="24"/>
        </w:rPr>
        <w:t>угловой +</w:t>
      </w:r>
    </w:p>
    <w:p w:rsidR="00A3033F" w:rsidRPr="009F3AD8" w:rsidRDefault="00A3033F" w:rsidP="00A3033F">
      <w:pPr>
        <w:tabs>
          <w:tab w:val="left" w:pos="1080"/>
        </w:tabs>
        <w:spacing w:after="120"/>
        <w:ind w:left="567"/>
        <w:rPr>
          <w:sz w:val="24"/>
          <w:szCs w:val="24"/>
        </w:rPr>
      </w:pPr>
      <w:r w:rsidRPr="009F3AD8">
        <w:rPr>
          <w:sz w:val="24"/>
          <w:szCs w:val="24"/>
        </w:rPr>
        <w:t>трапециевидный +</w:t>
      </w:r>
    </w:p>
    <w:p w:rsidR="00A3033F" w:rsidRPr="009F3AD8" w:rsidRDefault="00A3033F" w:rsidP="00A3033F">
      <w:pPr>
        <w:spacing w:after="120"/>
        <w:ind w:left="567"/>
        <w:rPr>
          <w:smallCaps/>
          <w:sz w:val="24"/>
          <w:szCs w:val="24"/>
        </w:rPr>
      </w:pPr>
      <w:r w:rsidRPr="009F3AD8">
        <w:rPr>
          <w:sz w:val="24"/>
          <w:szCs w:val="24"/>
        </w:rPr>
        <w:t>дугообразный +</w:t>
      </w:r>
    </w:p>
    <w:p w:rsidR="00A3033F" w:rsidRPr="009F3AD8" w:rsidRDefault="00A3033F" w:rsidP="00A3033F">
      <w:pPr>
        <w:ind w:left="1134"/>
        <w:rPr>
          <w:smallCaps/>
          <w:sz w:val="24"/>
          <w:szCs w:val="24"/>
        </w:rPr>
      </w:pPr>
    </w:p>
    <w:p w:rsidR="00A3033F" w:rsidRPr="00971FE8" w:rsidRDefault="00A3033F" w:rsidP="00A3033F">
      <w:pPr>
        <w:ind w:left="502"/>
        <w:rPr>
          <w:b/>
          <w:caps/>
        </w:rPr>
      </w:pPr>
      <w:r>
        <w:rPr>
          <w:b/>
          <w:caps/>
          <w:sz w:val="24"/>
          <w:szCs w:val="24"/>
        </w:rPr>
        <w:t>9.</w:t>
      </w:r>
      <w:r w:rsidRPr="00971FE8">
        <w:rPr>
          <w:b/>
          <w:caps/>
        </w:rPr>
        <w:t>Методы вскрытия поднадкостничного абсцесса на твердом небе</w:t>
      </w:r>
    </w:p>
    <w:p w:rsidR="00A3033F" w:rsidRPr="009F3AD8" w:rsidRDefault="00A3033F" w:rsidP="00A3033F">
      <w:pPr>
        <w:spacing w:after="120"/>
        <w:ind w:left="567"/>
        <w:rPr>
          <w:sz w:val="24"/>
          <w:szCs w:val="24"/>
        </w:rPr>
      </w:pPr>
      <w:r w:rsidRPr="009F3AD8">
        <w:rPr>
          <w:sz w:val="24"/>
          <w:szCs w:val="24"/>
        </w:rPr>
        <w:lastRenderedPageBreak/>
        <w:t>линейным разрезом</w:t>
      </w:r>
    </w:p>
    <w:p w:rsidR="00A3033F" w:rsidRPr="009F3AD8" w:rsidRDefault="00A3033F" w:rsidP="00A3033F">
      <w:pPr>
        <w:spacing w:after="120"/>
        <w:ind w:left="567"/>
        <w:rPr>
          <w:sz w:val="24"/>
          <w:szCs w:val="24"/>
        </w:rPr>
      </w:pPr>
      <w:r w:rsidRPr="009F3AD8">
        <w:rPr>
          <w:sz w:val="24"/>
          <w:szCs w:val="24"/>
        </w:rPr>
        <w:t>дугообразным разрезом</w:t>
      </w:r>
    </w:p>
    <w:p w:rsidR="00A3033F" w:rsidRPr="009F3AD8" w:rsidRDefault="00A3033F" w:rsidP="00A3033F">
      <w:pPr>
        <w:spacing w:after="120"/>
        <w:ind w:left="567"/>
        <w:rPr>
          <w:sz w:val="24"/>
          <w:szCs w:val="24"/>
        </w:rPr>
      </w:pPr>
      <w:r w:rsidRPr="009F3AD8">
        <w:rPr>
          <w:sz w:val="24"/>
          <w:szCs w:val="24"/>
        </w:rPr>
        <w:t>зигзагообразным разрезом</w:t>
      </w:r>
    </w:p>
    <w:p w:rsidR="00A3033F" w:rsidRPr="009F3AD8" w:rsidRDefault="00A3033F" w:rsidP="00A3033F">
      <w:pPr>
        <w:spacing w:after="120"/>
        <w:ind w:left="567"/>
        <w:rPr>
          <w:sz w:val="24"/>
          <w:szCs w:val="24"/>
        </w:rPr>
      </w:pPr>
      <w:r w:rsidRPr="009F3AD8">
        <w:rPr>
          <w:sz w:val="24"/>
          <w:szCs w:val="24"/>
        </w:rPr>
        <w:t>двумя параллельными линейными разрезами +</w:t>
      </w:r>
    </w:p>
    <w:p w:rsidR="00A3033F" w:rsidRPr="009F3AD8" w:rsidRDefault="00A3033F" w:rsidP="00A3033F">
      <w:pPr>
        <w:spacing w:after="120"/>
        <w:ind w:left="567"/>
        <w:rPr>
          <w:sz w:val="28"/>
          <w:szCs w:val="28"/>
        </w:rPr>
      </w:pPr>
      <w:r w:rsidRPr="009F3AD8">
        <w:rPr>
          <w:sz w:val="24"/>
          <w:szCs w:val="24"/>
        </w:rPr>
        <w:t>иссечение участка слизистой оболочки и надкостницы из стенки гнойника +</w:t>
      </w:r>
    </w:p>
    <w:p w:rsidR="00A3033F" w:rsidRPr="00971FE8" w:rsidRDefault="00A3033F" w:rsidP="00A3033F">
      <w:pPr>
        <w:ind w:left="1440"/>
      </w:pPr>
    </w:p>
    <w:p w:rsidR="00A3033F" w:rsidRPr="00971FE8" w:rsidRDefault="00A3033F" w:rsidP="00A3033F">
      <w:pPr>
        <w:tabs>
          <w:tab w:val="left" w:pos="180"/>
        </w:tabs>
        <w:ind w:left="502"/>
        <w:rPr>
          <w:b/>
          <w:caps/>
        </w:rPr>
      </w:pPr>
      <w:r w:rsidRPr="00971FE8">
        <w:rPr>
          <w:b/>
          <w:caps/>
        </w:rPr>
        <w:t xml:space="preserve">10.В хронической СТАДИИ ОСТЕОМИЕЛИТА </w:t>
      </w:r>
    </w:p>
    <w:p w:rsidR="00A3033F" w:rsidRPr="009F3AD8" w:rsidRDefault="00A3033F" w:rsidP="00A3033F">
      <w:pPr>
        <w:tabs>
          <w:tab w:val="left" w:pos="1134"/>
          <w:tab w:val="left" w:pos="1980"/>
        </w:tabs>
        <w:spacing w:after="120"/>
        <w:ind w:left="567"/>
        <w:rPr>
          <w:caps/>
          <w:sz w:val="24"/>
          <w:szCs w:val="24"/>
        </w:rPr>
      </w:pPr>
      <w:r w:rsidRPr="009F3AD8">
        <w:rPr>
          <w:sz w:val="24"/>
          <w:szCs w:val="24"/>
        </w:rPr>
        <w:t>нарастают воспалительные явления</w:t>
      </w:r>
    </w:p>
    <w:p w:rsidR="00A3033F" w:rsidRPr="009F3AD8" w:rsidRDefault="00A3033F" w:rsidP="00A3033F">
      <w:pPr>
        <w:pStyle w:val="af5"/>
        <w:tabs>
          <w:tab w:val="left" w:pos="1134"/>
        </w:tabs>
        <w:spacing w:before="120" w:after="120"/>
        <w:ind w:left="567"/>
      </w:pPr>
      <w:r w:rsidRPr="009F3AD8">
        <w:t xml:space="preserve"> формируются свищевые ходы +</w:t>
      </w:r>
    </w:p>
    <w:p w:rsidR="00A3033F" w:rsidRPr="009F3AD8" w:rsidRDefault="00A3033F" w:rsidP="00A3033F">
      <w:pPr>
        <w:tabs>
          <w:tab w:val="left" w:pos="1134"/>
          <w:tab w:val="left" w:pos="1980"/>
        </w:tabs>
        <w:spacing w:after="120"/>
        <w:ind w:left="567"/>
        <w:rPr>
          <w:caps/>
          <w:sz w:val="24"/>
          <w:szCs w:val="24"/>
        </w:rPr>
      </w:pPr>
      <w:r w:rsidRPr="009F3AD8">
        <w:rPr>
          <w:sz w:val="24"/>
          <w:szCs w:val="24"/>
        </w:rPr>
        <w:t xml:space="preserve">начинается секвестрация </w:t>
      </w:r>
    </w:p>
    <w:p w:rsidR="00A3033F" w:rsidRPr="009F3AD8" w:rsidRDefault="00A3033F" w:rsidP="00A3033F">
      <w:pPr>
        <w:tabs>
          <w:tab w:val="left" w:pos="1134"/>
          <w:tab w:val="left" w:pos="1980"/>
        </w:tabs>
        <w:spacing w:after="120"/>
        <w:ind w:left="567"/>
        <w:rPr>
          <w:caps/>
          <w:sz w:val="24"/>
          <w:szCs w:val="24"/>
        </w:rPr>
      </w:pPr>
      <w:r w:rsidRPr="009F3AD8">
        <w:rPr>
          <w:sz w:val="24"/>
          <w:szCs w:val="24"/>
        </w:rPr>
        <w:t>происходит отторжение секвестров +</w:t>
      </w:r>
    </w:p>
    <w:p w:rsidR="00A3033F" w:rsidRPr="009F3AD8" w:rsidRDefault="00A3033F" w:rsidP="00A3033F">
      <w:pPr>
        <w:spacing w:after="120"/>
        <w:ind w:left="567"/>
        <w:rPr>
          <w:b/>
          <w:caps/>
        </w:rPr>
      </w:pPr>
      <w:r w:rsidRPr="009F3AD8">
        <w:rPr>
          <w:sz w:val="24"/>
          <w:szCs w:val="24"/>
        </w:rPr>
        <w:t>формируется двухсторонний болезненный инфильтрат по переходной складке</w:t>
      </w:r>
      <w:r w:rsidRPr="009F3AD8">
        <w:rPr>
          <w:sz w:val="28"/>
          <w:szCs w:val="28"/>
        </w:rPr>
        <w:t xml:space="preserve"> </w:t>
      </w:r>
    </w:p>
    <w:p w:rsidR="00A3033F" w:rsidRPr="009F3AD8" w:rsidRDefault="00A3033F" w:rsidP="00A3033F">
      <w:pPr>
        <w:ind w:left="720"/>
        <w:rPr>
          <w:b/>
          <w:caps/>
        </w:rPr>
      </w:pPr>
    </w:p>
    <w:p w:rsidR="00A3033F" w:rsidRPr="00971FE8" w:rsidRDefault="00A3033F" w:rsidP="00A3033F">
      <w:pPr>
        <w:tabs>
          <w:tab w:val="left" w:pos="900"/>
          <w:tab w:val="left" w:pos="1080"/>
        </w:tabs>
        <w:ind w:left="502"/>
        <w:jc w:val="both"/>
        <w:rPr>
          <w:b/>
          <w:caps/>
        </w:rPr>
      </w:pPr>
      <w:r w:rsidRPr="00971FE8">
        <w:rPr>
          <w:b/>
          <w:caps/>
        </w:rPr>
        <w:t>11.Необходимый инструмент, при удалении нижнего зуба мудрости</w:t>
      </w:r>
    </w:p>
    <w:p w:rsidR="00A3033F" w:rsidRPr="009F3AD8" w:rsidRDefault="00A3033F" w:rsidP="00A3033F">
      <w:pPr>
        <w:spacing w:after="120"/>
        <w:ind w:left="1134" w:hanging="425"/>
        <w:jc w:val="both"/>
        <w:rPr>
          <w:sz w:val="24"/>
          <w:szCs w:val="24"/>
        </w:rPr>
      </w:pPr>
      <w:r w:rsidRPr="009F3AD8">
        <w:rPr>
          <w:sz w:val="24"/>
          <w:szCs w:val="24"/>
        </w:rPr>
        <w:t xml:space="preserve">щипцы, изогнутые по </w:t>
      </w:r>
      <w:proofErr w:type="spellStart"/>
      <w:r w:rsidRPr="009F3AD8">
        <w:rPr>
          <w:sz w:val="24"/>
          <w:szCs w:val="24"/>
        </w:rPr>
        <w:t>плоскости+</w:t>
      </w:r>
      <w:proofErr w:type="spellEnd"/>
    </w:p>
    <w:p w:rsidR="00A3033F" w:rsidRPr="009F3AD8" w:rsidRDefault="00A3033F" w:rsidP="00A3033F">
      <w:pPr>
        <w:spacing w:after="120"/>
        <w:ind w:left="1134" w:hanging="425"/>
        <w:jc w:val="both"/>
        <w:rPr>
          <w:sz w:val="24"/>
          <w:szCs w:val="24"/>
        </w:rPr>
      </w:pPr>
      <w:r w:rsidRPr="009F3AD8">
        <w:rPr>
          <w:sz w:val="24"/>
          <w:szCs w:val="24"/>
          <w:lang w:val="en-US"/>
        </w:rPr>
        <w:t>S</w:t>
      </w:r>
      <w:r w:rsidRPr="009F3AD8">
        <w:rPr>
          <w:sz w:val="24"/>
          <w:szCs w:val="24"/>
        </w:rPr>
        <w:t>-образные щипцы с шипом справа</w:t>
      </w:r>
    </w:p>
    <w:p w:rsidR="00A3033F" w:rsidRPr="009F3AD8" w:rsidRDefault="00A3033F" w:rsidP="00A3033F">
      <w:pPr>
        <w:spacing w:after="120"/>
        <w:ind w:left="1134" w:hanging="425"/>
        <w:jc w:val="both"/>
        <w:rPr>
          <w:sz w:val="24"/>
          <w:szCs w:val="24"/>
        </w:rPr>
      </w:pPr>
      <w:r w:rsidRPr="009F3AD8">
        <w:rPr>
          <w:sz w:val="24"/>
          <w:szCs w:val="24"/>
        </w:rPr>
        <w:t>прямые щипцы</w:t>
      </w:r>
    </w:p>
    <w:p w:rsidR="00A3033F" w:rsidRPr="009F3AD8" w:rsidRDefault="00A3033F" w:rsidP="00A3033F">
      <w:pPr>
        <w:spacing w:after="120"/>
        <w:ind w:left="1134" w:hanging="425"/>
        <w:jc w:val="both"/>
        <w:rPr>
          <w:sz w:val="24"/>
          <w:szCs w:val="24"/>
        </w:rPr>
      </w:pPr>
      <w:r w:rsidRPr="009F3AD8">
        <w:rPr>
          <w:sz w:val="24"/>
          <w:szCs w:val="24"/>
        </w:rPr>
        <w:t>клювовидные щипцы, изогнутые по ребру</w:t>
      </w:r>
    </w:p>
    <w:p w:rsidR="00A3033F" w:rsidRPr="009F3AD8" w:rsidRDefault="00A3033F" w:rsidP="00A3033F">
      <w:pPr>
        <w:spacing w:after="120"/>
        <w:ind w:left="851" w:hanging="142"/>
        <w:rPr>
          <w:sz w:val="24"/>
          <w:szCs w:val="24"/>
        </w:rPr>
      </w:pPr>
      <w:proofErr w:type="spellStart"/>
      <w:r w:rsidRPr="009F3AD8">
        <w:rPr>
          <w:sz w:val="24"/>
          <w:szCs w:val="24"/>
        </w:rPr>
        <w:t>байонетные</w:t>
      </w:r>
      <w:proofErr w:type="spellEnd"/>
      <w:r w:rsidRPr="009F3AD8">
        <w:rPr>
          <w:sz w:val="24"/>
          <w:szCs w:val="24"/>
        </w:rPr>
        <w:t xml:space="preserve"> щипцы</w:t>
      </w:r>
    </w:p>
    <w:p w:rsidR="00A3033F" w:rsidRPr="009F3AD8" w:rsidRDefault="00A3033F" w:rsidP="00A3033F">
      <w:pPr>
        <w:ind w:left="851"/>
        <w:rPr>
          <w:b/>
          <w:caps/>
        </w:rPr>
      </w:pPr>
    </w:p>
    <w:p w:rsidR="00A3033F" w:rsidRPr="009F3AD8" w:rsidRDefault="00A3033F" w:rsidP="00A3033F">
      <w:pPr>
        <w:ind w:left="851"/>
        <w:rPr>
          <w:b/>
          <w:caps/>
        </w:rPr>
      </w:pPr>
    </w:p>
    <w:p w:rsidR="00A3033F" w:rsidRPr="004209AA" w:rsidRDefault="00A3033F" w:rsidP="00A3033F">
      <w:pPr>
        <w:rPr>
          <w:b/>
          <w:sz w:val="24"/>
          <w:szCs w:val="24"/>
        </w:rPr>
      </w:pPr>
      <w:r w:rsidRPr="004209AA">
        <w:rPr>
          <w:b/>
          <w:sz w:val="24"/>
          <w:szCs w:val="24"/>
        </w:rPr>
        <w:t>СИТУАЦИОННЫЕ ЗАДАЧИ</w:t>
      </w:r>
    </w:p>
    <w:p w:rsidR="00A3033F" w:rsidRPr="009F3AD8" w:rsidRDefault="00A3033F" w:rsidP="00A3033F">
      <w:pPr>
        <w:pStyle w:val="6"/>
        <w:rPr>
          <w:rFonts w:ascii="Times New Roman" w:hAnsi="Times New Roman"/>
          <w:bCs w:val="0"/>
          <w:sz w:val="24"/>
          <w:szCs w:val="24"/>
        </w:rPr>
      </w:pPr>
      <w:r w:rsidRPr="009F3AD8">
        <w:rPr>
          <w:rFonts w:ascii="Times New Roman" w:hAnsi="Times New Roman"/>
          <w:sz w:val="24"/>
          <w:szCs w:val="24"/>
        </w:rPr>
        <w:t>Задача 1</w:t>
      </w:r>
    </w:p>
    <w:p w:rsidR="00A3033F" w:rsidRPr="009F3AD8" w:rsidRDefault="00A3033F" w:rsidP="00A3033F">
      <w:pPr>
        <w:rPr>
          <w:sz w:val="24"/>
          <w:szCs w:val="24"/>
        </w:rPr>
      </w:pPr>
      <w:r w:rsidRPr="009F3AD8">
        <w:rPr>
          <w:sz w:val="24"/>
          <w:szCs w:val="24"/>
        </w:rPr>
        <w:t xml:space="preserve">Пациент М., 37 лет жалуется на постоянную пульсирующую боль в зубе 1.1, усиливающуюся при приеме горячей пищи и при </w:t>
      </w:r>
      <w:proofErr w:type="spellStart"/>
      <w:r w:rsidRPr="009F3AD8">
        <w:rPr>
          <w:sz w:val="24"/>
          <w:szCs w:val="24"/>
        </w:rPr>
        <w:t>накусывании</w:t>
      </w:r>
      <w:proofErr w:type="spellEnd"/>
      <w:r w:rsidRPr="009F3AD8">
        <w:rPr>
          <w:sz w:val="24"/>
          <w:szCs w:val="24"/>
        </w:rPr>
        <w:t xml:space="preserve"> на зуб.</w:t>
      </w:r>
    </w:p>
    <w:p w:rsidR="00A3033F" w:rsidRPr="009F3AD8" w:rsidRDefault="00A3033F" w:rsidP="00A3033F">
      <w:pPr>
        <w:rPr>
          <w:sz w:val="24"/>
          <w:szCs w:val="24"/>
        </w:rPr>
      </w:pPr>
      <w:r w:rsidRPr="009F3AD8">
        <w:rPr>
          <w:bCs/>
          <w:sz w:val="24"/>
          <w:szCs w:val="24"/>
          <w:u w:val="single"/>
        </w:rPr>
        <w:t xml:space="preserve">Анамнез: </w:t>
      </w:r>
      <w:r w:rsidRPr="009F3AD8">
        <w:rPr>
          <w:sz w:val="24"/>
          <w:szCs w:val="24"/>
        </w:rPr>
        <w:t>нарастающая боль в зубе 1.1 появилась на следующий день после его пломбирования.</w:t>
      </w:r>
    </w:p>
    <w:p w:rsidR="00A3033F" w:rsidRPr="009F3AD8" w:rsidRDefault="00A3033F" w:rsidP="00A3033F">
      <w:pPr>
        <w:rPr>
          <w:sz w:val="24"/>
          <w:szCs w:val="24"/>
        </w:rPr>
      </w:pPr>
      <w:r w:rsidRPr="009F3AD8">
        <w:rPr>
          <w:bCs/>
          <w:sz w:val="24"/>
          <w:szCs w:val="24"/>
          <w:u w:val="single"/>
        </w:rPr>
        <w:t xml:space="preserve">Объективно: </w:t>
      </w:r>
      <w:r w:rsidRPr="009F3AD8">
        <w:rPr>
          <w:sz w:val="24"/>
          <w:szCs w:val="24"/>
        </w:rPr>
        <w:t>общее состояние удовлетворительное, температура тела 37,0ºС.</w:t>
      </w:r>
    </w:p>
    <w:p w:rsidR="00A3033F" w:rsidRPr="009F3AD8" w:rsidRDefault="00A3033F" w:rsidP="00A3033F">
      <w:pPr>
        <w:jc w:val="both"/>
        <w:rPr>
          <w:sz w:val="24"/>
          <w:szCs w:val="24"/>
        </w:rPr>
      </w:pPr>
      <w:r w:rsidRPr="009F3AD8">
        <w:rPr>
          <w:bCs/>
          <w:sz w:val="24"/>
          <w:szCs w:val="24"/>
          <w:u w:val="single"/>
        </w:rPr>
        <w:t xml:space="preserve">При осмотре: </w:t>
      </w:r>
      <w:r w:rsidRPr="009F3AD8">
        <w:rPr>
          <w:sz w:val="24"/>
          <w:szCs w:val="24"/>
        </w:rPr>
        <w:t xml:space="preserve">конфигурация лица не изменена, открывание рта не ограничено. Слизистая оболочка альвеолярного отростка с вестибулярной стороны в проекции верхушки корня </w:t>
      </w:r>
      <w:r w:rsidRPr="009F3AD8">
        <w:rPr>
          <w:sz w:val="24"/>
          <w:szCs w:val="24"/>
        </w:rPr>
        <w:lastRenderedPageBreak/>
        <w:t xml:space="preserve">11 зуба </w:t>
      </w:r>
      <w:proofErr w:type="spellStart"/>
      <w:r w:rsidRPr="009F3AD8">
        <w:rPr>
          <w:sz w:val="24"/>
          <w:szCs w:val="24"/>
        </w:rPr>
        <w:t>гиперемирована</w:t>
      </w:r>
      <w:proofErr w:type="spellEnd"/>
      <w:r w:rsidRPr="009F3AD8">
        <w:rPr>
          <w:sz w:val="24"/>
          <w:szCs w:val="24"/>
        </w:rPr>
        <w:t xml:space="preserve">, при пальпации болезненна. В 1.1 зубе пломба, вертикальная перкуссия резко болезненна, подвижность </w:t>
      </w:r>
      <w:r w:rsidRPr="009F3AD8">
        <w:rPr>
          <w:sz w:val="24"/>
          <w:szCs w:val="24"/>
          <w:lang w:val="en-US"/>
        </w:rPr>
        <w:t>II</w:t>
      </w:r>
      <w:r w:rsidRPr="009F3AD8">
        <w:rPr>
          <w:sz w:val="24"/>
          <w:szCs w:val="24"/>
        </w:rPr>
        <w:t xml:space="preserve"> – степени.</w:t>
      </w:r>
    </w:p>
    <w:p w:rsidR="00A3033F" w:rsidRPr="009F3AD8" w:rsidRDefault="00A3033F" w:rsidP="00A3033F">
      <w:pPr>
        <w:jc w:val="both"/>
        <w:rPr>
          <w:sz w:val="24"/>
          <w:szCs w:val="24"/>
        </w:rPr>
      </w:pPr>
      <w:r w:rsidRPr="009F3AD8">
        <w:rPr>
          <w:sz w:val="24"/>
          <w:szCs w:val="24"/>
        </w:rPr>
        <w:t>Вопросы</w:t>
      </w:r>
    </w:p>
    <w:p w:rsidR="00A3033F" w:rsidRPr="009F3AD8" w:rsidRDefault="00A3033F" w:rsidP="00A3033F">
      <w:pPr>
        <w:numPr>
          <w:ilvl w:val="1"/>
          <w:numId w:val="30"/>
        </w:numPr>
        <w:tabs>
          <w:tab w:val="clear" w:pos="1788"/>
          <w:tab w:val="num" w:pos="720"/>
        </w:tabs>
        <w:spacing w:after="0" w:line="240" w:lineRule="auto"/>
        <w:ind w:left="1080"/>
        <w:rPr>
          <w:sz w:val="24"/>
          <w:szCs w:val="24"/>
        </w:rPr>
      </w:pPr>
      <w:r w:rsidRPr="009F3AD8">
        <w:rPr>
          <w:sz w:val="24"/>
          <w:szCs w:val="24"/>
        </w:rPr>
        <w:t>Какие методы дополнительного обследования необходимо провести?</w:t>
      </w:r>
    </w:p>
    <w:p w:rsidR="00A3033F" w:rsidRPr="009F3AD8" w:rsidRDefault="00A3033F" w:rsidP="00A3033F">
      <w:pPr>
        <w:numPr>
          <w:ilvl w:val="1"/>
          <w:numId w:val="30"/>
        </w:numPr>
        <w:tabs>
          <w:tab w:val="clear" w:pos="1788"/>
          <w:tab w:val="num" w:pos="1080"/>
        </w:tabs>
        <w:spacing w:after="0" w:line="240" w:lineRule="auto"/>
        <w:ind w:left="540" w:firstLine="180"/>
        <w:rPr>
          <w:sz w:val="24"/>
          <w:szCs w:val="24"/>
        </w:rPr>
      </w:pPr>
      <w:r w:rsidRPr="009F3AD8">
        <w:rPr>
          <w:sz w:val="24"/>
          <w:szCs w:val="24"/>
        </w:rPr>
        <w:t>Какой диагноз можно поставить по приведенным данным?</w:t>
      </w:r>
    </w:p>
    <w:p w:rsidR="00A3033F" w:rsidRPr="009F3AD8" w:rsidRDefault="00A3033F" w:rsidP="00A3033F">
      <w:pPr>
        <w:numPr>
          <w:ilvl w:val="1"/>
          <w:numId w:val="30"/>
        </w:numPr>
        <w:tabs>
          <w:tab w:val="clear" w:pos="1788"/>
          <w:tab w:val="num" w:pos="1080"/>
        </w:tabs>
        <w:spacing w:after="0" w:line="240" w:lineRule="auto"/>
        <w:ind w:left="1134" w:hanging="414"/>
        <w:rPr>
          <w:sz w:val="24"/>
          <w:szCs w:val="24"/>
        </w:rPr>
      </w:pPr>
      <w:r w:rsidRPr="009F3AD8">
        <w:rPr>
          <w:sz w:val="24"/>
          <w:szCs w:val="24"/>
        </w:rPr>
        <w:t>Какое осложнение может развиться при несвоевременном оказании медицинской помощи?</w:t>
      </w:r>
    </w:p>
    <w:p w:rsidR="00A3033F" w:rsidRPr="009F3AD8" w:rsidRDefault="00A3033F" w:rsidP="00A3033F">
      <w:pPr>
        <w:numPr>
          <w:ilvl w:val="1"/>
          <w:numId w:val="30"/>
        </w:numPr>
        <w:tabs>
          <w:tab w:val="clear" w:pos="1788"/>
          <w:tab w:val="num" w:pos="1080"/>
        </w:tabs>
        <w:spacing w:after="0" w:line="240" w:lineRule="auto"/>
        <w:ind w:left="1134" w:hanging="414"/>
        <w:rPr>
          <w:sz w:val="24"/>
          <w:szCs w:val="24"/>
        </w:rPr>
      </w:pPr>
      <w:r w:rsidRPr="009F3AD8">
        <w:rPr>
          <w:sz w:val="24"/>
          <w:szCs w:val="24"/>
        </w:rPr>
        <w:t>С какими заболеваниями необходимо провести дифференциальную диагностику?</w:t>
      </w:r>
    </w:p>
    <w:p w:rsidR="00A3033F" w:rsidRPr="009F3AD8" w:rsidRDefault="00A3033F" w:rsidP="00A3033F">
      <w:pPr>
        <w:numPr>
          <w:ilvl w:val="1"/>
          <w:numId w:val="30"/>
        </w:numPr>
        <w:tabs>
          <w:tab w:val="clear" w:pos="1788"/>
          <w:tab w:val="num" w:pos="1080"/>
        </w:tabs>
        <w:spacing w:after="0" w:line="240" w:lineRule="auto"/>
        <w:ind w:left="540" w:firstLine="180"/>
        <w:rPr>
          <w:sz w:val="24"/>
          <w:szCs w:val="24"/>
        </w:rPr>
      </w:pPr>
      <w:r w:rsidRPr="009F3AD8">
        <w:rPr>
          <w:sz w:val="24"/>
          <w:szCs w:val="24"/>
        </w:rPr>
        <w:t>Возможные варианты лечения?</w:t>
      </w:r>
    </w:p>
    <w:p w:rsidR="00A3033F" w:rsidRPr="009F3AD8" w:rsidRDefault="00A3033F" w:rsidP="00A3033F">
      <w:pPr>
        <w:tabs>
          <w:tab w:val="num" w:pos="1440"/>
        </w:tabs>
        <w:rPr>
          <w:sz w:val="24"/>
          <w:szCs w:val="24"/>
        </w:rPr>
      </w:pPr>
      <w:r w:rsidRPr="009F3AD8">
        <w:rPr>
          <w:sz w:val="24"/>
          <w:szCs w:val="24"/>
        </w:rPr>
        <w:t>Ответы</w:t>
      </w:r>
    </w:p>
    <w:p w:rsidR="00A3033F" w:rsidRPr="009F3AD8" w:rsidRDefault="00A3033F" w:rsidP="00A3033F">
      <w:pPr>
        <w:tabs>
          <w:tab w:val="num" w:pos="1440"/>
        </w:tabs>
        <w:ind w:left="993" w:hanging="284"/>
        <w:rPr>
          <w:sz w:val="24"/>
          <w:szCs w:val="24"/>
        </w:rPr>
      </w:pPr>
      <w:r w:rsidRPr="009F3AD8">
        <w:rPr>
          <w:sz w:val="24"/>
          <w:szCs w:val="24"/>
        </w:rPr>
        <w:t xml:space="preserve">1. </w:t>
      </w:r>
      <w:proofErr w:type="spellStart"/>
      <w:r w:rsidRPr="009F3AD8">
        <w:rPr>
          <w:sz w:val="24"/>
          <w:szCs w:val="24"/>
        </w:rPr>
        <w:t>внутриротовую</w:t>
      </w:r>
      <w:proofErr w:type="spellEnd"/>
      <w:r w:rsidRPr="009F3AD8">
        <w:rPr>
          <w:sz w:val="24"/>
          <w:szCs w:val="24"/>
        </w:rPr>
        <w:t xml:space="preserve"> рентгенографию 11 зуба для определения состояния </w:t>
      </w:r>
      <w:proofErr w:type="spellStart"/>
      <w:r w:rsidRPr="009F3AD8">
        <w:rPr>
          <w:sz w:val="24"/>
          <w:szCs w:val="24"/>
        </w:rPr>
        <w:t>периапикальных</w:t>
      </w:r>
      <w:proofErr w:type="spellEnd"/>
      <w:r w:rsidRPr="009F3AD8">
        <w:rPr>
          <w:sz w:val="24"/>
          <w:szCs w:val="24"/>
        </w:rPr>
        <w:t xml:space="preserve"> тканей и результатов пломбирования зуба.</w:t>
      </w:r>
    </w:p>
    <w:p w:rsidR="00A3033F" w:rsidRPr="009F3AD8" w:rsidRDefault="00A3033F" w:rsidP="00A3033F">
      <w:pPr>
        <w:numPr>
          <w:ilvl w:val="0"/>
          <w:numId w:val="30"/>
        </w:numPr>
        <w:tabs>
          <w:tab w:val="left" w:pos="900"/>
        </w:tabs>
        <w:spacing w:after="0" w:line="240" w:lineRule="auto"/>
        <w:rPr>
          <w:sz w:val="24"/>
          <w:szCs w:val="24"/>
        </w:rPr>
      </w:pPr>
      <w:r w:rsidRPr="009F3AD8">
        <w:rPr>
          <w:sz w:val="24"/>
          <w:szCs w:val="24"/>
        </w:rPr>
        <w:t>Острый периодонтит или обострение хронического периодонтита 11 зуба.</w:t>
      </w:r>
    </w:p>
    <w:p w:rsidR="00A3033F" w:rsidRPr="009F3AD8" w:rsidRDefault="00A3033F" w:rsidP="00A3033F">
      <w:pPr>
        <w:numPr>
          <w:ilvl w:val="0"/>
          <w:numId w:val="30"/>
        </w:numPr>
        <w:tabs>
          <w:tab w:val="left" w:pos="900"/>
        </w:tabs>
        <w:spacing w:after="0" w:line="240" w:lineRule="auto"/>
        <w:rPr>
          <w:sz w:val="24"/>
          <w:szCs w:val="24"/>
        </w:rPr>
      </w:pPr>
      <w:r w:rsidRPr="009F3AD8">
        <w:rPr>
          <w:sz w:val="24"/>
          <w:szCs w:val="24"/>
        </w:rPr>
        <w:t>При несвоевременном и неправильном оказании медицинской помощи возможно   возникновение периостита.</w:t>
      </w:r>
    </w:p>
    <w:p w:rsidR="00A3033F" w:rsidRPr="009F3AD8" w:rsidRDefault="00A3033F" w:rsidP="00A3033F">
      <w:pPr>
        <w:numPr>
          <w:ilvl w:val="0"/>
          <w:numId w:val="30"/>
        </w:numPr>
        <w:tabs>
          <w:tab w:val="left" w:pos="900"/>
        </w:tabs>
        <w:spacing w:after="0" w:line="240" w:lineRule="auto"/>
        <w:rPr>
          <w:sz w:val="24"/>
          <w:szCs w:val="24"/>
        </w:rPr>
      </w:pPr>
      <w:r w:rsidRPr="009F3AD8">
        <w:rPr>
          <w:sz w:val="24"/>
          <w:szCs w:val="24"/>
        </w:rPr>
        <w:t xml:space="preserve"> </w:t>
      </w:r>
      <w:proofErr w:type="gramStart"/>
      <w:r w:rsidRPr="009F3AD8">
        <w:rPr>
          <w:sz w:val="24"/>
          <w:szCs w:val="24"/>
        </w:rPr>
        <w:t>Острого</w:t>
      </w:r>
      <w:proofErr w:type="gramEnd"/>
      <w:r w:rsidRPr="009F3AD8">
        <w:rPr>
          <w:sz w:val="24"/>
          <w:szCs w:val="24"/>
        </w:rPr>
        <w:t xml:space="preserve"> пульпитом, периоститом, остеомиелитом, нагноением корневой кисты, острым </w:t>
      </w:r>
      <w:proofErr w:type="spellStart"/>
      <w:r w:rsidRPr="009F3AD8">
        <w:rPr>
          <w:sz w:val="24"/>
          <w:szCs w:val="24"/>
        </w:rPr>
        <w:t>одонтогенным</w:t>
      </w:r>
      <w:proofErr w:type="spellEnd"/>
      <w:r w:rsidRPr="009F3AD8">
        <w:rPr>
          <w:sz w:val="24"/>
          <w:szCs w:val="24"/>
        </w:rPr>
        <w:t xml:space="preserve"> гайморитом.</w:t>
      </w:r>
    </w:p>
    <w:p w:rsidR="00A3033F" w:rsidRPr="009F3AD8" w:rsidRDefault="00A3033F" w:rsidP="00A3033F">
      <w:pPr>
        <w:widowControl w:val="0"/>
        <w:numPr>
          <w:ilvl w:val="0"/>
          <w:numId w:val="30"/>
        </w:numPr>
        <w:autoSpaceDE w:val="0"/>
        <w:autoSpaceDN w:val="0"/>
        <w:adjustRightInd w:val="0"/>
        <w:spacing w:before="120" w:after="0" w:line="240" w:lineRule="auto"/>
        <w:jc w:val="both"/>
        <w:rPr>
          <w:sz w:val="24"/>
          <w:szCs w:val="24"/>
        </w:rPr>
      </w:pPr>
      <w:r w:rsidRPr="009F3AD8">
        <w:rPr>
          <w:sz w:val="24"/>
          <w:szCs w:val="24"/>
        </w:rPr>
        <w:t>Консервативное</w:t>
      </w:r>
      <w:r>
        <w:rPr>
          <w:sz w:val="24"/>
          <w:szCs w:val="24"/>
        </w:rPr>
        <w:t>.</w:t>
      </w:r>
    </w:p>
    <w:p w:rsidR="00A3033F" w:rsidRPr="009F3AD8" w:rsidRDefault="00A3033F" w:rsidP="00A3033F">
      <w:pPr>
        <w:ind w:left="1068"/>
        <w:jc w:val="both"/>
        <w:rPr>
          <w:sz w:val="24"/>
          <w:szCs w:val="24"/>
        </w:rPr>
      </w:pPr>
    </w:p>
    <w:p w:rsidR="00A3033F" w:rsidRPr="009F3AD8" w:rsidRDefault="00A3033F" w:rsidP="00A3033F">
      <w:pPr>
        <w:rPr>
          <w:b/>
          <w:bCs/>
          <w:sz w:val="24"/>
          <w:szCs w:val="24"/>
        </w:rPr>
      </w:pPr>
      <w:r w:rsidRPr="009F3AD8">
        <w:rPr>
          <w:b/>
          <w:bCs/>
          <w:sz w:val="24"/>
          <w:szCs w:val="24"/>
        </w:rPr>
        <w:t>Задача 2</w:t>
      </w:r>
    </w:p>
    <w:p w:rsidR="00A3033F" w:rsidRPr="009F3AD8" w:rsidRDefault="00A3033F" w:rsidP="00A3033F">
      <w:pPr>
        <w:jc w:val="both"/>
        <w:rPr>
          <w:sz w:val="24"/>
          <w:szCs w:val="24"/>
        </w:rPr>
      </w:pPr>
      <w:r w:rsidRPr="009F3AD8">
        <w:rPr>
          <w:sz w:val="24"/>
          <w:szCs w:val="24"/>
        </w:rPr>
        <w:t>Больная В., 17 лет жалуется на безболезненное образование под кожей в нижнем отделе щеки справа.</w:t>
      </w:r>
    </w:p>
    <w:p w:rsidR="00A3033F" w:rsidRPr="009F3AD8" w:rsidRDefault="00A3033F" w:rsidP="00A3033F">
      <w:pPr>
        <w:jc w:val="both"/>
        <w:rPr>
          <w:sz w:val="24"/>
          <w:szCs w:val="24"/>
        </w:rPr>
      </w:pPr>
      <w:r w:rsidRPr="009F3AD8">
        <w:rPr>
          <w:bCs/>
          <w:sz w:val="24"/>
          <w:szCs w:val="24"/>
          <w:u w:val="single"/>
        </w:rPr>
        <w:t>Анамнез:</w:t>
      </w:r>
      <w:r w:rsidRPr="009F3AD8">
        <w:rPr>
          <w:sz w:val="24"/>
          <w:szCs w:val="24"/>
        </w:rPr>
        <w:t xml:space="preserve">  Более года периодически во время еды возникала боль в 4.6 зубе. 2 месяца назад под кожей щеки справа появилось безболезненное образование, которое постепенно увеличивалось. Кожа над ним стала красной. </w:t>
      </w:r>
    </w:p>
    <w:p w:rsidR="00A3033F" w:rsidRPr="009F3AD8" w:rsidRDefault="00A3033F" w:rsidP="00A3033F">
      <w:pPr>
        <w:jc w:val="both"/>
        <w:rPr>
          <w:sz w:val="24"/>
          <w:szCs w:val="24"/>
        </w:rPr>
      </w:pPr>
      <w:r w:rsidRPr="009F3AD8">
        <w:rPr>
          <w:bCs/>
          <w:sz w:val="24"/>
          <w:szCs w:val="24"/>
          <w:u w:val="single"/>
        </w:rPr>
        <w:t>При осмотре</w:t>
      </w:r>
      <w:r w:rsidRPr="009F3AD8">
        <w:rPr>
          <w:bCs/>
          <w:sz w:val="24"/>
          <w:szCs w:val="24"/>
        </w:rPr>
        <w:t>:</w:t>
      </w:r>
      <w:r w:rsidRPr="009F3AD8">
        <w:rPr>
          <w:sz w:val="24"/>
          <w:szCs w:val="24"/>
        </w:rPr>
        <w:t xml:space="preserve"> в нижнем отделе щечной области справа в подкожной клетчатке имеется плотный округлой формы, до 2,5см в диаметре малоболезненный инфильтрат. Кожа над ним истончена, имеет синюшно-багровый цвет. Открывание рта свободное. </w:t>
      </w:r>
      <w:proofErr w:type="spellStart"/>
      <w:r w:rsidRPr="009F3AD8">
        <w:rPr>
          <w:sz w:val="24"/>
          <w:szCs w:val="24"/>
        </w:rPr>
        <w:t>Коронковая</w:t>
      </w:r>
      <w:proofErr w:type="spellEnd"/>
      <w:r w:rsidRPr="009F3AD8">
        <w:rPr>
          <w:sz w:val="24"/>
          <w:szCs w:val="24"/>
        </w:rPr>
        <w:t xml:space="preserve"> часть 4.6 зуба сильно разрушена. От его альвеолы к мягким тканям щеки идет плотный безболезненный тяж. </w:t>
      </w:r>
    </w:p>
    <w:p w:rsidR="00A3033F" w:rsidRPr="009F3AD8" w:rsidRDefault="00A3033F" w:rsidP="00A3033F">
      <w:pPr>
        <w:pStyle w:val="af1"/>
        <w:ind w:left="0"/>
      </w:pPr>
      <w:r w:rsidRPr="009F3AD8">
        <w:rPr>
          <w:iCs/>
        </w:rPr>
        <w:t>На рентгенограмме</w:t>
      </w:r>
      <w:r w:rsidRPr="009F3AD8">
        <w:t xml:space="preserve">: у верхушки переднего корня 46 зуба определяется очаг разряжения костной ткани, неправильной формы, без чётких границ. Линия периодонта в этом месте не видна. Компактная пластинка альвеолы обнаруживается лишь в средней и верхней трети корня. </w:t>
      </w:r>
    </w:p>
    <w:p w:rsidR="00A3033F" w:rsidRPr="009F3AD8" w:rsidRDefault="00A3033F" w:rsidP="00A3033F">
      <w:pPr>
        <w:jc w:val="both"/>
        <w:rPr>
          <w:sz w:val="24"/>
          <w:szCs w:val="24"/>
        </w:rPr>
      </w:pPr>
      <w:r w:rsidRPr="009F3AD8">
        <w:rPr>
          <w:sz w:val="24"/>
          <w:szCs w:val="24"/>
        </w:rPr>
        <w:t xml:space="preserve">Вопросы </w:t>
      </w:r>
    </w:p>
    <w:p w:rsidR="00A3033F" w:rsidRPr="009F3AD8" w:rsidRDefault="00A3033F" w:rsidP="00A3033F">
      <w:pPr>
        <w:numPr>
          <w:ilvl w:val="1"/>
          <w:numId w:val="31"/>
        </w:numPr>
        <w:tabs>
          <w:tab w:val="clear" w:pos="1485"/>
          <w:tab w:val="num" w:pos="360"/>
          <w:tab w:val="left" w:pos="900"/>
        </w:tabs>
        <w:spacing w:after="0" w:line="240" w:lineRule="auto"/>
        <w:ind w:left="360" w:firstLine="180"/>
        <w:rPr>
          <w:sz w:val="24"/>
          <w:szCs w:val="24"/>
        </w:rPr>
      </w:pPr>
      <w:r w:rsidRPr="009F3AD8">
        <w:rPr>
          <w:sz w:val="24"/>
          <w:szCs w:val="24"/>
        </w:rPr>
        <w:t>Установите диагноз заболевания.</w:t>
      </w:r>
    </w:p>
    <w:p w:rsidR="00A3033F" w:rsidRPr="009F3AD8" w:rsidRDefault="00A3033F" w:rsidP="00A3033F">
      <w:pPr>
        <w:numPr>
          <w:ilvl w:val="1"/>
          <w:numId w:val="31"/>
        </w:numPr>
        <w:tabs>
          <w:tab w:val="clear" w:pos="1485"/>
          <w:tab w:val="num" w:pos="360"/>
          <w:tab w:val="left" w:pos="900"/>
        </w:tabs>
        <w:spacing w:after="0" w:line="240" w:lineRule="auto"/>
        <w:ind w:left="360" w:firstLine="180"/>
        <w:rPr>
          <w:sz w:val="24"/>
          <w:szCs w:val="24"/>
        </w:rPr>
      </w:pPr>
      <w:r w:rsidRPr="009F3AD8">
        <w:rPr>
          <w:sz w:val="24"/>
          <w:szCs w:val="24"/>
        </w:rPr>
        <w:t>Проведите обоснование диагноза.</w:t>
      </w:r>
    </w:p>
    <w:p w:rsidR="00A3033F" w:rsidRPr="009F3AD8" w:rsidRDefault="00A3033F" w:rsidP="00A3033F">
      <w:pPr>
        <w:numPr>
          <w:ilvl w:val="1"/>
          <w:numId w:val="31"/>
        </w:numPr>
        <w:tabs>
          <w:tab w:val="clear" w:pos="1485"/>
          <w:tab w:val="num" w:pos="360"/>
          <w:tab w:val="left" w:pos="900"/>
        </w:tabs>
        <w:spacing w:after="0" w:line="240" w:lineRule="auto"/>
        <w:ind w:left="360" w:firstLine="180"/>
        <w:rPr>
          <w:sz w:val="24"/>
          <w:szCs w:val="24"/>
        </w:rPr>
      </w:pPr>
      <w:r w:rsidRPr="009F3AD8">
        <w:rPr>
          <w:sz w:val="24"/>
          <w:szCs w:val="24"/>
        </w:rPr>
        <w:lastRenderedPageBreak/>
        <w:t>С какими  патологическими процессами надо провести дифференциальную  диагностику?</w:t>
      </w:r>
    </w:p>
    <w:p w:rsidR="00A3033F" w:rsidRPr="009F3AD8" w:rsidRDefault="00A3033F" w:rsidP="00A3033F">
      <w:pPr>
        <w:numPr>
          <w:ilvl w:val="1"/>
          <w:numId w:val="31"/>
        </w:numPr>
        <w:tabs>
          <w:tab w:val="clear" w:pos="1485"/>
          <w:tab w:val="num" w:pos="360"/>
          <w:tab w:val="left" w:pos="900"/>
        </w:tabs>
        <w:spacing w:after="0" w:line="240" w:lineRule="auto"/>
        <w:ind w:left="360" w:firstLine="180"/>
        <w:jc w:val="both"/>
        <w:rPr>
          <w:sz w:val="24"/>
          <w:szCs w:val="24"/>
        </w:rPr>
      </w:pPr>
      <w:r w:rsidRPr="009F3AD8">
        <w:rPr>
          <w:sz w:val="24"/>
          <w:szCs w:val="24"/>
        </w:rPr>
        <w:t>Определите план лечения.</w:t>
      </w:r>
    </w:p>
    <w:p w:rsidR="00A3033F" w:rsidRPr="009F3AD8" w:rsidRDefault="00A3033F" w:rsidP="00A3033F">
      <w:pPr>
        <w:numPr>
          <w:ilvl w:val="1"/>
          <w:numId w:val="31"/>
        </w:numPr>
        <w:tabs>
          <w:tab w:val="clear" w:pos="1485"/>
          <w:tab w:val="num" w:pos="360"/>
          <w:tab w:val="left" w:pos="900"/>
        </w:tabs>
        <w:spacing w:after="0" w:line="240" w:lineRule="auto"/>
        <w:ind w:left="360" w:firstLine="180"/>
        <w:jc w:val="both"/>
        <w:rPr>
          <w:sz w:val="24"/>
          <w:szCs w:val="24"/>
        </w:rPr>
      </w:pPr>
      <w:r w:rsidRPr="009F3AD8">
        <w:rPr>
          <w:sz w:val="24"/>
          <w:szCs w:val="24"/>
        </w:rPr>
        <w:t>Прогноз заболевания?</w:t>
      </w:r>
    </w:p>
    <w:p w:rsidR="00A3033F" w:rsidRPr="009672C0" w:rsidRDefault="00A3033F" w:rsidP="00A3033F">
      <w:pPr>
        <w:rPr>
          <w:sz w:val="24"/>
          <w:szCs w:val="24"/>
        </w:rPr>
      </w:pPr>
      <w:r w:rsidRPr="009672C0">
        <w:rPr>
          <w:sz w:val="24"/>
          <w:szCs w:val="24"/>
        </w:rPr>
        <w:t xml:space="preserve">Ответы </w:t>
      </w:r>
    </w:p>
    <w:p w:rsidR="00A3033F" w:rsidRPr="009F3AD8" w:rsidRDefault="00A3033F" w:rsidP="00A3033F">
      <w:pPr>
        <w:numPr>
          <w:ilvl w:val="0"/>
          <w:numId w:val="32"/>
        </w:numPr>
        <w:tabs>
          <w:tab w:val="left" w:pos="900"/>
        </w:tabs>
        <w:spacing w:after="0" w:line="240" w:lineRule="auto"/>
        <w:ind w:left="900"/>
        <w:rPr>
          <w:sz w:val="24"/>
          <w:szCs w:val="24"/>
        </w:rPr>
      </w:pPr>
      <w:r w:rsidRPr="009F3AD8">
        <w:rPr>
          <w:sz w:val="24"/>
          <w:szCs w:val="24"/>
        </w:rPr>
        <w:t xml:space="preserve">Подкожная  </w:t>
      </w:r>
      <w:proofErr w:type="spellStart"/>
      <w:r w:rsidRPr="009F3AD8">
        <w:rPr>
          <w:sz w:val="24"/>
          <w:szCs w:val="24"/>
        </w:rPr>
        <w:t>одонтогенная</w:t>
      </w:r>
      <w:proofErr w:type="spellEnd"/>
      <w:r w:rsidRPr="009F3AD8">
        <w:rPr>
          <w:sz w:val="24"/>
          <w:szCs w:val="24"/>
        </w:rPr>
        <w:t xml:space="preserve"> гранулёма щёчной области справа. Хронический гранулирующий периодонтит 46 зуба. </w:t>
      </w:r>
    </w:p>
    <w:p w:rsidR="00A3033F" w:rsidRPr="009F3AD8" w:rsidRDefault="00A3033F" w:rsidP="00A3033F">
      <w:pPr>
        <w:numPr>
          <w:ilvl w:val="0"/>
          <w:numId w:val="32"/>
        </w:numPr>
        <w:tabs>
          <w:tab w:val="left" w:pos="900"/>
        </w:tabs>
        <w:spacing w:after="0" w:line="240" w:lineRule="auto"/>
        <w:ind w:left="900"/>
        <w:rPr>
          <w:sz w:val="24"/>
          <w:szCs w:val="24"/>
        </w:rPr>
      </w:pPr>
      <w:r w:rsidRPr="009F3AD8">
        <w:rPr>
          <w:sz w:val="24"/>
          <w:szCs w:val="24"/>
        </w:rPr>
        <w:t xml:space="preserve">На </w:t>
      </w:r>
      <w:proofErr w:type="spellStart"/>
      <w:r w:rsidRPr="009F3AD8">
        <w:rPr>
          <w:sz w:val="24"/>
          <w:szCs w:val="24"/>
        </w:rPr>
        <w:t>одонтогенную</w:t>
      </w:r>
      <w:proofErr w:type="spellEnd"/>
      <w:r w:rsidRPr="009F3AD8">
        <w:rPr>
          <w:sz w:val="24"/>
          <w:szCs w:val="24"/>
        </w:rPr>
        <w:t xml:space="preserve"> подкожную гранулёму указывает наличие тяжа, идущего от альвеолы зуба с хроническим гранулирующим периодонтитом в ткани щеки.</w:t>
      </w:r>
    </w:p>
    <w:p w:rsidR="00A3033F" w:rsidRPr="009F3AD8" w:rsidRDefault="00A3033F" w:rsidP="00A3033F">
      <w:pPr>
        <w:numPr>
          <w:ilvl w:val="0"/>
          <w:numId w:val="32"/>
        </w:numPr>
        <w:tabs>
          <w:tab w:val="left" w:pos="720"/>
          <w:tab w:val="left" w:pos="900"/>
        </w:tabs>
        <w:spacing w:after="0" w:line="240" w:lineRule="auto"/>
        <w:ind w:left="900"/>
        <w:rPr>
          <w:sz w:val="24"/>
          <w:szCs w:val="24"/>
        </w:rPr>
      </w:pPr>
      <w:r w:rsidRPr="009F3AD8">
        <w:rPr>
          <w:sz w:val="24"/>
          <w:szCs w:val="24"/>
        </w:rPr>
        <w:t xml:space="preserve">С хроническим лимфаденитом, актиномикозом, хроническим остеомиелитом нижней челюсти, доброкачественными опухолями: липомой, фибромой, атеромой. </w:t>
      </w:r>
    </w:p>
    <w:p w:rsidR="00A3033F" w:rsidRPr="009F3AD8" w:rsidRDefault="00A3033F" w:rsidP="00A3033F">
      <w:pPr>
        <w:numPr>
          <w:ilvl w:val="0"/>
          <w:numId w:val="32"/>
        </w:numPr>
        <w:tabs>
          <w:tab w:val="left" w:pos="900"/>
        </w:tabs>
        <w:spacing w:after="0" w:line="240" w:lineRule="auto"/>
        <w:ind w:left="900" w:hanging="333"/>
        <w:rPr>
          <w:sz w:val="24"/>
          <w:szCs w:val="24"/>
        </w:rPr>
      </w:pPr>
      <w:r w:rsidRPr="009F3AD8">
        <w:rPr>
          <w:sz w:val="24"/>
          <w:szCs w:val="24"/>
        </w:rPr>
        <w:t xml:space="preserve">Удаление 46 зуба и рассечение тяжа по переходной складке, с введением в рану </w:t>
      </w:r>
      <w:proofErr w:type="spellStart"/>
      <w:r w:rsidRPr="009F3AD8">
        <w:rPr>
          <w:sz w:val="24"/>
          <w:szCs w:val="24"/>
        </w:rPr>
        <w:t>йодоформной</w:t>
      </w:r>
      <w:proofErr w:type="spellEnd"/>
      <w:r w:rsidRPr="009F3AD8">
        <w:rPr>
          <w:sz w:val="24"/>
          <w:szCs w:val="24"/>
        </w:rPr>
        <w:t xml:space="preserve"> турунды. Разрез кожи над гранулемой и удаление патологической грануляционной ткани.</w:t>
      </w:r>
    </w:p>
    <w:p w:rsidR="00A3033F" w:rsidRPr="009F3AD8" w:rsidRDefault="00A3033F" w:rsidP="00A3033F">
      <w:pPr>
        <w:ind w:left="900" w:hanging="360"/>
        <w:rPr>
          <w:sz w:val="28"/>
          <w:szCs w:val="28"/>
        </w:rPr>
      </w:pPr>
      <w:r w:rsidRPr="009F3AD8">
        <w:rPr>
          <w:sz w:val="24"/>
          <w:szCs w:val="24"/>
        </w:rPr>
        <w:t>5. Прогноз, как правило</w:t>
      </w:r>
      <w:r>
        <w:rPr>
          <w:sz w:val="24"/>
          <w:szCs w:val="24"/>
        </w:rPr>
        <w:t>,</w:t>
      </w:r>
      <w:r w:rsidRPr="009F3AD8">
        <w:rPr>
          <w:sz w:val="24"/>
          <w:szCs w:val="24"/>
        </w:rPr>
        <w:t xml:space="preserve"> положительный. Неудовлетворительные результаты являются следствием нарушения техники операции.</w:t>
      </w:r>
    </w:p>
    <w:p w:rsidR="00A3033F" w:rsidRPr="004144B9" w:rsidRDefault="00A3033F" w:rsidP="00A3033F">
      <w:pPr>
        <w:pStyle w:val="1"/>
        <w:rPr>
          <w:rFonts w:ascii="Times New Roman" w:hAnsi="Times New Roman" w:cs="Times New Roman"/>
          <w:b w:val="0"/>
          <w:bCs w:val="0"/>
          <w:sz w:val="24"/>
        </w:rPr>
      </w:pPr>
    </w:p>
    <w:p w:rsidR="00A3033F" w:rsidRPr="009F3AD8" w:rsidRDefault="00A3033F" w:rsidP="00A3033F">
      <w:pPr>
        <w:pStyle w:val="1"/>
        <w:jc w:val="left"/>
        <w:rPr>
          <w:rFonts w:ascii="Times New Roman" w:hAnsi="Times New Roman" w:cs="Times New Roman"/>
          <w:bCs w:val="0"/>
          <w:sz w:val="24"/>
        </w:rPr>
      </w:pPr>
      <w:r w:rsidRPr="009F3AD8">
        <w:rPr>
          <w:rFonts w:ascii="Times New Roman" w:hAnsi="Times New Roman" w:cs="Times New Roman"/>
          <w:bCs w:val="0"/>
          <w:sz w:val="24"/>
        </w:rPr>
        <w:t>Задача 3</w:t>
      </w:r>
    </w:p>
    <w:p w:rsidR="00A3033F" w:rsidRPr="009672C0" w:rsidRDefault="00A3033F" w:rsidP="00A3033F">
      <w:pPr>
        <w:pStyle w:val="32"/>
        <w:spacing w:after="0"/>
        <w:ind w:left="0"/>
        <w:rPr>
          <w:sz w:val="24"/>
          <w:szCs w:val="24"/>
        </w:rPr>
      </w:pPr>
      <w:r w:rsidRPr="009F3AD8">
        <w:rPr>
          <w:sz w:val="24"/>
          <w:szCs w:val="24"/>
        </w:rPr>
        <w:t xml:space="preserve">Больной М., 33 года, </w:t>
      </w:r>
      <w:r w:rsidRPr="009F3AD8">
        <w:rPr>
          <w:sz w:val="24"/>
          <w:szCs w:val="24"/>
          <w:u w:val="single"/>
        </w:rPr>
        <w:t>жалобы:</w:t>
      </w:r>
      <w:r w:rsidRPr="009F3AD8">
        <w:rPr>
          <w:sz w:val="24"/>
          <w:szCs w:val="24"/>
        </w:rPr>
        <w:t xml:space="preserve"> на припухлость и пульсирующую боль в области твердого неба слева, болезненность при приеме пищи. Плохой сон, слабость, повышение </w:t>
      </w:r>
      <w:r w:rsidRPr="009672C0">
        <w:rPr>
          <w:sz w:val="24"/>
          <w:szCs w:val="24"/>
        </w:rPr>
        <w:t>температуры тела.</w:t>
      </w:r>
    </w:p>
    <w:p w:rsidR="00A3033F" w:rsidRPr="009672C0" w:rsidRDefault="00A3033F" w:rsidP="00A3033F">
      <w:pPr>
        <w:pStyle w:val="a3"/>
        <w:rPr>
          <w:b/>
        </w:rPr>
      </w:pPr>
      <w:r w:rsidRPr="009672C0">
        <w:rPr>
          <w:b/>
          <w:u w:val="single"/>
        </w:rPr>
        <w:t xml:space="preserve">Анамнез: </w:t>
      </w:r>
      <w:r w:rsidRPr="009672C0">
        <w:rPr>
          <w:b/>
        </w:rPr>
        <w:t xml:space="preserve">2 недели назад почувствовал постоянную боль в 24 зубе. </w:t>
      </w:r>
      <w:proofErr w:type="spellStart"/>
      <w:r w:rsidRPr="009672C0">
        <w:rPr>
          <w:b/>
        </w:rPr>
        <w:t>Накусывание</w:t>
      </w:r>
      <w:proofErr w:type="spellEnd"/>
      <w:r w:rsidRPr="009672C0">
        <w:rPr>
          <w:b/>
        </w:rPr>
        <w:t xml:space="preserve"> на зуб было болезненным. Полоскал рот настоем ромашки, принимал анальгин и </w:t>
      </w:r>
      <w:proofErr w:type="spellStart"/>
      <w:r w:rsidRPr="009672C0">
        <w:rPr>
          <w:b/>
        </w:rPr>
        <w:t>бисептол</w:t>
      </w:r>
      <w:proofErr w:type="spellEnd"/>
      <w:r w:rsidRPr="009672C0">
        <w:rPr>
          <w:b/>
        </w:rPr>
        <w:t xml:space="preserve"> внутрь. Боль в 24 зубе стала стихать, но через неделю она вновь усилилась. Три дня назад на твердом небе слева образовалась болезненная припухлость, которая постепенно увеличивалась, повысилась температура тела. </w:t>
      </w:r>
    </w:p>
    <w:p w:rsidR="00A3033F" w:rsidRPr="009F3AD8" w:rsidRDefault="00A3033F" w:rsidP="00A3033F">
      <w:pPr>
        <w:jc w:val="both"/>
        <w:rPr>
          <w:sz w:val="24"/>
          <w:szCs w:val="24"/>
        </w:rPr>
      </w:pPr>
      <w:r w:rsidRPr="009F3AD8">
        <w:rPr>
          <w:sz w:val="24"/>
          <w:szCs w:val="24"/>
          <w:u w:val="single"/>
        </w:rPr>
        <w:t>Объективно:</w:t>
      </w:r>
      <w:r w:rsidRPr="009F3AD8">
        <w:rPr>
          <w:sz w:val="24"/>
          <w:szCs w:val="24"/>
        </w:rPr>
        <w:t xml:space="preserve"> общее состояние удовлетворительное. Температура тела 37,5 ºС. Пульс удовлетворительного наполнения и напряжения, 88 уд./мин. АД 130/70 </w:t>
      </w:r>
      <w:proofErr w:type="spellStart"/>
      <w:r w:rsidRPr="009F3AD8">
        <w:rPr>
          <w:sz w:val="24"/>
          <w:szCs w:val="24"/>
        </w:rPr>
        <w:t>мм</w:t>
      </w:r>
      <w:proofErr w:type="gramStart"/>
      <w:r w:rsidRPr="009F3AD8">
        <w:rPr>
          <w:sz w:val="24"/>
          <w:szCs w:val="24"/>
        </w:rPr>
        <w:t>.р</w:t>
      </w:r>
      <w:proofErr w:type="gramEnd"/>
      <w:r w:rsidRPr="009F3AD8">
        <w:rPr>
          <w:sz w:val="24"/>
          <w:szCs w:val="24"/>
        </w:rPr>
        <w:t>т.ст</w:t>
      </w:r>
      <w:proofErr w:type="spellEnd"/>
      <w:r w:rsidRPr="009F3AD8">
        <w:rPr>
          <w:sz w:val="24"/>
          <w:szCs w:val="24"/>
        </w:rPr>
        <w:t>.</w:t>
      </w:r>
    </w:p>
    <w:p w:rsidR="00A3033F" w:rsidRPr="009F3AD8" w:rsidRDefault="00A3033F" w:rsidP="00A3033F">
      <w:pPr>
        <w:jc w:val="both"/>
        <w:rPr>
          <w:sz w:val="24"/>
          <w:szCs w:val="24"/>
        </w:rPr>
      </w:pPr>
      <w:r w:rsidRPr="009F3AD8">
        <w:rPr>
          <w:sz w:val="24"/>
          <w:szCs w:val="24"/>
          <w:u w:val="single"/>
        </w:rPr>
        <w:t>При осмотре:</w:t>
      </w:r>
      <w:r w:rsidRPr="009F3AD8">
        <w:rPr>
          <w:sz w:val="24"/>
          <w:szCs w:val="24"/>
        </w:rPr>
        <w:t xml:space="preserve"> конфигурация лица не изменена. Поднижнечелюстные лимфатические узлы слева подвижны, болезненны при пальпации. Открывание рта свободное. На твердом небе имеется выбухание, в проекции корней 23,24,25,26 зубов. Слизистая оболочка в этой области </w:t>
      </w:r>
      <w:proofErr w:type="spellStart"/>
      <w:r w:rsidRPr="009F3AD8">
        <w:rPr>
          <w:sz w:val="24"/>
          <w:szCs w:val="24"/>
        </w:rPr>
        <w:t>гиперемирована</w:t>
      </w:r>
      <w:proofErr w:type="spellEnd"/>
      <w:r w:rsidRPr="009F3AD8">
        <w:rPr>
          <w:sz w:val="24"/>
          <w:szCs w:val="24"/>
        </w:rPr>
        <w:t xml:space="preserve">, отечна. При пальпации выбухания определяется болезненный инфильтрат и флюктуация. В </w:t>
      </w:r>
      <w:proofErr w:type="spellStart"/>
      <w:r w:rsidRPr="009F3AD8">
        <w:rPr>
          <w:sz w:val="24"/>
          <w:szCs w:val="24"/>
        </w:rPr>
        <w:t>коронковой</w:t>
      </w:r>
      <w:proofErr w:type="spellEnd"/>
      <w:r w:rsidRPr="009F3AD8">
        <w:rPr>
          <w:sz w:val="24"/>
          <w:szCs w:val="24"/>
        </w:rPr>
        <w:t xml:space="preserve"> части 2.4 зуба большая кариозная полость, зондирование ее безболезненно. 2.4 зуб и соседние зубы неподвижны, на перкуссию не реагируют.</w:t>
      </w:r>
    </w:p>
    <w:p w:rsidR="00A3033F" w:rsidRPr="009F3AD8" w:rsidRDefault="00A3033F" w:rsidP="00A3033F">
      <w:pPr>
        <w:pStyle w:val="af1"/>
        <w:ind w:left="0"/>
      </w:pPr>
      <w:r w:rsidRPr="009F3AD8">
        <w:rPr>
          <w:iCs/>
          <w:u w:val="single"/>
        </w:rPr>
        <w:t>На рентгенограмме</w:t>
      </w:r>
      <w:r w:rsidRPr="009F3AD8">
        <w:t xml:space="preserve"> определяется деструкция кости у верхушки небного корня 2.4 с неровными краями. Имеется обширный дефект коронки 2.4 зуба, сообщающийся с полостью зуба. Каналы корней не запломбированы. </w:t>
      </w:r>
    </w:p>
    <w:p w:rsidR="00A3033F" w:rsidRPr="009F3AD8" w:rsidRDefault="00A3033F" w:rsidP="00A3033F">
      <w:pPr>
        <w:pStyle w:val="2"/>
        <w:rPr>
          <w:rFonts w:ascii="Times New Roman" w:hAnsi="Times New Roman"/>
          <w:b w:val="0"/>
          <w:bCs w:val="0"/>
          <w:i w:val="0"/>
          <w:sz w:val="24"/>
          <w:szCs w:val="24"/>
        </w:rPr>
      </w:pPr>
      <w:r w:rsidRPr="009F3AD8">
        <w:rPr>
          <w:rFonts w:ascii="Times New Roman" w:hAnsi="Times New Roman"/>
          <w:b w:val="0"/>
          <w:bCs w:val="0"/>
          <w:i w:val="0"/>
          <w:sz w:val="24"/>
          <w:szCs w:val="24"/>
        </w:rPr>
        <w:t>Вопросы</w:t>
      </w:r>
    </w:p>
    <w:p w:rsidR="00A3033F" w:rsidRPr="009F3AD8" w:rsidRDefault="00A3033F" w:rsidP="00A3033F">
      <w:pPr>
        <w:numPr>
          <w:ilvl w:val="0"/>
          <w:numId w:val="33"/>
        </w:numPr>
        <w:tabs>
          <w:tab w:val="clear" w:pos="510"/>
          <w:tab w:val="num" w:pos="360"/>
          <w:tab w:val="left" w:pos="540"/>
          <w:tab w:val="left" w:pos="720"/>
          <w:tab w:val="left" w:pos="900"/>
        </w:tabs>
        <w:spacing w:after="0" w:line="240" w:lineRule="auto"/>
        <w:ind w:left="540" w:firstLine="0"/>
        <w:jc w:val="both"/>
        <w:rPr>
          <w:sz w:val="24"/>
          <w:szCs w:val="24"/>
        </w:rPr>
      </w:pPr>
      <w:r w:rsidRPr="009F3AD8">
        <w:rPr>
          <w:sz w:val="24"/>
          <w:szCs w:val="24"/>
        </w:rPr>
        <w:t xml:space="preserve"> Поставьте диагноз.</w:t>
      </w:r>
    </w:p>
    <w:p w:rsidR="00A3033F" w:rsidRPr="009F3AD8" w:rsidRDefault="00A3033F" w:rsidP="00A3033F">
      <w:pPr>
        <w:numPr>
          <w:ilvl w:val="0"/>
          <w:numId w:val="33"/>
        </w:numPr>
        <w:tabs>
          <w:tab w:val="clear" w:pos="510"/>
          <w:tab w:val="num" w:pos="360"/>
          <w:tab w:val="left" w:pos="540"/>
          <w:tab w:val="left" w:pos="720"/>
          <w:tab w:val="left" w:pos="900"/>
        </w:tabs>
        <w:spacing w:after="0" w:line="240" w:lineRule="auto"/>
        <w:ind w:left="540" w:firstLine="0"/>
        <w:jc w:val="both"/>
        <w:rPr>
          <w:sz w:val="24"/>
          <w:szCs w:val="24"/>
        </w:rPr>
      </w:pPr>
      <w:r w:rsidRPr="009F3AD8">
        <w:rPr>
          <w:sz w:val="24"/>
          <w:szCs w:val="24"/>
        </w:rPr>
        <w:lastRenderedPageBreak/>
        <w:t xml:space="preserve"> С какими заболеваниями надо проводить дифференциальную диагностику?</w:t>
      </w:r>
    </w:p>
    <w:p w:rsidR="00A3033F" w:rsidRPr="009F3AD8" w:rsidRDefault="00A3033F" w:rsidP="00A3033F">
      <w:pPr>
        <w:numPr>
          <w:ilvl w:val="0"/>
          <w:numId w:val="33"/>
        </w:numPr>
        <w:tabs>
          <w:tab w:val="clear" w:pos="510"/>
          <w:tab w:val="num" w:pos="360"/>
          <w:tab w:val="left" w:pos="540"/>
          <w:tab w:val="left" w:pos="720"/>
          <w:tab w:val="left" w:pos="900"/>
        </w:tabs>
        <w:spacing w:after="0" w:line="240" w:lineRule="auto"/>
        <w:ind w:left="540" w:firstLine="0"/>
        <w:jc w:val="both"/>
        <w:rPr>
          <w:sz w:val="24"/>
          <w:szCs w:val="24"/>
        </w:rPr>
      </w:pPr>
      <w:r w:rsidRPr="009F3AD8">
        <w:rPr>
          <w:sz w:val="24"/>
          <w:szCs w:val="24"/>
        </w:rPr>
        <w:t xml:space="preserve"> Определите место, где будет проводиться лечение пациента.</w:t>
      </w:r>
    </w:p>
    <w:p w:rsidR="00A3033F" w:rsidRPr="009F3AD8" w:rsidRDefault="00A3033F" w:rsidP="00A3033F">
      <w:pPr>
        <w:numPr>
          <w:ilvl w:val="0"/>
          <w:numId w:val="33"/>
        </w:numPr>
        <w:tabs>
          <w:tab w:val="clear" w:pos="510"/>
          <w:tab w:val="num" w:pos="360"/>
          <w:tab w:val="left" w:pos="540"/>
          <w:tab w:val="left" w:pos="720"/>
          <w:tab w:val="left" w:pos="900"/>
        </w:tabs>
        <w:spacing w:after="0" w:line="240" w:lineRule="auto"/>
        <w:ind w:left="540" w:firstLine="0"/>
        <w:jc w:val="both"/>
        <w:rPr>
          <w:sz w:val="24"/>
          <w:szCs w:val="24"/>
        </w:rPr>
      </w:pPr>
      <w:r w:rsidRPr="009F3AD8">
        <w:rPr>
          <w:sz w:val="24"/>
          <w:szCs w:val="24"/>
        </w:rPr>
        <w:t xml:space="preserve"> Составьте план лечения.</w:t>
      </w:r>
    </w:p>
    <w:p w:rsidR="00A3033F" w:rsidRPr="009F3AD8" w:rsidRDefault="00A3033F" w:rsidP="00A3033F">
      <w:pPr>
        <w:tabs>
          <w:tab w:val="num" w:pos="360"/>
          <w:tab w:val="left" w:pos="720"/>
          <w:tab w:val="left" w:pos="900"/>
        </w:tabs>
        <w:rPr>
          <w:sz w:val="24"/>
          <w:szCs w:val="24"/>
        </w:rPr>
      </w:pPr>
      <w:r>
        <w:rPr>
          <w:sz w:val="24"/>
          <w:szCs w:val="24"/>
        </w:rPr>
        <w:t xml:space="preserve">        5. </w:t>
      </w:r>
      <w:r w:rsidRPr="009F3AD8">
        <w:rPr>
          <w:sz w:val="24"/>
          <w:szCs w:val="24"/>
        </w:rPr>
        <w:t>Какие осложнения данного заболевания могут развиться?</w:t>
      </w:r>
    </w:p>
    <w:p w:rsidR="00A3033F" w:rsidRPr="009F3AD8" w:rsidRDefault="00A3033F" w:rsidP="00A3033F">
      <w:pPr>
        <w:ind w:left="567"/>
        <w:rPr>
          <w:sz w:val="24"/>
          <w:szCs w:val="24"/>
        </w:rPr>
      </w:pPr>
    </w:p>
    <w:p w:rsidR="00A3033F" w:rsidRPr="009672C0" w:rsidRDefault="00A3033F" w:rsidP="00A3033F">
      <w:pPr>
        <w:rPr>
          <w:sz w:val="24"/>
          <w:szCs w:val="24"/>
        </w:rPr>
      </w:pPr>
      <w:r w:rsidRPr="009672C0">
        <w:rPr>
          <w:sz w:val="24"/>
          <w:szCs w:val="24"/>
        </w:rPr>
        <w:t xml:space="preserve">Ответы </w:t>
      </w:r>
    </w:p>
    <w:p w:rsidR="00A3033F" w:rsidRPr="009F3AD8" w:rsidRDefault="00A3033F" w:rsidP="00A3033F">
      <w:pPr>
        <w:tabs>
          <w:tab w:val="left" w:pos="900"/>
        </w:tabs>
        <w:ind w:left="900" w:hanging="333"/>
        <w:rPr>
          <w:sz w:val="24"/>
          <w:szCs w:val="24"/>
        </w:rPr>
      </w:pPr>
      <w:r w:rsidRPr="009F3AD8">
        <w:rPr>
          <w:sz w:val="24"/>
          <w:szCs w:val="24"/>
        </w:rPr>
        <w:t>1.</w:t>
      </w:r>
      <w:r w:rsidRPr="009F3AD8">
        <w:rPr>
          <w:sz w:val="24"/>
          <w:szCs w:val="24"/>
        </w:rPr>
        <w:tab/>
        <w:t>Острый гнойный периостит верхней челюсти с небной стороны слева (небный абсцесс). Хронический гранулирующий периодонтит 24 зуба.</w:t>
      </w:r>
    </w:p>
    <w:p w:rsidR="00A3033F" w:rsidRPr="009F3AD8" w:rsidRDefault="00A3033F" w:rsidP="00A3033F">
      <w:pPr>
        <w:tabs>
          <w:tab w:val="left" w:pos="900"/>
        </w:tabs>
        <w:ind w:left="900" w:hanging="360"/>
        <w:rPr>
          <w:sz w:val="24"/>
          <w:szCs w:val="24"/>
        </w:rPr>
      </w:pPr>
      <w:r w:rsidRPr="009F3AD8">
        <w:rPr>
          <w:sz w:val="24"/>
          <w:szCs w:val="24"/>
        </w:rPr>
        <w:t>2.</w:t>
      </w:r>
      <w:r w:rsidRPr="009F3AD8">
        <w:rPr>
          <w:sz w:val="24"/>
          <w:szCs w:val="24"/>
        </w:rPr>
        <w:tab/>
        <w:t>Острый гнойный периодонтит 24 зуба. Острый остеомиелит верхней челюсти.</w:t>
      </w:r>
    </w:p>
    <w:p w:rsidR="00A3033F" w:rsidRPr="009F3AD8" w:rsidRDefault="00A3033F" w:rsidP="00A3033F">
      <w:pPr>
        <w:tabs>
          <w:tab w:val="left" w:pos="900"/>
        </w:tabs>
        <w:ind w:left="567"/>
        <w:rPr>
          <w:sz w:val="24"/>
          <w:szCs w:val="24"/>
        </w:rPr>
      </w:pPr>
      <w:r w:rsidRPr="009F3AD8">
        <w:rPr>
          <w:sz w:val="24"/>
          <w:szCs w:val="24"/>
        </w:rPr>
        <w:t>3.</w:t>
      </w:r>
      <w:r w:rsidRPr="009F3AD8">
        <w:rPr>
          <w:sz w:val="24"/>
          <w:szCs w:val="24"/>
        </w:rPr>
        <w:tab/>
        <w:t xml:space="preserve">В поликлинике. </w:t>
      </w:r>
    </w:p>
    <w:p w:rsidR="00A3033F" w:rsidRPr="009F3AD8" w:rsidRDefault="00A3033F" w:rsidP="00A3033F">
      <w:pPr>
        <w:tabs>
          <w:tab w:val="left" w:pos="900"/>
        </w:tabs>
        <w:ind w:left="900" w:hanging="360"/>
        <w:rPr>
          <w:sz w:val="24"/>
          <w:szCs w:val="24"/>
        </w:rPr>
      </w:pPr>
      <w:r w:rsidRPr="009F3AD8">
        <w:rPr>
          <w:sz w:val="24"/>
          <w:szCs w:val="24"/>
        </w:rPr>
        <w:t>4.</w:t>
      </w:r>
      <w:r w:rsidRPr="009F3AD8">
        <w:rPr>
          <w:sz w:val="24"/>
          <w:szCs w:val="24"/>
        </w:rPr>
        <w:tab/>
        <w:t>1) в зависимости от объема деструкции костной ткани принять  решение о сохранении (</w:t>
      </w:r>
      <w:proofErr w:type="spellStart"/>
      <w:r w:rsidRPr="009F3AD8">
        <w:rPr>
          <w:sz w:val="24"/>
          <w:szCs w:val="24"/>
        </w:rPr>
        <w:t>эндодонтическое</w:t>
      </w:r>
      <w:proofErr w:type="spellEnd"/>
      <w:r w:rsidRPr="009F3AD8">
        <w:rPr>
          <w:sz w:val="24"/>
          <w:szCs w:val="24"/>
        </w:rPr>
        <w:t xml:space="preserve"> лечение) или удалении 24 зуба </w:t>
      </w:r>
    </w:p>
    <w:p w:rsidR="00A3033F" w:rsidRPr="009F3AD8" w:rsidRDefault="00A3033F" w:rsidP="00A3033F">
      <w:pPr>
        <w:tabs>
          <w:tab w:val="left" w:pos="900"/>
        </w:tabs>
        <w:ind w:left="900"/>
        <w:rPr>
          <w:sz w:val="24"/>
          <w:szCs w:val="24"/>
        </w:rPr>
      </w:pPr>
      <w:r w:rsidRPr="009F3AD8">
        <w:rPr>
          <w:sz w:val="24"/>
          <w:szCs w:val="24"/>
        </w:rPr>
        <w:t>2) вскрытие гнойного очага с иссечением участка слизистой оболочки в центре инфильтрата, дренирование раны.</w:t>
      </w:r>
    </w:p>
    <w:p w:rsidR="00A3033F" w:rsidRPr="009F3AD8" w:rsidRDefault="00A3033F" w:rsidP="00A3033F">
      <w:pPr>
        <w:tabs>
          <w:tab w:val="left" w:pos="900"/>
        </w:tabs>
        <w:ind w:left="900"/>
        <w:rPr>
          <w:sz w:val="24"/>
          <w:szCs w:val="24"/>
        </w:rPr>
      </w:pPr>
      <w:r w:rsidRPr="009F3AD8">
        <w:rPr>
          <w:sz w:val="24"/>
          <w:szCs w:val="24"/>
        </w:rPr>
        <w:t xml:space="preserve">3) удаление 24 </w:t>
      </w:r>
    </w:p>
    <w:p w:rsidR="00A3033F" w:rsidRPr="009F3AD8" w:rsidRDefault="00A3033F" w:rsidP="00A3033F">
      <w:pPr>
        <w:tabs>
          <w:tab w:val="left" w:pos="900"/>
        </w:tabs>
        <w:ind w:left="900"/>
        <w:rPr>
          <w:sz w:val="24"/>
          <w:szCs w:val="24"/>
        </w:rPr>
      </w:pPr>
      <w:r w:rsidRPr="009F3AD8">
        <w:rPr>
          <w:sz w:val="24"/>
          <w:szCs w:val="24"/>
        </w:rPr>
        <w:t>4)  антибактериальная, противовоспалительная,</w:t>
      </w:r>
      <w:r w:rsidRPr="009F3AD8">
        <w:rPr>
          <w:sz w:val="28"/>
          <w:szCs w:val="28"/>
        </w:rPr>
        <w:t xml:space="preserve"> </w:t>
      </w:r>
      <w:r w:rsidRPr="009F3AD8">
        <w:rPr>
          <w:sz w:val="24"/>
          <w:szCs w:val="24"/>
        </w:rPr>
        <w:t>десенсибилизирующая терапия, ротовые ванночки теплым раствором антисептика.</w:t>
      </w:r>
    </w:p>
    <w:p w:rsidR="00A3033F" w:rsidRPr="009F3AD8" w:rsidRDefault="00A3033F" w:rsidP="00A3033F">
      <w:pPr>
        <w:tabs>
          <w:tab w:val="left" w:pos="900"/>
        </w:tabs>
        <w:ind w:left="567"/>
        <w:rPr>
          <w:sz w:val="24"/>
          <w:szCs w:val="24"/>
        </w:rPr>
      </w:pPr>
      <w:r w:rsidRPr="009F3AD8">
        <w:rPr>
          <w:sz w:val="24"/>
          <w:szCs w:val="24"/>
        </w:rPr>
        <w:t>5</w:t>
      </w:r>
      <w:r w:rsidRPr="009F3AD8">
        <w:rPr>
          <w:sz w:val="28"/>
          <w:szCs w:val="28"/>
        </w:rPr>
        <w:t>.</w:t>
      </w:r>
      <w:r w:rsidRPr="009F3AD8">
        <w:rPr>
          <w:sz w:val="24"/>
          <w:szCs w:val="24"/>
        </w:rPr>
        <w:tab/>
        <w:t>Вторичный кортикальный остеомиелит небного отростка.</w:t>
      </w:r>
    </w:p>
    <w:p w:rsidR="00A3033F" w:rsidRPr="009F3AD8" w:rsidRDefault="00A3033F" w:rsidP="00A3033F">
      <w:pPr>
        <w:tabs>
          <w:tab w:val="left" w:pos="900"/>
        </w:tabs>
        <w:ind w:left="567"/>
        <w:rPr>
          <w:sz w:val="24"/>
          <w:szCs w:val="24"/>
        </w:rPr>
      </w:pPr>
    </w:p>
    <w:p w:rsidR="00A3033F" w:rsidRPr="009672C0" w:rsidRDefault="00A3033F" w:rsidP="00A3033F">
      <w:pPr>
        <w:pStyle w:val="a3"/>
        <w:rPr>
          <w:bCs/>
        </w:rPr>
      </w:pPr>
      <w:r w:rsidRPr="009672C0">
        <w:rPr>
          <w:bCs/>
        </w:rPr>
        <w:t>Задача 4.</w:t>
      </w:r>
    </w:p>
    <w:p w:rsidR="00A3033F" w:rsidRPr="009F3AD8" w:rsidRDefault="00A3033F" w:rsidP="00A3033F">
      <w:pPr>
        <w:pStyle w:val="26"/>
        <w:ind w:left="0" w:firstLine="567"/>
        <w:rPr>
          <w:szCs w:val="24"/>
        </w:rPr>
      </w:pPr>
      <w:r w:rsidRPr="009F3AD8">
        <w:rPr>
          <w:szCs w:val="24"/>
        </w:rPr>
        <w:t xml:space="preserve">Пациентка К., 27 лет, </w:t>
      </w:r>
      <w:r w:rsidRPr="009F3AD8">
        <w:rPr>
          <w:szCs w:val="24"/>
          <w:u w:val="single"/>
        </w:rPr>
        <w:t>жалобы:</w:t>
      </w:r>
      <w:r w:rsidRPr="009F3AD8">
        <w:rPr>
          <w:szCs w:val="24"/>
        </w:rPr>
        <w:t xml:space="preserve"> на сильную пульсирующую боль в зубах верхней челюсти справа, припухлость лица, недомогание, повышенную температуру тела, озноб, нарушение сна, отсутствие аппетита. </w:t>
      </w:r>
    </w:p>
    <w:p w:rsidR="00A3033F" w:rsidRPr="009F3AD8" w:rsidRDefault="00A3033F" w:rsidP="00A3033F">
      <w:pPr>
        <w:jc w:val="both"/>
        <w:rPr>
          <w:sz w:val="24"/>
          <w:szCs w:val="24"/>
        </w:rPr>
      </w:pPr>
      <w:r w:rsidRPr="009F3AD8">
        <w:rPr>
          <w:bCs/>
          <w:sz w:val="24"/>
          <w:szCs w:val="24"/>
          <w:u w:val="single"/>
        </w:rPr>
        <w:t>Анамнез:</w:t>
      </w:r>
      <w:r w:rsidRPr="009F3AD8">
        <w:rPr>
          <w:sz w:val="24"/>
          <w:szCs w:val="24"/>
        </w:rPr>
        <w:t xml:space="preserve"> две недели назад появилась боль в 13 зубе. Обратился к стоматологу, начато лечение, боль стихла. После пломбирования канала вновь появилась сильная боль в этом зубе. Полоскания полости рта раствором питьевой соды, прием обезболивающих  средств давали незначительный, кратковременный эффект. Через три дня резко ухудшилось общее состояние, повысилась температура тела. Появилась припухлость лица, боль распространилась на ряд зубов верхней челюсти справа, они стали подвижными.</w:t>
      </w:r>
    </w:p>
    <w:p w:rsidR="00A3033F" w:rsidRPr="009F3AD8" w:rsidRDefault="00A3033F" w:rsidP="00A3033F">
      <w:pPr>
        <w:jc w:val="both"/>
        <w:rPr>
          <w:sz w:val="24"/>
          <w:szCs w:val="24"/>
        </w:rPr>
      </w:pPr>
      <w:r w:rsidRPr="009F3AD8">
        <w:rPr>
          <w:bCs/>
          <w:sz w:val="24"/>
          <w:szCs w:val="24"/>
          <w:u w:val="single"/>
        </w:rPr>
        <w:t>Объективно:</w:t>
      </w:r>
      <w:r w:rsidRPr="009F3AD8">
        <w:rPr>
          <w:sz w:val="24"/>
          <w:szCs w:val="24"/>
        </w:rPr>
        <w:t xml:space="preserve"> общее состояние удовлетворительное, температура тела 38,4ºС.</w:t>
      </w:r>
    </w:p>
    <w:p w:rsidR="00A3033F" w:rsidRPr="009F3AD8" w:rsidRDefault="00A3033F" w:rsidP="00A3033F">
      <w:pPr>
        <w:jc w:val="both"/>
        <w:rPr>
          <w:sz w:val="24"/>
          <w:szCs w:val="24"/>
        </w:rPr>
      </w:pPr>
      <w:r w:rsidRPr="009F3AD8">
        <w:rPr>
          <w:bCs/>
          <w:sz w:val="24"/>
          <w:szCs w:val="24"/>
          <w:u w:val="single"/>
        </w:rPr>
        <w:lastRenderedPageBreak/>
        <w:t>При осмотре:</w:t>
      </w:r>
      <w:r w:rsidRPr="009F3AD8">
        <w:rPr>
          <w:bCs/>
          <w:sz w:val="24"/>
          <w:szCs w:val="24"/>
        </w:rPr>
        <w:t xml:space="preserve"> </w:t>
      </w:r>
      <w:r w:rsidRPr="009F3AD8">
        <w:rPr>
          <w:sz w:val="24"/>
          <w:szCs w:val="24"/>
        </w:rPr>
        <w:t xml:space="preserve">выраженный отек тканей подглазничной, щечной областей, верхней губы и нижнего века справа. Носогубная складка сглажена. В переднем отделе поднижнечелюстного треугольника справа пальпируется увеличенный и болезненный лимфатический узел. Открывание рта свободное. Слизистая оболочка верхнего свода преддверия рта и твердого неба справа в переднем и среднем отделах отечна, </w:t>
      </w:r>
      <w:proofErr w:type="spellStart"/>
      <w:r w:rsidRPr="009F3AD8">
        <w:rPr>
          <w:sz w:val="24"/>
          <w:szCs w:val="24"/>
        </w:rPr>
        <w:t>гиперемирована</w:t>
      </w:r>
      <w:proofErr w:type="spellEnd"/>
      <w:r w:rsidRPr="009F3AD8">
        <w:rPr>
          <w:sz w:val="24"/>
          <w:szCs w:val="24"/>
        </w:rPr>
        <w:t xml:space="preserve">. При пальпации в этой области, а также по передней поверхности верхней челюсти определяется плотный и болезненный инфильтрат. 1.3 зуб запломбирован, 1.1, 1.2, 1.4 и 1.5 зубы </w:t>
      </w:r>
      <w:proofErr w:type="spellStart"/>
      <w:r w:rsidRPr="009F3AD8">
        <w:rPr>
          <w:sz w:val="24"/>
          <w:szCs w:val="24"/>
        </w:rPr>
        <w:t>интактные</w:t>
      </w:r>
      <w:proofErr w:type="spellEnd"/>
      <w:r w:rsidRPr="009F3AD8">
        <w:rPr>
          <w:sz w:val="24"/>
          <w:szCs w:val="24"/>
        </w:rPr>
        <w:t xml:space="preserve">, имеют подвижность </w:t>
      </w:r>
      <w:r w:rsidRPr="009F3AD8">
        <w:rPr>
          <w:sz w:val="24"/>
          <w:szCs w:val="24"/>
          <w:lang w:val="en-US"/>
        </w:rPr>
        <w:t>I</w:t>
      </w:r>
      <w:r w:rsidRPr="009F3AD8">
        <w:rPr>
          <w:sz w:val="24"/>
          <w:szCs w:val="24"/>
        </w:rPr>
        <w:t xml:space="preserve"> и </w:t>
      </w:r>
      <w:r w:rsidRPr="009F3AD8">
        <w:rPr>
          <w:sz w:val="24"/>
          <w:szCs w:val="24"/>
          <w:lang w:val="en-US"/>
        </w:rPr>
        <w:t>II</w:t>
      </w:r>
      <w:r w:rsidRPr="009F3AD8">
        <w:rPr>
          <w:sz w:val="24"/>
          <w:szCs w:val="24"/>
        </w:rPr>
        <w:t xml:space="preserve"> ст., перкуссия их болезненна. У 1.3 зуба подвижность </w:t>
      </w:r>
      <w:r w:rsidRPr="009F3AD8">
        <w:rPr>
          <w:sz w:val="24"/>
          <w:szCs w:val="24"/>
          <w:lang w:val="en-US"/>
        </w:rPr>
        <w:t>II</w:t>
      </w:r>
      <w:r w:rsidRPr="009F3AD8">
        <w:rPr>
          <w:sz w:val="24"/>
          <w:szCs w:val="24"/>
        </w:rPr>
        <w:t xml:space="preserve"> ст., перкуссия болезненна.</w:t>
      </w:r>
    </w:p>
    <w:p w:rsidR="00A3033F" w:rsidRPr="009F3AD8" w:rsidRDefault="00A3033F" w:rsidP="00A3033F">
      <w:pPr>
        <w:jc w:val="both"/>
        <w:rPr>
          <w:sz w:val="24"/>
          <w:szCs w:val="24"/>
        </w:rPr>
      </w:pPr>
      <w:r w:rsidRPr="009F3AD8">
        <w:rPr>
          <w:iCs/>
          <w:sz w:val="24"/>
          <w:szCs w:val="24"/>
        </w:rPr>
        <w:t xml:space="preserve">На рентгенограмме  </w:t>
      </w:r>
      <w:r w:rsidRPr="009F3AD8">
        <w:rPr>
          <w:sz w:val="24"/>
          <w:szCs w:val="24"/>
        </w:rPr>
        <w:t>определяется деструкция кости с нечеткими контурами у верхушки корня 13 зуба. Изменений в костной ткани соответственно 1.1, 1.2, 1.4, 1.5 зубам нет.</w:t>
      </w:r>
    </w:p>
    <w:p w:rsidR="00A3033F" w:rsidRPr="009672C0" w:rsidRDefault="00A3033F" w:rsidP="00A3033F">
      <w:pPr>
        <w:jc w:val="both"/>
        <w:rPr>
          <w:sz w:val="24"/>
          <w:szCs w:val="24"/>
        </w:rPr>
      </w:pPr>
      <w:r w:rsidRPr="009672C0">
        <w:rPr>
          <w:sz w:val="24"/>
          <w:szCs w:val="24"/>
        </w:rPr>
        <w:t>Вопросы</w:t>
      </w:r>
    </w:p>
    <w:p w:rsidR="00A3033F" w:rsidRPr="009F3AD8" w:rsidRDefault="00A3033F" w:rsidP="00A3033F">
      <w:pPr>
        <w:pStyle w:val="30"/>
        <w:ind w:firstLine="540"/>
        <w:rPr>
          <w:bCs/>
          <w:szCs w:val="24"/>
        </w:rPr>
      </w:pPr>
      <w:r w:rsidRPr="009F3AD8">
        <w:rPr>
          <w:bCs/>
          <w:szCs w:val="24"/>
        </w:rPr>
        <w:t xml:space="preserve">   1. Поставьте диагноз заболевания.</w:t>
      </w:r>
    </w:p>
    <w:p w:rsidR="00A3033F" w:rsidRPr="009F3AD8" w:rsidRDefault="00A3033F" w:rsidP="00A3033F">
      <w:pPr>
        <w:ind w:left="720"/>
        <w:jc w:val="both"/>
        <w:rPr>
          <w:sz w:val="24"/>
          <w:szCs w:val="24"/>
        </w:rPr>
      </w:pPr>
      <w:r w:rsidRPr="009F3AD8">
        <w:rPr>
          <w:sz w:val="24"/>
          <w:szCs w:val="24"/>
        </w:rPr>
        <w:t xml:space="preserve"> 2. За счет чего возникли воспалительные изменения в мягких тканях с двух сторон     челюсти?</w:t>
      </w:r>
    </w:p>
    <w:p w:rsidR="00A3033F" w:rsidRPr="009F3AD8" w:rsidRDefault="00A3033F" w:rsidP="00A3033F">
      <w:pPr>
        <w:ind w:left="720" w:hanging="180"/>
        <w:rPr>
          <w:sz w:val="24"/>
          <w:szCs w:val="24"/>
        </w:rPr>
      </w:pPr>
      <w:r w:rsidRPr="009F3AD8">
        <w:rPr>
          <w:sz w:val="24"/>
          <w:szCs w:val="24"/>
        </w:rPr>
        <w:t xml:space="preserve">   3. С какими заболеваниями надо проводить дифференциальную диагностику.</w:t>
      </w:r>
    </w:p>
    <w:p w:rsidR="00A3033F" w:rsidRPr="009F3AD8" w:rsidRDefault="00A3033F" w:rsidP="00A3033F">
      <w:pPr>
        <w:ind w:firstLine="540"/>
        <w:rPr>
          <w:sz w:val="24"/>
          <w:szCs w:val="24"/>
        </w:rPr>
      </w:pPr>
      <w:r w:rsidRPr="009F3AD8">
        <w:rPr>
          <w:sz w:val="24"/>
          <w:szCs w:val="24"/>
        </w:rPr>
        <w:t xml:space="preserve">   4. Составьте план лечения. </w:t>
      </w:r>
    </w:p>
    <w:p w:rsidR="00A3033F" w:rsidRPr="009F3AD8" w:rsidRDefault="00A3033F" w:rsidP="00A3033F">
      <w:pPr>
        <w:ind w:firstLine="540"/>
        <w:rPr>
          <w:sz w:val="24"/>
          <w:szCs w:val="24"/>
        </w:rPr>
      </w:pPr>
      <w:r w:rsidRPr="009F3AD8">
        <w:rPr>
          <w:sz w:val="24"/>
          <w:szCs w:val="24"/>
        </w:rPr>
        <w:t xml:space="preserve">   5. Какие целесообразно назначить антибиотики?</w:t>
      </w:r>
    </w:p>
    <w:p w:rsidR="00A3033F" w:rsidRPr="009F3AD8" w:rsidRDefault="00A3033F" w:rsidP="00A3033F">
      <w:pPr>
        <w:ind w:firstLine="540"/>
        <w:rPr>
          <w:sz w:val="24"/>
          <w:szCs w:val="24"/>
        </w:rPr>
      </w:pPr>
    </w:p>
    <w:p w:rsidR="00A3033F" w:rsidRPr="005D0D92" w:rsidRDefault="00A3033F" w:rsidP="00A3033F">
      <w:pPr>
        <w:rPr>
          <w:sz w:val="24"/>
          <w:szCs w:val="24"/>
        </w:rPr>
      </w:pPr>
      <w:r w:rsidRPr="005D0D92">
        <w:rPr>
          <w:sz w:val="24"/>
          <w:szCs w:val="24"/>
        </w:rPr>
        <w:t xml:space="preserve">Ответы </w:t>
      </w:r>
    </w:p>
    <w:p w:rsidR="00A3033F" w:rsidRPr="009F3AD8" w:rsidRDefault="00A3033F" w:rsidP="00A3033F">
      <w:pPr>
        <w:numPr>
          <w:ilvl w:val="0"/>
          <w:numId w:val="34"/>
        </w:numPr>
        <w:tabs>
          <w:tab w:val="left" w:pos="900"/>
        </w:tabs>
        <w:spacing w:after="0" w:line="240" w:lineRule="auto"/>
        <w:ind w:left="900" w:hanging="333"/>
        <w:rPr>
          <w:sz w:val="24"/>
          <w:szCs w:val="24"/>
        </w:rPr>
      </w:pPr>
      <w:r w:rsidRPr="009F3AD8">
        <w:rPr>
          <w:sz w:val="24"/>
          <w:szCs w:val="24"/>
        </w:rPr>
        <w:t xml:space="preserve">Острый </w:t>
      </w:r>
      <w:proofErr w:type="spellStart"/>
      <w:r w:rsidRPr="009F3AD8">
        <w:rPr>
          <w:sz w:val="24"/>
          <w:szCs w:val="24"/>
        </w:rPr>
        <w:t>одонтогенный</w:t>
      </w:r>
      <w:proofErr w:type="spellEnd"/>
      <w:r w:rsidRPr="009F3AD8">
        <w:rPr>
          <w:sz w:val="24"/>
          <w:szCs w:val="24"/>
        </w:rPr>
        <w:t xml:space="preserve"> остеомиелит верхней челюсти справа. Обострение хронического гранулирующего периодонтита  13 зуба.</w:t>
      </w:r>
    </w:p>
    <w:p w:rsidR="00A3033F" w:rsidRPr="009F3AD8" w:rsidRDefault="00A3033F" w:rsidP="00A3033F">
      <w:pPr>
        <w:numPr>
          <w:ilvl w:val="0"/>
          <w:numId w:val="34"/>
        </w:numPr>
        <w:tabs>
          <w:tab w:val="left" w:pos="900"/>
        </w:tabs>
        <w:spacing w:after="0" w:line="240" w:lineRule="auto"/>
        <w:ind w:left="900" w:hanging="360"/>
        <w:rPr>
          <w:sz w:val="24"/>
          <w:szCs w:val="24"/>
        </w:rPr>
      </w:pPr>
      <w:r w:rsidRPr="009F3AD8">
        <w:rPr>
          <w:sz w:val="24"/>
          <w:szCs w:val="24"/>
        </w:rPr>
        <w:t xml:space="preserve">При </w:t>
      </w:r>
      <w:proofErr w:type="spellStart"/>
      <w:proofErr w:type="gramStart"/>
      <w:r w:rsidRPr="009F3AD8">
        <w:rPr>
          <w:sz w:val="24"/>
          <w:szCs w:val="24"/>
        </w:rPr>
        <w:t>гнойно</w:t>
      </w:r>
      <w:proofErr w:type="spellEnd"/>
      <w:r w:rsidRPr="009F3AD8">
        <w:rPr>
          <w:sz w:val="24"/>
          <w:szCs w:val="24"/>
        </w:rPr>
        <w:t>- некротическом</w:t>
      </w:r>
      <w:proofErr w:type="gramEnd"/>
      <w:r w:rsidRPr="009F3AD8">
        <w:rPr>
          <w:sz w:val="24"/>
          <w:szCs w:val="24"/>
        </w:rPr>
        <w:t xml:space="preserve"> процессе в кости происходит гнойная инфильтрация надкостницы с двух сторон.</w:t>
      </w:r>
    </w:p>
    <w:p w:rsidR="00A3033F" w:rsidRPr="009F3AD8" w:rsidRDefault="00A3033F" w:rsidP="00A3033F">
      <w:pPr>
        <w:numPr>
          <w:ilvl w:val="0"/>
          <w:numId w:val="34"/>
        </w:numPr>
        <w:tabs>
          <w:tab w:val="left" w:pos="900"/>
        </w:tabs>
        <w:spacing w:after="0" w:line="240" w:lineRule="auto"/>
        <w:ind w:left="900" w:hanging="333"/>
        <w:rPr>
          <w:sz w:val="24"/>
          <w:szCs w:val="24"/>
        </w:rPr>
      </w:pPr>
      <w:r w:rsidRPr="009F3AD8">
        <w:rPr>
          <w:sz w:val="24"/>
          <w:szCs w:val="24"/>
        </w:rPr>
        <w:t xml:space="preserve">Острый или обострившийся хронический периодонтит 1.3 зуба, острый гнойный периостит верхней челюсти, нагноившаяся </w:t>
      </w:r>
      <w:proofErr w:type="spellStart"/>
      <w:r w:rsidRPr="009F3AD8">
        <w:rPr>
          <w:sz w:val="24"/>
          <w:szCs w:val="24"/>
        </w:rPr>
        <w:t>радикулярная</w:t>
      </w:r>
      <w:proofErr w:type="spellEnd"/>
      <w:r w:rsidRPr="009F3AD8">
        <w:rPr>
          <w:sz w:val="24"/>
          <w:szCs w:val="24"/>
        </w:rPr>
        <w:t xml:space="preserve"> киста в области 1.3. Абсцесс и флегмона подглазничной области.</w:t>
      </w:r>
    </w:p>
    <w:p w:rsidR="00A3033F" w:rsidRPr="009F3AD8" w:rsidRDefault="00A3033F" w:rsidP="00A3033F">
      <w:pPr>
        <w:numPr>
          <w:ilvl w:val="0"/>
          <w:numId w:val="34"/>
        </w:numPr>
        <w:tabs>
          <w:tab w:val="left" w:pos="900"/>
        </w:tabs>
        <w:spacing w:after="0" w:line="240" w:lineRule="auto"/>
        <w:ind w:left="900" w:hanging="360"/>
        <w:rPr>
          <w:sz w:val="24"/>
          <w:szCs w:val="24"/>
        </w:rPr>
      </w:pPr>
      <w:r w:rsidRPr="009F3AD8">
        <w:rPr>
          <w:sz w:val="24"/>
          <w:szCs w:val="24"/>
        </w:rPr>
        <w:t xml:space="preserve">1) сделать </w:t>
      </w:r>
      <w:proofErr w:type="spellStart"/>
      <w:r w:rsidRPr="009F3AD8">
        <w:rPr>
          <w:sz w:val="24"/>
          <w:szCs w:val="24"/>
        </w:rPr>
        <w:t>периостотомию</w:t>
      </w:r>
      <w:proofErr w:type="spellEnd"/>
      <w:r w:rsidRPr="009F3AD8">
        <w:rPr>
          <w:sz w:val="24"/>
          <w:szCs w:val="24"/>
        </w:rPr>
        <w:t xml:space="preserve"> соответственно инфильтрату альвеолярному отростку верхней челюсти с двух сторон, дренировать раны.</w:t>
      </w:r>
    </w:p>
    <w:p w:rsidR="00A3033F" w:rsidRPr="009F3AD8" w:rsidRDefault="00A3033F" w:rsidP="00A3033F">
      <w:pPr>
        <w:tabs>
          <w:tab w:val="left" w:pos="900"/>
        </w:tabs>
        <w:ind w:left="900" w:hanging="360"/>
        <w:rPr>
          <w:sz w:val="24"/>
          <w:szCs w:val="24"/>
        </w:rPr>
      </w:pPr>
      <w:r w:rsidRPr="009F3AD8">
        <w:rPr>
          <w:sz w:val="24"/>
          <w:szCs w:val="24"/>
        </w:rPr>
        <w:t xml:space="preserve">     2) удалить 13 зуб</w:t>
      </w:r>
    </w:p>
    <w:p w:rsidR="00A3033F" w:rsidRPr="009F3AD8" w:rsidRDefault="00A3033F" w:rsidP="00A3033F">
      <w:pPr>
        <w:tabs>
          <w:tab w:val="left" w:pos="900"/>
        </w:tabs>
        <w:ind w:left="900"/>
        <w:rPr>
          <w:sz w:val="24"/>
          <w:szCs w:val="24"/>
        </w:rPr>
      </w:pPr>
      <w:r w:rsidRPr="009F3AD8">
        <w:rPr>
          <w:sz w:val="24"/>
          <w:szCs w:val="24"/>
        </w:rPr>
        <w:t xml:space="preserve">3) провести </w:t>
      </w:r>
      <w:proofErr w:type="spellStart"/>
      <w:r w:rsidRPr="009F3AD8">
        <w:rPr>
          <w:sz w:val="24"/>
          <w:szCs w:val="24"/>
        </w:rPr>
        <w:t>дезинтоксикационную</w:t>
      </w:r>
      <w:proofErr w:type="spellEnd"/>
      <w:r w:rsidRPr="009F3AD8">
        <w:rPr>
          <w:sz w:val="24"/>
          <w:szCs w:val="24"/>
        </w:rPr>
        <w:t xml:space="preserve">, </w:t>
      </w:r>
      <w:proofErr w:type="gramStart"/>
      <w:r w:rsidRPr="009F3AD8">
        <w:rPr>
          <w:sz w:val="24"/>
          <w:szCs w:val="24"/>
        </w:rPr>
        <w:t>антибактериальную</w:t>
      </w:r>
      <w:proofErr w:type="gramEnd"/>
      <w:r w:rsidRPr="009F3AD8">
        <w:rPr>
          <w:sz w:val="24"/>
          <w:szCs w:val="24"/>
        </w:rPr>
        <w:t>, антигистаминную терапия</w:t>
      </w:r>
    </w:p>
    <w:p w:rsidR="00A3033F" w:rsidRPr="009F3AD8" w:rsidRDefault="00A3033F" w:rsidP="00A3033F">
      <w:pPr>
        <w:tabs>
          <w:tab w:val="left" w:pos="900"/>
        </w:tabs>
        <w:ind w:left="900"/>
        <w:rPr>
          <w:sz w:val="24"/>
          <w:szCs w:val="24"/>
        </w:rPr>
      </w:pPr>
      <w:r w:rsidRPr="009F3AD8">
        <w:rPr>
          <w:sz w:val="24"/>
          <w:szCs w:val="24"/>
        </w:rPr>
        <w:t>4) ежедневная обработка ран в полости рта растворами антисептиков</w:t>
      </w:r>
    </w:p>
    <w:p w:rsidR="00A3033F" w:rsidRDefault="00A3033F" w:rsidP="00A3033F">
      <w:pPr>
        <w:numPr>
          <w:ilvl w:val="0"/>
          <w:numId w:val="34"/>
        </w:numPr>
        <w:tabs>
          <w:tab w:val="left" w:pos="900"/>
        </w:tabs>
        <w:spacing w:after="0" w:line="240" w:lineRule="auto"/>
        <w:ind w:left="900" w:hanging="360"/>
        <w:rPr>
          <w:sz w:val="24"/>
          <w:szCs w:val="24"/>
        </w:rPr>
      </w:pPr>
      <w:r w:rsidRPr="009F3AD8">
        <w:rPr>
          <w:sz w:val="24"/>
          <w:szCs w:val="24"/>
        </w:rPr>
        <w:t>«</w:t>
      </w:r>
      <w:proofErr w:type="spellStart"/>
      <w:r w:rsidRPr="009F3AD8">
        <w:rPr>
          <w:sz w:val="24"/>
          <w:szCs w:val="24"/>
        </w:rPr>
        <w:t>Амоксиклав</w:t>
      </w:r>
      <w:proofErr w:type="spellEnd"/>
      <w:r w:rsidRPr="009F3AD8">
        <w:rPr>
          <w:sz w:val="24"/>
          <w:szCs w:val="24"/>
        </w:rPr>
        <w:t xml:space="preserve">» 600 мг </w:t>
      </w:r>
      <w:proofErr w:type="spellStart"/>
      <w:r w:rsidRPr="009F3AD8">
        <w:rPr>
          <w:sz w:val="24"/>
          <w:szCs w:val="24"/>
        </w:rPr>
        <w:t>в\м</w:t>
      </w:r>
      <w:proofErr w:type="spellEnd"/>
      <w:r w:rsidRPr="009F3AD8">
        <w:rPr>
          <w:sz w:val="24"/>
          <w:szCs w:val="24"/>
        </w:rPr>
        <w:t xml:space="preserve"> </w:t>
      </w:r>
      <w:proofErr w:type="spellStart"/>
      <w:r w:rsidRPr="009F3AD8">
        <w:rPr>
          <w:sz w:val="24"/>
          <w:szCs w:val="24"/>
        </w:rPr>
        <w:t>х</w:t>
      </w:r>
      <w:proofErr w:type="spellEnd"/>
      <w:r w:rsidRPr="009F3AD8">
        <w:rPr>
          <w:sz w:val="24"/>
          <w:szCs w:val="24"/>
        </w:rPr>
        <w:t xml:space="preserve"> 2р\сут; или «</w:t>
      </w:r>
      <w:proofErr w:type="spellStart"/>
      <w:r w:rsidRPr="009F3AD8">
        <w:rPr>
          <w:sz w:val="24"/>
          <w:szCs w:val="24"/>
        </w:rPr>
        <w:t>Линкомицина</w:t>
      </w:r>
      <w:proofErr w:type="spellEnd"/>
      <w:r w:rsidRPr="009F3AD8">
        <w:rPr>
          <w:sz w:val="24"/>
          <w:szCs w:val="24"/>
        </w:rPr>
        <w:t xml:space="preserve"> гидрохлорид» 30% 1,0 в/м </w:t>
      </w:r>
      <w:proofErr w:type="spellStart"/>
      <w:r w:rsidRPr="009F3AD8">
        <w:rPr>
          <w:sz w:val="24"/>
          <w:szCs w:val="24"/>
        </w:rPr>
        <w:t>х</w:t>
      </w:r>
      <w:proofErr w:type="spellEnd"/>
      <w:r w:rsidRPr="009F3AD8">
        <w:rPr>
          <w:sz w:val="24"/>
          <w:szCs w:val="24"/>
        </w:rPr>
        <w:t xml:space="preserve"> 3р\сут – 14 дней</w:t>
      </w:r>
    </w:p>
    <w:p w:rsidR="00A3033F" w:rsidRDefault="00A3033F" w:rsidP="00A3033F">
      <w:pPr>
        <w:tabs>
          <w:tab w:val="left" w:pos="900"/>
        </w:tabs>
        <w:rPr>
          <w:sz w:val="24"/>
          <w:szCs w:val="24"/>
        </w:rPr>
      </w:pPr>
    </w:p>
    <w:p w:rsidR="00A3033F" w:rsidRDefault="00A3033F" w:rsidP="00A3033F">
      <w:pPr>
        <w:tabs>
          <w:tab w:val="left" w:pos="900"/>
        </w:tabs>
        <w:rPr>
          <w:sz w:val="24"/>
          <w:szCs w:val="24"/>
        </w:rPr>
      </w:pPr>
    </w:p>
    <w:p w:rsidR="00A3033F" w:rsidRPr="004209AA" w:rsidRDefault="00A3033F" w:rsidP="00A3033F">
      <w:pPr>
        <w:spacing w:before="240" w:after="120" w:line="240" w:lineRule="exact"/>
        <w:ind w:left="927"/>
        <w:jc w:val="both"/>
        <w:rPr>
          <w:spacing w:val="2"/>
          <w:highlight w:val="green"/>
        </w:rPr>
      </w:pPr>
      <w:r w:rsidRPr="004209AA">
        <w:rPr>
          <w:b/>
          <w:sz w:val="24"/>
          <w:szCs w:val="24"/>
        </w:rPr>
        <w:t>ВИЗУАЛИЗИРОВАННЫЕ ЗАДАЧИ</w:t>
      </w:r>
    </w:p>
    <w:p w:rsidR="00A3033F" w:rsidRPr="004144B9" w:rsidRDefault="00A3033F" w:rsidP="00A3033F">
      <w:pPr>
        <w:shd w:val="clear" w:color="auto" w:fill="FFFFFF"/>
        <w:spacing w:line="254" w:lineRule="exact"/>
        <w:ind w:right="422"/>
        <w:rPr>
          <w:b/>
          <w:spacing w:val="2"/>
        </w:rPr>
      </w:pPr>
      <w:r w:rsidRPr="004144B9">
        <w:rPr>
          <w:b/>
          <w:spacing w:val="2"/>
        </w:rPr>
        <w:t>Задача 1</w:t>
      </w:r>
    </w:p>
    <w:p w:rsidR="00A3033F" w:rsidRPr="009F3AD8" w:rsidRDefault="00A3033F" w:rsidP="00A3033F">
      <w:pPr>
        <w:shd w:val="clear" w:color="auto" w:fill="FFFFFF"/>
        <w:spacing w:line="254" w:lineRule="exact"/>
        <w:ind w:right="422"/>
        <w:rPr>
          <w:spacing w:val="-13"/>
        </w:rPr>
      </w:pPr>
    </w:p>
    <w:p w:rsidR="00A3033F" w:rsidRPr="009F3AD8" w:rsidRDefault="00A3033F" w:rsidP="00A3033F">
      <w:pPr>
        <w:spacing w:before="240" w:after="120"/>
        <w:ind w:left="680"/>
        <w:rPr>
          <w:noProof/>
          <w:sz w:val="24"/>
          <w:szCs w:val="24"/>
        </w:rPr>
      </w:pPr>
      <w:r>
        <w:rPr>
          <w:noProof/>
          <w:sz w:val="24"/>
          <w:szCs w:val="24"/>
          <w:lang w:eastAsia="ru-RU"/>
        </w:rPr>
        <w:drawing>
          <wp:inline distT="0" distB="0" distL="0" distR="0">
            <wp:extent cx="4171950" cy="3124200"/>
            <wp:effectExtent l="19050" t="0" r="0" b="0"/>
            <wp:docPr id="1" name="Рисунок 1" descr="IMG_4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_4327"/>
                    <pic:cNvPicPr>
                      <a:picLocks noChangeAspect="1" noChangeArrowheads="1"/>
                    </pic:cNvPicPr>
                  </pic:nvPicPr>
                  <pic:blipFill>
                    <a:blip r:embed="rId7"/>
                    <a:srcRect/>
                    <a:stretch>
                      <a:fillRect/>
                    </a:stretch>
                  </pic:blipFill>
                  <pic:spPr bwMode="auto">
                    <a:xfrm>
                      <a:off x="0" y="0"/>
                      <a:ext cx="4171950" cy="3124200"/>
                    </a:xfrm>
                    <a:prstGeom prst="rect">
                      <a:avLst/>
                    </a:prstGeom>
                    <a:noFill/>
                    <a:ln w="9525">
                      <a:noFill/>
                      <a:miter lim="800000"/>
                      <a:headEnd/>
                      <a:tailEnd/>
                    </a:ln>
                  </pic:spPr>
                </pic:pic>
              </a:graphicData>
            </a:graphic>
          </wp:inline>
        </w:drawing>
      </w:r>
    </w:p>
    <w:p w:rsidR="00A3033F" w:rsidRPr="009F3AD8" w:rsidRDefault="00A3033F" w:rsidP="00A3033F">
      <w:pPr>
        <w:spacing w:before="240" w:after="120"/>
        <w:ind w:left="680"/>
        <w:rPr>
          <w:sz w:val="24"/>
          <w:szCs w:val="24"/>
        </w:rPr>
      </w:pPr>
      <w:r w:rsidRPr="009F3AD8">
        <w:rPr>
          <w:b/>
          <w:bCs/>
          <w:sz w:val="24"/>
          <w:szCs w:val="24"/>
        </w:rPr>
        <w:t>Для удаления</w:t>
      </w:r>
      <w:r w:rsidRPr="009F3AD8">
        <w:rPr>
          <w:sz w:val="24"/>
          <w:szCs w:val="24"/>
        </w:rPr>
        <w:t xml:space="preserve"> </w:t>
      </w:r>
      <w:r w:rsidRPr="009F3AD8">
        <w:rPr>
          <w:b/>
          <w:bCs/>
          <w:sz w:val="24"/>
          <w:szCs w:val="24"/>
        </w:rPr>
        <w:t>нижнего третьего моляра  применяют следующие</w:t>
      </w:r>
      <w:r w:rsidRPr="009F3AD8">
        <w:rPr>
          <w:sz w:val="24"/>
          <w:szCs w:val="24"/>
        </w:rPr>
        <w:t xml:space="preserve"> </w:t>
      </w:r>
      <w:r w:rsidRPr="009F3AD8">
        <w:rPr>
          <w:b/>
          <w:bCs/>
          <w:sz w:val="24"/>
          <w:szCs w:val="24"/>
        </w:rPr>
        <w:t>щипцы:</w:t>
      </w:r>
    </w:p>
    <w:p w:rsidR="00A3033F" w:rsidRPr="009F3AD8" w:rsidRDefault="00A3033F" w:rsidP="00A3033F">
      <w:pPr>
        <w:ind w:left="680"/>
        <w:rPr>
          <w:sz w:val="24"/>
          <w:szCs w:val="24"/>
        </w:rPr>
      </w:pPr>
      <w:r w:rsidRPr="009F3AD8">
        <w:rPr>
          <w:sz w:val="24"/>
          <w:szCs w:val="24"/>
        </w:rPr>
        <w:t>1.прямые сходящиеся щипцы</w:t>
      </w:r>
    </w:p>
    <w:p w:rsidR="00A3033F" w:rsidRPr="009F3AD8" w:rsidRDefault="00A3033F" w:rsidP="00A3033F">
      <w:pPr>
        <w:ind w:left="680"/>
        <w:rPr>
          <w:sz w:val="24"/>
          <w:szCs w:val="24"/>
        </w:rPr>
      </w:pPr>
      <w:r w:rsidRPr="009F3AD8">
        <w:rPr>
          <w:sz w:val="24"/>
          <w:szCs w:val="24"/>
        </w:rPr>
        <w:t>2.штыковидные щипцы</w:t>
      </w:r>
    </w:p>
    <w:p w:rsidR="00A3033F" w:rsidRPr="009F3AD8" w:rsidRDefault="00A3033F" w:rsidP="00A3033F">
      <w:pPr>
        <w:ind w:left="680"/>
        <w:rPr>
          <w:sz w:val="24"/>
          <w:szCs w:val="24"/>
        </w:rPr>
      </w:pPr>
      <w:r w:rsidRPr="009F3AD8">
        <w:rPr>
          <w:sz w:val="24"/>
          <w:szCs w:val="24"/>
        </w:rPr>
        <w:t>3.</w:t>
      </w:r>
      <w:r w:rsidRPr="009F3AD8">
        <w:rPr>
          <w:sz w:val="24"/>
          <w:szCs w:val="24"/>
          <w:lang w:val="en-US"/>
        </w:rPr>
        <w:t>s</w:t>
      </w:r>
      <w:r w:rsidRPr="009F3AD8">
        <w:rPr>
          <w:sz w:val="24"/>
          <w:szCs w:val="24"/>
        </w:rPr>
        <w:t>-образные щипцы с шипом</w:t>
      </w:r>
    </w:p>
    <w:p w:rsidR="00A3033F" w:rsidRPr="009F3AD8" w:rsidRDefault="00A3033F" w:rsidP="00A3033F">
      <w:pPr>
        <w:ind w:left="680"/>
        <w:rPr>
          <w:sz w:val="24"/>
          <w:szCs w:val="24"/>
        </w:rPr>
      </w:pPr>
      <w:r w:rsidRPr="009F3AD8">
        <w:rPr>
          <w:sz w:val="24"/>
          <w:szCs w:val="24"/>
        </w:rPr>
        <w:t>4.</w:t>
      </w:r>
      <w:proofErr w:type="gramStart"/>
      <w:r w:rsidRPr="009F3AD8">
        <w:rPr>
          <w:sz w:val="24"/>
          <w:szCs w:val="24"/>
        </w:rPr>
        <w:t>щипцы</w:t>
      </w:r>
      <w:proofErr w:type="gramEnd"/>
      <w:r w:rsidRPr="009F3AD8">
        <w:rPr>
          <w:sz w:val="24"/>
          <w:szCs w:val="24"/>
        </w:rPr>
        <w:t xml:space="preserve"> изогнутые по плоскости +</w:t>
      </w:r>
    </w:p>
    <w:p w:rsidR="00A3033F" w:rsidRPr="009F3AD8" w:rsidRDefault="00A3033F" w:rsidP="00A3033F">
      <w:pPr>
        <w:ind w:left="680"/>
        <w:rPr>
          <w:sz w:val="24"/>
          <w:szCs w:val="24"/>
        </w:rPr>
      </w:pPr>
      <w:r w:rsidRPr="009F3AD8">
        <w:rPr>
          <w:sz w:val="24"/>
          <w:szCs w:val="24"/>
        </w:rPr>
        <w:t>5.щипцы не применяют</w:t>
      </w:r>
    </w:p>
    <w:p w:rsidR="00A3033F" w:rsidRPr="00E75947" w:rsidRDefault="00A3033F" w:rsidP="00A3033F">
      <w:pPr>
        <w:spacing w:before="240" w:after="120"/>
        <w:ind w:left="680"/>
        <w:rPr>
          <w:b/>
          <w:sz w:val="24"/>
          <w:szCs w:val="24"/>
        </w:rPr>
      </w:pPr>
      <w:r w:rsidRPr="00E75947">
        <w:rPr>
          <w:b/>
          <w:sz w:val="24"/>
          <w:szCs w:val="24"/>
        </w:rPr>
        <w:t>Задача 2</w:t>
      </w:r>
    </w:p>
    <w:p w:rsidR="00A3033F" w:rsidRPr="009F3AD8" w:rsidRDefault="00A3033F" w:rsidP="00A3033F">
      <w:pPr>
        <w:spacing w:before="240" w:after="120"/>
        <w:ind w:left="680"/>
        <w:rPr>
          <w:sz w:val="24"/>
          <w:szCs w:val="24"/>
        </w:rPr>
      </w:pPr>
      <w:r>
        <w:rPr>
          <w:noProof/>
          <w:sz w:val="24"/>
          <w:szCs w:val="24"/>
          <w:lang w:eastAsia="ru-RU"/>
        </w:rPr>
        <w:lastRenderedPageBreak/>
        <w:drawing>
          <wp:inline distT="0" distB="0" distL="0" distR="0">
            <wp:extent cx="4229100" cy="3181350"/>
            <wp:effectExtent l="19050" t="0" r="0" b="0"/>
            <wp:docPr id="2" name="Рисунок 3" descr="IMG_4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G_4646"/>
                    <pic:cNvPicPr>
                      <a:picLocks noChangeAspect="1" noChangeArrowheads="1"/>
                    </pic:cNvPicPr>
                  </pic:nvPicPr>
                  <pic:blipFill>
                    <a:blip r:embed="rId8"/>
                    <a:srcRect/>
                    <a:stretch>
                      <a:fillRect/>
                    </a:stretch>
                  </pic:blipFill>
                  <pic:spPr bwMode="auto">
                    <a:xfrm>
                      <a:off x="0" y="0"/>
                      <a:ext cx="4229100" cy="3181350"/>
                    </a:xfrm>
                    <a:prstGeom prst="rect">
                      <a:avLst/>
                    </a:prstGeom>
                    <a:noFill/>
                    <a:ln w="9525">
                      <a:noFill/>
                      <a:miter lim="800000"/>
                      <a:headEnd/>
                      <a:tailEnd/>
                    </a:ln>
                  </pic:spPr>
                </pic:pic>
              </a:graphicData>
            </a:graphic>
          </wp:inline>
        </w:drawing>
      </w:r>
    </w:p>
    <w:p w:rsidR="00A3033F" w:rsidRPr="009F3AD8" w:rsidRDefault="00A3033F" w:rsidP="00A3033F">
      <w:pPr>
        <w:ind w:left="680"/>
        <w:rPr>
          <w:sz w:val="24"/>
          <w:szCs w:val="24"/>
        </w:rPr>
      </w:pPr>
      <w:r w:rsidRPr="009F3AD8">
        <w:rPr>
          <w:b/>
          <w:bCs/>
          <w:sz w:val="24"/>
          <w:szCs w:val="24"/>
        </w:rPr>
        <w:t>Проведение компьютерной томографии, при удалении нижнего третьего моляра, показано:</w:t>
      </w:r>
      <w:r w:rsidRPr="009F3AD8">
        <w:rPr>
          <w:sz w:val="24"/>
          <w:szCs w:val="24"/>
        </w:rPr>
        <w:t xml:space="preserve"> </w:t>
      </w:r>
    </w:p>
    <w:p w:rsidR="00A3033F" w:rsidRPr="009F3AD8" w:rsidRDefault="00A3033F" w:rsidP="00A3033F">
      <w:pPr>
        <w:ind w:left="680"/>
        <w:rPr>
          <w:sz w:val="24"/>
          <w:szCs w:val="24"/>
        </w:rPr>
      </w:pPr>
      <w:r w:rsidRPr="009F3AD8">
        <w:rPr>
          <w:sz w:val="24"/>
          <w:szCs w:val="24"/>
        </w:rPr>
        <w:t>1. Всегда.</w:t>
      </w:r>
    </w:p>
    <w:p w:rsidR="00A3033F" w:rsidRPr="009F3AD8" w:rsidRDefault="00A3033F" w:rsidP="00A3033F">
      <w:pPr>
        <w:ind w:left="680"/>
        <w:rPr>
          <w:sz w:val="24"/>
          <w:szCs w:val="24"/>
        </w:rPr>
      </w:pPr>
      <w:r w:rsidRPr="009F3AD8">
        <w:rPr>
          <w:sz w:val="24"/>
          <w:szCs w:val="24"/>
        </w:rPr>
        <w:t>2. При сложных клинических случаях. +</w:t>
      </w:r>
    </w:p>
    <w:p w:rsidR="00A3033F" w:rsidRPr="009F3AD8" w:rsidRDefault="00A3033F" w:rsidP="00A3033F">
      <w:pPr>
        <w:ind w:left="680"/>
        <w:rPr>
          <w:sz w:val="24"/>
          <w:szCs w:val="24"/>
        </w:rPr>
      </w:pPr>
      <w:r w:rsidRPr="009F3AD8">
        <w:rPr>
          <w:sz w:val="24"/>
          <w:szCs w:val="24"/>
        </w:rPr>
        <w:t xml:space="preserve">3. При </w:t>
      </w:r>
      <w:proofErr w:type="spellStart"/>
      <w:r w:rsidRPr="009F3AD8">
        <w:rPr>
          <w:sz w:val="24"/>
          <w:szCs w:val="24"/>
        </w:rPr>
        <w:t>полуретенции</w:t>
      </w:r>
      <w:proofErr w:type="spellEnd"/>
      <w:r w:rsidRPr="009F3AD8">
        <w:rPr>
          <w:sz w:val="24"/>
          <w:szCs w:val="24"/>
        </w:rPr>
        <w:t>.</w:t>
      </w:r>
    </w:p>
    <w:p w:rsidR="00A3033F" w:rsidRPr="009F3AD8" w:rsidRDefault="00A3033F" w:rsidP="00A3033F">
      <w:pPr>
        <w:ind w:left="680"/>
        <w:rPr>
          <w:sz w:val="24"/>
          <w:szCs w:val="24"/>
        </w:rPr>
      </w:pPr>
      <w:r w:rsidRPr="009F3AD8">
        <w:rPr>
          <w:sz w:val="24"/>
          <w:szCs w:val="24"/>
        </w:rPr>
        <w:t xml:space="preserve">4. При гнойном </w:t>
      </w:r>
      <w:proofErr w:type="spellStart"/>
      <w:r w:rsidRPr="009F3AD8">
        <w:rPr>
          <w:sz w:val="24"/>
          <w:szCs w:val="24"/>
        </w:rPr>
        <w:t>перикороните</w:t>
      </w:r>
      <w:proofErr w:type="spellEnd"/>
      <w:r w:rsidRPr="009F3AD8">
        <w:rPr>
          <w:sz w:val="24"/>
          <w:szCs w:val="24"/>
        </w:rPr>
        <w:t>.</w:t>
      </w:r>
    </w:p>
    <w:p w:rsidR="00A3033F" w:rsidRPr="009F3AD8" w:rsidRDefault="00A3033F" w:rsidP="00A3033F">
      <w:pPr>
        <w:ind w:left="680"/>
        <w:rPr>
          <w:sz w:val="24"/>
          <w:szCs w:val="24"/>
        </w:rPr>
      </w:pPr>
      <w:r w:rsidRPr="009F3AD8">
        <w:rPr>
          <w:sz w:val="24"/>
          <w:szCs w:val="24"/>
        </w:rPr>
        <w:t>5. При периодонтите второго моляра.</w:t>
      </w:r>
    </w:p>
    <w:p w:rsidR="00A3033F" w:rsidRPr="00E75947" w:rsidRDefault="00A3033F" w:rsidP="00A3033F">
      <w:pPr>
        <w:spacing w:before="240" w:after="120"/>
        <w:ind w:left="680"/>
        <w:rPr>
          <w:b/>
          <w:sz w:val="24"/>
          <w:szCs w:val="24"/>
        </w:rPr>
      </w:pPr>
      <w:r w:rsidRPr="00E75947">
        <w:rPr>
          <w:b/>
          <w:sz w:val="24"/>
          <w:szCs w:val="24"/>
        </w:rPr>
        <w:t>Задача 3</w:t>
      </w:r>
    </w:p>
    <w:tbl>
      <w:tblPr>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0"/>
        <w:gridCol w:w="4381"/>
      </w:tblGrid>
      <w:tr w:rsidR="00A3033F" w:rsidRPr="009F3AD8" w:rsidTr="00F27B8B">
        <w:tc>
          <w:tcPr>
            <w:tcW w:w="4785" w:type="dxa"/>
          </w:tcPr>
          <w:p w:rsidR="00A3033F" w:rsidRPr="009F3AD8" w:rsidRDefault="00A3033F" w:rsidP="00F27B8B">
            <w:pPr>
              <w:spacing w:before="240" w:after="120"/>
              <w:rPr>
                <w:sz w:val="24"/>
                <w:szCs w:val="24"/>
              </w:rPr>
            </w:pPr>
            <w:r>
              <w:rPr>
                <w:noProof/>
                <w:sz w:val="24"/>
                <w:szCs w:val="24"/>
                <w:lang w:eastAsia="ru-RU"/>
              </w:rPr>
              <w:lastRenderedPageBreak/>
              <w:drawing>
                <wp:inline distT="0" distB="0" distL="0" distR="0">
                  <wp:extent cx="2114550" cy="3162300"/>
                  <wp:effectExtent l="1905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srcRect/>
                          <a:stretch>
                            <a:fillRect/>
                          </a:stretch>
                        </pic:blipFill>
                        <pic:spPr bwMode="auto">
                          <a:xfrm>
                            <a:off x="0" y="0"/>
                            <a:ext cx="2114550" cy="3162300"/>
                          </a:xfrm>
                          <a:prstGeom prst="rect">
                            <a:avLst/>
                          </a:prstGeom>
                          <a:noFill/>
                          <a:ln w="9525">
                            <a:noFill/>
                            <a:miter lim="800000"/>
                            <a:headEnd/>
                            <a:tailEnd/>
                          </a:ln>
                        </pic:spPr>
                      </pic:pic>
                    </a:graphicData>
                  </a:graphic>
                </wp:inline>
              </w:drawing>
            </w:r>
          </w:p>
        </w:tc>
        <w:tc>
          <w:tcPr>
            <w:tcW w:w="4786" w:type="dxa"/>
          </w:tcPr>
          <w:p w:rsidR="00A3033F" w:rsidRPr="009F3AD8" w:rsidRDefault="00A3033F" w:rsidP="00F27B8B">
            <w:pPr>
              <w:spacing w:before="240" w:after="120"/>
              <w:ind w:left="680"/>
              <w:rPr>
                <w:sz w:val="24"/>
                <w:szCs w:val="24"/>
              </w:rPr>
            </w:pPr>
            <w:r w:rsidRPr="009F3AD8">
              <w:rPr>
                <w:b/>
                <w:bCs/>
                <w:sz w:val="24"/>
                <w:szCs w:val="24"/>
              </w:rPr>
              <w:t>Рентгенологическая картина в области зуба  1.5 соответствует диагнозу</w:t>
            </w:r>
          </w:p>
          <w:p w:rsidR="00A3033F" w:rsidRPr="009F3AD8" w:rsidRDefault="00A3033F" w:rsidP="00F27B8B">
            <w:pPr>
              <w:spacing w:before="240" w:after="120"/>
              <w:ind w:left="680"/>
              <w:rPr>
                <w:sz w:val="24"/>
                <w:szCs w:val="24"/>
              </w:rPr>
            </w:pPr>
            <w:r w:rsidRPr="009F3AD8">
              <w:rPr>
                <w:sz w:val="24"/>
                <w:szCs w:val="24"/>
              </w:rPr>
              <w:t>1. острый гнойный периодонтит</w:t>
            </w:r>
          </w:p>
          <w:p w:rsidR="00A3033F" w:rsidRPr="009F3AD8" w:rsidRDefault="00A3033F" w:rsidP="00F27B8B">
            <w:pPr>
              <w:spacing w:before="240" w:after="120"/>
              <w:ind w:left="680"/>
              <w:rPr>
                <w:sz w:val="24"/>
                <w:szCs w:val="24"/>
              </w:rPr>
            </w:pPr>
            <w:r w:rsidRPr="009F3AD8">
              <w:rPr>
                <w:sz w:val="24"/>
                <w:szCs w:val="24"/>
              </w:rPr>
              <w:t>2. хронический фиброзный периодонтит</w:t>
            </w:r>
          </w:p>
          <w:p w:rsidR="00A3033F" w:rsidRPr="009F3AD8" w:rsidRDefault="00A3033F" w:rsidP="00F27B8B">
            <w:pPr>
              <w:spacing w:before="240" w:after="120"/>
              <w:ind w:left="680"/>
              <w:rPr>
                <w:sz w:val="24"/>
                <w:szCs w:val="24"/>
              </w:rPr>
            </w:pPr>
            <w:r w:rsidRPr="009F3AD8">
              <w:rPr>
                <w:sz w:val="24"/>
                <w:szCs w:val="24"/>
              </w:rPr>
              <w:t xml:space="preserve">3. хронический гранулематозный </w:t>
            </w:r>
            <w:proofErr w:type="spellStart"/>
            <w:r w:rsidRPr="009F3AD8">
              <w:rPr>
                <w:sz w:val="24"/>
                <w:szCs w:val="24"/>
              </w:rPr>
              <w:t>периодонтит+</w:t>
            </w:r>
            <w:proofErr w:type="spellEnd"/>
            <w:r w:rsidRPr="009F3AD8">
              <w:rPr>
                <w:sz w:val="24"/>
                <w:szCs w:val="24"/>
              </w:rPr>
              <w:t xml:space="preserve"> </w:t>
            </w:r>
          </w:p>
          <w:p w:rsidR="00A3033F" w:rsidRPr="009F3AD8" w:rsidRDefault="00A3033F" w:rsidP="00F27B8B">
            <w:pPr>
              <w:spacing w:before="240" w:after="120"/>
              <w:ind w:left="680"/>
              <w:rPr>
                <w:sz w:val="24"/>
                <w:szCs w:val="24"/>
              </w:rPr>
            </w:pPr>
            <w:r w:rsidRPr="009F3AD8">
              <w:rPr>
                <w:sz w:val="24"/>
                <w:szCs w:val="24"/>
              </w:rPr>
              <w:t>4. хронический гранулирующий периодонтит</w:t>
            </w:r>
          </w:p>
          <w:p w:rsidR="00A3033F" w:rsidRPr="009F3AD8" w:rsidRDefault="00A3033F" w:rsidP="00F27B8B">
            <w:pPr>
              <w:spacing w:before="240" w:after="120"/>
              <w:ind w:left="680"/>
              <w:rPr>
                <w:sz w:val="24"/>
                <w:szCs w:val="24"/>
              </w:rPr>
            </w:pPr>
            <w:r w:rsidRPr="009F3AD8">
              <w:rPr>
                <w:sz w:val="24"/>
                <w:szCs w:val="24"/>
              </w:rPr>
              <w:t>5. острый гнойный периостит</w:t>
            </w:r>
          </w:p>
          <w:p w:rsidR="00A3033F" w:rsidRPr="009F3AD8" w:rsidRDefault="00A3033F" w:rsidP="00F27B8B">
            <w:pPr>
              <w:spacing w:before="240" w:after="120"/>
              <w:rPr>
                <w:sz w:val="24"/>
                <w:szCs w:val="24"/>
              </w:rPr>
            </w:pPr>
          </w:p>
        </w:tc>
      </w:tr>
    </w:tbl>
    <w:p w:rsidR="00A3033F" w:rsidRDefault="00A3033F" w:rsidP="00A3033F">
      <w:pPr>
        <w:ind w:firstLine="708"/>
        <w:rPr>
          <w:b/>
          <w:iCs/>
          <w:sz w:val="24"/>
          <w:szCs w:val="24"/>
        </w:rPr>
      </w:pPr>
    </w:p>
    <w:p w:rsidR="00A3033F" w:rsidRDefault="00A3033F" w:rsidP="00A3033F">
      <w:pPr>
        <w:ind w:firstLine="708"/>
        <w:rPr>
          <w:b/>
          <w:iCs/>
          <w:sz w:val="24"/>
          <w:szCs w:val="24"/>
        </w:rPr>
      </w:pPr>
    </w:p>
    <w:p w:rsidR="00A3033F" w:rsidRDefault="00A3033F" w:rsidP="00A3033F">
      <w:pPr>
        <w:spacing w:after="120"/>
        <w:ind w:firstLine="709"/>
        <w:rPr>
          <w:b/>
          <w:sz w:val="24"/>
          <w:szCs w:val="24"/>
        </w:rPr>
      </w:pPr>
    </w:p>
    <w:p w:rsidR="00A3033F" w:rsidRPr="009F3AD8" w:rsidRDefault="00A3033F" w:rsidP="00A3033F">
      <w:pPr>
        <w:spacing w:after="120"/>
        <w:ind w:firstLine="709"/>
        <w:rPr>
          <w:i/>
          <w:iCs/>
          <w:sz w:val="24"/>
          <w:szCs w:val="24"/>
        </w:rPr>
      </w:pPr>
      <w:r>
        <w:rPr>
          <w:b/>
          <w:sz w:val="24"/>
          <w:szCs w:val="24"/>
        </w:rPr>
        <w:t>3</w:t>
      </w:r>
      <w:r w:rsidRPr="009F3AD8">
        <w:rPr>
          <w:b/>
          <w:sz w:val="24"/>
          <w:szCs w:val="24"/>
        </w:rPr>
        <w:t xml:space="preserve">. </w:t>
      </w:r>
      <w:r>
        <w:rPr>
          <w:b/>
          <w:sz w:val="24"/>
          <w:szCs w:val="24"/>
        </w:rPr>
        <w:t>Методические указания для с</w:t>
      </w:r>
      <w:r w:rsidRPr="009F3AD8">
        <w:rPr>
          <w:b/>
          <w:sz w:val="24"/>
          <w:szCs w:val="24"/>
        </w:rPr>
        <w:t>амостоятельн</w:t>
      </w:r>
      <w:r>
        <w:rPr>
          <w:b/>
          <w:sz w:val="24"/>
          <w:szCs w:val="24"/>
        </w:rPr>
        <w:t>ой</w:t>
      </w:r>
      <w:r w:rsidRPr="009F3AD8">
        <w:rPr>
          <w:b/>
          <w:sz w:val="24"/>
          <w:szCs w:val="24"/>
        </w:rPr>
        <w:t xml:space="preserve"> работ</w:t>
      </w:r>
      <w:r>
        <w:rPr>
          <w:b/>
          <w:sz w:val="24"/>
          <w:szCs w:val="24"/>
        </w:rPr>
        <w:t>ы студента</w:t>
      </w:r>
      <w:r w:rsidRPr="009F3AD8">
        <w:rPr>
          <w:b/>
        </w:rPr>
        <w:t xml:space="preserve"> </w:t>
      </w: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6237"/>
        <w:gridCol w:w="851"/>
        <w:gridCol w:w="992"/>
        <w:gridCol w:w="1276"/>
      </w:tblGrid>
      <w:tr w:rsidR="00A3033F" w:rsidRPr="009F3AD8" w:rsidTr="00F27B8B">
        <w:tc>
          <w:tcPr>
            <w:tcW w:w="6237" w:type="dxa"/>
            <w:vMerge w:val="restart"/>
            <w:tcBorders>
              <w:top w:val="double" w:sz="4" w:space="0" w:color="auto"/>
              <w:left w:val="double" w:sz="4" w:space="0" w:color="auto"/>
            </w:tcBorders>
            <w:vAlign w:val="center"/>
          </w:tcPr>
          <w:p w:rsidR="00A3033F" w:rsidRPr="007C785A" w:rsidRDefault="00A3033F" w:rsidP="00F27B8B">
            <w:pPr>
              <w:pStyle w:val="af3"/>
              <w:spacing w:line="360" w:lineRule="auto"/>
              <w:jc w:val="center"/>
              <w:rPr>
                <w:b/>
                <w:sz w:val="20"/>
                <w:szCs w:val="20"/>
              </w:rPr>
            </w:pPr>
            <w:r w:rsidRPr="007C785A">
              <w:rPr>
                <w:b/>
                <w:sz w:val="20"/>
                <w:szCs w:val="20"/>
              </w:rPr>
              <w:t>Самостоятельная работа (всего)</w:t>
            </w:r>
          </w:p>
        </w:tc>
        <w:tc>
          <w:tcPr>
            <w:tcW w:w="3119" w:type="dxa"/>
            <w:gridSpan w:val="3"/>
            <w:tcBorders>
              <w:top w:val="double" w:sz="4" w:space="0" w:color="auto"/>
              <w:right w:val="double" w:sz="4" w:space="0" w:color="auto"/>
            </w:tcBorders>
            <w:vAlign w:val="center"/>
          </w:tcPr>
          <w:p w:rsidR="00A3033F" w:rsidRPr="007C785A" w:rsidRDefault="00A3033F" w:rsidP="00F27B8B">
            <w:pPr>
              <w:pStyle w:val="af3"/>
              <w:spacing w:before="60" w:line="360" w:lineRule="auto"/>
              <w:jc w:val="center"/>
              <w:rPr>
                <w:b/>
                <w:sz w:val="20"/>
                <w:szCs w:val="20"/>
              </w:rPr>
            </w:pPr>
            <w:r w:rsidRPr="007C785A">
              <w:rPr>
                <w:b/>
                <w:sz w:val="20"/>
                <w:szCs w:val="20"/>
              </w:rPr>
              <w:t>Семестры</w:t>
            </w:r>
          </w:p>
        </w:tc>
      </w:tr>
      <w:tr w:rsidR="00A3033F" w:rsidRPr="009F3AD8" w:rsidTr="00F27B8B">
        <w:tc>
          <w:tcPr>
            <w:tcW w:w="6237" w:type="dxa"/>
            <w:vMerge/>
            <w:tcBorders>
              <w:left w:val="double" w:sz="4" w:space="0" w:color="auto"/>
              <w:bottom w:val="double" w:sz="4" w:space="0" w:color="auto"/>
            </w:tcBorders>
          </w:tcPr>
          <w:p w:rsidR="00A3033F" w:rsidRPr="007C785A" w:rsidRDefault="00A3033F" w:rsidP="00F27B8B">
            <w:pPr>
              <w:pStyle w:val="af3"/>
              <w:spacing w:line="360" w:lineRule="auto"/>
              <w:rPr>
                <w:sz w:val="22"/>
                <w:szCs w:val="22"/>
              </w:rPr>
            </w:pPr>
          </w:p>
        </w:tc>
        <w:tc>
          <w:tcPr>
            <w:tcW w:w="851" w:type="dxa"/>
            <w:tcBorders>
              <w:bottom w:val="double" w:sz="4" w:space="0" w:color="auto"/>
            </w:tcBorders>
          </w:tcPr>
          <w:p w:rsidR="00A3033F" w:rsidRPr="00982876" w:rsidRDefault="00A3033F" w:rsidP="00F27B8B">
            <w:pPr>
              <w:pStyle w:val="af3"/>
              <w:spacing w:line="360" w:lineRule="auto"/>
              <w:rPr>
                <w:color w:val="FF0000"/>
                <w:sz w:val="22"/>
                <w:szCs w:val="22"/>
              </w:rPr>
            </w:pPr>
            <w:r w:rsidRPr="005575B2">
              <w:rPr>
                <w:b/>
                <w:sz w:val="22"/>
                <w:szCs w:val="22"/>
                <w:lang w:val="en-US"/>
              </w:rPr>
              <w:t>V</w:t>
            </w:r>
          </w:p>
        </w:tc>
        <w:tc>
          <w:tcPr>
            <w:tcW w:w="992" w:type="dxa"/>
            <w:tcBorders>
              <w:bottom w:val="double" w:sz="4" w:space="0" w:color="auto"/>
            </w:tcBorders>
          </w:tcPr>
          <w:p w:rsidR="00A3033F" w:rsidRPr="00982876" w:rsidRDefault="00A3033F" w:rsidP="00F27B8B">
            <w:pPr>
              <w:pStyle w:val="af3"/>
              <w:spacing w:line="360" w:lineRule="auto"/>
              <w:rPr>
                <w:color w:val="FF0000"/>
                <w:sz w:val="22"/>
                <w:szCs w:val="22"/>
              </w:rPr>
            </w:pPr>
            <w:r w:rsidRPr="00DA5256">
              <w:rPr>
                <w:b/>
                <w:sz w:val="22"/>
                <w:szCs w:val="22"/>
                <w:lang w:val="en-US"/>
              </w:rPr>
              <w:t>VI</w:t>
            </w:r>
          </w:p>
        </w:tc>
        <w:tc>
          <w:tcPr>
            <w:tcW w:w="1276" w:type="dxa"/>
            <w:tcBorders>
              <w:bottom w:val="double" w:sz="4" w:space="0" w:color="auto"/>
              <w:right w:val="double" w:sz="4" w:space="0" w:color="auto"/>
            </w:tcBorders>
          </w:tcPr>
          <w:p w:rsidR="00A3033F" w:rsidRPr="00982876" w:rsidRDefault="00A3033F" w:rsidP="00F27B8B">
            <w:pPr>
              <w:pStyle w:val="af3"/>
              <w:spacing w:line="360" w:lineRule="auto"/>
              <w:rPr>
                <w:color w:val="FF0000"/>
                <w:sz w:val="22"/>
                <w:szCs w:val="22"/>
              </w:rPr>
            </w:pPr>
            <w:r w:rsidRPr="005575B2">
              <w:rPr>
                <w:b/>
                <w:sz w:val="22"/>
                <w:szCs w:val="22"/>
                <w:lang w:val="en-US"/>
              </w:rPr>
              <w:t>VII</w:t>
            </w:r>
          </w:p>
        </w:tc>
      </w:tr>
      <w:tr w:rsidR="00A3033F" w:rsidRPr="009F3AD8" w:rsidTr="00F27B8B">
        <w:tc>
          <w:tcPr>
            <w:tcW w:w="6237" w:type="dxa"/>
            <w:tcBorders>
              <w:top w:val="double" w:sz="4" w:space="0" w:color="auto"/>
            </w:tcBorders>
          </w:tcPr>
          <w:p w:rsidR="00A3033F" w:rsidRPr="007C785A" w:rsidRDefault="00A3033F" w:rsidP="00F27B8B">
            <w:pPr>
              <w:pStyle w:val="af3"/>
              <w:spacing w:before="60"/>
            </w:pPr>
            <w:r w:rsidRPr="007C785A">
              <w:rPr>
                <w:i/>
              </w:rPr>
              <w:t>В том числе</w:t>
            </w:r>
            <w:r w:rsidRPr="007C785A">
              <w:t>:</w:t>
            </w:r>
          </w:p>
        </w:tc>
        <w:tc>
          <w:tcPr>
            <w:tcW w:w="851" w:type="dxa"/>
            <w:tcBorders>
              <w:top w:val="double" w:sz="4" w:space="0" w:color="auto"/>
            </w:tcBorders>
          </w:tcPr>
          <w:p w:rsidR="00A3033F" w:rsidRPr="007C785A" w:rsidRDefault="00A3033F" w:rsidP="00F27B8B">
            <w:pPr>
              <w:pStyle w:val="af3"/>
              <w:spacing w:line="360" w:lineRule="auto"/>
            </w:pPr>
            <w:r>
              <w:t>12</w:t>
            </w:r>
          </w:p>
        </w:tc>
        <w:tc>
          <w:tcPr>
            <w:tcW w:w="992" w:type="dxa"/>
            <w:tcBorders>
              <w:top w:val="double" w:sz="4" w:space="0" w:color="auto"/>
            </w:tcBorders>
          </w:tcPr>
          <w:p w:rsidR="00A3033F" w:rsidRPr="007C785A" w:rsidRDefault="00A3033F" w:rsidP="00F27B8B">
            <w:pPr>
              <w:pStyle w:val="af3"/>
              <w:spacing w:line="360" w:lineRule="auto"/>
            </w:pPr>
            <w:r>
              <w:t>40</w:t>
            </w:r>
          </w:p>
        </w:tc>
        <w:tc>
          <w:tcPr>
            <w:tcW w:w="1276" w:type="dxa"/>
            <w:tcBorders>
              <w:top w:val="double" w:sz="4" w:space="0" w:color="auto"/>
            </w:tcBorders>
          </w:tcPr>
          <w:p w:rsidR="00A3033F" w:rsidRPr="007C785A" w:rsidRDefault="00A3033F" w:rsidP="00F27B8B">
            <w:pPr>
              <w:pStyle w:val="af3"/>
              <w:spacing w:line="360" w:lineRule="auto"/>
            </w:pPr>
            <w:r>
              <w:t>20</w:t>
            </w:r>
          </w:p>
        </w:tc>
      </w:tr>
      <w:tr w:rsidR="00A3033F" w:rsidRPr="009F3AD8" w:rsidTr="00F27B8B">
        <w:trPr>
          <w:trHeight w:val="95"/>
        </w:trPr>
        <w:tc>
          <w:tcPr>
            <w:tcW w:w="6237" w:type="dxa"/>
          </w:tcPr>
          <w:p w:rsidR="00A3033F" w:rsidRPr="007C785A" w:rsidRDefault="00A3033F" w:rsidP="00F27B8B">
            <w:pPr>
              <w:pStyle w:val="af3"/>
              <w:spacing w:before="60"/>
            </w:pPr>
            <w:r w:rsidRPr="007C785A">
              <w:t xml:space="preserve">Оформление историй болезни </w:t>
            </w:r>
          </w:p>
        </w:tc>
        <w:tc>
          <w:tcPr>
            <w:tcW w:w="851" w:type="dxa"/>
          </w:tcPr>
          <w:p w:rsidR="00A3033F" w:rsidRPr="007C785A" w:rsidRDefault="00A3033F" w:rsidP="00F27B8B">
            <w:pPr>
              <w:pStyle w:val="af3"/>
              <w:spacing w:line="360" w:lineRule="auto"/>
            </w:pPr>
            <w:r>
              <w:t>4</w:t>
            </w:r>
          </w:p>
        </w:tc>
        <w:tc>
          <w:tcPr>
            <w:tcW w:w="992" w:type="dxa"/>
          </w:tcPr>
          <w:p w:rsidR="00A3033F" w:rsidRPr="007C785A" w:rsidRDefault="00A3033F" w:rsidP="00F27B8B">
            <w:pPr>
              <w:pStyle w:val="af3"/>
              <w:spacing w:line="360" w:lineRule="auto"/>
            </w:pPr>
            <w:r>
              <w:t>6</w:t>
            </w:r>
          </w:p>
        </w:tc>
        <w:tc>
          <w:tcPr>
            <w:tcW w:w="1276" w:type="dxa"/>
          </w:tcPr>
          <w:p w:rsidR="00A3033F" w:rsidRPr="007C785A" w:rsidRDefault="00A3033F" w:rsidP="00F27B8B">
            <w:pPr>
              <w:pStyle w:val="af3"/>
              <w:spacing w:line="360" w:lineRule="auto"/>
            </w:pPr>
            <w:r>
              <w:t>2</w:t>
            </w:r>
          </w:p>
        </w:tc>
      </w:tr>
      <w:tr w:rsidR="00A3033F" w:rsidRPr="009F3AD8" w:rsidTr="00F27B8B">
        <w:tc>
          <w:tcPr>
            <w:tcW w:w="6237" w:type="dxa"/>
          </w:tcPr>
          <w:p w:rsidR="00A3033F" w:rsidRPr="007C785A" w:rsidRDefault="00A3033F" w:rsidP="00F27B8B">
            <w:pPr>
              <w:pStyle w:val="af3"/>
              <w:spacing w:before="60"/>
            </w:pPr>
            <w:r w:rsidRPr="007C785A">
              <w:t>Реферат</w:t>
            </w:r>
          </w:p>
        </w:tc>
        <w:tc>
          <w:tcPr>
            <w:tcW w:w="851" w:type="dxa"/>
          </w:tcPr>
          <w:p w:rsidR="00A3033F" w:rsidRPr="007C785A" w:rsidRDefault="00A3033F" w:rsidP="00F27B8B">
            <w:pPr>
              <w:pStyle w:val="af3"/>
              <w:spacing w:line="360" w:lineRule="auto"/>
            </w:pPr>
          </w:p>
        </w:tc>
        <w:tc>
          <w:tcPr>
            <w:tcW w:w="992" w:type="dxa"/>
          </w:tcPr>
          <w:p w:rsidR="00A3033F" w:rsidRPr="007C785A" w:rsidRDefault="00A3033F" w:rsidP="00F27B8B">
            <w:pPr>
              <w:pStyle w:val="af3"/>
              <w:spacing w:line="360" w:lineRule="auto"/>
            </w:pPr>
          </w:p>
        </w:tc>
        <w:tc>
          <w:tcPr>
            <w:tcW w:w="1276" w:type="dxa"/>
          </w:tcPr>
          <w:p w:rsidR="00A3033F" w:rsidRPr="007C785A" w:rsidRDefault="00A3033F" w:rsidP="00F27B8B">
            <w:pPr>
              <w:pStyle w:val="af3"/>
              <w:spacing w:line="360" w:lineRule="auto"/>
            </w:pPr>
            <w:r>
              <w:t>2</w:t>
            </w:r>
          </w:p>
        </w:tc>
      </w:tr>
      <w:tr w:rsidR="00A3033F" w:rsidRPr="009F3AD8" w:rsidTr="00F27B8B">
        <w:tc>
          <w:tcPr>
            <w:tcW w:w="6237" w:type="dxa"/>
          </w:tcPr>
          <w:p w:rsidR="00A3033F" w:rsidRPr="007C785A" w:rsidRDefault="00A3033F" w:rsidP="00F27B8B">
            <w:pPr>
              <w:pStyle w:val="af3"/>
              <w:spacing w:before="60"/>
            </w:pPr>
            <w:r w:rsidRPr="00DA5256">
              <w:t>Подготовка к практическим занятиям</w:t>
            </w:r>
          </w:p>
        </w:tc>
        <w:tc>
          <w:tcPr>
            <w:tcW w:w="851" w:type="dxa"/>
          </w:tcPr>
          <w:p w:rsidR="00A3033F" w:rsidRPr="007C785A" w:rsidRDefault="00A3033F" w:rsidP="00F27B8B">
            <w:pPr>
              <w:pStyle w:val="af3"/>
              <w:spacing w:line="360" w:lineRule="auto"/>
            </w:pPr>
            <w:r>
              <w:t>6</w:t>
            </w:r>
          </w:p>
        </w:tc>
        <w:tc>
          <w:tcPr>
            <w:tcW w:w="992" w:type="dxa"/>
          </w:tcPr>
          <w:p w:rsidR="00A3033F" w:rsidRPr="007C785A" w:rsidRDefault="00A3033F" w:rsidP="00F27B8B">
            <w:pPr>
              <w:pStyle w:val="af3"/>
              <w:spacing w:line="360" w:lineRule="auto"/>
            </w:pPr>
            <w:r>
              <w:t>24</w:t>
            </w:r>
          </w:p>
        </w:tc>
        <w:tc>
          <w:tcPr>
            <w:tcW w:w="1276" w:type="dxa"/>
          </w:tcPr>
          <w:p w:rsidR="00A3033F" w:rsidRPr="007C785A" w:rsidRDefault="00A3033F" w:rsidP="00F27B8B">
            <w:pPr>
              <w:pStyle w:val="af3"/>
              <w:spacing w:line="360" w:lineRule="auto"/>
            </w:pPr>
            <w:r>
              <w:t>10</w:t>
            </w:r>
          </w:p>
        </w:tc>
      </w:tr>
      <w:tr w:rsidR="00A3033F" w:rsidRPr="009F3AD8" w:rsidTr="00F27B8B">
        <w:tc>
          <w:tcPr>
            <w:tcW w:w="6237" w:type="dxa"/>
          </w:tcPr>
          <w:p w:rsidR="00A3033F" w:rsidRPr="007C785A" w:rsidRDefault="00A3033F" w:rsidP="00F27B8B">
            <w:pPr>
              <w:pStyle w:val="af3"/>
              <w:spacing w:before="60"/>
            </w:pPr>
            <w:r w:rsidRPr="007C785A">
              <w:t>Вид промежуточного контроля (тестирование)</w:t>
            </w:r>
          </w:p>
        </w:tc>
        <w:tc>
          <w:tcPr>
            <w:tcW w:w="851" w:type="dxa"/>
          </w:tcPr>
          <w:p w:rsidR="00A3033F" w:rsidRPr="007C785A" w:rsidRDefault="00A3033F" w:rsidP="00F27B8B">
            <w:pPr>
              <w:pStyle w:val="af3"/>
              <w:spacing w:line="360" w:lineRule="auto"/>
            </w:pPr>
            <w:r>
              <w:t>2</w:t>
            </w:r>
          </w:p>
        </w:tc>
        <w:tc>
          <w:tcPr>
            <w:tcW w:w="992" w:type="dxa"/>
          </w:tcPr>
          <w:p w:rsidR="00A3033F" w:rsidRPr="007C785A" w:rsidRDefault="00A3033F" w:rsidP="00F27B8B">
            <w:pPr>
              <w:pStyle w:val="af3"/>
              <w:spacing w:line="360" w:lineRule="auto"/>
            </w:pPr>
            <w:r>
              <w:t>10</w:t>
            </w:r>
          </w:p>
        </w:tc>
        <w:tc>
          <w:tcPr>
            <w:tcW w:w="1276" w:type="dxa"/>
          </w:tcPr>
          <w:p w:rsidR="00A3033F" w:rsidRPr="007C785A" w:rsidRDefault="00A3033F" w:rsidP="00F27B8B">
            <w:pPr>
              <w:pStyle w:val="af3"/>
              <w:spacing w:line="360" w:lineRule="auto"/>
            </w:pPr>
            <w:r w:rsidRPr="007C785A">
              <w:t>6</w:t>
            </w:r>
          </w:p>
        </w:tc>
      </w:tr>
    </w:tbl>
    <w:p w:rsidR="00A3033F" w:rsidRDefault="00A3033F" w:rsidP="00A3033F">
      <w:pPr>
        <w:spacing w:after="120"/>
        <w:ind w:firstLine="709"/>
        <w:rPr>
          <w:b/>
          <w:sz w:val="24"/>
          <w:szCs w:val="24"/>
        </w:rPr>
      </w:pPr>
    </w:p>
    <w:p w:rsidR="00A3033F" w:rsidRDefault="00A3033F" w:rsidP="00A3033F">
      <w:pPr>
        <w:spacing w:after="120"/>
        <w:ind w:firstLine="709"/>
        <w:rPr>
          <w:b/>
          <w:sz w:val="24"/>
          <w:szCs w:val="24"/>
        </w:rPr>
      </w:pPr>
    </w:p>
    <w:p w:rsidR="00A3033F" w:rsidRDefault="00A3033F" w:rsidP="00A3033F">
      <w:pPr>
        <w:spacing w:after="120"/>
        <w:ind w:firstLine="709"/>
        <w:rPr>
          <w:b/>
          <w:sz w:val="24"/>
          <w:szCs w:val="24"/>
        </w:rPr>
      </w:pPr>
    </w:p>
    <w:p w:rsidR="00A3033F" w:rsidRPr="008507E9" w:rsidRDefault="00A3033F" w:rsidP="00A3033F">
      <w:pPr>
        <w:spacing w:after="120"/>
        <w:ind w:firstLine="709"/>
        <w:rPr>
          <w:b/>
          <w:sz w:val="24"/>
          <w:szCs w:val="24"/>
        </w:rPr>
      </w:pPr>
      <w:r>
        <w:rPr>
          <w:b/>
          <w:sz w:val="24"/>
          <w:szCs w:val="24"/>
          <w:lang w:val="en-US"/>
        </w:rPr>
        <w:t>VII</w:t>
      </w:r>
      <w:r>
        <w:rPr>
          <w:b/>
          <w:sz w:val="24"/>
          <w:szCs w:val="24"/>
        </w:rPr>
        <w:t>. Материально-техническое обеспечение дисциплины</w:t>
      </w:r>
    </w:p>
    <w:p w:rsidR="00A3033F" w:rsidRPr="008507E9" w:rsidRDefault="00A3033F" w:rsidP="00A3033F">
      <w:pPr>
        <w:spacing w:before="240" w:after="120"/>
        <w:rPr>
          <w:b/>
        </w:rPr>
      </w:pPr>
      <w:r w:rsidRPr="008507E9">
        <w:rPr>
          <w:b/>
        </w:rPr>
        <w:t>1. Т</w:t>
      </w:r>
      <w:r>
        <w:rPr>
          <w:b/>
        </w:rPr>
        <w:t>ехнические и компьютерные средства обучения</w:t>
      </w:r>
      <w:r w:rsidRPr="008507E9">
        <w:rPr>
          <w:b/>
        </w:rPr>
        <w:t>:</w:t>
      </w:r>
    </w:p>
    <w:p w:rsidR="00A3033F" w:rsidRDefault="00A3033F" w:rsidP="00A3033F">
      <w:pPr>
        <w:spacing w:before="240" w:after="120"/>
      </w:pPr>
      <w:r>
        <w:lastRenderedPageBreak/>
        <w:t xml:space="preserve"> а) </w:t>
      </w:r>
      <w:proofErr w:type="spellStart"/>
      <w:r>
        <w:t>Мультимедийные</w:t>
      </w:r>
      <w:proofErr w:type="spellEnd"/>
      <w:r>
        <w:t xml:space="preserve"> презентации </w:t>
      </w:r>
      <w:r>
        <w:rPr>
          <w:lang w:val="en-US"/>
        </w:rPr>
        <w:t>Power</w:t>
      </w:r>
      <w:r w:rsidRPr="00227045">
        <w:t xml:space="preserve"> </w:t>
      </w:r>
      <w:r>
        <w:rPr>
          <w:lang w:val="en-US"/>
        </w:rPr>
        <w:t>Point</w:t>
      </w:r>
      <w:r w:rsidRPr="00227045">
        <w:t xml:space="preserve"> </w:t>
      </w:r>
      <w:r>
        <w:t>для демонстрации на лекциях по темам:</w:t>
      </w:r>
    </w:p>
    <w:p w:rsidR="00A3033F" w:rsidRDefault="00A3033F" w:rsidP="00A3033F">
      <w:pPr>
        <w:spacing w:before="240" w:after="120"/>
      </w:pPr>
      <w:r>
        <w:t>● Методы местного обезболивания в хирургической стоматологии</w:t>
      </w:r>
    </w:p>
    <w:p w:rsidR="00A3033F" w:rsidRDefault="00A3033F" w:rsidP="00A3033F">
      <w:pPr>
        <w:spacing w:before="240" w:after="120"/>
      </w:pPr>
      <w:r>
        <w:t>● Удаление зубов на нижней челюсти</w:t>
      </w:r>
    </w:p>
    <w:p w:rsidR="00A3033F" w:rsidRDefault="00A3033F" w:rsidP="00A3033F">
      <w:pPr>
        <w:spacing w:before="240" w:after="120"/>
      </w:pPr>
      <w:r>
        <w:t>● Удаление зубов на верхней челюсти</w:t>
      </w:r>
    </w:p>
    <w:p w:rsidR="00A3033F" w:rsidRDefault="00A3033F" w:rsidP="00A3033F">
      <w:pPr>
        <w:spacing w:before="240" w:after="120"/>
      </w:pPr>
      <w:r>
        <w:t>● Осложнения после удаления зубов</w:t>
      </w:r>
    </w:p>
    <w:p w:rsidR="00A3033F" w:rsidRDefault="00A3033F" w:rsidP="00A3033F">
      <w:pPr>
        <w:spacing w:before="240" w:after="120"/>
      </w:pPr>
      <w:r>
        <w:t xml:space="preserve">● Абсцессы, флегмоны </w:t>
      </w:r>
      <w:proofErr w:type="spellStart"/>
      <w:proofErr w:type="gramStart"/>
      <w:r>
        <w:t>челюстно</w:t>
      </w:r>
      <w:proofErr w:type="spellEnd"/>
      <w:r>
        <w:t xml:space="preserve"> – лицевой</w:t>
      </w:r>
      <w:proofErr w:type="gramEnd"/>
      <w:r>
        <w:t xml:space="preserve"> области</w:t>
      </w:r>
    </w:p>
    <w:p w:rsidR="00A3033F" w:rsidRDefault="00A3033F" w:rsidP="00A3033F">
      <w:pPr>
        <w:spacing w:before="240" w:after="120"/>
      </w:pPr>
      <w:r>
        <w:t xml:space="preserve">● Опухоли </w:t>
      </w:r>
      <w:proofErr w:type="spellStart"/>
      <w:proofErr w:type="gramStart"/>
      <w:r>
        <w:t>челюстно</w:t>
      </w:r>
      <w:proofErr w:type="spellEnd"/>
      <w:r>
        <w:t xml:space="preserve"> – лицевой</w:t>
      </w:r>
      <w:proofErr w:type="gramEnd"/>
      <w:r>
        <w:t xml:space="preserve"> области</w:t>
      </w:r>
    </w:p>
    <w:p w:rsidR="00A3033F" w:rsidRDefault="00A3033F" w:rsidP="00A3033F">
      <w:pPr>
        <w:spacing w:before="240" w:after="120"/>
      </w:pPr>
      <w:r>
        <w:t>● Остеосинтез нижней челюсти</w:t>
      </w:r>
    </w:p>
    <w:p w:rsidR="00A3033F" w:rsidRDefault="00A3033F" w:rsidP="00A3033F">
      <w:pPr>
        <w:spacing w:before="240" w:after="120"/>
      </w:pPr>
      <w:r>
        <w:t xml:space="preserve">● </w:t>
      </w:r>
      <w:proofErr w:type="spellStart"/>
      <w:r>
        <w:t>Цистэктомия</w:t>
      </w:r>
      <w:proofErr w:type="spellEnd"/>
      <w:r>
        <w:t xml:space="preserve">, </w:t>
      </w:r>
      <w:proofErr w:type="spellStart"/>
      <w:r>
        <w:t>цистотомия</w:t>
      </w:r>
      <w:proofErr w:type="spellEnd"/>
      <w:r>
        <w:t>.</w:t>
      </w:r>
    </w:p>
    <w:p w:rsidR="00A3033F" w:rsidRDefault="00A3033F" w:rsidP="00A3033F">
      <w:pPr>
        <w:spacing w:before="240" w:after="120"/>
      </w:pPr>
      <w:r>
        <w:t xml:space="preserve">● Пластика </w:t>
      </w:r>
      <w:proofErr w:type="spellStart"/>
      <w:r>
        <w:t>филатовским</w:t>
      </w:r>
      <w:proofErr w:type="spellEnd"/>
      <w:r>
        <w:t xml:space="preserve"> стеблем</w:t>
      </w:r>
    </w:p>
    <w:p w:rsidR="00A3033F" w:rsidRDefault="00A3033F" w:rsidP="00A3033F">
      <w:pPr>
        <w:spacing w:before="240" w:after="120"/>
      </w:pPr>
    </w:p>
    <w:p w:rsidR="00A3033F" w:rsidRDefault="00A3033F" w:rsidP="00A3033F">
      <w:pPr>
        <w:spacing w:before="240" w:after="120"/>
      </w:pPr>
      <w:r>
        <w:t>б) Электронный вариант проведения итогового тестового контроля</w:t>
      </w:r>
    </w:p>
    <w:p w:rsidR="00A3033F" w:rsidRDefault="00A3033F" w:rsidP="00A3033F">
      <w:pPr>
        <w:spacing w:before="240" w:after="120"/>
      </w:pPr>
    </w:p>
    <w:p w:rsidR="00A3033F" w:rsidRDefault="00A3033F" w:rsidP="00A3033F">
      <w:pPr>
        <w:spacing w:before="240" w:after="120"/>
        <w:rPr>
          <w:b/>
        </w:rPr>
      </w:pPr>
      <w:r w:rsidRPr="008D1EC7">
        <w:rPr>
          <w:b/>
        </w:rPr>
        <w:t>2</w:t>
      </w:r>
      <w:r>
        <w:rPr>
          <w:b/>
        </w:rPr>
        <w:t>. Наглядные пособия:</w:t>
      </w:r>
    </w:p>
    <w:p w:rsidR="00A3033F" w:rsidRDefault="00A3033F" w:rsidP="00A3033F">
      <w:pPr>
        <w:spacing w:before="240" w:after="120"/>
      </w:pPr>
      <w:r>
        <w:t>а) Табличный материал. Всего 280 таблиц.</w:t>
      </w:r>
    </w:p>
    <w:p w:rsidR="00A3033F" w:rsidRDefault="00A3033F" w:rsidP="00A3033F">
      <w:pPr>
        <w:spacing w:before="240" w:after="120"/>
      </w:pPr>
      <w:r>
        <w:t>Список по темам:</w:t>
      </w:r>
    </w:p>
    <w:p w:rsidR="00A3033F" w:rsidRDefault="00A3033F" w:rsidP="00A3033F">
      <w:pPr>
        <w:widowControl w:val="0"/>
        <w:numPr>
          <w:ilvl w:val="0"/>
          <w:numId w:val="37"/>
        </w:numPr>
        <w:autoSpaceDE w:val="0"/>
        <w:autoSpaceDN w:val="0"/>
        <w:adjustRightInd w:val="0"/>
        <w:spacing w:before="240" w:after="120" w:line="240" w:lineRule="auto"/>
      </w:pPr>
      <w:r>
        <w:t>Анатомия верхней челюсти</w:t>
      </w:r>
    </w:p>
    <w:p w:rsidR="00A3033F" w:rsidRDefault="00A3033F" w:rsidP="00A3033F">
      <w:pPr>
        <w:widowControl w:val="0"/>
        <w:numPr>
          <w:ilvl w:val="0"/>
          <w:numId w:val="37"/>
        </w:numPr>
        <w:autoSpaceDE w:val="0"/>
        <w:autoSpaceDN w:val="0"/>
        <w:adjustRightInd w:val="0"/>
        <w:spacing w:before="240" w:after="120" w:line="240" w:lineRule="auto"/>
      </w:pPr>
      <w:r>
        <w:t>Анатомия нижней челюсти</w:t>
      </w:r>
    </w:p>
    <w:p w:rsidR="00A3033F" w:rsidRDefault="00A3033F" w:rsidP="00A3033F">
      <w:pPr>
        <w:widowControl w:val="0"/>
        <w:numPr>
          <w:ilvl w:val="0"/>
          <w:numId w:val="37"/>
        </w:numPr>
        <w:autoSpaceDE w:val="0"/>
        <w:autoSpaceDN w:val="0"/>
        <w:adjustRightInd w:val="0"/>
        <w:spacing w:before="240" w:after="120" w:line="240" w:lineRule="auto"/>
      </w:pPr>
      <w:r>
        <w:t>Топография ветвей тройничного нерва</w:t>
      </w:r>
    </w:p>
    <w:p w:rsidR="00A3033F" w:rsidRDefault="00A3033F" w:rsidP="00A3033F">
      <w:pPr>
        <w:widowControl w:val="0"/>
        <w:numPr>
          <w:ilvl w:val="0"/>
          <w:numId w:val="37"/>
        </w:numPr>
        <w:autoSpaceDE w:val="0"/>
        <w:autoSpaceDN w:val="0"/>
        <w:adjustRightInd w:val="0"/>
        <w:spacing w:before="240" w:after="120" w:line="240" w:lineRule="auto"/>
      </w:pPr>
      <w:r>
        <w:t>Топография лицевого нерва</w:t>
      </w:r>
    </w:p>
    <w:p w:rsidR="00A3033F" w:rsidRDefault="00A3033F" w:rsidP="00A3033F">
      <w:pPr>
        <w:widowControl w:val="0"/>
        <w:numPr>
          <w:ilvl w:val="0"/>
          <w:numId w:val="37"/>
        </w:numPr>
        <w:autoSpaceDE w:val="0"/>
        <w:autoSpaceDN w:val="0"/>
        <w:adjustRightInd w:val="0"/>
        <w:spacing w:before="240" w:after="120" w:line="240" w:lineRule="auto"/>
      </w:pPr>
      <w:r>
        <w:t>Флегмона поднижнечелюстной области</w:t>
      </w:r>
    </w:p>
    <w:p w:rsidR="00A3033F" w:rsidRDefault="00A3033F" w:rsidP="00A3033F">
      <w:pPr>
        <w:widowControl w:val="0"/>
        <w:numPr>
          <w:ilvl w:val="0"/>
          <w:numId w:val="37"/>
        </w:numPr>
        <w:autoSpaceDE w:val="0"/>
        <w:autoSpaceDN w:val="0"/>
        <w:adjustRightInd w:val="0"/>
        <w:spacing w:before="240" w:after="120" w:line="240" w:lineRule="auto"/>
      </w:pPr>
      <w:r>
        <w:t>Абсцесс крыло – челюстного пространства</w:t>
      </w:r>
    </w:p>
    <w:p w:rsidR="00A3033F" w:rsidRDefault="00A3033F" w:rsidP="00A3033F">
      <w:pPr>
        <w:widowControl w:val="0"/>
        <w:numPr>
          <w:ilvl w:val="0"/>
          <w:numId w:val="37"/>
        </w:numPr>
        <w:autoSpaceDE w:val="0"/>
        <w:autoSpaceDN w:val="0"/>
        <w:adjustRightInd w:val="0"/>
        <w:spacing w:before="240" w:after="120" w:line="240" w:lineRule="auto"/>
      </w:pPr>
      <w:r>
        <w:t>Техника удаления зубов</w:t>
      </w:r>
    </w:p>
    <w:p w:rsidR="00A3033F" w:rsidRDefault="00A3033F" w:rsidP="00A3033F">
      <w:pPr>
        <w:widowControl w:val="0"/>
        <w:numPr>
          <w:ilvl w:val="0"/>
          <w:numId w:val="37"/>
        </w:numPr>
        <w:autoSpaceDE w:val="0"/>
        <w:autoSpaceDN w:val="0"/>
        <w:adjustRightInd w:val="0"/>
        <w:spacing w:before="240" w:after="120" w:line="240" w:lineRule="auto"/>
      </w:pPr>
      <w:r>
        <w:t>Остеомиелит верхней челюсти</w:t>
      </w:r>
    </w:p>
    <w:p w:rsidR="00A3033F" w:rsidRDefault="00A3033F" w:rsidP="00A3033F">
      <w:pPr>
        <w:widowControl w:val="0"/>
        <w:numPr>
          <w:ilvl w:val="0"/>
          <w:numId w:val="37"/>
        </w:numPr>
        <w:autoSpaceDE w:val="0"/>
        <w:autoSpaceDN w:val="0"/>
        <w:adjustRightInd w:val="0"/>
        <w:spacing w:before="240" w:after="120" w:line="240" w:lineRule="auto"/>
      </w:pPr>
      <w:r>
        <w:t>Остеомиелит нижней челюсти</w:t>
      </w:r>
    </w:p>
    <w:p w:rsidR="00A3033F" w:rsidRDefault="00A3033F" w:rsidP="00A3033F">
      <w:pPr>
        <w:widowControl w:val="0"/>
        <w:numPr>
          <w:ilvl w:val="0"/>
          <w:numId w:val="37"/>
        </w:numPr>
        <w:autoSpaceDE w:val="0"/>
        <w:autoSpaceDN w:val="0"/>
        <w:adjustRightInd w:val="0"/>
        <w:spacing w:before="240" w:after="120" w:line="240" w:lineRule="auto"/>
      </w:pPr>
      <w:r>
        <w:t>Периостит верней челюсти</w:t>
      </w:r>
    </w:p>
    <w:p w:rsidR="00A3033F" w:rsidRDefault="00A3033F" w:rsidP="00A3033F">
      <w:pPr>
        <w:widowControl w:val="0"/>
        <w:numPr>
          <w:ilvl w:val="0"/>
          <w:numId w:val="37"/>
        </w:numPr>
        <w:autoSpaceDE w:val="0"/>
        <w:autoSpaceDN w:val="0"/>
        <w:adjustRightInd w:val="0"/>
        <w:spacing w:before="240" w:after="120" w:line="240" w:lineRule="auto"/>
      </w:pPr>
      <w:r>
        <w:lastRenderedPageBreak/>
        <w:t>Техника обезболивания верхней челюсти</w:t>
      </w:r>
    </w:p>
    <w:p w:rsidR="00A3033F" w:rsidRDefault="00A3033F" w:rsidP="00A3033F">
      <w:pPr>
        <w:widowControl w:val="0"/>
        <w:numPr>
          <w:ilvl w:val="0"/>
          <w:numId w:val="37"/>
        </w:numPr>
        <w:autoSpaceDE w:val="0"/>
        <w:autoSpaceDN w:val="0"/>
        <w:adjustRightInd w:val="0"/>
        <w:spacing w:before="240" w:after="120" w:line="240" w:lineRule="auto"/>
      </w:pPr>
      <w:r>
        <w:t>Техника обезболивания нижней челюсти</w:t>
      </w:r>
    </w:p>
    <w:p w:rsidR="00A3033F" w:rsidRDefault="00A3033F" w:rsidP="00A3033F">
      <w:pPr>
        <w:widowControl w:val="0"/>
        <w:numPr>
          <w:ilvl w:val="0"/>
          <w:numId w:val="37"/>
        </w:numPr>
        <w:autoSpaceDE w:val="0"/>
        <w:autoSpaceDN w:val="0"/>
        <w:adjustRightInd w:val="0"/>
        <w:spacing w:before="240" w:after="120" w:line="240" w:lineRule="auto"/>
      </w:pPr>
      <w:r>
        <w:t>Абсцесс подчелюстной области</w:t>
      </w:r>
    </w:p>
    <w:p w:rsidR="00A3033F" w:rsidRDefault="00A3033F" w:rsidP="00A3033F">
      <w:pPr>
        <w:widowControl w:val="0"/>
        <w:numPr>
          <w:ilvl w:val="0"/>
          <w:numId w:val="37"/>
        </w:numPr>
        <w:autoSpaceDE w:val="0"/>
        <w:autoSpaceDN w:val="0"/>
        <w:adjustRightInd w:val="0"/>
        <w:spacing w:before="240" w:after="120" w:line="240" w:lineRule="auto"/>
      </w:pPr>
      <w:r>
        <w:t>Топография жевательной мускулатуры</w:t>
      </w:r>
    </w:p>
    <w:p w:rsidR="00A3033F" w:rsidRDefault="00A3033F" w:rsidP="00A3033F">
      <w:pPr>
        <w:widowControl w:val="0"/>
        <w:numPr>
          <w:ilvl w:val="0"/>
          <w:numId w:val="37"/>
        </w:numPr>
        <w:autoSpaceDE w:val="0"/>
        <w:autoSpaceDN w:val="0"/>
        <w:adjustRightInd w:val="0"/>
        <w:spacing w:before="240" w:after="120" w:line="240" w:lineRule="auto"/>
      </w:pPr>
      <w:r>
        <w:t>Топография мимической мускулатуры</w:t>
      </w:r>
    </w:p>
    <w:p w:rsidR="00A3033F" w:rsidRDefault="00A3033F" w:rsidP="00A3033F">
      <w:pPr>
        <w:widowControl w:val="0"/>
        <w:numPr>
          <w:ilvl w:val="0"/>
          <w:numId w:val="37"/>
        </w:numPr>
        <w:autoSpaceDE w:val="0"/>
        <w:autoSpaceDN w:val="0"/>
        <w:adjustRightInd w:val="0"/>
        <w:spacing w:before="240" w:after="120" w:line="240" w:lineRule="auto"/>
      </w:pPr>
      <w:r>
        <w:t>Виды обезболивания</w:t>
      </w:r>
    </w:p>
    <w:p w:rsidR="00A3033F" w:rsidRDefault="00A3033F" w:rsidP="00A3033F">
      <w:pPr>
        <w:widowControl w:val="0"/>
        <w:numPr>
          <w:ilvl w:val="0"/>
          <w:numId w:val="37"/>
        </w:numPr>
        <w:autoSpaceDE w:val="0"/>
        <w:autoSpaceDN w:val="0"/>
        <w:adjustRightInd w:val="0"/>
        <w:spacing w:before="240" w:after="120" w:line="240" w:lineRule="auto"/>
      </w:pPr>
      <w:r>
        <w:t>Инструменты для удаления зубов</w:t>
      </w:r>
    </w:p>
    <w:p w:rsidR="00A3033F" w:rsidRDefault="00A3033F" w:rsidP="00A3033F">
      <w:pPr>
        <w:widowControl w:val="0"/>
        <w:numPr>
          <w:ilvl w:val="0"/>
          <w:numId w:val="37"/>
        </w:numPr>
        <w:autoSpaceDE w:val="0"/>
        <w:autoSpaceDN w:val="0"/>
        <w:adjustRightInd w:val="0"/>
        <w:spacing w:before="240" w:after="120" w:line="240" w:lineRule="auto"/>
      </w:pPr>
      <w:r>
        <w:t xml:space="preserve">Анкилоз ВНЧС </w:t>
      </w:r>
    </w:p>
    <w:p w:rsidR="00A3033F" w:rsidRDefault="00A3033F" w:rsidP="00A3033F">
      <w:pPr>
        <w:widowControl w:val="0"/>
        <w:numPr>
          <w:ilvl w:val="0"/>
          <w:numId w:val="37"/>
        </w:numPr>
        <w:autoSpaceDE w:val="0"/>
        <w:autoSpaceDN w:val="0"/>
        <w:adjustRightInd w:val="0"/>
        <w:spacing w:before="240" w:after="120" w:line="240" w:lineRule="auto"/>
      </w:pPr>
      <w:r>
        <w:t>Артроз ВНЧС</w:t>
      </w:r>
    </w:p>
    <w:p w:rsidR="00A3033F" w:rsidRDefault="00A3033F" w:rsidP="00A3033F">
      <w:pPr>
        <w:widowControl w:val="0"/>
        <w:numPr>
          <w:ilvl w:val="0"/>
          <w:numId w:val="37"/>
        </w:numPr>
        <w:autoSpaceDE w:val="0"/>
        <w:autoSpaceDN w:val="0"/>
        <w:adjustRightInd w:val="0"/>
        <w:spacing w:before="240" w:after="120" w:line="240" w:lineRule="auto"/>
      </w:pPr>
      <w:r>
        <w:t>Артрит ВНЧС</w:t>
      </w:r>
    </w:p>
    <w:p w:rsidR="00A3033F" w:rsidRDefault="00A3033F" w:rsidP="00A3033F">
      <w:pPr>
        <w:widowControl w:val="0"/>
        <w:numPr>
          <w:ilvl w:val="0"/>
          <w:numId w:val="37"/>
        </w:numPr>
        <w:autoSpaceDE w:val="0"/>
        <w:autoSpaceDN w:val="0"/>
        <w:adjustRightInd w:val="0"/>
        <w:spacing w:before="240" w:after="120" w:line="240" w:lineRule="auto"/>
      </w:pPr>
      <w:r>
        <w:t>Сиалоаденит слюнной железы</w:t>
      </w:r>
    </w:p>
    <w:p w:rsidR="00A3033F" w:rsidRDefault="00A3033F" w:rsidP="00A3033F">
      <w:pPr>
        <w:widowControl w:val="0"/>
        <w:numPr>
          <w:ilvl w:val="0"/>
          <w:numId w:val="37"/>
        </w:numPr>
        <w:autoSpaceDE w:val="0"/>
        <w:autoSpaceDN w:val="0"/>
        <w:adjustRightInd w:val="0"/>
        <w:spacing w:before="240" w:after="120" w:line="240" w:lineRule="auto"/>
      </w:pPr>
      <w:r>
        <w:t>Осложнения при удалении зубов верхней челюсти</w:t>
      </w:r>
    </w:p>
    <w:p w:rsidR="00A3033F" w:rsidRDefault="00A3033F" w:rsidP="00A3033F">
      <w:pPr>
        <w:widowControl w:val="0"/>
        <w:numPr>
          <w:ilvl w:val="0"/>
          <w:numId w:val="37"/>
        </w:numPr>
        <w:autoSpaceDE w:val="0"/>
        <w:autoSpaceDN w:val="0"/>
        <w:adjustRightInd w:val="0"/>
        <w:spacing w:before="240" w:after="120" w:line="240" w:lineRule="auto"/>
      </w:pPr>
      <w:r>
        <w:t>Лимфаденит подчелюстных лимфатических узлов</w:t>
      </w:r>
    </w:p>
    <w:p w:rsidR="00A3033F" w:rsidRDefault="00A3033F" w:rsidP="00A3033F">
      <w:pPr>
        <w:widowControl w:val="0"/>
        <w:numPr>
          <w:ilvl w:val="0"/>
          <w:numId w:val="37"/>
        </w:numPr>
        <w:autoSpaceDE w:val="0"/>
        <w:autoSpaceDN w:val="0"/>
        <w:adjustRightInd w:val="0"/>
        <w:spacing w:before="240" w:after="120" w:line="240" w:lineRule="auto"/>
      </w:pPr>
      <w:r>
        <w:t xml:space="preserve"> Кисты челюстей</w:t>
      </w:r>
    </w:p>
    <w:p w:rsidR="00A3033F" w:rsidRDefault="00A3033F" w:rsidP="00A3033F">
      <w:pPr>
        <w:widowControl w:val="0"/>
        <w:numPr>
          <w:ilvl w:val="0"/>
          <w:numId w:val="37"/>
        </w:numPr>
        <w:autoSpaceDE w:val="0"/>
        <w:autoSpaceDN w:val="0"/>
        <w:adjustRightInd w:val="0"/>
        <w:spacing w:before="240" w:after="120" w:line="240" w:lineRule="auto"/>
      </w:pPr>
      <w:r>
        <w:t xml:space="preserve">Переломы верхней челюсти по </w:t>
      </w:r>
      <w:proofErr w:type="spellStart"/>
      <w:r>
        <w:t>Ле</w:t>
      </w:r>
      <w:proofErr w:type="spellEnd"/>
      <w:r>
        <w:t xml:space="preserve"> Фору.</w:t>
      </w:r>
    </w:p>
    <w:p w:rsidR="00A3033F" w:rsidRDefault="00A3033F" w:rsidP="00A3033F">
      <w:pPr>
        <w:widowControl w:val="0"/>
        <w:numPr>
          <w:ilvl w:val="0"/>
          <w:numId w:val="37"/>
        </w:numPr>
        <w:autoSpaceDE w:val="0"/>
        <w:autoSpaceDN w:val="0"/>
        <w:adjustRightInd w:val="0"/>
        <w:spacing w:before="240" w:after="120" w:line="240" w:lineRule="auto"/>
      </w:pPr>
      <w:r>
        <w:t>Переломы нижней челюсти</w:t>
      </w:r>
    </w:p>
    <w:p w:rsidR="00A3033F" w:rsidRDefault="00A3033F" w:rsidP="00A3033F">
      <w:pPr>
        <w:widowControl w:val="0"/>
        <w:numPr>
          <w:ilvl w:val="0"/>
          <w:numId w:val="37"/>
        </w:numPr>
        <w:autoSpaceDE w:val="0"/>
        <w:autoSpaceDN w:val="0"/>
        <w:adjustRightInd w:val="0"/>
        <w:spacing w:before="240" w:after="120" w:line="240" w:lineRule="auto"/>
      </w:pPr>
      <w:r>
        <w:t>Виды шин</w:t>
      </w:r>
    </w:p>
    <w:p w:rsidR="00A3033F" w:rsidRDefault="00A3033F" w:rsidP="00A3033F">
      <w:pPr>
        <w:widowControl w:val="0"/>
        <w:numPr>
          <w:ilvl w:val="0"/>
          <w:numId w:val="37"/>
        </w:numPr>
        <w:autoSpaceDE w:val="0"/>
        <w:autoSpaceDN w:val="0"/>
        <w:adjustRightInd w:val="0"/>
        <w:spacing w:before="240" w:after="120" w:line="240" w:lineRule="auto"/>
      </w:pPr>
      <w:r>
        <w:t>Остеосинтез</w:t>
      </w:r>
    </w:p>
    <w:p w:rsidR="00A3033F" w:rsidRDefault="00A3033F" w:rsidP="00A3033F">
      <w:pPr>
        <w:widowControl w:val="0"/>
        <w:numPr>
          <w:ilvl w:val="0"/>
          <w:numId w:val="37"/>
        </w:numPr>
        <w:autoSpaceDE w:val="0"/>
        <w:autoSpaceDN w:val="0"/>
        <w:adjustRightInd w:val="0"/>
        <w:spacing w:before="240" w:after="120" w:line="240" w:lineRule="auto"/>
      </w:pPr>
      <w:r>
        <w:t>Классификация доброкачественных опухолей</w:t>
      </w:r>
    </w:p>
    <w:p w:rsidR="00A3033F" w:rsidRDefault="00A3033F" w:rsidP="00A3033F">
      <w:pPr>
        <w:widowControl w:val="0"/>
        <w:numPr>
          <w:ilvl w:val="0"/>
          <w:numId w:val="37"/>
        </w:numPr>
        <w:autoSpaceDE w:val="0"/>
        <w:autoSpaceDN w:val="0"/>
        <w:adjustRightInd w:val="0"/>
        <w:spacing w:before="240" w:after="120" w:line="240" w:lineRule="auto"/>
      </w:pPr>
      <w:r>
        <w:t>Остеома</w:t>
      </w:r>
    </w:p>
    <w:p w:rsidR="00A3033F" w:rsidRDefault="00A3033F" w:rsidP="00A3033F">
      <w:pPr>
        <w:widowControl w:val="0"/>
        <w:numPr>
          <w:ilvl w:val="0"/>
          <w:numId w:val="37"/>
        </w:numPr>
        <w:autoSpaceDE w:val="0"/>
        <w:autoSpaceDN w:val="0"/>
        <w:adjustRightInd w:val="0"/>
        <w:spacing w:before="240" w:after="120" w:line="240" w:lineRule="auto"/>
      </w:pPr>
      <w:r>
        <w:t>Эпулис</w:t>
      </w:r>
    </w:p>
    <w:p w:rsidR="00A3033F" w:rsidRDefault="00A3033F" w:rsidP="00A3033F">
      <w:pPr>
        <w:widowControl w:val="0"/>
        <w:numPr>
          <w:ilvl w:val="0"/>
          <w:numId w:val="37"/>
        </w:numPr>
        <w:autoSpaceDE w:val="0"/>
        <w:autoSpaceDN w:val="0"/>
        <w:adjustRightInd w:val="0"/>
        <w:spacing w:before="240" w:after="120" w:line="240" w:lineRule="auto"/>
      </w:pPr>
      <w:proofErr w:type="spellStart"/>
      <w:r>
        <w:t>Цистотомия</w:t>
      </w:r>
      <w:proofErr w:type="spellEnd"/>
      <w:r>
        <w:t xml:space="preserve"> по </w:t>
      </w:r>
      <w:proofErr w:type="spellStart"/>
      <w:r>
        <w:t>Пихлеру</w:t>
      </w:r>
      <w:proofErr w:type="spellEnd"/>
    </w:p>
    <w:p w:rsidR="00A3033F" w:rsidRDefault="00A3033F" w:rsidP="00A3033F">
      <w:pPr>
        <w:widowControl w:val="0"/>
        <w:numPr>
          <w:ilvl w:val="0"/>
          <w:numId w:val="37"/>
        </w:numPr>
        <w:autoSpaceDE w:val="0"/>
        <w:autoSpaceDN w:val="0"/>
        <w:adjustRightInd w:val="0"/>
        <w:spacing w:before="240" w:after="120" w:line="240" w:lineRule="auto"/>
      </w:pPr>
      <w:proofErr w:type="spellStart"/>
      <w:r>
        <w:t>Ретенционная</w:t>
      </w:r>
      <w:proofErr w:type="spellEnd"/>
      <w:r>
        <w:t xml:space="preserve"> киста</w:t>
      </w:r>
    </w:p>
    <w:p w:rsidR="00A3033F" w:rsidRDefault="00A3033F" w:rsidP="00A3033F">
      <w:pPr>
        <w:widowControl w:val="0"/>
        <w:numPr>
          <w:ilvl w:val="0"/>
          <w:numId w:val="37"/>
        </w:numPr>
        <w:autoSpaceDE w:val="0"/>
        <w:autoSpaceDN w:val="0"/>
        <w:adjustRightInd w:val="0"/>
        <w:spacing w:before="240" w:after="120" w:line="240" w:lineRule="auto"/>
      </w:pPr>
      <w:r>
        <w:t xml:space="preserve">Виды </w:t>
      </w:r>
      <w:proofErr w:type="spellStart"/>
      <w:r>
        <w:t>гемангиом</w:t>
      </w:r>
      <w:proofErr w:type="spellEnd"/>
    </w:p>
    <w:p w:rsidR="00A3033F" w:rsidRDefault="00A3033F" w:rsidP="00A3033F">
      <w:pPr>
        <w:widowControl w:val="0"/>
        <w:numPr>
          <w:ilvl w:val="0"/>
          <w:numId w:val="37"/>
        </w:numPr>
        <w:autoSpaceDE w:val="0"/>
        <w:autoSpaceDN w:val="0"/>
        <w:adjustRightInd w:val="0"/>
        <w:spacing w:before="240" w:after="120" w:line="240" w:lineRule="auto"/>
      </w:pPr>
      <w:r>
        <w:t>Липомы</w:t>
      </w:r>
    </w:p>
    <w:p w:rsidR="00A3033F" w:rsidRDefault="00A3033F" w:rsidP="00A3033F">
      <w:pPr>
        <w:widowControl w:val="0"/>
        <w:numPr>
          <w:ilvl w:val="0"/>
          <w:numId w:val="37"/>
        </w:numPr>
        <w:autoSpaceDE w:val="0"/>
        <w:autoSpaceDN w:val="0"/>
        <w:adjustRightInd w:val="0"/>
        <w:spacing w:before="240" w:after="120" w:line="240" w:lineRule="auto"/>
      </w:pPr>
      <w:proofErr w:type="spellStart"/>
      <w:r>
        <w:t>Остеобластокластома</w:t>
      </w:r>
      <w:proofErr w:type="spellEnd"/>
    </w:p>
    <w:p w:rsidR="00A3033F" w:rsidRDefault="00A3033F" w:rsidP="00A3033F">
      <w:pPr>
        <w:widowControl w:val="0"/>
        <w:numPr>
          <w:ilvl w:val="0"/>
          <w:numId w:val="37"/>
        </w:numPr>
        <w:autoSpaceDE w:val="0"/>
        <w:autoSpaceDN w:val="0"/>
        <w:adjustRightInd w:val="0"/>
        <w:spacing w:before="240" w:after="120" w:line="240" w:lineRule="auto"/>
      </w:pPr>
      <w:r>
        <w:t xml:space="preserve">Виды </w:t>
      </w:r>
      <w:proofErr w:type="spellStart"/>
      <w:r>
        <w:t>предраков</w:t>
      </w:r>
      <w:proofErr w:type="spellEnd"/>
    </w:p>
    <w:p w:rsidR="00A3033F" w:rsidRDefault="00A3033F" w:rsidP="00A3033F">
      <w:pPr>
        <w:widowControl w:val="0"/>
        <w:numPr>
          <w:ilvl w:val="0"/>
          <w:numId w:val="37"/>
        </w:numPr>
        <w:autoSpaceDE w:val="0"/>
        <w:autoSpaceDN w:val="0"/>
        <w:adjustRightInd w:val="0"/>
        <w:spacing w:before="240" w:after="120" w:line="240" w:lineRule="auto"/>
      </w:pPr>
      <w:r>
        <w:lastRenderedPageBreak/>
        <w:t>Классификация злокачественных опухолей</w:t>
      </w:r>
    </w:p>
    <w:p w:rsidR="00A3033F" w:rsidRDefault="00A3033F" w:rsidP="00A3033F">
      <w:pPr>
        <w:widowControl w:val="0"/>
        <w:numPr>
          <w:ilvl w:val="0"/>
          <w:numId w:val="37"/>
        </w:numPr>
        <w:autoSpaceDE w:val="0"/>
        <w:autoSpaceDN w:val="0"/>
        <w:adjustRightInd w:val="0"/>
        <w:spacing w:before="240" w:after="120" w:line="240" w:lineRule="auto"/>
      </w:pPr>
      <w:r>
        <w:t xml:space="preserve">Саркома </w:t>
      </w:r>
      <w:proofErr w:type="spellStart"/>
      <w:proofErr w:type="gramStart"/>
      <w:r>
        <w:t>челюстно</w:t>
      </w:r>
      <w:proofErr w:type="spellEnd"/>
      <w:r>
        <w:t xml:space="preserve"> – лицевой</w:t>
      </w:r>
      <w:proofErr w:type="gramEnd"/>
      <w:r>
        <w:t xml:space="preserve"> области</w:t>
      </w:r>
    </w:p>
    <w:p w:rsidR="00A3033F" w:rsidRDefault="00A3033F" w:rsidP="00A3033F">
      <w:pPr>
        <w:widowControl w:val="0"/>
        <w:numPr>
          <w:ilvl w:val="0"/>
          <w:numId w:val="37"/>
        </w:numPr>
        <w:autoSpaceDE w:val="0"/>
        <w:autoSpaceDN w:val="0"/>
        <w:adjustRightInd w:val="0"/>
        <w:spacing w:before="240" w:after="120" w:line="240" w:lineRule="auto"/>
      </w:pPr>
      <w:r>
        <w:t>Остеома</w:t>
      </w:r>
    </w:p>
    <w:p w:rsidR="00A3033F" w:rsidRDefault="00A3033F" w:rsidP="00A3033F">
      <w:pPr>
        <w:widowControl w:val="0"/>
        <w:numPr>
          <w:ilvl w:val="0"/>
          <w:numId w:val="37"/>
        </w:numPr>
        <w:autoSpaceDE w:val="0"/>
        <w:autoSpaceDN w:val="0"/>
        <w:adjustRightInd w:val="0"/>
        <w:spacing w:before="240" w:after="120" w:line="240" w:lineRule="auto"/>
      </w:pPr>
      <w:r>
        <w:t>Пластика расщелины губы</w:t>
      </w:r>
    </w:p>
    <w:p w:rsidR="00A3033F" w:rsidRDefault="00A3033F" w:rsidP="00A3033F">
      <w:pPr>
        <w:widowControl w:val="0"/>
        <w:numPr>
          <w:ilvl w:val="0"/>
          <w:numId w:val="37"/>
        </w:numPr>
        <w:autoSpaceDE w:val="0"/>
        <w:autoSpaceDN w:val="0"/>
        <w:adjustRightInd w:val="0"/>
        <w:spacing w:before="240" w:after="120" w:line="240" w:lineRule="auto"/>
      </w:pPr>
      <w:r>
        <w:t xml:space="preserve">Пластика </w:t>
      </w:r>
      <w:proofErr w:type="spellStart"/>
      <w:r>
        <w:t>филатовским</w:t>
      </w:r>
      <w:proofErr w:type="spellEnd"/>
      <w:r>
        <w:t xml:space="preserve"> стеблем</w:t>
      </w:r>
    </w:p>
    <w:p w:rsidR="00A3033F" w:rsidRDefault="00A3033F" w:rsidP="00A3033F">
      <w:pPr>
        <w:widowControl w:val="0"/>
        <w:numPr>
          <w:ilvl w:val="0"/>
          <w:numId w:val="37"/>
        </w:numPr>
        <w:autoSpaceDE w:val="0"/>
        <w:autoSpaceDN w:val="0"/>
        <w:adjustRightInd w:val="0"/>
        <w:spacing w:before="240" w:after="120" w:line="240" w:lineRule="auto"/>
      </w:pPr>
      <w:r>
        <w:t>Пластика лоскутом на ножке</w:t>
      </w:r>
    </w:p>
    <w:p w:rsidR="00A3033F" w:rsidRDefault="00A3033F" w:rsidP="00A3033F">
      <w:pPr>
        <w:widowControl w:val="0"/>
        <w:numPr>
          <w:ilvl w:val="0"/>
          <w:numId w:val="37"/>
        </w:numPr>
        <w:autoSpaceDE w:val="0"/>
        <w:autoSpaceDN w:val="0"/>
        <w:adjustRightInd w:val="0"/>
        <w:spacing w:before="240" w:after="120" w:line="240" w:lineRule="auto"/>
      </w:pPr>
      <w:r>
        <w:t>Свободная пересадка тканей</w:t>
      </w:r>
    </w:p>
    <w:p w:rsidR="00A3033F" w:rsidRDefault="00A3033F" w:rsidP="00A3033F">
      <w:pPr>
        <w:widowControl w:val="0"/>
        <w:numPr>
          <w:ilvl w:val="0"/>
          <w:numId w:val="37"/>
        </w:numPr>
        <w:autoSpaceDE w:val="0"/>
        <w:autoSpaceDN w:val="0"/>
        <w:adjustRightInd w:val="0"/>
        <w:spacing w:before="240" w:after="120" w:line="240" w:lineRule="auto"/>
      </w:pPr>
      <w:r>
        <w:t>Костная пластика</w:t>
      </w:r>
    </w:p>
    <w:p w:rsidR="00A3033F" w:rsidRDefault="00A3033F" w:rsidP="00A3033F">
      <w:pPr>
        <w:widowControl w:val="0"/>
        <w:numPr>
          <w:ilvl w:val="0"/>
          <w:numId w:val="37"/>
        </w:numPr>
        <w:autoSpaceDE w:val="0"/>
        <w:autoSpaceDN w:val="0"/>
        <w:adjustRightInd w:val="0"/>
        <w:spacing w:before="240" w:after="120" w:line="240" w:lineRule="auto"/>
      </w:pPr>
      <w:proofErr w:type="spellStart"/>
      <w:r>
        <w:t>Несращение</w:t>
      </w:r>
      <w:proofErr w:type="spellEnd"/>
      <w:r>
        <w:t xml:space="preserve"> твердого неба</w:t>
      </w:r>
    </w:p>
    <w:p w:rsidR="00A3033F" w:rsidRDefault="00A3033F" w:rsidP="00A3033F">
      <w:pPr>
        <w:widowControl w:val="0"/>
        <w:numPr>
          <w:ilvl w:val="0"/>
          <w:numId w:val="37"/>
        </w:numPr>
        <w:autoSpaceDE w:val="0"/>
        <w:autoSpaceDN w:val="0"/>
        <w:adjustRightInd w:val="0"/>
        <w:spacing w:before="240" w:after="120" w:line="240" w:lineRule="auto"/>
      </w:pPr>
      <w:proofErr w:type="spellStart"/>
      <w:proofErr w:type="gramStart"/>
      <w:r>
        <w:t>Челюстно</w:t>
      </w:r>
      <w:proofErr w:type="spellEnd"/>
      <w:r>
        <w:t xml:space="preserve"> – лицевая</w:t>
      </w:r>
      <w:proofErr w:type="gramEnd"/>
      <w:r>
        <w:t xml:space="preserve"> </w:t>
      </w:r>
      <w:proofErr w:type="spellStart"/>
      <w:r>
        <w:t>имплантология</w:t>
      </w:r>
      <w:proofErr w:type="spellEnd"/>
    </w:p>
    <w:p w:rsidR="00A3033F" w:rsidRDefault="00A3033F" w:rsidP="00A3033F">
      <w:pPr>
        <w:widowControl w:val="0"/>
        <w:numPr>
          <w:ilvl w:val="0"/>
          <w:numId w:val="37"/>
        </w:numPr>
        <w:autoSpaceDE w:val="0"/>
        <w:autoSpaceDN w:val="0"/>
        <w:adjustRightInd w:val="0"/>
        <w:spacing w:before="240" w:after="120" w:line="240" w:lineRule="auto"/>
      </w:pPr>
      <w:r>
        <w:t>Паралич лицевого нерва</w:t>
      </w:r>
    </w:p>
    <w:p w:rsidR="00A3033F" w:rsidRDefault="00A3033F" w:rsidP="00A3033F">
      <w:pPr>
        <w:widowControl w:val="0"/>
        <w:numPr>
          <w:ilvl w:val="0"/>
          <w:numId w:val="37"/>
        </w:numPr>
        <w:autoSpaceDE w:val="0"/>
        <w:autoSpaceDN w:val="0"/>
        <w:adjustRightInd w:val="0"/>
        <w:spacing w:before="240" w:after="120" w:line="240" w:lineRule="auto"/>
      </w:pPr>
      <w:proofErr w:type="spellStart"/>
      <w:r>
        <w:t>Гингивотомия</w:t>
      </w:r>
      <w:proofErr w:type="spellEnd"/>
      <w:r>
        <w:t xml:space="preserve">, </w:t>
      </w:r>
      <w:proofErr w:type="spellStart"/>
      <w:r>
        <w:t>гингивэктомия</w:t>
      </w:r>
      <w:proofErr w:type="spellEnd"/>
    </w:p>
    <w:p w:rsidR="00A3033F" w:rsidRDefault="00A3033F" w:rsidP="00A3033F">
      <w:pPr>
        <w:widowControl w:val="0"/>
        <w:numPr>
          <w:ilvl w:val="0"/>
          <w:numId w:val="37"/>
        </w:numPr>
        <w:autoSpaceDE w:val="0"/>
        <w:autoSpaceDN w:val="0"/>
        <w:adjustRightInd w:val="0"/>
        <w:spacing w:before="240" w:after="120" w:line="240" w:lineRule="auto"/>
      </w:pPr>
      <w:proofErr w:type="spellStart"/>
      <w:r>
        <w:t>Анамалия</w:t>
      </w:r>
      <w:proofErr w:type="spellEnd"/>
      <w:r>
        <w:t xml:space="preserve"> развития, деформации челюстей</w:t>
      </w:r>
    </w:p>
    <w:p w:rsidR="00A3033F" w:rsidRDefault="00A3033F" w:rsidP="00A3033F"/>
    <w:p w:rsidR="00A3033F" w:rsidRPr="00BD3CCF" w:rsidRDefault="00A3033F" w:rsidP="00A3033F">
      <w:pPr>
        <w:rPr>
          <w:b/>
          <w:sz w:val="24"/>
          <w:szCs w:val="24"/>
        </w:rPr>
      </w:pPr>
      <w:r>
        <w:rPr>
          <w:b/>
          <w:sz w:val="24"/>
          <w:szCs w:val="24"/>
        </w:rPr>
        <w:t>3.</w:t>
      </w:r>
      <w:r w:rsidRPr="00BD3CCF">
        <w:rPr>
          <w:b/>
          <w:sz w:val="24"/>
          <w:szCs w:val="24"/>
        </w:rPr>
        <w:t xml:space="preserve"> Другие виды </w:t>
      </w:r>
      <w:proofErr w:type="spellStart"/>
      <w:proofErr w:type="gramStart"/>
      <w:r w:rsidRPr="00BD3CCF">
        <w:rPr>
          <w:b/>
          <w:sz w:val="24"/>
          <w:szCs w:val="24"/>
        </w:rPr>
        <w:t>учебно</w:t>
      </w:r>
      <w:proofErr w:type="spellEnd"/>
      <w:r w:rsidRPr="00BD3CCF">
        <w:rPr>
          <w:b/>
          <w:sz w:val="24"/>
          <w:szCs w:val="24"/>
        </w:rPr>
        <w:t>- методического</w:t>
      </w:r>
      <w:proofErr w:type="gramEnd"/>
      <w:r w:rsidRPr="00BD3CCF">
        <w:rPr>
          <w:b/>
          <w:sz w:val="24"/>
          <w:szCs w:val="24"/>
        </w:rPr>
        <w:t xml:space="preserve"> оснащения</w:t>
      </w:r>
    </w:p>
    <w:p w:rsidR="00A3033F" w:rsidRPr="00BD3CCF" w:rsidRDefault="00A3033F" w:rsidP="00A3033F">
      <w:pPr>
        <w:numPr>
          <w:ilvl w:val="0"/>
          <w:numId w:val="36"/>
        </w:numPr>
        <w:spacing w:after="0" w:line="240" w:lineRule="auto"/>
        <w:jc w:val="both"/>
        <w:rPr>
          <w:sz w:val="24"/>
          <w:szCs w:val="24"/>
        </w:rPr>
      </w:pPr>
      <w:r w:rsidRPr="00BD3CCF">
        <w:rPr>
          <w:sz w:val="24"/>
          <w:szCs w:val="24"/>
        </w:rPr>
        <w:t>Рентгеновские снимки (по всем разделам курса)</w:t>
      </w:r>
    </w:p>
    <w:p w:rsidR="00A3033F" w:rsidRPr="00BD3CCF" w:rsidRDefault="00A3033F" w:rsidP="00A3033F">
      <w:pPr>
        <w:numPr>
          <w:ilvl w:val="0"/>
          <w:numId w:val="36"/>
        </w:numPr>
        <w:spacing w:after="0" w:line="240" w:lineRule="auto"/>
        <w:jc w:val="both"/>
        <w:rPr>
          <w:sz w:val="24"/>
          <w:szCs w:val="24"/>
        </w:rPr>
      </w:pPr>
      <w:r w:rsidRPr="00BD3CCF">
        <w:rPr>
          <w:sz w:val="24"/>
          <w:szCs w:val="24"/>
        </w:rPr>
        <w:t>Муляжи</w:t>
      </w:r>
    </w:p>
    <w:p w:rsidR="00A3033F" w:rsidRPr="004F2ACF" w:rsidRDefault="00A3033F" w:rsidP="00A3033F">
      <w:pPr>
        <w:numPr>
          <w:ilvl w:val="0"/>
          <w:numId w:val="36"/>
        </w:numPr>
        <w:shd w:val="clear" w:color="auto" w:fill="FFFFFF"/>
        <w:spacing w:after="0" w:line="240" w:lineRule="auto"/>
        <w:jc w:val="both"/>
        <w:rPr>
          <w:b/>
          <w:sz w:val="24"/>
          <w:szCs w:val="24"/>
        </w:rPr>
      </w:pPr>
      <w:r w:rsidRPr="00C537EB">
        <w:rPr>
          <w:sz w:val="24"/>
          <w:szCs w:val="24"/>
        </w:rPr>
        <w:t xml:space="preserve">Анатомо-топографические  препараты </w:t>
      </w:r>
    </w:p>
    <w:p w:rsidR="00A3033F" w:rsidRDefault="00A3033F" w:rsidP="00A3033F">
      <w:pPr>
        <w:spacing w:after="120"/>
        <w:ind w:firstLine="709"/>
        <w:rPr>
          <w:b/>
          <w:sz w:val="24"/>
          <w:szCs w:val="24"/>
        </w:rPr>
      </w:pPr>
    </w:p>
    <w:p w:rsidR="00A3033F" w:rsidRDefault="00A3033F" w:rsidP="00A3033F">
      <w:pPr>
        <w:spacing w:after="120"/>
        <w:ind w:firstLine="709"/>
        <w:rPr>
          <w:b/>
          <w:sz w:val="24"/>
          <w:szCs w:val="24"/>
        </w:rPr>
      </w:pPr>
    </w:p>
    <w:p w:rsidR="00A3033F" w:rsidRDefault="00A3033F" w:rsidP="00A3033F">
      <w:pPr>
        <w:spacing w:before="60" w:after="60"/>
        <w:ind w:firstLine="709"/>
        <w:rPr>
          <w:b/>
          <w:sz w:val="24"/>
          <w:szCs w:val="24"/>
        </w:rPr>
      </w:pPr>
    </w:p>
    <w:p w:rsidR="00912A28" w:rsidRPr="003F752B" w:rsidRDefault="00912A28" w:rsidP="00912A28">
      <w:pPr>
        <w:pStyle w:val="af1"/>
        <w:spacing w:after="0" w:line="360" w:lineRule="auto"/>
        <w:ind w:left="360"/>
        <w:jc w:val="center"/>
        <w:rPr>
          <w:b/>
          <w:sz w:val="28"/>
          <w:szCs w:val="28"/>
          <w:u w:val="single"/>
        </w:rPr>
      </w:pPr>
      <w:r w:rsidRPr="003F752B">
        <w:rPr>
          <w:b/>
          <w:sz w:val="28"/>
          <w:szCs w:val="28"/>
          <w:u w:val="single"/>
        </w:rPr>
        <w:t>Оценка письменных контрольных работ.</w:t>
      </w:r>
    </w:p>
    <w:p w:rsidR="00912A28" w:rsidRDefault="00912A28" w:rsidP="00912A28">
      <w:pPr>
        <w:pStyle w:val="af1"/>
        <w:spacing w:after="0" w:line="360" w:lineRule="auto"/>
        <w:ind w:left="360"/>
        <w:jc w:val="center"/>
      </w:pPr>
      <w:r w:rsidRPr="00111595">
        <w:t>«ЗУН» - аббревиатура из слов «знания», «умения», «навыки».</w:t>
      </w:r>
    </w:p>
    <w:p w:rsidR="00912A28" w:rsidRPr="00111595" w:rsidRDefault="00912A28" w:rsidP="00912A28">
      <w:pPr>
        <w:pStyle w:val="af1"/>
        <w:spacing w:after="0" w:line="360" w:lineRule="auto"/>
        <w:ind w:left="360"/>
        <w:jc w:val="center"/>
      </w:pPr>
    </w:p>
    <w:p w:rsidR="00912A28" w:rsidRPr="00111595" w:rsidRDefault="00912A28" w:rsidP="00912A28">
      <w:pPr>
        <w:pStyle w:val="af6"/>
        <w:spacing w:before="0" w:beforeAutospacing="0" w:after="0" w:afterAutospacing="0" w:line="360" w:lineRule="auto"/>
        <w:jc w:val="both"/>
        <w:rPr>
          <w:b/>
          <w:bCs/>
        </w:rPr>
      </w:pPr>
      <w:r w:rsidRPr="00111595">
        <w:rPr>
          <w:b/>
          <w:bCs/>
        </w:rPr>
        <w:t xml:space="preserve">Оценка “5” ставится, если </w:t>
      </w:r>
      <w:proofErr w:type="gramStart"/>
      <w:r w:rsidRPr="00111595">
        <w:rPr>
          <w:b/>
          <w:bCs/>
        </w:rPr>
        <w:t>обучающийся</w:t>
      </w:r>
      <w:proofErr w:type="gramEnd"/>
      <w:r w:rsidRPr="00111595">
        <w:rPr>
          <w:b/>
          <w:bCs/>
        </w:rPr>
        <w:t>:</w:t>
      </w:r>
    </w:p>
    <w:p w:rsidR="00912A28" w:rsidRPr="00111595" w:rsidRDefault="00912A28" w:rsidP="00912A28">
      <w:pPr>
        <w:pStyle w:val="af6"/>
        <w:numPr>
          <w:ilvl w:val="0"/>
          <w:numId w:val="41"/>
        </w:numPr>
        <w:spacing w:before="0" w:beforeAutospacing="0" w:after="0" w:afterAutospacing="0" w:line="360" w:lineRule="auto"/>
        <w:jc w:val="both"/>
      </w:pPr>
      <w:r w:rsidRPr="00111595">
        <w:t xml:space="preserve">выполнил работу полностью, без ошибок и недочетов; </w:t>
      </w:r>
    </w:p>
    <w:p w:rsidR="00912A28" w:rsidRDefault="00912A28" w:rsidP="00912A28">
      <w:pPr>
        <w:pStyle w:val="af6"/>
        <w:numPr>
          <w:ilvl w:val="0"/>
          <w:numId w:val="41"/>
        </w:numPr>
        <w:spacing w:before="0" w:beforeAutospacing="0" w:after="0" w:afterAutospacing="0" w:line="360" w:lineRule="auto"/>
        <w:jc w:val="both"/>
      </w:pPr>
      <w:r w:rsidRPr="00111595">
        <w:t xml:space="preserve">объем </w:t>
      </w:r>
      <w:proofErr w:type="spellStart"/>
      <w:r w:rsidRPr="00111595">
        <w:t>ЗУНов</w:t>
      </w:r>
      <w:proofErr w:type="spellEnd"/>
      <w:r w:rsidRPr="00111595">
        <w:t xml:space="preserve"> составляет 90-100% содержания</w:t>
      </w:r>
      <w:r>
        <w:t>.</w:t>
      </w:r>
    </w:p>
    <w:p w:rsidR="00912A28" w:rsidRPr="00111595" w:rsidRDefault="00912A28" w:rsidP="00912A28">
      <w:pPr>
        <w:pStyle w:val="af6"/>
        <w:spacing w:before="0" w:beforeAutospacing="0" w:after="0" w:afterAutospacing="0" w:line="360" w:lineRule="auto"/>
        <w:ind w:firstLine="708"/>
        <w:jc w:val="both"/>
      </w:pPr>
    </w:p>
    <w:p w:rsidR="00912A28" w:rsidRDefault="00912A28" w:rsidP="00912A28">
      <w:pPr>
        <w:pStyle w:val="af6"/>
        <w:spacing w:before="0" w:beforeAutospacing="0" w:after="0" w:afterAutospacing="0" w:line="360" w:lineRule="auto"/>
        <w:jc w:val="both"/>
        <w:rPr>
          <w:b/>
        </w:rPr>
      </w:pPr>
    </w:p>
    <w:p w:rsidR="00912A28" w:rsidRDefault="00912A28" w:rsidP="00912A28">
      <w:pPr>
        <w:pStyle w:val="af6"/>
        <w:spacing w:before="0" w:beforeAutospacing="0" w:after="0" w:afterAutospacing="0" w:line="360" w:lineRule="auto"/>
        <w:jc w:val="both"/>
        <w:rPr>
          <w:b/>
        </w:rPr>
      </w:pPr>
    </w:p>
    <w:p w:rsidR="00912A28" w:rsidRPr="00111595" w:rsidRDefault="00912A28" w:rsidP="00912A28">
      <w:pPr>
        <w:pStyle w:val="af6"/>
        <w:spacing w:before="0" w:beforeAutospacing="0" w:after="0" w:afterAutospacing="0" w:line="360" w:lineRule="auto"/>
        <w:jc w:val="both"/>
        <w:rPr>
          <w:b/>
        </w:rPr>
      </w:pPr>
      <w:r w:rsidRPr="00111595">
        <w:rPr>
          <w:b/>
        </w:rPr>
        <w:t xml:space="preserve">Оценка “4” ставится, если </w:t>
      </w:r>
      <w:proofErr w:type="gramStart"/>
      <w:r w:rsidRPr="00111595">
        <w:rPr>
          <w:b/>
          <w:bCs/>
        </w:rPr>
        <w:t>обучающийся</w:t>
      </w:r>
      <w:proofErr w:type="gramEnd"/>
      <w:r w:rsidRPr="00111595">
        <w:rPr>
          <w:b/>
        </w:rPr>
        <w:t>:</w:t>
      </w:r>
    </w:p>
    <w:p w:rsidR="00912A28" w:rsidRPr="00111595" w:rsidRDefault="00912A28" w:rsidP="00912A28">
      <w:pPr>
        <w:pStyle w:val="af6"/>
        <w:numPr>
          <w:ilvl w:val="0"/>
          <w:numId w:val="40"/>
        </w:numPr>
        <w:spacing w:before="0" w:beforeAutospacing="0" w:after="0" w:afterAutospacing="0" w:line="360" w:lineRule="auto"/>
        <w:jc w:val="both"/>
      </w:pPr>
      <w:r w:rsidRPr="00111595">
        <w:lastRenderedPageBreak/>
        <w:t>выполнил работу полностью, но допустил в ней не более одной негрубой ошибки и одного недочета</w:t>
      </w:r>
      <w:r>
        <w:t>;</w:t>
      </w:r>
      <w:r w:rsidRPr="00111595">
        <w:t xml:space="preserve"> </w:t>
      </w:r>
    </w:p>
    <w:p w:rsidR="00912A28" w:rsidRPr="00111595" w:rsidRDefault="00912A28" w:rsidP="00912A28">
      <w:pPr>
        <w:pStyle w:val="af6"/>
        <w:numPr>
          <w:ilvl w:val="0"/>
          <w:numId w:val="40"/>
        </w:numPr>
        <w:spacing w:before="0" w:beforeAutospacing="0" w:after="0" w:afterAutospacing="0" w:line="360" w:lineRule="auto"/>
        <w:jc w:val="both"/>
      </w:pPr>
      <w:r>
        <w:t>или не более трех недочетов;</w:t>
      </w:r>
    </w:p>
    <w:p w:rsidR="00912A28" w:rsidRDefault="00912A28" w:rsidP="00912A28">
      <w:pPr>
        <w:pStyle w:val="af6"/>
        <w:numPr>
          <w:ilvl w:val="0"/>
          <w:numId w:val="40"/>
        </w:numPr>
        <w:spacing w:before="0" w:beforeAutospacing="0" w:after="0" w:afterAutospacing="0" w:line="360" w:lineRule="auto"/>
        <w:jc w:val="both"/>
      </w:pPr>
      <w:r w:rsidRPr="00111595">
        <w:t xml:space="preserve">объем </w:t>
      </w:r>
      <w:proofErr w:type="spellStart"/>
      <w:r w:rsidRPr="00111595">
        <w:t>ЗУНов</w:t>
      </w:r>
      <w:proofErr w:type="spellEnd"/>
      <w:r w:rsidRPr="00111595">
        <w:t xml:space="preserve"> составляет 70-90% содержания</w:t>
      </w:r>
      <w:r>
        <w:t>.</w:t>
      </w:r>
    </w:p>
    <w:p w:rsidR="00912A28" w:rsidRPr="00111595" w:rsidRDefault="00912A28" w:rsidP="00912A28">
      <w:pPr>
        <w:pStyle w:val="af6"/>
        <w:spacing w:before="0" w:beforeAutospacing="0" w:after="0" w:afterAutospacing="0" w:line="360" w:lineRule="auto"/>
        <w:ind w:left="360" w:firstLine="348"/>
        <w:jc w:val="both"/>
      </w:pPr>
    </w:p>
    <w:p w:rsidR="00912A28" w:rsidRPr="00111595" w:rsidRDefault="00912A28" w:rsidP="00912A28">
      <w:pPr>
        <w:pStyle w:val="af6"/>
        <w:spacing w:before="0" w:beforeAutospacing="0" w:after="0" w:afterAutospacing="0" w:line="360" w:lineRule="auto"/>
        <w:jc w:val="both"/>
        <w:rPr>
          <w:b/>
          <w:bCs/>
        </w:rPr>
      </w:pPr>
      <w:r w:rsidRPr="00111595">
        <w:rPr>
          <w:b/>
          <w:bCs/>
        </w:rPr>
        <w:t xml:space="preserve">Оценка “3” ставится, если </w:t>
      </w:r>
      <w:proofErr w:type="gramStart"/>
      <w:r w:rsidRPr="00111595">
        <w:rPr>
          <w:b/>
          <w:bCs/>
        </w:rPr>
        <w:t>обучающийся</w:t>
      </w:r>
      <w:proofErr w:type="gramEnd"/>
      <w:r w:rsidRPr="00111595">
        <w:rPr>
          <w:b/>
          <w:bCs/>
        </w:rPr>
        <w:t>:</w:t>
      </w:r>
    </w:p>
    <w:p w:rsidR="00912A28" w:rsidRPr="00111595" w:rsidRDefault="00912A28" w:rsidP="00912A28">
      <w:pPr>
        <w:pStyle w:val="af6"/>
        <w:numPr>
          <w:ilvl w:val="0"/>
          <w:numId w:val="42"/>
        </w:numPr>
        <w:spacing w:before="0" w:beforeAutospacing="0" w:after="0" w:afterAutospacing="0" w:line="360" w:lineRule="auto"/>
        <w:jc w:val="both"/>
      </w:pPr>
      <w:r w:rsidRPr="00111595">
        <w:t>правильно выполнил не менее половины работы</w:t>
      </w:r>
      <w:r>
        <w:t>;</w:t>
      </w:r>
    </w:p>
    <w:p w:rsidR="00912A28" w:rsidRPr="00111595" w:rsidRDefault="00912A28" w:rsidP="00912A28">
      <w:pPr>
        <w:pStyle w:val="af6"/>
        <w:numPr>
          <w:ilvl w:val="0"/>
          <w:numId w:val="42"/>
        </w:numPr>
        <w:spacing w:before="0" w:beforeAutospacing="0" w:after="0" w:afterAutospacing="0" w:line="360" w:lineRule="auto"/>
        <w:jc w:val="both"/>
      </w:pPr>
      <w:r w:rsidRPr="00111595">
        <w:t xml:space="preserve">или </w:t>
      </w:r>
      <w:proofErr w:type="gramStart"/>
      <w:r w:rsidRPr="00111595">
        <w:t>допустил не более двух</w:t>
      </w:r>
      <w:proofErr w:type="gramEnd"/>
      <w:r w:rsidRPr="00111595">
        <w:t xml:space="preserve"> грубых ошибок; </w:t>
      </w:r>
    </w:p>
    <w:p w:rsidR="00912A28" w:rsidRPr="00111595" w:rsidRDefault="00912A28" w:rsidP="00912A28">
      <w:pPr>
        <w:pStyle w:val="af6"/>
        <w:numPr>
          <w:ilvl w:val="0"/>
          <w:numId w:val="42"/>
        </w:numPr>
        <w:spacing w:before="0" w:beforeAutospacing="0" w:after="0" w:afterAutospacing="0" w:line="360" w:lineRule="auto"/>
        <w:jc w:val="both"/>
      </w:pPr>
      <w:r w:rsidRPr="00111595">
        <w:t xml:space="preserve">или допустил не более одной грубой и одной негрубой ошибки и одного недочета; </w:t>
      </w:r>
    </w:p>
    <w:p w:rsidR="00912A28" w:rsidRPr="00111595" w:rsidRDefault="00912A28" w:rsidP="00912A28">
      <w:pPr>
        <w:pStyle w:val="af6"/>
        <w:numPr>
          <w:ilvl w:val="0"/>
          <w:numId w:val="42"/>
        </w:numPr>
        <w:spacing w:before="0" w:beforeAutospacing="0" w:after="0" w:afterAutospacing="0" w:line="360" w:lineRule="auto"/>
        <w:jc w:val="both"/>
      </w:pPr>
      <w:r w:rsidRPr="00111595">
        <w:t xml:space="preserve">или </w:t>
      </w:r>
      <w:proofErr w:type="gramStart"/>
      <w:r w:rsidRPr="00111595">
        <w:t>допустил не более трех</w:t>
      </w:r>
      <w:proofErr w:type="gramEnd"/>
      <w:r w:rsidRPr="00111595">
        <w:t xml:space="preserve"> негрубых ошибок; </w:t>
      </w:r>
    </w:p>
    <w:p w:rsidR="00912A28" w:rsidRPr="00111595" w:rsidRDefault="00912A28" w:rsidP="00912A28">
      <w:pPr>
        <w:pStyle w:val="af6"/>
        <w:numPr>
          <w:ilvl w:val="0"/>
          <w:numId w:val="42"/>
        </w:numPr>
        <w:spacing w:before="0" w:beforeAutospacing="0" w:after="0" w:afterAutospacing="0" w:line="360" w:lineRule="auto"/>
        <w:jc w:val="both"/>
      </w:pPr>
      <w:r w:rsidRPr="00111595">
        <w:t xml:space="preserve">или одной негрубой ошибки и трех недочетов; </w:t>
      </w:r>
    </w:p>
    <w:p w:rsidR="00912A28" w:rsidRPr="00111595" w:rsidRDefault="00912A28" w:rsidP="00912A28">
      <w:pPr>
        <w:pStyle w:val="af6"/>
        <w:numPr>
          <w:ilvl w:val="0"/>
          <w:numId w:val="42"/>
        </w:numPr>
        <w:spacing w:before="0" w:beforeAutospacing="0" w:after="0" w:afterAutospacing="0" w:line="360" w:lineRule="auto"/>
        <w:jc w:val="both"/>
      </w:pPr>
      <w:r w:rsidRPr="00111595">
        <w:t>или при отсутствии ошибок, но при</w:t>
      </w:r>
      <w:r>
        <w:t xml:space="preserve"> наличии четырех-пяти недочетов;</w:t>
      </w:r>
      <w:r w:rsidRPr="00111595">
        <w:t xml:space="preserve"> </w:t>
      </w:r>
    </w:p>
    <w:p w:rsidR="00912A28" w:rsidRDefault="00912A28" w:rsidP="00912A28">
      <w:pPr>
        <w:pStyle w:val="af6"/>
        <w:numPr>
          <w:ilvl w:val="0"/>
          <w:numId w:val="42"/>
        </w:numPr>
        <w:spacing w:before="0" w:beforeAutospacing="0" w:after="0" w:afterAutospacing="0" w:line="360" w:lineRule="auto"/>
        <w:jc w:val="both"/>
      </w:pPr>
      <w:r w:rsidRPr="00111595">
        <w:t xml:space="preserve">учащийся владеет </w:t>
      </w:r>
      <w:proofErr w:type="spellStart"/>
      <w:r w:rsidRPr="00111595">
        <w:t>ЗУНами</w:t>
      </w:r>
      <w:proofErr w:type="spellEnd"/>
      <w:r w:rsidRPr="00111595">
        <w:t xml:space="preserve"> в объеме 50-70% содержания</w:t>
      </w:r>
      <w:r>
        <w:t>.</w:t>
      </w:r>
    </w:p>
    <w:p w:rsidR="00912A28" w:rsidRPr="00111595" w:rsidRDefault="00912A28" w:rsidP="00912A28">
      <w:pPr>
        <w:pStyle w:val="af6"/>
        <w:spacing w:before="0" w:beforeAutospacing="0" w:after="0" w:afterAutospacing="0" w:line="360" w:lineRule="auto"/>
        <w:ind w:firstLine="708"/>
        <w:jc w:val="both"/>
      </w:pPr>
    </w:p>
    <w:p w:rsidR="00912A28" w:rsidRPr="00111595" w:rsidRDefault="00912A28" w:rsidP="00912A28">
      <w:pPr>
        <w:pStyle w:val="af6"/>
        <w:spacing w:before="0" w:beforeAutospacing="0" w:after="0" w:afterAutospacing="0" w:line="360" w:lineRule="auto"/>
        <w:jc w:val="both"/>
        <w:rPr>
          <w:b/>
          <w:bCs/>
        </w:rPr>
      </w:pPr>
      <w:r w:rsidRPr="00111595">
        <w:rPr>
          <w:b/>
          <w:bCs/>
        </w:rPr>
        <w:t xml:space="preserve">Оценка “2” ставится, если </w:t>
      </w:r>
      <w:proofErr w:type="gramStart"/>
      <w:r w:rsidRPr="00111595">
        <w:rPr>
          <w:b/>
          <w:bCs/>
        </w:rPr>
        <w:t>обучающийся</w:t>
      </w:r>
      <w:proofErr w:type="gramEnd"/>
      <w:r w:rsidRPr="00111595">
        <w:rPr>
          <w:b/>
          <w:bCs/>
        </w:rPr>
        <w:t>:</w:t>
      </w:r>
    </w:p>
    <w:p w:rsidR="00912A28" w:rsidRPr="00111595" w:rsidRDefault="00912A28" w:rsidP="00912A28">
      <w:pPr>
        <w:pStyle w:val="af7"/>
        <w:numPr>
          <w:ilvl w:val="0"/>
          <w:numId w:val="43"/>
        </w:numPr>
        <w:spacing w:line="360" w:lineRule="auto"/>
        <w:jc w:val="both"/>
      </w:pPr>
      <w:r w:rsidRPr="00111595">
        <w:t xml:space="preserve">допустил число ошибок и недочетов превосходящее норму, при которой может быть </w:t>
      </w:r>
      <w:r>
        <w:t xml:space="preserve">    </w:t>
      </w:r>
      <w:r w:rsidRPr="00111595">
        <w:t xml:space="preserve">выставлена оценка “3”; </w:t>
      </w:r>
    </w:p>
    <w:p w:rsidR="00912A28" w:rsidRPr="00111595" w:rsidRDefault="00912A28" w:rsidP="00912A28">
      <w:pPr>
        <w:pStyle w:val="af7"/>
        <w:numPr>
          <w:ilvl w:val="0"/>
          <w:numId w:val="43"/>
        </w:numPr>
        <w:spacing w:line="360" w:lineRule="auto"/>
        <w:jc w:val="both"/>
      </w:pPr>
      <w:r w:rsidRPr="00111595">
        <w:t>или если правильно</w:t>
      </w:r>
      <w:r>
        <w:t xml:space="preserve"> выполнил менее половины работы;</w:t>
      </w:r>
      <w:r w:rsidRPr="00111595">
        <w:t xml:space="preserve"> </w:t>
      </w:r>
    </w:p>
    <w:p w:rsidR="00912A28" w:rsidRPr="00111595" w:rsidRDefault="00912A28" w:rsidP="00912A28">
      <w:pPr>
        <w:pStyle w:val="af7"/>
        <w:numPr>
          <w:ilvl w:val="0"/>
          <w:numId w:val="43"/>
        </w:numPr>
        <w:spacing w:line="360" w:lineRule="auto"/>
        <w:jc w:val="both"/>
      </w:pPr>
      <w:r w:rsidRPr="00111595">
        <w:t xml:space="preserve">объем </w:t>
      </w:r>
      <w:proofErr w:type="spellStart"/>
      <w:r w:rsidRPr="00111595">
        <w:t>ЗУНов</w:t>
      </w:r>
      <w:proofErr w:type="spellEnd"/>
      <w:r w:rsidRPr="00111595">
        <w:t xml:space="preserve"> учащегося менее 50% содержания</w:t>
      </w:r>
      <w:r>
        <w:t>.</w:t>
      </w:r>
    </w:p>
    <w:p w:rsidR="00912A28" w:rsidRPr="00111595" w:rsidRDefault="00912A28" w:rsidP="00912A28">
      <w:pPr>
        <w:spacing w:line="360" w:lineRule="auto"/>
        <w:ind w:left="720"/>
        <w:jc w:val="center"/>
      </w:pPr>
    </w:p>
    <w:p w:rsidR="00912A28" w:rsidRPr="00111595" w:rsidRDefault="00912A28" w:rsidP="00912A28"/>
    <w:p w:rsidR="00A3033F" w:rsidRDefault="00A3033F" w:rsidP="00A3033F">
      <w:pPr>
        <w:spacing w:before="240" w:after="240"/>
        <w:ind w:firstLine="709"/>
        <w:rPr>
          <w:b/>
          <w:sz w:val="24"/>
          <w:szCs w:val="24"/>
        </w:rPr>
      </w:pPr>
    </w:p>
    <w:p w:rsidR="00875F39" w:rsidRDefault="00875F39" w:rsidP="00E370F8">
      <w:pPr>
        <w:rPr>
          <w:rFonts w:ascii="Times New Roman" w:hAnsi="Times New Roman"/>
          <w:sz w:val="28"/>
          <w:szCs w:val="28"/>
        </w:rPr>
      </w:pPr>
    </w:p>
    <w:sectPr w:rsidR="00875F39" w:rsidSect="00C07DCF">
      <w:headerReference w:type="defaul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04D" w:rsidRDefault="0099304D" w:rsidP="003F0F5C">
      <w:pPr>
        <w:spacing w:after="0" w:line="240" w:lineRule="auto"/>
      </w:pPr>
      <w:r>
        <w:separator/>
      </w:r>
    </w:p>
  </w:endnote>
  <w:endnote w:type="continuationSeparator" w:id="1">
    <w:p w:rsidR="0099304D" w:rsidRDefault="0099304D" w:rsidP="003F0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23235"/>
    </w:sdtPr>
    <w:sdtContent>
      <w:p w:rsidR="00DC4353" w:rsidRDefault="00004B18">
        <w:pPr>
          <w:pStyle w:val="ac"/>
          <w:jc w:val="right"/>
        </w:pPr>
        <w:fldSimple w:instr=" PAGE   \* MERGEFORMAT ">
          <w:r w:rsidR="00912A28">
            <w:rPr>
              <w:noProof/>
            </w:rPr>
            <w:t>1</w:t>
          </w:r>
        </w:fldSimple>
      </w:p>
    </w:sdtContent>
  </w:sdt>
  <w:p w:rsidR="00DC4353" w:rsidRDefault="00DC435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04D" w:rsidRDefault="0099304D" w:rsidP="003F0F5C">
      <w:pPr>
        <w:spacing w:after="0" w:line="240" w:lineRule="auto"/>
      </w:pPr>
      <w:r>
        <w:separator/>
      </w:r>
    </w:p>
  </w:footnote>
  <w:footnote w:type="continuationSeparator" w:id="1">
    <w:p w:rsidR="0099304D" w:rsidRDefault="0099304D" w:rsidP="003F0F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928" w:rsidRDefault="00004B18">
    <w:pPr>
      <w:pStyle w:val="a7"/>
      <w:jc w:val="right"/>
    </w:pPr>
    <w:r>
      <w:fldChar w:fldCharType="begin"/>
    </w:r>
    <w:r w:rsidR="00B66162">
      <w:instrText xml:space="preserve"> PAGE   \* MERGEFORMAT </w:instrText>
    </w:r>
    <w:r>
      <w:fldChar w:fldCharType="separate"/>
    </w:r>
    <w:r w:rsidR="00912A28">
      <w:rPr>
        <w:noProof/>
      </w:rPr>
      <w:t>28</w:t>
    </w:r>
    <w:r>
      <w:fldChar w:fldCharType="end"/>
    </w:r>
  </w:p>
  <w:p w:rsidR="00373928" w:rsidRDefault="00912A2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1861"/>
    <w:multiLevelType w:val="hybridMultilevel"/>
    <w:tmpl w:val="302C7256"/>
    <w:lvl w:ilvl="0" w:tplc="FFFFFFFF">
      <w:start w:val="1"/>
      <w:numFmt w:val="decimal"/>
      <w:lvlText w:val="%1)"/>
      <w:lvlJc w:val="left"/>
      <w:pPr>
        <w:tabs>
          <w:tab w:val="num" w:pos="510"/>
        </w:tabs>
        <w:ind w:left="510" w:hanging="360"/>
      </w:pPr>
      <w:rPr>
        <w:rFonts w:hint="default"/>
      </w:rPr>
    </w:lvl>
    <w:lvl w:ilvl="1" w:tplc="B3E60FDC">
      <w:start w:val="1"/>
      <w:numFmt w:val="decimal"/>
      <w:lvlText w:val="%2."/>
      <w:lvlJc w:val="left"/>
      <w:pPr>
        <w:tabs>
          <w:tab w:val="num" w:pos="1485"/>
        </w:tabs>
        <w:ind w:left="1485" w:hanging="615"/>
      </w:pPr>
      <w:rPr>
        <w:rFonts w:hint="default"/>
      </w:rPr>
    </w:lvl>
    <w:lvl w:ilvl="2" w:tplc="FFFFFFFF" w:tentative="1">
      <w:start w:val="1"/>
      <w:numFmt w:val="lowerRoman"/>
      <w:lvlText w:val="%3."/>
      <w:lvlJc w:val="right"/>
      <w:pPr>
        <w:tabs>
          <w:tab w:val="num" w:pos="1950"/>
        </w:tabs>
        <w:ind w:left="1950" w:hanging="180"/>
      </w:pPr>
    </w:lvl>
    <w:lvl w:ilvl="3" w:tplc="FFFFFFFF" w:tentative="1">
      <w:start w:val="1"/>
      <w:numFmt w:val="decimal"/>
      <w:lvlText w:val="%4."/>
      <w:lvlJc w:val="left"/>
      <w:pPr>
        <w:tabs>
          <w:tab w:val="num" w:pos="2670"/>
        </w:tabs>
        <w:ind w:left="2670" w:hanging="360"/>
      </w:pPr>
    </w:lvl>
    <w:lvl w:ilvl="4" w:tplc="FFFFFFFF" w:tentative="1">
      <w:start w:val="1"/>
      <w:numFmt w:val="lowerLetter"/>
      <w:lvlText w:val="%5."/>
      <w:lvlJc w:val="left"/>
      <w:pPr>
        <w:tabs>
          <w:tab w:val="num" w:pos="3390"/>
        </w:tabs>
        <w:ind w:left="3390" w:hanging="360"/>
      </w:pPr>
    </w:lvl>
    <w:lvl w:ilvl="5" w:tplc="FFFFFFFF" w:tentative="1">
      <w:start w:val="1"/>
      <w:numFmt w:val="lowerRoman"/>
      <w:lvlText w:val="%6."/>
      <w:lvlJc w:val="right"/>
      <w:pPr>
        <w:tabs>
          <w:tab w:val="num" w:pos="4110"/>
        </w:tabs>
        <w:ind w:left="4110" w:hanging="180"/>
      </w:pPr>
    </w:lvl>
    <w:lvl w:ilvl="6" w:tplc="FFFFFFFF" w:tentative="1">
      <w:start w:val="1"/>
      <w:numFmt w:val="decimal"/>
      <w:lvlText w:val="%7."/>
      <w:lvlJc w:val="left"/>
      <w:pPr>
        <w:tabs>
          <w:tab w:val="num" w:pos="4830"/>
        </w:tabs>
        <w:ind w:left="4830" w:hanging="360"/>
      </w:pPr>
    </w:lvl>
    <w:lvl w:ilvl="7" w:tplc="FFFFFFFF" w:tentative="1">
      <w:start w:val="1"/>
      <w:numFmt w:val="lowerLetter"/>
      <w:lvlText w:val="%8."/>
      <w:lvlJc w:val="left"/>
      <w:pPr>
        <w:tabs>
          <w:tab w:val="num" w:pos="5550"/>
        </w:tabs>
        <w:ind w:left="5550" w:hanging="360"/>
      </w:pPr>
    </w:lvl>
    <w:lvl w:ilvl="8" w:tplc="FFFFFFFF" w:tentative="1">
      <w:start w:val="1"/>
      <w:numFmt w:val="lowerRoman"/>
      <w:lvlText w:val="%9."/>
      <w:lvlJc w:val="right"/>
      <w:pPr>
        <w:tabs>
          <w:tab w:val="num" w:pos="6270"/>
        </w:tabs>
        <w:ind w:left="6270" w:hanging="180"/>
      </w:pPr>
    </w:lvl>
  </w:abstractNum>
  <w:abstractNum w:abstractNumId="1">
    <w:nsid w:val="0A4B06A0"/>
    <w:multiLevelType w:val="multilevel"/>
    <w:tmpl w:val="B164E1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2015C37"/>
    <w:multiLevelType w:val="multilevel"/>
    <w:tmpl w:val="F942FC3C"/>
    <w:lvl w:ilvl="0">
      <w:start w:val="1"/>
      <w:numFmt w:val="decimal"/>
      <w:lvlText w:val="%1-"/>
      <w:lvlJc w:val="left"/>
      <w:rPr>
        <w:rFonts w:ascii="Times New Roman" w:eastAsia="Times New Roman" w:hAnsi="Times New Roman" w:cs="Times New Roman"/>
        <w:b w:val="0"/>
        <w:bCs/>
        <w:i w:val="0"/>
        <w:iCs w:val="0"/>
        <w:smallCaps w:val="0"/>
        <w:strike w:val="0"/>
        <w:color w:val="000000"/>
        <w:spacing w:val="-3"/>
        <w:w w:val="100"/>
        <w:position w:val="0"/>
        <w:sz w:val="24"/>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2538BB"/>
    <w:multiLevelType w:val="hybridMultilevel"/>
    <w:tmpl w:val="F58A767A"/>
    <w:lvl w:ilvl="0" w:tplc="A0F8B73C">
      <w:start w:val="1"/>
      <w:numFmt w:val="decimal"/>
      <w:lvlText w:val="%1."/>
      <w:lvlJc w:val="left"/>
      <w:pPr>
        <w:tabs>
          <w:tab w:val="num" w:pos="1068"/>
        </w:tabs>
        <w:ind w:left="1068" w:hanging="360"/>
      </w:pPr>
      <w:rPr>
        <w:rFonts w:ascii="Times New Roman" w:eastAsia="Times New Roman" w:hAnsi="Times New Roman" w:cs="Times New Roman"/>
      </w:rPr>
    </w:lvl>
    <w:lvl w:ilvl="1" w:tplc="CC5EB5B2">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1399048E"/>
    <w:multiLevelType w:val="multilevel"/>
    <w:tmpl w:val="C5804C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6EE4D7C"/>
    <w:multiLevelType w:val="multilevel"/>
    <w:tmpl w:val="AD0076F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84B22CE"/>
    <w:multiLevelType w:val="multilevel"/>
    <w:tmpl w:val="D0A4BA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B037CBA"/>
    <w:multiLevelType w:val="hybridMultilevel"/>
    <w:tmpl w:val="4536777C"/>
    <w:lvl w:ilvl="0" w:tplc="5F082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1B24AF"/>
    <w:multiLevelType w:val="multilevel"/>
    <w:tmpl w:val="2CC4EA50"/>
    <w:lvl w:ilvl="0">
      <w:start w:val="1"/>
      <w:numFmt w:val="decimal"/>
      <w:lvlText w:val="%1-"/>
      <w:lvlJc w:val="left"/>
      <w:rPr>
        <w:rFonts w:ascii="Times New Roman" w:eastAsia="Times New Roman" w:hAnsi="Times New Roman" w:cs="Times New Roman"/>
        <w:b w:val="0"/>
        <w:bCs/>
        <w:i w:val="0"/>
        <w:iCs w:val="0"/>
        <w:smallCaps w:val="0"/>
        <w:strike w:val="0"/>
        <w:color w:val="000000"/>
        <w:spacing w:val="-3"/>
        <w:w w:val="100"/>
        <w:position w:val="0"/>
        <w:sz w:val="24"/>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F35F25"/>
    <w:multiLevelType w:val="multilevel"/>
    <w:tmpl w:val="864EE8AA"/>
    <w:lvl w:ilvl="0">
      <w:start w:val="1"/>
      <w:numFmt w:val="decimal"/>
      <w:lvlText w:val="%1."/>
      <w:lvlJc w:val="left"/>
      <w:pPr>
        <w:tabs>
          <w:tab w:val="num" w:pos="0"/>
        </w:tabs>
        <w:ind w:left="0" w:firstLine="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271D4B5A"/>
    <w:multiLevelType w:val="multilevel"/>
    <w:tmpl w:val="0BB0C21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AFC40AF"/>
    <w:multiLevelType w:val="hybridMultilevel"/>
    <w:tmpl w:val="D96CB93E"/>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CC81F00"/>
    <w:multiLevelType w:val="hybridMultilevel"/>
    <w:tmpl w:val="07627C08"/>
    <w:lvl w:ilvl="0" w:tplc="4DECB03E">
      <w:start w:val="1"/>
      <w:numFmt w:val="decimal"/>
      <w:lvlText w:val="%1."/>
      <w:lvlJc w:val="left"/>
      <w:pPr>
        <w:ind w:left="1989" w:hanging="85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F5B78C0"/>
    <w:multiLevelType w:val="hybridMultilevel"/>
    <w:tmpl w:val="839EC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3C5E15"/>
    <w:multiLevelType w:val="multilevel"/>
    <w:tmpl w:val="F344FC10"/>
    <w:lvl w:ilvl="0">
      <w:start w:val="1"/>
      <w:numFmt w:val="decimal"/>
      <w:lvlText w:val="%1-"/>
      <w:lvlJc w:val="left"/>
      <w:rPr>
        <w:rFonts w:ascii="Times New Roman" w:eastAsia="Times New Roman" w:hAnsi="Times New Roman" w:cs="Times New Roman"/>
        <w:b w:val="0"/>
        <w:bCs/>
        <w:i w:val="0"/>
        <w:iCs w:val="0"/>
        <w:smallCaps w:val="0"/>
        <w:strike w:val="0"/>
        <w:color w:val="000000"/>
        <w:spacing w:val="-3"/>
        <w:w w:val="100"/>
        <w:position w:val="0"/>
        <w:sz w:val="24"/>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D01B02"/>
    <w:multiLevelType w:val="multilevel"/>
    <w:tmpl w:val="B192B8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3435D08"/>
    <w:multiLevelType w:val="multilevel"/>
    <w:tmpl w:val="9CB0A4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70164AF"/>
    <w:multiLevelType w:val="multilevel"/>
    <w:tmpl w:val="937C72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DA810AE"/>
    <w:multiLevelType w:val="multilevel"/>
    <w:tmpl w:val="FE62A06C"/>
    <w:lvl w:ilvl="0">
      <w:start w:val="1"/>
      <w:numFmt w:val="decimal"/>
      <w:lvlText w:val="%1-"/>
      <w:lvlJc w:val="left"/>
      <w:rPr>
        <w:rFonts w:ascii="Times New Roman" w:eastAsia="Times New Roman" w:hAnsi="Times New Roman" w:cs="Times New Roman"/>
        <w:b w:val="0"/>
        <w:bCs/>
        <w:i w:val="0"/>
        <w:iCs w:val="0"/>
        <w:smallCaps w:val="0"/>
        <w:strike w:val="0"/>
        <w:color w:val="auto"/>
        <w:spacing w:val="-3"/>
        <w:w w:val="100"/>
        <w:position w:val="0"/>
        <w:sz w:val="24"/>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072047"/>
    <w:multiLevelType w:val="hybridMultilevel"/>
    <w:tmpl w:val="0B86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295429"/>
    <w:multiLevelType w:val="multilevel"/>
    <w:tmpl w:val="EFF87C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3222173"/>
    <w:multiLevelType w:val="hybridMultilevel"/>
    <w:tmpl w:val="A7E69E44"/>
    <w:lvl w:ilvl="0" w:tplc="8B1EA44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2">
    <w:nsid w:val="4669692A"/>
    <w:multiLevelType w:val="multilevel"/>
    <w:tmpl w:val="732010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A573636"/>
    <w:multiLevelType w:val="hybridMultilevel"/>
    <w:tmpl w:val="D57C7F1E"/>
    <w:lvl w:ilvl="0" w:tplc="22F44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C4F351E"/>
    <w:multiLevelType w:val="hybridMultilevel"/>
    <w:tmpl w:val="E326B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C4684F"/>
    <w:multiLevelType w:val="multilevel"/>
    <w:tmpl w:val="CA269EDC"/>
    <w:lvl w:ilvl="0">
      <w:start w:val="1"/>
      <w:numFmt w:val="decimal"/>
      <w:lvlText w:val="%1-"/>
      <w:lvlJc w:val="left"/>
      <w:rPr>
        <w:rFonts w:ascii="Times New Roman" w:eastAsia="Times New Roman" w:hAnsi="Times New Roman" w:cs="Times New Roman"/>
        <w:b w:val="0"/>
        <w:bCs/>
        <w:i w:val="0"/>
        <w:iCs w:val="0"/>
        <w:smallCaps w:val="0"/>
        <w:strike w:val="0"/>
        <w:color w:val="000000"/>
        <w:spacing w:val="-3"/>
        <w:w w:val="100"/>
        <w:position w:val="0"/>
        <w:sz w:val="24"/>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6E10E1"/>
    <w:multiLevelType w:val="multilevel"/>
    <w:tmpl w:val="654212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B947A8"/>
    <w:multiLevelType w:val="multilevel"/>
    <w:tmpl w:val="88DA7496"/>
    <w:lvl w:ilvl="0">
      <w:start w:val="1"/>
      <w:numFmt w:val="decimal"/>
      <w:lvlText w:val="%1-"/>
      <w:lvlJc w:val="left"/>
      <w:rPr>
        <w:rFonts w:ascii="Times New Roman" w:eastAsia="Times New Roman" w:hAnsi="Times New Roman" w:cs="Times New Roman"/>
        <w:b w:val="0"/>
        <w:bCs/>
        <w:i w:val="0"/>
        <w:iCs w:val="0"/>
        <w:smallCaps w:val="0"/>
        <w:strike w:val="0"/>
        <w:color w:val="000000"/>
        <w:spacing w:val="-3"/>
        <w:w w:val="100"/>
        <w:position w:val="0"/>
        <w:sz w:val="24"/>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9370A4"/>
    <w:multiLevelType w:val="multilevel"/>
    <w:tmpl w:val="97FC3E24"/>
    <w:lvl w:ilvl="0">
      <w:start w:val="1"/>
      <w:numFmt w:val="decimal"/>
      <w:lvlText w:val="%1-"/>
      <w:lvlJc w:val="left"/>
      <w:rPr>
        <w:rFonts w:ascii="Times New Roman" w:eastAsia="Times New Roman" w:hAnsi="Times New Roman" w:cs="Times New Roman"/>
        <w:b w:val="0"/>
        <w:bCs/>
        <w:i w:val="0"/>
        <w:iCs w:val="0"/>
        <w:smallCaps w:val="0"/>
        <w:strike w:val="0"/>
        <w:color w:val="000000"/>
        <w:spacing w:val="-3"/>
        <w:w w:val="100"/>
        <w:position w:val="0"/>
        <w:sz w:val="24"/>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3F1F23"/>
    <w:multiLevelType w:val="hybridMultilevel"/>
    <w:tmpl w:val="7550F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0D5AA1"/>
    <w:multiLevelType w:val="hybridMultilevel"/>
    <w:tmpl w:val="D14A78FE"/>
    <w:lvl w:ilvl="0" w:tplc="3B86D78C">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63347C32"/>
    <w:multiLevelType w:val="singleLevel"/>
    <w:tmpl w:val="A37E9F1A"/>
    <w:lvl w:ilvl="0">
      <w:start w:val="1"/>
      <w:numFmt w:val="decimal"/>
      <w:lvlText w:val="%1."/>
      <w:lvlJc w:val="left"/>
      <w:pPr>
        <w:tabs>
          <w:tab w:val="num" w:pos="510"/>
        </w:tabs>
        <w:ind w:left="510" w:hanging="510"/>
      </w:pPr>
      <w:rPr>
        <w:rFonts w:hint="default"/>
      </w:rPr>
    </w:lvl>
  </w:abstractNum>
  <w:abstractNum w:abstractNumId="32">
    <w:nsid w:val="63BA256D"/>
    <w:multiLevelType w:val="multilevel"/>
    <w:tmpl w:val="C3E823AC"/>
    <w:lvl w:ilvl="0">
      <w:start w:val="1"/>
      <w:numFmt w:val="decimal"/>
      <w:lvlText w:val="%1-"/>
      <w:lvlJc w:val="left"/>
      <w:rPr>
        <w:rFonts w:ascii="Times New Roman" w:eastAsia="Times New Roman" w:hAnsi="Times New Roman" w:cs="Times New Roman"/>
        <w:b w:val="0"/>
        <w:bCs/>
        <w:i w:val="0"/>
        <w:iCs w:val="0"/>
        <w:smallCaps w:val="0"/>
        <w:strike w:val="0"/>
        <w:color w:val="000000"/>
        <w:spacing w:val="-3"/>
        <w:w w:val="100"/>
        <w:position w:val="0"/>
        <w:sz w:val="24"/>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9A0E6A"/>
    <w:multiLevelType w:val="multilevel"/>
    <w:tmpl w:val="6DE43530"/>
    <w:lvl w:ilvl="0">
      <w:start w:val="1"/>
      <w:numFmt w:val="decimal"/>
      <w:lvlText w:val="%1-"/>
      <w:lvlJc w:val="left"/>
      <w:rPr>
        <w:rFonts w:ascii="Times New Roman" w:eastAsia="Times New Roman" w:hAnsi="Times New Roman" w:cs="Times New Roman"/>
        <w:b w:val="0"/>
        <w:bCs/>
        <w:i w:val="0"/>
        <w:iCs w:val="0"/>
        <w:smallCaps w:val="0"/>
        <w:strike w:val="0"/>
        <w:color w:val="000000"/>
        <w:spacing w:val="-3"/>
        <w:w w:val="100"/>
        <w:position w:val="0"/>
        <w:sz w:val="24"/>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5455F5"/>
    <w:multiLevelType w:val="multilevel"/>
    <w:tmpl w:val="B1BE62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84568A4"/>
    <w:multiLevelType w:val="multilevel"/>
    <w:tmpl w:val="776005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7D13BE"/>
    <w:multiLevelType w:val="hybridMultilevel"/>
    <w:tmpl w:val="C20CC898"/>
    <w:lvl w:ilvl="0" w:tplc="0419000F">
      <w:start w:val="1"/>
      <w:numFmt w:val="decimal"/>
      <w:lvlText w:val="%1."/>
      <w:lvlJc w:val="left"/>
      <w:pPr>
        <w:tabs>
          <w:tab w:val="num" w:pos="502"/>
        </w:tabs>
        <w:ind w:left="502" w:hanging="360"/>
      </w:pPr>
      <w:rPr>
        <w:rFonts w:hint="default"/>
      </w:rPr>
    </w:lvl>
    <w:lvl w:ilvl="1" w:tplc="AECC7A80">
      <w:start w:val="1"/>
      <w:numFmt w:val="decimal"/>
      <w:lvlText w:val="%2)"/>
      <w:lvlJc w:val="left"/>
      <w:pPr>
        <w:tabs>
          <w:tab w:val="num" w:pos="1440"/>
        </w:tabs>
        <w:ind w:left="1440" w:hanging="360"/>
      </w:pPr>
      <w:rPr>
        <w:rFonts w:hint="default"/>
        <w:b w:val="0"/>
      </w:rPr>
    </w:lvl>
    <w:lvl w:ilvl="2" w:tplc="04190001">
      <w:start w:val="1"/>
      <w:numFmt w:val="bullet"/>
      <w:lvlText w:val=""/>
      <w:lvlJc w:val="left"/>
      <w:pPr>
        <w:tabs>
          <w:tab w:val="num" w:pos="2340"/>
        </w:tabs>
        <w:ind w:left="2340" w:hanging="360"/>
      </w:pPr>
      <w:rPr>
        <w:rFonts w:ascii="Symbol" w:hAnsi="Symbol" w:hint="default"/>
      </w:rPr>
    </w:lvl>
    <w:lvl w:ilvl="3" w:tplc="F7C84A36">
      <w:start w:val="70"/>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B4C018B"/>
    <w:multiLevelType w:val="multilevel"/>
    <w:tmpl w:val="9BE4F76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6E2A0E87"/>
    <w:multiLevelType w:val="multilevel"/>
    <w:tmpl w:val="04F20F3A"/>
    <w:lvl w:ilvl="0">
      <w:start w:val="16"/>
      <w:numFmt w:val="decimal"/>
      <w:lvlText w:val="%1"/>
      <w:lvlJc w:val="left"/>
      <w:pPr>
        <w:ind w:left="555" w:hanging="555"/>
      </w:pPr>
      <w:rPr>
        <w:rFonts w:hint="default"/>
      </w:rPr>
    </w:lvl>
    <w:lvl w:ilvl="1">
      <w:start w:val="20"/>
      <w:numFmt w:val="decimal"/>
      <w:lvlText w:val="%1-%2"/>
      <w:lvlJc w:val="left"/>
      <w:pPr>
        <w:ind w:left="1122" w:hanging="55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71D138CC"/>
    <w:multiLevelType w:val="hybridMultilevel"/>
    <w:tmpl w:val="6DEEB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3558DE"/>
    <w:multiLevelType w:val="multilevel"/>
    <w:tmpl w:val="1482FCA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9FF7842"/>
    <w:multiLevelType w:val="multilevel"/>
    <w:tmpl w:val="8B62BB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7B385C59"/>
    <w:multiLevelType w:val="multilevel"/>
    <w:tmpl w:val="7E0282D2"/>
    <w:lvl w:ilvl="0">
      <w:start w:val="1"/>
      <w:numFmt w:val="decimal"/>
      <w:lvlText w:val="%1-"/>
      <w:lvlJc w:val="left"/>
      <w:rPr>
        <w:rFonts w:ascii="Times New Roman" w:eastAsia="Times New Roman" w:hAnsi="Times New Roman" w:cs="Times New Roman"/>
        <w:b w:val="0"/>
        <w:bCs/>
        <w:i w:val="0"/>
        <w:iCs w:val="0"/>
        <w:smallCaps w:val="0"/>
        <w:strike w:val="0"/>
        <w:color w:val="auto"/>
        <w:spacing w:val="-3"/>
        <w:w w:val="100"/>
        <w:position w:val="0"/>
        <w:sz w:val="24"/>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7"/>
  </w:num>
  <w:num w:numId="3">
    <w:abstractNumId w:val="2"/>
  </w:num>
  <w:num w:numId="4">
    <w:abstractNumId w:val="8"/>
  </w:num>
  <w:num w:numId="5">
    <w:abstractNumId w:val="28"/>
  </w:num>
  <w:num w:numId="6">
    <w:abstractNumId w:val="33"/>
  </w:num>
  <w:num w:numId="7">
    <w:abstractNumId w:val="32"/>
  </w:num>
  <w:num w:numId="8">
    <w:abstractNumId w:val="18"/>
  </w:num>
  <w:num w:numId="9">
    <w:abstractNumId w:val="25"/>
  </w:num>
  <w:num w:numId="10">
    <w:abstractNumId w:val="42"/>
  </w:num>
  <w:num w:numId="11">
    <w:abstractNumId w:val="14"/>
  </w:num>
  <w:num w:numId="12">
    <w:abstractNumId w:val="26"/>
  </w:num>
  <w:num w:numId="13">
    <w:abstractNumId w:val="37"/>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41"/>
    <w:lvlOverride w:ilvl="0">
      <w:startOverride w:val="1"/>
    </w:lvlOverride>
    <w:lvlOverride w:ilvl="1"/>
    <w:lvlOverride w:ilvl="2"/>
    <w:lvlOverride w:ilvl="3"/>
    <w:lvlOverride w:ilvl="4"/>
    <w:lvlOverride w:ilvl="5"/>
    <w:lvlOverride w:ilvl="6"/>
    <w:lvlOverride w:ilvl="7"/>
    <w:lvlOverride w:ilvl="8"/>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40"/>
    <w:lvlOverride w:ilvl="0">
      <w:startOverride w:val="1"/>
    </w:lvlOverride>
    <w:lvlOverride w:ilvl="1"/>
    <w:lvlOverride w:ilvl="2"/>
    <w:lvlOverride w:ilvl="3"/>
    <w:lvlOverride w:ilvl="4"/>
    <w:lvlOverride w:ilvl="5"/>
    <w:lvlOverride w:ilvl="6"/>
    <w:lvlOverride w:ilvl="7"/>
    <w:lvlOverride w:ilvl="8"/>
  </w:num>
  <w:num w:numId="20">
    <w:abstractNumId w:val="20"/>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
    <w:lvlOverride w:ilvl="0">
      <w:startOverride w:val="1"/>
    </w:lvlOverride>
    <w:lvlOverride w:ilvl="1"/>
    <w:lvlOverride w:ilvl="2"/>
    <w:lvlOverride w:ilvl="3"/>
    <w:lvlOverride w:ilvl="4"/>
    <w:lvlOverride w:ilvl="5"/>
    <w:lvlOverride w:ilvl="6"/>
    <w:lvlOverride w:ilvl="7"/>
    <w:lvlOverride w:ilvl="8"/>
  </w:num>
  <w:num w:numId="23">
    <w:abstractNumId w:val="16"/>
    <w:lvlOverride w:ilvl="0">
      <w:startOverride w:val="1"/>
    </w:lvlOverride>
    <w:lvlOverride w:ilvl="1"/>
    <w:lvlOverride w:ilvl="2"/>
    <w:lvlOverride w:ilvl="3"/>
    <w:lvlOverride w:ilvl="4"/>
    <w:lvlOverride w:ilvl="5"/>
    <w:lvlOverride w:ilvl="6"/>
    <w:lvlOverride w:ilvl="7"/>
    <w:lvlOverride w:ilvl="8"/>
  </w:num>
  <w:num w:numId="24">
    <w:abstractNumId w:val="34"/>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1"/>
    </w:lvlOverride>
    <w:lvlOverride w:ilvl="1"/>
    <w:lvlOverride w:ilvl="2"/>
    <w:lvlOverride w:ilvl="3"/>
    <w:lvlOverride w:ilvl="4"/>
    <w:lvlOverride w:ilvl="5"/>
    <w:lvlOverride w:ilvl="6"/>
    <w:lvlOverride w:ilvl="7"/>
    <w:lvlOverride w:ilvl="8"/>
  </w:num>
  <w:num w:numId="26">
    <w:abstractNumId w:val="35"/>
    <w:lvlOverride w:ilvl="0">
      <w:startOverride w:val="1"/>
    </w:lvlOverride>
    <w:lvlOverride w:ilvl="1"/>
    <w:lvlOverride w:ilvl="2"/>
    <w:lvlOverride w:ilvl="3"/>
    <w:lvlOverride w:ilvl="4"/>
    <w:lvlOverride w:ilvl="5"/>
    <w:lvlOverride w:ilvl="6"/>
    <w:lvlOverride w:ilvl="7"/>
    <w:lvlOverride w:ilvl="8"/>
  </w:num>
  <w:num w:numId="27">
    <w:abstractNumId w:val="6"/>
    <w:lvlOverride w:ilvl="0">
      <w:startOverride w:val="1"/>
    </w:lvlOverride>
    <w:lvlOverride w:ilvl="1"/>
    <w:lvlOverride w:ilvl="2"/>
    <w:lvlOverride w:ilvl="3"/>
    <w:lvlOverride w:ilvl="4"/>
    <w:lvlOverride w:ilvl="5"/>
    <w:lvlOverride w:ilvl="6"/>
    <w:lvlOverride w:ilvl="7"/>
    <w:lvlOverride w:ilvl="8"/>
  </w:num>
  <w:num w:numId="28">
    <w:abstractNumId w:val="9"/>
  </w:num>
  <w:num w:numId="29">
    <w:abstractNumId w:val="36"/>
  </w:num>
  <w:num w:numId="30">
    <w:abstractNumId w:val="3"/>
  </w:num>
  <w:num w:numId="31">
    <w:abstractNumId w:val="0"/>
  </w:num>
  <w:num w:numId="32">
    <w:abstractNumId w:val="13"/>
  </w:num>
  <w:num w:numId="33">
    <w:abstractNumId w:val="31"/>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1"/>
  </w:num>
  <w:num w:numId="39">
    <w:abstractNumId w:val="30"/>
  </w:num>
  <w:num w:numId="40">
    <w:abstractNumId w:val="19"/>
  </w:num>
  <w:num w:numId="41">
    <w:abstractNumId w:val="39"/>
  </w:num>
  <w:num w:numId="42">
    <w:abstractNumId w:val="24"/>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370F8"/>
    <w:rsid w:val="00004B18"/>
    <w:rsid w:val="000A5069"/>
    <w:rsid w:val="000A5257"/>
    <w:rsid w:val="00234E9C"/>
    <w:rsid w:val="002A3C70"/>
    <w:rsid w:val="00313BAC"/>
    <w:rsid w:val="00323F0E"/>
    <w:rsid w:val="00332EAF"/>
    <w:rsid w:val="003F0F5C"/>
    <w:rsid w:val="00434136"/>
    <w:rsid w:val="00531FC0"/>
    <w:rsid w:val="0053336D"/>
    <w:rsid w:val="0056355C"/>
    <w:rsid w:val="00587C6B"/>
    <w:rsid w:val="005A06ED"/>
    <w:rsid w:val="005B08F8"/>
    <w:rsid w:val="005E6B32"/>
    <w:rsid w:val="006030F3"/>
    <w:rsid w:val="0065143E"/>
    <w:rsid w:val="007A3874"/>
    <w:rsid w:val="007A39CA"/>
    <w:rsid w:val="00834A3A"/>
    <w:rsid w:val="00846069"/>
    <w:rsid w:val="00875F39"/>
    <w:rsid w:val="00877004"/>
    <w:rsid w:val="00891989"/>
    <w:rsid w:val="008B159F"/>
    <w:rsid w:val="00912A28"/>
    <w:rsid w:val="00914A9C"/>
    <w:rsid w:val="0095641D"/>
    <w:rsid w:val="0097706B"/>
    <w:rsid w:val="0099304D"/>
    <w:rsid w:val="009C7A62"/>
    <w:rsid w:val="00A2141B"/>
    <w:rsid w:val="00A3033F"/>
    <w:rsid w:val="00A752CD"/>
    <w:rsid w:val="00A761EF"/>
    <w:rsid w:val="00AD2E51"/>
    <w:rsid w:val="00AE7098"/>
    <w:rsid w:val="00B1317D"/>
    <w:rsid w:val="00B15663"/>
    <w:rsid w:val="00B66162"/>
    <w:rsid w:val="00C117E6"/>
    <w:rsid w:val="00C44733"/>
    <w:rsid w:val="00C509B6"/>
    <w:rsid w:val="00C965C4"/>
    <w:rsid w:val="00CD6D2D"/>
    <w:rsid w:val="00D024B3"/>
    <w:rsid w:val="00D668DD"/>
    <w:rsid w:val="00DC4353"/>
    <w:rsid w:val="00E370F8"/>
    <w:rsid w:val="00E60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0F8"/>
    <w:rPr>
      <w:rFonts w:ascii="Calibri" w:eastAsia="Calibri" w:hAnsi="Calibri" w:cs="Times New Roman"/>
    </w:rPr>
  </w:style>
  <w:style w:type="paragraph" w:styleId="1">
    <w:name w:val="heading 1"/>
    <w:aliases w:val=" Знак1"/>
    <w:basedOn w:val="a"/>
    <w:next w:val="a"/>
    <w:link w:val="10"/>
    <w:qFormat/>
    <w:rsid w:val="00A3033F"/>
    <w:pPr>
      <w:keepNext/>
      <w:spacing w:before="120" w:after="0" w:line="240" w:lineRule="auto"/>
      <w:jc w:val="center"/>
      <w:outlineLvl w:val="0"/>
    </w:pPr>
    <w:rPr>
      <w:rFonts w:ascii="Arial" w:eastAsia="Times New Roman" w:hAnsi="Arial" w:cs="Arial"/>
      <w:b/>
      <w:bCs/>
      <w:sz w:val="28"/>
      <w:szCs w:val="24"/>
      <w:lang w:eastAsia="ru-RU"/>
    </w:rPr>
  </w:style>
  <w:style w:type="paragraph" w:styleId="2">
    <w:name w:val="heading 2"/>
    <w:basedOn w:val="a"/>
    <w:next w:val="a"/>
    <w:link w:val="20"/>
    <w:qFormat/>
    <w:rsid w:val="00A3033F"/>
    <w:pPr>
      <w:keepNext/>
      <w:widowControl w:val="0"/>
      <w:autoSpaceDE w:val="0"/>
      <w:autoSpaceDN w:val="0"/>
      <w:adjustRightInd w:val="0"/>
      <w:spacing w:before="240" w:after="60" w:line="240" w:lineRule="auto"/>
      <w:outlineLvl w:val="1"/>
    </w:pPr>
    <w:rPr>
      <w:rFonts w:ascii="Cambria" w:eastAsia="Times New Roman" w:hAnsi="Cambria"/>
      <w:b/>
      <w:bCs/>
      <w:i/>
      <w:iCs/>
      <w:sz w:val="28"/>
      <w:szCs w:val="28"/>
      <w:lang w:eastAsia="ru-RU"/>
    </w:rPr>
  </w:style>
  <w:style w:type="paragraph" w:styleId="6">
    <w:name w:val="heading 6"/>
    <w:basedOn w:val="a"/>
    <w:next w:val="a"/>
    <w:link w:val="60"/>
    <w:uiPriority w:val="9"/>
    <w:qFormat/>
    <w:rsid w:val="00A3033F"/>
    <w:pPr>
      <w:spacing w:before="240" w:after="60" w:line="240" w:lineRule="auto"/>
      <w:outlineLvl w:val="5"/>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70F8"/>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basedOn w:val="a0"/>
    <w:link w:val="a3"/>
    <w:rsid w:val="00E370F8"/>
    <w:rPr>
      <w:rFonts w:ascii="Times New Roman" w:eastAsia="Times New Roman" w:hAnsi="Times New Roman" w:cs="Times New Roman"/>
      <w:sz w:val="24"/>
      <w:szCs w:val="24"/>
      <w:lang w:eastAsia="ru-RU"/>
    </w:rPr>
  </w:style>
  <w:style w:type="paragraph" w:styleId="21">
    <w:name w:val="Body Text 2"/>
    <w:basedOn w:val="a"/>
    <w:link w:val="22"/>
    <w:rsid w:val="00E370F8"/>
    <w:pPr>
      <w:overflowPunct w:val="0"/>
      <w:autoSpaceDE w:val="0"/>
      <w:autoSpaceDN w:val="0"/>
      <w:adjustRightInd w:val="0"/>
      <w:spacing w:after="120" w:line="480" w:lineRule="auto"/>
      <w:textAlignment w:val="baseline"/>
    </w:pPr>
    <w:rPr>
      <w:rFonts w:ascii="Times New Roman" w:eastAsia="Times New Roman" w:hAnsi="Times New Roman"/>
      <w:sz w:val="20"/>
      <w:szCs w:val="20"/>
      <w:lang w:eastAsia="ru-RU"/>
    </w:rPr>
  </w:style>
  <w:style w:type="character" w:customStyle="1" w:styleId="22">
    <w:name w:val="Основной текст 2 Знак"/>
    <w:basedOn w:val="a0"/>
    <w:link w:val="21"/>
    <w:rsid w:val="00E370F8"/>
    <w:rPr>
      <w:rFonts w:ascii="Times New Roman" w:eastAsia="Times New Roman" w:hAnsi="Times New Roman" w:cs="Times New Roman"/>
      <w:sz w:val="20"/>
      <w:szCs w:val="20"/>
      <w:lang w:eastAsia="ru-RU"/>
    </w:rPr>
  </w:style>
  <w:style w:type="paragraph" w:styleId="a5">
    <w:name w:val="Plain Text"/>
    <w:basedOn w:val="a"/>
    <w:link w:val="a6"/>
    <w:rsid w:val="00E370F8"/>
    <w:pPr>
      <w:autoSpaceDE w:val="0"/>
      <w:autoSpaceDN w:val="0"/>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E370F8"/>
    <w:rPr>
      <w:rFonts w:ascii="Courier New" w:eastAsia="Times New Roman" w:hAnsi="Courier New" w:cs="Courier New"/>
      <w:sz w:val="20"/>
      <w:szCs w:val="20"/>
      <w:lang w:eastAsia="ru-RU"/>
    </w:rPr>
  </w:style>
  <w:style w:type="paragraph" w:styleId="a7">
    <w:name w:val="header"/>
    <w:basedOn w:val="a"/>
    <w:link w:val="a8"/>
    <w:uiPriority w:val="99"/>
    <w:unhideWhenUsed/>
    <w:rsid w:val="00E370F8"/>
    <w:pPr>
      <w:tabs>
        <w:tab w:val="center" w:pos="4677"/>
        <w:tab w:val="right" w:pos="9355"/>
      </w:tabs>
    </w:pPr>
  </w:style>
  <w:style w:type="character" w:customStyle="1" w:styleId="a8">
    <w:name w:val="Верхний колонтитул Знак"/>
    <w:basedOn w:val="a0"/>
    <w:link w:val="a7"/>
    <w:uiPriority w:val="99"/>
    <w:rsid w:val="00E370F8"/>
    <w:rPr>
      <w:rFonts w:ascii="Calibri" w:eastAsia="Calibri" w:hAnsi="Calibri" w:cs="Times New Roman"/>
    </w:rPr>
  </w:style>
  <w:style w:type="character" w:customStyle="1" w:styleId="a9">
    <w:name w:val="Основной текст_"/>
    <w:basedOn w:val="a0"/>
    <w:link w:val="5"/>
    <w:rsid w:val="00C509B6"/>
    <w:rPr>
      <w:rFonts w:ascii="Times New Roman" w:eastAsia="Times New Roman" w:hAnsi="Times New Roman" w:cs="Times New Roman"/>
      <w:spacing w:val="1"/>
      <w:shd w:val="clear" w:color="auto" w:fill="FFFFFF"/>
    </w:rPr>
  </w:style>
  <w:style w:type="character" w:customStyle="1" w:styleId="85pt0pt">
    <w:name w:val="Основной текст + 8;5 pt;Полужирный;Интервал 0 pt"/>
    <w:basedOn w:val="a9"/>
    <w:rsid w:val="00C509B6"/>
    <w:rPr>
      <w:b/>
      <w:bCs/>
      <w:color w:val="000000"/>
      <w:spacing w:val="-3"/>
      <w:w w:val="100"/>
      <w:position w:val="0"/>
      <w:sz w:val="17"/>
      <w:szCs w:val="17"/>
      <w:lang w:val="ru-RU"/>
    </w:rPr>
  </w:style>
  <w:style w:type="paragraph" w:customStyle="1" w:styleId="5">
    <w:name w:val="Основной текст5"/>
    <w:basedOn w:val="a"/>
    <w:link w:val="a9"/>
    <w:rsid w:val="00C509B6"/>
    <w:pPr>
      <w:widowControl w:val="0"/>
      <w:shd w:val="clear" w:color="auto" w:fill="FFFFFF"/>
      <w:spacing w:after="0" w:line="0" w:lineRule="atLeast"/>
      <w:ind w:hanging="1220"/>
      <w:jc w:val="center"/>
    </w:pPr>
    <w:rPr>
      <w:rFonts w:ascii="Times New Roman" w:eastAsia="Times New Roman" w:hAnsi="Times New Roman"/>
      <w:spacing w:val="1"/>
    </w:rPr>
  </w:style>
  <w:style w:type="character" w:customStyle="1" w:styleId="Heading1Char">
    <w:name w:val="Heading 1 Char"/>
    <w:basedOn w:val="a0"/>
    <w:locked/>
    <w:rsid w:val="000A5257"/>
    <w:rPr>
      <w:rFonts w:ascii="Cambria" w:hAnsi="Cambria" w:cs="Times New Roman"/>
      <w:b/>
      <w:bCs/>
      <w:color w:val="365F91"/>
      <w:sz w:val="28"/>
      <w:szCs w:val="28"/>
    </w:rPr>
  </w:style>
  <w:style w:type="paragraph" w:customStyle="1" w:styleId="aa">
    <w:name w:val="Таблицы"/>
    <w:basedOn w:val="a"/>
    <w:rsid w:val="000A5257"/>
    <w:pPr>
      <w:widowControl w:val="0"/>
      <w:spacing w:after="0" w:line="240" w:lineRule="auto"/>
    </w:pPr>
    <w:rPr>
      <w:rFonts w:ascii="Times New Roman" w:eastAsia="Times New Roman" w:hAnsi="Times New Roman"/>
      <w:sz w:val="24"/>
      <w:lang w:val="en-US"/>
    </w:rPr>
  </w:style>
  <w:style w:type="character" w:customStyle="1" w:styleId="11">
    <w:name w:val="Заголовок №1_"/>
    <w:basedOn w:val="a0"/>
    <w:link w:val="12"/>
    <w:rsid w:val="00C965C4"/>
    <w:rPr>
      <w:rFonts w:ascii="Times New Roman" w:eastAsia="Times New Roman" w:hAnsi="Times New Roman" w:cs="Times New Roman"/>
      <w:spacing w:val="3"/>
      <w:sz w:val="21"/>
      <w:szCs w:val="21"/>
      <w:shd w:val="clear" w:color="auto" w:fill="FFFFFF"/>
    </w:rPr>
  </w:style>
  <w:style w:type="paragraph" w:customStyle="1" w:styleId="3">
    <w:name w:val="Основной текст3"/>
    <w:basedOn w:val="a"/>
    <w:rsid w:val="00C965C4"/>
    <w:pPr>
      <w:widowControl w:val="0"/>
      <w:shd w:val="clear" w:color="auto" w:fill="FFFFFF"/>
      <w:spacing w:after="0" w:line="274" w:lineRule="exact"/>
      <w:jc w:val="center"/>
    </w:pPr>
    <w:rPr>
      <w:rFonts w:ascii="Times New Roman" w:eastAsia="Times New Roman" w:hAnsi="Times New Roman"/>
      <w:color w:val="000000"/>
      <w:spacing w:val="3"/>
      <w:sz w:val="21"/>
      <w:szCs w:val="21"/>
      <w:lang w:eastAsia="ru-RU"/>
    </w:rPr>
  </w:style>
  <w:style w:type="paragraph" w:customStyle="1" w:styleId="12">
    <w:name w:val="Заголовок №1"/>
    <w:basedOn w:val="a"/>
    <w:link w:val="11"/>
    <w:rsid w:val="00C965C4"/>
    <w:pPr>
      <w:widowControl w:val="0"/>
      <w:shd w:val="clear" w:color="auto" w:fill="FFFFFF"/>
      <w:spacing w:before="240" w:after="60" w:line="0" w:lineRule="atLeast"/>
      <w:outlineLvl w:val="0"/>
    </w:pPr>
    <w:rPr>
      <w:rFonts w:ascii="Times New Roman" w:eastAsia="Times New Roman" w:hAnsi="Times New Roman"/>
      <w:spacing w:val="3"/>
      <w:sz w:val="21"/>
      <w:szCs w:val="21"/>
    </w:rPr>
  </w:style>
  <w:style w:type="character" w:customStyle="1" w:styleId="23">
    <w:name w:val="Основной текст2"/>
    <w:basedOn w:val="a9"/>
    <w:rsid w:val="005E6B32"/>
    <w:rPr>
      <w:color w:val="000000"/>
      <w:spacing w:val="3"/>
      <w:w w:val="100"/>
      <w:position w:val="0"/>
      <w:sz w:val="21"/>
      <w:szCs w:val="21"/>
      <w:shd w:val="clear" w:color="auto" w:fill="FFFFFF"/>
      <w:lang w:val="ru-RU"/>
    </w:rPr>
  </w:style>
  <w:style w:type="character" w:customStyle="1" w:styleId="24">
    <w:name w:val="Заголовок №2_"/>
    <w:basedOn w:val="a0"/>
    <w:link w:val="25"/>
    <w:locked/>
    <w:rsid w:val="00D668DD"/>
    <w:rPr>
      <w:rFonts w:ascii="Times New Roman" w:eastAsia="Times New Roman" w:hAnsi="Times New Roman" w:cs="Times New Roman"/>
      <w:spacing w:val="1"/>
      <w:shd w:val="clear" w:color="auto" w:fill="FFFFFF"/>
    </w:rPr>
  </w:style>
  <w:style w:type="paragraph" w:customStyle="1" w:styleId="25">
    <w:name w:val="Заголовок №2"/>
    <w:basedOn w:val="a"/>
    <w:link w:val="24"/>
    <w:rsid w:val="00D668DD"/>
    <w:pPr>
      <w:widowControl w:val="0"/>
      <w:shd w:val="clear" w:color="auto" w:fill="FFFFFF"/>
      <w:spacing w:before="720" w:after="0" w:line="379" w:lineRule="exact"/>
      <w:ind w:hanging="2860"/>
      <w:outlineLvl w:val="1"/>
    </w:pPr>
    <w:rPr>
      <w:rFonts w:ascii="Times New Roman" w:eastAsia="Times New Roman" w:hAnsi="Times New Roman"/>
      <w:spacing w:val="1"/>
    </w:rPr>
  </w:style>
  <w:style w:type="character" w:customStyle="1" w:styleId="50">
    <w:name w:val="Основной текст (5)_"/>
    <w:basedOn w:val="a0"/>
    <w:link w:val="51"/>
    <w:locked/>
    <w:rsid w:val="00D668DD"/>
    <w:rPr>
      <w:rFonts w:ascii="Times New Roman" w:eastAsia="Times New Roman" w:hAnsi="Times New Roman" w:cs="Times New Roman"/>
      <w:i/>
      <w:iCs/>
      <w:spacing w:val="-1"/>
      <w:shd w:val="clear" w:color="auto" w:fill="FFFFFF"/>
    </w:rPr>
  </w:style>
  <w:style w:type="paragraph" w:customStyle="1" w:styleId="51">
    <w:name w:val="Основной текст (5)"/>
    <w:basedOn w:val="a"/>
    <w:link w:val="50"/>
    <w:rsid w:val="00D668DD"/>
    <w:pPr>
      <w:widowControl w:val="0"/>
      <w:shd w:val="clear" w:color="auto" w:fill="FFFFFF"/>
      <w:spacing w:before="180" w:after="300" w:line="0" w:lineRule="atLeast"/>
      <w:jc w:val="center"/>
    </w:pPr>
    <w:rPr>
      <w:rFonts w:ascii="Times New Roman" w:eastAsia="Times New Roman" w:hAnsi="Times New Roman"/>
      <w:i/>
      <w:iCs/>
      <w:spacing w:val="-1"/>
    </w:rPr>
  </w:style>
  <w:style w:type="character" w:customStyle="1" w:styleId="ab">
    <w:name w:val="Основной текст + Курсив"/>
    <w:aliases w:val="Интервал 0 pt"/>
    <w:basedOn w:val="a9"/>
    <w:rsid w:val="00D668DD"/>
    <w:rPr>
      <w:i/>
      <w:iCs/>
      <w:color w:val="000000"/>
      <w:spacing w:val="-1"/>
      <w:w w:val="100"/>
      <w:position w:val="0"/>
      <w:sz w:val="24"/>
      <w:szCs w:val="24"/>
      <w:shd w:val="clear" w:color="auto" w:fill="FFFFFF"/>
      <w:lang w:val="ru-RU"/>
    </w:rPr>
  </w:style>
  <w:style w:type="paragraph" w:styleId="ac">
    <w:name w:val="footer"/>
    <w:basedOn w:val="a"/>
    <w:link w:val="ad"/>
    <w:uiPriority w:val="99"/>
    <w:unhideWhenUsed/>
    <w:rsid w:val="00AE709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E7098"/>
    <w:rPr>
      <w:rFonts w:ascii="Calibri" w:eastAsia="Calibri" w:hAnsi="Calibri" w:cs="Times New Roman"/>
    </w:rPr>
  </w:style>
  <w:style w:type="paragraph" w:styleId="ae">
    <w:name w:val="Balloon Text"/>
    <w:basedOn w:val="a"/>
    <w:link w:val="af"/>
    <w:uiPriority w:val="99"/>
    <w:semiHidden/>
    <w:unhideWhenUsed/>
    <w:rsid w:val="00CD6D2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D6D2D"/>
    <w:rPr>
      <w:rFonts w:ascii="Tahoma" w:eastAsia="Calibri" w:hAnsi="Tahoma" w:cs="Tahoma"/>
      <w:sz w:val="16"/>
      <w:szCs w:val="16"/>
    </w:rPr>
  </w:style>
  <w:style w:type="paragraph" w:customStyle="1" w:styleId="af0">
    <w:name w:val="список с точками"/>
    <w:basedOn w:val="a"/>
    <w:rsid w:val="00A3033F"/>
    <w:pPr>
      <w:tabs>
        <w:tab w:val="num" w:pos="756"/>
      </w:tabs>
      <w:spacing w:before="120" w:after="0" w:line="312" w:lineRule="auto"/>
      <w:ind w:left="756" w:hanging="360"/>
      <w:jc w:val="both"/>
    </w:pPr>
    <w:rPr>
      <w:rFonts w:ascii="Times New Roman" w:eastAsia="Times New Roman" w:hAnsi="Times New Roman"/>
      <w:sz w:val="24"/>
      <w:szCs w:val="24"/>
      <w:lang w:eastAsia="ru-RU"/>
    </w:rPr>
  </w:style>
  <w:style w:type="paragraph" w:styleId="30">
    <w:name w:val="Body Text 3"/>
    <w:basedOn w:val="a"/>
    <w:link w:val="31"/>
    <w:uiPriority w:val="99"/>
    <w:semiHidden/>
    <w:unhideWhenUsed/>
    <w:rsid w:val="00A3033F"/>
    <w:pPr>
      <w:spacing w:after="120"/>
    </w:pPr>
    <w:rPr>
      <w:sz w:val="16"/>
      <w:szCs w:val="16"/>
    </w:rPr>
  </w:style>
  <w:style w:type="character" w:customStyle="1" w:styleId="31">
    <w:name w:val="Основной текст 3 Знак"/>
    <w:basedOn w:val="a0"/>
    <w:link w:val="30"/>
    <w:uiPriority w:val="99"/>
    <w:semiHidden/>
    <w:rsid w:val="00A3033F"/>
    <w:rPr>
      <w:rFonts w:ascii="Calibri" w:eastAsia="Calibri" w:hAnsi="Calibri" w:cs="Times New Roman"/>
      <w:sz w:val="16"/>
      <w:szCs w:val="16"/>
    </w:rPr>
  </w:style>
  <w:style w:type="paragraph" w:styleId="26">
    <w:name w:val="Body Text Indent 2"/>
    <w:basedOn w:val="a"/>
    <w:link w:val="27"/>
    <w:uiPriority w:val="99"/>
    <w:semiHidden/>
    <w:unhideWhenUsed/>
    <w:rsid w:val="00A3033F"/>
    <w:pPr>
      <w:spacing w:after="120" w:line="480" w:lineRule="auto"/>
      <w:ind w:left="283"/>
    </w:pPr>
  </w:style>
  <w:style w:type="character" w:customStyle="1" w:styleId="27">
    <w:name w:val="Основной текст с отступом 2 Знак"/>
    <w:basedOn w:val="a0"/>
    <w:link w:val="26"/>
    <w:uiPriority w:val="99"/>
    <w:semiHidden/>
    <w:rsid w:val="00A3033F"/>
    <w:rPr>
      <w:rFonts w:ascii="Calibri" w:eastAsia="Calibri" w:hAnsi="Calibri" w:cs="Times New Roman"/>
    </w:rPr>
  </w:style>
  <w:style w:type="paragraph" w:styleId="af1">
    <w:name w:val="Body Text Indent"/>
    <w:basedOn w:val="a"/>
    <w:link w:val="af2"/>
    <w:uiPriority w:val="99"/>
    <w:semiHidden/>
    <w:unhideWhenUsed/>
    <w:rsid w:val="00A3033F"/>
    <w:pPr>
      <w:spacing w:after="120"/>
      <w:ind w:left="283"/>
    </w:pPr>
  </w:style>
  <w:style w:type="character" w:customStyle="1" w:styleId="af2">
    <w:name w:val="Основной текст с отступом Знак"/>
    <w:basedOn w:val="a0"/>
    <w:link w:val="af1"/>
    <w:uiPriority w:val="99"/>
    <w:semiHidden/>
    <w:rsid w:val="00A3033F"/>
    <w:rPr>
      <w:rFonts w:ascii="Calibri" w:eastAsia="Calibri" w:hAnsi="Calibri" w:cs="Times New Roman"/>
    </w:rPr>
  </w:style>
  <w:style w:type="character" w:customStyle="1" w:styleId="10">
    <w:name w:val="Заголовок 1 Знак"/>
    <w:aliases w:val=" Знак1 Знак"/>
    <w:basedOn w:val="a0"/>
    <w:link w:val="1"/>
    <w:rsid w:val="00A3033F"/>
    <w:rPr>
      <w:rFonts w:ascii="Arial" w:eastAsia="Times New Roman" w:hAnsi="Arial" w:cs="Arial"/>
      <w:b/>
      <w:bCs/>
      <w:sz w:val="28"/>
      <w:szCs w:val="24"/>
      <w:lang w:eastAsia="ru-RU"/>
    </w:rPr>
  </w:style>
  <w:style w:type="character" w:customStyle="1" w:styleId="20">
    <w:name w:val="Заголовок 2 Знак"/>
    <w:basedOn w:val="a0"/>
    <w:link w:val="2"/>
    <w:rsid w:val="00A3033F"/>
    <w:rPr>
      <w:rFonts w:ascii="Cambria" w:eastAsia="Times New Roman" w:hAnsi="Cambria" w:cs="Times New Roman"/>
      <w:b/>
      <w:bCs/>
      <w:i/>
      <w:iCs/>
      <w:sz w:val="28"/>
      <w:szCs w:val="28"/>
      <w:lang w:eastAsia="ru-RU"/>
    </w:rPr>
  </w:style>
  <w:style w:type="character" w:customStyle="1" w:styleId="60">
    <w:name w:val="Заголовок 6 Знак"/>
    <w:basedOn w:val="a0"/>
    <w:link w:val="6"/>
    <w:uiPriority w:val="9"/>
    <w:rsid w:val="00A3033F"/>
    <w:rPr>
      <w:rFonts w:ascii="Calibri" w:eastAsia="Times New Roman" w:hAnsi="Calibri" w:cs="Times New Roman"/>
      <w:b/>
      <w:bCs/>
      <w:lang w:eastAsia="ru-RU"/>
    </w:rPr>
  </w:style>
  <w:style w:type="paragraph" w:customStyle="1" w:styleId="af3">
    <w:name w:val="Для таблиц"/>
    <w:basedOn w:val="a"/>
    <w:rsid w:val="00A3033F"/>
    <w:pPr>
      <w:spacing w:before="120" w:after="0" w:line="240" w:lineRule="auto"/>
    </w:pPr>
    <w:rPr>
      <w:rFonts w:ascii="Times New Roman" w:eastAsia="Times New Roman" w:hAnsi="Times New Roman"/>
      <w:sz w:val="24"/>
      <w:szCs w:val="24"/>
      <w:lang w:eastAsia="ru-RU"/>
    </w:rPr>
  </w:style>
  <w:style w:type="paragraph" w:styleId="32">
    <w:name w:val="Body Text Indent 3"/>
    <w:basedOn w:val="a"/>
    <w:link w:val="33"/>
    <w:rsid w:val="00A3033F"/>
    <w:pPr>
      <w:widowControl w:val="0"/>
      <w:autoSpaceDE w:val="0"/>
      <w:autoSpaceDN w:val="0"/>
      <w:adjustRightInd w:val="0"/>
      <w:spacing w:before="120"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A3033F"/>
    <w:rPr>
      <w:rFonts w:ascii="Times New Roman" w:eastAsia="Times New Roman" w:hAnsi="Times New Roman" w:cs="Times New Roman"/>
      <w:sz w:val="16"/>
      <w:szCs w:val="16"/>
      <w:lang w:eastAsia="ru-RU"/>
    </w:rPr>
  </w:style>
  <w:style w:type="paragraph" w:customStyle="1" w:styleId="af4">
    <w:name w:val="Вариант ответа"/>
    <w:basedOn w:val="a3"/>
    <w:rsid w:val="00A3033F"/>
    <w:pPr>
      <w:keepNext/>
      <w:keepLines/>
      <w:spacing w:after="0"/>
      <w:ind w:left="624" w:hanging="284"/>
      <w:jc w:val="both"/>
    </w:pPr>
    <w:rPr>
      <w:sz w:val="18"/>
      <w:szCs w:val="20"/>
    </w:rPr>
  </w:style>
  <w:style w:type="paragraph" w:styleId="af5">
    <w:name w:val="No Spacing"/>
    <w:uiPriority w:val="99"/>
    <w:qFormat/>
    <w:rsid w:val="00A3033F"/>
    <w:pPr>
      <w:spacing w:after="0" w:line="240" w:lineRule="auto"/>
    </w:pPr>
    <w:rPr>
      <w:rFonts w:ascii="Times New Roman" w:eastAsia="Times New Roman" w:hAnsi="Times New Roman" w:cs="Times New Roman"/>
      <w:sz w:val="24"/>
      <w:szCs w:val="24"/>
      <w:lang w:eastAsia="ru-RU"/>
    </w:rPr>
  </w:style>
  <w:style w:type="paragraph" w:styleId="af6">
    <w:name w:val="Normal (Web)"/>
    <w:basedOn w:val="a"/>
    <w:rsid w:val="00912A28"/>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List Paragraph"/>
    <w:basedOn w:val="a"/>
    <w:qFormat/>
    <w:rsid w:val="00912A28"/>
    <w:pPr>
      <w:ind w:left="720"/>
      <w:contextualSpacing/>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88397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28</Pages>
  <Words>5930</Words>
  <Characters>33807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Эдмон</dc:creator>
  <cp:lastModifiedBy>Comp</cp:lastModifiedBy>
  <cp:revision>24</cp:revision>
  <cp:lastPrinted>2015-03-22T19:08:00Z</cp:lastPrinted>
  <dcterms:created xsi:type="dcterms:W3CDTF">2015-03-22T14:59:00Z</dcterms:created>
  <dcterms:modified xsi:type="dcterms:W3CDTF">2015-04-20T06:19:00Z</dcterms:modified>
</cp:coreProperties>
</file>