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7" w:rsidRDefault="00F93727">
      <w:pPr>
        <w:rPr>
          <w:lang w:val="en-US"/>
        </w:rPr>
      </w:pPr>
    </w:p>
    <w:p w:rsidR="00F93727" w:rsidRDefault="00F93727">
      <w:pPr>
        <w:rPr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72"/>
        <w:gridCol w:w="2430"/>
        <w:gridCol w:w="167"/>
        <w:gridCol w:w="2333"/>
        <w:gridCol w:w="20"/>
        <w:gridCol w:w="153"/>
        <w:gridCol w:w="20"/>
        <w:gridCol w:w="2039"/>
        <w:gridCol w:w="29"/>
        <w:gridCol w:w="144"/>
        <w:gridCol w:w="23"/>
        <w:gridCol w:w="2632"/>
        <w:gridCol w:w="18"/>
        <w:gridCol w:w="2536"/>
        <w:gridCol w:w="36"/>
      </w:tblGrid>
      <w:tr w:rsidR="00F9372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5418 Исходящий номер,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 Язык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 Инвентарный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24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дата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диссертации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номер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gridAfter w:val="3"/>
          <w:wAfter w:w="2585" w:type="dxa"/>
          <w:trHeight w:hRule="exact" w:val="24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6D5EB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_x0000_s1026" style="position:absolute;margin-left:-7.2pt;margin-top:57.6pt;width:50.45pt;height:21.65pt;z-index:251658240;mso-position-horizontal-relative:margin;mso-position-vertical-relative:margin" o:allowincell="f" stroked="f" strokeweight="1pt">
                  <v:textbox inset="1pt,1pt,1pt,1pt">
                    <w:txbxContent>
                      <w:p w:rsidR="00F93727" w:rsidRDefault="00F93727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ИКД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 Информационная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E64C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AE64C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201</w:t>
            </w:r>
            <w:r w:rsidR="00AE64C4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gridAfter w:val="3"/>
          <w:wAfter w:w="2585" w:type="dxa"/>
          <w:trHeight w:hRule="exact" w:val="24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карта диссертации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6D5EB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_x0000_s1027" style="position:absolute;margin-left:57.6pt;margin-top:79.2pt;width:86.45pt;height:28.85pt;z-index:251659264;mso-position-horizontal-relative:margin;mso-position-vertical-relative:margin" o:allowincell="f" stroked="f" strokeweight="1pt">
                  <v:textbox inset="1pt,1pt,1pt,1pt">
                    <w:txbxContent>
                      <w:p w:rsidR="00F93727" w:rsidRDefault="00F93727">
                        <w:pPr>
                          <w:pBdr>
                            <w:top w:val="single" w:sz="6" w:space="1" w:color="auto"/>
                            <w:left w:val="single" w:sz="6" w:space="1" w:color="auto"/>
                            <w:bottom w:val="single" w:sz="6" w:space="1" w:color="auto"/>
                            <w:right w:val="single" w:sz="6" w:space="1" w:color="auto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04 Кандидатская</w:t>
                        </w:r>
                      </w:p>
                      <w:p w:rsidR="00F93727" w:rsidRDefault="00F93727">
                        <w:pPr>
                          <w:pBdr>
                            <w:top w:val="single" w:sz="6" w:space="1" w:color="auto"/>
                            <w:left w:val="single" w:sz="6" w:space="1" w:color="auto"/>
                            <w:bottom w:val="single" w:sz="6" w:space="1" w:color="auto"/>
                            <w:right w:val="single" w:sz="6" w:space="1" w:color="auto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05 Докторская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 Дата защиты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 Шифр научной</w:t>
            </w:r>
          </w:p>
          <w:p w:rsidR="00F93727" w:rsidRDefault="00F93727">
            <w:pPr>
              <w:spacing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специальности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 На соискание</w:t>
            </w:r>
          </w:p>
          <w:p w:rsidR="00F93727" w:rsidRDefault="00F93727">
            <w:pPr>
              <w:spacing w:line="1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степени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gridAfter w:val="2"/>
          <w:wAfter w:w="2572" w:type="dxa"/>
          <w:trHeight w:hRule="exact" w:val="36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AE64C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 год)</w:t>
            </w:r>
            <w:r w:rsidR="00F93727">
              <w:rPr>
                <w:rFonts w:ascii="Times New Roman" w:hAnsi="Times New Roman" w:cs="Times New Roman"/>
              </w:rPr>
              <w:t>25.11.2010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  <w:r w:rsidR="00AE64C4">
              <w:rPr>
                <w:rFonts w:ascii="Times New Roman" w:hAnsi="Times New Roman" w:cs="Times New Roman"/>
              </w:rPr>
              <w:t xml:space="preserve">04 или </w:t>
            </w:r>
            <w:r>
              <w:rPr>
                <w:rFonts w:ascii="Times New Roman" w:hAnsi="Times New Roman" w:cs="Times New Roman"/>
              </w:rPr>
              <w:t>14.01.</w:t>
            </w:r>
            <w:r w:rsidR="00AE64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AE64C4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к.м.н. или  </w:t>
            </w:r>
            <w:r w:rsidR="00F93727">
              <w:rPr>
                <w:rFonts w:ascii="Times New Roman" w:hAnsi="Times New Roman" w:cs="Times New Roman"/>
              </w:rPr>
              <w:t>д.м.н.</w:t>
            </w:r>
          </w:p>
        </w:tc>
      </w:tr>
    </w:tbl>
    <w:p w:rsidR="00F93727" w:rsidRDefault="00F9372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355"/>
        <w:gridCol w:w="4104"/>
        <w:gridCol w:w="1973"/>
        <w:gridCol w:w="1530"/>
      </w:tblGrid>
      <w:tr w:rsidR="00F93727">
        <w:tblPrEx>
          <w:tblCellMar>
            <w:top w:w="0" w:type="dxa"/>
            <w:bottom w:w="0" w:type="dxa"/>
          </w:tblCellMar>
        </w:tblPrEx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2061  </w:t>
            </w:r>
            <w:r>
              <w:rPr>
                <w:rFonts w:ascii="Times New Roman" w:hAnsi="Times New Roman" w:cs="Times New Roman"/>
                <w:spacing w:val="20"/>
              </w:rPr>
              <w:t>Представлено к защите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61  </w:t>
            </w:r>
            <w:r>
              <w:rPr>
                <w:rFonts w:ascii="Times New Roman" w:hAnsi="Times New Roman" w:cs="Times New Roman"/>
                <w:spacing w:val="20"/>
              </w:rPr>
              <w:t>Рукопись, в т.ч. научный доклад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52  </w:t>
            </w:r>
            <w:r>
              <w:rPr>
                <w:rFonts w:ascii="Times New Roman" w:hAnsi="Times New Roman" w:cs="Times New Roman"/>
                <w:spacing w:val="20"/>
              </w:rPr>
              <w:t>Монография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43  </w:t>
            </w:r>
            <w:r>
              <w:rPr>
                <w:rFonts w:ascii="Times New Roman" w:hAnsi="Times New Roman" w:cs="Times New Roman"/>
                <w:spacing w:val="20"/>
              </w:rPr>
              <w:t>Учебник</w:t>
            </w:r>
          </w:p>
        </w:tc>
      </w:tr>
    </w:tbl>
    <w:p w:rsidR="00F93727" w:rsidRDefault="00F93727">
      <w:pPr>
        <w:spacing w:before="120"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6147 </w:t>
      </w:r>
      <w:r>
        <w:rPr>
          <w:rFonts w:ascii="Times New Roman" w:hAnsi="Times New Roman" w:cs="Times New Roman"/>
          <w:spacing w:val="20"/>
        </w:rPr>
        <w:t>Фамилия, имя, отчество соискателя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F93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60" w:type="dxa"/>
            <w:tcBorders>
              <w:top w:val="single" w:sz="6" w:space="0" w:color="auto"/>
              <w:bottom w:val="single" w:sz="6" w:space="0" w:color="auto"/>
            </w:tcBorders>
          </w:tcPr>
          <w:p w:rsidR="00F93727" w:rsidRDefault="00AE64C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Ф.И.О. полностью)</w:t>
            </w:r>
          </w:p>
        </w:tc>
      </w:tr>
    </w:tbl>
    <w:p w:rsidR="00F93727" w:rsidRDefault="00F9372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608"/>
        <w:gridCol w:w="3168"/>
        <w:gridCol w:w="3186"/>
      </w:tblGrid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634BE7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ная степень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научной специальности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 Научные руководители</w:t>
            </w:r>
            <w:r w:rsidR="00634BE7">
              <w:rPr>
                <w:rFonts w:ascii="Times New Roman" w:hAnsi="Times New Roman" w:cs="Times New Roman"/>
              </w:rPr>
              <w:t xml:space="preserve">  </w:t>
            </w:r>
            <w:r w:rsidR="00AE64C4">
              <w:rPr>
                <w:rFonts w:ascii="Times New Roman" w:hAnsi="Times New Roman" w:cs="Times New Roman"/>
              </w:rPr>
              <w:t>(консультанты)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6453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AE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(Ф.И.О. полностью)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AE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14.01.04 или14.01.17                            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AE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(Ф.И.О. полностью)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63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14.01.04 или14.01.17                            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6165 Официальные оппоненты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4626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63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(Ф.И.О.  полностью)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  <w:r w:rsidR="00634BE7">
              <w:rPr>
                <w:rFonts w:ascii="Times New Roman" w:hAnsi="Times New Roman" w:cs="Times New Roman"/>
              </w:rPr>
              <w:t>04 или 14.01.17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63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(Ф.И.О.  полностью)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63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14.01.04 или 14.01.17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63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(Ф.И.О.  полностью)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63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14.01.04 или 14.01.17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</w:tr>
    </w:tbl>
    <w:p w:rsidR="00F93727" w:rsidRDefault="00F9372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016"/>
        <w:gridCol w:w="576"/>
        <w:gridCol w:w="1440"/>
        <w:gridCol w:w="576"/>
        <w:gridCol w:w="576"/>
        <w:gridCol w:w="576"/>
        <w:gridCol w:w="1944"/>
        <w:gridCol w:w="576"/>
        <w:gridCol w:w="2088"/>
        <w:gridCol w:w="576"/>
      </w:tblGrid>
      <w:tr w:rsidR="00F93727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5733 Кол-во томов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Номер тома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5751 Приложений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5778 Таблиц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5742 Кол-во стр.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Кол-во стр.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5787 Источников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5760 Иллюстраций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:rsidR="00F93727" w:rsidRDefault="00F93727">
      <w:pPr>
        <w:pStyle w:val="a4"/>
        <w:spacing w:before="10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организации, в совете которой проходила защита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962"/>
        <w:gridCol w:w="204"/>
        <w:gridCol w:w="1958"/>
        <w:gridCol w:w="270"/>
        <w:gridCol w:w="1958"/>
        <w:gridCol w:w="222"/>
        <w:gridCol w:w="50"/>
        <w:gridCol w:w="360"/>
        <w:gridCol w:w="3978"/>
      </w:tblGrid>
      <w:tr w:rsidR="00F93727">
        <w:tblPrEx>
          <w:tblCellMar>
            <w:top w:w="0" w:type="dxa"/>
            <w:bottom w:w="0" w:type="dxa"/>
          </w:tblCellMar>
        </w:tblPrEx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 Код ОКПО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 Телефон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 Телефакс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 Город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01963628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67 -  07-94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68-12-80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Махачкала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 Сокращ</w:t>
            </w:r>
            <w:r w:rsidR="00634BE7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нное наименование министерства (ведомства)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7452 Шифр совета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 СР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Д.208.025.01</w:t>
            </w:r>
          </w:p>
        </w:tc>
      </w:tr>
    </w:tbl>
    <w:p w:rsidR="00F93727" w:rsidRDefault="00F93727">
      <w:pPr>
        <w:spacing w:before="12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2151 Полное наименование организации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4"/>
        <w:gridCol w:w="360"/>
        <w:gridCol w:w="3978"/>
      </w:tblGrid>
      <w:tr w:rsidR="00F9372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0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«Дагестанская государственная медицинская академия Федерального агентства по здравоохранению и социальному развитию»</w:t>
            </w:r>
          </w:p>
        </w:tc>
      </w:tr>
      <w:tr w:rsidR="00F9372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 Сокращ</w:t>
            </w:r>
            <w:r w:rsidR="00634BE7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нное наименование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 Код</w:t>
            </w:r>
            <w:r w:rsidR="00634BE7">
              <w:rPr>
                <w:rFonts w:ascii="Times New Roman" w:hAnsi="Times New Roman" w:cs="Times New Roman"/>
              </w:rPr>
              <w:t xml:space="preserve">  ЦИТИС</w:t>
            </w:r>
          </w:p>
        </w:tc>
      </w:tr>
      <w:tr w:rsidR="00F93727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hRule="exact" w:val="36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«ДГМА ФАЗ СР»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F93727" w:rsidRDefault="00F93727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2655 Адрес организации (индекс, республика, область, город, улица, дом)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F9372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0960" w:type="dxa"/>
            <w:tcBorders>
              <w:top w:val="single" w:sz="6" w:space="0" w:color="auto"/>
              <w:bottom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367000, Республика Дагестан, г.</w:t>
            </w:r>
            <w:r w:rsidR="00634B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Махачкала, площадь им. В.И.Ленина,1</w:t>
            </w:r>
          </w:p>
        </w:tc>
      </w:tr>
    </w:tbl>
    <w:p w:rsidR="00F93727" w:rsidRDefault="00F93727">
      <w:pPr>
        <w:pStyle w:val="a4"/>
        <w:spacing w:before="10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организации, в которой работает соискатель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160"/>
        <w:gridCol w:w="222"/>
        <w:gridCol w:w="2160"/>
        <w:gridCol w:w="378"/>
        <w:gridCol w:w="6042"/>
      </w:tblGrid>
      <w:tr w:rsidR="00F9372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 Телефон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 Телефакс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 Город</w:t>
            </w: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727" w:rsidRDefault="00F93727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2187 Наименование организации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F93727">
        <w:tblPrEx>
          <w:tblCellMar>
            <w:top w:w="0" w:type="dxa"/>
            <w:bottom w:w="0" w:type="dxa"/>
          </w:tblCellMar>
        </w:tblPrEx>
        <w:tc>
          <w:tcPr>
            <w:tcW w:w="10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</w:tr>
    </w:tbl>
    <w:p w:rsidR="00F93727" w:rsidRDefault="00F9372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662"/>
        <w:gridCol w:w="643"/>
        <w:gridCol w:w="5657"/>
      </w:tblGrid>
      <w:tr w:rsidR="00F937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 Сокращённое наименование организации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F93727" w:rsidRDefault="00F9372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F93727" w:rsidRDefault="00F93727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2682 Адрес организации (индекс, республика, область, город, улица, дом)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F937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</w:p>
        </w:tc>
      </w:tr>
      <w:tr w:rsidR="00F9372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27" w:rsidRDefault="00F9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367000, Республика Дагестан, г. Махачкала, площадь им. В.И.Ленина,1.</w:t>
            </w:r>
          </w:p>
        </w:tc>
      </w:tr>
    </w:tbl>
    <w:p w:rsidR="00F93727" w:rsidRDefault="00F93727">
      <w:pPr>
        <w:spacing w:before="120" w:after="120"/>
        <w:rPr>
          <w:rFonts w:ascii="Times New Roman" w:hAnsi="Times New Roman" w:cs="Times New Roman"/>
        </w:rPr>
      </w:pPr>
    </w:p>
    <w:sectPr w:rsidR="00F93727">
      <w:pgSz w:w="12240" w:h="15840"/>
      <w:pgMar w:top="432" w:right="720" w:bottom="288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AE64C4"/>
    <w:rsid w:val="00634BE7"/>
    <w:rsid w:val="006C592C"/>
    <w:rsid w:val="006D5EBA"/>
    <w:rsid w:val="00AE64C4"/>
    <w:rsid w:val="00F9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" w:hAnsi="Times" w:cs="Times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pPr>
      <w:jc w:val="right"/>
    </w:pPr>
    <w:rPr>
      <w:rFonts w:ascii="Peterburg" w:hAnsi="Peterburg" w:cs="Peterburg"/>
      <w:i/>
      <w:iCs/>
      <w:sz w:val="24"/>
      <w:szCs w:val="24"/>
    </w:rPr>
  </w:style>
  <w:style w:type="paragraph" w:customStyle="1" w:styleId="a4">
    <w:name w:val="выделение"/>
    <w:basedOn w:val="a"/>
    <w:uiPriority w:val="99"/>
    <w:pPr>
      <w:spacing w:after="120"/>
    </w:pPr>
    <w:rPr>
      <w:rFonts w:ascii="Peterburg" w:hAnsi="Peterburg" w:cs="Peterburg"/>
      <w:b/>
      <w:bCs/>
      <w:spacing w:val="30"/>
      <w:sz w:val="22"/>
      <w:szCs w:val="2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Elcom Ltd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Гвоздицин Александр свет Геннадьевич</dc:creator>
  <cp:lastModifiedBy>PC</cp:lastModifiedBy>
  <cp:revision>2</cp:revision>
  <cp:lastPrinted>1998-04-02T06:46:00Z</cp:lastPrinted>
  <dcterms:created xsi:type="dcterms:W3CDTF">2017-01-15T08:05:00Z</dcterms:created>
  <dcterms:modified xsi:type="dcterms:W3CDTF">2017-01-15T08:05:00Z</dcterms:modified>
</cp:coreProperties>
</file>