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82" w:rsidRDefault="00C61082" w:rsidP="00C61082">
      <w:pPr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</w:rPr>
      </w:pPr>
    </w:p>
    <w:p w:rsidR="00C61082" w:rsidRPr="00EF75A5" w:rsidRDefault="00C61082" w:rsidP="00C61082">
      <w:pPr>
        <w:tabs>
          <w:tab w:val="left" w:pos="2484"/>
        </w:tabs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2874EB">
        <w:rPr>
          <w:b/>
          <w:sz w:val="24"/>
          <w:szCs w:val="24"/>
        </w:rPr>
        <w:t xml:space="preserve">Вопросы для государственного экзамена по практическим навыкам </w:t>
      </w:r>
    </w:p>
    <w:p w:rsidR="00C61082" w:rsidRPr="002874EB" w:rsidRDefault="00C61082" w:rsidP="00C61082">
      <w:pPr>
        <w:jc w:val="center"/>
        <w:rPr>
          <w:b/>
          <w:sz w:val="24"/>
          <w:szCs w:val="24"/>
        </w:rPr>
      </w:pPr>
      <w:r w:rsidRPr="002874EB">
        <w:rPr>
          <w:b/>
          <w:sz w:val="24"/>
          <w:szCs w:val="24"/>
        </w:rPr>
        <w:t xml:space="preserve">на кафедре </w:t>
      </w:r>
      <w:r>
        <w:rPr>
          <w:b/>
          <w:sz w:val="24"/>
          <w:szCs w:val="24"/>
        </w:rPr>
        <w:t>факультетской и</w:t>
      </w:r>
      <w:r w:rsidR="00CB5E85">
        <w:rPr>
          <w:b/>
          <w:sz w:val="24"/>
          <w:szCs w:val="24"/>
        </w:rPr>
        <w:t xml:space="preserve"> </w:t>
      </w:r>
      <w:r w:rsidRPr="002874EB">
        <w:rPr>
          <w:b/>
          <w:sz w:val="24"/>
          <w:szCs w:val="24"/>
        </w:rPr>
        <w:t>госпитальной педиатрии, 20</w:t>
      </w:r>
      <w:r>
        <w:rPr>
          <w:b/>
          <w:sz w:val="24"/>
          <w:szCs w:val="24"/>
        </w:rPr>
        <w:t>14</w:t>
      </w:r>
      <w:r w:rsidRPr="002874EB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15уч.</w:t>
      </w:r>
      <w:r w:rsidRPr="002874EB">
        <w:rPr>
          <w:b/>
          <w:sz w:val="24"/>
          <w:szCs w:val="24"/>
        </w:rPr>
        <w:t xml:space="preserve"> гг.</w:t>
      </w:r>
    </w:p>
    <w:p w:rsidR="00C61082" w:rsidRPr="002874EB" w:rsidRDefault="00C61082" w:rsidP="00C61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r w:rsidR="00CB5E85">
        <w:rPr>
          <w:b/>
          <w:sz w:val="24"/>
          <w:szCs w:val="24"/>
        </w:rPr>
        <w:t xml:space="preserve">пециальность </w:t>
      </w:r>
      <w:r w:rsidRPr="002874EB">
        <w:rPr>
          <w:b/>
          <w:sz w:val="24"/>
          <w:szCs w:val="24"/>
        </w:rPr>
        <w:t>060103.65 «Педиатрия»</w:t>
      </w:r>
      <w:r>
        <w:rPr>
          <w:b/>
          <w:sz w:val="24"/>
          <w:szCs w:val="24"/>
        </w:rPr>
        <w:t xml:space="preserve"> </w:t>
      </w:r>
    </w:p>
    <w:p w:rsidR="00C61082" w:rsidRPr="002874EB" w:rsidRDefault="00C61082" w:rsidP="00C61082">
      <w:pPr>
        <w:rPr>
          <w:b/>
          <w:sz w:val="24"/>
          <w:szCs w:val="24"/>
        </w:rPr>
      </w:pPr>
    </w:p>
    <w:p w:rsidR="00C61082" w:rsidRPr="00C8626D" w:rsidRDefault="00C61082" w:rsidP="00C61082">
      <w:pPr>
        <w:jc w:val="center"/>
        <w:rPr>
          <w:b/>
          <w:sz w:val="28"/>
          <w:szCs w:val="28"/>
        </w:rPr>
      </w:pPr>
      <w:r w:rsidRPr="00C8626D">
        <w:rPr>
          <w:b/>
          <w:sz w:val="28"/>
          <w:szCs w:val="28"/>
        </w:rPr>
        <w:t>Методики обследования</w:t>
      </w:r>
      <w:r>
        <w:rPr>
          <w:b/>
          <w:sz w:val="28"/>
          <w:szCs w:val="28"/>
        </w:rPr>
        <w:t>, лечебно-диагностические манипуляции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правила объективного обследования </w:t>
      </w:r>
      <w:r>
        <w:rPr>
          <w:sz w:val="24"/>
          <w:szCs w:val="24"/>
        </w:rPr>
        <w:t>новорожденного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правила объективного обследования ребенка раннего возраста.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правила объективн</w:t>
      </w:r>
      <w:r>
        <w:rPr>
          <w:sz w:val="24"/>
          <w:szCs w:val="24"/>
        </w:rPr>
        <w:t>ого обследования ребенка старшего</w:t>
      </w:r>
      <w:r w:rsidRPr="002508F7">
        <w:rPr>
          <w:sz w:val="24"/>
          <w:szCs w:val="24"/>
        </w:rPr>
        <w:t xml:space="preserve"> возраста.</w:t>
      </w:r>
    </w:p>
    <w:p w:rsidR="00C61082" w:rsidRDefault="00C61082" w:rsidP="00012F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взвешивания, измерения роста, окружности груди и головы у ребенка раннего возраста.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принципы оценки физического развития ребенка старшего возраста.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правила оценки нервно-психического раз</w:t>
      </w:r>
      <w:r>
        <w:rPr>
          <w:sz w:val="24"/>
          <w:szCs w:val="24"/>
        </w:rPr>
        <w:t>вития ребенка раннего возраста.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определения группы крови.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методику подсчета пульса, дыхания и измерения артериального давления в раннем возрасте.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Описать технику </w:t>
      </w:r>
      <w:r w:rsidRPr="002508F7">
        <w:rPr>
          <w:sz w:val="24"/>
          <w:szCs w:val="24"/>
        </w:rPr>
        <w:t xml:space="preserve"> проведения люмбальной пункции</w:t>
      </w:r>
      <w:r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</w:t>
      </w:r>
      <w:r>
        <w:rPr>
          <w:sz w:val="24"/>
          <w:szCs w:val="24"/>
        </w:rPr>
        <w:t>ть технику плевральной пункции.</w:t>
      </w:r>
    </w:p>
    <w:p w:rsidR="00C61082" w:rsidRDefault="00C61082" w:rsidP="00012FE9">
      <w:pPr>
        <w:numPr>
          <w:ilvl w:val="0"/>
          <w:numId w:val="1"/>
        </w:numPr>
        <w:tabs>
          <w:tab w:val="decimal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методику проведения фототерапии у новорожденных.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методики</w:t>
      </w:r>
      <w:r w:rsidRPr="002508F7">
        <w:rPr>
          <w:sz w:val="24"/>
          <w:szCs w:val="24"/>
        </w:rPr>
        <w:t xml:space="preserve">  промывания желудка, </w:t>
      </w:r>
      <w:r>
        <w:rPr>
          <w:sz w:val="24"/>
          <w:szCs w:val="24"/>
        </w:rPr>
        <w:t xml:space="preserve">проведения </w:t>
      </w:r>
      <w:r w:rsidRPr="002508F7">
        <w:rPr>
          <w:sz w:val="24"/>
          <w:szCs w:val="24"/>
        </w:rPr>
        <w:t>очистительной и сифонной клизмы</w:t>
      </w:r>
      <w:r>
        <w:rPr>
          <w:sz w:val="24"/>
          <w:szCs w:val="24"/>
        </w:rPr>
        <w:t xml:space="preserve"> у детей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технику забора материала для бактериоскопических, бактериологических и вирусологических исследований.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взятия мазка из зева.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взяти</w:t>
      </w:r>
      <w:r>
        <w:rPr>
          <w:sz w:val="24"/>
          <w:szCs w:val="24"/>
        </w:rPr>
        <w:t>я испражнений на микробиоциноз.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особенности сбора мочи у новорожденных, недоношенных и грудных детей.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методику </w:t>
      </w:r>
      <w:r>
        <w:rPr>
          <w:sz w:val="24"/>
          <w:szCs w:val="24"/>
        </w:rPr>
        <w:t>забора и оценку исследований мочи - анализ мочи по Нечипоренко, Аддис-Каковскому, Зимницкому, клиренс.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особенности подготовки больных раннего возраста к забору крови для </w:t>
      </w:r>
      <w:r>
        <w:rPr>
          <w:sz w:val="24"/>
          <w:szCs w:val="24"/>
        </w:rPr>
        <w:t xml:space="preserve">клинического и </w:t>
      </w:r>
      <w:r w:rsidRPr="002508F7">
        <w:rPr>
          <w:sz w:val="24"/>
          <w:szCs w:val="24"/>
        </w:rPr>
        <w:t>биохимических исследований и технику забора.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методику пользования ингалятором</w:t>
      </w:r>
      <w:r>
        <w:rPr>
          <w:sz w:val="24"/>
          <w:szCs w:val="24"/>
        </w:rPr>
        <w:t xml:space="preserve"> (ультразвуковой, небулайзер), правила проведения ингаляционной терапии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кислородотерапии в раннем возрасте.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Описать методику клинического обследования </w:t>
      </w:r>
      <w:r>
        <w:rPr>
          <w:sz w:val="24"/>
          <w:szCs w:val="24"/>
        </w:rPr>
        <w:t xml:space="preserve">новорожденных </w:t>
      </w:r>
      <w:r w:rsidRPr="002508F7">
        <w:rPr>
          <w:sz w:val="24"/>
          <w:szCs w:val="24"/>
        </w:rPr>
        <w:t>для выявления гнойно-воспалительных заболеваний у новорожденных.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требования к оформлению экстренного извещения</w:t>
      </w:r>
      <w:r>
        <w:rPr>
          <w:sz w:val="24"/>
          <w:szCs w:val="24"/>
        </w:rPr>
        <w:t xml:space="preserve"> при выявлении инфекционного заболевания у ребенка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особенности техники внутримышечных инъекций и внутривенных в</w:t>
      </w:r>
      <w:r>
        <w:rPr>
          <w:sz w:val="24"/>
          <w:szCs w:val="24"/>
        </w:rPr>
        <w:t>ливаний у детей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Описать методику </w:t>
      </w:r>
      <w:r>
        <w:rPr>
          <w:sz w:val="24"/>
          <w:szCs w:val="24"/>
        </w:rPr>
        <w:t>реогастрографии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эзофагогастродуоденоскопии.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проведения дуоденального зондир</w:t>
      </w:r>
      <w:r>
        <w:rPr>
          <w:sz w:val="24"/>
          <w:szCs w:val="24"/>
        </w:rPr>
        <w:t>ования у детей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</w:t>
      </w:r>
      <w:r>
        <w:rPr>
          <w:sz w:val="24"/>
          <w:szCs w:val="24"/>
        </w:rPr>
        <w:t>етодику проведения желудочного</w:t>
      </w:r>
      <w:r w:rsidRPr="002508F7">
        <w:rPr>
          <w:sz w:val="24"/>
          <w:szCs w:val="24"/>
        </w:rPr>
        <w:t xml:space="preserve"> зондир</w:t>
      </w:r>
      <w:r>
        <w:rPr>
          <w:sz w:val="24"/>
          <w:szCs w:val="24"/>
        </w:rPr>
        <w:t>ования у детей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методики</w:t>
      </w:r>
      <w:r w:rsidRPr="002508F7">
        <w:rPr>
          <w:sz w:val="24"/>
          <w:szCs w:val="24"/>
        </w:rPr>
        <w:t xml:space="preserve"> прове</w:t>
      </w:r>
      <w:r>
        <w:rPr>
          <w:sz w:val="24"/>
          <w:szCs w:val="24"/>
        </w:rPr>
        <w:t>дения рентгенологических исследований пищевода, желудка у детей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Описать методики</w:t>
      </w:r>
      <w:r w:rsidRPr="002508F7">
        <w:rPr>
          <w:sz w:val="24"/>
          <w:szCs w:val="24"/>
        </w:rPr>
        <w:t xml:space="preserve"> прове</w:t>
      </w:r>
      <w:r>
        <w:rPr>
          <w:sz w:val="24"/>
          <w:szCs w:val="24"/>
        </w:rPr>
        <w:t>дения рентгенологических исследований кишечника у детей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</w:t>
      </w:r>
      <w:r>
        <w:rPr>
          <w:sz w:val="24"/>
          <w:szCs w:val="24"/>
        </w:rPr>
        <w:t>етодику проведения обзорной рентгенографии брюшной полости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подготовки больных раннего возраста к специальным рентгенологическим исследованиям (контрастные исследования желудочно-кишечного тракта) и особенности техники их проведения.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методики</w:t>
      </w:r>
      <w:r w:rsidRPr="002508F7">
        <w:rPr>
          <w:sz w:val="24"/>
          <w:szCs w:val="24"/>
        </w:rPr>
        <w:t xml:space="preserve"> прове</w:t>
      </w:r>
      <w:r>
        <w:rPr>
          <w:sz w:val="24"/>
          <w:szCs w:val="24"/>
        </w:rPr>
        <w:t>дения колоноскопии, ректороманоскопии у детей</w:t>
      </w:r>
      <w:r w:rsidRPr="002508F7">
        <w:rPr>
          <w:sz w:val="24"/>
          <w:szCs w:val="24"/>
        </w:rPr>
        <w:t>.</w:t>
      </w:r>
    </w:p>
    <w:p w:rsidR="00C61082" w:rsidRPr="00714B80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14B80">
        <w:rPr>
          <w:sz w:val="24"/>
          <w:szCs w:val="24"/>
        </w:rPr>
        <w:t>Описать методику проведения У</w:t>
      </w:r>
      <w:r>
        <w:rPr>
          <w:sz w:val="24"/>
          <w:szCs w:val="24"/>
        </w:rPr>
        <w:t>ЗИ брюшной полости, почек, мочевого пузыря.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обследования ребенка для выявления уретрогидронефроза, пузырно-мочеточникового рефлюкса.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методику кататеризации мочевого пузыря.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методики</w:t>
      </w:r>
      <w:r w:rsidRPr="002508F7">
        <w:rPr>
          <w:sz w:val="24"/>
          <w:szCs w:val="24"/>
        </w:rPr>
        <w:t xml:space="preserve"> прове</w:t>
      </w:r>
      <w:r>
        <w:rPr>
          <w:sz w:val="24"/>
          <w:szCs w:val="24"/>
        </w:rPr>
        <w:t>дения уродинамических методов исследования.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технику проведения тестов для выявления больных детей с синдромом нарушенного кишечного всасывания</w:t>
      </w:r>
      <w:r>
        <w:rPr>
          <w:sz w:val="24"/>
          <w:szCs w:val="24"/>
        </w:rPr>
        <w:t>: тесты с Д-ксилозой,  лактазой,  глюкозой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</w:t>
      </w:r>
      <w:r w:rsidRPr="000C267E">
        <w:rPr>
          <w:sz w:val="24"/>
          <w:szCs w:val="24"/>
        </w:rPr>
        <w:t xml:space="preserve"> </w:t>
      </w:r>
      <w:r w:rsidRPr="002508F7">
        <w:rPr>
          <w:sz w:val="24"/>
          <w:szCs w:val="24"/>
        </w:rPr>
        <w:t>методику проведения</w:t>
      </w:r>
      <w:r>
        <w:rPr>
          <w:sz w:val="24"/>
          <w:szCs w:val="24"/>
        </w:rPr>
        <w:t xml:space="preserve"> кардиоинтервалографии.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</w:t>
      </w:r>
      <w:r w:rsidRPr="000C267E">
        <w:rPr>
          <w:sz w:val="24"/>
          <w:szCs w:val="24"/>
        </w:rPr>
        <w:t xml:space="preserve"> </w:t>
      </w:r>
      <w:r w:rsidRPr="002508F7">
        <w:rPr>
          <w:sz w:val="24"/>
          <w:szCs w:val="24"/>
        </w:rPr>
        <w:t>методику проведения</w:t>
      </w:r>
      <w:r>
        <w:rPr>
          <w:sz w:val="24"/>
          <w:szCs w:val="24"/>
        </w:rPr>
        <w:t xml:space="preserve"> ЭКГ, холтеровского мониторирования.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</w:t>
      </w:r>
      <w:r w:rsidRPr="000C267E">
        <w:rPr>
          <w:sz w:val="24"/>
          <w:szCs w:val="24"/>
        </w:rPr>
        <w:t xml:space="preserve"> </w:t>
      </w:r>
      <w:r w:rsidRPr="002508F7">
        <w:rPr>
          <w:sz w:val="24"/>
          <w:szCs w:val="24"/>
        </w:rPr>
        <w:t>методику проведения</w:t>
      </w:r>
      <w:r>
        <w:rPr>
          <w:sz w:val="24"/>
          <w:szCs w:val="24"/>
        </w:rPr>
        <w:t xml:space="preserve"> функциональных проб  с физической нагрузкой, лекарственные пробы для оценки состояния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системы у детей.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методику проведения эхокардиографии.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правила измерения и интерпретации показателей</w:t>
      </w:r>
      <w:r>
        <w:rPr>
          <w:sz w:val="24"/>
          <w:szCs w:val="24"/>
        </w:rPr>
        <w:t xml:space="preserve"> </w:t>
      </w:r>
      <w:r w:rsidRPr="002508F7">
        <w:rPr>
          <w:sz w:val="24"/>
          <w:szCs w:val="24"/>
        </w:rPr>
        <w:t xml:space="preserve"> артериального давления у детей.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</w:t>
      </w:r>
      <w:r w:rsidRPr="000C267E">
        <w:rPr>
          <w:sz w:val="24"/>
          <w:szCs w:val="24"/>
        </w:rPr>
        <w:t xml:space="preserve"> </w:t>
      </w:r>
      <w:r w:rsidRPr="002508F7">
        <w:rPr>
          <w:sz w:val="24"/>
          <w:szCs w:val="24"/>
        </w:rPr>
        <w:t>методику проведения</w:t>
      </w:r>
      <w:r>
        <w:rPr>
          <w:sz w:val="24"/>
          <w:szCs w:val="24"/>
        </w:rPr>
        <w:t xml:space="preserve"> суточного мониторирования артериального давления.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подготовки и проведения рентгенографических исследований </w:t>
      </w:r>
      <w:r>
        <w:rPr>
          <w:sz w:val="24"/>
          <w:szCs w:val="24"/>
        </w:rPr>
        <w:t xml:space="preserve">органов </w:t>
      </w:r>
      <w:r w:rsidRPr="002508F7">
        <w:rPr>
          <w:sz w:val="24"/>
          <w:szCs w:val="24"/>
        </w:rPr>
        <w:t>грудной клетки</w:t>
      </w:r>
      <w:r>
        <w:rPr>
          <w:sz w:val="24"/>
          <w:szCs w:val="24"/>
        </w:rPr>
        <w:t xml:space="preserve"> (рентгенография, КТ)</w:t>
      </w:r>
      <w:r w:rsidRPr="002508F7">
        <w:rPr>
          <w:sz w:val="24"/>
          <w:szCs w:val="24"/>
        </w:rPr>
        <w:t>, пазух</w:t>
      </w:r>
      <w:r>
        <w:rPr>
          <w:sz w:val="24"/>
          <w:szCs w:val="24"/>
        </w:rPr>
        <w:t xml:space="preserve"> носа у детей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методику проведения бронхоскопии.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методику оценки функции внешнего дыхания, спирографии, пикфлуометрии, бронхофонографии.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методику пальпации щитовидной железы.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проведения и оценки глюкозурического профиля.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выявления скрытой спазмофилии (симптомы Хвостека, Труссо).</w:t>
      </w:r>
    </w:p>
    <w:p w:rsidR="00C61082" w:rsidRPr="002508F7" w:rsidRDefault="00C61082" w:rsidP="00C61082">
      <w:pPr>
        <w:jc w:val="both"/>
        <w:rPr>
          <w:sz w:val="24"/>
          <w:szCs w:val="24"/>
        </w:rPr>
      </w:pPr>
    </w:p>
    <w:p w:rsidR="00C61082" w:rsidRPr="002508F7" w:rsidRDefault="00C61082" w:rsidP="00C61082">
      <w:pPr>
        <w:jc w:val="center"/>
        <w:rPr>
          <w:b/>
          <w:sz w:val="24"/>
          <w:szCs w:val="24"/>
        </w:rPr>
      </w:pPr>
      <w:r w:rsidRPr="002508F7">
        <w:rPr>
          <w:b/>
          <w:sz w:val="24"/>
          <w:szCs w:val="24"/>
        </w:rPr>
        <w:t>Оценка результатов обследования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Оценить данные ультраз</w:t>
      </w:r>
      <w:r>
        <w:rPr>
          <w:sz w:val="24"/>
          <w:szCs w:val="24"/>
        </w:rPr>
        <w:t>вукового сканирования органов брюшной полости.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Оценить данные ультраз</w:t>
      </w:r>
      <w:r>
        <w:rPr>
          <w:sz w:val="24"/>
          <w:szCs w:val="24"/>
        </w:rPr>
        <w:t>вукового сканирования почек и мочевого пузыря.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Оценить данные </w:t>
      </w:r>
      <w:r w:rsidRPr="002508F7">
        <w:rPr>
          <w:sz w:val="24"/>
          <w:szCs w:val="24"/>
        </w:rPr>
        <w:t xml:space="preserve"> ультраз</w:t>
      </w:r>
      <w:r>
        <w:rPr>
          <w:sz w:val="24"/>
          <w:szCs w:val="24"/>
        </w:rPr>
        <w:t>вукового сканирования головного мозга у ребенка раннего возраста.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Оценить результаты желудочного зондирования.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дуоденального зондирования.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Оценить результаты </w:t>
      </w:r>
      <w:r w:rsidRPr="002508F7">
        <w:rPr>
          <w:sz w:val="24"/>
          <w:szCs w:val="24"/>
        </w:rPr>
        <w:t>копрограммы.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исследования кала на микробиоциноз.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 клинического исследования  крови и мочи.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  биохимического исследования  крови.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  исследования  крови на КЩС.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  исследования  ликвора.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  исследования  костного мозга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исследования</w:t>
      </w:r>
      <w:r w:rsidRPr="002508F7">
        <w:rPr>
          <w:sz w:val="24"/>
          <w:szCs w:val="24"/>
        </w:rPr>
        <w:t xml:space="preserve"> мочи по Нечипоренко, Адисс-Каковскому, Зимницкому, пробы Сулковича.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Оценить результаты исследования</w:t>
      </w:r>
      <w:r w:rsidRPr="002508F7">
        <w:rPr>
          <w:sz w:val="24"/>
          <w:szCs w:val="24"/>
        </w:rPr>
        <w:t xml:space="preserve"> мочи</w:t>
      </w:r>
      <w:r>
        <w:rPr>
          <w:sz w:val="24"/>
          <w:szCs w:val="24"/>
        </w:rPr>
        <w:t xml:space="preserve"> на степень бактериурии.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Оценить результаты  пробы на толерантность к глюкозе.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методику ра</w:t>
      </w:r>
      <w:r>
        <w:rPr>
          <w:sz w:val="24"/>
          <w:szCs w:val="24"/>
        </w:rPr>
        <w:t>счета индекса Кетле, определить степень</w:t>
      </w:r>
      <w:r w:rsidRPr="002508F7">
        <w:rPr>
          <w:sz w:val="24"/>
          <w:szCs w:val="24"/>
        </w:rPr>
        <w:t xml:space="preserve"> ожирения.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оценку полового развития.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методику чтения </w:t>
      </w:r>
      <w:r>
        <w:rPr>
          <w:sz w:val="24"/>
          <w:szCs w:val="24"/>
        </w:rPr>
        <w:t xml:space="preserve">и оценить </w:t>
      </w:r>
      <w:r w:rsidRPr="002508F7">
        <w:rPr>
          <w:sz w:val="24"/>
          <w:szCs w:val="24"/>
        </w:rPr>
        <w:t>рентгенограмм</w:t>
      </w:r>
      <w:r>
        <w:rPr>
          <w:sz w:val="24"/>
          <w:szCs w:val="24"/>
        </w:rPr>
        <w:t>ы</w:t>
      </w:r>
      <w:r w:rsidRPr="002508F7">
        <w:rPr>
          <w:sz w:val="24"/>
          <w:szCs w:val="24"/>
        </w:rPr>
        <w:t xml:space="preserve"> черепа</w:t>
      </w:r>
      <w:r>
        <w:rPr>
          <w:sz w:val="24"/>
          <w:szCs w:val="24"/>
        </w:rPr>
        <w:t>, результаты КТ и МРТ-исследований головного мозга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методику чтения </w:t>
      </w:r>
      <w:r>
        <w:rPr>
          <w:sz w:val="24"/>
          <w:szCs w:val="24"/>
        </w:rPr>
        <w:t xml:space="preserve">и оценить </w:t>
      </w:r>
      <w:r w:rsidRPr="002508F7">
        <w:rPr>
          <w:sz w:val="24"/>
          <w:szCs w:val="24"/>
        </w:rPr>
        <w:t>рентгенограмм</w:t>
      </w:r>
      <w:r>
        <w:rPr>
          <w:sz w:val="24"/>
          <w:szCs w:val="24"/>
        </w:rPr>
        <w:t>ы грудной клетки,</w:t>
      </w:r>
      <w:r w:rsidRPr="0036000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 КТ-исследования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методику чтения </w:t>
      </w:r>
      <w:r>
        <w:rPr>
          <w:sz w:val="24"/>
          <w:szCs w:val="24"/>
        </w:rPr>
        <w:t>и оценить обзорную рентгенографию брюшной полости.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Оценить результаты коагулограммы.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Оценить результаты оценки иммунного статуса.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Оценить нагрузочные пробы с глюкозой, лактозой, Д-ксилозой у больных с синдромом нарушенного кишечного всасывания</w:t>
      </w:r>
      <w:r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Оценить ЭКГ, функциональные пробы с физической нагрузкой.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Оценить функцию внешнего дыхания.</w:t>
      </w:r>
    </w:p>
    <w:p w:rsidR="00C61082" w:rsidRDefault="00C61082" w:rsidP="00C61082">
      <w:pPr>
        <w:jc w:val="both"/>
        <w:rPr>
          <w:sz w:val="24"/>
          <w:szCs w:val="24"/>
        </w:rPr>
      </w:pPr>
    </w:p>
    <w:p w:rsidR="00C61082" w:rsidRPr="002508F7" w:rsidRDefault="00C61082" w:rsidP="00C61082">
      <w:pPr>
        <w:rPr>
          <w:b/>
          <w:sz w:val="24"/>
          <w:szCs w:val="24"/>
        </w:rPr>
      </w:pPr>
      <w:r w:rsidRPr="002508F7">
        <w:rPr>
          <w:b/>
          <w:sz w:val="24"/>
          <w:szCs w:val="24"/>
        </w:rPr>
        <w:t>Неотложная помощь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расчета и проведения инфузионной терапии в </w:t>
      </w:r>
      <w:r>
        <w:rPr>
          <w:sz w:val="24"/>
          <w:szCs w:val="24"/>
        </w:rPr>
        <w:t>детском</w:t>
      </w:r>
      <w:r w:rsidRPr="002508F7">
        <w:rPr>
          <w:sz w:val="24"/>
          <w:szCs w:val="24"/>
        </w:rPr>
        <w:t xml:space="preserve"> возрасте.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color w:val="000000"/>
          <w:sz w:val="24"/>
          <w:szCs w:val="24"/>
        </w:rPr>
        <w:t xml:space="preserve"> </w:t>
      </w:r>
      <w:r w:rsidRPr="002508F7">
        <w:rPr>
          <w:sz w:val="24"/>
          <w:szCs w:val="24"/>
        </w:rPr>
        <w:t>Изложить ме</w:t>
      </w:r>
      <w:r>
        <w:rPr>
          <w:sz w:val="24"/>
          <w:szCs w:val="24"/>
        </w:rPr>
        <w:t>тодику оказания неотложной помощи при острой дыхательной недостаточности.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неотложной помощи при  судорогах.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неотложной помощи при  </w:t>
      </w:r>
      <w:r>
        <w:rPr>
          <w:sz w:val="24"/>
          <w:szCs w:val="24"/>
        </w:rPr>
        <w:t>гипертермическом состоянии.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неотложной помощи при сосудистой недостаточности</w:t>
      </w:r>
      <w:r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неотложной помощи при острой почечной недостаточности</w:t>
      </w:r>
      <w:r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Принципы заместительной терапии надпочечниковой недостаточности.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2508F7">
        <w:rPr>
          <w:sz w:val="24"/>
          <w:szCs w:val="24"/>
        </w:rPr>
        <w:t>И</w:t>
      </w:r>
      <w:r>
        <w:rPr>
          <w:sz w:val="24"/>
          <w:szCs w:val="24"/>
        </w:rPr>
        <w:t>зложить принципы оказания неотложной</w:t>
      </w:r>
      <w:r w:rsidRPr="002508F7">
        <w:rPr>
          <w:sz w:val="24"/>
          <w:szCs w:val="24"/>
        </w:rPr>
        <w:t xml:space="preserve"> помощи при гипогликемической коме.</w:t>
      </w:r>
      <w:proofErr w:type="gramEnd"/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оказания </w:t>
      </w:r>
      <w:r>
        <w:rPr>
          <w:sz w:val="24"/>
          <w:szCs w:val="24"/>
        </w:rPr>
        <w:t xml:space="preserve">неотложной </w:t>
      </w:r>
      <w:r w:rsidRPr="002508F7">
        <w:rPr>
          <w:sz w:val="24"/>
          <w:szCs w:val="24"/>
        </w:rPr>
        <w:t xml:space="preserve">помощи при </w:t>
      </w:r>
      <w:r>
        <w:rPr>
          <w:sz w:val="24"/>
          <w:szCs w:val="24"/>
        </w:rPr>
        <w:t>кетоацидотической</w:t>
      </w:r>
      <w:r w:rsidRPr="002508F7">
        <w:rPr>
          <w:sz w:val="24"/>
          <w:szCs w:val="24"/>
        </w:rPr>
        <w:t xml:space="preserve"> коме.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неотложной помощи при  </w:t>
      </w:r>
      <w:r>
        <w:rPr>
          <w:sz w:val="24"/>
          <w:szCs w:val="24"/>
        </w:rPr>
        <w:t>приступе бронхиальной астмы.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</w:t>
      </w:r>
      <w:r>
        <w:rPr>
          <w:sz w:val="24"/>
          <w:szCs w:val="24"/>
        </w:rPr>
        <w:t>ожить методику удаления инородного тела верхних дыхательных путей.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принципы неотложной помощи при терминальных состояниях (медикаментозная терапия).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методы выведения ребенка раннего возраста из состояния асфиксии.</w:t>
      </w:r>
    </w:p>
    <w:p w:rsidR="00C61082" w:rsidRPr="002508F7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технику оказания неотложной помощи при синдроме Пьера-Робена (предупреждение западения языка).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методику </w:t>
      </w:r>
      <w:r>
        <w:rPr>
          <w:sz w:val="24"/>
          <w:szCs w:val="24"/>
        </w:rPr>
        <w:t>сердечно-легочной реанимации</w:t>
      </w:r>
      <w:r w:rsidRPr="002508F7"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методику первичной реанимации новорожденного.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реанимации недоношенных детей.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тактику ведения новорожденного после завершения первичных реанимационных мероприятий.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</w:t>
      </w:r>
      <w:r w:rsidRPr="00174693">
        <w:rPr>
          <w:sz w:val="24"/>
          <w:szCs w:val="24"/>
        </w:rPr>
        <w:t xml:space="preserve"> </w:t>
      </w:r>
      <w:r w:rsidRPr="002508F7">
        <w:rPr>
          <w:sz w:val="24"/>
          <w:szCs w:val="24"/>
        </w:rPr>
        <w:t>инфузионной терапии</w:t>
      </w:r>
      <w:r>
        <w:rPr>
          <w:sz w:val="24"/>
          <w:szCs w:val="24"/>
        </w:rPr>
        <w:t xml:space="preserve"> у новорожденных.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новорожденного в критическом состоянии.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Описать технику </w:t>
      </w:r>
      <w:r>
        <w:rPr>
          <w:sz w:val="24"/>
          <w:szCs w:val="24"/>
        </w:rPr>
        <w:t xml:space="preserve">операции </w:t>
      </w:r>
      <w:r w:rsidRPr="002508F7">
        <w:rPr>
          <w:sz w:val="24"/>
          <w:szCs w:val="24"/>
        </w:rPr>
        <w:t>заменного переливания крови у новорожденного, перечислить необходимые инструменты и лекарственные препараты.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Дозирование лекарственных средств у детей.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принципы респираторной поддержки у новорожденных с дыхательными расстройствами.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принципы </w:t>
      </w:r>
      <w:r w:rsidRPr="002508F7">
        <w:rPr>
          <w:sz w:val="24"/>
          <w:szCs w:val="24"/>
        </w:rPr>
        <w:t xml:space="preserve">неотложной помощи при  </w:t>
      </w:r>
      <w:r>
        <w:rPr>
          <w:sz w:val="24"/>
          <w:szCs w:val="24"/>
        </w:rPr>
        <w:t>геморрагическом синдроме у новорожденных.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принципы и методы энтерального питания  тяжелобольных детей.</w:t>
      </w:r>
    </w:p>
    <w:p w:rsidR="00C61082" w:rsidRPr="002508F7" w:rsidRDefault="00C61082" w:rsidP="00C61082">
      <w:pPr>
        <w:rPr>
          <w:b/>
          <w:sz w:val="24"/>
          <w:szCs w:val="24"/>
        </w:rPr>
      </w:pPr>
    </w:p>
    <w:p w:rsidR="00C61082" w:rsidRPr="00EB0CBE" w:rsidRDefault="00C61082" w:rsidP="00C61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ухода, </w:t>
      </w:r>
      <w:r w:rsidRPr="002508F7">
        <w:rPr>
          <w:b/>
          <w:sz w:val="24"/>
          <w:szCs w:val="24"/>
        </w:rPr>
        <w:t>диетотерапия</w:t>
      </w:r>
      <w:r>
        <w:rPr>
          <w:b/>
          <w:sz w:val="24"/>
          <w:szCs w:val="24"/>
        </w:rPr>
        <w:t>, физиотерапия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методику проведения туалета новорожденного.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организации ухода за ребенком раннего возраста.</w:t>
      </w:r>
    </w:p>
    <w:p w:rsidR="00C61082" w:rsidRDefault="00C61082" w:rsidP="00012FE9">
      <w:pPr>
        <w:numPr>
          <w:ilvl w:val="0"/>
          <w:numId w:val="1"/>
        </w:numPr>
        <w:tabs>
          <w:tab w:val="decimal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пользования кувезом.</w:t>
      </w:r>
    </w:p>
    <w:p w:rsidR="00C61082" w:rsidRDefault="00C61082" w:rsidP="00012FE9">
      <w:pPr>
        <w:numPr>
          <w:ilvl w:val="0"/>
          <w:numId w:val="1"/>
        </w:numPr>
        <w:tabs>
          <w:tab w:val="righ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color w:val="000000"/>
          <w:sz w:val="24"/>
          <w:szCs w:val="24"/>
        </w:rPr>
        <w:t>Описать</w:t>
      </w:r>
      <w:r w:rsidRPr="002508F7">
        <w:rPr>
          <w:sz w:val="24"/>
          <w:szCs w:val="24"/>
        </w:rPr>
        <w:t xml:space="preserve"> технику вскармливания через зонд</w:t>
      </w:r>
      <w:r>
        <w:rPr>
          <w:sz w:val="24"/>
          <w:szCs w:val="24"/>
        </w:rPr>
        <w:t xml:space="preserve"> новорожденного и</w:t>
      </w:r>
      <w:r w:rsidRPr="002508F7">
        <w:rPr>
          <w:sz w:val="24"/>
          <w:szCs w:val="24"/>
        </w:rPr>
        <w:t xml:space="preserve"> ребенка раннего возраста</w:t>
      </w:r>
      <w:r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Описать методику постановки газоотводной трубки.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методику и технику отсасывания слизи из верхних</w:t>
      </w:r>
      <w:r>
        <w:rPr>
          <w:sz w:val="24"/>
          <w:szCs w:val="24"/>
        </w:rPr>
        <w:t xml:space="preserve"> дыхательных путей </w:t>
      </w:r>
      <w:r w:rsidRPr="002508F7">
        <w:rPr>
          <w:sz w:val="24"/>
          <w:szCs w:val="24"/>
        </w:rPr>
        <w:t>с использованием электроотсоса в раннем возрасте.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технику обработки глаз при конъюнктивитах и дакриоциститах в раннем возрасте.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</w:t>
      </w:r>
      <w:r>
        <w:rPr>
          <w:sz w:val="24"/>
          <w:szCs w:val="24"/>
        </w:rPr>
        <w:t>етодику обработки пупочной ранки</w:t>
      </w:r>
      <w:r w:rsidRPr="002508F7">
        <w:rPr>
          <w:sz w:val="24"/>
          <w:szCs w:val="24"/>
        </w:rPr>
        <w:t xml:space="preserve"> и местного лечения при заболеваниях пупочной ранки  новорожденного.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правила организации естественного вскармливания.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правила и особенности </w:t>
      </w:r>
      <w:proofErr w:type="gramStart"/>
      <w:r w:rsidRPr="002508F7">
        <w:rPr>
          <w:sz w:val="24"/>
          <w:szCs w:val="24"/>
        </w:rPr>
        <w:t>организации искусственного вскармливания ребенка первого года жизни</w:t>
      </w:r>
      <w:proofErr w:type="gramEnd"/>
      <w:r w:rsidRPr="002508F7">
        <w:rPr>
          <w:sz w:val="24"/>
          <w:szCs w:val="24"/>
        </w:rPr>
        <w:t>. Современные требования к выбору адаптированных смесей</w:t>
      </w:r>
      <w:r>
        <w:rPr>
          <w:sz w:val="24"/>
          <w:szCs w:val="24"/>
        </w:rPr>
        <w:t>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правила дифференциальной диагностики физиологического гипогалактического криза и гипогалактии в аспекте выбора тактики вскармливания ребенка первых недель жизни.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диетотерапии у больных</w:t>
      </w:r>
      <w:r>
        <w:rPr>
          <w:sz w:val="24"/>
          <w:szCs w:val="24"/>
        </w:rPr>
        <w:t xml:space="preserve"> с гипотрофией.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принципы диетотерапии у детей раннего возраста с функциональными нарушениями желудочно-кишечного тракта.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принципы диетотерапии у детей с синдромом мальабсрорбции.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диетотерапии у больных старшего детского возраста с заболеваниями почек и мочевыводящих путей.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диетотерапии у больных старшего детского возраста с заболеваниями почек и мочевыводящих путей</w:t>
      </w:r>
      <w:r>
        <w:rPr>
          <w:sz w:val="24"/>
          <w:szCs w:val="24"/>
        </w:rPr>
        <w:t xml:space="preserve"> при ХПН,  диализе</w:t>
      </w:r>
      <w:r w:rsidRPr="002508F7"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диетотерапии у детей старшего возраста с гематологическими заболеваниями.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диетотерапии у аллергологических больных детей старшего возраста.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диетотерапии при заболеваниях желудочно-кишечного тракта в старшем детском возрасте.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диетотерапии у детей старшего возраста с заболеваниями </w:t>
      </w:r>
      <w:proofErr w:type="gramStart"/>
      <w:r w:rsidRPr="002508F7">
        <w:rPr>
          <w:sz w:val="24"/>
          <w:szCs w:val="24"/>
        </w:rPr>
        <w:t>сердечно-сосудистой</w:t>
      </w:r>
      <w:proofErr w:type="gramEnd"/>
      <w:r w:rsidRPr="002508F7">
        <w:rPr>
          <w:sz w:val="24"/>
          <w:szCs w:val="24"/>
        </w:rPr>
        <w:t xml:space="preserve"> системы.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508F7">
        <w:rPr>
          <w:sz w:val="24"/>
          <w:szCs w:val="24"/>
        </w:rPr>
        <w:t>Принципы диетотерапии при сахарном диабете</w:t>
      </w:r>
      <w:r>
        <w:rPr>
          <w:sz w:val="24"/>
          <w:szCs w:val="24"/>
        </w:rPr>
        <w:t>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Описать методику применения постурального дренажа</w:t>
      </w:r>
      <w:r>
        <w:rPr>
          <w:sz w:val="24"/>
          <w:szCs w:val="24"/>
        </w:rPr>
        <w:t>, вибромассажа</w:t>
      </w:r>
      <w:r w:rsidRPr="002508F7">
        <w:rPr>
          <w:sz w:val="24"/>
          <w:szCs w:val="24"/>
        </w:rPr>
        <w:t xml:space="preserve"> у детей.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 xml:space="preserve">Изложить принципы </w:t>
      </w:r>
      <w:r>
        <w:rPr>
          <w:sz w:val="24"/>
          <w:szCs w:val="24"/>
        </w:rPr>
        <w:t xml:space="preserve"> и описать методику </w:t>
      </w:r>
      <w:r w:rsidRPr="002508F7">
        <w:rPr>
          <w:sz w:val="24"/>
          <w:szCs w:val="24"/>
        </w:rPr>
        <w:t>проведения лечебных и гигиенических ванн в раннем возрасте.</w:t>
      </w:r>
    </w:p>
    <w:p w:rsidR="00C61082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проведения физиотерапевтических процедур у детей раннего возраста.</w:t>
      </w:r>
    </w:p>
    <w:p w:rsidR="00C61082" w:rsidRPr="002508F7" w:rsidRDefault="00C61082" w:rsidP="00012F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508F7">
        <w:rPr>
          <w:sz w:val="24"/>
          <w:szCs w:val="24"/>
        </w:rPr>
        <w:t>Изложить принципы проведения физиотерапевт</w:t>
      </w:r>
      <w:r>
        <w:rPr>
          <w:sz w:val="24"/>
          <w:szCs w:val="24"/>
        </w:rPr>
        <w:t>ических процедур у детей старшего</w:t>
      </w:r>
      <w:r w:rsidRPr="002508F7">
        <w:rPr>
          <w:sz w:val="24"/>
          <w:szCs w:val="24"/>
        </w:rPr>
        <w:t xml:space="preserve"> возраста.</w:t>
      </w:r>
    </w:p>
    <w:p w:rsidR="00C61082" w:rsidRDefault="00C61082" w:rsidP="00C61082">
      <w:pPr>
        <w:tabs>
          <w:tab w:val="num" w:pos="-180"/>
        </w:tabs>
        <w:rPr>
          <w:sz w:val="24"/>
          <w:szCs w:val="24"/>
        </w:rPr>
      </w:pPr>
    </w:p>
    <w:p w:rsidR="00C61082" w:rsidRDefault="00C61082" w:rsidP="00C61082">
      <w:pPr>
        <w:tabs>
          <w:tab w:val="num" w:pos="-180"/>
        </w:tabs>
        <w:rPr>
          <w:sz w:val="24"/>
          <w:szCs w:val="24"/>
        </w:rPr>
      </w:pPr>
    </w:p>
    <w:p w:rsidR="00C61082" w:rsidRDefault="00C61082" w:rsidP="00C61082">
      <w:pPr>
        <w:tabs>
          <w:tab w:val="num" w:pos="-180"/>
        </w:tabs>
        <w:rPr>
          <w:sz w:val="24"/>
          <w:szCs w:val="24"/>
        </w:rPr>
      </w:pPr>
    </w:p>
    <w:p w:rsidR="00C61082" w:rsidRPr="00F863D5" w:rsidRDefault="00C61082" w:rsidP="00C61082">
      <w:pPr>
        <w:rPr>
          <w:sz w:val="24"/>
          <w:szCs w:val="24"/>
        </w:rPr>
      </w:pPr>
      <w:r w:rsidRPr="00F863D5">
        <w:rPr>
          <w:sz w:val="24"/>
          <w:szCs w:val="24"/>
        </w:rPr>
        <w:t xml:space="preserve">Вопросы рассмотрены и утверждены на заседании </w:t>
      </w:r>
      <w:r>
        <w:rPr>
          <w:sz w:val="24"/>
          <w:szCs w:val="24"/>
        </w:rPr>
        <w:t>кафедры госпитальной педиатрии 30</w:t>
      </w:r>
      <w:r w:rsidRPr="00F863D5">
        <w:rPr>
          <w:sz w:val="24"/>
          <w:szCs w:val="24"/>
        </w:rPr>
        <w:t>.10.</w:t>
      </w:r>
      <w:r>
        <w:rPr>
          <w:sz w:val="24"/>
          <w:szCs w:val="24"/>
        </w:rPr>
        <w:t>1</w:t>
      </w:r>
      <w:r w:rsidRPr="00F863D5">
        <w:rPr>
          <w:sz w:val="24"/>
          <w:szCs w:val="24"/>
        </w:rPr>
        <w:t xml:space="preserve"> года, протокол №</w:t>
      </w:r>
      <w:r>
        <w:rPr>
          <w:sz w:val="24"/>
          <w:szCs w:val="24"/>
        </w:rPr>
        <w:t>11</w:t>
      </w:r>
      <w:r w:rsidRPr="00F863D5">
        <w:rPr>
          <w:sz w:val="24"/>
          <w:szCs w:val="24"/>
        </w:rPr>
        <w:t xml:space="preserve">. </w:t>
      </w:r>
    </w:p>
    <w:p w:rsidR="00C61082" w:rsidRPr="00F863D5" w:rsidRDefault="00C61082" w:rsidP="00C61082">
      <w:pPr>
        <w:rPr>
          <w:sz w:val="24"/>
          <w:szCs w:val="24"/>
        </w:rPr>
      </w:pPr>
    </w:p>
    <w:p w:rsidR="00C61082" w:rsidRDefault="00C61082" w:rsidP="00C61082">
      <w:pPr>
        <w:spacing w:line="360" w:lineRule="auto"/>
        <w:rPr>
          <w:sz w:val="24"/>
          <w:szCs w:val="24"/>
        </w:rPr>
      </w:pPr>
      <w:r w:rsidRPr="00F863D5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 xml:space="preserve">факультетской и </w:t>
      </w:r>
      <w:r w:rsidRPr="00F863D5">
        <w:rPr>
          <w:sz w:val="24"/>
          <w:szCs w:val="24"/>
        </w:rPr>
        <w:t>госпитальной педиатрии, д.м.н.</w:t>
      </w:r>
      <w:r>
        <w:rPr>
          <w:sz w:val="24"/>
          <w:szCs w:val="24"/>
        </w:rPr>
        <w:t xml:space="preserve">, </w:t>
      </w:r>
    </w:p>
    <w:p w:rsidR="00C61082" w:rsidRDefault="00C61082" w:rsidP="00C610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профессор</w:t>
      </w:r>
      <w:r w:rsidRPr="00F863D5">
        <w:rPr>
          <w:sz w:val="24"/>
          <w:szCs w:val="24"/>
        </w:rPr>
        <w:tab/>
      </w:r>
      <w:r w:rsidRPr="00F863D5">
        <w:rPr>
          <w:sz w:val="24"/>
          <w:szCs w:val="24"/>
        </w:rPr>
        <w:tab/>
      </w:r>
      <w:r w:rsidRPr="00F863D5">
        <w:rPr>
          <w:sz w:val="24"/>
          <w:szCs w:val="24"/>
        </w:rPr>
        <w:tab/>
      </w:r>
      <w:r w:rsidRPr="00F863D5">
        <w:rPr>
          <w:sz w:val="24"/>
          <w:szCs w:val="24"/>
        </w:rPr>
        <w:tab/>
      </w:r>
      <w:r>
        <w:rPr>
          <w:sz w:val="24"/>
          <w:szCs w:val="24"/>
        </w:rPr>
        <w:t>Алискандиев А.М.</w:t>
      </w: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Default="00C61082" w:rsidP="00C61082">
      <w:pPr>
        <w:pStyle w:val="af0"/>
        <w:outlineLvl w:val="0"/>
        <w:rPr>
          <w:b w:val="0"/>
          <w:szCs w:val="28"/>
        </w:rPr>
      </w:pPr>
    </w:p>
    <w:p w:rsidR="00C61082" w:rsidRPr="00420AFA" w:rsidRDefault="00C61082" w:rsidP="00C61082">
      <w:pPr>
        <w:pStyle w:val="af0"/>
        <w:outlineLvl w:val="0"/>
        <w:rPr>
          <w:b w:val="0"/>
          <w:szCs w:val="28"/>
        </w:rPr>
      </w:pPr>
      <w:r w:rsidRPr="00420AFA">
        <w:rPr>
          <w:b w:val="0"/>
          <w:szCs w:val="28"/>
        </w:rPr>
        <w:t xml:space="preserve">Государственное бюджетное образовательное учреждение </w:t>
      </w:r>
    </w:p>
    <w:p w:rsidR="00C61082" w:rsidRPr="00420AFA" w:rsidRDefault="00C61082" w:rsidP="00C61082">
      <w:pPr>
        <w:pStyle w:val="af0"/>
        <w:outlineLvl w:val="0"/>
        <w:rPr>
          <w:b w:val="0"/>
          <w:szCs w:val="28"/>
        </w:rPr>
      </w:pPr>
      <w:r w:rsidRPr="00420AFA">
        <w:rPr>
          <w:b w:val="0"/>
          <w:szCs w:val="28"/>
        </w:rPr>
        <w:t>высшего профессионального образования</w:t>
      </w:r>
    </w:p>
    <w:p w:rsidR="00C61082" w:rsidRPr="00556CC4" w:rsidRDefault="00C61082" w:rsidP="00C61082">
      <w:pPr>
        <w:pStyle w:val="af2"/>
        <w:ind w:left="0" w:firstLine="0"/>
        <w:outlineLvl w:val="0"/>
        <w:rPr>
          <w:szCs w:val="28"/>
        </w:rPr>
      </w:pPr>
      <w:r>
        <w:rPr>
          <w:szCs w:val="28"/>
        </w:rPr>
        <w:t xml:space="preserve">«ДАГЕСТАНСКАЯ </w:t>
      </w:r>
      <w:r w:rsidRPr="00420AFA">
        <w:rPr>
          <w:szCs w:val="28"/>
        </w:rPr>
        <w:t xml:space="preserve"> ГОСУДАРСТВЕННАЯ </w:t>
      </w:r>
    </w:p>
    <w:p w:rsidR="00C61082" w:rsidRPr="00420AFA" w:rsidRDefault="00C61082" w:rsidP="00C61082">
      <w:pPr>
        <w:pStyle w:val="af2"/>
        <w:ind w:left="0" w:firstLine="0"/>
        <w:outlineLvl w:val="0"/>
        <w:rPr>
          <w:szCs w:val="28"/>
        </w:rPr>
      </w:pPr>
      <w:r w:rsidRPr="00420AFA">
        <w:rPr>
          <w:szCs w:val="28"/>
        </w:rPr>
        <w:t>МЕДИЦИНСКАЯ АКАДЕМИЯ»</w:t>
      </w:r>
    </w:p>
    <w:p w:rsidR="00C61082" w:rsidRPr="00420AFA" w:rsidRDefault="00C61082" w:rsidP="00C61082">
      <w:pPr>
        <w:jc w:val="center"/>
        <w:rPr>
          <w:sz w:val="28"/>
          <w:szCs w:val="28"/>
        </w:rPr>
      </w:pPr>
      <w:r w:rsidRPr="00420AFA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420AFA">
        <w:rPr>
          <w:sz w:val="28"/>
          <w:szCs w:val="28"/>
        </w:rPr>
        <w:t xml:space="preserve">Российской Федерации </w:t>
      </w:r>
    </w:p>
    <w:p w:rsidR="00C61082" w:rsidRPr="00420AFA" w:rsidRDefault="00C61082" w:rsidP="00C61082">
      <w:pPr>
        <w:shd w:val="clear" w:color="auto" w:fill="FFFFFF"/>
        <w:ind w:left="14" w:firstLine="720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jc w:val="right"/>
        <w:rPr>
          <w:sz w:val="28"/>
          <w:szCs w:val="28"/>
        </w:rPr>
      </w:pPr>
    </w:p>
    <w:p w:rsidR="00C61082" w:rsidRPr="00420AFA" w:rsidRDefault="00C61082" w:rsidP="00C61082">
      <w:pPr>
        <w:jc w:val="right"/>
        <w:rPr>
          <w:sz w:val="28"/>
          <w:szCs w:val="28"/>
        </w:rPr>
      </w:pPr>
    </w:p>
    <w:p w:rsidR="00C61082" w:rsidRPr="00420AFA" w:rsidRDefault="00C61082" w:rsidP="00C61082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0AFA">
        <w:rPr>
          <w:sz w:val="28"/>
          <w:szCs w:val="28"/>
        </w:rPr>
        <w:t>«Утверждаю»</w:t>
      </w:r>
    </w:p>
    <w:p w:rsidR="00C61082" w:rsidRPr="00420AFA" w:rsidRDefault="00C61082" w:rsidP="00C61082">
      <w:pPr>
        <w:ind w:left="5580"/>
        <w:rPr>
          <w:sz w:val="28"/>
          <w:szCs w:val="28"/>
        </w:rPr>
      </w:pPr>
      <w:r w:rsidRPr="00420AFA">
        <w:rPr>
          <w:sz w:val="28"/>
          <w:szCs w:val="28"/>
        </w:rPr>
        <w:t xml:space="preserve">проректор по учебной </w:t>
      </w:r>
      <w:r>
        <w:rPr>
          <w:sz w:val="28"/>
          <w:szCs w:val="28"/>
        </w:rPr>
        <w:t>работе</w:t>
      </w:r>
      <w:r w:rsidRPr="00420AFA">
        <w:rPr>
          <w:sz w:val="28"/>
          <w:szCs w:val="28"/>
        </w:rPr>
        <w:t xml:space="preserve"> </w:t>
      </w:r>
    </w:p>
    <w:p w:rsidR="00C61082" w:rsidRPr="00420AFA" w:rsidRDefault="00C61082" w:rsidP="00C61082">
      <w:pPr>
        <w:ind w:left="5580"/>
        <w:rPr>
          <w:sz w:val="28"/>
          <w:szCs w:val="28"/>
        </w:rPr>
      </w:pPr>
      <w:r w:rsidRPr="00420AFA">
        <w:rPr>
          <w:sz w:val="28"/>
          <w:szCs w:val="28"/>
        </w:rPr>
        <w:t>доктор медицинских наук,</w:t>
      </w:r>
    </w:p>
    <w:p w:rsidR="00C61082" w:rsidRPr="00420AFA" w:rsidRDefault="00C61082" w:rsidP="00C61082">
      <w:pPr>
        <w:ind w:left="5580"/>
        <w:rPr>
          <w:sz w:val="28"/>
          <w:szCs w:val="28"/>
        </w:rPr>
      </w:pPr>
      <w:r w:rsidRPr="00420AFA">
        <w:rPr>
          <w:sz w:val="28"/>
          <w:szCs w:val="28"/>
        </w:rPr>
        <w:lastRenderedPageBreak/>
        <w:t xml:space="preserve">профессор </w:t>
      </w:r>
      <w:r w:rsidRPr="00FE1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С.Н.Маммаев</w:t>
      </w:r>
    </w:p>
    <w:p w:rsidR="00C61082" w:rsidRPr="00420AFA" w:rsidRDefault="00C61082" w:rsidP="00C61082">
      <w:pPr>
        <w:ind w:left="5580"/>
        <w:rPr>
          <w:sz w:val="28"/>
          <w:szCs w:val="28"/>
        </w:rPr>
      </w:pPr>
      <w:r w:rsidRPr="00420AFA">
        <w:rPr>
          <w:sz w:val="28"/>
          <w:szCs w:val="28"/>
        </w:rPr>
        <w:t>«______»_____________201</w:t>
      </w:r>
      <w:r>
        <w:rPr>
          <w:sz w:val="28"/>
          <w:szCs w:val="28"/>
        </w:rPr>
        <w:t>4</w:t>
      </w:r>
      <w:r w:rsidRPr="00420AFA">
        <w:rPr>
          <w:sz w:val="28"/>
          <w:szCs w:val="28"/>
        </w:rPr>
        <w:t xml:space="preserve"> г.</w:t>
      </w:r>
    </w:p>
    <w:p w:rsidR="00C61082" w:rsidRPr="00420AFA" w:rsidRDefault="00C61082" w:rsidP="00C61082">
      <w:pPr>
        <w:shd w:val="clear" w:color="auto" w:fill="FFFFFF"/>
        <w:ind w:left="14" w:firstLine="720"/>
        <w:jc w:val="right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olor w:val="000000"/>
          <w:spacing w:val="-7"/>
          <w:sz w:val="28"/>
          <w:szCs w:val="28"/>
        </w:rPr>
      </w:pPr>
      <w:r w:rsidRPr="00420AFA">
        <w:rPr>
          <w:b/>
          <w:bCs/>
          <w:color w:val="000000"/>
          <w:spacing w:val="-7"/>
          <w:sz w:val="28"/>
          <w:szCs w:val="28"/>
        </w:rPr>
        <w:t>ПРОГРАММА</w:t>
      </w: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olor w:val="000000"/>
          <w:spacing w:val="-7"/>
          <w:sz w:val="28"/>
          <w:szCs w:val="28"/>
        </w:rPr>
      </w:pPr>
      <w:r w:rsidRPr="00420AFA">
        <w:rPr>
          <w:b/>
          <w:bCs/>
          <w:color w:val="000000"/>
          <w:spacing w:val="-7"/>
          <w:sz w:val="28"/>
          <w:szCs w:val="28"/>
        </w:rPr>
        <w:t>ИТОГОВОЙ ГОСУДАРСТВЕННОЙ</w:t>
      </w: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olor w:val="000000"/>
          <w:spacing w:val="-7"/>
          <w:sz w:val="28"/>
          <w:szCs w:val="28"/>
        </w:rPr>
      </w:pPr>
      <w:r w:rsidRPr="00420AFA">
        <w:rPr>
          <w:b/>
          <w:bCs/>
          <w:color w:val="000000"/>
          <w:spacing w:val="-7"/>
          <w:sz w:val="28"/>
          <w:szCs w:val="28"/>
        </w:rPr>
        <w:t>АТТЕСТАЦИИ ВЫПУСКНИКОВ</w:t>
      </w: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olor w:val="000000"/>
          <w:spacing w:val="-7"/>
          <w:sz w:val="28"/>
          <w:szCs w:val="28"/>
        </w:rPr>
      </w:pPr>
      <w:r w:rsidRPr="00420AFA">
        <w:rPr>
          <w:b/>
          <w:bCs/>
          <w:color w:val="000000"/>
          <w:spacing w:val="-7"/>
          <w:sz w:val="28"/>
          <w:szCs w:val="28"/>
        </w:rPr>
        <w:t xml:space="preserve">по специальности </w:t>
      </w:r>
      <w:r w:rsidRPr="00420AFA">
        <w:rPr>
          <w:b/>
          <w:sz w:val="28"/>
          <w:szCs w:val="28"/>
        </w:rPr>
        <w:t>060103 Педиатрия</w:t>
      </w: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Махачкала 2</w:t>
      </w:r>
      <w:r w:rsidRPr="00420AFA">
        <w:rPr>
          <w:bCs/>
          <w:color w:val="000000"/>
          <w:spacing w:val="-7"/>
          <w:sz w:val="28"/>
          <w:szCs w:val="28"/>
        </w:rPr>
        <w:t>01</w:t>
      </w:r>
      <w:r>
        <w:rPr>
          <w:bCs/>
          <w:color w:val="000000"/>
          <w:spacing w:val="-7"/>
          <w:sz w:val="28"/>
          <w:szCs w:val="28"/>
        </w:rPr>
        <w:t>4</w:t>
      </w:r>
    </w:p>
    <w:p w:rsidR="00C61082" w:rsidRPr="00420AFA" w:rsidRDefault="00C61082" w:rsidP="00C61082">
      <w:pPr>
        <w:ind w:firstLine="709"/>
        <w:jc w:val="both"/>
        <w:rPr>
          <w:sz w:val="28"/>
          <w:szCs w:val="28"/>
        </w:rPr>
      </w:pPr>
      <w:r w:rsidRPr="00420AFA">
        <w:rPr>
          <w:sz w:val="28"/>
          <w:szCs w:val="28"/>
        </w:rPr>
        <w:br w:type="page"/>
      </w:r>
      <w:r w:rsidRPr="00420AFA">
        <w:rPr>
          <w:sz w:val="28"/>
          <w:szCs w:val="28"/>
        </w:rPr>
        <w:lastRenderedPageBreak/>
        <w:t>Программа итоговой государственной аттестации составлена на основании документов:</w:t>
      </w:r>
    </w:p>
    <w:p w:rsidR="00C61082" w:rsidRPr="00420AFA" w:rsidRDefault="00C61082" w:rsidP="00C61082">
      <w:pPr>
        <w:ind w:firstLine="709"/>
        <w:jc w:val="both"/>
        <w:rPr>
          <w:sz w:val="28"/>
          <w:szCs w:val="28"/>
        </w:rPr>
      </w:pPr>
      <w:r w:rsidRPr="00420AFA">
        <w:rPr>
          <w:sz w:val="28"/>
          <w:szCs w:val="28"/>
        </w:rPr>
        <w:t xml:space="preserve">1. Положения об итоговой государственной аттестации выпускников </w:t>
      </w:r>
      <w:r>
        <w:rPr>
          <w:sz w:val="28"/>
          <w:szCs w:val="28"/>
        </w:rPr>
        <w:t>педиатрического факультета Дагестанской государственной медицинской академии (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.)</w:t>
      </w:r>
      <w:r w:rsidRPr="00420AFA">
        <w:rPr>
          <w:sz w:val="28"/>
          <w:szCs w:val="28"/>
        </w:rPr>
        <w:t>.</w:t>
      </w:r>
    </w:p>
    <w:p w:rsidR="00C61082" w:rsidRPr="00420AFA" w:rsidRDefault="00C61082" w:rsidP="00C61082">
      <w:pPr>
        <w:ind w:firstLine="709"/>
        <w:jc w:val="both"/>
        <w:rPr>
          <w:sz w:val="28"/>
          <w:szCs w:val="28"/>
        </w:rPr>
      </w:pPr>
      <w:r w:rsidRPr="00420AFA">
        <w:rPr>
          <w:sz w:val="28"/>
          <w:szCs w:val="28"/>
        </w:rPr>
        <w:t>2. Положения об итоговой государственной аттестации выпускников вузов, утверждённого приказом Министерства образования Российской Федерации за № 1155 от 25.03.2003.</w:t>
      </w:r>
    </w:p>
    <w:p w:rsidR="00C61082" w:rsidRPr="00420AFA" w:rsidRDefault="00C61082" w:rsidP="00C61082">
      <w:pPr>
        <w:ind w:firstLine="709"/>
        <w:jc w:val="both"/>
        <w:rPr>
          <w:sz w:val="28"/>
          <w:szCs w:val="28"/>
        </w:rPr>
      </w:pPr>
      <w:r w:rsidRPr="00420AFA">
        <w:rPr>
          <w:sz w:val="28"/>
          <w:szCs w:val="28"/>
        </w:rPr>
        <w:t xml:space="preserve">3. Государственного </w:t>
      </w:r>
      <w:r>
        <w:rPr>
          <w:sz w:val="28"/>
          <w:szCs w:val="28"/>
        </w:rPr>
        <w:t>образовательного стандарта (2010</w:t>
      </w:r>
      <w:r w:rsidRPr="00420AFA">
        <w:rPr>
          <w:sz w:val="28"/>
          <w:szCs w:val="28"/>
        </w:rPr>
        <w:t xml:space="preserve"> г.)</w:t>
      </w:r>
    </w:p>
    <w:p w:rsidR="00C61082" w:rsidRPr="00420AFA" w:rsidRDefault="00C61082" w:rsidP="00C61082">
      <w:pPr>
        <w:ind w:firstLine="709"/>
        <w:jc w:val="both"/>
        <w:rPr>
          <w:sz w:val="28"/>
          <w:szCs w:val="28"/>
        </w:rPr>
      </w:pPr>
      <w:r w:rsidRPr="00420AFA">
        <w:rPr>
          <w:sz w:val="28"/>
          <w:szCs w:val="28"/>
        </w:rPr>
        <w:t>4. Квалификационной характеристики врача-выпускника медицинского вуза по специальности 060103 Педиатрия (</w:t>
      </w:r>
      <w:smartTag w:uri="urn:schemas-microsoft-com:office:smarttags" w:element="metricconverter">
        <w:smartTagPr>
          <w:attr w:name="ProductID" w:val="2000 г"/>
        </w:smartTagPr>
        <w:r w:rsidRPr="00420AFA">
          <w:rPr>
            <w:sz w:val="28"/>
            <w:szCs w:val="28"/>
          </w:rPr>
          <w:t>2000 г</w:t>
        </w:r>
      </w:smartTag>
      <w:r w:rsidRPr="00420AFA">
        <w:rPr>
          <w:sz w:val="28"/>
          <w:szCs w:val="28"/>
        </w:rPr>
        <w:t>.)</w:t>
      </w:r>
    </w:p>
    <w:p w:rsidR="00C61082" w:rsidRPr="00420AFA" w:rsidRDefault="00C61082" w:rsidP="00C61082">
      <w:pPr>
        <w:jc w:val="both"/>
        <w:rPr>
          <w:sz w:val="28"/>
          <w:szCs w:val="28"/>
        </w:rPr>
      </w:pPr>
      <w:r w:rsidRPr="00420AFA">
        <w:rPr>
          <w:sz w:val="28"/>
          <w:szCs w:val="28"/>
        </w:rPr>
        <w:t>Составители:</w:t>
      </w:r>
    </w:p>
    <w:p w:rsidR="00C61082" w:rsidRPr="00420AFA" w:rsidRDefault="00C61082" w:rsidP="00C61082">
      <w:pPr>
        <w:jc w:val="both"/>
        <w:rPr>
          <w:sz w:val="28"/>
          <w:szCs w:val="28"/>
        </w:rPr>
      </w:pPr>
      <w:r w:rsidRPr="00420AFA">
        <w:rPr>
          <w:sz w:val="28"/>
          <w:szCs w:val="28"/>
        </w:rPr>
        <w:t xml:space="preserve">Декан педиатрического факультета, </w:t>
      </w:r>
      <w:r>
        <w:rPr>
          <w:sz w:val="28"/>
          <w:szCs w:val="28"/>
        </w:rPr>
        <w:t>д</w:t>
      </w:r>
      <w:r w:rsidRPr="00420AFA">
        <w:rPr>
          <w:sz w:val="28"/>
          <w:szCs w:val="28"/>
        </w:rPr>
        <w:t xml:space="preserve">.м.н., </w:t>
      </w:r>
      <w:r>
        <w:rPr>
          <w:sz w:val="28"/>
          <w:szCs w:val="28"/>
        </w:rPr>
        <w:t xml:space="preserve">профессор Алискандиев </w:t>
      </w:r>
      <w:r w:rsidRPr="00420AFA">
        <w:rPr>
          <w:sz w:val="28"/>
          <w:szCs w:val="28"/>
        </w:rPr>
        <w:t>А.</w:t>
      </w:r>
      <w:r>
        <w:rPr>
          <w:sz w:val="28"/>
          <w:szCs w:val="28"/>
        </w:rPr>
        <w:t>М.</w:t>
      </w:r>
    </w:p>
    <w:p w:rsidR="00C61082" w:rsidRDefault="00C61082" w:rsidP="00C61082">
      <w:pPr>
        <w:jc w:val="both"/>
        <w:rPr>
          <w:sz w:val="28"/>
          <w:szCs w:val="28"/>
        </w:rPr>
      </w:pPr>
    </w:p>
    <w:p w:rsidR="00C61082" w:rsidRPr="00420AFA" w:rsidRDefault="00C61082" w:rsidP="00C61082">
      <w:pPr>
        <w:jc w:val="both"/>
        <w:rPr>
          <w:sz w:val="28"/>
          <w:szCs w:val="28"/>
        </w:rPr>
      </w:pPr>
      <w:r w:rsidRPr="00420AFA">
        <w:rPr>
          <w:sz w:val="28"/>
          <w:szCs w:val="28"/>
        </w:rPr>
        <w:t xml:space="preserve">Программа обсуждена на заседании совета педиатрического факультета </w:t>
      </w:r>
    </w:p>
    <w:p w:rsidR="00C61082" w:rsidRDefault="00C61082" w:rsidP="00C61082">
      <w:pPr>
        <w:jc w:val="both"/>
        <w:rPr>
          <w:sz w:val="28"/>
          <w:szCs w:val="28"/>
        </w:rPr>
      </w:pPr>
    </w:p>
    <w:p w:rsidR="00C61082" w:rsidRPr="00420AFA" w:rsidRDefault="00C61082" w:rsidP="00C61082">
      <w:pPr>
        <w:jc w:val="both"/>
        <w:rPr>
          <w:sz w:val="28"/>
          <w:szCs w:val="28"/>
        </w:rPr>
      </w:pPr>
      <w:r w:rsidRPr="00420AFA">
        <w:rPr>
          <w:sz w:val="28"/>
          <w:szCs w:val="28"/>
        </w:rPr>
        <w:t>Протокол №11</w:t>
      </w:r>
      <w:r>
        <w:rPr>
          <w:sz w:val="28"/>
          <w:szCs w:val="28"/>
        </w:rPr>
        <w:t xml:space="preserve"> </w:t>
      </w:r>
      <w:r w:rsidRPr="00420AFA">
        <w:rPr>
          <w:sz w:val="28"/>
          <w:szCs w:val="28"/>
        </w:rPr>
        <w:t>«30» августа 20</w:t>
      </w:r>
      <w:r>
        <w:rPr>
          <w:sz w:val="28"/>
          <w:szCs w:val="28"/>
        </w:rPr>
        <w:t>12</w:t>
      </w:r>
      <w:r w:rsidRPr="00420AFA">
        <w:rPr>
          <w:sz w:val="28"/>
          <w:szCs w:val="28"/>
        </w:rPr>
        <w:t xml:space="preserve"> г.</w:t>
      </w:r>
    </w:p>
    <w:p w:rsidR="00C61082" w:rsidRPr="00420AFA" w:rsidRDefault="00C61082" w:rsidP="00C61082">
      <w:pPr>
        <w:jc w:val="both"/>
        <w:rPr>
          <w:sz w:val="28"/>
          <w:szCs w:val="28"/>
        </w:rPr>
      </w:pPr>
    </w:p>
    <w:p w:rsidR="00C61082" w:rsidRPr="00420AFA" w:rsidRDefault="00C61082" w:rsidP="00C61082">
      <w:pPr>
        <w:jc w:val="both"/>
        <w:rPr>
          <w:sz w:val="28"/>
          <w:szCs w:val="28"/>
        </w:rPr>
      </w:pPr>
      <w:r w:rsidRPr="00420AFA">
        <w:rPr>
          <w:sz w:val="28"/>
          <w:szCs w:val="28"/>
        </w:rPr>
        <w:t>Декан</w:t>
      </w:r>
      <w:r>
        <w:rPr>
          <w:sz w:val="28"/>
          <w:szCs w:val="28"/>
        </w:rPr>
        <w:t xml:space="preserve"> педиатрического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Алискандиев </w:t>
      </w:r>
      <w:r w:rsidRPr="00420AFA">
        <w:rPr>
          <w:sz w:val="28"/>
          <w:szCs w:val="28"/>
        </w:rPr>
        <w:t>А.</w:t>
      </w:r>
      <w:r>
        <w:rPr>
          <w:sz w:val="28"/>
          <w:szCs w:val="28"/>
        </w:rPr>
        <w:t>М.</w:t>
      </w:r>
    </w:p>
    <w:p w:rsidR="00C61082" w:rsidRPr="00420AFA" w:rsidRDefault="00C61082" w:rsidP="00C61082">
      <w:pPr>
        <w:jc w:val="both"/>
        <w:rPr>
          <w:sz w:val="28"/>
          <w:szCs w:val="28"/>
        </w:rPr>
      </w:pPr>
    </w:p>
    <w:p w:rsidR="00C61082" w:rsidRPr="00420AFA" w:rsidRDefault="00C61082" w:rsidP="00C61082">
      <w:pPr>
        <w:jc w:val="both"/>
        <w:rPr>
          <w:sz w:val="28"/>
          <w:szCs w:val="28"/>
        </w:rPr>
      </w:pPr>
    </w:p>
    <w:p w:rsidR="00C61082" w:rsidRPr="00420AFA" w:rsidRDefault="00C61082" w:rsidP="00C61082">
      <w:pPr>
        <w:jc w:val="both"/>
        <w:rPr>
          <w:sz w:val="28"/>
          <w:szCs w:val="28"/>
        </w:rPr>
      </w:pPr>
    </w:p>
    <w:p w:rsidR="00C61082" w:rsidRPr="00420AFA" w:rsidRDefault="00C61082" w:rsidP="00C610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61082" w:rsidRPr="00420AFA" w:rsidRDefault="00C61082" w:rsidP="00C6108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20AFA">
        <w:rPr>
          <w:sz w:val="28"/>
          <w:szCs w:val="28"/>
        </w:rPr>
        <w:t>Утверждена</w:t>
      </w:r>
      <w:proofErr w:type="gramEnd"/>
      <w:r w:rsidRPr="00420AFA">
        <w:rPr>
          <w:sz w:val="28"/>
          <w:szCs w:val="28"/>
        </w:rPr>
        <w:t xml:space="preserve"> Центральным </w:t>
      </w:r>
      <w:r>
        <w:rPr>
          <w:sz w:val="28"/>
          <w:szCs w:val="28"/>
        </w:rPr>
        <w:t xml:space="preserve">координационным </w:t>
      </w:r>
      <w:r w:rsidRPr="00420AFA">
        <w:rPr>
          <w:sz w:val="28"/>
          <w:szCs w:val="28"/>
        </w:rPr>
        <w:t xml:space="preserve">методическим советом </w:t>
      </w:r>
      <w:r>
        <w:rPr>
          <w:sz w:val="28"/>
          <w:szCs w:val="28"/>
        </w:rPr>
        <w:t xml:space="preserve">Дагестанской </w:t>
      </w:r>
      <w:r w:rsidRPr="00420AFA">
        <w:rPr>
          <w:sz w:val="28"/>
          <w:szCs w:val="28"/>
        </w:rPr>
        <w:t xml:space="preserve"> ГМА</w:t>
      </w:r>
    </w:p>
    <w:p w:rsidR="00C61082" w:rsidRPr="00420AFA" w:rsidRDefault="00C61082" w:rsidP="00C61082">
      <w:pPr>
        <w:spacing w:before="100" w:beforeAutospacing="1" w:after="100" w:afterAutospacing="1"/>
        <w:jc w:val="both"/>
        <w:rPr>
          <w:sz w:val="28"/>
          <w:szCs w:val="28"/>
        </w:rPr>
      </w:pPr>
      <w:r w:rsidRPr="00420AF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4 </w:t>
      </w:r>
      <w:r w:rsidRPr="00420A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20AFA">
        <w:rPr>
          <w:sz w:val="28"/>
          <w:szCs w:val="28"/>
        </w:rPr>
        <w:t>«</w:t>
      </w:r>
      <w:r>
        <w:rPr>
          <w:sz w:val="28"/>
          <w:szCs w:val="28"/>
        </w:rPr>
        <w:t xml:space="preserve">    »            </w:t>
      </w:r>
      <w:r w:rsidRPr="00420AFA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20AFA">
        <w:rPr>
          <w:sz w:val="28"/>
          <w:szCs w:val="28"/>
        </w:rPr>
        <w:t xml:space="preserve"> г.</w:t>
      </w:r>
    </w:p>
    <w:p w:rsidR="00C61082" w:rsidRDefault="00C61082" w:rsidP="00C610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61082" w:rsidRPr="00420AFA" w:rsidRDefault="00C61082" w:rsidP="00C6108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20AFA">
        <w:rPr>
          <w:sz w:val="28"/>
          <w:szCs w:val="28"/>
        </w:rPr>
        <w:t xml:space="preserve"> Ц</w:t>
      </w:r>
      <w:r>
        <w:rPr>
          <w:sz w:val="28"/>
          <w:szCs w:val="28"/>
        </w:rPr>
        <w:t>К</w:t>
      </w:r>
      <w:r w:rsidRPr="00420AFA">
        <w:rPr>
          <w:sz w:val="28"/>
          <w:szCs w:val="28"/>
        </w:rPr>
        <w:t>МС</w:t>
      </w:r>
      <w:r w:rsidRPr="00420AFA">
        <w:rPr>
          <w:sz w:val="28"/>
          <w:szCs w:val="28"/>
        </w:rPr>
        <w:tab/>
      </w:r>
      <w:r w:rsidRPr="00420AFA">
        <w:rPr>
          <w:sz w:val="28"/>
          <w:szCs w:val="28"/>
        </w:rPr>
        <w:tab/>
      </w:r>
      <w:r w:rsidRPr="00420AFA">
        <w:rPr>
          <w:sz w:val="28"/>
          <w:szCs w:val="28"/>
        </w:rPr>
        <w:tab/>
      </w:r>
      <w:r w:rsidRPr="00420AFA">
        <w:rPr>
          <w:sz w:val="28"/>
          <w:szCs w:val="28"/>
        </w:rPr>
        <w:tab/>
      </w:r>
      <w:r w:rsidRPr="00420AFA">
        <w:rPr>
          <w:sz w:val="28"/>
          <w:szCs w:val="28"/>
        </w:rPr>
        <w:tab/>
      </w:r>
      <w:r w:rsidRPr="00420AF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20AFA">
        <w:rPr>
          <w:sz w:val="28"/>
          <w:szCs w:val="28"/>
        </w:rPr>
        <w:t>(</w:t>
      </w:r>
      <w:r>
        <w:rPr>
          <w:sz w:val="28"/>
          <w:szCs w:val="28"/>
        </w:rPr>
        <w:t>Маммаев С.Н.)</w:t>
      </w:r>
    </w:p>
    <w:p w:rsidR="00C61082" w:rsidRPr="00420AFA" w:rsidRDefault="00C61082" w:rsidP="00C61082">
      <w:pPr>
        <w:shd w:val="clear" w:color="auto" w:fill="FFFFFF"/>
        <w:tabs>
          <w:tab w:val="left" w:pos="4269"/>
          <w:tab w:val="center" w:pos="5233"/>
        </w:tabs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                                                        </w:t>
      </w:r>
      <w:r w:rsidRPr="00420AFA">
        <w:rPr>
          <w:bCs/>
          <w:color w:val="000000"/>
          <w:spacing w:val="-7"/>
          <w:sz w:val="28"/>
          <w:szCs w:val="28"/>
        </w:rPr>
        <w:t>ОГЛАВЛЕНИЕ</w:t>
      </w: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1. Общие положения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1.1. Цели и задачи итоговой государственной аттестации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1.2. Этапы итоговой государственной аттестации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1.3. Требования к выпускникам медицинского вуза по специальности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2. Рекомендации по самостоятельной подготовке к </w:t>
      </w:r>
      <w:proofErr w:type="gramStart"/>
      <w:r w:rsidRPr="00420AFA">
        <w:rPr>
          <w:bCs/>
          <w:color w:val="000000"/>
          <w:spacing w:val="-7"/>
          <w:sz w:val="28"/>
          <w:szCs w:val="28"/>
        </w:rPr>
        <w:t>государственному</w:t>
      </w:r>
      <w:proofErr w:type="gramEnd"/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420AFA">
        <w:rPr>
          <w:bCs/>
          <w:color w:val="000000"/>
          <w:spacing w:val="-7"/>
          <w:sz w:val="28"/>
          <w:szCs w:val="28"/>
        </w:rPr>
        <w:t>междисциплинарному экзамену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3. Общемедицинские проблемы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4. Перечень состояний и заболеваний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5. Перечень умений врача-выпускника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6. Учебно-методические материалы.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6.1. Перечень наглядных пособий.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6.2. Материалы для оценки знаний и умений студента.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7. Примерный график подготовки и проведения итоговой государственной 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420AFA">
        <w:rPr>
          <w:bCs/>
          <w:color w:val="000000"/>
          <w:spacing w:val="-7"/>
          <w:sz w:val="28"/>
          <w:szCs w:val="28"/>
        </w:rPr>
        <w:t>аттестации.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8. Дополнения и изменения к программе итоговой государственной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420AFA">
        <w:rPr>
          <w:bCs/>
          <w:color w:val="000000"/>
          <w:spacing w:val="-7"/>
          <w:sz w:val="28"/>
          <w:szCs w:val="28"/>
        </w:rPr>
        <w:t>аттестации.</w:t>
      </w: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br w:type="page"/>
      </w:r>
      <w:r w:rsidRPr="00420AFA">
        <w:rPr>
          <w:b/>
          <w:bCs/>
          <w:caps/>
          <w:color w:val="000000"/>
          <w:spacing w:val="-7"/>
          <w:sz w:val="28"/>
          <w:szCs w:val="28"/>
        </w:rPr>
        <w:lastRenderedPageBreak/>
        <w:t>1. Общие положения</w:t>
      </w: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color w:val="000000"/>
          <w:spacing w:val="-4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1.1. Цели и задачи итоговой государственной аттестации</w:t>
      </w:r>
      <w:r>
        <w:rPr>
          <w:bCs/>
          <w:color w:val="000000"/>
          <w:spacing w:val="-7"/>
          <w:sz w:val="28"/>
          <w:szCs w:val="28"/>
        </w:rPr>
        <w:t>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color w:val="000000"/>
          <w:spacing w:val="-4"/>
          <w:sz w:val="28"/>
          <w:szCs w:val="28"/>
        </w:rPr>
        <w:t xml:space="preserve">Целью аттестации является </w:t>
      </w:r>
      <w:r w:rsidRPr="00420AFA">
        <w:rPr>
          <w:rStyle w:val="FontStyle44"/>
          <w:rFonts w:eastAsia="Calibri"/>
          <w:sz w:val="28"/>
          <w:szCs w:val="28"/>
        </w:rPr>
        <w:t xml:space="preserve">оценка знания основ гуманитарных, социально-экономических,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естественно-научных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, медико-биологических, медико-профилактических, клинических дисциплин, необходимых для понимания этиологии, патогенеза, клиники, методов диагностики, лечения, реабилитации и профилактики основных болезней человека по специальности 060103 Педиатрия</w:t>
      </w:r>
      <w:r w:rsidRPr="00420AFA">
        <w:rPr>
          <w:color w:val="000000"/>
          <w:spacing w:val="-4"/>
          <w:sz w:val="28"/>
          <w:szCs w:val="28"/>
        </w:rPr>
        <w:t>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color w:val="000000"/>
          <w:spacing w:val="-6"/>
          <w:sz w:val="28"/>
          <w:szCs w:val="28"/>
        </w:rPr>
      </w:pPr>
      <w:r w:rsidRPr="00420AFA">
        <w:rPr>
          <w:color w:val="000000"/>
          <w:spacing w:val="-6"/>
          <w:sz w:val="28"/>
          <w:szCs w:val="28"/>
        </w:rPr>
        <w:t xml:space="preserve">В соответствии с Положением итоговая государственная аттестация </w:t>
      </w:r>
      <w:r w:rsidRPr="00420AFA">
        <w:rPr>
          <w:color w:val="000000"/>
          <w:spacing w:val="-2"/>
          <w:sz w:val="28"/>
          <w:szCs w:val="28"/>
        </w:rPr>
        <w:t xml:space="preserve">выпускников по специальности </w:t>
      </w:r>
      <w:r w:rsidRPr="00420AFA">
        <w:rPr>
          <w:rStyle w:val="FontStyle44"/>
          <w:rFonts w:eastAsia="Calibri"/>
          <w:sz w:val="28"/>
          <w:szCs w:val="28"/>
        </w:rPr>
        <w:t>060103 Педиатрия</w:t>
      </w:r>
      <w:r w:rsidRPr="00420AFA">
        <w:rPr>
          <w:color w:val="000000"/>
          <w:spacing w:val="-2"/>
          <w:sz w:val="28"/>
          <w:szCs w:val="28"/>
        </w:rPr>
        <w:t xml:space="preserve"> проводится в </w:t>
      </w:r>
      <w:r w:rsidRPr="00420AFA">
        <w:rPr>
          <w:color w:val="000000"/>
          <w:spacing w:val="-6"/>
          <w:sz w:val="28"/>
          <w:szCs w:val="28"/>
        </w:rPr>
        <w:t xml:space="preserve">форме итогового междисциплинарного экзамена, целью которого является оценка </w:t>
      </w:r>
      <w:r w:rsidRPr="00420AFA">
        <w:rPr>
          <w:rStyle w:val="FontStyle44"/>
          <w:rFonts w:eastAsia="Calibri"/>
          <w:sz w:val="28"/>
          <w:szCs w:val="28"/>
        </w:rPr>
        <w:t>теоретической и практической подготовленности, предусмотренной государственным образовательным стандартом высшего профессионального образования в части государственных требований к минимуму содержания и уровню подготовки выпускника по специальности 060103 Педиатрия</w:t>
      </w:r>
      <w:r w:rsidRPr="00420AFA">
        <w:rPr>
          <w:color w:val="000000"/>
          <w:spacing w:val="-6"/>
          <w:sz w:val="28"/>
          <w:szCs w:val="28"/>
        </w:rPr>
        <w:t>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1.2. Этапы итоговой государственной аттестации</w:t>
      </w:r>
      <w:r>
        <w:rPr>
          <w:bCs/>
          <w:color w:val="000000"/>
          <w:spacing w:val="-7"/>
          <w:sz w:val="28"/>
          <w:szCs w:val="28"/>
        </w:rPr>
        <w:t>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Итоговый междисциплинарный экзамен по специальности </w:t>
      </w:r>
      <w:r w:rsidRPr="00420AFA">
        <w:rPr>
          <w:rStyle w:val="FontStyle44"/>
          <w:rFonts w:eastAsia="Calibri"/>
          <w:sz w:val="28"/>
          <w:szCs w:val="28"/>
        </w:rPr>
        <w:t>060103 Педиатрия</w:t>
      </w:r>
      <w:r w:rsidRPr="00420AFA">
        <w:rPr>
          <w:bCs/>
          <w:color w:val="000000"/>
          <w:spacing w:val="-7"/>
          <w:sz w:val="28"/>
          <w:szCs w:val="28"/>
        </w:rPr>
        <w:t xml:space="preserve"> осуществляется поэтапно и включает следующие обязательные аттестационные испытания: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- проверку уровня освоения практических умений;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- проверку уровня теоретической подготовленности путем тестового экзамена на безмашинной или компьютерной основе;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- оценку умений решать конкретные профессиональные задачи в ходе собеседования.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1.3. Требования к выпускникам медицинского вуза по специальности </w:t>
      </w:r>
      <w:r w:rsidRPr="00420AFA">
        <w:rPr>
          <w:rStyle w:val="FontStyle44"/>
          <w:rFonts w:eastAsia="Calibri"/>
          <w:sz w:val="28"/>
          <w:szCs w:val="28"/>
        </w:rPr>
        <w:t>060103 Педиатрия</w:t>
      </w:r>
      <w:r>
        <w:rPr>
          <w:rStyle w:val="FontStyle44"/>
          <w:rFonts w:eastAsia="Calibri"/>
          <w:sz w:val="28"/>
          <w:szCs w:val="28"/>
        </w:rPr>
        <w:t>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color w:val="000000"/>
          <w:spacing w:val="-5"/>
          <w:sz w:val="28"/>
          <w:szCs w:val="28"/>
        </w:rPr>
      </w:pPr>
      <w:r w:rsidRPr="00420AFA">
        <w:rPr>
          <w:color w:val="000000"/>
          <w:spacing w:val="-5"/>
          <w:sz w:val="28"/>
          <w:szCs w:val="28"/>
        </w:rPr>
        <w:t xml:space="preserve">Теоретическая подготовка выпускников предусматривает знания основ </w:t>
      </w:r>
      <w:r w:rsidRPr="00420AFA">
        <w:rPr>
          <w:rStyle w:val="FontStyle44"/>
          <w:rFonts w:eastAsia="Calibri"/>
          <w:sz w:val="28"/>
          <w:szCs w:val="28"/>
        </w:rPr>
        <w:t xml:space="preserve">гуманитарных, социально-экономических,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естественно-научных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, медико-биологических, медико-профилактических, клинических дисциплин</w:t>
      </w:r>
      <w:r w:rsidRPr="00420AFA">
        <w:rPr>
          <w:color w:val="000000"/>
          <w:spacing w:val="-5"/>
          <w:sz w:val="28"/>
          <w:szCs w:val="28"/>
        </w:rPr>
        <w:t>.</w:t>
      </w:r>
    </w:p>
    <w:p w:rsidR="00C61082" w:rsidRPr="00420AFA" w:rsidRDefault="00C61082" w:rsidP="00C61082">
      <w:pPr>
        <w:ind w:firstLine="709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color w:val="000000"/>
          <w:spacing w:val="4"/>
          <w:sz w:val="28"/>
          <w:szCs w:val="28"/>
        </w:rPr>
        <w:lastRenderedPageBreak/>
        <w:t>Врач-выпускник, освоивший основную образовательную профес</w:t>
      </w:r>
      <w:r w:rsidRPr="00420AFA">
        <w:rPr>
          <w:color w:val="000000"/>
          <w:spacing w:val="4"/>
          <w:sz w:val="28"/>
          <w:szCs w:val="28"/>
        </w:rPr>
        <w:softHyphen/>
        <w:t xml:space="preserve">сиональную программу по специальности </w:t>
      </w:r>
      <w:r w:rsidRPr="00420AFA">
        <w:rPr>
          <w:rStyle w:val="FontStyle44"/>
          <w:rFonts w:eastAsia="Calibri"/>
          <w:sz w:val="28"/>
          <w:szCs w:val="28"/>
        </w:rPr>
        <w:t>060103 Педиатрия</w:t>
      </w:r>
      <w:r w:rsidRPr="00420AFA">
        <w:rPr>
          <w:color w:val="000000"/>
          <w:spacing w:val="4"/>
          <w:sz w:val="28"/>
          <w:szCs w:val="28"/>
        </w:rPr>
        <w:t xml:space="preserve">, должен </w:t>
      </w:r>
      <w:r w:rsidRPr="00420AFA">
        <w:rPr>
          <w:iCs/>
          <w:color w:val="000000"/>
          <w:spacing w:val="5"/>
          <w:sz w:val="28"/>
          <w:szCs w:val="28"/>
        </w:rPr>
        <w:t>уметь</w:t>
      </w:r>
      <w:r>
        <w:rPr>
          <w:iCs/>
          <w:color w:val="000000"/>
          <w:spacing w:val="5"/>
          <w:sz w:val="28"/>
          <w:szCs w:val="28"/>
        </w:rPr>
        <w:t xml:space="preserve"> </w:t>
      </w:r>
      <w:r w:rsidRPr="00420AFA">
        <w:rPr>
          <w:rStyle w:val="FontStyle46"/>
          <w:b w:val="0"/>
          <w:i w:val="0"/>
          <w:sz w:val="28"/>
          <w:szCs w:val="28"/>
        </w:rPr>
        <w:t>выполн</w:t>
      </w:r>
      <w:r>
        <w:rPr>
          <w:rStyle w:val="FontStyle46"/>
          <w:b w:val="0"/>
          <w:i w:val="0"/>
          <w:sz w:val="28"/>
          <w:szCs w:val="28"/>
        </w:rPr>
        <w:t>ять</w:t>
      </w:r>
      <w:r w:rsidRPr="00420AFA">
        <w:rPr>
          <w:rStyle w:val="FontStyle46"/>
          <w:b w:val="0"/>
          <w:i w:val="0"/>
          <w:sz w:val="28"/>
          <w:szCs w:val="28"/>
        </w:rPr>
        <w:t xml:space="preserve"> следующи</w:t>
      </w:r>
      <w:r>
        <w:rPr>
          <w:rStyle w:val="FontStyle46"/>
          <w:b w:val="0"/>
          <w:i w:val="0"/>
          <w:sz w:val="28"/>
          <w:szCs w:val="28"/>
        </w:rPr>
        <w:t>е</w:t>
      </w:r>
      <w:r w:rsidRPr="00420AFA">
        <w:rPr>
          <w:rStyle w:val="FontStyle46"/>
          <w:b w:val="0"/>
          <w:i w:val="0"/>
          <w:sz w:val="28"/>
          <w:szCs w:val="28"/>
        </w:rPr>
        <w:t xml:space="preserve"> вид</w:t>
      </w:r>
      <w:r>
        <w:rPr>
          <w:rStyle w:val="FontStyle46"/>
          <w:b w:val="0"/>
          <w:i w:val="0"/>
          <w:sz w:val="28"/>
          <w:szCs w:val="28"/>
        </w:rPr>
        <w:t>ы</w:t>
      </w:r>
      <w:r w:rsidRPr="00420AFA">
        <w:rPr>
          <w:rStyle w:val="FontStyle46"/>
          <w:b w:val="0"/>
          <w:i w:val="0"/>
          <w:sz w:val="28"/>
          <w:szCs w:val="28"/>
        </w:rPr>
        <w:t xml:space="preserve"> профессиональной деятельности: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профилактическ</w:t>
      </w:r>
      <w:r>
        <w:rPr>
          <w:rStyle w:val="FontStyle44"/>
          <w:rFonts w:eastAsia="Calibri"/>
          <w:sz w:val="28"/>
          <w:szCs w:val="28"/>
        </w:rPr>
        <w:t>ую</w:t>
      </w:r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диагностическ</w:t>
      </w:r>
      <w:r>
        <w:rPr>
          <w:rStyle w:val="FontStyle44"/>
          <w:rFonts w:eastAsia="Calibri"/>
          <w:sz w:val="28"/>
          <w:szCs w:val="28"/>
        </w:rPr>
        <w:t>ую</w:t>
      </w:r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лечебн</w:t>
      </w:r>
      <w:r>
        <w:rPr>
          <w:rStyle w:val="FontStyle44"/>
          <w:rFonts w:eastAsia="Calibri"/>
          <w:sz w:val="28"/>
          <w:szCs w:val="28"/>
        </w:rPr>
        <w:t>ую</w:t>
      </w:r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воспитательно-образовательн</w:t>
      </w:r>
      <w:r>
        <w:rPr>
          <w:rStyle w:val="FontStyle44"/>
          <w:rFonts w:eastAsia="Calibri"/>
          <w:sz w:val="28"/>
          <w:szCs w:val="28"/>
        </w:rPr>
        <w:t>ую</w:t>
      </w:r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организационно-управленческой;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научно-исследовательской.</w:t>
      </w:r>
    </w:p>
    <w:p w:rsidR="00C61082" w:rsidRPr="00420AFA" w:rsidRDefault="00C61082" w:rsidP="00C61082">
      <w:pPr>
        <w:pStyle w:val="Style18"/>
        <w:widowControl/>
        <w:ind w:firstLine="720"/>
        <w:jc w:val="both"/>
        <w:rPr>
          <w:rStyle w:val="FontStyle46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Врач-выпускник по специальности 060103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Педиатрия </w:t>
      </w:r>
      <w:r w:rsidRPr="00420AFA">
        <w:rPr>
          <w:rStyle w:val="FontStyle46"/>
          <w:b w:val="0"/>
          <w:i w:val="0"/>
          <w:sz w:val="28"/>
          <w:szCs w:val="28"/>
        </w:rPr>
        <w:t>имеет право: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проводить лечебно-профилактическую деятельность под контролем медицинского персонала, несущего ответственность за их профессиональную деятельность. Самостоятельная лечебно-профилактическая деятельность разрешена при наличии сертификата специалиста и лицензии на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право ведения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определенного вида деятельности;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заниматься научно-исследовательской деятельностью по теоретическим и фундаментальным направлениям медицины.</w:t>
      </w:r>
    </w:p>
    <w:p w:rsidR="00C61082" w:rsidRPr="00420AFA" w:rsidRDefault="00C61082" w:rsidP="00C61082">
      <w:pPr>
        <w:pStyle w:val="Style18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 xml:space="preserve">Врач-выпускник по специальности 060103 </w:t>
      </w:r>
      <w:r w:rsidRPr="00420AFA">
        <w:rPr>
          <w:rStyle w:val="FontStyle44"/>
          <w:rFonts w:eastAsia="Calibri"/>
          <w:sz w:val="28"/>
          <w:szCs w:val="28"/>
        </w:rPr>
        <w:t>Педиатрия</w:t>
      </w:r>
      <w:r w:rsidRPr="00420AFA">
        <w:rPr>
          <w:rStyle w:val="FontStyle44"/>
          <w:rFonts w:eastAsia="Calibri"/>
          <w:b/>
          <w:i/>
          <w:sz w:val="28"/>
          <w:szCs w:val="28"/>
        </w:rPr>
        <w:t xml:space="preserve"> </w:t>
      </w:r>
      <w:r w:rsidRPr="00420AFA">
        <w:rPr>
          <w:rStyle w:val="FontStyle45"/>
          <w:b w:val="0"/>
          <w:i w:val="0"/>
          <w:sz w:val="28"/>
          <w:szCs w:val="28"/>
        </w:rPr>
        <w:t xml:space="preserve">при проведении профессиональной деятельности должен быть </w:t>
      </w:r>
      <w:r w:rsidRPr="00420AFA">
        <w:rPr>
          <w:rStyle w:val="FontStyle46"/>
          <w:b w:val="0"/>
          <w:i w:val="0"/>
          <w:sz w:val="28"/>
          <w:szCs w:val="28"/>
        </w:rPr>
        <w:t>подготовлен к решению следующих задач: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проведение первичной, вторичной и третичной профилактики заболеваний населения (здоровых, больных, членов их семьи и коллективов);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диагностика заболеваний, прежде всего ранних и типичных проявлений болезни, на основе владения пропедевтическими и лабораторно-инструментальными методами исследования;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диагностика и оказание первой помощи при неотложных состояниях;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лечение с использованием терапевтических и хирургических методов;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диагностика беременности, ведение физиологической беременности и прием родов;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экспертиза трудоспособности больных;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судебно-медицинская экспертиза;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гигиеническое воспитание больных и членов их семей;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организация труда в медицинских учреждениях и ведение медицинской документации;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медицинская помощь населению в экстремальных условиях эпидемий, в очагах массового поражения;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самостоятельная работа с информацией (учебной, научной, нормативной, справочной литературой и другими источниками).</w:t>
      </w:r>
    </w:p>
    <w:p w:rsidR="00C61082" w:rsidRPr="00420AFA" w:rsidRDefault="00C61082" w:rsidP="00C61082">
      <w:pPr>
        <w:pStyle w:val="Style1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 xml:space="preserve">У врача-выпускника по специальности 060103 Педиатрия в результате подготовки в медицинском вузе должны быть </w:t>
      </w:r>
      <w:r w:rsidRPr="00420AFA">
        <w:rPr>
          <w:rStyle w:val="FontStyle46"/>
          <w:b w:val="0"/>
          <w:i w:val="0"/>
          <w:sz w:val="28"/>
          <w:szCs w:val="28"/>
        </w:rPr>
        <w:t xml:space="preserve">сформированы </w:t>
      </w:r>
      <w:r w:rsidRPr="00420AFA">
        <w:rPr>
          <w:rStyle w:val="FontStyle44"/>
          <w:rFonts w:eastAsia="Calibri"/>
          <w:sz w:val="28"/>
          <w:szCs w:val="28"/>
        </w:rPr>
        <w:t xml:space="preserve">принципы врачебной этики, основы клинического мышления, умения, обеспечивающие решение профессиональных задач и применение им алгоритма врачебной деятельности по оказанию медицинской помощи при неотложных и </w:t>
      </w:r>
      <w:r w:rsidRPr="00420AFA">
        <w:rPr>
          <w:rStyle w:val="FontStyle44"/>
          <w:rFonts w:eastAsia="Calibri"/>
          <w:sz w:val="28"/>
          <w:szCs w:val="28"/>
        </w:rPr>
        <w:lastRenderedPageBreak/>
        <w:t>угрожающих жизни состояниях, по профилактике, диагностике, лечению и реабилитации больных.</w:t>
      </w:r>
      <w:proofErr w:type="gramEnd"/>
    </w:p>
    <w:p w:rsidR="00C61082" w:rsidRPr="00420AFA" w:rsidRDefault="00C61082" w:rsidP="00C61082">
      <w:pPr>
        <w:pStyle w:val="Style19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Врач-выпускник по специальности 060103 Педиатрия должен уметь: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осуществлять индивидуальную и популяционную профилактику болезней, диспансеризацию здоровых и больных;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анализировать и оценивать состояние здоровья населения, влияние на него факторов окружающей и производственной среды, качество медицинской помощи населению;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проводить профилактические, гигиенические и противоэпидемические мероприятия;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проводить диагностику и лечение заболеваний и патологических состояний при оказании плановой и неотложной медицинской помощи, изучение которых предусмотрено учебными программами и планами обучения в медицинском вузе;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вести медицинскую документацию;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проводить судебно-медицинскую экспертизу; оказывать медицинскую помощь в очагах массового поражения населения;</w:t>
      </w:r>
    </w:p>
    <w:p w:rsidR="00C61082" w:rsidRPr="00420AFA" w:rsidRDefault="00C61082" w:rsidP="00C61082">
      <w:pPr>
        <w:pStyle w:val="Style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организовать работу подчиненного ему медицинского персонала;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вести работу по медицинскому просвещению здоровых и больных, пропагандировать здоровый образ и стиль жизни, значение занятий физической культурой для здоровья;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применять современные методы научного познания, средства и методы психолого-педагогического воздействия наличность, знания общих и индивидуальных особенностей психики человека;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работать с лечебно-диагностической аппаратурой, с ЭВМ;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участвовать в управлении и организации медицинской помощи населению.</w:t>
      </w:r>
    </w:p>
    <w:p w:rsidR="00C61082" w:rsidRPr="00420AFA" w:rsidRDefault="00C61082" w:rsidP="00C61082">
      <w:pPr>
        <w:pStyle w:val="Style21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Врач-выпускник по специальности 060103 Педиатрия в своей профессиональной деятельности должен применять знания (целостные представления):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 процессах и явлениях, происходящих в неживой и живой природе, этапах и тенденциях их развития;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об основных физических, химических, биологических и физиологических закономерностях, процессах и явлениях в норме и патологии, а также о строении, топографии и развитии клеток, тканей, органов и систем организма во взаимосвязи с их функцией в норме и патологии, об особенностях организменного и популяционного уровней организации жизни;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 математических методах решения профессиональных задач;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об основных характеристиках лекарственных препаратов и форм, их классификации, фармакодинамики и фармакокинетики, показаниях и противопоказаниях к назначению и применению для профилактики и лечения, оформлении рецептов;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основ законодательства об охране здоровья граждан; 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прав и социальной защиты пациентов и медицинского персонала;</w:t>
      </w:r>
    </w:p>
    <w:p w:rsidR="00C61082" w:rsidRPr="00420AFA" w:rsidRDefault="00C61082" w:rsidP="00C61082">
      <w:pPr>
        <w:pStyle w:val="Style1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4"/>
          <w:rFonts w:eastAsia="Calibri"/>
          <w:sz w:val="28"/>
          <w:szCs w:val="28"/>
        </w:rPr>
        <w:lastRenderedPageBreak/>
        <w:t>- иностранного и латинского языков</w:t>
      </w:r>
      <w:r>
        <w:rPr>
          <w:rStyle w:val="FontStyle44"/>
          <w:rFonts w:eastAsia="Calibri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 для профессионального общения и работы с оригинальной литературой по специальности.</w:t>
      </w:r>
      <w:proofErr w:type="gramEnd"/>
    </w:p>
    <w:p w:rsidR="00C61082" w:rsidRPr="00420AFA" w:rsidRDefault="00C61082" w:rsidP="00C61082">
      <w:pPr>
        <w:shd w:val="clear" w:color="auto" w:fill="FFFFFF"/>
        <w:ind w:left="43" w:right="19" w:firstLine="720"/>
        <w:jc w:val="both"/>
        <w:rPr>
          <w:color w:val="000000"/>
          <w:spacing w:val="4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t xml:space="preserve">2. Рекомендации по самостоятельной подготовке </w:t>
      </w: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t xml:space="preserve">к </w:t>
      </w:r>
      <w:r>
        <w:rPr>
          <w:b/>
          <w:bCs/>
          <w:caps/>
          <w:color w:val="000000"/>
          <w:spacing w:val="-7"/>
          <w:sz w:val="28"/>
          <w:szCs w:val="28"/>
        </w:rPr>
        <w:t xml:space="preserve"> </w:t>
      </w:r>
      <w:r w:rsidRPr="00420AFA">
        <w:rPr>
          <w:b/>
          <w:bCs/>
          <w:caps/>
          <w:color w:val="000000"/>
          <w:spacing w:val="-7"/>
          <w:sz w:val="28"/>
          <w:szCs w:val="28"/>
        </w:rPr>
        <w:t>государственному междисциплинарному экзамену</w:t>
      </w: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4" w:firstLine="705"/>
        <w:jc w:val="both"/>
        <w:rPr>
          <w:sz w:val="28"/>
          <w:szCs w:val="28"/>
        </w:rPr>
      </w:pPr>
      <w:r w:rsidRPr="00420AFA">
        <w:rPr>
          <w:color w:val="000000"/>
          <w:spacing w:val="-9"/>
          <w:sz w:val="28"/>
          <w:szCs w:val="28"/>
        </w:rPr>
        <w:t xml:space="preserve">Самостоятельная подготовка к государственному междисциплинарному </w:t>
      </w:r>
      <w:r w:rsidRPr="00420AFA">
        <w:rPr>
          <w:color w:val="000000"/>
          <w:spacing w:val="-8"/>
          <w:sz w:val="28"/>
          <w:szCs w:val="28"/>
        </w:rPr>
        <w:t xml:space="preserve">комплексному экзамену по </w:t>
      </w:r>
      <w:r w:rsidRPr="00420AFA">
        <w:rPr>
          <w:bCs/>
          <w:color w:val="000000"/>
          <w:spacing w:val="-7"/>
          <w:sz w:val="28"/>
          <w:szCs w:val="28"/>
        </w:rPr>
        <w:t xml:space="preserve">специальности </w:t>
      </w:r>
      <w:r w:rsidRPr="00420AFA">
        <w:rPr>
          <w:rStyle w:val="FontStyle44"/>
          <w:rFonts w:eastAsia="Calibri"/>
          <w:sz w:val="28"/>
          <w:szCs w:val="28"/>
        </w:rPr>
        <w:t>060103 Педиатрия</w:t>
      </w:r>
      <w:r w:rsidRPr="00420AFA">
        <w:rPr>
          <w:color w:val="000000"/>
          <w:spacing w:val="-7"/>
          <w:sz w:val="28"/>
          <w:szCs w:val="28"/>
        </w:rPr>
        <w:t xml:space="preserve"> включает в себя как повторение на более высоком уровне изученных в процессе </w:t>
      </w:r>
      <w:r w:rsidRPr="00420AFA">
        <w:rPr>
          <w:color w:val="000000"/>
          <w:spacing w:val="-6"/>
          <w:sz w:val="28"/>
          <w:szCs w:val="28"/>
        </w:rPr>
        <w:t xml:space="preserve">профессиональной подготовки блоков и разделов государственной </w:t>
      </w:r>
      <w:r w:rsidRPr="00420AFA">
        <w:rPr>
          <w:color w:val="000000"/>
          <w:spacing w:val="-9"/>
          <w:sz w:val="28"/>
          <w:szCs w:val="28"/>
        </w:rPr>
        <w:t>образовательной программы, вынесенных на экзамен, так и углубление, закрепление и самопроверку приобретенных и имеющихся знаний.</w:t>
      </w:r>
    </w:p>
    <w:p w:rsidR="00C61082" w:rsidRPr="00420AFA" w:rsidRDefault="00C61082" w:rsidP="00C61082">
      <w:pPr>
        <w:shd w:val="clear" w:color="auto" w:fill="FFFFFF"/>
        <w:ind w:left="4" w:right="11" w:firstLine="705"/>
        <w:jc w:val="both"/>
        <w:rPr>
          <w:sz w:val="28"/>
          <w:szCs w:val="28"/>
        </w:rPr>
      </w:pPr>
      <w:r w:rsidRPr="00420AFA">
        <w:rPr>
          <w:color w:val="000000"/>
          <w:spacing w:val="-8"/>
          <w:sz w:val="28"/>
          <w:szCs w:val="28"/>
        </w:rPr>
        <w:t xml:space="preserve">Целесообразно начать подготовку со структурирования каждой из проблем, </w:t>
      </w:r>
      <w:r w:rsidRPr="00420AFA">
        <w:rPr>
          <w:color w:val="000000"/>
          <w:spacing w:val="-2"/>
          <w:sz w:val="28"/>
          <w:szCs w:val="28"/>
        </w:rPr>
        <w:t xml:space="preserve">что впоследствии станет основой ответа на поставленный в экзаменационном </w:t>
      </w:r>
      <w:r w:rsidRPr="00420AFA">
        <w:rPr>
          <w:color w:val="000000"/>
          <w:spacing w:val="-10"/>
          <w:sz w:val="28"/>
          <w:szCs w:val="28"/>
        </w:rPr>
        <w:t xml:space="preserve">билете вопрос. </w:t>
      </w:r>
    </w:p>
    <w:p w:rsidR="00C61082" w:rsidRPr="00420AFA" w:rsidRDefault="00C61082" w:rsidP="00C61082">
      <w:pPr>
        <w:shd w:val="clear" w:color="auto" w:fill="FFFFFF"/>
        <w:ind w:left="25" w:firstLine="705"/>
        <w:jc w:val="both"/>
        <w:rPr>
          <w:sz w:val="28"/>
          <w:szCs w:val="28"/>
        </w:rPr>
      </w:pPr>
      <w:r w:rsidRPr="00420AFA">
        <w:rPr>
          <w:color w:val="000000"/>
          <w:spacing w:val="-9"/>
          <w:sz w:val="28"/>
          <w:szCs w:val="28"/>
        </w:rPr>
        <w:t xml:space="preserve">Изучение проблемы целесообразно начать с изучения базовой литературы по </w:t>
      </w:r>
      <w:r w:rsidRPr="00420AFA">
        <w:rPr>
          <w:color w:val="000000"/>
          <w:spacing w:val="-6"/>
          <w:sz w:val="28"/>
          <w:szCs w:val="28"/>
        </w:rPr>
        <w:t xml:space="preserve">учебной дисциплине, к которой отнесена данная проблема. Как правило, базовые </w:t>
      </w:r>
      <w:r w:rsidRPr="00420AFA">
        <w:rPr>
          <w:color w:val="000000"/>
          <w:spacing w:val="-5"/>
          <w:sz w:val="28"/>
          <w:szCs w:val="28"/>
        </w:rPr>
        <w:t xml:space="preserve">учебники (учебные пособия), имеющие гриф Министерства образования или </w:t>
      </w:r>
      <w:r w:rsidRPr="00420AFA">
        <w:rPr>
          <w:color w:val="000000"/>
          <w:spacing w:val="-7"/>
          <w:sz w:val="28"/>
          <w:szCs w:val="28"/>
        </w:rPr>
        <w:t xml:space="preserve">рекомендацию УМО вузов России по образованию в области педиатрии, </w:t>
      </w:r>
      <w:r w:rsidRPr="00420AFA">
        <w:rPr>
          <w:color w:val="000000"/>
          <w:spacing w:val="-4"/>
          <w:sz w:val="28"/>
          <w:szCs w:val="28"/>
        </w:rPr>
        <w:t xml:space="preserve">могут дать общее представление о проблеме, но этих сведений может оказаться </w:t>
      </w:r>
      <w:r w:rsidRPr="00420AFA">
        <w:rPr>
          <w:color w:val="000000"/>
          <w:spacing w:val="-8"/>
          <w:sz w:val="28"/>
          <w:szCs w:val="28"/>
        </w:rPr>
        <w:t xml:space="preserve">недостаточным для исчерпывающего ответа на экзаменационный вопрос. Поэтому </w:t>
      </w:r>
      <w:r w:rsidRPr="00420AFA">
        <w:rPr>
          <w:color w:val="000000"/>
          <w:spacing w:val="-7"/>
          <w:sz w:val="28"/>
          <w:szCs w:val="28"/>
        </w:rPr>
        <w:t xml:space="preserve">следует, не ограничиваясь базовым учебным изданием, изучить некоторые </w:t>
      </w:r>
      <w:r w:rsidRPr="00420AFA">
        <w:rPr>
          <w:color w:val="000000"/>
          <w:spacing w:val="-4"/>
          <w:sz w:val="28"/>
          <w:szCs w:val="28"/>
        </w:rPr>
        <w:t xml:space="preserve">специальные издания, которые дадут возможность более подробно рассмотреть </w:t>
      </w:r>
      <w:r w:rsidRPr="00420AFA">
        <w:rPr>
          <w:color w:val="000000"/>
          <w:spacing w:val="-7"/>
          <w:sz w:val="28"/>
          <w:szCs w:val="28"/>
        </w:rPr>
        <w:t xml:space="preserve">некоторые специфические аспекты изучаемого феномена, глубже изучить специальные методы разрешения проблем, проанализировать накопленный в этом отношении отечественный и зарубежный опыт. Особо следует подчеркнуть, что в процессе подготовки к экзамену следует реализовать интегративно-комплексный </w:t>
      </w:r>
      <w:r w:rsidRPr="00420AFA">
        <w:rPr>
          <w:color w:val="000000"/>
          <w:spacing w:val="-3"/>
          <w:sz w:val="28"/>
          <w:szCs w:val="28"/>
        </w:rPr>
        <w:t xml:space="preserve">подход в изучении различных феноменов, а значит, уметь анализировать и </w:t>
      </w:r>
      <w:r w:rsidRPr="00420AFA">
        <w:rPr>
          <w:color w:val="000000"/>
          <w:spacing w:val="-7"/>
          <w:sz w:val="28"/>
          <w:szCs w:val="28"/>
        </w:rPr>
        <w:t xml:space="preserve">оценивать его аспекты </w:t>
      </w:r>
      <w:r w:rsidRPr="00420AFA">
        <w:rPr>
          <w:color w:val="000000"/>
          <w:spacing w:val="-9"/>
          <w:sz w:val="28"/>
          <w:szCs w:val="28"/>
        </w:rPr>
        <w:t>и компоненты, выявлять их взаимосвязь и взаимообусловленность.</w:t>
      </w:r>
    </w:p>
    <w:p w:rsidR="00C61082" w:rsidRPr="00420AFA" w:rsidRDefault="00C61082" w:rsidP="00C61082">
      <w:pPr>
        <w:shd w:val="clear" w:color="auto" w:fill="FFFFFF"/>
        <w:ind w:left="25" w:right="7" w:firstLine="705"/>
        <w:jc w:val="both"/>
        <w:rPr>
          <w:sz w:val="28"/>
          <w:szCs w:val="28"/>
        </w:rPr>
      </w:pPr>
      <w:r w:rsidRPr="00420AFA">
        <w:rPr>
          <w:color w:val="000000"/>
          <w:spacing w:val="-6"/>
          <w:sz w:val="28"/>
          <w:szCs w:val="28"/>
        </w:rPr>
        <w:t xml:space="preserve">Значительное место в структуре подготовки к экзамену занимает изучение нормативно-правовых актов и периодической литературы, которые, с одной </w:t>
      </w:r>
      <w:r w:rsidRPr="00420AFA">
        <w:rPr>
          <w:color w:val="000000"/>
          <w:sz w:val="28"/>
          <w:szCs w:val="28"/>
        </w:rPr>
        <w:t xml:space="preserve">стороны, ограничивают правовое поле данного феномена и с другой - дают </w:t>
      </w:r>
      <w:r w:rsidRPr="00420AFA">
        <w:rPr>
          <w:color w:val="000000"/>
          <w:spacing w:val="-8"/>
          <w:sz w:val="28"/>
          <w:szCs w:val="28"/>
        </w:rPr>
        <w:lastRenderedPageBreak/>
        <w:t xml:space="preserve">представление о традиционности и инновационности в практической работе с ним. </w:t>
      </w:r>
      <w:r w:rsidRPr="00420AFA">
        <w:rPr>
          <w:color w:val="000000"/>
          <w:spacing w:val="-3"/>
          <w:sz w:val="28"/>
          <w:szCs w:val="28"/>
        </w:rPr>
        <w:t xml:space="preserve">Оценочные суждения выпускника в отношении приведенных в периодических </w:t>
      </w:r>
      <w:r w:rsidRPr="00420AFA">
        <w:rPr>
          <w:color w:val="000000"/>
          <w:spacing w:val="-6"/>
          <w:sz w:val="28"/>
          <w:szCs w:val="28"/>
        </w:rPr>
        <w:t xml:space="preserve">изданиях примеров конкретной деятельности специалистов могут стать </w:t>
      </w:r>
      <w:r w:rsidRPr="00420AFA">
        <w:rPr>
          <w:color w:val="000000"/>
          <w:spacing w:val="-9"/>
          <w:sz w:val="28"/>
          <w:szCs w:val="28"/>
        </w:rPr>
        <w:t>доказательством его профессиональной компетентности.</w:t>
      </w: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t>3. общемедицинские проблемы</w:t>
      </w:r>
    </w:p>
    <w:p w:rsidR="00C61082" w:rsidRPr="00420AFA" w:rsidRDefault="00C61082" w:rsidP="00C61082">
      <w:pPr>
        <w:pStyle w:val="Style28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1.1. Общественное здоровье и здравоохранение</w:t>
      </w:r>
      <w:r>
        <w:rPr>
          <w:rStyle w:val="FontStyle46"/>
          <w:b w:val="0"/>
          <w:i w:val="0"/>
          <w:sz w:val="28"/>
          <w:szCs w:val="28"/>
        </w:rPr>
        <w:t>.</w:t>
      </w:r>
    </w:p>
    <w:p w:rsidR="00C61082" w:rsidRPr="00420AFA" w:rsidRDefault="00C61082" w:rsidP="00C61082">
      <w:pPr>
        <w:pStyle w:val="Style2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Критерии (показатели) общественного здоровья и их определение. </w:t>
      </w:r>
    </w:p>
    <w:p w:rsidR="00C61082" w:rsidRPr="00420AFA" w:rsidRDefault="00C61082" w:rsidP="00C61082">
      <w:pPr>
        <w:pStyle w:val="Style2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Основные факторы, определяющие здоровье населения. </w:t>
      </w:r>
    </w:p>
    <w:p w:rsidR="00C61082" w:rsidRPr="00420AFA" w:rsidRDefault="00C61082" w:rsidP="00C61082">
      <w:pPr>
        <w:pStyle w:val="Style2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Виды профилактики, основные задачи и показатели ее эффективности.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Методы изучения здоровья населения. Роль медицинской статистики в изучении состояния здоровья различных возрастно-половых групп населения и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деятельности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основных лечебно-профилактических учреждений здравоохранения.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Правовые основы деятельности органов и учреждений здравоохранения.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Системы здравоохранения, особенности здравоохранения в России.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Основные принципы организации учреждений здравоохранения, структура и показатели деятельности. Особенности работы врача в амбулаторных и стационарных учреждениях.</w:t>
      </w:r>
    </w:p>
    <w:p w:rsidR="00C61082" w:rsidRPr="00420AFA" w:rsidRDefault="00C61082" w:rsidP="00C61082">
      <w:pPr>
        <w:pStyle w:val="Style27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1.2. Медицинская этика</w:t>
      </w:r>
      <w:r>
        <w:rPr>
          <w:rStyle w:val="FontStyle46"/>
          <w:b w:val="0"/>
          <w:i w:val="0"/>
          <w:sz w:val="28"/>
          <w:szCs w:val="28"/>
        </w:rPr>
        <w:t>.</w:t>
      </w:r>
    </w:p>
    <w:p w:rsidR="00C61082" w:rsidRPr="00420AFA" w:rsidRDefault="00C61082" w:rsidP="00C61082">
      <w:pPr>
        <w:pStyle w:val="Style2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Морально-этические нормативы взаимоотношений врач-пациент, врач-врач, врач</w:t>
      </w:r>
      <w:r>
        <w:rPr>
          <w:rStyle w:val="FontStyle44"/>
          <w:rFonts w:eastAsia="Calibri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-</w:t>
      </w:r>
      <w:r>
        <w:rPr>
          <w:rStyle w:val="FontStyle44"/>
          <w:rFonts w:eastAsia="Calibri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средний и младший медперсонал, врач</w:t>
      </w:r>
      <w:r>
        <w:rPr>
          <w:rStyle w:val="FontStyle44"/>
          <w:rFonts w:eastAsia="Calibri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-</w:t>
      </w:r>
      <w:r>
        <w:rPr>
          <w:rStyle w:val="FontStyle44"/>
          <w:rFonts w:eastAsia="Calibri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родственники пациента. Врачебная тайна. Ответственность врача за профессиональные нарушения.</w:t>
      </w:r>
    </w:p>
    <w:p w:rsidR="00C61082" w:rsidRPr="00420AFA" w:rsidRDefault="00C61082" w:rsidP="00C61082">
      <w:pPr>
        <w:pStyle w:val="Style27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1.3. Возрастно-половые особенности функционирования организма.</w:t>
      </w:r>
    </w:p>
    <w:p w:rsidR="00C61082" w:rsidRPr="00420AFA" w:rsidRDefault="00C61082" w:rsidP="00C61082">
      <w:pPr>
        <w:pStyle w:val="Style27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1.4. Санитарно-эпидемиологические закономерности возникновения, развития и распространения болезней.</w:t>
      </w:r>
    </w:p>
    <w:p w:rsidR="00C61082" w:rsidRPr="00420AFA" w:rsidRDefault="00C61082" w:rsidP="00C61082">
      <w:pPr>
        <w:pStyle w:val="Style27"/>
        <w:widowControl/>
        <w:ind w:firstLine="720"/>
        <w:jc w:val="both"/>
        <w:rPr>
          <w:rStyle w:val="FontStyle46"/>
          <w:b w:val="0"/>
          <w:i w:val="0"/>
          <w:sz w:val="28"/>
          <w:szCs w:val="28"/>
        </w:rPr>
      </w:pPr>
      <w:r w:rsidRPr="00420AFA">
        <w:rPr>
          <w:rStyle w:val="FontStyle46"/>
          <w:b w:val="0"/>
          <w:i w:val="0"/>
          <w:sz w:val="28"/>
          <w:szCs w:val="28"/>
        </w:rPr>
        <w:t>1.5. Роль иммунных нарушений в патогенезе разных заболеваний, гуморальный и клеточный иммунитет.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t>4. Перечень состояний и заболеваний</w:t>
      </w:r>
    </w:p>
    <w:p w:rsidR="00C61082" w:rsidRPr="00420AFA" w:rsidRDefault="00C61082" w:rsidP="00C61082">
      <w:pPr>
        <w:pStyle w:val="Style30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I. Инфекционные и паразитарные болезни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Кишечные инфекции и инвазии: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брюшной тиф, паратифы, дизентерия, сальмонеллез, пищевые токсикоинфекции, холера, ботулизм, вирусные гепатиты, иерсиниоз, амебиаз, лямблиоз, гельминтозы.</w:t>
      </w:r>
      <w:proofErr w:type="gramEnd"/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Воздушно-капельные инфекции: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ОРВИ, синдром крупа ОРВИ, грипп, аденовирусная инфекция, герпетическая инфекция, краснуха, корь, ветряная оспа, коклюш, дифтерия, скарлатина, эпидемический паротит, менингококковая инфекция, инфекционный мононуклеоз, микоплазменная инфекция, полиомиелит, туберкулез.</w:t>
      </w:r>
      <w:proofErr w:type="gramEnd"/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lastRenderedPageBreak/>
        <w:t>Трансмиссивные инфекции: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сыпной тиф, малярия.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Антропозоонозные инфекции: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бруцеллез, чума, туляремия, сибирская язва, геморрагическая лихорадка с почечным синдромом, бешенство.</w:t>
      </w:r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865F5D">
        <w:rPr>
          <w:rStyle w:val="FontStyle45"/>
          <w:b w:val="0"/>
          <w:i w:val="0"/>
          <w:sz w:val="28"/>
          <w:szCs w:val="28"/>
        </w:rPr>
        <w:t>Инфекции наружных покровов:</w:t>
      </w:r>
      <w:r w:rsidRPr="00420AFA">
        <w:rPr>
          <w:rStyle w:val="FontStyle45"/>
          <w:sz w:val="28"/>
          <w:szCs w:val="28"/>
        </w:rPr>
        <w:t xml:space="preserve">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рожа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, столбняк.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Инфекции, передающиеся преимущественно половым путем: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гонорея, сифилис, СПИД (ВИЧ-инфекция), хламидиоз, трихомониаз.</w:t>
      </w:r>
      <w:proofErr w:type="gramEnd"/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5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Грибковые поражения.</w:t>
      </w:r>
    </w:p>
    <w:p w:rsidR="00C61082" w:rsidRPr="00420AFA" w:rsidRDefault="00C61082" w:rsidP="00C61082">
      <w:pPr>
        <w:pStyle w:val="Style30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II. Новообразования (по всем системам органов - злокачественные и доброкачественные)</w:t>
      </w:r>
    </w:p>
    <w:p w:rsidR="00C61082" w:rsidRPr="00420AFA" w:rsidRDefault="00C61082" w:rsidP="00C61082">
      <w:pPr>
        <w:pStyle w:val="Style30"/>
        <w:widowControl/>
        <w:ind w:firstLine="720"/>
        <w:jc w:val="both"/>
        <w:rPr>
          <w:rStyle w:val="FontStyle43"/>
          <w:b w:val="0"/>
          <w:sz w:val="28"/>
          <w:szCs w:val="28"/>
          <w:lang w:eastAsia="en-US"/>
        </w:rPr>
      </w:pPr>
      <w:r w:rsidRPr="00420AFA">
        <w:rPr>
          <w:rStyle w:val="FontStyle43"/>
          <w:b w:val="0"/>
          <w:sz w:val="28"/>
          <w:szCs w:val="28"/>
          <w:lang w:val="en-US" w:eastAsia="en-US"/>
        </w:rPr>
        <w:t>III</w:t>
      </w:r>
      <w:r w:rsidRPr="00420AFA">
        <w:rPr>
          <w:rStyle w:val="FontStyle43"/>
          <w:b w:val="0"/>
          <w:sz w:val="28"/>
          <w:szCs w:val="28"/>
          <w:lang w:eastAsia="en-US"/>
        </w:rPr>
        <w:t>. Болезни крови и кроветворных органов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Анемии: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постгеморрагические, железодефицитные, В</w:t>
      </w:r>
      <w:r w:rsidRPr="00420AFA">
        <w:rPr>
          <w:rStyle w:val="FontStyle44"/>
          <w:rFonts w:eastAsia="Calibri"/>
          <w:sz w:val="28"/>
          <w:szCs w:val="28"/>
          <w:vertAlign w:val="subscript"/>
        </w:rPr>
        <w:t>12</w:t>
      </w:r>
      <w:r w:rsidRPr="00420AFA">
        <w:rPr>
          <w:rStyle w:val="FontStyle44"/>
          <w:rFonts w:eastAsia="Calibri"/>
          <w:sz w:val="28"/>
          <w:szCs w:val="28"/>
        </w:rPr>
        <w:t xml:space="preserve"> -фолиево-дефицитные, апластические, гемолитические врожденные и приобретенные (иммунные и неиммунные).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Панцитопении, агранулоцитоз.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Геморрагические синдромы: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тромбоцитопения, гемофилия, болезнь Рандю-Ослера,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геморрагический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васкулит, ДВС-синдром, гемолитическая болезнь новорожденных, лучевая болезнь.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Гемобластозы: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острые лейкозы у детей и взрослых, хронические лейкозы, миеломная болезнь, истинная полицитемия (эритремия); лимфомы (лимфогрануломатоз и другие). Лейкемоидные реакции.</w:t>
      </w:r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5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Гемотрансфузионные реакции.</w:t>
      </w:r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5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Эозинофилии.</w:t>
      </w:r>
    </w:p>
    <w:p w:rsidR="00C61082" w:rsidRPr="00420AFA" w:rsidRDefault="00C61082" w:rsidP="00C61082">
      <w:pPr>
        <w:pStyle w:val="Style30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IV. Болезни эндокринной системы и нарушения обмена веществ.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щитовидной железы: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эндемический зоб, диффузный токсический зоб, аденомы, рак, тиреодит, гипотиреоз, микседема.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Гипе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р-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и гипопаратиреоз.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 xml:space="preserve">Гипофизарно-гипоталамические нарушения: </w:t>
      </w:r>
      <w:r w:rsidRPr="00420AFA">
        <w:rPr>
          <w:rStyle w:val="FontStyle44"/>
          <w:rFonts w:eastAsia="Calibri"/>
          <w:sz w:val="28"/>
          <w:szCs w:val="28"/>
        </w:rPr>
        <w:t>акромегалия, нанизм, болезнь Иценко-Кушинга, несахарный диабет.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Сахарный диабет</w:t>
      </w:r>
      <w:r w:rsidRPr="00420AFA">
        <w:rPr>
          <w:rStyle w:val="FontStyle45"/>
          <w:i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1 и </w:t>
      </w:r>
      <w:r w:rsidRPr="00420AFA">
        <w:rPr>
          <w:rStyle w:val="FontStyle43"/>
          <w:b w:val="0"/>
          <w:sz w:val="28"/>
          <w:szCs w:val="28"/>
        </w:rPr>
        <w:t xml:space="preserve">2 </w:t>
      </w:r>
      <w:r w:rsidRPr="00420AFA">
        <w:rPr>
          <w:rStyle w:val="FontStyle44"/>
          <w:rFonts w:eastAsia="Calibri"/>
          <w:sz w:val="28"/>
          <w:szCs w:val="28"/>
        </w:rPr>
        <w:t>типа, кетоацидоз, гиперосмолярная кома, макр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о-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и микроангиопатии. Гипогликемия, гиперинсулинизм.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надпочечников:</w:t>
      </w:r>
      <w:r w:rsidRPr="00420AFA">
        <w:rPr>
          <w:rStyle w:val="FontStyle45"/>
          <w:i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глюкостерома (синдром Иценко-Кушинга), альдостерома (синдром Конна), феохромоцитома,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адрено-генитальный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синдром, надпочечниковая недостаточность.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яичников: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гиперэстрогенизм, гипогонадизм, склерокистоз-ный овариальный синдром (Штейна-Левенталя). Мастопатии.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Нарушения обмена веществ: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ожирение, дислипидемии,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гепатолен-тикулярная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дегенерация (болезнь Вильсона-Коновалова), гемохроматоз.</w:t>
      </w:r>
    </w:p>
    <w:p w:rsidR="00C61082" w:rsidRPr="00420AFA" w:rsidRDefault="00C61082" w:rsidP="00C61082">
      <w:pPr>
        <w:pStyle w:val="Style31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V. Психические болезни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Неврозы</w:t>
      </w:r>
      <w:r w:rsidRPr="00420AFA">
        <w:rPr>
          <w:rStyle w:val="FontStyle45"/>
          <w:i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(неврастения, истерия), фобии, состояние тревоги, нарушения настроения.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Нарушения, связанные с алкоголизмом и наркоманиями. Алкогольные психозы, острая алкогольная интоксикация.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Шизофрения, маниакально-депрессивный психоз. Инволюционный психоз.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lastRenderedPageBreak/>
        <w:t>Половые расстройства: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вагинизм, гиперсексуальность, импотенция, фригидность.</w:t>
      </w:r>
    </w:p>
    <w:p w:rsidR="00C61082" w:rsidRPr="00420AFA" w:rsidRDefault="00C61082" w:rsidP="00C61082">
      <w:pPr>
        <w:pStyle w:val="Style31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VI. Болезни нервной системы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Невриты и невралгии, полинейропатии, дискогенные радикулопатии при заболеваниях позвоночника.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Острые нарушения мозгового кровообращения (инсульт, тромбоз, эмболия), субарахноидальное кровотечение, синдром повышенного внутричерепного давления; дисциркуляторная энцефалопатия, перинатальная энцефалопатия.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Менингит, энцефалит, абсцесс, нейросифилис, миелит.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Болезнь Паркинсона, хорея Гентингтона.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Миастении, детский церебральный паралич, мигрень, эпилепсия.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Энурез.</w:t>
      </w:r>
    </w:p>
    <w:p w:rsidR="00C61082" w:rsidRPr="00420AFA" w:rsidRDefault="00C61082" w:rsidP="00C61082">
      <w:pPr>
        <w:pStyle w:val="Style31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VII. Болезни глаз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4"/>
          <w:rFonts w:eastAsia="Calibri"/>
          <w:sz w:val="28"/>
          <w:szCs w:val="28"/>
        </w:rPr>
        <w:t>Острый конъюнктивит, дакриоцистит, блефарит, ячмень; ретинопатии при заболеваниях внутренних органов; близорукость, дальнозоркость, косоглазие, астигматизм, катаракта, глаукома, кератит, отслойка сетчатки, слепота.</w:t>
      </w:r>
      <w:proofErr w:type="gramEnd"/>
    </w:p>
    <w:p w:rsidR="00C61082" w:rsidRPr="00420AFA" w:rsidRDefault="00C61082" w:rsidP="00C61082">
      <w:pPr>
        <w:pStyle w:val="Style32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VIII. Болезни уха и сосцевидного отростка</w:t>
      </w:r>
    </w:p>
    <w:p w:rsidR="00C61082" w:rsidRPr="00420AFA" w:rsidRDefault="00C61082" w:rsidP="00C61082">
      <w:pPr>
        <w:pStyle w:val="Style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Глухота, тугоухость, отит, мастоидит, отосклероз, неврит слухового нерва, болезнь Меньера.</w:t>
      </w:r>
    </w:p>
    <w:p w:rsidR="00C61082" w:rsidRPr="00420AFA" w:rsidRDefault="00C61082" w:rsidP="00C61082">
      <w:pPr>
        <w:pStyle w:val="Style32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IX. Болезни системы кровообращения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эндокарда: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ревматический и инфекционный эндокардит, приобретенные пороки сердца.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Врожденные пороки: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открытый артериальный проток, дефекты межпредсердной и межжелудочковой перегородки, тетрада Фалло, коарктация аорты.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миокарда: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миокардиты, кардиомиопатии, дистрофии миокарда.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перикарда: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перикардиты фибринозный, экссудативный, констриктивный, тампонада сердца, травматические повреждения сердца.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Артериальные гипертензии: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эссенциальная (гипертоническая болезнь), симптоматические. Нейроциркуляторная дистония.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Атеросклероз, дислипидемии. Ишемическая болезнь сердца: стенокардия, инфаркт миокарда. Расслаивающая аневризма аорты.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Недостаточность кровообращения: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острая, хроническая, застойная.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Нарушение ритма и проводимости сердца: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экстрасистолия, мерцание и трепетание предсердий, пароксизмальные тахикардии, фибрилляция желудочков, асистолия, блокады.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Заболевания периферических артерий: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эндартериит, атеросклероз, тромбоз, эмболия. Болезни вен: варикоз, тромбоз, тромбофлебит, хроническая венозная недостаточность, целлюлит.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сосудов легких:</w:t>
      </w:r>
      <w:r w:rsidRPr="00420AFA">
        <w:rPr>
          <w:rStyle w:val="FontStyle45"/>
          <w:i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тромбоз и эмболия легочной артерии; инфаркт легкого, легочная гипертензия, легочное сердце.</w:t>
      </w:r>
    </w:p>
    <w:p w:rsidR="00C61082" w:rsidRPr="00420AFA" w:rsidRDefault="00C61082" w:rsidP="00C61082">
      <w:pPr>
        <w:pStyle w:val="Style32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X. Болезни органов дыхания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lastRenderedPageBreak/>
        <w:t>Болезни носа, околоносовых пазух, глотки, гортани, трахеи: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ринит, синусит, фарингит, тонзиллит, ангина, перитонзиллярный абсцесс; острый ларинготрахеит; обстукция гортани, глотки; травмы.</w:t>
      </w:r>
      <w:proofErr w:type="gramEnd"/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Инфекции легких: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острый бронхит, пневмонии, абсцесс, туберкулез.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Обструктивные болезни легких: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хронический бронхит, бронхоэктазия; бронхиальная астма, эмфизема легких; ателектаз, аспирация.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 xml:space="preserve">Пневмокониозы </w:t>
      </w:r>
      <w:r w:rsidRPr="00420AFA">
        <w:rPr>
          <w:rStyle w:val="FontStyle44"/>
          <w:rFonts w:eastAsia="Calibri"/>
          <w:sz w:val="28"/>
          <w:szCs w:val="28"/>
        </w:rPr>
        <w:t>(силикоз, асбестоз) и фиброзирующие болезни (альвеолиты, саркоидоз).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Дыхательная недостаточность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острая и хроническая, в т.ч.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острый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респираторный дистресс-синдром у детей и взрослых.</w:t>
      </w:r>
    </w:p>
    <w:p w:rsidR="00C61082" w:rsidRPr="00420AFA" w:rsidRDefault="00C61082" w:rsidP="00C61082">
      <w:pPr>
        <w:pStyle w:val="Style2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плевры: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плевриты, пневмоторакс, гемоторакс.</w:t>
      </w:r>
    </w:p>
    <w:p w:rsidR="00C61082" w:rsidRPr="00420AFA" w:rsidRDefault="00C61082" w:rsidP="00C61082">
      <w:pPr>
        <w:pStyle w:val="Style33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XI. Болезни органов пищеварения</w:t>
      </w:r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5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 xml:space="preserve">Болезни полости рта, зубов, слюнных желез, ротоглотки. </w:t>
      </w:r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пищевода: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рефлюксный эзофагит, грыжа диафрагмы, кардиоспазм.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желудка: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гастрит, язва желудка.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кишечника: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энтероколит, язва двенадцатиперстной кишки, синдром раздраженного кишечника, терминальный илеит (болезнь Крона), неспецифический язвенный колит, синдром мальабсорбции, аппендицит, кишечная непроходимость, тромбоз мезентериальных сосудов, дивертикулез, геморрой, трещины заднего прохода, парапроктит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.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д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исбактериоз. Желудочно-кишечные кровотечения.</w:t>
      </w:r>
    </w:p>
    <w:p w:rsidR="00C61082" w:rsidRPr="00420AFA" w:rsidRDefault="00C61082" w:rsidP="00C61082">
      <w:pPr>
        <w:pStyle w:val="Style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Грыжа: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 xml:space="preserve">пищеводного отдела диафрагмы, белой линии живота, бедренная, паховая, пупочная, послеоперационная. </w:t>
      </w:r>
      <w:proofErr w:type="gramEnd"/>
    </w:p>
    <w:p w:rsidR="00C61082" w:rsidRPr="00420AFA" w:rsidRDefault="00C61082" w:rsidP="00C61082">
      <w:pPr>
        <w:pStyle w:val="Style2"/>
        <w:widowControl/>
        <w:ind w:firstLine="720"/>
        <w:jc w:val="both"/>
        <w:rPr>
          <w:rStyle w:val="FontStyle45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Перитонит.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Болезни поджелудочной железы: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панкреатиты, муковисцидоз, гастринома (синдром Золлингера-Эллисона).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Болезни печени и же</w:t>
      </w:r>
      <w:r>
        <w:rPr>
          <w:rStyle w:val="FontStyle45"/>
          <w:b w:val="0"/>
          <w:i w:val="0"/>
          <w:sz w:val="28"/>
          <w:szCs w:val="28"/>
        </w:rPr>
        <w:t>л</w:t>
      </w:r>
      <w:r w:rsidRPr="00420AFA">
        <w:rPr>
          <w:rStyle w:val="FontStyle45"/>
          <w:b w:val="0"/>
          <w:i w:val="0"/>
          <w:sz w:val="28"/>
          <w:szCs w:val="28"/>
        </w:rPr>
        <w:t>чных путей: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гепатиты, циррозы, эхинококкоз, абсцесс, печеночная недостаточность, желтухи; портальная гипертензия, асцит.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Желчно-каменная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болезнь, холециститы, холангит. Постхолецистэктомический синдром. Дискинезии желчных путей.</w:t>
      </w:r>
    </w:p>
    <w:p w:rsidR="00C61082" w:rsidRPr="00420AFA" w:rsidRDefault="00C61082" w:rsidP="00C61082">
      <w:pPr>
        <w:pStyle w:val="Style33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XII</w:t>
      </w:r>
      <w:r w:rsidRPr="00420AFA">
        <w:rPr>
          <w:rStyle w:val="FontStyle43"/>
          <w:sz w:val="28"/>
          <w:szCs w:val="28"/>
        </w:rPr>
        <w:t xml:space="preserve">. </w:t>
      </w:r>
      <w:r w:rsidRPr="00420AFA">
        <w:rPr>
          <w:rStyle w:val="FontStyle44"/>
          <w:rFonts w:eastAsia="Calibri"/>
          <w:sz w:val="28"/>
          <w:szCs w:val="28"/>
        </w:rPr>
        <w:t>Болезни</w:t>
      </w:r>
      <w:r w:rsidRPr="00420AFA">
        <w:rPr>
          <w:rStyle w:val="FontStyle44"/>
          <w:rFonts w:eastAsia="Calibri"/>
          <w:b/>
          <w:sz w:val="28"/>
          <w:szCs w:val="28"/>
        </w:rPr>
        <w:t xml:space="preserve"> </w:t>
      </w:r>
      <w:r w:rsidRPr="00420AFA">
        <w:rPr>
          <w:rStyle w:val="FontStyle43"/>
          <w:b w:val="0"/>
          <w:sz w:val="28"/>
          <w:szCs w:val="28"/>
        </w:rPr>
        <w:t>кожи и подкожной клетчатки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Инфекции кожи и подкожной клетчатки: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фурункул, карбункул, панариций, гидраденит, абсцессы, герпес простой, опоясывающий; пиодермии, угри; дерматофитозы.</w:t>
      </w:r>
      <w:proofErr w:type="gramEnd"/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Воспалительные болезни кожи и подкожной клетчатки: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экзогенный дерматит, экзема, псориаз, лишай, эритемы, крапивница, пузырчатка.</w:t>
      </w:r>
      <w:proofErr w:type="gramEnd"/>
    </w:p>
    <w:p w:rsidR="00C61082" w:rsidRPr="00420AFA" w:rsidRDefault="00C61082" w:rsidP="00C61082">
      <w:pPr>
        <w:pStyle w:val="Style29"/>
        <w:widowControl/>
        <w:ind w:firstLine="720"/>
        <w:jc w:val="both"/>
        <w:rPr>
          <w:rStyle w:val="FontStyle45"/>
          <w:b w:val="0"/>
          <w:i w:val="0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Трофические язвы, гангрена.</w:t>
      </w:r>
    </w:p>
    <w:p w:rsidR="00C61082" w:rsidRPr="00420AFA" w:rsidRDefault="00C61082" w:rsidP="00C61082">
      <w:pPr>
        <w:pStyle w:val="Style33"/>
        <w:widowControl/>
        <w:ind w:firstLine="720"/>
        <w:jc w:val="both"/>
        <w:rPr>
          <w:rStyle w:val="FontStyle43"/>
          <w:b w:val="0"/>
          <w:sz w:val="28"/>
          <w:szCs w:val="28"/>
        </w:rPr>
      </w:pPr>
      <w:r w:rsidRPr="00420AFA">
        <w:rPr>
          <w:rStyle w:val="FontStyle43"/>
          <w:b w:val="0"/>
          <w:sz w:val="28"/>
          <w:szCs w:val="28"/>
        </w:rPr>
        <w:t>XIII. Болезни костно-мышечной системы и соединительной ткани</w:t>
      </w:r>
    </w:p>
    <w:p w:rsidR="00C61082" w:rsidRPr="00420AFA" w:rsidRDefault="00C61082" w:rsidP="00C61082">
      <w:pPr>
        <w:pStyle w:val="Style3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Воспалительные болезни: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ревматизм, ревматоидный артрит, анкило-зирующий спондилоартрит, системная красная волчанка, склеродермия, дерматомиозит, ревматическая полимиалгия, узелковый периартериит; бурсит, тендовагинит.</w:t>
      </w:r>
      <w:proofErr w:type="gramEnd"/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Инфекционные</w:t>
      </w:r>
      <w:proofErr w:type="gramEnd"/>
      <w:r w:rsidRPr="00420AFA">
        <w:rPr>
          <w:rStyle w:val="FontStyle45"/>
          <w:b w:val="0"/>
          <w:i w:val="0"/>
          <w:sz w:val="28"/>
          <w:szCs w:val="28"/>
        </w:rPr>
        <w:t>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остеомиелит, септический артрит, туберкулез суставов, костей.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lastRenderedPageBreak/>
        <w:t>Дегенеративные</w:t>
      </w:r>
      <w:proofErr w:type="gramEnd"/>
      <w:r w:rsidRPr="00420AFA">
        <w:rPr>
          <w:rStyle w:val="FontStyle45"/>
          <w:b w:val="0"/>
          <w:i w:val="0"/>
          <w:sz w:val="28"/>
          <w:szCs w:val="28"/>
        </w:rPr>
        <w:t>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деформирующий остеоартроз, остеохондроз позвоночника, контрактура Дюпюитрена, лопаточно-плечевой синдром.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5"/>
          <w:b w:val="0"/>
          <w:i w:val="0"/>
          <w:sz w:val="28"/>
          <w:szCs w:val="28"/>
        </w:rPr>
        <w:t>Метаболические</w:t>
      </w:r>
      <w:proofErr w:type="gramEnd"/>
      <w:r w:rsidRPr="00420AFA">
        <w:rPr>
          <w:rStyle w:val="FontStyle45"/>
          <w:b w:val="0"/>
          <w:i w:val="0"/>
          <w:sz w:val="28"/>
          <w:szCs w:val="28"/>
        </w:rPr>
        <w:t>:</w:t>
      </w:r>
      <w:r w:rsidRPr="00420AFA">
        <w:rPr>
          <w:rStyle w:val="FontStyle45"/>
          <w:b w:val="0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остеопороз, хондрокальциноз, подагра, рахит.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5"/>
          <w:b w:val="0"/>
          <w:i w:val="0"/>
          <w:sz w:val="28"/>
          <w:szCs w:val="28"/>
        </w:rPr>
        <w:t>Врожденные пороки и дефекты развития:</w:t>
      </w:r>
      <w:r w:rsidRPr="00420AFA">
        <w:rPr>
          <w:rStyle w:val="FontStyle45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врожденный вывих бедра; кривошея, сколиотическая болезнь, плоскостопие, асептический некроз головки бедренной кости, миопатии.</w:t>
      </w:r>
    </w:p>
    <w:p w:rsidR="00C61082" w:rsidRPr="00420AFA" w:rsidRDefault="00C61082" w:rsidP="00C61082">
      <w:pPr>
        <w:ind w:firstLine="720"/>
        <w:jc w:val="both"/>
        <w:rPr>
          <w:bCs/>
          <w:color w:val="000000"/>
          <w:sz w:val="28"/>
          <w:szCs w:val="28"/>
        </w:rPr>
      </w:pPr>
      <w:r w:rsidRPr="00420AFA">
        <w:rPr>
          <w:bCs/>
          <w:color w:val="000000"/>
          <w:sz w:val="28"/>
          <w:szCs w:val="28"/>
        </w:rPr>
        <w:t>XIV. Болезни мочеполовой системы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>Болезни мочевыделительной системы:</w:t>
      </w:r>
      <w:r w:rsidRPr="00420AFA">
        <w:rPr>
          <w:i/>
          <w:iCs/>
          <w:color w:val="000000"/>
          <w:sz w:val="28"/>
          <w:szCs w:val="28"/>
        </w:rPr>
        <w:t xml:space="preserve"> </w:t>
      </w:r>
      <w:r w:rsidRPr="00420AFA">
        <w:rPr>
          <w:color w:val="000000"/>
          <w:sz w:val="28"/>
          <w:szCs w:val="28"/>
        </w:rPr>
        <w:t>гломерулонефрит острый и хронический, амилоидоз почек, нефротический синдром; острая и хроническая почечная недостаточность. Острый и хронический пиелонефрит, мочекаменная болезнь, паранефрит, нефроптоз, поликистоз, инфаркт почек.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Пиелит, цистит, уретрит, обструкции мочевых путей, гидронефроз, недержание мочи, энурез. Стриктура уретры, уретеролитиаз.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>Болезни мужских половых органов:</w:t>
      </w:r>
      <w:r w:rsidRPr="00420AF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20AFA">
        <w:rPr>
          <w:color w:val="000000"/>
          <w:sz w:val="28"/>
          <w:szCs w:val="28"/>
        </w:rPr>
        <w:t>простатит, аденома, орхоэпидидимит, варикоцеле, водянка яичка и семенного канатика. Семинома, крипторхизм, фимоз, парафимоз, баланопостит, импотенция, мужское бесплодие.</w:t>
      </w:r>
    </w:p>
    <w:p w:rsidR="00C61082" w:rsidRPr="00420AFA" w:rsidRDefault="00C61082" w:rsidP="00C61082">
      <w:pPr>
        <w:ind w:firstLine="720"/>
        <w:jc w:val="both"/>
        <w:rPr>
          <w:iCs/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>Болезни молочной железы.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>Воспалительные и невоспалительные болезни женских тазовых и половых органов:</w:t>
      </w:r>
      <w:r w:rsidRPr="00420AFA">
        <w:rPr>
          <w:b/>
          <w:bCs/>
          <w:iCs/>
          <w:color w:val="000000"/>
          <w:sz w:val="28"/>
          <w:szCs w:val="28"/>
        </w:rPr>
        <w:t xml:space="preserve"> </w:t>
      </w:r>
      <w:r w:rsidRPr="00420AFA">
        <w:rPr>
          <w:color w:val="000000"/>
          <w:sz w:val="28"/>
          <w:szCs w:val="28"/>
        </w:rPr>
        <w:t>вульвит, бартолинит, кольпиты, эндометрит, сальпингоофорит, тубоовариальные опухоли, параметрит, пельвиоперитонит, перитонит; эндометриоз, миома матки, фоновые и предраковые заболевания женских половых органов; аменорея, дисфункциональные маточные кровотечения, альгоменорея, бесплодие; острый живот в гинекологии.</w:t>
      </w:r>
    </w:p>
    <w:p w:rsidR="00C61082" w:rsidRPr="00420AFA" w:rsidRDefault="00C61082" w:rsidP="00C61082">
      <w:pPr>
        <w:ind w:firstLine="720"/>
        <w:jc w:val="both"/>
        <w:rPr>
          <w:bCs/>
          <w:color w:val="000000"/>
          <w:sz w:val="28"/>
          <w:szCs w:val="28"/>
        </w:rPr>
      </w:pPr>
      <w:r w:rsidRPr="00420AFA">
        <w:rPr>
          <w:bCs/>
          <w:color w:val="000000"/>
          <w:sz w:val="28"/>
          <w:szCs w:val="28"/>
        </w:rPr>
        <w:t xml:space="preserve">XV. Беременность, роды, </w:t>
      </w:r>
      <w:proofErr w:type="gramStart"/>
      <w:r w:rsidRPr="00420AFA">
        <w:rPr>
          <w:bCs/>
          <w:color w:val="000000"/>
          <w:sz w:val="28"/>
          <w:szCs w:val="28"/>
        </w:rPr>
        <w:t>послеродовый</w:t>
      </w:r>
      <w:proofErr w:type="gramEnd"/>
      <w:r w:rsidRPr="00420AFA">
        <w:rPr>
          <w:bCs/>
          <w:color w:val="000000"/>
          <w:sz w:val="28"/>
          <w:szCs w:val="28"/>
        </w:rPr>
        <w:t xml:space="preserve"> и неонатальный периоды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Особенности ведения беременности, родов и послеродового периода при физиологическом их течении и в случаях осложнений. Планирование семьи. Контрацепция, стерилизация.</w:t>
      </w:r>
    </w:p>
    <w:p w:rsidR="00C61082" w:rsidRPr="00420AFA" w:rsidRDefault="00C61082" w:rsidP="00C61082">
      <w:pPr>
        <w:ind w:firstLine="720"/>
        <w:jc w:val="both"/>
        <w:rPr>
          <w:bCs/>
          <w:color w:val="000000"/>
          <w:sz w:val="28"/>
          <w:szCs w:val="28"/>
        </w:rPr>
      </w:pPr>
      <w:r w:rsidRPr="00420AFA">
        <w:rPr>
          <w:bCs/>
          <w:color w:val="000000"/>
          <w:sz w:val="28"/>
          <w:szCs w:val="28"/>
        </w:rPr>
        <w:t xml:space="preserve">XVII. </w:t>
      </w:r>
      <w:proofErr w:type="gramStart"/>
      <w:r w:rsidRPr="00420AFA">
        <w:rPr>
          <w:bCs/>
          <w:color w:val="000000"/>
          <w:sz w:val="28"/>
          <w:szCs w:val="28"/>
        </w:rPr>
        <w:t>Врожденные аномалии (пороки развития, деформации и хромосомные нарушения (по всем системам органов)</w:t>
      </w:r>
      <w:proofErr w:type="gramEnd"/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bCs/>
          <w:color w:val="000000"/>
          <w:sz w:val="28"/>
          <w:szCs w:val="28"/>
        </w:rPr>
        <w:lastRenderedPageBreak/>
        <w:t>XVIII. Симптомы, признаки и отклонения от нормы, неклассифицированные в других рубриках (Экстремальные и терминальные состояния)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Кома, делирий, деменция, обморок, атаксия, нарушения сна.</w:t>
      </w:r>
    </w:p>
    <w:p w:rsidR="00C61082" w:rsidRPr="00420AFA" w:rsidRDefault="00C61082" w:rsidP="00C61082">
      <w:pPr>
        <w:ind w:firstLine="720"/>
        <w:jc w:val="both"/>
        <w:rPr>
          <w:bCs/>
          <w:color w:val="000000"/>
          <w:sz w:val="28"/>
          <w:szCs w:val="28"/>
        </w:rPr>
      </w:pPr>
      <w:r w:rsidRPr="00420AFA">
        <w:rPr>
          <w:bCs/>
          <w:color w:val="000000"/>
          <w:sz w:val="28"/>
          <w:szCs w:val="28"/>
        </w:rPr>
        <w:t>ХIХ</w:t>
      </w:r>
      <w:proofErr w:type="gramStart"/>
      <w:r w:rsidRPr="00420AFA">
        <w:rPr>
          <w:bCs/>
          <w:color w:val="000000"/>
          <w:sz w:val="28"/>
          <w:szCs w:val="28"/>
        </w:rPr>
        <w:t>.Т</w:t>
      </w:r>
      <w:proofErr w:type="gramEnd"/>
      <w:r w:rsidRPr="00420AFA">
        <w:rPr>
          <w:bCs/>
          <w:color w:val="000000"/>
          <w:sz w:val="28"/>
          <w:szCs w:val="28"/>
        </w:rPr>
        <w:t>равмы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>Травмы</w:t>
      </w:r>
      <w:r w:rsidRPr="00420AF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20AFA">
        <w:rPr>
          <w:color w:val="000000"/>
          <w:sz w:val="28"/>
          <w:szCs w:val="28"/>
        </w:rPr>
        <w:t>различной локализации. Инородные тела. Поражения электрическим током, отморожения различной локализации.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Утопление, повешение; аспирационная, компрессионная и другие виды асфиксии.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 xml:space="preserve">Укусы и ужаления. </w:t>
      </w:r>
      <w:r w:rsidRPr="00420AFA">
        <w:rPr>
          <w:color w:val="000000"/>
          <w:sz w:val="28"/>
          <w:szCs w:val="28"/>
        </w:rPr>
        <w:t>Анафилактический шок.</w:t>
      </w:r>
    </w:p>
    <w:p w:rsidR="00C61082" w:rsidRPr="00420AFA" w:rsidRDefault="00C61082" w:rsidP="00C61082">
      <w:pPr>
        <w:ind w:firstLine="720"/>
        <w:jc w:val="both"/>
        <w:rPr>
          <w:iCs/>
          <w:color w:val="000000"/>
          <w:sz w:val="28"/>
          <w:szCs w:val="28"/>
        </w:rPr>
      </w:pPr>
      <w:r w:rsidRPr="00420AFA">
        <w:rPr>
          <w:bCs/>
          <w:iCs/>
          <w:color w:val="000000"/>
          <w:sz w:val="28"/>
          <w:szCs w:val="28"/>
        </w:rPr>
        <w:t>О</w:t>
      </w:r>
      <w:r w:rsidRPr="00420AFA">
        <w:rPr>
          <w:iCs/>
          <w:color w:val="000000"/>
          <w:sz w:val="28"/>
          <w:szCs w:val="28"/>
        </w:rPr>
        <w:t>травления лекарственными и токсическими веществами.</w:t>
      </w:r>
    </w:p>
    <w:p w:rsidR="00C61082" w:rsidRPr="00420AFA" w:rsidRDefault="00C61082" w:rsidP="00C61082">
      <w:pPr>
        <w:ind w:firstLine="720"/>
        <w:jc w:val="both"/>
        <w:rPr>
          <w:iCs/>
          <w:color w:val="000000"/>
          <w:sz w:val="28"/>
          <w:szCs w:val="28"/>
        </w:rPr>
      </w:pPr>
      <w:r w:rsidRPr="00420AFA">
        <w:rPr>
          <w:iCs/>
          <w:color w:val="000000"/>
          <w:sz w:val="28"/>
          <w:szCs w:val="28"/>
        </w:rPr>
        <w:t>Эффекты воздействия высокой температуры, света и химических веществ.</w:t>
      </w:r>
    </w:p>
    <w:p w:rsidR="00C61082" w:rsidRPr="00420AFA" w:rsidRDefault="00C61082" w:rsidP="00C61082">
      <w:pPr>
        <w:shd w:val="clear" w:color="auto" w:fill="FFFFFF"/>
        <w:ind w:left="14" w:firstLine="720"/>
        <w:rPr>
          <w:bCs/>
          <w:cap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t>5. Перечень умений врача-выпускника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jc w:val="center"/>
        <w:rPr>
          <w:bCs/>
          <w:color w:val="000000"/>
          <w:sz w:val="28"/>
          <w:szCs w:val="28"/>
        </w:rPr>
      </w:pPr>
      <w:r w:rsidRPr="00420AFA">
        <w:rPr>
          <w:bCs/>
          <w:color w:val="000000"/>
          <w:sz w:val="28"/>
          <w:szCs w:val="28"/>
        </w:rPr>
        <w:t>Общеврачебные умения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Сбор и оценка анамнеза: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социального;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биологического;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генеалогического.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Антропометрическое обследование пациента: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измерение массы и длины тела, окружности грудной клетки, окружности головы;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оценка физического развития пациента на основании использования данных антропометрических стандартов и индексов.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lastRenderedPageBreak/>
        <w:t>Психометрическое обследование и оценка нервно-психического развития (состояния) пациента.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Проведение и оценка результатов функциональных нагрузочных проб по Шалкову, Штанге-Генча.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Измерение и оценка артериального давления, частоты сердечных сокращений и дыханий в минуту у пациента.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Определение группы здоровья пациента на основании комплексной оценки состояния здоровья.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Клиническое обследование здорового и больного пациента: осмотр, аускультация, перкуссия, пальпация.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Сбор материала для лабораторных исследований при соматической и инфекционной патологии у пациента: крови, мочи, кала, костного мозга, спинномозговой жидкости.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Оценка результатов анализов: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общего анализа крови, анализов мочи общего, по Нечипоренко, Аддису-Каковскому, Амбурже, пробы по Зимницкому, копрограммы;</w:t>
      </w:r>
    </w:p>
    <w:p w:rsidR="00C61082" w:rsidRPr="00420AFA" w:rsidRDefault="00C61082" w:rsidP="00C61082">
      <w:pPr>
        <w:ind w:firstLine="720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>- биохимических анализов крови при соматических и инфекционных заболеваниях:</w:t>
      </w:r>
    </w:p>
    <w:p w:rsidR="00C61082" w:rsidRPr="00420AFA" w:rsidRDefault="00C61082" w:rsidP="00C61082">
      <w:pPr>
        <w:ind w:left="1701"/>
        <w:jc w:val="both"/>
        <w:rPr>
          <w:color w:val="000000"/>
          <w:sz w:val="28"/>
          <w:szCs w:val="28"/>
        </w:rPr>
      </w:pPr>
      <w:r w:rsidRPr="00420AFA">
        <w:rPr>
          <w:color w:val="000000"/>
          <w:sz w:val="28"/>
          <w:szCs w:val="28"/>
        </w:rPr>
        <w:t xml:space="preserve">- ревматологический комплекс (общий белок, белковые фракции, сиаловая кислота, проба Вельтмана, </w:t>
      </w:r>
      <w:proofErr w:type="gramStart"/>
      <w:r w:rsidRPr="00420AFA">
        <w:rPr>
          <w:color w:val="000000"/>
          <w:sz w:val="28"/>
          <w:szCs w:val="28"/>
        </w:rPr>
        <w:t>С-реактивный</w:t>
      </w:r>
      <w:proofErr w:type="gramEnd"/>
      <w:r w:rsidRPr="00420AFA">
        <w:rPr>
          <w:color w:val="000000"/>
          <w:sz w:val="28"/>
          <w:szCs w:val="28"/>
        </w:rPr>
        <w:t xml:space="preserve"> белок, формоловая проба);</w:t>
      </w:r>
    </w:p>
    <w:p w:rsidR="00C61082" w:rsidRPr="00420AFA" w:rsidRDefault="00C61082" w:rsidP="00C61082">
      <w:pPr>
        <w:pStyle w:val="Style34"/>
        <w:widowControl/>
        <w:ind w:left="1701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4"/>
          <w:rFonts w:eastAsia="Calibri"/>
          <w:sz w:val="28"/>
          <w:szCs w:val="28"/>
        </w:rPr>
        <w:t>- почечный комплекс (общий белок, белковые фракции, холестерин, мочевина, остаточный азот, клиренс по эндогенному креатинину, электролиты - калий, кальций, фосфор, натрий, хлор);</w:t>
      </w:r>
      <w:proofErr w:type="gramEnd"/>
    </w:p>
    <w:p w:rsidR="00C61082" w:rsidRPr="00420AFA" w:rsidRDefault="00C61082" w:rsidP="00C61082">
      <w:pPr>
        <w:pStyle w:val="Style34"/>
        <w:widowControl/>
        <w:ind w:left="1701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печёночный комплекс (общий белок, белковые фракции, холестерин, общий билирубин, его фракции, проба Вельтмана, сулемовая проба, тимоловая проба, АЛТ, </w:t>
      </w:r>
      <w:r w:rsidRPr="00420AFA">
        <w:rPr>
          <w:rStyle w:val="FontStyle44"/>
          <w:rFonts w:eastAsia="Calibri"/>
          <w:sz w:val="28"/>
          <w:szCs w:val="28"/>
          <w:lang w:val="en-US"/>
        </w:rPr>
        <w:t>ACT</w:t>
      </w:r>
      <w:r w:rsidRPr="00420AFA">
        <w:rPr>
          <w:rStyle w:val="FontStyle44"/>
          <w:rFonts w:eastAsia="Calibri"/>
          <w:sz w:val="28"/>
          <w:szCs w:val="28"/>
        </w:rPr>
        <w:t>, ЩФ);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кислотно-основного состояния крови;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сахара крови натощак, амилазы крови, диастазы мочи;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серологического маркерного спектра у больных вирусными гепатитами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 xml:space="preserve"> А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, В, С;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исследования иммунного статуса при различных формах инфекционных заболеваний у пациента;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lastRenderedPageBreak/>
        <w:t>- исследования на сывороточные маркеры при краснухе, ВИЧ-инфекции, ЦМВ-инфекции, токсоплазмозе, инфекционном мононуклеозе и др.;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проб Манту, Пирке.</w:t>
      </w:r>
    </w:p>
    <w:p w:rsidR="00C61082" w:rsidRPr="00420AFA" w:rsidRDefault="00C61082" w:rsidP="00C61082">
      <w:pPr>
        <w:pStyle w:val="Style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Определение группы крови по системе АВО и </w:t>
      </w:r>
      <w:r w:rsidRPr="00420AFA">
        <w:rPr>
          <w:rStyle w:val="FontStyle44"/>
          <w:rFonts w:eastAsia="Calibri"/>
          <w:sz w:val="28"/>
          <w:szCs w:val="28"/>
          <w:lang w:val="en-US"/>
        </w:rPr>
        <w:t>Rh</w:t>
      </w:r>
      <w:r w:rsidRPr="00420AFA">
        <w:rPr>
          <w:rStyle w:val="FontStyle44"/>
          <w:rFonts w:eastAsia="Calibri"/>
          <w:sz w:val="28"/>
          <w:szCs w:val="28"/>
        </w:rPr>
        <w:t xml:space="preserve">. </w:t>
      </w:r>
    </w:p>
    <w:p w:rsidR="00C61082" w:rsidRPr="00420AFA" w:rsidRDefault="00C61082" w:rsidP="00C61082">
      <w:pPr>
        <w:pStyle w:val="Style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Выполнение пробы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на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: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индивидуальную совместимость крови донора и больного;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пригодность крови, кровезаменителей, других растворов для переливания.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Оценка коагулограммы: время свёртывания, длительность кровотечения, толерантность к гепарину, протромбиновый индекс, протромбиновое время, время рекальцификации.</w:t>
      </w:r>
    </w:p>
    <w:p w:rsidR="00C61082" w:rsidRPr="00420AFA" w:rsidRDefault="00C61082" w:rsidP="00C61082">
      <w:pPr>
        <w:pStyle w:val="Style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Оценка результатов инструментальных методов исследования: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ультразвукового сканирования;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желудочного и дуоденального зондирования;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рентгенографического исследования;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электрокардиографического исследования;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бронхоскопии и бронхографии;</w:t>
      </w:r>
    </w:p>
    <w:p w:rsidR="00C61082" w:rsidRPr="00420AFA" w:rsidRDefault="00C61082" w:rsidP="00C61082">
      <w:pPr>
        <w:pStyle w:val="Style35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люмбальной, стернальной,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плевральной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пункций.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4"/>
          <w:rFonts w:eastAsia="Calibri"/>
          <w:sz w:val="28"/>
          <w:szCs w:val="28"/>
        </w:rPr>
        <w:t>Подготовка пациента к рентгенологическому и ультразвуковому об следованию органов желудочно-кишечного тракта, мочевыводящей системы; к эндоскопическому исследованию желудочно-кишечного тракта органов дыхания.</w:t>
      </w:r>
      <w:proofErr w:type="gramEnd"/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Выполнение пальцевого исследования прямой кишки.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постурального дренажа бронхов.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наружного и внутреннего обследования беременных в ранних и поздних сроках беременности.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Определение реакции зрачков на свет.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Оценка выявленных при обследовании пациента патологических изменений и формулирование предварительного диагноза.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Обоснование этиологической, патогенетической и посиндромной терапии при различных патологических состояниях у пациентов.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Обработка полости рта, ушей, носа.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Промывание глаз.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Удаление инородного тела:</w:t>
      </w:r>
    </w:p>
    <w:p w:rsidR="00C61082" w:rsidRPr="00420AFA" w:rsidRDefault="00C61082" w:rsidP="00C61082">
      <w:pPr>
        <w:pStyle w:val="Style3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из конъюнктивы;</w:t>
      </w:r>
    </w:p>
    <w:p w:rsidR="00C61082" w:rsidRPr="00420AFA" w:rsidRDefault="00C61082" w:rsidP="00C61082">
      <w:pPr>
        <w:pStyle w:val="Style3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из наружного слухового прохода, из полости носа;</w:t>
      </w:r>
    </w:p>
    <w:p w:rsidR="00C61082" w:rsidRPr="00420AFA" w:rsidRDefault="00C61082" w:rsidP="00C61082">
      <w:pPr>
        <w:pStyle w:val="Style3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из полости рта.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Обработка глаз при ожогах.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передней тампонады при носовом кровотечении.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Остановка наружного кровотечения путем:</w:t>
      </w:r>
    </w:p>
    <w:p w:rsidR="00C61082" w:rsidRPr="00420AFA" w:rsidRDefault="00C61082" w:rsidP="00C61082">
      <w:pPr>
        <w:pStyle w:val="Style3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пальцевого прижатия сосуда;</w:t>
      </w:r>
    </w:p>
    <w:p w:rsidR="00C61082" w:rsidRPr="00420AFA" w:rsidRDefault="00C61082" w:rsidP="00C61082">
      <w:pPr>
        <w:pStyle w:val="Style3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наложения давящей повязки;</w:t>
      </w:r>
    </w:p>
    <w:p w:rsidR="00C61082" w:rsidRPr="00420AFA" w:rsidRDefault="00C61082" w:rsidP="00C61082">
      <w:pPr>
        <w:pStyle w:val="Style3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наложения жгута.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Промывание желудка.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lastRenderedPageBreak/>
        <w:t>Постановка очистительных, сифонных и лекарственных клизм.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Отсасывание содержимого из верхних дыхательных путей (с использованием электр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о-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и механического отсосов).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Наложение калоприемника.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Обработка пролежней.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Выполнение инъекций лекарственных средств (внутримышечно, подкожно, внутрикожно, внутривенно), расчет доз и разведений лекарственных средств.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proofErr w:type="gramStart"/>
      <w:r w:rsidRPr="00420AFA">
        <w:rPr>
          <w:rStyle w:val="FontStyle44"/>
          <w:rFonts w:eastAsia="Calibri"/>
          <w:sz w:val="28"/>
          <w:szCs w:val="28"/>
        </w:rPr>
        <w:t>Подготовка системы для внутривенной инфузии и проведение внутривенного переливания жидкостей.</w:t>
      </w:r>
      <w:proofErr w:type="gramEnd"/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Установка воздуховода.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Подготовка набора инструментов, материалов, медикаментов и проведение первичной хирургической обработки раны.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Наложение повязки на все области тела.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Перевязка чистой и гнойной раны. Наложение бактерицидных повязок.</w:t>
      </w:r>
    </w:p>
    <w:p w:rsidR="00C61082" w:rsidRPr="00420AFA" w:rsidRDefault="00C61082" w:rsidP="00C61082">
      <w:pPr>
        <w:pStyle w:val="Style40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Использование индивидуального перевязочного пакета. Наложение эластичного бинта на нижнюю конечность.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Выполнение иммобилизации при вывихах и переломах верхних и нижних конечностей путем использования: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подручных средств;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транспортных шин.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Определение правильности наложения гипсовой лангеты.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Выполнение непрямого массажа сердца. Демонстрация техники работы с дефибриллятором.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Выполнение ИВЛ способом «рот-в-рот», «рот-в-нос», мешком Амбу.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Оказание неотложной помощи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при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: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ожогах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, отморожениях и электротравме;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острой дыхательной недостаточности на догоспитальном и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госпитальном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этапах;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остром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отеке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легких;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отравлениях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и интоксикациях;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ожогах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пищевода;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острой дегидратации;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шоке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разного генеза;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гипертермии;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остром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нарушении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мозгового кровообращения;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гипертоническом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кризе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отеке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мозга;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судорогах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эпилептиформном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припадке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ДВС-синдроме;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обмороке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, коллапсе; 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солнечном и тепловом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ударе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утоплении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острых аллергических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реакциях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lastRenderedPageBreak/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приступе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бронхиальной астмы;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ангинозном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статусе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диабетической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коме;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приступе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почечной колики;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острых кишечных и респираторных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инфекциях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>;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укусах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животными, змеями и насекомыми.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Выписка и оформление рецептов, в том числе льготных, на наркотические и приравненные к ним препараты.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Ведение типовой медицинской документации.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Организация работы сестринского поста.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Составление плана и проведение санитарно-просветительной работы.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противоэпидемических мероприятий в очагах инфекции.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анализа показателей работы врачей и лечебно-профилактических учреждений.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 специальные умения врача-выпускника входят умения, аналогичные общеврачебным, с учетом особенностей здорового и больного ребенка различных возрастных групп, которые должны быть дополнены следующими ниже положениями.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Оформление типовой медицинской документации:</w:t>
      </w:r>
    </w:p>
    <w:p w:rsidR="00C61082" w:rsidRPr="00420AFA" w:rsidRDefault="00C61082" w:rsidP="00C61082">
      <w:pPr>
        <w:pStyle w:val="Style37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истории развития и истории болезни ребёнка;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карты профилактических прививок;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контрольной карты диспансерного наблюдения;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экстренного извещения в СЭС;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санаторно-курортной карты для детей и подростков;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медицинской справки на ребёнка - инвалида детства;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этапного эпикриза на ребёнка первого года жизни;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дородового патронажа беременной;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первичного патронажа к новорожденному;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передачу подростков;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документации при оформлении ребёнка в детский сад, школу, пионерский лагерь;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больничных листов и справок.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анализа показателей работы врача школьно-дошкольного отделения.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Расчёт и коррекция питания детей первого года жизни.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Расчёт и коррекция питания больных детей различных возрастов и групп здоровья.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Расчёт и коррекция питания здорового ребёнка старше года: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здоровых детей раннего возраста;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больных детей различных возрастных групп.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Составление режима дня: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здоровых детей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раннего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возраст;</w:t>
      </w:r>
    </w:p>
    <w:p w:rsidR="00C61082" w:rsidRPr="00420AFA" w:rsidRDefault="00C61082" w:rsidP="00C61082">
      <w:pPr>
        <w:pStyle w:val="Style41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больных детей различных возрастов и групп здоровья.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Назначение и проведение комплексов массажа и гимнастики у детей раннего возраста.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lastRenderedPageBreak/>
        <w:t>Определение физкультурных групп для детей дошкольного возраста.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закаливания детей различных групп здоровья.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Определение степени готовности детей к поступлению в школу.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Оценка степени тяжести адаптации детей к дошкольно-школьным учреждениям.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Составление индивидуального календаря профилактических прививок.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профилактики железодефицитной анемии у детей первого года жизни.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Проведение профилактики рахита у детей раннего возраста.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Гигиенический уход за новорожденным (уход за кожей и слизистыми оболочками, обработка пупочной ранки, гигиеническая ванна и др.).</w:t>
      </w:r>
    </w:p>
    <w:p w:rsidR="00C61082" w:rsidRPr="00420AFA" w:rsidRDefault="00C61082" w:rsidP="00C61082">
      <w:pPr>
        <w:pStyle w:val="Style38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Оформление рецепта для ребёнка различных возрастных групп.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color w:val="000000"/>
          <w:spacing w:val="4"/>
          <w:sz w:val="28"/>
          <w:szCs w:val="28"/>
        </w:rPr>
      </w:pPr>
      <w:r w:rsidRPr="00420AFA">
        <w:rPr>
          <w:color w:val="000000"/>
          <w:spacing w:val="4"/>
          <w:sz w:val="28"/>
          <w:szCs w:val="28"/>
        </w:rPr>
        <w:t>По каждому состоянию и заболеванию выпускнику необходимо знать: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color w:val="000000"/>
          <w:spacing w:val="4"/>
          <w:sz w:val="28"/>
          <w:szCs w:val="28"/>
        </w:rPr>
        <w:t xml:space="preserve"> </w:t>
      </w:r>
      <w:r w:rsidRPr="00420AFA">
        <w:rPr>
          <w:rStyle w:val="FontStyle44"/>
          <w:rFonts w:eastAsia="Calibri"/>
          <w:sz w:val="28"/>
          <w:szCs w:val="28"/>
        </w:rPr>
        <w:t>- этиологию и патогенез;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современную классификацию;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клиническую картину, особенности течения и возможные осложнения заболеваний у различных возрастных групп;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синдромологию поражения различных органов и систем с использованием знаний, полученных на прикладных дисциплинах;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методы диагностики, позволяющие поставить диагноз;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- обоснование тактики ведения больного, методов лечения и профилактики, определить прогноз. 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6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Кроме </w:t>
      </w:r>
      <w:proofErr w:type="gramStart"/>
      <w:r w:rsidRPr="00420AFA">
        <w:rPr>
          <w:rStyle w:val="FontStyle44"/>
          <w:rFonts w:eastAsia="Calibri"/>
          <w:sz w:val="28"/>
          <w:szCs w:val="28"/>
        </w:rPr>
        <w:t>перечисленного</w:t>
      </w:r>
      <w:proofErr w:type="gramEnd"/>
      <w:r w:rsidRPr="00420AFA">
        <w:rPr>
          <w:rStyle w:val="FontStyle44"/>
          <w:rFonts w:eastAsia="Calibri"/>
          <w:sz w:val="28"/>
          <w:szCs w:val="28"/>
        </w:rPr>
        <w:t xml:space="preserve"> выпускнику необходимо </w:t>
      </w:r>
      <w:r w:rsidRPr="00420AFA">
        <w:rPr>
          <w:rStyle w:val="FontStyle46"/>
          <w:b w:val="0"/>
          <w:i w:val="0"/>
          <w:sz w:val="28"/>
          <w:szCs w:val="28"/>
        </w:rPr>
        <w:t>знать:</w:t>
      </w:r>
      <w:r w:rsidRPr="00420AFA">
        <w:rPr>
          <w:rStyle w:val="FontStyle46"/>
          <w:sz w:val="28"/>
          <w:szCs w:val="28"/>
        </w:rPr>
        <w:t xml:space="preserve"> 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сроки созревания органов и систем, критерии степени их зрелости и особенности функционирования в процессе жизни ребенка от периода новорожденности до 15 лет и подростков от 15 до 18 лет, динамику их физического и психического здоровья;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принципы организации профилактической работы со здоровыми детьми различных возрастных групп, в т.ч. принципы вскармливания доношенных и недоношенных детей на первом году жизни и основы питания детей старше года;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основы профилактической педиатрии; оценку состояния здоровья и развития детей и подростков; определение групп здоровья, диспансерных групп наблюдения и риска; первичную и вторичную профилактику;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принципы организации медицинской помощи детям в амбулаторных и стационарных учреждениях, особенности работы врача-педиатра в поликлинике и стационаре;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неспецифическую и специфическую профилактику инфекционных заболеваний у детей;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противоэпидемическую работу в деятельности участкового врача-педиатра;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врачебный контроль за состоянием здоровья новорожденных и детей раннего возраста;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особенности ведения недоношенных новорожденных детей;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lastRenderedPageBreak/>
        <w:t>- профилактику заболеваний у новорожденных и детей первого года</w:t>
      </w:r>
    </w:p>
    <w:p w:rsidR="00C61082" w:rsidRPr="00420AFA" w:rsidRDefault="00C61082" w:rsidP="00C61082">
      <w:pPr>
        <w:pStyle w:val="Style2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жизни;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медицинские аспекты и организационные формы профилактической, лечебной и реабилитационной работы в детских дошкольных и школьных учреждениях, с организованными и неорганизованными детьми;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организацию амбулаторно-поликлинической и стационарной помощи подросткам, охрану их репродуктивного здоровья;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организацию восстановительного лечения детей с хроническими заболеваниями в условиях поликлиники;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психосоциальные аспекты в работе врача-педиатра;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принципы и организационные особенности работы с детьми группы социального риска и их семьями;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медико-тактическую классификацию уровней догоспитальной помощи при угрожающих состояниях у детей.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Знания лечебных мероприятий должны включать все виды воздействий: режим, диету, устранение причинных факторов; медикаментозное, хирургическое, физиотерапевтическое лечение, лучевую терапию, методы детоксикации, трансфузионное лечение, методы электроимпульсной терапии, трансплантацию органов. По отношению ко всем специальным методам лечения, включая оперативное, необходимо знание сущности принципов их проведения и показания к ним.</w:t>
      </w:r>
    </w:p>
    <w:p w:rsidR="00C61082" w:rsidRPr="00420AFA" w:rsidRDefault="00C61082" w:rsidP="00C61082">
      <w:pPr>
        <w:pStyle w:val="Style22"/>
        <w:widowControl/>
        <w:ind w:firstLine="720"/>
        <w:jc w:val="both"/>
        <w:rPr>
          <w:rStyle w:val="FontStyle46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 xml:space="preserve">Кроме того, выпускник должен </w:t>
      </w:r>
      <w:r w:rsidRPr="00420AFA">
        <w:rPr>
          <w:rStyle w:val="FontStyle46"/>
          <w:b w:val="0"/>
          <w:i w:val="0"/>
          <w:sz w:val="28"/>
          <w:szCs w:val="28"/>
        </w:rPr>
        <w:t>знать: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основы организации амбулаторно-поликлинической помощи населению, стационарного лечения больных, пострадавших в очагах массовых потерь, в современной системе здравоохранения России;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основы организации страховой медицины;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вопросы организации экспертизы нетрудоспособности и медико-юридической помощи населению;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основные показатели лечебно-диагностической работы медицинских учреждений;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основы законодательства РФ об охране здоровья граждан и обеспечения санитарно-эпидемиологического благополучия в стране;</w:t>
      </w:r>
    </w:p>
    <w:p w:rsidR="00C61082" w:rsidRPr="00420AFA" w:rsidRDefault="00C61082" w:rsidP="00C61082">
      <w:pPr>
        <w:pStyle w:val="Style26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- организацию врачебного контроля за состоянием здоровья населения.</w:t>
      </w:r>
    </w:p>
    <w:p w:rsidR="00C61082" w:rsidRPr="00420AFA" w:rsidRDefault="00C61082" w:rsidP="00C61082">
      <w:pPr>
        <w:pStyle w:val="Style23"/>
        <w:widowControl/>
        <w:ind w:firstLine="720"/>
        <w:jc w:val="both"/>
        <w:rPr>
          <w:rStyle w:val="FontStyle44"/>
          <w:rFonts w:eastAsia="Calibri"/>
          <w:sz w:val="28"/>
          <w:szCs w:val="28"/>
        </w:rPr>
      </w:pPr>
      <w:r w:rsidRPr="00420AFA">
        <w:rPr>
          <w:rStyle w:val="FontStyle44"/>
          <w:rFonts w:eastAsia="Calibri"/>
          <w:sz w:val="28"/>
          <w:szCs w:val="28"/>
        </w:rPr>
        <w:t>В связи с реализацией концепции непрерывного высшего, послевузовского и дополнительного профессионального образования итоговая государственная аттестация должна учитывать, что выпускник имеет качественную фундаментальную подготовку, но при этом владеет лишь начальным опытом ее применения в практической деятельности. Поэтому критерием качества высшего медицинского образования является определение способности выпускника применять основные понятия, положения, методы всех дисциплин учебного плана в качестве методологического, теоретического и технологического средства обоснования и выполнения целевых видов познавательной и профессиональной деятельности на этапах его дальнейшей учебы и работы.</w:t>
      </w:r>
    </w:p>
    <w:p w:rsidR="00C61082" w:rsidRPr="00420AFA" w:rsidRDefault="00C61082" w:rsidP="00C61082">
      <w:pPr>
        <w:shd w:val="clear" w:color="auto" w:fill="FFFFFF"/>
        <w:ind w:left="14" w:firstLine="720"/>
        <w:jc w:val="both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lastRenderedPageBreak/>
        <w:t>6. Учебно-методические материалы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6.1. Перечень наглядных пособий.</w:t>
      </w:r>
    </w:p>
    <w:p w:rsidR="00C61082" w:rsidRPr="00420AFA" w:rsidRDefault="00C61082" w:rsidP="00C61082">
      <w:pPr>
        <w:shd w:val="clear" w:color="auto" w:fill="FFFFFF"/>
        <w:ind w:firstLine="72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Иллюстративные материалы к Государственному междисциплинарному экзамену по специальности «Педиатрия», 2008 (рекомендованы Минздравсоцразвития РФ), включающие: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6.1</w:t>
      </w:r>
      <w:r>
        <w:rPr>
          <w:bCs/>
          <w:color w:val="000000"/>
          <w:spacing w:val="-7"/>
          <w:sz w:val="28"/>
          <w:szCs w:val="28"/>
        </w:rPr>
        <w:t>.1. Слайды:</w:t>
      </w:r>
    </w:p>
    <w:p w:rsidR="00C61082" w:rsidRPr="00582E92" w:rsidRDefault="00C61082" w:rsidP="00C61082">
      <w:pPr>
        <w:jc w:val="both"/>
        <w:rPr>
          <w:sz w:val="28"/>
          <w:szCs w:val="28"/>
        </w:rPr>
      </w:pPr>
      <w:r w:rsidRPr="00582E92">
        <w:rPr>
          <w:sz w:val="28"/>
          <w:szCs w:val="28"/>
        </w:rPr>
        <w:t>Наборы: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Семиотика нарушений физического развития (8)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Половое развитие (3)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АФО костной системы и семиотика поражения (6)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Основные направления педиатрии (6)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Грудное вскармливание (15)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Искусственное и смешанное вскармливание (13)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Патология</w:t>
      </w:r>
      <w:r w:rsidRPr="00582E92">
        <w:rPr>
          <w:sz w:val="28"/>
          <w:szCs w:val="28"/>
        </w:rPr>
        <w:t xml:space="preserve"> дыхательной системы (11)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Патология</w:t>
      </w:r>
      <w:r w:rsidRPr="00582E92">
        <w:rPr>
          <w:sz w:val="28"/>
          <w:szCs w:val="28"/>
        </w:rPr>
        <w:t xml:space="preserve"> </w:t>
      </w:r>
      <w:proofErr w:type="gramStart"/>
      <w:r w:rsidRPr="00582E92">
        <w:rPr>
          <w:sz w:val="28"/>
          <w:szCs w:val="28"/>
        </w:rPr>
        <w:t>сердечно-сосудистой</w:t>
      </w:r>
      <w:proofErr w:type="gramEnd"/>
      <w:r w:rsidRPr="00582E92">
        <w:rPr>
          <w:sz w:val="28"/>
          <w:szCs w:val="28"/>
        </w:rPr>
        <w:t xml:space="preserve"> системы (12)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Патология</w:t>
      </w:r>
      <w:r w:rsidRPr="00582E92">
        <w:rPr>
          <w:sz w:val="28"/>
          <w:szCs w:val="28"/>
        </w:rPr>
        <w:t xml:space="preserve"> мочевыделительной системы (10)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Патология</w:t>
      </w:r>
      <w:r w:rsidRPr="00582E92">
        <w:rPr>
          <w:sz w:val="28"/>
          <w:szCs w:val="28"/>
        </w:rPr>
        <w:t xml:space="preserve"> желудочно-кишечного тракта (10)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Патология</w:t>
      </w:r>
      <w:r w:rsidRPr="00582E92">
        <w:rPr>
          <w:sz w:val="28"/>
          <w:szCs w:val="28"/>
        </w:rPr>
        <w:t xml:space="preserve"> кроветворной системы (5)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Бронхиальная астма (20)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Неспецифические хронические заболевания легких (19)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Диагностика и лечение острых пневмоний у детей (21)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Рахит и рахитоподобные заболевания (18)</w:t>
      </w:r>
    </w:p>
    <w:p w:rsidR="00C61082" w:rsidRPr="00582E92" w:rsidRDefault="00C61082" w:rsidP="00012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Сепсис и грибковые поражения</w:t>
      </w:r>
      <w:r>
        <w:rPr>
          <w:sz w:val="28"/>
          <w:szCs w:val="28"/>
        </w:rPr>
        <w:t xml:space="preserve"> и др.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6.1</w:t>
      </w:r>
      <w:r>
        <w:rPr>
          <w:bCs/>
          <w:color w:val="000000"/>
          <w:spacing w:val="-7"/>
          <w:sz w:val="28"/>
          <w:szCs w:val="28"/>
        </w:rPr>
        <w:t>.2. Учебные рентгенограммы:</w:t>
      </w:r>
    </w:p>
    <w:p w:rsidR="00C61082" w:rsidRPr="00582E92" w:rsidRDefault="00C61082" w:rsidP="00012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«Заболевания легких»</w:t>
      </w:r>
    </w:p>
    <w:p w:rsidR="00C61082" w:rsidRPr="00582E92" w:rsidRDefault="00C61082" w:rsidP="00012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«Заболевания сердца»</w:t>
      </w:r>
    </w:p>
    <w:p w:rsidR="00C61082" w:rsidRPr="00582E92" w:rsidRDefault="00C61082" w:rsidP="00012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«Заболевания ЖКТ»</w:t>
      </w:r>
    </w:p>
    <w:p w:rsidR="00C61082" w:rsidRPr="00582E92" w:rsidRDefault="00C61082" w:rsidP="00012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«Заболевания</w:t>
      </w:r>
      <w:r>
        <w:rPr>
          <w:sz w:val="28"/>
          <w:szCs w:val="28"/>
        </w:rPr>
        <w:t xml:space="preserve"> </w:t>
      </w:r>
      <w:r w:rsidRPr="00582E92">
        <w:rPr>
          <w:sz w:val="28"/>
          <w:szCs w:val="28"/>
        </w:rPr>
        <w:t>мочевыводящих путей»</w:t>
      </w:r>
    </w:p>
    <w:p w:rsidR="00C61082" w:rsidRPr="00582E92" w:rsidRDefault="00C61082" w:rsidP="00012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Набор ЭКГ</w:t>
      </w:r>
      <w:r>
        <w:rPr>
          <w:sz w:val="28"/>
          <w:szCs w:val="28"/>
        </w:rPr>
        <w:t xml:space="preserve"> и др.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6.1.3. Набор инструментов</w:t>
      </w:r>
      <w:r>
        <w:rPr>
          <w:bCs/>
          <w:color w:val="000000"/>
          <w:spacing w:val="-7"/>
          <w:sz w:val="28"/>
          <w:szCs w:val="28"/>
        </w:rPr>
        <w:t>: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пикфлуометр, небулайзер, спирометр, фонендоскопы, тонометры, сантиметровые ленты и др.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6.1.4. Видеофильмы</w:t>
      </w:r>
      <w:r>
        <w:rPr>
          <w:bCs/>
          <w:color w:val="000000"/>
          <w:spacing w:val="-7"/>
          <w:sz w:val="28"/>
          <w:szCs w:val="28"/>
        </w:rPr>
        <w:t>: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«Методика обследования детей»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lastRenderedPageBreak/>
        <w:t>«Нервно-психическое развитие детей и его оценка»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«Первичная обработка новорожденных»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«Грудное вскармливание»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«Первый год жизни ребенка»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«Пособие по уходу за ребенком»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</w:t>
      </w:r>
      <w:r>
        <w:rPr>
          <w:sz w:val="28"/>
          <w:szCs w:val="28"/>
        </w:rPr>
        <w:t>Интенсивная терапия и неотложная помощь новорожденному</w:t>
      </w:r>
      <w:r w:rsidRPr="00582E92">
        <w:rPr>
          <w:sz w:val="28"/>
          <w:szCs w:val="28"/>
        </w:rPr>
        <w:t>»</w:t>
      </w:r>
    </w:p>
    <w:p w:rsidR="00C6108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2E92">
        <w:rPr>
          <w:sz w:val="28"/>
          <w:szCs w:val="28"/>
        </w:rPr>
        <w:t>«Бронхиальная астма у детей»</w:t>
      </w:r>
    </w:p>
    <w:p w:rsidR="00C6108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«Хирургическая инфекция у новорожденных»</w:t>
      </w:r>
    </w:p>
    <w:p w:rsidR="00C6108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«Острые хирургические заболевания органов брюшной полости у детей»</w:t>
      </w:r>
    </w:p>
    <w:p w:rsidR="00C6108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«Черепно-мозговая травма у детей»</w:t>
      </w:r>
    </w:p>
    <w:p w:rsidR="00C61082" w:rsidRPr="00582E92" w:rsidRDefault="00C61082" w:rsidP="00012F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«Лечение переломов костей у детей» и др.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6.2. Материалы для оценки знаний и умений студента.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  <w:t>6.2.1. Перечень практических навыков.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Собрать и оценить анамнез заболевания и жизни.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Составить генеалогическое дерево и определить наследственную предрасположенность.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антропометрию и оценить полученные результаты по эмпирическим формулам и расчетным таблицам (центильным).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Оценить половое развитие. 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оценку нервно-психического развития ребенка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и дать заключение по группе НПР.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осмотр кожи, определить толщину, эластичность, влажность, температуру, чистоту кожи.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и оценить эндотелиальные пробы («жгута», «щипка», «молоточка»).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дермографизм.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толщину подкожно-жирового слоя, оценить по таблицам (по четырем точкам).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тургор тканей.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наличие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отеков.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пальпацию периферических и перкуссию внутригрудных лимфатических узлов.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Обследовать глоточного кольца Пирогова-Вальдейера (небные, </w:t>
      </w:r>
      <w:proofErr w:type="gramStart"/>
      <w:r w:rsidRPr="00494F50">
        <w:rPr>
          <w:sz w:val="28"/>
          <w:szCs w:val="28"/>
        </w:rPr>
        <w:t>язычная</w:t>
      </w:r>
      <w:proofErr w:type="gramEnd"/>
      <w:r w:rsidRPr="00494F50">
        <w:rPr>
          <w:sz w:val="28"/>
          <w:szCs w:val="28"/>
        </w:rPr>
        <w:t>, носоглоточные миндалины).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обследование слизистых рта и глаз.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массу, тонус, силу мышц.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 состояние родничков, швов.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 состояние позвоночника.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возраст по количеству зубов.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 форму, подвижность и величину суставов.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lastRenderedPageBreak/>
        <w:t>Провести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осмотр живота.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поверхностную,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 xml:space="preserve">глубокую, скользящую топографическую пальпацию по Образцову и Стражеско 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перкуссию живота, определить границы желудка, печени, селезенки и их размеры.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аускультацию живота, аускультоаффрикцию границ желудка.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Осмотреть полости рта. 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Определить симтомы Кера, Дежардена, Мейо-Робсона, Боасса, Опенховского, Георгиевского-Мюсси, Ортнера, Грекова. 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частоту дыхания и оценить в соответствии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с возрастной нормой.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 тип дыхания, эластичность, резистентность грудной клетки.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голосовое дрожание.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топографическую и сравнительную перкуссию легких.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непосредственную перкуссию легких.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подвижность легочных краев.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характер и звучность дыхания.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Выявить признаки дыхательной недостаточности.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 симптомы Кораньи, Аркавина, Домбровской, Д</w:t>
      </w:r>
      <w:r w:rsidRPr="00494F50">
        <w:rPr>
          <w:sz w:val="28"/>
          <w:szCs w:val="28"/>
          <w:vertAlign w:val="superscript"/>
        </w:rPr>
        <w:t xml:space="preserve">, </w:t>
      </w:r>
      <w:r w:rsidRPr="00494F50">
        <w:rPr>
          <w:sz w:val="28"/>
          <w:szCs w:val="28"/>
        </w:rPr>
        <w:t>Эспина</w:t>
      </w:r>
      <w:proofErr w:type="gramStart"/>
      <w:r w:rsidRPr="00494F50">
        <w:rPr>
          <w:sz w:val="28"/>
          <w:szCs w:val="28"/>
        </w:rPr>
        <w:t xml:space="preserve"> ,</w:t>
      </w:r>
      <w:proofErr w:type="gramEnd"/>
      <w:r w:rsidRPr="00494F50">
        <w:rPr>
          <w:sz w:val="28"/>
          <w:szCs w:val="28"/>
        </w:rPr>
        <w:t xml:space="preserve"> «чаши Философова». 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proofErr w:type="gramStart"/>
      <w:r w:rsidRPr="00494F50">
        <w:rPr>
          <w:sz w:val="28"/>
          <w:szCs w:val="28"/>
        </w:rPr>
        <w:t>Оценить пульс (симметричность, частота, ритмичность, наполнение, напряжение пульса, форма пульсовой волны).</w:t>
      </w:r>
      <w:proofErr w:type="gramEnd"/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локализацию, площадь, силу и высоту верхушечного толчка.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перкуссия границ относительной тупости – правой, левой и верхней и оценить данные в соответствии с возрастной нормой.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 Провести аускультацию тонов сердца в классических толчках, над всей поверхностью сердца, экстракардиально.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Измерить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и оценить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артериальное давление на руках и ногах.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и оценить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функциональные пробы (проба Шалкова).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пальпацию почек, мочевого пузыря.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Провести перкуссию мочевого пузыря.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Определить наличие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периферических отеков, асцита, псевдоасцита.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t>нормальную гемограмму – сопоставление с возрастом ребенка, выделение основных возрастных особенностей.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Оценка гемограмм при соматических и гематологических заболеваниях.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Оценка коагулограмм, миелограмм.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Оценка фракционного желудочного зондирования, Оценка фракционного дуоденального зондирования.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Чтение рентгенограммы грудной клетки.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Оценка нормальных ЭКГ – сопоставление с возрастом ребенка, выявление основных возрастных особенностей.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lastRenderedPageBreak/>
        <w:t>Оценка анализов мочи, почечных проб (Зимницкого, волдырной, Реберга).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Оценка биохимических анализов крови.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Оценить копрограмму.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На основании клинических данных (субъективных, объективных, антропометрических, лабораторных) оценить достаточность питания ребенка.</w:t>
      </w:r>
    </w:p>
    <w:p w:rsidR="00C61082" w:rsidRPr="00494F50" w:rsidRDefault="00C61082" w:rsidP="00012FE9">
      <w:pPr>
        <w:numPr>
          <w:ilvl w:val="0"/>
          <w:numId w:val="5"/>
        </w:numPr>
        <w:tabs>
          <w:tab w:val="clear" w:pos="585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Назначить рациональное вскармливание ребенку первого года жизни.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EB388B" w:rsidRDefault="00C61082" w:rsidP="00C61082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</w:r>
      <w:r w:rsidRPr="00EB388B">
        <w:rPr>
          <w:b/>
          <w:bCs/>
          <w:color w:val="000000"/>
          <w:spacing w:val="-7"/>
          <w:sz w:val="28"/>
          <w:szCs w:val="28"/>
        </w:rPr>
        <w:t>6.2.2. Тестовые задания</w:t>
      </w:r>
      <w:proofErr w:type="gramStart"/>
      <w:r w:rsidRPr="00EB388B">
        <w:rPr>
          <w:b/>
          <w:bCs/>
          <w:color w:val="000000"/>
          <w:spacing w:val="-7"/>
          <w:sz w:val="28"/>
          <w:szCs w:val="28"/>
        </w:rPr>
        <w:t>.(</w:t>
      </w:r>
      <w:proofErr w:type="gramEnd"/>
      <w:r w:rsidRPr="00EB388B">
        <w:rPr>
          <w:b/>
          <w:bCs/>
          <w:color w:val="000000"/>
          <w:spacing w:val="-7"/>
          <w:sz w:val="28"/>
          <w:szCs w:val="28"/>
        </w:rPr>
        <w:t>см.приложения 1)</w:t>
      </w:r>
    </w:p>
    <w:p w:rsidR="00C61082" w:rsidRPr="00420AFA" w:rsidRDefault="00C61082" w:rsidP="00C61082">
      <w:pPr>
        <w:shd w:val="clear" w:color="auto" w:fill="FFFFFF"/>
        <w:ind w:firstLine="72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Общее количество тестовых заданий – 2290.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ab/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6.2.3. Наборы ситуационных задач.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Задача</w:t>
      </w:r>
      <w:r w:rsidRPr="00494F5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№1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Девочка</w:t>
      </w:r>
      <w:r w:rsidRPr="00494F50">
        <w:rPr>
          <w:noProof/>
          <w:sz w:val="28"/>
          <w:szCs w:val="28"/>
        </w:rPr>
        <w:t xml:space="preserve"> 11</w:t>
      </w:r>
      <w:r w:rsidRPr="00494F50">
        <w:rPr>
          <w:sz w:val="28"/>
          <w:szCs w:val="28"/>
        </w:rPr>
        <w:t xml:space="preserve"> лет, больна</w:t>
      </w:r>
      <w:r w:rsidRPr="00494F50">
        <w:rPr>
          <w:noProof/>
          <w:sz w:val="28"/>
          <w:szCs w:val="28"/>
        </w:rPr>
        <w:t xml:space="preserve"> 1</w:t>
      </w:r>
      <w:r w:rsidRPr="00494F50">
        <w:rPr>
          <w:sz w:val="28"/>
          <w:szCs w:val="28"/>
        </w:rPr>
        <w:t xml:space="preserve"> год, жалобы на "голодные" боли в эпигастрии, появляются утром натощак и ночью, часто возникают через</w:t>
      </w:r>
      <w:r w:rsidRPr="00494F50">
        <w:rPr>
          <w:noProof/>
          <w:sz w:val="28"/>
          <w:szCs w:val="28"/>
        </w:rPr>
        <w:t xml:space="preserve"> 1,5 - 2</w:t>
      </w:r>
      <w:r w:rsidRPr="00494F50">
        <w:rPr>
          <w:sz w:val="28"/>
          <w:szCs w:val="28"/>
        </w:rPr>
        <w:t xml:space="preserve"> часа после еды, купируются приемом пищи. Беспокоят отрыжка </w:t>
      </w:r>
      <w:proofErr w:type="gramStart"/>
      <w:r w:rsidRPr="00494F50">
        <w:rPr>
          <w:sz w:val="28"/>
          <w:szCs w:val="28"/>
        </w:rPr>
        <w:t>кислым</w:t>
      </w:r>
      <w:proofErr w:type="gramEnd"/>
      <w:r w:rsidRPr="00494F50">
        <w:rPr>
          <w:sz w:val="28"/>
          <w:szCs w:val="28"/>
        </w:rPr>
        <w:t xml:space="preserve">, стул регулярный, оформленный. Первое обращение к врачу неделю назад, после </w:t>
      </w:r>
      <w:proofErr w:type="gramStart"/>
      <w:r w:rsidRPr="00494F50">
        <w:rPr>
          <w:sz w:val="28"/>
          <w:szCs w:val="28"/>
        </w:rPr>
        <w:t>амбулаторной</w:t>
      </w:r>
      <w:proofErr w:type="gramEnd"/>
      <w:r w:rsidRPr="00494F50">
        <w:rPr>
          <w:sz w:val="28"/>
          <w:szCs w:val="28"/>
        </w:rPr>
        <w:t xml:space="preserve"> ЭГДС госпитализирована.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У матери ребенка язвенная болезнь двенадцатиперстной кишки, у отца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гастрит, у бабушки по линии матери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язвенная болезнь двенадцатиперстной кишки. Акушерский и ранний анамнез без патологии. Учится в специальной школе</w:t>
      </w:r>
      <w:r w:rsidRPr="00494F50">
        <w:rPr>
          <w:noProof/>
          <w:sz w:val="28"/>
          <w:szCs w:val="28"/>
        </w:rPr>
        <w:t xml:space="preserve"> 6</w:t>
      </w:r>
      <w:r w:rsidRPr="00494F50">
        <w:rPr>
          <w:sz w:val="28"/>
          <w:szCs w:val="28"/>
        </w:rPr>
        <w:t xml:space="preserve"> дней в неделю, занимается</w:t>
      </w:r>
      <w:r w:rsidRPr="00494F50">
        <w:rPr>
          <w:noProof/>
          <w:sz w:val="28"/>
          <w:szCs w:val="28"/>
        </w:rPr>
        <w:t xml:space="preserve"> 3</w:t>
      </w:r>
      <w:r w:rsidRPr="00494F50">
        <w:rPr>
          <w:sz w:val="28"/>
          <w:szCs w:val="28"/>
        </w:rPr>
        <w:t xml:space="preserve"> раза в неделю хореографией. По характеру интраверт.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Осмотр: рост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8 см"/>
        </w:smartTagPr>
        <w:r w:rsidRPr="00494F50">
          <w:rPr>
            <w:noProof/>
            <w:sz w:val="28"/>
            <w:szCs w:val="28"/>
          </w:rPr>
          <w:t>148</w:t>
        </w:r>
        <w:r w:rsidRPr="00494F50">
          <w:rPr>
            <w:sz w:val="28"/>
            <w:szCs w:val="28"/>
          </w:rPr>
          <w:t xml:space="preserve"> см</w:t>
        </w:r>
      </w:smartTag>
      <w:r w:rsidRPr="00494F50">
        <w:rPr>
          <w:sz w:val="28"/>
          <w:szCs w:val="28"/>
        </w:rPr>
        <w:t>, масса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кг"/>
        </w:smartTagPr>
        <w:r w:rsidRPr="00494F50">
          <w:rPr>
            <w:noProof/>
            <w:sz w:val="28"/>
            <w:szCs w:val="28"/>
          </w:rPr>
          <w:t>34</w:t>
        </w:r>
        <w:r w:rsidRPr="00494F50">
          <w:rPr>
            <w:sz w:val="28"/>
            <w:szCs w:val="28"/>
          </w:rPr>
          <w:t xml:space="preserve"> кг</w:t>
        </w:r>
      </w:smartTag>
      <w:r w:rsidRPr="00494F50">
        <w:rPr>
          <w:sz w:val="28"/>
          <w:szCs w:val="28"/>
        </w:rPr>
        <w:t>, кожа бледно-розовая, чистая. Живот: синдром Менделя положителен в эпигастрии, при поверхностной и глубокой пальпации небольшой мышечный дефанс и болезненность в эпигастрии и пилородуоденальной области, также болезненность в точке Дежардена и Мейо</w:t>
      </w:r>
      <w:r w:rsidRPr="00494F50">
        <w:rPr>
          <w:noProof/>
          <w:sz w:val="28"/>
          <w:szCs w:val="28"/>
        </w:rPr>
        <w:t>-</w:t>
      </w:r>
      <w:r w:rsidRPr="00494F50">
        <w:rPr>
          <w:sz w:val="28"/>
          <w:szCs w:val="28"/>
        </w:rPr>
        <w:t>Робсона. Печень не увеличена, безболезненная. По другим органам без патологии.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Общий анализ крови: НЬ</w:t>
      </w:r>
      <w:r w:rsidRPr="00494F50">
        <w:rPr>
          <w:noProof/>
          <w:sz w:val="28"/>
          <w:szCs w:val="28"/>
        </w:rPr>
        <w:t xml:space="preserve"> - 128</w:t>
      </w:r>
      <w:r w:rsidRPr="00494F50">
        <w:rPr>
          <w:sz w:val="28"/>
          <w:szCs w:val="28"/>
        </w:rPr>
        <w:t xml:space="preserve"> г/л, Ц.п.</w:t>
      </w:r>
      <w:r w:rsidRPr="00494F50">
        <w:rPr>
          <w:noProof/>
          <w:sz w:val="28"/>
          <w:szCs w:val="28"/>
        </w:rPr>
        <w:t xml:space="preserve"> - 0,91;</w:t>
      </w:r>
      <w:r w:rsidRPr="00494F50">
        <w:rPr>
          <w:sz w:val="28"/>
          <w:szCs w:val="28"/>
        </w:rPr>
        <w:t xml:space="preserve"> Эр</w:t>
      </w:r>
      <w:r w:rsidRPr="00494F50">
        <w:rPr>
          <w:noProof/>
          <w:sz w:val="28"/>
          <w:szCs w:val="28"/>
        </w:rPr>
        <w:t xml:space="preserve"> - 4,2 x l0</w:t>
      </w:r>
      <w:r w:rsidRPr="00494F50">
        <w:rPr>
          <w:noProof/>
          <w:sz w:val="28"/>
          <w:szCs w:val="28"/>
          <w:vertAlign w:val="superscript"/>
        </w:rPr>
        <w:t>12</w:t>
      </w:r>
      <w:r w:rsidRPr="00494F50">
        <w:rPr>
          <w:noProof/>
          <w:sz w:val="28"/>
          <w:szCs w:val="28"/>
        </w:rPr>
        <w:t>/л;</w:t>
      </w:r>
      <w:r w:rsidRPr="00494F50">
        <w:rPr>
          <w:sz w:val="28"/>
          <w:szCs w:val="28"/>
        </w:rPr>
        <w:t xml:space="preserve"> Лейк</w:t>
      </w:r>
      <w:r w:rsidRPr="00494F50">
        <w:rPr>
          <w:noProof/>
          <w:sz w:val="28"/>
          <w:szCs w:val="28"/>
        </w:rPr>
        <w:t xml:space="preserve"> -7,2 х 10</w:t>
      </w:r>
      <w:r w:rsidRPr="00494F50">
        <w:rPr>
          <w:noProof/>
          <w:sz w:val="28"/>
          <w:szCs w:val="28"/>
          <w:vertAlign w:val="superscript"/>
        </w:rPr>
        <w:t>9</w:t>
      </w:r>
      <w:r w:rsidRPr="00494F50">
        <w:rPr>
          <w:noProof/>
          <w:sz w:val="28"/>
          <w:szCs w:val="28"/>
        </w:rPr>
        <w:t xml:space="preserve"> /л,</w:t>
      </w:r>
      <w:r w:rsidRPr="00494F50">
        <w:rPr>
          <w:sz w:val="28"/>
          <w:szCs w:val="28"/>
        </w:rPr>
        <w:t xml:space="preserve"> </w:t>
      </w:r>
      <w:proofErr w:type="gramStart"/>
      <w:r w:rsidRPr="00494F50">
        <w:rPr>
          <w:sz w:val="28"/>
          <w:szCs w:val="28"/>
        </w:rPr>
        <w:t>п</w:t>
      </w:r>
      <w:proofErr w:type="gramEnd"/>
      <w:r w:rsidRPr="00494F50">
        <w:rPr>
          <w:sz w:val="28"/>
          <w:szCs w:val="28"/>
        </w:rPr>
        <w:t>/я</w:t>
      </w:r>
      <w:r w:rsidRPr="00494F50">
        <w:rPr>
          <w:noProof/>
          <w:sz w:val="28"/>
          <w:szCs w:val="28"/>
        </w:rPr>
        <w:t xml:space="preserve"> - 3%,</w:t>
      </w:r>
      <w:r w:rsidRPr="00494F50">
        <w:rPr>
          <w:sz w:val="28"/>
          <w:szCs w:val="28"/>
        </w:rPr>
        <w:t xml:space="preserve"> с/я</w:t>
      </w:r>
      <w:r w:rsidRPr="00494F50">
        <w:rPr>
          <w:noProof/>
          <w:sz w:val="28"/>
          <w:szCs w:val="28"/>
        </w:rPr>
        <w:t xml:space="preserve"> - 51%,</w:t>
      </w:r>
      <w:r w:rsidRPr="00494F50">
        <w:rPr>
          <w:sz w:val="28"/>
          <w:szCs w:val="28"/>
        </w:rPr>
        <w:t xml:space="preserve"> э</w:t>
      </w:r>
      <w:r w:rsidRPr="00494F50">
        <w:rPr>
          <w:noProof/>
          <w:sz w:val="28"/>
          <w:szCs w:val="28"/>
        </w:rPr>
        <w:t xml:space="preserve"> - 3%,</w:t>
      </w:r>
      <w:r w:rsidRPr="00494F50">
        <w:rPr>
          <w:sz w:val="28"/>
          <w:szCs w:val="28"/>
        </w:rPr>
        <w:t xml:space="preserve"> л</w:t>
      </w:r>
      <w:r w:rsidRPr="00494F50">
        <w:rPr>
          <w:noProof/>
          <w:sz w:val="28"/>
          <w:szCs w:val="28"/>
        </w:rPr>
        <w:t xml:space="preserve"> - 36%,</w:t>
      </w:r>
      <w:r w:rsidRPr="00494F50">
        <w:rPr>
          <w:sz w:val="28"/>
          <w:szCs w:val="28"/>
        </w:rPr>
        <w:t xml:space="preserve"> м</w:t>
      </w:r>
      <w:r w:rsidRPr="00494F50">
        <w:rPr>
          <w:noProof/>
          <w:sz w:val="28"/>
          <w:szCs w:val="28"/>
        </w:rPr>
        <w:t xml:space="preserve"> - 7%,</w:t>
      </w:r>
      <w:r w:rsidRPr="00494F50">
        <w:rPr>
          <w:sz w:val="28"/>
          <w:szCs w:val="28"/>
        </w:rPr>
        <w:t xml:space="preserve"> СОЭ</w:t>
      </w:r>
      <w:r w:rsidRPr="00494F50">
        <w:rPr>
          <w:noProof/>
          <w:sz w:val="28"/>
          <w:szCs w:val="28"/>
        </w:rPr>
        <w:t xml:space="preserve"> - 6</w:t>
      </w:r>
      <w:r w:rsidRPr="00494F50">
        <w:rPr>
          <w:sz w:val="28"/>
          <w:szCs w:val="28"/>
        </w:rPr>
        <w:t xml:space="preserve"> мм/час.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lastRenderedPageBreak/>
        <w:t>Общий анализ мочи: цвет светло-желтый, прозрачный; рН</w:t>
      </w:r>
      <w:r w:rsidRPr="00494F50">
        <w:rPr>
          <w:noProof/>
          <w:sz w:val="28"/>
          <w:szCs w:val="28"/>
        </w:rPr>
        <w:t xml:space="preserve"> - 6,0;</w:t>
      </w:r>
      <w:r>
        <w:rPr>
          <w:noProof/>
          <w:sz w:val="28"/>
          <w:szCs w:val="28"/>
        </w:rPr>
        <w:t xml:space="preserve"> </w:t>
      </w:r>
      <w:r w:rsidRPr="00494F50">
        <w:rPr>
          <w:sz w:val="28"/>
          <w:szCs w:val="28"/>
        </w:rPr>
        <w:t>плотность</w:t>
      </w:r>
      <w:r w:rsidRPr="00494F50">
        <w:rPr>
          <w:noProof/>
          <w:sz w:val="28"/>
          <w:szCs w:val="28"/>
        </w:rPr>
        <w:t xml:space="preserve"> - 1017;</w:t>
      </w:r>
      <w:r w:rsidRPr="00494F50">
        <w:rPr>
          <w:sz w:val="28"/>
          <w:szCs w:val="28"/>
        </w:rPr>
        <w:t xml:space="preserve"> белок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нет; сахар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нет; эп. кл.</w:t>
      </w:r>
      <w:r w:rsidRPr="00494F50">
        <w:rPr>
          <w:noProof/>
          <w:sz w:val="28"/>
          <w:szCs w:val="28"/>
        </w:rPr>
        <w:t xml:space="preserve"> - 1-3</w:t>
      </w:r>
      <w:r w:rsidRPr="00494F50">
        <w:rPr>
          <w:sz w:val="28"/>
          <w:szCs w:val="28"/>
        </w:rPr>
        <w:t xml:space="preserve"> в </w:t>
      </w:r>
      <w:proofErr w:type="gramStart"/>
      <w:r w:rsidRPr="00494F50">
        <w:rPr>
          <w:sz w:val="28"/>
          <w:szCs w:val="28"/>
        </w:rPr>
        <w:t>п</w:t>
      </w:r>
      <w:proofErr w:type="gramEnd"/>
      <w:r w:rsidRPr="00494F50">
        <w:rPr>
          <w:sz w:val="28"/>
          <w:szCs w:val="28"/>
        </w:rPr>
        <w:t>/з; лейкоциты</w:t>
      </w:r>
      <w:r w:rsidRPr="00494F50">
        <w:rPr>
          <w:noProof/>
          <w:sz w:val="28"/>
          <w:szCs w:val="28"/>
        </w:rPr>
        <w:t xml:space="preserve"> 2-3</w:t>
      </w:r>
      <w:r w:rsidRPr="00494F50">
        <w:rPr>
          <w:sz w:val="28"/>
          <w:szCs w:val="28"/>
        </w:rPr>
        <w:t xml:space="preserve"> в п/з.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Биохимический анализ крови: общий белок</w:t>
      </w:r>
      <w:r w:rsidRPr="00494F50">
        <w:rPr>
          <w:noProof/>
          <w:sz w:val="28"/>
          <w:szCs w:val="28"/>
        </w:rPr>
        <w:t xml:space="preserve"> - 72</w:t>
      </w:r>
      <w:r w:rsidRPr="00494F50">
        <w:rPr>
          <w:sz w:val="28"/>
          <w:szCs w:val="28"/>
        </w:rPr>
        <w:t xml:space="preserve"> г/л, АлАТ</w:t>
      </w:r>
      <w:r w:rsidRPr="00494F50">
        <w:rPr>
          <w:noProof/>
          <w:sz w:val="28"/>
          <w:szCs w:val="28"/>
        </w:rPr>
        <w:t xml:space="preserve"> - 19</w:t>
      </w:r>
      <w:r w:rsidRPr="00494F50">
        <w:rPr>
          <w:sz w:val="28"/>
          <w:szCs w:val="28"/>
        </w:rPr>
        <w:t xml:space="preserve"> </w:t>
      </w:r>
      <w:proofErr w:type="gramStart"/>
      <w:r w:rsidRPr="00494F50">
        <w:rPr>
          <w:sz w:val="28"/>
          <w:szCs w:val="28"/>
        </w:rPr>
        <w:t>Ед</w:t>
      </w:r>
      <w:proofErr w:type="gramEnd"/>
      <w:r w:rsidRPr="00494F50">
        <w:rPr>
          <w:sz w:val="28"/>
          <w:szCs w:val="28"/>
        </w:rPr>
        <w:t>/л, АсАТ</w:t>
      </w:r>
      <w:r w:rsidRPr="00494F50">
        <w:rPr>
          <w:noProof/>
          <w:sz w:val="28"/>
          <w:szCs w:val="28"/>
        </w:rPr>
        <w:t xml:space="preserve"> - 24</w:t>
      </w:r>
      <w:r w:rsidRPr="00494F50">
        <w:rPr>
          <w:sz w:val="28"/>
          <w:szCs w:val="28"/>
        </w:rPr>
        <w:t xml:space="preserve"> Ед/л, ЩФ</w:t>
      </w:r>
      <w:r w:rsidRPr="00494F50">
        <w:rPr>
          <w:noProof/>
          <w:sz w:val="28"/>
          <w:szCs w:val="28"/>
        </w:rPr>
        <w:t xml:space="preserve"> - 138</w:t>
      </w:r>
      <w:r w:rsidRPr="00494F50">
        <w:rPr>
          <w:sz w:val="28"/>
          <w:szCs w:val="28"/>
        </w:rPr>
        <w:t xml:space="preserve"> Ед/л (норма</w:t>
      </w:r>
      <w:r w:rsidRPr="00494F50">
        <w:rPr>
          <w:noProof/>
          <w:sz w:val="28"/>
          <w:szCs w:val="28"/>
        </w:rPr>
        <w:t xml:space="preserve"> 7-140),</w:t>
      </w:r>
      <w:r w:rsidRPr="00494F50">
        <w:rPr>
          <w:sz w:val="28"/>
          <w:szCs w:val="28"/>
        </w:rPr>
        <w:t xml:space="preserve"> амилаза</w:t>
      </w:r>
      <w:r w:rsidRPr="00494F50">
        <w:rPr>
          <w:noProof/>
          <w:sz w:val="28"/>
          <w:szCs w:val="28"/>
        </w:rPr>
        <w:t xml:space="preserve"> - 100</w:t>
      </w:r>
      <w:r w:rsidRPr="00494F50">
        <w:rPr>
          <w:sz w:val="28"/>
          <w:szCs w:val="28"/>
        </w:rPr>
        <w:t xml:space="preserve"> Ед/л (норма </w:t>
      </w:r>
      <w:r w:rsidRPr="00494F50">
        <w:rPr>
          <w:noProof/>
          <w:sz w:val="28"/>
          <w:szCs w:val="28"/>
        </w:rPr>
        <w:t>10-120),</w:t>
      </w:r>
      <w:r w:rsidRPr="00494F50">
        <w:rPr>
          <w:sz w:val="28"/>
          <w:szCs w:val="28"/>
        </w:rPr>
        <w:t xml:space="preserve"> тимоловая проба</w:t>
      </w:r>
      <w:r w:rsidRPr="00494F50">
        <w:rPr>
          <w:noProof/>
          <w:sz w:val="28"/>
          <w:szCs w:val="28"/>
        </w:rPr>
        <w:t xml:space="preserve"> - 4</w:t>
      </w:r>
      <w:r w:rsidRPr="00494F50">
        <w:rPr>
          <w:sz w:val="28"/>
          <w:szCs w:val="28"/>
        </w:rPr>
        <w:t xml:space="preserve"> ед, билирубин</w:t>
      </w:r>
      <w:r w:rsidRPr="00494F50">
        <w:rPr>
          <w:noProof/>
          <w:sz w:val="28"/>
          <w:szCs w:val="28"/>
        </w:rPr>
        <w:t xml:space="preserve"> - 15</w:t>
      </w:r>
      <w:r w:rsidRPr="00494F50">
        <w:rPr>
          <w:sz w:val="28"/>
          <w:szCs w:val="28"/>
        </w:rPr>
        <w:t xml:space="preserve"> мкмоль/л, из них связ.</w:t>
      </w:r>
      <w:r w:rsidRPr="00494F50">
        <w:rPr>
          <w:noProof/>
          <w:sz w:val="28"/>
          <w:szCs w:val="28"/>
        </w:rPr>
        <w:t xml:space="preserve"> -3</w:t>
      </w:r>
      <w:r w:rsidRPr="00494F50">
        <w:rPr>
          <w:sz w:val="28"/>
          <w:szCs w:val="28"/>
        </w:rPr>
        <w:t xml:space="preserve"> мкмоль/л.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Эзофагогастродуоденоскопия</w:t>
      </w:r>
      <w:r w:rsidRPr="00494F50">
        <w:rPr>
          <w:i/>
          <w:sz w:val="28"/>
          <w:szCs w:val="28"/>
        </w:rPr>
        <w:t>:</w:t>
      </w:r>
      <w:r w:rsidRPr="00494F50">
        <w:rPr>
          <w:sz w:val="28"/>
          <w:szCs w:val="28"/>
        </w:rPr>
        <w:t xml:space="preserve"> слизистая пищевода розовая, кардия смыкается. В желудке мутная слизь, слизистая с очаговой гиперемией, в антруме на стенках </w:t>
      </w:r>
      <w:proofErr w:type="gramStart"/>
      <w:r w:rsidRPr="00494F50">
        <w:rPr>
          <w:sz w:val="28"/>
          <w:szCs w:val="28"/>
        </w:rPr>
        <w:t>множественные</w:t>
      </w:r>
      <w:proofErr w:type="gramEnd"/>
      <w:r w:rsidRPr="00494F50">
        <w:rPr>
          <w:sz w:val="28"/>
          <w:szCs w:val="28"/>
        </w:rPr>
        <w:t xml:space="preserve"> разнок</w:t>
      </w:r>
      <w:r>
        <w:rPr>
          <w:sz w:val="28"/>
          <w:szCs w:val="28"/>
        </w:rPr>
        <w:t>алиберные выбухания. Слизи</w:t>
      </w:r>
      <w:r w:rsidRPr="00494F50">
        <w:rPr>
          <w:sz w:val="28"/>
          <w:szCs w:val="28"/>
        </w:rPr>
        <w:t>стая луковицы дуоденум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очагово гиперемирована, отечная, на задней стенке язвенный дефект</w:t>
      </w:r>
      <w:r w:rsidRPr="00494F50">
        <w:rPr>
          <w:noProof/>
          <w:sz w:val="28"/>
          <w:szCs w:val="28"/>
        </w:rPr>
        <w:t xml:space="preserve"> 0,8 х </w:t>
      </w:r>
      <w:smartTag w:uri="urn:schemas-microsoft-com:office:smarttags" w:element="metricconverter">
        <w:smartTagPr>
          <w:attr w:name="ProductID" w:val="0,6 см"/>
        </w:smartTagPr>
        <w:r w:rsidRPr="00494F50">
          <w:rPr>
            <w:noProof/>
            <w:sz w:val="28"/>
            <w:szCs w:val="28"/>
          </w:rPr>
          <w:t>0,6</w:t>
        </w:r>
        <w:r w:rsidRPr="00494F50">
          <w:rPr>
            <w:sz w:val="28"/>
            <w:szCs w:val="28"/>
          </w:rPr>
          <w:t xml:space="preserve"> см</w:t>
        </w:r>
      </w:smartTag>
      <w:r w:rsidRPr="00494F50">
        <w:rPr>
          <w:sz w:val="28"/>
          <w:szCs w:val="28"/>
        </w:rPr>
        <w:t>, округлой формы с гиперемированным валиком, дно покрыто фибрином. Взята биопсия.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УЗИ органов брюшной полости</w:t>
      </w:r>
      <w:r w:rsidRPr="00494F50">
        <w:rPr>
          <w:i/>
          <w:sz w:val="28"/>
          <w:szCs w:val="28"/>
        </w:rPr>
        <w:t>:</w:t>
      </w:r>
      <w:r w:rsidRPr="00494F50">
        <w:rPr>
          <w:sz w:val="28"/>
          <w:szCs w:val="28"/>
        </w:rPr>
        <w:t xml:space="preserve"> печень не увеличена, паренхима гомогенная, эхогенность не изменена, сосудистая сеть не расширена. Желчный пузырь грушевидной формы</w:t>
      </w:r>
      <w:r w:rsidRPr="00494F50">
        <w:rPr>
          <w:noProof/>
          <w:sz w:val="28"/>
          <w:szCs w:val="28"/>
        </w:rPr>
        <w:t xml:space="preserve"> 55 х </w:t>
      </w:r>
      <w:smartTag w:uri="urn:schemas-microsoft-com:office:smarttags" w:element="metricconverter">
        <w:smartTagPr>
          <w:attr w:name="ProductID" w:val="21 мм"/>
        </w:smartTagPr>
        <w:r w:rsidRPr="00494F50">
          <w:rPr>
            <w:noProof/>
            <w:sz w:val="28"/>
            <w:szCs w:val="28"/>
          </w:rPr>
          <w:t>21</w:t>
        </w:r>
        <w:r w:rsidRPr="00494F50">
          <w:rPr>
            <w:sz w:val="28"/>
            <w:szCs w:val="28"/>
          </w:rPr>
          <w:t xml:space="preserve"> мм</w:t>
        </w:r>
      </w:smartTag>
      <w:r w:rsidRPr="00494F50">
        <w:rPr>
          <w:sz w:val="28"/>
          <w:szCs w:val="28"/>
        </w:rPr>
        <w:t xml:space="preserve"> с перегибом в дне, содержимое его гомогенное, стенки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494F50">
          <w:rPr>
            <w:noProof/>
            <w:sz w:val="28"/>
            <w:szCs w:val="28"/>
          </w:rPr>
          <w:t>1</w:t>
        </w:r>
        <w:r w:rsidRPr="00494F50">
          <w:rPr>
            <w:sz w:val="28"/>
            <w:szCs w:val="28"/>
          </w:rPr>
          <w:t xml:space="preserve"> мм</w:t>
        </w:r>
      </w:smartTag>
      <w:r w:rsidRPr="00494F50">
        <w:rPr>
          <w:sz w:val="28"/>
          <w:szCs w:val="28"/>
        </w:rPr>
        <w:t>. В желудке большое количество гетерогенного содержимого, стенки его утолщены. Поджелудочная железа: головка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 мм"/>
        </w:smartTagPr>
        <w:r w:rsidRPr="00494F50">
          <w:rPr>
            <w:noProof/>
            <w:sz w:val="28"/>
            <w:szCs w:val="28"/>
          </w:rPr>
          <w:t>21</w:t>
        </w:r>
        <w:r w:rsidRPr="00494F50">
          <w:rPr>
            <w:sz w:val="28"/>
            <w:szCs w:val="28"/>
          </w:rPr>
          <w:t xml:space="preserve"> мм</w:t>
        </w:r>
      </w:smartTag>
      <w:r w:rsidRPr="00494F50">
        <w:rPr>
          <w:sz w:val="28"/>
          <w:szCs w:val="28"/>
        </w:rPr>
        <w:t xml:space="preserve"> (норма</w:t>
      </w:r>
      <w:r w:rsidRPr="00494F50">
        <w:rPr>
          <w:noProof/>
          <w:sz w:val="28"/>
          <w:szCs w:val="28"/>
        </w:rPr>
        <w:t xml:space="preserve"> 18),</w:t>
      </w:r>
      <w:r w:rsidRPr="00494F50">
        <w:rPr>
          <w:sz w:val="28"/>
          <w:szCs w:val="28"/>
        </w:rPr>
        <w:t xml:space="preserve"> тело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494F50">
          <w:rPr>
            <w:noProof/>
            <w:sz w:val="28"/>
            <w:szCs w:val="28"/>
          </w:rPr>
          <w:t>15</w:t>
        </w:r>
        <w:r w:rsidRPr="00494F50">
          <w:rPr>
            <w:sz w:val="28"/>
            <w:szCs w:val="28"/>
          </w:rPr>
          <w:t xml:space="preserve"> мм</w:t>
        </w:r>
      </w:smartTag>
      <w:r w:rsidRPr="00494F50">
        <w:rPr>
          <w:sz w:val="28"/>
          <w:szCs w:val="28"/>
        </w:rPr>
        <w:t xml:space="preserve"> (норма</w:t>
      </w:r>
      <w:r w:rsidRPr="00494F50">
        <w:rPr>
          <w:noProof/>
          <w:sz w:val="28"/>
          <w:szCs w:val="28"/>
        </w:rPr>
        <w:t xml:space="preserve"> 15)</w:t>
      </w:r>
      <w:proofErr w:type="gramStart"/>
      <w:r w:rsidRPr="00494F50">
        <w:rPr>
          <w:noProof/>
          <w:sz w:val="28"/>
          <w:szCs w:val="28"/>
        </w:rPr>
        <w:t>.</w:t>
      </w:r>
      <w:proofErr w:type="gramEnd"/>
      <w:r w:rsidRPr="00494F50">
        <w:rPr>
          <w:sz w:val="28"/>
          <w:szCs w:val="28"/>
        </w:rPr>
        <w:t xml:space="preserve"> </w:t>
      </w:r>
      <w:proofErr w:type="gramStart"/>
      <w:r w:rsidRPr="00494F50">
        <w:rPr>
          <w:sz w:val="28"/>
          <w:szCs w:val="28"/>
        </w:rPr>
        <w:t>х</w:t>
      </w:r>
      <w:proofErr w:type="gramEnd"/>
      <w:r w:rsidRPr="00494F50">
        <w:rPr>
          <w:sz w:val="28"/>
          <w:szCs w:val="28"/>
        </w:rPr>
        <w:t>вост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2 мм"/>
        </w:smartTagPr>
        <w:r w:rsidRPr="00494F50">
          <w:rPr>
            <w:noProof/>
            <w:sz w:val="28"/>
            <w:szCs w:val="28"/>
          </w:rPr>
          <w:t>22</w:t>
        </w:r>
        <w:r w:rsidRPr="00494F50">
          <w:rPr>
            <w:sz w:val="28"/>
            <w:szCs w:val="28"/>
          </w:rPr>
          <w:t xml:space="preserve"> мм</w:t>
        </w:r>
      </w:smartTag>
      <w:r w:rsidRPr="00494F50">
        <w:rPr>
          <w:sz w:val="28"/>
          <w:szCs w:val="28"/>
        </w:rPr>
        <w:t xml:space="preserve"> (норма</w:t>
      </w:r>
      <w:r w:rsidRPr="00494F50">
        <w:rPr>
          <w:noProof/>
          <w:sz w:val="28"/>
          <w:szCs w:val="28"/>
        </w:rPr>
        <w:t xml:space="preserve"> 18), </w:t>
      </w:r>
      <w:r w:rsidRPr="00494F50">
        <w:rPr>
          <w:sz w:val="28"/>
          <w:szCs w:val="28"/>
        </w:rPr>
        <w:t>эхогенность головки и хвоста снижена.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Ацидометрия желудка</w:t>
      </w:r>
      <w:r w:rsidRPr="00494F50">
        <w:rPr>
          <w:i/>
          <w:sz w:val="28"/>
          <w:szCs w:val="28"/>
        </w:rPr>
        <w:t>:</w:t>
      </w:r>
      <w:r w:rsidRPr="00494F50">
        <w:rPr>
          <w:sz w:val="28"/>
          <w:szCs w:val="28"/>
        </w:rPr>
        <w:t xml:space="preserve"> натощак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рН в теле</w:t>
      </w:r>
      <w:r w:rsidRPr="00494F50">
        <w:rPr>
          <w:noProof/>
          <w:sz w:val="28"/>
          <w:szCs w:val="28"/>
        </w:rPr>
        <w:t xml:space="preserve"> 2,4;</w:t>
      </w:r>
      <w:r w:rsidRPr="00494F50">
        <w:rPr>
          <w:sz w:val="28"/>
          <w:szCs w:val="28"/>
        </w:rPr>
        <w:t xml:space="preserve"> в антруме</w:t>
      </w:r>
      <w:r w:rsidRPr="00494F50">
        <w:rPr>
          <w:noProof/>
          <w:sz w:val="28"/>
          <w:szCs w:val="28"/>
        </w:rPr>
        <w:t xml:space="preserve"> 4,2; </w:t>
      </w:r>
      <w:r w:rsidRPr="00494F50">
        <w:rPr>
          <w:sz w:val="28"/>
          <w:szCs w:val="28"/>
        </w:rPr>
        <w:t>через</w:t>
      </w:r>
      <w:r w:rsidRPr="00494F50">
        <w:rPr>
          <w:noProof/>
          <w:sz w:val="28"/>
          <w:szCs w:val="28"/>
        </w:rPr>
        <w:t xml:space="preserve"> 30</w:t>
      </w:r>
      <w:r w:rsidRPr="00494F50">
        <w:rPr>
          <w:sz w:val="28"/>
          <w:szCs w:val="28"/>
        </w:rPr>
        <w:t xml:space="preserve"> минут после стимуляции</w:t>
      </w:r>
      <w:r w:rsidRPr="00494F50">
        <w:rPr>
          <w:noProof/>
          <w:sz w:val="28"/>
          <w:szCs w:val="28"/>
        </w:rPr>
        <w:t xml:space="preserve"> 0,1%</w:t>
      </w:r>
      <w:r w:rsidRPr="00494F50">
        <w:rPr>
          <w:sz w:val="28"/>
          <w:szCs w:val="28"/>
        </w:rPr>
        <w:t xml:space="preserve"> р-ром гистамина в дозе</w:t>
      </w:r>
      <w:r w:rsidRPr="00494F50">
        <w:rPr>
          <w:noProof/>
          <w:sz w:val="28"/>
          <w:szCs w:val="28"/>
        </w:rPr>
        <w:t xml:space="preserve"> 0,008 </w:t>
      </w:r>
      <w:r w:rsidRPr="00494F50">
        <w:rPr>
          <w:sz w:val="28"/>
          <w:szCs w:val="28"/>
        </w:rPr>
        <w:t>мг/кг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рН в теле</w:t>
      </w:r>
      <w:r w:rsidRPr="00494F50">
        <w:rPr>
          <w:noProof/>
          <w:sz w:val="28"/>
          <w:szCs w:val="28"/>
        </w:rPr>
        <w:t xml:space="preserve"> 1,4;</w:t>
      </w:r>
      <w:r w:rsidRPr="00494F50">
        <w:rPr>
          <w:sz w:val="28"/>
          <w:szCs w:val="28"/>
        </w:rPr>
        <w:t xml:space="preserve"> в антруме</w:t>
      </w:r>
      <w:r w:rsidRPr="00494F50">
        <w:rPr>
          <w:noProof/>
          <w:sz w:val="28"/>
          <w:szCs w:val="28"/>
        </w:rPr>
        <w:t xml:space="preserve"> 2,8.</w:t>
      </w:r>
    </w:p>
    <w:p w:rsidR="00C61082" w:rsidRPr="00494F50" w:rsidRDefault="00C61082" w:rsidP="00C61082">
      <w:pPr>
        <w:pStyle w:val="ac"/>
        <w:ind w:firstLine="720"/>
        <w:rPr>
          <w:sz w:val="28"/>
          <w:szCs w:val="28"/>
        </w:rPr>
      </w:pPr>
      <w:r w:rsidRPr="00494F50">
        <w:rPr>
          <w:sz w:val="28"/>
          <w:szCs w:val="28"/>
        </w:rPr>
        <w:t>Дыхательный уреазный тест: положительный.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Биопсийный тест на НР-инфекцию: положительный</w:t>
      </w:r>
      <w:r w:rsidRPr="00494F50">
        <w:rPr>
          <w:noProof/>
          <w:sz w:val="28"/>
          <w:szCs w:val="28"/>
        </w:rPr>
        <w:t xml:space="preserve"> (++).</w:t>
      </w:r>
    </w:p>
    <w:p w:rsidR="00C61082" w:rsidRPr="00494F50" w:rsidRDefault="00C61082" w:rsidP="00C61082">
      <w:pPr>
        <w:ind w:firstLine="720"/>
        <w:jc w:val="both"/>
        <w:rPr>
          <w:noProof/>
          <w:sz w:val="28"/>
          <w:szCs w:val="28"/>
        </w:rPr>
      </w:pPr>
      <w:r w:rsidRPr="00494F50">
        <w:rPr>
          <w:noProof/>
          <w:sz w:val="28"/>
          <w:szCs w:val="28"/>
        </w:rPr>
        <w:t>Вопросы: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noProof/>
          <w:sz w:val="28"/>
          <w:szCs w:val="28"/>
        </w:rPr>
        <w:t>1.</w:t>
      </w:r>
      <w:r w:rsidRPr="00494F50">
        <w:rPr>
          <w:sz w:val="28"/>
          <w:szCs w:val="28"/>
        </w:rPr>
        <w:t xml:space="preserve"> Клинический диагноз и его обоснование.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noProof/>
          <w:sz w:val="28"/>
          <w:szCs w:val="28"/>
        </w:rPr>
        <w:t>2.</w:t>
      </w:r>
      <w:r w:rsidRPr="00494F50">
        <w:rPr>
          <w:sz w:val="28"/>
          <w:szCs w:val="28"/>
        </w:rPr>
        <w:t xml:space="preserve"> Предложите дифференциально-диагностический алгоритм.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noProof/>
          <w:sz w:val="28"/>
          <w:szCs w:val="28"/>
        </w:rPr>
        <w:t>3.</w:t>
      </w:r>
      <w:r w:rsidRPr="00494F50">
        <w:rPr>
          <w:sz w:val="28"/>
          <w:szCs w:val="28"/>
        </w:rPr>
        <w:t xml:space="preserve"> Этиопатогенез заболевания.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noProof/>
          <w:sz w:val="28"/>
          <w:szCs w:val="28"/>
        </w:rPr>
        <w:t>4.</w:t>
      </w:r>
      <w:r w:rsidRPr="00494F50">
        <w:rPr>
          <w:sz w:val="28"/>
          <w:szCs w:val="28"/>
        </w:rPr>
        <w:t xml:space="preserve"> Перечислите основные методы и способы диагностики НР-инфекции.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5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Оцените картину УЗИ, какова информативность УЗИ для постановки диагноза?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Оцените результаты общего анализа </w:t>
      </w:r>
      <w:proofErr w:type="gramStart"/>
      <w:r w:rsidRPr="00494F50">
        <w:rPr>
          <w:sz w:val="28"/>
          <w:szCs w:val="28"/>
        </w:rPr>
        <w:t>крови</w:t>
      </w:r>
      <w:proofErr w:type="gramEnd"/>
      <w:r w:rsidRPr="00494F50">
        <w:rPr>
          <w:sz w:val="28"/>
          <w:szCs w:val="28"/>
        </w:rPr>
        <w:t xml:space="preserve"> и соответствуют ли они патологии у ребенка?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Современные принципы лечения данного заболевания.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Задача</w:t>
      </w:r>
      <w:r w:rsidRPr="00494F5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№2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Мальчик</w:t>
      </w:r>
      <w:r w:rsidRPr="00494F50">
        <w:rPr>
          <w:noProof/>
          <w:sz w:val="28"/>
          <w:szCs w:val="28"/>
        </w:rPr>
        <w:t xml:space="preserve"> 11</w:t>
      </w:r>
      <w:r w:rsidRPr="00494F50">
        <w:rPr>
          <w:sz w:val="28"/>
          <w:szCs w:val="28"/>
        </w:rPr>
        <w:t xml:space="preserve"> лет, предъявляет жалобы на боли в околопупочной области и эпигастрии, появляющиеся через</w:t>
      </w:r>
      <w:r w:rsidRPr="00494F50">
        <w:rPr>
          <w:noProof/>
          <w:sz w:val="28"/>
          <w:szCs w:val="28"/>
        </w:rPr>
        <w:t xml:space="preserve"> 1,5 - 2</w:t>
      </w:r>
      <w:r w:rsidRPr="00494F50">
        <w:rPr>
          <w:sz w:val="28"/>
          <w:szCs w:val="28"/>
        </w:rPr>
        <w:t xml:space="preserve"> часа после еды, иногда утром натощак. Отрыжка воздухом, тошнота. Жалобы на боли в животе беспокоят в течение</w:t>
      </w:r>
      <w:r w:rsidRPr="00494F50">
        <w:rPr>
          <w:noProof/>
          <w:sz w:val="28"/>
          <w:szCs w:val="28"/>
        </w:rPr>
        <w:t xml:space="preserve"> 7</w:t>
      </w:r>
      <w:r w:rsidRPr="00494F50">
        <w:rPr>
          <w:sz w:val="28"/>
          <w:szCs w:val="28"/>
        </w:rPr>
        <w:t xml:space="preserve"> лет, однако обследование и лечение никогда не проводилось.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Ребенок от</w:t>
      </w:r>
      <w:r w:rsidRPr="00494F50">
        <w:rPr>
          <w:noProof/>
          <w:sz w:val="28"/>
          <w:szCs w:val="28"/>
        </w:rPr>
        <w:t xml:space="preserve"> 1</w:t>
      </w:r>
      <w:r w:rsidRPr="00494F50">
        <w:rPr>
          <w:sz w:val="28"/>
          <w:szCs w:val="28"/>
        </w:rPr>
        <w:t xml:space="preserve"> беременности, роды срочные. Находился на естественном вскармливании до</w:t>
      </w:r>
      <w:r w:rsidRPr="00494F50">
        <w:rPr>
          <w:noProof/>
          <w:sz w:val="28"/>
          <w:szCs w:val="28"/>
        </w:rPr>
        <w:t xml:space="preserve"> 2</w:t>
      </w:r>
      <w:r w:rsidRPr="00494F50">
        <w:rPr>
          <w:sz w:val="28"/>
          <w:szCs w:val="28"/>
        </w:rPr>
        <w:t xml:space="preserve"> месяцев.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Аллергические реакции на цитрусовые, морковь, яйца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сыпь. Режим дня не соблюдает, часто отмечается сухоедение, большие перерывы в еде.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Осмотр: рост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7 см"/>
        </w:smartTagPr>
        <w:r w:rsidRPr="00494F50">
          <w:rPr>
            <w:noProof/>
            <w:sz w:val="28"/>
            <w:szCs w:val="28"/>
          </w:rPr>
          <w:t>137</w:t>
        </w:r>
        <w:r w:rsidRPr="00494F50">
          <w:rPr>
            <w:sz w:val="28"/>
            <w:szCs w:val="28"/>
          </w:rPr>
          <w:t xml:space="preserve"> см</w:t>
        </w:r>
      </w:smartTag>
      <w:r w:rsidRPr="00494F50">
        <w:rPr>
          <w:sz w:val="28"/>
          <w:szCs w:val="28"/>
        </w:rPr>
        <w:t>, масса</w:t>
      </w:r>
      <w:r w:rsidRPr="00494F50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кг"/>
        </w:smartTagPr>
        <w:r w:rsidRPr="00494F50">
          <w:rPr>
            <w:noProof/>
            <w:sz w:val="28"/>
            <w:szCs w:val="28"/>
          </w:rPr>
          <w:t>31</w:t>
        </w:r>
        <w:r w:rsidRPr="00494F50">
          <w:rPr>
            <w:sz w:val="28"/>
            <w:szCs w:val="28"/>
          </w:rPr>
          <w:t xml:space="preserve"> кг</w:t>
        </w:r>
      </w:smartTag>
      <w:r w:rsidRPr="00494F50">
        <w:rPr>
          <w:sz w:val="28"/>
          <w:szCs w:val="28"/>
        </w:rPr>
        <w:t>. Кожные покровы бледно-розовые, периорбитальный цианоз. Живот не вздут, симптом Менделя</w:t>
      </w:r>
      <w:proofErr w:type="gramStart"/>
      <w:r w:rsidRPr="00494F50">
        <w:rPr>
          <w:noProof/>
          <w:sz w:val="28"/>
          <w:szCs w:val="28"/>
        </w:rPr>
        <w:t xml:space="preserve"> (+)</w:t>
      </w:r>
      <w:r w:rsidRPr="00494F50">
        <w:rPr>
          <w:sz w:val="28"/>
          <w:szCs w:val="28"/>
        </w:rPr>
        <w:t xml:space="preserve"> </w:t>
      </w:r>
      <w:proofErr w:type="gramEnd"/>
      <w:r w:rsidRPr="00494F50">
        <w:rPr>
          <w:sz w:val="28"/>
          <w:szCs w:val="28"/>
        </w:rPr>
        <w:t>в эпигастрии, при поверхностной и глубокой пальпации болезненность в эпигастрии и пилородуоденальной области. Печень</w:t>
      </w:r>
      <w:r w:rsidRPr="00494F50">
        <w:rPr>
          <w:noProof/>
          <w:sz w:val="28"/>
          <w:szCs w:val="28"/>
        </w:rPr>
        <w:t xml:space="preserve"> +1см от края реберной дуги</w:t>
      </w:r>
      <w:proofErr w:type="gramStart"/>
      <w:r w:rsidRPr="00494F50">
        <w:rPr>
          <w:noProof/>
          <w:sz w:val="28"/>
          <w:szCs w:val="28"/>
        </w:rPr>
        <w:t xml:space="preserve"> </w:t>
      </w:r>
      <w:r w:rsidRPr="00494F50">
        <w:rPr>
          <w:sz w:val="28"/>
          <w:szCs w:val="28"/>
        </w:rPr>
        <w:t>,</w:t>
      </w:r>
      <w:proofErr w:type="gramEnd"/>
      <w:r w:rsidRPr="00494F50">
        <w:rPr>
          <w:sz w:val="28"/>
          <w:szCs w:val="28"/>
        </w:rPr>
        <w:t xml:space="preserve"> край мягко-эластичный, безболезненный. Стул регулярный</w:t>
      </w:r>
      <w:r w:rsidRPr="00494F50">
        <w:rPr>
          <w:noProof/>
          <w:sz w:val="28"/>
          <w:szCs w:val="28"/>
        </w:rPr>
        <w:t xml:space="preserve"> 1</w:t>
      </w:r>
      <w:r w:rsidRPr="00494F50">
        <w:rPr>
          <w:sz w:val="28"/>
          <w:szCs w:val="28"/>
        </w:rPr>
        <w:t xml:space="preserve"> раз в сутки или через день, иногда типа "овечьего".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Общий анализ крови: НЬ</w:t>
      </w:r>
      <w:r w:rsidRPr="00494F50">
        <w:rPr>
          <w:noProof/>
          <w:sz w:val="28"/>
          <w:szCs w:val="28"/>
        </w:rPr>
        <w:t xml:space="preserve"> - 132</w:t>
      </w:r>
      <w:r w:rsidRPr="00494F50">
        <w:rPr>
          <w:sz w:val="28"/>
          <w:szCs w:val="28"/>
        </w:rPr>
        <w:t xml:space="preserve"> г/л; Эр</w:t>
      </w:r>
      <w:r w:rsidRPr="00494F50">
        <w:rPr>
          <w:noProof/>
          <w:sz w:val="28"/>
          <w:szCs w:val="28"/>
        </w:rPr>
        <w:t xml:space="preserve"> - 4,4 x l0</w:t>
      </w:r>
      <w:r w:rsidRPr="00494F50">
        <w:rPr>
          <w:noProof/>
          <w:sz w:val="28"/>
          <w:szCs w:val="28"/>
          <w:vertAlign w:val="superscript"/>
        </w:rPr>
        <w:t>12</w:t>
      </w:r>
      <w:r w:rsidRPr="00494F50">
        <w:rPr>
          <w:noProof/>
          <w:sz w:val="28"/>
          <w:szCs w:val="28"/>
        </w:rPr>
        <w:t>/л;</w:t>
      </w:r>
      <w:r w:rsidRPr="00494F50">
        <w:rPr>
          <w:sz w:val="28"/>
          <w:szCs w:val="28"/>
        </w:rPr>
        <w:t xml:space="preserve"> Ц.п.</w:t>
      </w:r>
      <w:r w:rsidRPr="00494F50">
        <w:rPr>
          <w:noProof/>
          <w:sz w:val="28"/>
          <w:szCs w:val="28"/>
        </w:rPr>
        <w:t xml:space="preserve"> - 0,9;</w:t>
      </w:r>
      <w:r w:rsidRPr="00494F50">
        <w:rPr>
          <w:sz w:val="28"/>
          <w:szCs w:val="28"/>
        </w:rPr>
        <w:t xml:space="preserve"> Лейк</w:t>
      </w:r>
      <w:r w:rsidRPr="00494F50">
        <w:rPr>
          <w:noProof/>
          <w:sz w:val="28"/>
          <w:szCs w:val="28"/>
        </w:rPr>
        <w:t xml:space="preserve"> -7,3 х 10</w:t>
      </w:r>
      <w:r w:rsidRPr="00494F50">
        <w:rPr>
          <w:noProof/>
          <w:sz w:val="28"/>
          <w:szCs w:val="28"/>
          <w:vertAlign w:val="superscript"/>
        </w:rPr>
        <w:t>9</w:t>
      </w:r>
      <w:r w:rsidRPr="00494F50">
        <w:rPr>
          <w:noProof/>
          <w:sz w:val="28"/>
          <w:szCs w:val="28"/>
        </w:rPr>
        <w:t xml:space="preserve"> /л;</w:t>
      </w:r>
      <w:r w:rsidRPr="00494F50">
        <w:rPr>
          <w:sz w:val="28"/>
          <w:szCs w:val="28"/>
        </w:rPr>
        <w:t xml:space="preserve"> </w:t>
      </w:r>
      <w:proofErr w:type="gramStart"/>
      <w:r w:rsidRPr="00494F50">
        <w:rPr>
          <w:sz w:val="28"/>
          <w:szCs w:val="28"/>
        </w:rPr>
        <w:t>п</w:t>
      </w:r>
      <w:proofErr w:type="gramEnd"/>
      <w:r w:rsidRPr="00494F50">
        <w:rPr>
          <w:sz w:val="28"/>
          <w:szCs w:val="28"/>
        </w:rPr>
        <w:t>/я</w:t>
      </w:r>
      <w:r w:rsidRPr="00494F50">
        <w:rPr>
          <w:noProof/>
          <w:sz w:val="28"/>
          <w:szCs w:val="28"/>
        </w:rPr>
        <w:t xml:space="preserve"> - 3%,</w:t>
      </w:r>
      <w:r w:rsidRPr="00494F50">
        <w:rPr>
          <w:sz w:val="28"/>
          <w:szCs w:val="28"/>
        </w:rPr>
        <w:t xml:space="preserve"> с/я</w:t>
      </w:r>
      <w:r w:rsidRPr="00494F50">
        <w:rPr>
          <w:noProof/>
          <w:sz w:val="28"/>
          <w:szCs w:val="28"/>
        </w:rPr>
        <w:t xml:space="preserve"> - 47%,</w:t>
      </w:r>
      <w:r w:rsidRPr="00494F50">
        <w:rPr>
          <w:sz w:val="28"/>
          <w:szCs w:val="28"/>
        </w:rPr>
        <w:t xml:space="preserve"> л</w:t>
      </w:r>
      <w:r w:rsidRPr="00494F50">
        <w:rPr>
          <w:noProof/>
          <w:sz w:val="28"/>
          <w:szCs w:val="28"/>
        </w:rPr>
        <w:t xml:space="preserve"> - 38%,</w:t>
      </w:r>
      <w:r w:rsidRPr="00494F50">
        <w:rPr>
          <w:sz w:val="28"/>
          <w:szCs w:val="28"/>
        </w:rPr>
        <w:t xml:space="preserve"> э</w:t>
      </w:r>
      <w:r w:rsidRPr="00494F50">
        <w:rPr>
          <w:noProof/>
          <w:sz w:val="28"/>
          <w:szCs w:val="28"/>
        </w:rPr>
        <w:t xml:space="preserve"> - 4%,</w:t>
      </w:r>
      <w:r w:rsidRPr="00494F50">
        <w:rPr>
          <w:sz w:val="28"/>
          <w:szCs w:val="28"/>
        </w:rPr>
        <w:t xml:space="preserve"> м</w:t>
      </w:r>
      <w:r w:rsidRPr="00494F50">
        <w:rPr>
          <w:noProof/>
          <w:sz w:val="28"/>
          <w:szCs w:val="28"/>
        </w:rPr>
        <w:t xml:space="preserve"> - 8%;</w:t>
      </w:r>
      <w:r w:rsidRPr="00494F50">
        <w:rPr>
          <w:sz w:val="28"/>
          <w:szCs w:val="28"/>
        </w:rPr>
        <w:t xml:space="preserve"> СОЭ</w:t>
      </w:r>
      <w:r w:rsidRPr="00494F50">
        <w:rPr>
          <w:noProof/>
          <w:sz w:val="28"/>
          <w:szCs w:val="28"/>
        </w:rPr>
        <w:t xml:space="preserve"> - 5</w:t>
      </w:r>
      <w:r w:rsidRPr="00494F50">
        <w:rPr>
          <w:sz w:val="28"/>
          <w:szCs w:val="28"/>
        </w:rPr>
        <w:t xml:space="preserve"> мм/час.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Общий анализ мочи</w:t>
      </w:r>
      <w:r w:rsidRPr="00494F50">
        <w:rPr>
          <w:i/>
          <w:sz w:val="28"/>
          <w:szCs w:val="28"/>
        </w:rPr>
        <w:t>:</w:t>
      </w:r>
      <w:r w:rsidRPr="00494F50">
        <w:rPr>
          <w:sz w:val="28"/>
          <w:szCs w:val="28"/>
        </w:rPr>
        <w:t xml:space="preserve"> цвет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светло-желтый, рН</w:t>
      </w:r>
      <w:r w:rsidRPr="00494F50">
        <w:rPr>
          <w:noProof/>
          <w:sz w:val="28"/>
          <w:szCs w:val="28"/>
        </w:rPr>
        <w:t xml:space="preserve"> - 5,5;</w:t>
      </w:r>
      <w:r w:rsidRPr="00494F50">
        <w:rPr>
          <w:sz w:val="28"/>
          <w:szCs w:val="28"/>
        </w:rPr>
        <w:t xml:space="preserve"> прозрачность неполная; плотность</w:t>
      </w:r>
      <w:r w:rsidRPr="00494F50">
        <w:rPr>
          <w:noProof/>
          <w:sz w:val="28"/>
          <w:szCs w:val="28"/>
        </w:rPr>
        <w:t xml:space="preserve"> - 1019;</w:t>
      </w:r>
      <w:r w:rsidRPr="00494F50">
        <w:rPr>
          <w:sz w:val="28"/>
          <w:szCs w:val="28"/>
        </w:rPr>
        <w:t xml:space="preserve"> белок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нет, глюкоза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нет; эп. кл.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единичные в </w:t>
      </w:r>
      <w:proofErr w:type="gramStart"/>
      <w:r w:rsidRPr="00494F50">
        <w:rPr>
          <w:sz w:val="28"/>
          <w:szCs w:val="28"/>
        </w:rPr>
        <w:t>п</w:t>
      </w:r>
      <w:proofErr w:type="gramEnd"/>
      <w:r w:rsidRPr="00494F50">
        <w:rPr>
          <w:sz w:val="28"/>
          <w:szCs w:val="28"/>
        </w:rPr>
        <w:t>/з, лейкоциты</w:t>
      </w:r>
      <w:r w:rsidRPr="00494F50">
        <w:rPr>
          <w:noProof/>
          <w:sz w:val="28"/>
          <w:szCs w:val="28"/>
        </w:rPr>
        <w:t xml:space="preserve"> - 2,3</w:t>
      </w:r>
      <w:r w:rsidRPr="00494F50">
        <w:rPr>
          <w:sz w:val="28"/>
          <w:szCs w:val="28"/>
        </w:rPr>
        <w:t xml:space="preserve"> в п/з, слизь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немного, соли</w:t>
      </w:r>
      <w:r w:rsidRPr="00494F50">
        <w:rPr>
          <w:noProof/>
          <w:sz w:val="28"/>
          <w:szCs w:val="28"/>
        </w:rPr>
        <w:t xml:space="preserve"> -</w:t>
      </w:r>
      <w:r w:rsidRPr="00494F50">
        <w:rPr>
          <w:sz w:val="28"/>
          <w:szCs w:val="28"/>
        </w:rPr>
        <w:t xml:space="preserve"> небольшое количество оксалатов.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Биохимический анализ крови: общий белок</w:t>
      </w:r>
      <w:r w:rsidRPr="00494F50">
        <w:rPr>
          <w:noProof/>
          <w:sz w:val="28"/>
          <w:szCs w:val="28"/>
        </w:rPr>
        <w:t xml:space="preserve"> - 75</w:t>
      </w:r>
      <w:r w:rsidRPr="00494F50">
        <w:rPr>
          <w:sz w:val="28"/>
          <w:szCs w:val="28"/>
        </w:rPr>
        <w:t xml:space="preserve"> г/л, АсАТ</w:t>
      </w:r>
      <w:r w:rsidRPr="00494F50">
        <w:rPr>
          <w:noProof/>
          <w:sz w:val="28"/>
          <w:szCs w:val="28"/>
        </w:rPr>
        <w:t xml:space="preserve"> - 38</w:t>
      </w:r>
      <w:r w:rsidRPr="00494F50">
        <w:rPr>
          <w:sz w:val="28"/>
          <w:szCs w:val="28"/>
        </w:rPr>
        <w:t xml:space="preserve"> </w:t>
      </w:r>
      <w:proofErr w:type="gramStart"/>
      <w:r w:rsidRPr="00494F50">
        <w:rPr>
          <w:sz w:val="28"/>
          <w:szCs w:val="28"/>
        </w:rPr>
        <w:t>Ед</w:t>
      </w:r>
      <w:proofErr w:type="gramEnd"/>
      <w:r w:rsidRPr="00494F50">
        <w:rPr>
          <w:sz w:val="28"/>
          <w:szCs w:val="28"/>
        </w:rPr>
        <w:t>/л, АлАТ</w:t>
      </w:r>
      <w:r w:rsidRPr="00494F50">
        <w:rPr>
          <w:noProof/>
          <w:sz w:val="28"/>
          <w:szCs w:val="28"/>
        </w:rPr>
        <w:t xml:space="preserve"> - 32</w:t>
      </w:r>
      <w:r w:rsidRPr="00494F50">
        <w:rPr>
          <w:sz w:val="28"/>
          <w:szCs w:val="28"/>
        </w:rPr>
        <w:t xml:space="preserve"> Ед/л, общий билирубин</w:t>
      </w:r>
      <w:r w:rsidRPr="00494F50">
        <w:rPr>
          <w:noProof/>
          <w:sz w:val="28"/>
          <w:szCs w:val="28"/>
        </w:rPr>
        <w:t xml:space="preserve"> - 18</w:t>
      </w:r>
      <w:r w:rsidRPr="00494F50">
        <w:rPr>
          <w:sz w:val="28"/>
          <w:szCs w:val="28"/>
        </w:rPr>
        <w:t xml:space="preserve"> мкмоль/л, из них связ.</w:t>
      </w:r>
      <w:r w:rsidRPr="00494F50">
        <w:rPr>
          <w:noProof/>
          <w:sz w:val="28"/>
          <w:szCs w:val="28"/>
        </w:rPr>
        <w:t xml:space="preserve"> - 0;</w:t>
      </w:r>
      <w:r w:rsidRPr="00494F50">
        <w:rPr>
          <w:sz w:val="28"/>
          <w:szCs w:val="28"/>
        </w:rPr>
        <w:t xml:space="preserve"> ЩФ</w:t>
      </w:r>
      <w:r w:rsidRPr="00494F50">
        <w:rPr>
          <w:noProof/>
          <w:sz w:val="28"/>
          <w:szCs w:val="28"/>
        </w:rPr>
        <w:t xml:space="preserve"> -140</w:t>
      </w:r>
      <w:r w:rsidRPr="00494F50">
        <w:rPr>
          <w:sz w:val="28"/>
          <w:szCs w:val="28"/>
        </w:rPr>
        <w:t xml:space="preserve"> </w:t>
      </w:r>
      <w:r w:rsidRPr="00494F50">
        <w:rPr>
          <w:sz w:val="28"/>
          <w:szCs w:val="28"/>
        </w:rPr>
        <w:lastRenderedPageBreak/>
        <w:t>Ед/л (норма</w:t>
      </w:r>
      <w:r w:rsidRPr="00494F50">
        <w:rPr>
          <w:noProof/>
          <w:sz w:val="28"/>
          <w:szCs w:val="28"/>
        </w:rPr>
        <w:t xml:space="preserve"> 70-142),</w:t>
      </w:r>
      <w:r w:rsidRPr="00494F50">
        <w:rPr>
          <w:sz w:val="28"/>
          <w:szCs w:val="28"/>
        </w:rPr>
        <w:t xml:space="preserve"> амилаза</w:t>
      </w:r>
      <w:r w:rsidRPr="00494F50">
        <w:rPr>
          <w:noProof/>
          <w:sz w:val="28"/>
          <w:szCs w:val="28"/>
        </w:rPr>
        <w:t xml:space="preserve"> - 38</w:t>
      </w:r>
      <w:r w:rsidRPr="00494F50">
        <w:rPr>
          <w:sz w:val="28"/>
          <w:szCs w:val="28"/>
        </w:rPr>
        <w:t xml:space="preserve"> Ед/л (норма</w:t>
      </w:r>
      <w:r w:rsidRPr="00494F50">
        <w:rPr>
          <w:noProof/>
          <w:sz w:val="28"/>
          <w:szCs w:val="28"/>
        </w:rPr>
        <w:t xml:space="preserve"> 10-120),</w:t>
      </w:r>
      <w:r w:rsidRPr="00494F50">
        <w:rPr>
          <w:sz w:val="28"/>
          <w:szCs w:val="28"/>
        </w:rPr>
        <w:t xml:space="preserve"> тимоловая проба</w:t>
      </w:r>
      <w:r w:rsidRPr="00494F50">
        <w:rPr>
          <w:noProof/>
          <w:sz w:val="28"/>
          <w:szCs w:val="28"/>
        </w:rPr>
        <w:t xml:space="preserve"> - 3</w:t>
      </w:r>
      <w:r w:rsidRPr="00494F50">
        <w:rPr>
          <w:sz w:val="28"/>
          <w:szCs w:val="28"/>
        </w:rPr>
        <w:t xml:space="preserve"> ед.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Эзофагогастродуоденофиброскопия: слизистая пищевода розовая. Кардия смыкается. Слизистая антрального отдела желудка гнездно гипе-ремирована, отечная, содержит слизь, луковица двенадцатиперстной кишки и постбульбарные отделы не изменены. Взяты два фрагмента биопсии слизистой оболочки антрального отдела на </w:t>
      </w:r>
      <w:r w:rsidRPr="00494F50">
        <w:rPr>
          <w:sz w:val="28"/>
          <w:szCs w:val="28"/>
          <w:lang w:val="en-US"/>
        </w:rPr>
        <w:t>HP</w:t>
      </w:r>
      <w:r w:rsidRPr="00494F50">
        <w:rPr>
          <w:sz w:val="28"/>
          <w:szCs w:val="28"/>
        </w:rPr>
        <w:t>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Биопсийный тест на </w:t>
      </w:r>
      <w:r w:rsidRPr="00494F50">
        <w:rPr>
          <w:sz w:val="28"/>
          <w:szCs w:val="28"/>
          <w:lang w:val="en-US"/>
        </w:rPr>
        <w:t>HP</w:t>
      </w:r>
      <w:r w:rsidRPr="00494F50">
        <w:rPr>
          <w:i/>
          <w:sz w:val="28"/>
          <w:szCs w:val="28"/>
        </w:rPr>
        <w:t>:</w:t>
      </w:r>
      <w:r w:rsidRPr="00494F50">
        <w:rPr>
          <w:noProof/>
          <w:sz w:val="28"/>
          <w:szCs w:val="28"/>
        </w:rPr>
        <w:t xml:space="preserve"> (++).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Дыхательный уреазный тест: положительный.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>УЗИ органов брюшной полости: печень не увеличена, паренхима ее гомогенная, эхогенность обычная, перипортальные тракты не уплотнены. Желчный пузырь грушевидной формы</w:t>
      </w:r>
      <w:r w:rsidRPr="00494F50">
        <w:rPr>
          <w:noProof/>
          <w:sz w:val="28"/>
          <w:szCs w:val="28"/>
        </w:rPr>
        <w:t xml:space="preserve"> 65 х </w:t>
      </w:r>
      <w:smartTag w:uri="urn:schemas-microsoft-com:office:smarttags" w:element="metricconverter">
        <w:smartTagPr>
          <w:attr w:name="ProductID" w:val="38 мм"/>
        </w:smartTagPr>
        <w:r w:rsidRPr="00494F50">
          <w:rPr>
            <w:noProof/>
            <w:sz w:val="28"/>
            <w:szCs w:val="28"/>
          </w:rPr>
          <w:t>38</w:t>
        </w:r>
        <w:r w:rsidRPr="00494F50">
          <w:rPr>
            <w:sz w:val="28"/>
            <w:szCs w:val="28"/>
          </w:rPr>
          <w:t xml:space="preserve"> мм</w:t>
        </w:r>
      </w:smartTag>
      <w:r w:rsidRPr="00494F50">
        <w:rPr>
          <w:sz w:val="28"/>
          <w:szCs w:val="28"/>
        </w:rPr>
        <w:t xml:space="preserve"> (норма</w:t>
      </w:r>
      <w:r w:rsidRPr="00494F50">
        <w:rPr>
          <w:noProof/>
          <w:sz w:val="28"/>
          <w:szCs w:val="28"/>
        </w:rPr>
        <w:t xml:space="preserve"> 50 х 30)</w:t>
      </w:r>
      <w:r w:rsidRPr="00494F50">
        <w:rPr>
          <w:sz w:val="28"/>
          <w:szCs w:val="28"/>
        </w:rPr>
        <w:t xml:space="preserve"> с перегибом в области шейки, содержит гетерогенное содержимое.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sz w:val="28"/>
          <w:szCs w:val="28"/>
        </w:rPr>
        <w:t xml:space="preserve">Поджелудочная железа с ровными контурами, </w:t>
      </w:r>
      <w:proofErr w:type="gramStart"/>
      <w:r w:rsidRPr="00494F50">
        <w:rPr>
          <w:sz w:val="28"/>
          <w:szCs w:val="28"/>
        </w:rPr>
        <w:t>обычной</w:t>
      </w:r>
      <w:proofErr w:type="gramEnd"/>
      <w:r w:rsidRPr="00494F50">
        <w:rPr>
          <w:sz w:val="28"/>
          <w:szCs w:val="28"/>
        </w:rPr>
        <w:t xml:space="preserve"> эхогенности, не увеличена.</w:t>
      </w:r>
    </w:p>
    <w:p w:rsidR="00C61082" w:rsidRDefault="00C61082" w:rsidP="00C61082">
      <w:pPr>
        <w:ind w:firstLine="720"/>
        <w:jc w:val="both"/>
        <w:rPr>
          <w:noProof/>
          <w:sz w:val="28"/>
          <w:szCs w:val="28"/>
        </w:rPr>
      </w:pPr>
      <w:r w:rsidRPr="00494F50">
        <w:rPr>
          <w:noProof/>
          <w:sz w:val="28"/>
          <w:szCs w:val="28"/>
        </w:rPr>
        <w:t>Вопросы:</w:t>
      </w:r>
      <w:r>
        <w:rPr>
          <w:noProof/>
          <w:sz w:val="28"/>
          <w:szCs w:val="28"/>
        </w:rPr>
        <w:t xml:space="preserve"> 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noProof/>
          <w:sz w:val="28"/>
          <w:szCs w:val="28"/>
        </w:rPr>
        <w:t>1.</w:t>
      </w:r>
      <w:r w:rsidRPr="00494F50">
        <w:rPr>
          <w:sz w:val="28"/>
          <w:szCs w:val="28"/>
        </w:rPr>
        <w:t xml:space="preserve"> Поставьте клинический диагноз и обоснуйте его.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 w:rsidRPr="00494F50">
        <w:rPr>
          <w:noProof/>
          <w:sz w:val="28"/>
          <w:szCs w:val="28"/>
        </w:rPr>
        <w:t>2.</w:t>
      </w:r>
      <w:r w:rsidRPr="00494F50">
        <w:rPr>
          <w:sz w:val="28"/>
          <w:szCs w:val="28"/>
        </w:rPr>
        <w:t xml:space="preserve"> Этиопатогенез заболевания.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Назначьте лечение данному больному, укажите принципы диспансерного наблюдения.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Что такое эрадикация НР-инфекции?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Какие отягощающие моменты можно выделить в течени</w:t>
      </w:r>
      <w:proofErr w:type="gramStart"/>
      <w:r w:rsidRPr="00494F50">
        <w:rPr>
          <w:sz w:val="28"/>
          <w:szCs w:val="28"/>
        </w:rPr>
        <w:t>и</w:t>
      </w:r>
      <w:proofErr w:type="gramEnd"/>
      <w:r w:rsidRPr="00494F50">
        <w:rPr>
          <w:sz w:val="28"/>
          <w:szCs w:val="28"/>
        </w:rPr>
        <w:t xml:space="preserve"> данного заболевания?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Оцените результаты общего анализа крови.</w:t>
      </w:r>
    </w:p>
    <w:p w:rsidR="00C61082" w:rsidRPr="00494F50" w:rsidRDefault="00C61082" w:rsidP="00C6108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494F50">
        <w:rPr>
          <w:noProof/>
          <w:sz w:val="28"/>
          <w:szCs w:val="28"/>
        </w:rPr>
        <w:t>.</w:t>
      </w:r>
      <w:r w:rsidRPr="00494F50">
        <w:rPr>
          <w:sz w:val="28"/>
          <w:szCs w:val="28"/>
        </w:rPr>
        <w:t xml:space="preserve"> Оцените результаты общего анализа мочи.</w:t>
      </w:r>
    </w:p>
    <w:p w:rsidR="00C61082" w:rsidRDefault="00C61082" w:rsidP="00C61082">
      <w:pPr>
        <w:shd w:val="clear" w:color="auto" w:fill="FFFFFF"/>
        <w:ind w:firstLine="720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096FB8" w:rsidRDefault="00C61082" w:rsidP="00C61082">
      <w:pPr>
        <w:shd w:val="clear" w:color="auto" w:fill="FFFFFF"/>
        <w:ind w:firstLine="720"/>
        <w:jc w:val="both"/>
        <w:rPr>
          <w:b/>
          <w:bCs/>
          <w:color w:val="000000"/>
          <w:spacing w:val="-7"/>
          <w:sz w:val="28"/>
          <w:szCs w:val="28"/>
        </w:rPr>
      </w:pPr>
      <w:r w:rsidRPr="00096FB8">
        <w:rPr>
          <w:b/>
          <w:bCs/>
          <w:color w:val="000000"/>
          <w:spacing w:val="-7"/>
          <w:sz w:val="28"/>
          <w:szCs w:val="28"/>
        </w:rPr>
        <w:t>Общее количество ситуационных задач – 420.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proofErr w:type="gramStart"/>
      <w:r w:rsidRPr="00096FB8">
        <w:rPr>
          <w:b/>
          <w:bCs/>
          <w:color w:val="000000"/>
          <w:spacing w:val="-7"/>
          <w:sz w:val="28"/>
          <w:szCs w:val="28"/>
        </w:rPr>
        <w:t>(Типовые ситуационные задачи для ИГА выпускникам высших медицинских учебных заведений по специ</w:t>
      </w:r>
      <w:r>
        <w:rPr>
          <w:b/>
          <w:bCs/>
          <w:color w:val="000000"/>
          <w:spacing w:val="-7"/>
          <w:sz w:val="28"/>
          <w:szCs w:val="28"/>
        </w:rPr>
        <w:t>альности – «Педиатрия»-060103/040</w:t>
      </w:r>
      <w:r w:rsidRPr="00096FB8">
        <w:rPr>
          <w:b/>
          <w:bCs/>
          <w:color w:val="000000"/>
          <w:spacing w:val="-7"/>
          <w:sz w:val="28"/>
          <w:szCs w:val="28"/>
        </w:rPr>
        <w:t>20</w:t>
      </w:r>
      <w:r>
        <w:rPr>
          <w:b/>
          <w:bCs/>
          <w:color w:val="000000"/>
          <w:spacing w:val="-7"/>
          <w:sz w:val="28"/>
          <w:szCs w:val="28"/>
        </w:rPr>
        <w:t>0</w:t>
      </w:r>
      <w:proofErr w:type="gramEnd"/>
    </w:p>
    <w:p w:rsidR="00C61082" w:rsidRPr="00420AFA" w:rsidRDefault="00C61082" w:rsidP="00C61082">
      <w:pPr>
        <w:shd w:val="clear" w:color="auto" w:fill="FFFFFF"/>
        <w:ind w:left="10" w:right="768" w:firstLine="720"/>
        <w:jc w:val="both"/>
        <w:rPr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t>7. Примерный график подготовки и проведения итоговой государственной аттестации</w:t>
      </w: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5805"/>
        <w:gridCol w:w="1617"/>
        <w:gridCol w:w="1366"/>
      </w:tblGrid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/>
                <w:bCs/>
                <w:caps/>
                <w:color w:val="000000"/>
                <w:spacing w:val="-7"/>
                <w:sz w:val="28"/>
                <w:szCs w:val="28"/>
              </w:rPr>
            </w:pPr>
            <w:r w:rsidRPr="008D11E0">
              <w:rPr>
                <w:b/>
                <w:bCs/>
                <w:caps/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8D11E0" w:rsidRDefault="00C61082" w:rsidP="007B788C">
            <w:pPr>
              <w:jc w:val="center"/>
              <w:rPr>
                <w:b/>
                <w:sz w:val="28"/>
                <w:szCs w:val="28"/>
              </w:rPr>
            </w:pPr>
            <w:r w:rsidRPr="008D11E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8D11E0" w:rsidRDefault="00C61082" w:rsidP="007B788C">
            <w:pPr>
              <w:jc w:val="center"/>
              <w:rPr>
                <w:b/>
                <w:sz w:val="28"/>
                <w:szCs w:val="28"/>
              </w:rPr>
            </w:pPr>
            <w:r w:rsidRPr="008D11E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8D11E0" w:rsidRDefault="00C61082" w:rsidP="007B788C">
            <w:pPr>
              <w:jc w:val="center"/>
              <w:rPr>
                <w:b/>
                <w:sz w:val="28"/>
                <w:szCs w:val="28"/>
              </w:rPr>
            </w:pPr>
            <w:r w:rsidRPr="008D11E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 w:rsidRPr="008D11E0">
              <w:rPr>
                <w:bCs/>
                <w:caps/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На совете педиатрического факультета представить план основных мероприятий деканата о подготовке к итоговой государственной аттестации студентов 6 курса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C61082" w:rsidRPr="008D11E0" w:rsidTr="007B788C">
        <w:trPr>
          <w:trHeight w:val="28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 w:rsidRPr="008D11E0">
              <w:rPr>
                <w:bCs/>
                <w:caps/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 xml:space="preserve">На кафедре </w:t>
            </w:r>
            <w:r>
              <w:rPr>
                <w:sz w:val="28"/>
                <w:szCs w:val="28"/>
              </w:rPr>
              <w:t>педиатрии</w:t>
            </w:r>
            <w:r w:rsidRPr="00395992"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</w:p>
        </w:tc>
      </w:tr>
      <w:tr w:rsidR="00C61082" w:rsidRPr="008D11E0" w:rsidTr="007B788C">
        <w:trPr>
          <w:trHeight w:val="34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актуализировать банк ситуационных задач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</w:p>
        </w:tc>
      </w:tr>
      <w:tr w:rsidR="00C61082" w:rsidRPr="008D11E0" w:rsidTr="007B788C">
        <w:trPr>
          <w:trHeight w:val="160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95992">
              <w:rPr>
                <w:sz w:val="28"/>
                <w:szCs w:val="28"/>
              </w:rPr>
              <w:t>о тестовым заданиям для итоговой государственной аттестации:</w:t>
            </w:r>
          </w:p>
          <w:p w:rsidR="00C61082" w:rsidRPr="00395992" w:rsidRDefault="00C61082" w:rsidP="007B788C">
            <w:pPr>
              <w:ind w:left="297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- провести предварительное тестирование;</w:t>
            </w:r>
          </w:p>
          <w:p w:rsidR="00C61082" w:rsidRDefault="00C61082" w:rsidP="007B788C">
            <w:pPr>
              <w:ind w:left="297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- провести тестирование в рамках полугодовой аттестации</w:t>
            </w:r>
          </w:p>
          <w:p w:rsidR="00C61082" w:rsidRPr="00395992" w:rsidRDefault="00C61082" w:rsidP="007B788C">
            <w:pPr>
              <w:ind w:left="297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</w:p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</w:p>
        </w:tc>
      </w:tr>
      <w:tr w:rsidR="00C61082" w:rsidRPr="008D11E0" w:rsidTr="007B788C">
        <w:trPr>
          <w:trHeight w:val="34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На кафедре инфекционных болезней: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ind w:left="-146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</w:tr>
      <w:tr w:rsidR="00C61082" w:rsidRPr="008D11E0" w:rsidTr="007B788C">
        <w:trPr>
          <w:trHeight w:val="60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актуализировать банк ситуационных задач</w:t>
            </w:r>
            <w:r w:rsidRPr="00395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ind w:left="-146" w:right="-185"/>
              <w:jc w:val="center"/>
              <w:rPr>
                <w:sz w:val="28"/>
                <w:szCs w:val="28"/>
              </w:rPr>
            </w:pPr>
          </w:p>
        </w:tc>
      </w:tr>
      <w:tr w:rsidR="00C61082" w:rsidRPr="008D11E0" w:rsidTr="007B788C">
        <w:trPr>
          <w:trHeight w:val="88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95992">
              <w:rPr>
                <w:sz w:val="28"/>
                <w:szCs w:val="28"/>
              </w:rPr>
              <w:t>провести тестирование по дисциплине «Детские инфекционные болезни»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осеннего семестра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ind w:left="-146" w:right="-185"/>
              <w:jc w:val="center"/>
              <w:rPr>
                <w:sz w:val="28"/>
                <w:szCs w:val="28"/>
              </w:rPr>
            </w:pPr>
          </w:p>
        </w:tc>
      </w:tr>
      <w:tr w:rsidR="00C61082" w:rsidRPr="008D11E0" w:rsidTr="007B788C">
        <w:trPr>
          <w:trHeight w:val="40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На кафедре детско</w:t>
            </w:r>
            <w:r>
              <w:rPr>
                <w:sz w:val="28"/>
                <w:szCs w:val="28"/>
              </w:rPr>
              <w:t>й хирургии</w:t>
            </w:r>
            <w:r w:rsidRPr="00395992">
              <w:rPr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</w:tr>
      <w:tr w:rsidR="00C61082" w:rsidRPr="008D11E0" w:rsidTr="007B788C">
        <w:trPr>
          <w:trHeight w:val="330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082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актуализировать банк ситуационных задач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rPr>
                <w:sz w:val="28"/>
                <w:szCs w:val="28"/>
              </w:rPr>
            </w:pPr>
          </w:p>
        </w:tc>
      </w:tr>
      <w:tr w:rsidR="00C61082" w:rsidRPr="008D11E0" w:rsidTr="007B788C">
        <w:trPr>
          <w:trHeight w:val="615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- провести тестирование по дисциплине «Детская хирургия»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95992">
              <w:rPr>
                <w:sz w:val="28"/>
                <w:szCs w:val="28"/>
              </w:rPr>
              <w:t>екаб</w:t>
            </w:r>
            <w:r>
              <w:rPr>
                <w:sz w:val="28"/>
                <w:szCs w:val="28"/>
              </w:rPr>
              <w:t>рь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rPr>
                <w:sz w:val="28"/>
                <w:szCs w:val="28"/>
              </w:rPr>
            </w:pP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lastRenderedPageBreak/>
              <w:t>6</w:t>
            </w:r>
            <w:r w:rsidRPr="008D11E0">
              <w:rPr>
                <w:bCs/>
                <w:caps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Провести собрание со студентами 6 курса по подготовке к итоговой государственной аттестации.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7</w:t>
            </w:r>
            <w:r w:rsidRPr="008D11E0">
              <w:rPr>
                <w:bCs/>
                <w:caps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 xml:space="preserve">Сотрудникам деканата провести совещание с </w:t>
            </w:r>
            <w:proofErr w:type="gramStart"/>
            <w:r w:rsidRPr="00395992">
              <w:rPr>
                <w:sz w:val="28"/>
                <w:szCs w:val="28"/>
              </w:rPr>
              <w:t>заведующими</w:t>
            </w:r>
            <w:proofErr w:type="gramEnd"/>
            <w:r w:rsidRPr="00395992">
              <w:rPr>
                <w:sz w:val="28"/>
                <w:szCs w:val="28"/>
              </w:rPr>
              <w:t xml:space="preserve"> выпускающих кафедр по итогам полугодовой аттестации и подготовке к итоговой государственной аттестации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Февраль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8.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Провести собрание со студентами 6 курса по подготовке к итоговой государственной аттестации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Февраль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9.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Провести предварительное тестирование студентов 6 курса по тестовым заданиям для итоговой государственной аттестации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Март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10.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 xml:space="preserve">Сотрудникам деканата провести совещание с </w:t>
            </w:r>
            <w:proofErr w:type="gramStart"/>
            <w:r w:rsidRPr="00395992">
              <w:rPr>
                <w:sz w:val="28"/>
                <w:szCs w:val="28"/>
              </w:rPr>
              <w:t>заведующими</w:t>
            </w:r>
            <w:proofErr w:type="gramEnd"/>
            <w:r w:rsidRPr="00395992">
              <w:rPr>
                <w:sz w:val="28"/>
                <w:szCs w:val="28"/>
              </w:rPr>
              <w:t xml:space="preserve"> выпускающих кафедр по </w:t>
            </w:r>
            <w:r>
              <w:rPr>
                <w:sz w:val="28"/>
                <w:szCs w:val="28"/>
              </w:rPr>
              <w:t>готовности</w:t>
            </w:r>
            <w:r w:rsidRPr="00395992">
              <w:rPr>
                <w:sz w:val="28"/>
                <w:szCs w:val="28"/>
              </w:rPr>
              <w:t xml:space="preserve"> к итоговой государственной аттестации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Март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  <w:tr w:rsidR="00C61082" w:rsidRPr="008D11E0" w:rsidTr="007B788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82" w:rsidRPr="008D11E0" w:rsidRDefault="00C61082" w:rsidP="007B788C">
            <w:pPr>
              <w:jc w:val="center"/>
              <w:rPr>
                <w:bCs/>
                <w:cap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7"/>
                <w:sz w:val="28"/>
                <w:szCs w:val="28"/>
              </w:rPr>
              <w:t>11</w:t>
            </w:r>
            <w:r w:rsidRPr="008D11E0">
              <w:rPr>
                <w:bCs/>
                <w:caps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На совете педиатрического факультета рассмотреть вопрос о готовности выпускающих кафедр к итоговой государственной аттестации студентов 6 курса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Pr="00395992" w:rsidRDefault="00C61082" w:rsidP="007B788C">
            <w:pPr>
              <w:jc w:val="center"/>
              <w:rPr>
                <w:sz w:val="28"/>
                <w:szCs w:val="28"/>
              </w:rPr>
            </w:pPr>
            <w:r w:rsidRPr="00395992">
              <w:rPr>
                <w:sz w:val="28"/>
                <w:szCs w:val="28"/>
              </w:rPr>
              <w:t>Май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82" w:rsidRDefault="00C61082" w:rsidP="007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</w:tr>
    </w:tbl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Cs/>
          <w:color w:val="000000"/>
          <w:spacing w:val="-8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firstLine="720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</w:t>
      </w:r>
    </w:p>
    <w:p w:rsidR="00C61082" w:rsidRDefault="00C61082" w:rsidP="00C610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ТЕСТОВЫЕ ЗАДАНИЯ</w:t>
      </w:r>
    </w:p>
    <w:p w:rsidR="00C61082" w:rsidRDefault="00C61082" w:rsidP="00C610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ИТОГОВОЙ ГОСУДАРСТВЕННОЙ АТТЕСТАЦИИ </w:t>
      </w:r>
    </w:p>
    <w:p w:rsidR="00C61082" w:rsidRDefault="00C61082" w:rsidP="00C6108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ВЫПУСКНИКОВ ПО СПЕЦИАЛЬНОСТИ</w:t>
      </w:r>
    </w:p>
    <w:p w:rsidR="00C61082" w:rsidRDefault="00C61082" w:rsidP="00C610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060103/040200-«ПЕДИАТРИЯ»</w:t>
      </w:r>
    </w:p>
    <w:p w:rsidR="00C61082" w:rsidRDefault="00C61082" w:rsidP="00C6108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(для компьютерного тестирования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C61082" w:rsidRDefault="00C61082" w:rsidP="00C61082">
      <w:pPr>
        <w:pStyle w:val="af2"/>
      </w:pPr>
      <w:r>
        <w:t>Укажите только один правильный ответ</w:t>
      </w:r>
    </w:p>
    <w:p w:rsidR="00C61082" w:rsidRDefault="00C61082" w:rsidP="00C61082">
      <w:pPr>
        <w:pStyle w:val="af2"/>
        <w:jc w:val="left"/>
        <w:rPr>
          <w:b w:val="0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Противопоказанием к вакцинации против гепатита</w:t>
      </w:r>
      <w:proofErr w:type="gramStart"/>
      <w:r w:rsidRPr="005C702A">
        <w:rPr>
          <w:b w:val="0"/>
          <w:sz w:val="22"/>
          <w:szCs w:val="22"/>
        </w:rPr>
        <w:t xml:space="preserve"> В</w:t>
      </w:r>
      <w:proofErr w:type="gramEnd"/>
      <w:r w:rsidRPr="005C702A">
        <w:rPr>
          <w:b w:val="0"/>
          <w:sz w:val="22"/>
          <w:szCs w:val="22"/>
        </w:rPr>
        <w:t xml:space="preserve"> является: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</w:rPr>
        <w:t>хронический гепатит</w:t>
      </w:r>
      <w:proofErr w:type="gramStart"/>
      <w:r w:rsidRPr="005C702A">
        <w:rPr>
          <w:b w:val="0"/>
          <w:i/>
          <w:sz w:val="22"/>
          <w:szCs w:val="22"/>
        </w:rPr>
        <w:t xml:space="preserve"> С</w:t>
      </w:r>
      <w:proofErr w:type="gramEnd"/>
      <w:r w:rsidRPr="005C702A">
        <w:rPr>
          <w:b w:val="0"/>
          <w:i/>
          <w:sz w:val="22"/>
          <w:szCs w:val="22"/>
        </w:rPr>
        <w:t xml:space="preserve">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гипертермическая реакция на вакцину АКДС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!+острая фаза инфекционного заболевания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Основной путь передачи гепатита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детям</w:t>
      </w:r>
      <w:proofErr w:type="gramEnd"/>
      <w:r w:rsidRPr="005C702A">
        <w:rPr>
          <w:b w:val="0"/>
          <w:sz w:val="22"/>
          <w:szCs w:val="22"/>
        </w:rPr>
        <w:t xml:space="preserve"> первого года жизни:  !  </w:t>
      </w:r>
      <w:r w:rsidRPr="005C702A">
        <w:rPr>
          <w:b w:val="0"/>
          <w:i/>
          <w:sz w:val="22"/>
          <w:szCs w:val="22"/>
        </w:rPr>
        <w:t xml:space="preserve">грудное молоко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воздушноо-капельный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 парэнтеральный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гиперуратурии из питания исключаются все нижеперечисленные продукты,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 xml:space="preserve">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шпрот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печени</w:t>
      </w:r>
      <w:r w:rsidRPr="005C702A">
        <w:rPr>
          <w:b w:val="0"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</w:t>
      </w:r>
      <w:r w:rsidRPr="005C702A">
        <w:rPr>
          <w:b w:val="0"/>
          <w:i/>
          <w:sz w:val="22"/>
          <w:szCs w:val="22"/>
        </w:rPr>
        <w:t xml:space="preserve"> почек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яиц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При вирусном гепатите</w:t>
      </w:r>
      <w:proofErr w:type="gramStart"/>
      <w:r w:rsidRPr="005C702A">
        <w:rPr>
          <w:b w:val="0"/>
          <w:sz w:val="22"/>
          <w:szCs w:val="22"/>
        </w:rPr>
        <w:t xml:space="preserve"> С</w:t>
      </w:r>
      <w:proofErr w:type="gramEnd"/>
      <w:r w:rsidRPr="005C702A">
        <w:rPr>
          <w:b w:val="0"/>
          <w:sz w:val="22"/>
          <w:szCs w:val="22"/>
        </w:rPr>
        <w:t xml:space="preserve"> часто отмечается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</w:rPr>
        <w:t xml:space="preserve">фульминантная форма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!+ </w:t>
      </w:r>
      <w:r w:rsidRPr="005C702A">
        <w:rPr>
          <w:b w:val="0"/>
          <w:i/>
          <w:sz w:val="22"/>
          <w:szCs w:val="22"/>
        </w:rPr>
        <w:t xml:space="preserve">хронизация процесса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Выздоровление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Гипербилирубинемия с повышением уровня прямого билирубина отмечается при всех нижеперечисленных заболеваниях,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!+гемолитической болезни новорожденных 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дефицита альфа-1 антитрипсина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атрезии желчевыводящих ходов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фетального гепатита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proofErr w:type="gramStart"/>
      <w:r w:rsidRPr="005C702A">
        <w:rPr>
          <w:b w:val="0"/>
          <w:sz w:val="22"/>
          <w:szCs w:val="22"/>
        </w:rPr>
        <w:t>Тазовое</w:t>
      </w:r>
      <w:proofErr w:type="gramEnd"/>
      <w:r w:rsidRPr="005C702A">
        <w:rPr>
          <w:b w:val="0"/>
          <w:sz w:val="22"/>
          <w:szCs w:val="22"/>
        </w:rPr>
        <w:t xml:space="preserve"> предлежание плода является</w:t>
      </w:r>
      <w:r w:rsidRPr="005C702A">
        <w:rPr>
          <w:b w:val="0"/>
          <w:i/>
          <w:sz w:val="22"/>
          <w:szCs w:val="22"/>
        </w:rPr>
        <w:t xml:space="preserve">: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 нормой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патологией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пограничным состоянием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Укажите необходимый интервал времени между разрядами при проведении </w:t>
      </w:r>
      <w:proofErr w:type="gramStart"/>
      <w:r w:rsidRPr="005C702A">
        <w:rPr>
          <w:b w:val="0"/>
          <w:sz w:val="22"/>
          <w:szCs w:val="22"/>
        </w:rPr>
        <w:t>электрической</w:t>
      </w:r>
      <w:proofErr w:type="gramEnd"/>
      <w:r w:rsidRPr="005C702A">
        <w:rPr>
          <w:b w:val="0"/>
          <w:sz w:val="22"/>
          <w:szCs w:val="22"/>
        </w:rPr>
        <w:t xml:space="preserve"> дефибрилляции: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+ 2 минуты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4 минуты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6 минут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Под биогеохимическими эндемическими заболеваниями понимают:  </w:t>
      </w:r>
    </w:p>
    <w:p w:rsidR="00C61082" w:rsidRPr="005C702A" w:rsidRDefault="00C61082" w:rsidP="00C61082">
      <w:pPr>
        <w:pStyle w:val="af2"/>
        <w:ind w:left="284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 xml:space="preserve">! + </w:t>
      </w:r>
      <w:r w:rsidRPr="005C702A">
        <w:rPr>
          <w:b w:val="0"/>
          <w:i/>
          <w:sz w:val="22"/>
          <w:szCs w:val="22"/>
        </w:rPr>
        <w:t xml:space="preserve">заболевания, вызванные недостаточным поступлением в организм микроэлементов в связи с их низким содержанием в почве, воде, продуктах питания  </w:t>
      </w:r>
    </w:p>
    <w:p w:rsidR="00C61082" w:rsidRPr="005C702A" w:rsidRDefault="00C61082" w:rsidP="00C61082">
      <w:pPr>
        <w:pStyle w:val="af2"/>
        <w:ind w:left="284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 заболевания, связанные с недостатком микроэлементов в организме эндогенного происхождения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 заболевания, вызванные нарушением соотношения в воде и продуктах питания отдельных микроэлементов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Назовите наиболее целесообразную методику кесарева сечения: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классическое  (корпоральное) кесарево сечение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!+кесарево сечение в нижнем маточном сегменте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экстракорпоральное кесарево сечение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 влагалишное кесарево сечение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малое кесарево сечение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Питьевой режим при обменных нефропатиях: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!  </w:t>
      </w:r>
      <w:r w:rsidRPr="005C702A">
        <w:rPr>
          <w:b w:val="0"/>
          <w:i/>
          <w:sz w:val="22"/>
          <w:szCs w:val="22"/>
        </w:rPr>
        <w:t xml:space="preserve">Ограничивают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не изменяют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увеличивают</w:t>
      </w:r>
      <w:r w:rsidRPr="005C702A">
        <w:rPr>
          <w:b w:val="0"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Кризовые подъемы артериального давления характерны </w:t>
      </w:r>
      <w:proofErr w:type="gramStart"/>
      <w:r w:rsidRPr="005C702A">
        <w:rPr>
          <w:b w:val="0"/>
          <w:sz w:val="22"/>
          <w:szCs w:val="22"/>
        </w:rPr>
        <w:t>для</w:t>
      </w:r>
      <w:proofErr w:type="gramEnd"/>
      <w:r w:rsidRPr="005C702A">
        <w:rPr>
          <w:b w:val="0"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+ </w:t>
      </w:r>
      <w:r w:rsidRPr="005C702A">
        <w:rPr>
          <w:b w:val="0"/>
          <w:i/>
          <w:sz w:val="22"/>
          <w:szCs w:val="22"/>
        </w:rPr>
        <w:t xml:space="preserve">феохромоцитомы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болезни Крона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Для тромботической тромбоцитопенической пурпуры характерно наличие всего нижеперечисленного,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 xml:space="preserve">: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</w:t>
      </w:r>
      <w:r w:rsidRPr="005C702A">
        <w:rPr>
          <w:b w:val="0"/>
          <w:i/>
          <w:sz w:val="22"/>
          <w:szCs w:val="22"/>
        </w:rPr>
        <w:t xml:space="preserve">лихорадки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геморрагического синдрома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неврологической симптоматики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тромбоцитопении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лимфаденопатии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Для персистенции фолликула у девочек с ювенильным маточным кровотечением характерно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относительная гиперэстрогения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!+абсолютная эстрогения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нормальное содержание эстрогенов в крови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Клинические признаки псевдотуберкулеза включают  все нижеперечисленное,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 xml:space="preserve">: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лихорадки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+кашля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пятнистой сыпи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болей в животе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При подозрении на заболевание из группы системных поражений соединительной ткани в план обследования необходимо включить все нижеперечисленные исследования,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 xml:space="preserve">: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эхокардиографии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+велоэргометрии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ЭКГ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анализа протеинограммы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общего анализа крови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Признаком недостаточности митрального клапана является: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!+систолический шум на верхушке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диастолический шум на верхушке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систолический шум в 5-й точке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Назовите ЭК</w:t>
      </w:r>
      <w:proofErr w:type="gramStart"/>
      <w:r w:rsidRPr="005C702A">
        <w:rPr>
          <w:b w:val="0"/>
          <w:sz w:val="22"/>
          <w:szCs w:val="22"/>
        </w:rPr>
        <w:t>Г-</w:t>
      </w:r>
      <w:proofErr w:type="gramEnd"/>
      <w:r w:rsidRPr="005C702A">
        <w:rPr>
          <w:b w:val="0"/>
          <w:sz w:val="22"/>
          <w:szCs w:val="22"/>
        </w:rPr>
        <w:t xml:space="preserve"> критерии суправентрикулярной экстрасистолы: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 xml:space="preserve">! +внеочередной предсердно-желудочковый комплекс с неизмененным желудочковым комплексом и неполной компенсаторной паузой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внеочередной деформированный и уширенный желудочковый комплекс с полной компенсаторной паузой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ЭКГ-феномен  Вольфа-Паркинсона-Уайта характеризуется </w:t>
      </w:r>
      <w:r w:rsidRPr="005C702A">
        <w:rPr>
          <w:b w:val="0"/>
          <w:i/>
          <w:sz w:val="22"/>
          <w:szCs w:val="22"/>
        </w:rPr>
        <w:t xml:space="preserve">всем нижеперечисленным,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появления </w:t>
      </w:r>
      <w:proofErr w:type="gramStart"/>
      <w:r w:rsidRPr="005C702A">
        <w:rPr>
          <w:b w:val="0"/>
          <w:i/>
          <w:sz w:val="22"/>
          <w:szCs w:val="22"/>
        </w:rPr>
        <w:t>дельта-волны</w:t>
      </w:r>
      <w:proofErr w:type="gramEnd"/>
      <w:r w:rsidRPr="005C702A">
        <w:rPr>
          <w:b w:val="0"/>
          <w:i/>
          <w:sz w:val="22"/>
          <w:szCs w:val="22"/>
        </w:rPr>
        <w:t xml:space="preserve">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удлинения интервала  Р</w:t>
      </w:r>
      <w:proofErr w:type="gramStart"/>
      <w:r w:rsidRPr="005C702A">
        <w:rPr>
          <w:b w:val="0"/>
          <w:i/>
          <w:sz w:val="22"/>
          <w:szCs w:val="22"/>
          <w:lang w:val="en-US"/>
        </w:rPr>
        <w:t>Q</w:t>
      </w:r>
      <w:proofErr w:type="gramEnd"/>
      <w:r w:rsidRPr="005C702A">
        <w:rPr>
          <w:b w:val="0"/>
          <w:i/>
          <w:sz w:val="22"/>
          <w:szCs w:val="22"/>
        </w:rPr>
        <w:t xml:space="preserve">  (Р</w:t>
      </w:r>
      <w:r w:rsidRPr="005C702A">
        <w:rPr>
          <w:b w:val="0"/>
          <w:i/>
          <w:sz w:val="22"/>
          <w:szCs w:val="22"/>
          <w:lang w:val="en-US"/>
        </w:rPr>
        <w:t>R</w:t>
      </w:r>
      <w:r w:rsidRPr="005C702A">
        <w:rPr>
          <w:b w:val="0"/>
          <w:i/>
          <w:sz w:val="22"/>
          <w:szCs w:val="22"/>
        </w:rPr>
        <w:t xml:space="preserve">) более 0,18 сек.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уширения комплекса </w:t>
      </w:r>
      <w:r w:rsidRPr="005C702A">
        <w:rPr>
          <w:b w:val="0"/>
          <w:i/>
          <w:sz w:val="22"/>
          <w:szCs w:val="22"/>
          <w:lang w:val="en-US"/>
        </w:rPr>
        <w:t>QRS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Пункцию подключичной вены следует производить: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в области яремной вырезки грудины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 на  1,5-2 см  ниже середины правой ключицы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на 2-3 см выше середины правой ключицы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сразу над проксимальным концом ключицы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у дистального конца ключицы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подозрении на синдром </w:t>
      </w:r>
      <w:proofErr w:type="gramStart"/>
      <w:r w:rsidRPr="005C702A">
        <w:rPr>
          <w:b w:val="0"/>
          <w:sz w:val="22"/>
          <w:szCs w:val="22"/>
        </w:rPr>
        <w:t>вегетативной</w:t>
      </w:r>
      <w:proofErr w:type="gramEnd"/>
      <w:r w:rsidRPr="005C702A">
        <w:rPr>
          <w:b w:val="0"/>
          <w:sz w:val="22"/>
          <w:szCs w:val="22"/>
        </w:rPr>
        <w:t xml:space="preserve"> дистонии, рекомендуется провести ребенку все  нижеперечисленные обследования, кроме: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Исследования исходного вегетативного тонуса 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ЭКГ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проведения клино-ортостатической пробы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 проведения кардиоинтервалографии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+реовазографии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Диагноз муковисцидоза базируется на наличии все  </w:t>
      </w:r>
      <w:proofErr w:type="gramStart"/>
      <w:r w:rsidRPr="005C702A">
        <w:rPr>
          <w:b w:val="0"/>
          <w:sz w:val="22"/>
          <w:szCs w:val="22"/>
        </w:rPr>
        <w:t>нижеперечисленного</w:t>
      </w:r>
      <w:proofErr w:type="gramEnd"/>
      <w:r w:rsidRPr="005C702A">
        <w:rPr>
          <w:b w:val="0"/>
          <w:sz w:val="22"/>
          <w:szCs w:val="22"/>
        </w:rPr>
        <w:t xml:space="preserve">, кроме: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хронического бронхолегочного процесса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кишечного синдрома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случаев муковисцидоза у сибсов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положительного потового теста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макрогематурии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Показанием для перевода ребенка в шоковом состоянии на ИВЛ при отсутствии дыхательных расстройств является: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судорожный синдром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 гипотензия ниже 70 мм рт.ст., не поддающаяся терапии в течени</w:t>
      </w:r>
      <w:proofErr w:type="gramStart"/>
      <w:r w:rsidRPr="005C702A">
        <w:rPr>
          <w:b w:val="0"/>
          <w:i/>
          <w:sz w:val="22"/>
          <w:szCs w:val="22"/>
        </w:rPr>
        <w:t>и</w:t>
      </w:r>
      <w:proofErr w:type="gramEnd"/>
      <w:r w:rsidRPr="005C702A">
        <w:rPr>
          <w:b w:val="0"/>
          <w:i/>
          <w:sz w:val="22"/>
          <w:szCs w:val="22"/>
        </w:rPr>
        <w:t xml:space="preserve"> 30 минут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потеря сознания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гипотермия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гипертермия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Предрасполагающими к развитию гипервитаминоза </w:t>
      </w:r>
      <w:r w:rsidRPr="005C702A">
        <w:rPr>
          <w:b w:val="0"/>
          <w:sz w:val="22"/>
          <w:szCs w:val="22"/>
          <w:lang w:val="en-US"/>
        </w:rPr>
        <w:t>D</w:t>
      </w:r>
      <w:r w:rsidRPr="005C702A">
        <w:rPr>
          <w:b w:val="0"/>
          <w:sz w:val="22"/>
          <w:szCs w:val="22"/>
        </w:rPr>
        <w:t xml:space="preserve"> факторами являются все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суммарной полученной дозы витамина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1000000 МЕ  и более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</w:t>
      </w:r>
      <w:proofErr w:type="gramStart"/>
      <w:r w:rsidRPr="005C702A">
        <w:rPr>
          <w:b w:val="0"/>
          <w:i/>
          <w:sz w:val="22"/>
          <w:szCs w:val="22"/>
        </w:rPr>
        <w:t>повышенной</w:t>
      </w:r>
      <w:proofErr w:type="gramEnd"/>
      <w:r w:rsidRPr="005C702A">
        <w:rPr>
          <w:b w:val="0"/>
          <w:i/>
          <w:sz w:val="22"/>
          <w:szCs w:val="22"/>
        </w:rPr>
        <w:t xml:space="preserve"> чуствительности к витамину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хронических заболеваний почек у детей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!+анемии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тяжелой форме атопического дерматита в </w:t>
      </w:r>
      <w:proofErr w:type="gramStart"/>
      <w:r w:rsidRPr="005C702A">
        <w:rPr>
          <w:b w:val="0"/>
          <w:sz w:val="22"/>
          <w:szCs w:val="22"/>
        </w:rPr>
        <w:t>острый</w:t>
      </w:r>
      <w:proofErr w:type="gramEnd"/>
      <w:r w:rsidRPr="005C702A">
        <w:rPr>
          <w:b w:val="0"/>
          <w:sz w:val="22"/>
          <w:szCs w:val="22"/>
        </w:rPr>
        <w:t xml:space="preserve"> период местно используют препараты: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 несодержащие глюкостероидные гормоны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!+содержащие глюкостероидные гормоны в галогенизированной форме, препятствующей системному воздействию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содержащие глюкостероидные гормоны</w:t>
      </w:r>
      <w:r w:rsidRPr="005C702A">
        <w:rPr>
          <w:b w:val="0"/>
          <w:sz w:val="22"/>
          <w:szCs w:val="22"/>
        </w:rPr>
        <w:t xml:space="preserve">, </w:t>
      </w:r>
      <w:r w:rsidRPr="005C702A">
        <w:rPr>
          <w:b w:val="0"/>
          <w:i/>
          <w:sz w:val="22"/>
          <w:szCs w:val="22"/>
        </w:rPr>
        <w:t>антибактериальные и противогрибковые компоненты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содержащие антибактериальные противовоспалительные средства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Для клиники врожденного вывиха бедра характерны все нижеперечисленные симптомы,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75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соскальзывания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ограничения отведения бедер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 xml:space="preserve"> !  ассиметрии кожных складок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+абсолютного укорочения конечности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положительного симптома Тренделенбурга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подозрении на мочекаменную болезнь следует использовать метод лучевой диагностики: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+УЗИ 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МРТ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 динамическая сцинтиграфия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ангиография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Серологическим маркером, потверждающим этиологию гепатита</w:t>
      </w:r>
      <w:proofErr w:type="gramStart"/>
      <w:r w:rsidRPr="005C702A">
        <w:rPr>
          <w:b w:val="0"/>
          <w:sz w:val="22"/>
          <w:szCs w:val="22"/>
        </w:rPr>
        <w:t xml:space="preserve"> А</w:t>
      </w:r>
      <w:proofErr w:type="gramEnd"/>
      <w:r w:rsidRPr="005C702A">
        <w:rPr>
          <w:b w:val="0"/>
          <w:sz w:val="22"/>
          <w:szCs w:val="22"/>
        </w:rPr>
        <w:t xml:space="preserve"> в острый период болезни, является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анти-</w:t>
      </w:r>
      <w:proofErr w:type="gramStart"/>
      <w:r w:rsidRPr="005C702A">
        <w:rPr>
          <w:b w:val="0"/>
          <w:i/>
          <w:sz w:val="22"/>
          <w:szCs w:val="22"/>
          <w:lang w:val="en-US"/>
        </w:rPr>
        <w:t>HAY</w:t>
      </w:r>
      <w:proofErr w:type="gramEnd"/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i/>
          <w:sz w:val="22"/>
          <w:szCs w:val="22"/>
          <w:lang w:val="en-US"/>
        </w:rPr>
        <w:t>IgG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анти-</w:t>
      </w:r>
      <w:proofErr w:type="gramStart"/>
      <w:r w:rsidRPr="005C702A">
        <w:rPr>
          <w:b w:val="0"/>
          <w:i/>
          <w:sz w:val="22"/>
          <w:szCs w:val="22"/>
          <w:lang w:val="en-US"/>
        </w:rPr>
        <w:t>HBc</w:t>
      </w:r>
      <w:proofErr w:type="gramEnd"/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i/>
          <w:sz w:val="22"/>
          <w:szCs w:val="22"/>
          <w:lang w:val="en-US"/>
        </w:rPr>
        <w:t>IgM</w:t>
      </w:r>
      <w:r w:rsidRPr="005C702A">
        <w:rPr>
          <w:b w:val="0"/>
          <w:i/>
          <w:sz w:val="22"/>
          <w:szCs w:val="22"/>
        </w:rPr>
        <w:t xml:space="preserve">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анти-</w:t>
      </w:r>
      <w:proofErr w:type="gramStart"/>
      <w:r w:rsidRPr="005C702A">
        <w:rPr>
          <w:b w:val="0"/>
          <w:i/>
          <w:sz w:val="22"/>
          <w:szCs w:val="22"/>
          <w:lang w:val="en-US"/>
        </w:rPr>
        <w:t>H</w:t>
      </w:r>
      <w:proofErr w:type="gramEnd"/>
      <w:r w:rsidRPr="005C702A">
        <w:rPr>
          <w:b w:val="0"/>
          <w:i/>
          <w:sz w:val="22"/>
          <w:szCs w:val="22"/>
        </w:rPr>
        <w:t>В</w:t>
      </w:r>
      <w:r w:rsidRPr="005C702A">
        <w:rPr>
          <w:b w:val="0"/>
          <w:i/>
          <w:sz w:val="22"/>
          <w:szCs w:val="22"/>
          <w:lang w:val="en-US"/>
        </w:rPr>
        <w:t>e</w:t>
      </w:r>
      <w:r w:rsidRPr="005C702A">
        <w:rPr>
          <w:b w:val="0"/>
          <w:i/>
          <w:sz w:val="22"/>
          <w:szCs w:val="22"/>
        </w:rPr>
        <w:t xml:space="preserve">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 анти-</w:t>
      </w:r>
      <w:proofErr w:type="gramStart"/>
      <w:r w:rsidRPr="005C702A">
        <w:rPr>
          <w:b w:val="0"/>
          <w:i/>
          <w:sz w:val="22"/>
          <w:szCs w:val="22"/>
          <w:lang w:val="en-US"/>
        </w:rPr>
        <w:t>HAV</w:t>
      </w:r>
      <w:proofErr w:type="gramEnd"/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i/>
          <w:sz w:val="22"/>
          <w:szCs w:val="22"/>
          <w:lang w:val="en-US"/>
        </w:rPr>
        <w:t>IgM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Клиническими симптомами идиопатического диффузного  фиброза легких является все  нижеперечисленное</w:t>
      </w:r>
      <w:proofErr w:type="gramStart"/>
      <w:r w:rsidRPr="005C702A">
        <w:rPr>
          <w:b w:val="0"/>
          <w:sz w:val="22"/>
          <w:szCs w:val="22"/>
        </w:rPr>
        <w:t>,к</w:t>
      </w:r>
      <w:proofErr w:type="gramEnd"/>
      <w:r w:rsidRPr="005C702A">
        <w:rPr>
          <w:b w:val="0"/>
          <w:sz w:val="22"/>
          <w:szCs w:val="22"/>
        </w:rPr>
        <w:t xml:space="preserve">роме: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Одышки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Сухого кашля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+увеличения окружности грудной клетки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крепитирующих хрипов, напоминающих «треск целлофана»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Срок беременности и предполагаемый срок родов можно определить по всем  нижеперечисленным признакам,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43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первого дня последней нормальной менструации </w:t>
      </w:r>
    </w:p>
    <w:p w:rsidR="00C61082" w:rsidRPr="005C702A" w:rsidRDefault="00C61082" w:rsidP="00C61082">
      <w:pPr>
        <w:pStyle w:val="af2"/>
        <w:ind w:left="435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даты первого шевеления плода </w:t>
      </w:r>
    </w:p>
    <w:p w:rsidR="00C61082" w:rsidRPr="005C702A" w:rsidRDefault="00C61082" w:rsidP="00C61082">
      <w:pPr>
        <w:pStyle w:val="af2"/>
        <w:ind w:left="43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 базальной частоты сердечных сокращений плода </w:t>
      </w:r>
    </w:p>
    <w:p w:rsidR="00C61082" w:rsidRPr="005C702A" w:rsidRDefault="00C61082" w:rsidP="00C61082">
      <w:pPr>
        <w:pStyle w:val="af2"/>
        <w:ind w:left="43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дня предполагаемой овуляции</w:t>
      </w:r>
    </w:p>
    <w:p w:rsidR="00C61082" w:rsidRPr="005C702A" w:rsidRDefault="00C61082" w:rsidP="00C61082">
      <w:pPr>
        <w:pStyle w:val="af2"/>
        <w:ind w:left="567" w:hanging="49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     !  определения среднего внутреннего диаметра плодного яйца в 1 триместре беременности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Наиболее частой причиной развития острой почечной недостаточности у детей раннего возраста является</w:t>
      </w:r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пиелонефрит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гломерулонефрит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 гемолитико-уремический синдром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отравления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Время свертывания при геморрагической болезни новорожденного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не изменяется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укорачивается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+удлиняется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Реакция на пробу Манту с 2 ТЕ ППД-Л считается отрицательной при появлении на месте введения туберкулина</w:t>
      </w:r>
    </w:p>
    <w:p w:rsidR="00C61082" w:rsidRPr="005C702A" w:rsidRDefault="00C61082" w:rsidP="00C61082">
      <w:pPr>
        <w:pStyle w:val="af2"/>
        <w:ind w:left="43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инфильтрата 5 мм  </w:t>
      </w:r>
    </w:p>
    <w:p w:rsidR="00C61082" w:rsidRPr="005C702A" w:rsidRDefault="00C61082" w:rsidP="00C61082">
      <w:pPr>
        <w:pStyle w:val="af2"/>
        <w:ind w:left="43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инфильтрата 17 мм и более</w:t>
      </w:r>
    </w:p>
    <w:p w:rsidR="00C61082" w:rsidRPr="005C702A" w:rsidRDefault="00C61082" w:rsidP="00C61082">
      <w:pPr>
        <w:pStyle w:val="af2"/>
        <w:ind w:left="7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инфильтрата 2-4 мм или гиперемии любого размера </w:t>
      </w:r>
    </w:p>
    <w:p w:rsidR="00C61082" w:rsidRPr="005C702A" w:rsidRDefault="00C61082" w:rsidP="00C61082">
      <w:pPr>
        <w:pStyle w:val="af2"/>
        <w:ind w:left="75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+уколочной реакции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Гистероскопия применяется для диагностики: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</w:t>
      </w:r>
      <w:r w:rsidRPr="005C702A">
        <w:rPr>
          <w:b w:val="0"/>
          <w:i/>
          <w:sz w:val="22"/>
          <w:szCs w:val="22"/>
        </w:rPr>
        <w:t xml:space="preserve">субмукозных маточных узлов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субсерозных миоматозных узлов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итерсцитиальных миоматозных узлов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 xml:space="preserve"> </w:t>
      </w:r>
      <w:r w:rsidRPr="005C702A">
        <w:rPr>
          <w:b w:val="0"/>
          <w:sz w:val="22"/>
          <w:szCs w:val="22"/>
        </w:rPr>
        <w:t xml:space="preserve">Пособие, применяемое во втором периоде родов для сохранения нормального членорасположения плода </w:t>
      </w:r>
      <w:proofErr w:type="gramStart"/>
      <w:r w:rsidRPr="005C702A">
        <w:rPr>
          <w:b w:val="0"/>
          <w:sz w:val="22"/>
          <w:szCs w:val="22"/>
        </w:rPr>
        <w:t>при</w:t>
      </w:r>
      <w:proofErr w:type="gramEnd"/>
      <w:r w:rsidRPr="005C702A">
        <w:rPr>
          <w:b w:val="0"/>
          <w:sz w:val="22"/>
          <w:szCs w:val="22"/>
        </w:rPr>
        <w:t xml:space="preserve"> чисто ягодичном предлежании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!+ пособие по Цовьянову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наружный акушерский поворот по Архангельскому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наложение акушерских щипцов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Переливание свежезамороженной плазмы при </w:t>
      </w:r>
      <w:proofErr w:type="gramStart"/>
      <w:r w:rsidRPr="005C702A">
        <w:rPr>
          <w:b w:val="0"/>
          <w:sz w:val="22"/>
          <w:szCs w:val="22"/>
        </w:rPr>
        <w:t>геморрагическом</w:t>
      </w:r>
      <w:proofErr w:type="gramEnd"/>
      <w:r w:rsidRPr="005C702A">
        <w:rPr>
          <w:b w:val="0"/>
          <w:sz w:val="22"/>
          <w:szCs w:val="22"/>
        </w:rPr>
        <w:t xml:space="preserve"> васкулите необходимо с целью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+ поставки антитромбина </w:t>
      </w:r>
      <w:r w:rsidRPr="005C702A">
        <w:rPr>
          <w:b w:val="0"/>
          <w:i/>
          <w:sz w:val="22"/>
          <w:szCs w:val="22"/>
          <w:lang w:val="en-US"/>
        </w:rPr>
        <w:t>III</w:t>
      </w:r>
      <w:r w:rsidRPr="005C702A">
        <w:rPr>
          <w:b w:val="0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поставки плазменных факторов свертывания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восполнения ОЦК (объема циркулирующей крови)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Эффективным при хламидийной пневмонии является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Ампициллин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Цефтриаксон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+Азитромицин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Амикацин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Хлорамфеникол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sz w:val="22"/>
          <w:szCs w:val="22"/>
        </w:rPr>
        <w:t>Определение специфических антител у ВИЧ-инфицированных</w:t>
      </w:r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sz w:val="22"/>
          <w:szCs w:val="22"/>
        </w:rPr>
        <w:t xml:space="preserve">от момента заражения возможно </w:t>
      </w:r>
      <w:proofErr w:type="gramStart"/>
      <w:r w:rsidRPr="005C702A">
        <w:rPr>
          <w:b w:val="0"/>
          <w:sz w:val="22"/>
          <w:szCs w:val="22"/>
        </w:rPr>
        <w:t>через</w:t>
      </w:r>
      <w:proofErr w:type="gramEnd"/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10-14 дней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15-30 дней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+40 и более дней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Дети заражаются краснухой</w:t>
      </w:r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Через грудное молоко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 Воздушно-капельным путем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 Фекально-оральным путем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Лечение тироксином показано при ювенильном увеличении</w:t>
      </w:r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sz w:val="22"/>
          <w:szCs w:val="22"/>
        </w:rPr>
        <w:t>щитовидной железы</w:t>
      </w:r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  <w:lang w:val="en-US"/>
        </w:rPr>
        <w:t>I</w:t>
      </w:r>
      <w:r w:rsidRPr="005C702A">
        <w:rPr>
          <w:b w:val="0"/>
          <w:i/>
          <w:sz w:val="22"/>
          <w:szCs w:val="22"/>
        </w:rPr>
        <w:t xml:space="preserve"> степени 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  <w:lang w:val="en-US"/>
        </w:rPr>
        <w:t>II</w:t>
      </w:r>
      <w:r w:rsidRPr="005C702A">
        <w:rPr>
          <w:b w:val="0"/>
          <w:i/>
          <w:sz w:val="22"/>
          <w:szCs w:val="22"/>
        </w:rPr>
        <w:t xml:space="preserve"> степени 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+более </w:t>
      </w:r>
      <w:r w:rsidRPr="005C702A">
        <w:rPr>
          <w:b w:val="0"/>
          <w:i/>
          <w:sz w:val="22"/>
          <w:szCs w:val="22"/>
          <w:lang w:val="en-US"/>
        </w:rPr>
        <w:t>II</w:t>
      </w:r>
      <w:r w:rsidRPr="005C702A">
        <w:rPr>
          <w:b w:val="0"/>
          <w:i/>
          <w:sz w:val="22"/>
          <w:szCs w:val="22"/>
        </w:rPr>
        <w:t xml:space="preserve"> степени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При  лечении сепсиса у новорожденных используются виды</w:t>
      </w:r>
      <w:r w:rsidRPr="005C702A">
        <w:rPr>
          <w:b w:val="0"/>
          <w:i/>
          <w:sz w:val="22"/>
          <w:szCs w:val="22"/>
        </w:rPr>
        <w:t xml:space="preserve"> </w:t>
      </w:r>
      <w:r w:rsidRPr="005C702A">
        <w:rPr>
          <w:b w:val="0"/>
          <w:sz w:val="22"/>
          <w:szCs w:val="22"/>
        </w:rPr>
        <w:t>терапии: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! инфузионная, антибактериальная, иммунодепрессивная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+антибактериальная, инфузионная, иммунокоррегирующая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антибактериальная, инфузионная, геепатопротекторная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Создатель фагоцитарной теории иммунитета: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Р. Кох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+И.И. Мечников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Л. Пастер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Фарингоконъюктивальная лихорадка наблюдается </w:t>
      </w:r>
      <w:proofErr w:type="gramStart"/>
      <w:r w:rsidRPr="005C702A">
        <w:rPr>
          <w:b w:val="0"/>
          <w:sz w:val="22"/>
          <w:szCs w:val="22"/>
        </w:rPr>
        <w:t>при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риновирусной инфекции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</w:t>
      </w:r>
      <w:proofErr w:type="gramStart"/>
      <w:r w:rsidRPr="005C702A">
        <w:rPr>
          <w:b w:val="0"/>
          <w:i/>
          <w:sz w:val="22"/>
          <w:szCs w:val="22"/>
        </w:rPr>
        <w:t>гриппе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+аденовирусной инфекции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парагриппе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Длительность активного внимания у детей 7-10 лет: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 10 минут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+15-20 минут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30 минут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Сыпь при скарлатине: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папулезная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+мелкоточечная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>! везикулезная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</w:t>
      </w:r>
      <w:proofErr w:type="gramStart"/>
      <w:r w:rsidRPr="005C702A">
        <w:rPr>
          <w:b w:val="0"/>
          <w:sz w:val="22"/>
          <w:szCs w:val="22"/>
        </w:rPr>
        <w:t>геморрагическом</w:t>
      </w:r>
      <w:proofErr w:type="gramEnd"/>
      <w:r w:rsidRPr="005C702A">
        <w:rPr>
          <w:b w:val="0"/>
          <w:sz w:val="22"/>
          <w:szCs w:val="22"/>
        </w:rPr>
        <w:t xml:space="preserve"> васкулите активность процесса характеризуеется: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повышением уровня антитромбина </w:t>
      </w:r>
      <w:r w:rsidRPr="005C702A">
        <w:rPr>
          <w:b w:val="0"/>
          <w:i/>
          <w:sz w:val="22"/>
          <w:szCs w:val="22"/>
          <w:lang w:val="en-US"/>
        </w:rPr>
        <w:t>III</w:t>
      </w:r>
      <w:r w:rsidRPr="005C702A">
        <w:rPr>
          <w:b w:val="0"/>
          <w:i/>
          <w:sz w:val="22"/>
          <w:szCs w:val="22"/>
        </w:rPr>
        <w:t xml:space="preserve"> и повышением альфа-1-кислого гликопротеида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повышением уровня антитромбина </w:t>
      </w:r>
      <w:r w:rsidRPr="005C702A">
        <w:rPr>
          <w:b w:val="0"/>
          <w:i/>
          <w:sz w:val="22"/>
          <w:szCs w:val="22"/>
          <w:lang w:val="en-US"/>
        </w:rPr>
        <w:t>III</w:t>
      </w:r>
      <w:r w:rsidRPr="005C702A">
        <w:rPr>
          <w:b w:val="0"/>
          <w:i/>
          <w:sz w:val="22"/>
          <w:szCs w:val="22"/>
        </w:rPr>
        <w:t xml:space="preserve"> и понижением альфа-1-кислого гликопротеида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снижением уровня антитромбина </w:t>
      </w:r>
      <w:r w:rsidRPr="005C702A">
        <w:rPr>
          <w:b w:val="0"/>
          <w:i/>
          <w:sz w:val="22"/>
          <w:szCs w:val="22"/>
          <w:lang w:val="en-US"/>
        </w:rPr>
        <w:t>III</w:t>
      </w:r>
      <w:r w:rsidRPr="005C702A">
        <w:rPr>
          <w:b w:val="0"/>
          <w:i/>
          <w:sz w:val="22"/>
          <w:szCs w:val="22"/>
        </w:rPr>
        <w:t xml:space="preserve"> повышением альфа-1-кислого гликопротеида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+снижением уровня антитромбина </w:t>
      </w:r>
      <w:r w:rsidRPr="005C702A">
        <w:rPr>
          <w:b w:val="0"/>
          <w:i/>
          <w:sz w:val="22"/>
          <w:szCs w:val="22"/>
          <w:lang w:val="en-US"/>
        </w:rPr>
        <w:t>III</w:t>
      </w:r>
      <w:r w:rsidRPr="005C702A">
        <w:rPr>
          <w:b w:val="0"/>
          <w:i/>
          <w:sz w:val="22"/>
          <w:szCs w:val="22"/>
        </w:rPr>
        <w:t xml:space="preserve"> и  снижением альфа-1-кислого гликопротеида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Акушерский парез типа Дежерин-Клюмпке характеризуется: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proofErr w:type="gramStart"/>
      <w:r w:rsidRPr="005C702A">
        <w:rPr>
          <w:b w:val="0"/>
          <w:i/>
          <w:sz w:val="22"/>
          <w:szCs w:val="22"/>
        </w:rPr>
        <w:t>центральным</w:t>
      </w:r>
      <w:proofErr w:type="gramEnd"/>
      <w:r w:rsidRPr="005C702A">
        <w:rPr>
          <w:b w:val="0"/>
          <w:i/>
          <w:sz w:val="22"/>
          <w:szCs w:val="22"/>
        </w:rPr>
        <w:t xml:space="preserve">  монопарезом  ноги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proofErr w:type="gramStart"/>
      <w:r w:rsidRPr="005C702A">
        <w:rPr>
          <w:b w:val="0"/>
          <w:i/>
          <w:sz w:val="22"/>
          <w:szCs w:val="22"/>
        </w:rPr>
        <w:t>центральным</w:t>
      </w:r>
      <w:proofErr w:type="gramEnd"/>
      <w:r w:rsidRPr="005C702A">
        <w:rPr>
          <w:b w:val="0"/>
          <w:i/>
          <w:sz w:val="22"/>
          <w:szCs w:val="22"/>
        </w:rPr>
        <w:t xml:space="preserve">  монопарезом  руки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периферическим парезом </w:t>
      </w:r>
      <w:proofErr w:type="gramStart"/>
      <w:r w:rsidRPr="005C702A">
        <w:rPr>
          <w:b w:val="0"/>
          <w:i/>
          <w:sz w:val="22"/>
          <w:szCs w:val="22"/>
        </w:rPr>
        <w:t>парезом</w:t>
      </w:r>
      <w:proofErr w:type="gramEnd"/>
      <w:r w:rsidRPr="005C702A">
        <w:rPr>
          <w:b w:val="0"/>
          <w:i/>
          <w:sz w:val="22"/>
          <w:szCs w:val="22"/>
        </w:rPr>
        <w:t xml:space="preserve"> проксимального отдела руки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+периферическим парезом </w:t>
      </w:r>
      <w:proofErr w:type="gramStart"/>
      <w:r w:rsidRPr="005C702A">
        <w:rPr>
          <w:b w:val="0"/>
          <w:i/>
          <w:sz w:val="22"/>
          <w:szCs w:val="22"/>
        </w:rPr>
        <w:t>парезом</w:t>
      </w:r>
      <w:proofErr w:type="gramEnd"/>
      <w:r w:rsidRPr="005C702A">
        <w:rPr>
          <w:b w:val="0"/>
          <w:i/>
          <w:sz w:val="22"/>
          <w:szCs w:val="22"/>
        </w:rPr>
        <w:t xml:space="preserve"> дистального отдела руки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Форма нарушения половой дифференцировки, относящаяся к ложному женскому гермафродитизму: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первичный гипогонадизм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преждевременное половое созревание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+врожденная дисфункция коры надпочечников у девочек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синдром тестикулярной феминизации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Возможными осложнениями при гипервитаминозе </w:t>
      </w:r>
      <w:r w:rsidRPr="005C702A">
        <w:rPr>
          <w:b w:val="0"/>
          <w:sz w:val="22"/>
          <w:szCs w:val="22"/>
          <w:lang w:val="en-US"/>
        </w:rPr>
        <w:t>D</w:t>
      </w:r>
      <w:r w:rsidRPr="005C702A">
        <w:rPr>
          <w:b w:val="0"/>
          <w:sz w:val="22"/>
          <w:szCs w:val="22"/>
        </w:rPr>
        <w:t xml:space="preserve"> являются  все 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кальциноза легких и мозга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+стойкого понижения артериального давления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пневмосклероза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уролитиаза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При синдроме «недержания пигмента» (синдроме Блоха-Сульцбергера) в общем анализе крови новорожденного отмечается: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анемия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лейкоцитоз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лейкопения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+эозинофилия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тромбоцитопения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Путями распространения возбудителя при пневмонии являются все 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бронхогенного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гематогенного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лимфогенного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+восходящего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Отличительным признаком экссудативной энтеропатии по сравнению с другими заболеваниями, сопровождающимися синдромом мальабсорбции, является: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запор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повышение аппетита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+отечный синдром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гипертермия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052. Задержка полового развития характеризуется</w:t>
      </w:r>
      <w:proofErr w:type="gramStart"/>
      <w:r w:rsidRPr="005C702A">
        <w:rPr>
          <w:b w:val="0"/>
          <w:sz w:val="22"/>
          <w:szCs w:val="22"/>
        </w:rPr>
        <w:t>: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отсутствием вторичных половых признаков до 11-12 лет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отсутствием вторичных половых признаков до 7-8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+отсутствием менструации до 16-17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отсутствием менструации до 12-13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Для ориентировочного суждения о давности наступления смерти в процессе осмотра трупа на месте его обнаружения используют все  нижеперечисленное,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значения температуры тела в прямой кишке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стадии развития трупных пятен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>!  степени выраженности трупного окоченения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+степени подсыхания кожного покрова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характера ответной реакции мимических мышц на электровозбуждение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Основной причиной летальных исходов при энтерогеморрагическом эшерихиозе является развитие: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</w:rPr>
        <w:t>кишечного кровотечения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перфорации кишечника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+гемолитико-уремического синдрома (Гассера)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инфекционно-токсического шока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На тяжесть коклюша указывает все  нижеперечисленное,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+рвоты во время приступа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частоты приступов кашля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апноэ во время кашля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количества репризов во время приступа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Длительность диспансерного наблюдения в детской поликлинике за детьми с артериальной гипертонией составляет: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1 месяц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1 год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+3 года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5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Лазерное излучение представляет собой: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электромагнитные колебания высокой частоты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высокочастотные  импульсы, амплитуда тока в которых постепенно возрастает и спадает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+электромагнитные волны оптического диапазона малой расходимости потока излучения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Кровопотерю у плода и новорожденного могут вызвать все  нижеперечисленные причины,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отслойки плаценты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фето-фетального кровотока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+синдрома Даймонда-Блекфана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кесарева сечения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диспансерном наблюдении на педиатрическом участке детей с хроническим холециститом, обязательно проведение всех  нижеперечисленных обследований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клинического анализа крови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биохимического анализа кров</w:t>
      </w:r>
      <w:proofErr w:type="gramStart"/>
      <w:r w:rsidRPr="005C702A">
        <w:rPr>
          <w:b w:val="0"/>
          <w:i/>
          <w:sz w:val="22"/>
          <w:szCs w:val="22"/>
        </w:rPr>
        <w:t>и(</w:t>
      </w:r>
      <w:proofErr w:type="gramEnd"/>
      <w:r w:rsidRPr="005C702A">
        <w:rPr>
          <w:b w:val="0"/>
          <w:i/>
          <w:sz w:val="22"/>
          <w:szCs w:val="22"/>
        </w:rPr>
        <w:t>АЛТ, АСТ, ЩФ холестерин, билирубин и его фракции)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соскоба на энтеробиоз и анализа кала на цисты лямблий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УЗИ органов брюшной полости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+биохимического исследования мочи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Причинами, приводящими к развитию хронического холецистита являются все 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+пищевой аллергии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инфекционных заболеваний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рефлюкса из 12-перстной кишки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перегибов желчного пузыря в области сифона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Начальным симптомом ВИЧ-инфекции у детей является: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рвота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геморрагическая сыпь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+лимфаденопатия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Для преэклампсии характерны все  нижеперечисленные проявления,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головной боли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тошноты, рвоты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>! болей в эпигастрии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</w:t>
      </w:r>
      <w:proofErr w:type="gramStart"/>
      <w:r w:rsidRPr="005C702A">
        <w:rPr>
          <w:b w:val="0"/>
          <w:i/>
          <w:sz w:val="22"/>
          <w:szCs w:val="22"/>
        </w:rPr>
        <w:t>сердечно-сосудистой</w:t>
      </w:r>
      <w:proofErr w:type="gramEnd"/>
      <w:r w:rsidRPr="005C702A">
        <w:rPr>
          <w:b w:val="0"/>
          <w:i/>
          <w:sz w:val="22"/>
          <w:szCs w:val="22"/>
        </w:rPr>
        <w:t xml:space="preserve"> недостаточности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нарушения зрения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Образное название почек при </w:t>
      </w:r>
      <w:proofErr w:type="gramStart"/>
      <w:r w:rsidRPr="005C702A">
        <w:rPr>
          <w:b w:val="0"/>
          <w:sz w:val="22"/>
          <w:szCs w:val="22"/>
        </w:rPr>
        <w:t>остром</w:t>
      </w:r>
      <w:proofErr w:type="gramEnd"/>
      <w:r w:rsidRPr="005C702A">
        <w:rPr>
          <w:b w:val="0"/>
          <w:sz w:val="22"/>
          <w:szCs w:val="22"/>
        </w:rPr>
        <w:t xml:space="preserve"> гломерулонефрите: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большие сальные почки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большие белые почки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+большие пестрые почки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первично-сморщенные почки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Для ранних проявлений острого гематогенного остеомиелита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у детей характерны все  нижеперечисленные симптомы,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острого начала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стойкой гипертермии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+мигрирующих болей в суставах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резкой локальной боли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вынужденного положения конечности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Чувствительная иннервация кожи лица обеспечивается ветвями: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шейного сплетения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лицевого нерва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+тройничного нерва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В зеве при скарлатине можно увидеть: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+яркую отграниченную гиперемию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разлитую гиперемию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фибринозные налеты, выходящие за пределы миндалин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Общее количество воды</w:t>
      </w:r>
      <w:proofErr w:type="gramStart"/>
      <w:r w:rsidRPr="005C702A">
        <w:rPr>
          <w:b w:val="0"/>
          <w:sz w:val="22"/>
          <w:szCs w:val="22"/>
        </w:rPr>
        <w:t xml:space="preserve"> (%) </w:t>
      </w:r>
      <w:proofErr w:type="gramEnd"/>
      <w:r w:rsidRPr="005C702A">
        <w:rPr>
          <w:b w:val="0"/>
          <w:sz w:val="22"/>
          <w:szCs w:val="22"/>
        </w:rPr>
        <w:t>в организме ребенка с возрастом: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+уменьшается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увеличивается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не изменяется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Соответствие количества молочных зубов возрасту ребенка до 2-лет рассчитывается по следующей формуле (где «</w:t>
      </w:r>
      <w:r w:rsidRPr="005C702A">
        <w:rPr>
          <w:b w:val="0"/>
          <w:sz w:val="22"/>
          <w:szCs w:val="22"/>
          <w:lang w:val="en-US"/>
        </w:rPr>
        <w:t>n</w:t>
      </w:r>
      <w:r w:rsidRPr="005C702A">
        <w:rPr>
          <w:b w:val="0"/>
          <w:sz w:val="22"/>
          <w:szCs w:val="22"/>
        </w:rPr>
        <w:t>»-возраст в месяцах):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  <w:lang w:val="en-US"/>
        </w:rPr>
        <w:t>n</w:t>
      </w:r>
      <w:r w:rsidRPr="005C702A">
        <w:rPr>
          <w:b w:val="0"/>
          <w:i/>
          <w:sz w:val="22"/>
          <w:szCs w:val="22"/>
        </w:rPr>
        <w:t>–2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</w:t>
      </w:r>
      <w:r w:rsidRPr="005C702A">
        <w:rPr>
          <w:b w:val="0"/>
          <w:i/>
          <w:sz w:val="22"/>
          <w:szCs w:val="22"/>
          <w:lang w:val="en-US"/>
        </w:rPr>
        <w:t>n</w:t>
      </w:r>
      <w:r w:rsidRPr="005C702A">
        <w:rPr>
          <w:b w:val="0"/>
          <w:i/>
          <w:sz w:val="22"/>
          <w:szCs w:val="22"/>
        </w:rPr>
        <w:t>–4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  <w:lang w:val="en-US"/>
        </w:rPr>
        <w:t>n</w:t>
      </w:r>
      <w:r w:rsidRPr="005C702A">
        <w:rPr>
          <w:b w:val="0"/>
          <w:i/>
          <w:sz w:val="22"/>
          <w:szCs w:val="22"/>
        </w:rPr>
        <w:t>–6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r w:rsidRPr="005C702A">
        <w:rPr>
          <w:b w:val="0"/>
          <w:i/>
          <w:sz w:val="22"/>
          <w:szCs w:val="22"/>
          <w:lang w:val="en-US"/>
        </w:rPr>
        <w:t>n</w:t>
      </w:r>
      <w:r w:rsidRPr="005C702A">
        <w:rPr>
          <w:b w:val="0"/>
          <w:i/>
          <w:sz w:val="22"/>
          <w:szCs w:val="22"/>
        </w:rPr>
        <w:t>- 8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При спазмофилии симптом Хвостека можно выявить у ребенка: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+в состоянии покоя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при плаче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Гепатит</w:t>
      </w:r>
      <w:proofErr w:type="gramStart"/>
      <w:r w:rsidRPr="005C702A">
        <w:rPr>
          <w:b w:val="0"/>
          <w:sz w:val="22"/>
          <w:szCs w:val="22"/>
        </w:rPr>
        <w:t xml:space="preserve"> С</w:t>
      </w:r>
      <w:proofErr w:type="gramEnd"/>
      <w:r w:rsidRPr="005C702A">
        <w:rPr>
          <w:b w:val="0"/>
          <w:sz w:val="22"/>
          <w:szCs w:val="22"/>
        </w:rPr>
        <w:t xml:space="preserve"> подтверждается обнаружением в крови: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анти-</w:t>
      </w:r>
      <w:proofErr w:type="gramStart"/>
      <w:r w:rsidRPr="005C702A">
        <w:rPr>
          <w:b w:val="0"/>
          <w:i/>
          <w:sz w:val="22"/>
          <w:szCs w:val="22"/>
          <w:lang w:val="en-US"/>
        </w:rPr>
        <w:t>CMV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+анти-</w:t>
      </w:r>
      <w:proofErr w:type="gramStart"/>
      <w:r w:rsidRPr="005C702A">
        <w:rPr>
          <w:b w:val="0"/>
          <w:i/>
          <w:sz w:val="22"/>
          <w:szCs w:val="22"/>
          <w:lang w:val="en-US"/>
        </w:rPr>
        <w:t>HCV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</w:t>
      </w:r>
      <w:proofErr w:type="gramStart"/>
      <w:r w:rsidRPr="005C702A">
        <w:rPr>
          <w:b w:val="0"/>
          <w:i/>
          <w:sz w:val="22"/>
          <w:szCs w:val="22"/>
        </w:rPr>
        <w:t>анти</w:t>
      </w:r>
      <w:proofErr w:type="gramEnd"/>
      <w:r w:rsidRPr="005C702A">
        <w:rPr>
          <w:b w:val="0"/>
          <w:i/>
          <w:sz w:val="22"/>
          <w:szCs w:val="22"/>
        </w:rPr>
        <w:t>-</w:t>
      </w:r>
      <w:r w:rsidRPr="005C702A">
        <w:rPr>
          <w:b w:val="0"/>
          <w:i/>
          <w:sz w:val="22"/>
          <w:szCs w:val="22"/>
          <w:lang w:val="en-US"/>
        </w:rPr>
        <w:t>HbcIgG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Для геморрагического синдрома при идиопатической тромбоцитопенической пурпуре характерно все  нижеперечисленное,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+симметричности  высыпаний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полиморфности  высыпаний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полихромности  высыпаний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несимметричности высыпаний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 xml:space="preserve">Лечение ревматизма (острой ревматической лихорадки) с явлениями кардита обязательно включает все нижеперечисленные средства,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антибактериальных препаратов пенициллинового ряда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нестероидных противовоспалительных препаратов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глюкокортикоидов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+седативных препаратов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К осложнениям многоплодной беременности относят все нижеперечисленное,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преждевременных родов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многоводия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+клинически узкого таза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анемии беременных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высокой частоты и раннего начала гестоза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Развитие анизокории у ребенка в коме свидетельствует обо всем нижеперечисленном,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интракраниального кровоизлияния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резкого повышения внутричерепного давления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тенториального вклинения мозга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+судорожного синдрома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повреждения </w:t>
      </w:r>
      <w:r w:rsidRPr="005C702A">
        <w:rPr>
          <w:b w:val="0"/>
          <w:i/>
          <w:sz w:val="22"/>
          <w:szCs w:val="22"/>
          <w:lang w:val="en-US"/>
        </w:rPr>
        <w:t>III</w:t>
      </w:r>
      <w:r w:rsidRPr="005C702A">
        <w:rPr>
          <w:b w:val="0"/>
          <w:i/>
          <w:sz w:val="22"/>
          <w:szCs w:val="22"/>
        </w:rPr>
        <w:t xml:space="preserve"> пары черепномозговых нервов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Синдром фета-фетальной гемотрансфузии при многоплодной беременности является следствием: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угрозы прерывания беременности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+наличия анастомозов между плодовыми системами кровообращения плода-донора и плода-реципиента при монохориальной двойне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прикрепления двух плацент на одной стенке матки при бихориальной двойне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редукцией одного из плодных яиц в конце 1 триместра беременности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обнаружении раны в процессе осмотра трупа на месте его обнаружения  врач должен отметить  все нижеперечисленное,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локализации раны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формы раны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длины раны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+глубины раны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направления потеков  крови от раны на коже и одежде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В структуру астенического синдрома у детей входят все  нижеперечисленные проявления,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вегетативной лабильности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+фиксационной амнезии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повышенной отвлекаемости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чрезмерной раздражительности (капризности)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острых кишечных инфекциях у детей, протекающих с эксикозом, оральная регидратация должна быть дополнена парэнтеральной </w:t>
      </w:r>
      <w:proofErr w:type="gramStart"/>
      <w:r w:rsidRPr="005C702A">
        <w:rPr>
          <w:b w:val="0"/>
          <w:sz w:val="22"/>
          <w:szCs w:val="22"/>
        </w:rPr>
        <w:t>при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наличи синдрома первичного нейротоксикоза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</w:t>
      </w:r>
      <w:proofErr w:type="gramStart"/>
      <w:r w:rsidRPr="005C702A">
        <w:rPr>
          <w:b w:val="0"/>
          <w:i/>
          <w:sz w:val="22"/>
          <w:szCs w:val="22"/>
        </w:rPr>
        <w:t>дефиците</w:t>
      </w:r>
      <w:proofErr w:type="gramEnd"/>
      <w:r w:rsidRPr="005C702A">
        <w:rPr>
          <w:b w:val="0"/>
          <w:i/>
          <w:sz w:val="22"/>
          <w:szCs w:val="22"/>
        </w:rPr>
        <w:t xml:space="preserve"> массы тела за счет обезвоживания 3-5%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+.неукротимой рвоте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Признак </w:t>
      </w:r>
      <w:proofErr w:type="gramStart"/>
      <w:r w:rsidRPr="005C702A">
        <w:rPr>
          <w:b w:val="0"/>
          <w:sz w:val="22"/>
          <w:szCs w:val="22"/>
        </w:rPr>
        <w:t>по</w:t>
      </w:r>
      <w:proofErr w:type="gramEnd"/>
      <w:r w:rsidRPr="005C702A">
        <w:rPr>
          <w:b w:val="0"/>
          <w:sz w:val="22"/>
          <w:szCs w:val="22"/>
        </w:rPr>
        <w:t xml:space="preserve"> которому можно определить, что кровотечение в плевральную полость продолжается: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бледность кожных покровов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низкое артериальное давление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кровохарканье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ослабление дыхания на пораженной стороне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 положительная проба Рувилуа-Грегуара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proofErr w:type="gramStart"/>
      <w:r w:rsidRPr="005C702A">
        <w:rPr>
          <w:b w:val="0"/>
          <w:sz w:val="22"/>
          <w:szCs w:val="22"/>
        </w:rPr>
        <w:t>Наиболее информативны для диагностики острого панкреатита: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рентгенологичекое исследование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>! +определение уровня ферментов поджелудочной железы в крови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копрограмма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proofErr w:type="gramStart"/>
      <w:r w:rsidRPr="005C702A">
        <w:rPr>
          <w:b w:val="0"/>
          <w:sz w:val="22"/>
          <w:szCs w:val="22"/>
        </w:rPr>
        <w:t>В этиологии острого (простого бронхита наиболее часто играют роль все нижеперечисленные микроорганизмы, кроме: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РС-вируса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Микоплазмы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Вируса гриппа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Вируса парагриппа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+стафилококка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Для лечения рахита периода разгара используют: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водный раствор витамина 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3 по 500 МЕ  через день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водный раствор витамина 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3 по 500-1000 МЕ ежедневно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+водный раствор витамина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3 по 2-5тыс. МЕ ежедневно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При пиелонефрите поражается: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слизистая оболочка мочевого пузыря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кровеносная и лимфатическая система почек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+чашечно-лоханочный аппарат, канальцы и интерсцитий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клубочек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При целиакии в питании используется: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овес, гречка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+кукуруза, гречка, рис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пшеница, рис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рожь, пшеница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Оптимальная температура воздушных ванн у детей первого полугодия жизни: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16-18 ?С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18-20</w:t>
      </w:r>
      <w:proofErr w:type="gramStart"/>
      <w:r w:rsidRPr="005C702A">
        <w:rPr>
          <w:b w:val="0"/>
          <w:i/>
          <w:sz w:val="22"/>
          <w:szCs w:val="22"/>
        </w:rPr>
        <w:t xml:space="preserve"> ?</w:t>
      </w:r>
      <w:proofErr w:type="gramEnd"/>
      <w:r w:rsidRPr="005C702A">
        <w:rPr>
          <w:b w:val="0"/>
          <w:i/>
          <w:sz w:val="22"/>
          <w:szCs w:val="22"/>
        </w:rPr>
        <w:t xml:space="preserve"> С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+20-22</w:t>
      </w:r>
      <w:proofErr w:type="gramStart"/>
      <w:r w:rsidRPr="005C702A">
        <w:rPr>
          <w:b w:val="0"/>
          <w:i/>
          <w:sz w:val="22"/>
          <w:szCs w:val="22"/>
        </w:rPr>
        <w:t xml:space="preserve"> ?</w:t>
      </w:r>
      <w:proofErr w:type="gramEnd"/>
      <w:r w:rsidRPr="005C702A">
        <w:rPr>
          <w:b w:val="0"/>
          <w:i/>
          <w:sz w:val="22"/>
          <w:szCs w:val="22"/>
        </w:rPr>
        <w:t xml:space="preserve"> С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22-24</w:t>
      </w:r>
      <w:proofErr w:type="gramStart"/>
      <w:r w:rsidRPr="005C702A">
        <w:rPr>
          <w:b w:val="0"/>
          <w:i/>
          <w:sz w:val="22"/>
          <w:szCs w:val="22"/>
        </w:rPr>
        <w:t xml:space="preserve"> ?</w:t>
      </w:r>
      <w:proofErr w:type="gramEnd"/>
      <w:r w:rsidRPr="005C702A">
        <w:rPr>
          <w:b w:val="0"/>
          <w:i/>
          <w:sz w:val="22"/>
          <w:szCs w:val="22"/>
        </w:rPr>
        <w:t xml:space="preserve"> С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Основным методом лечения фенилкетонурии является: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введение в организм витамина</w:t>
      </w:r>
      <w:proofErr w:type="gramStart"/>
      <w:r w:rsidRPr="005C702A">
        <w:rPr>
          <w:b w:val="0"/>
          <w:i/>
          <w:sz w:val="22"/>
          <w:szCs w:val="22"/>
        </w:rPr>
        <w:t xml:space="preserve"> В</w:t>
      </w:r>
      <w:proofErr w:type="gramEnd"/>
      <w:r w:rsidRPr="005C702A">
        <w:rPr>
          <w:b w:val="0"/>
          <w:i/>
          <w:sz w:val="22"/>
          <w:szCs w:val="22"/>
        </w:rPr>
        <w:t xml:space="preserve"> 6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энзимотерапия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+диета с ограничением фенилаланина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безуглеводная диета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proofErr w:type="gramStart"/>
      <w:r w:rsidRPr="005C702A">
        <w:rPr>
          <w:b w:val="0"/>
          <w:sz w:val="22"/>
          <w:szCs w:val="22"/>
        </w:rPr>
        <w:t>Дети,  перенесшие гломерулонефрит наблюдаются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 течени</w:t>
      </w:r>
      <w:proofErr w:type="gramStart"/>
      <w:r w:rsidRPr="005C702A">
        <w:rPr>
          <w:b w:val="0"/>
          <w:i/>
          <w:sz w:val="22"/>
          <w:szCs w:val="22"/>
        </w:rPr>
        <w:t>и</w:t>
      </w:r>
      <w:proofErr w:type="gramEnd"/>
      <w:r w:rsidRPr="005C702A">
        <w:rPr>
          <w:b w:val="0"/>
          <w:i/>
          <w:sz w:val="22"/>
          <w:szCs w:val="22"/>
        </w:rPr>
        <w:t xml:space="preserve"> 3 лет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 течени</w:t>
      </w:r>
      <w:proofErr w:type="gramStart"/>
      <w:r w:rsidRPr="005C702A">
        <w:rPr>
          <w:b w:val="0"/>
          <w:i/>
          <w:sz w:val="22"/>
          <w:szCs w:val="22"/>
        </w:rPr>
        <w:t>и</w:t>
      </w:r>
      <w:proofErr w:type="gramEnd"/>
      <w:r w:rsidRPr="005C702A">
        <w:rPr>
          <w:b w:val="0"/>
          <w:i/>
          <w:sz w:val="22"/>
          <w:szCs w:val="22"/>
        </w:rPr>
        <w:t xml:space="preserve"> 5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+до перевода в подростковый кабинет поликлиники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Необходимые лечебные мероприятия при пиелонефрите у детей в амбулаторных и домашних условиях включают все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«управляемого мочеиспускания» (каждые 3 часа)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антибактериальной терапии («защищенные» пенициллины, цефалоспорины)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+иглорефлексотерапии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противорецидивной терапии (нитрофурановые препараты, препараты налидиксовой кислоты)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Причинами развития железодефицитных анемий у детей являются все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недостаточного поступления  железа с пищей (алиментарной)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синдрома мальабсорбции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наличия инфекционного заболевания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+аплазии костного мозга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>!  ювенильных маточных кровотечений у девочек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Ультразвук представляет собой: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электромагнитные волны высокой частоты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+механические колебания упругой среды в неслышимом акустическом диапазоне, распространяющиеся прямолинейно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Индукция ремиссии острого лейкоза включает в себя применение: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глюкокортикоидов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полихимиотерапии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лучевой терапии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+глюкокортикоидов + полихимиотерапии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глюкокортикоидов + полихимиотерапии+ лучевой терапии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О возможной недостаточности функции половых желез свидетельствует отсутствие вторичных половых признаков у мальчиков: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11 лет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+ 13,5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15 лет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Профилактические прививки против кори, краснухи, паротита детям, рожденным от ВИЧ-инфицированных матерей</w:t>
      </w:r>
      <w:proofErr w:type="gramStart"/>
      <w:r w:rsidRPr="005C702A">
        <w:rPr>
          <w:b w:val="0"/>
          <w:sz w:val="22"/>
          <w:szCs w:val="22"/>
        </w:rPr>
        <w:t xml:space="preserve"> ,</w:t>
      </w:r>
      <w:proofErr w:type="gramEnd"/>
      <w:r w:rsidRPr="005C702A">
        <w:rPr>
          <w:b w:val="0"/>
          <w:sz w:val="22"/>
          <w:szCs w:val="22"/>
        </w:rPr>
        <w:t xml:space="preserve"> проводятся: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 соответствии с «Календарем профилактических прививок»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 после снятия диагноза ВИЧ-инфекции у ребенка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профилактические прививки не проводятся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proofErr w:type="gramStart"/>
      <w:r w:rsidRPr="005C702A">
        <w:rPr>
          <w:b w:val="0"/>
          <w:sz w:val="22"/>
          <w:szCs w:val="22"/>
        </w:rPr>
        <w:t>При выборе антибиотика для лечения пневмонии у больного с наличием в анамнезе</w:t>
      </w:r>
      <w:proofErr w:type="gramEnd"/>
      <w:r w:rsidRPr="005C702A">
        <w:rPr>
          <w:b w:val="0"/>
          <w:sz w:val="22"/>
          <w:szCs w:val="22"/>
        </w:rPr>
        <w:t xml:space="preserve"> аллергической реакции на бензилпенициллин наиболее целесообразно назначение: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амоксициллина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 цефазолина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 амоксициллина\клавулановой кислоты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ампициллина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+ципрофлоксацина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Наиболее характерными для острого панкреатита являются боли: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ноющие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схваткообразные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кинжальные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тупые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+опоясывающие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Задержка роста, обусловленная церебрально-гипофизарным нанизмом, наиболее часто диагностируется: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при рождении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на первом году жизни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+в 2-4 года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в пубертате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стенозе гортани 4 степени </w:t>
      </w:r>
      <w:proofErr w:type="gramStart"/>
      <w:r w:rsidRPr="005C702A">
        <w:rPr>
          <w:b w:val="0"/>
          <w:sz w:val="22"/>
          <w:szCs w:val="22"/>
        </w:rPr>
        <w:t>показана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!  ларингоскопия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 трахеотомия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Инкубационный</w:t>
      </w:r>
      <w:proofErr w:type="gramEnd"/>
      <w:r w:rsidRPr="005C702A">
        <w:rPr>
          <w:b w:val="0"/>
          <w:sz w:val="22"/>
          <w:szCs w:val="22"/>
        </w:rPr>
        <w:t xml:space="preserve"> период при ветряной оспе составляет: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7 дней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+от 11 до 21 дня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от 8 до 24 дня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Анатомическими признаками тетрады Фалло являются все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дефект межжелудочковой перегородки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стеноза легочной артерии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смещения аорты вправо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+дефект межпредсердной перегородки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Наиболее значимыми пищевыми аллергенами являются все нижеперечисленные,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коровьего молока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белка куриного яйца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+желтка перепелиного яйца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  рыбы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! манной крупы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</w:t>
      </w:r>
      <w:proofErr w:type="gramStart"/>
      <w:r w:rsidRPr="005C702A">
        <w:rPr>
          <w:rFonts w:cs="Arial"/>
          <w:iCs/>
          <w:sz w:val="22"/>
          <w:szCs w:val="22"/>
        </w:rPr>
        <w:t>Инкубационный</w:t>
      </w:r>
      <w:proofErr w:type="gramEnd"/>
      <w:r w:rsidRPr="005C702A">
        <w:rPr>
          <w:rFonts w:cs="Arial"/>
          <w:iCs/>
          <w:sz w:val="22"/>
          <w:szCs w:val="22"/>
        </w:rPr>
        <w:t xml:space="preserve"> период скарлатины: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2-3 часа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+2-7 дней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12-21 день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Средство    временной    остановки    кровотечения,    которым    Вы</w:t>
      </w:r>
      <w:r w:rsidRPr="005C702A">
        <w:rPr>
          <w:rFonts w:cs="Arial"/>
          <w:iCs/>
          <w:sz w:val="22"/>
          <w:szCs w:val="22"/>
        </w:rPr>
        <w:br/>
        <w:t>воспользуетесь при кровотечении из раны в ягодичной области: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!пальцевое прижатие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!давящая повязка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!наложение кровоостанавливающего зажима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тампонада раны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форсированное сгибание бедра в тазобедренном суставе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крупа характерно: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+затруднение дыхания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кашель с репризами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Болезнь Брутона проявляется: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рецидивирующими    гнойно-бактериальными    инфекциями</w:t>
      </w:r>
      <w:r w:rsidRPr="005C702A">
        <w:rPr>
          <w:rFonts w:cs="Arial"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рецидивирующими   вирусными   инфекциями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рецидивирующими грибковыми инфекциями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 аллергическими состояниями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Методом электролечения,  применяющимся в фазе экссудативного</w:t>
      </w:r>
      <w:r w:rsidRPr="005C702A">
        <w:rPr>
          <w:rFonts w:cs="Arial"/>
          <w:iCs/>
          <w:sz w:val="22"/>
          <w:szCs w:val="22"/>
        </w:rPr>
        <w:br/>
        <w:t>воспаления,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sz w:val="22"/>
          <w:szCs w:val="22"/>
        </w:rPr>
        <w:t>! электрофорез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sz w:val="22"/>
          <w:szCs w:val="22"/>
        </w:rPr>
        <w:t xml:space="preserve">!+ электрическое поле УВЧ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sz w:val="22"/>
          <w:szCs w:val="22"/>
        </w:rPr>
        <w:t xml:space="preserve">! индуктотерапия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sz w:val="22"/>
          <w:szCs w:val="22"/>
        </w:rPr>
        <w:t>! СВЧ-терапия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лечения хронического гепатита в настоящее время применяется: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 рекомбинантный   интерферон</w:t>
      </w:r>
      <w:r w:rsidRPr="005C702A">
        <w:rPr>
          <w:rFonts w:cs="Arial"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нормальный   человеческий иммуноглобулин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 вакцина против гепатита</w:t>
      </w:r>
      <w:proofErr w:type="gramStart"/>
      <w:r w:rsidRPr="005C702A">
        <w:rPr>
          <w:rFonts w:cs="Arial"/>
          <w:i/>
          <w:sz w:val="22"/>
          <w:szCs w:val="22"/>
        </w:rPr>
        <w:t xml:space="preserve"> В</w:t>
      </w:r>
      <w:proofErr w:type="gramEnd"/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Анемия у новорожденных вследствие снижения продукции эритроцитов отмечается при всех нижеперечисленных состояниях,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фето-фетальной кровопотери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синдрома Даймонда-Блекфана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внутриутробных инфекций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врожденного лейкоза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хронического гипервитаминоза D характерно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потери аппетита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запоров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вялости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повышенной возбудимости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Здоровые    дети     находятся     на    диспансерном     наблюдении</w:t>
      </w:r>
      <w:r w:rsidRPr="005C702A">
        <w:rPr>
          <w:rFonts w:cs="Arial"/>
          <w:iCs/>
          <w:sz w:val="22"/>
          <w:szCs w:val="22"/>
        </w:rPr>
        <w:br/>
        <w:t>включительно: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до 1 года 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до 3 лет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до 7 лет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до 10 лет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+до 18 лет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Укажите антидоты для лечения </w:t>
      </w:r>
      <w:proofErr w:type="gramStart"/>
      <w:r w:rsidRPr="005C702A">
        <w:rPr>
          <w:rFonts w:cs="Arial"/>
          <w:iCs/>
          <w:sz w:val="22"/>
          <w:szCs w:val="22"/>
        </w:rPr>
        <w:t>пораженных</w:t>
      </w:r>
      <w:proofErr w:type="gramEnd"/>
      <w:r w:rsidRPr="005C702A">
        <w:rPr>
          <w:rFonts w:cs="Arial"/>
          <w:iCs/>
          <w:sz w:val="22"/>
          <w:szCs w:val="22"/>
        </w:rPr>
        <w:t xml:space="preserve"> фосфорорганическими</w:t>
      </w:r>
      <w:r w:rsidRPr="005C702A">
        <w:rPr>
          <w:rFonts w:cs="Arial"/>
          <w:iCs/>
          <w:sz w:val="22"/>
          <w:szCs w:val="22"/>
        </w:rPr>
        <w:br/>
        <w:t>соединениями: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атропин, унитиол, тиосульфат натрия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атропин, этанол, хромосмон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+атропин, дипироксим, изонитрозин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атропин, уротропин, ацизол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атропин, дикобальтовая соль ЭДТА, фолиевая кислота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Гематокольпос характеризуется: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скоплением крови в полости матки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+скоплением крови во влагалище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скоплением крови в цервикальном канале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скоплением крови в маточных трубах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 гипервитаминозе D отмечается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sz w:val="22"/>
          <w:szCs w:val="22"/>
        </w:rPr>
        <w:t xml:space="preserve">! +гипокальциемии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гиперкальциемии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гиперкальцийурии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гиперфосфатурии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гипофосфатемии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Предсердная экстрасистола на </w:t>
      </w:r>
      <w:proofErr w:type="gramStart"/>
      <w:r w:rsidRPr="005C702A">
        <w:rPr>
          <w:rFonts w:cs="Arial"/>
          <w:iCs/>
          <w:sz w:val="22"/>
          <w:szCs w:val="22"/>
        </w:rPr>
        <w:t>стандартной</w:t>
      </w:r>
      <w:proofErr w:type="gramEnd"/>
      <w:r w:rsidRPr="005C702A">
        <w:rPr>
          <w:rFonts w:cs="Arial"/>
          <w:iCs/>
          <w:sz w:val="22"/>
          <w:szCs w:val="22"/>
        </w:rPr>
        <w:t xml:space="preserve"> ЭКГ характеризуется: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 +нормальной     продолжительностью     комплекса     QRS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продолжительностью комплекса QRS более 0,12 сек.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зубец </w:t>
      </w:r>
      <w:proofErr w:type="gramStart"/>
      <w:r w:rsidRPr="005C702A">
        <w:rPr>
          <w:rFonts w:cs="Arial"/>
          <w:i/>
          <w:sz w:val="22"/>
          <w:szCs w:val="22"/>
        </w:rPr>
        <w:t>Р</w:t>
      </w:r>
      <w:proofErr w:type="gramEnd"/>
      <w:r w:rsidRPr="005C702A">
        <w:rPr>
          <w:rFonts w:cs="Arial"/>
          <w:i/>
          <w:sz w:val="22"/>
          <w:szCs w:val="22"/>
        </w:rPr>
        <w:t xml:space="preserve"> расположен за желудочковым комплексом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Бронхиолит встречается чаще у детей: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+первого года жизни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после 3-х лет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подросткового периода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Клинические проявления гемофилии</w:t>
      </w:r>
      <w:proofErr w:type="gramStart"/>
      <w:r w:rsidRPr="005C702A">
        <w:rPr>
          <w:rFonts w:cs="Arial"/>
          <w:iCs/>
          <w:sz w:val="22"/>
          <w:szCs w:val="22"/>
        </w:rPr>
        <w:t xml:space="preserve"> А</w:t>
      </w:r>
      <w:proofErr w:type="gramEnd"/>
      <w:r w:rsidRPr="005C702A">
        <w:rPr>
          <w:rFonts w:cs="Arial"/>
          <w:iCs/>
          <w:sz w:val="22"/>
          <w:szCs w:val="22"/>
        </w:rPr>
        <w:t xml:space="preserve"> связаны с дефицитом: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i/>
          <w:sz w:val="22"/>
          <w:szCs w:val="22"/>
        </w:rPr>
        <w:t xml:space="preserve">! +VIII фактора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IX фактора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XI фактора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Врожденная дисфункция коры надпочечников наследуется по типу: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 аутосомно-рецессивному</w:t>
      </w:r>
      <w:r w:rsidRPr="005C702A">
        <w:rPr>
          <w:rFonts w:cs="Arial"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 аутосомно-доминантному</w:t>
      </w:r>
      <w:r w:rsidRPr="005C702A">
        <w:rPr>
          <w:rFonts w:cs="Arial"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сцепленному</w:t>
      </w:r>
      <w:proofErr w:type="gramEnd"/>
      <w:r w:rsidRPr="005C702A">
        <w:rPr>
          <w:rFonts w:cs="Arial"/>
          <w:i/>
          <w:sz w:val="22"/>
          <w:szCs w:val="22"/>
        </w:rPr>
        <w:t xml:space="preserve"> с Х-хромосомой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сцепленному</w:t>
      </w:r>
      <w:proofErr w:type="gramEnd"/>
      <w:r w:rsidRPr="005C702A">
        <w:rPr>
          <w:rFonts w:cs="Arial"/>
          <w:i/>
          <w:sz w:val="22"/>
          <w:szCs w:val="22"/>
        </w:rPr>
        <w:t xml:space="preserve"> с Y-хромосомой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микроспории поражаются: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ногти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слизистая оболочка полости рта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+гладкая кожа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Клинические  симптомы  железодефицитной  анемии  включают 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 признаки,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нарастающей бледности кожных покровов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!наличия систолического шума с пунктум максимум на верхушке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утомляемости, раздражительности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трофических нарушений кожи, волос, ногтей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+гектической лихорадки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целиакии типичны: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гипертермия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запоры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+потеря массы тела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 настоящее время для борьбы с гипотоническим кровотечением в</w:t>
      </w:r>
      <w:r w:rsidRPr="005C702A">
        <w:rPr>
          <w:rFonts w:cs="Arial"/>
          <w:iCs/>
          <w:sz w:val="22"/>
          <w:szCs w:val="22"/>
        </w:rPr>
        <w:br/>
        <w:t>раннем послеродовом периоде используется: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выскабливание матки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+ручное обследование матки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внутривенная инфузия утеротоников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перевязка внутренних подвздошных артерий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прижатие брюшной аорты кулаком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Под госпитализмом у детей первого года жизни понимают: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ипохондрические проявления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длительное пребывание ребенка в стационаре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отставание ребенка, длительно болеющего и находящегося в стационаре, в психоэмоциональном развитии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приобретение ребенком новых навыков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Закаливание водой ребенка первого полугодия следует проводить в</w:t>
      </w:r>
      <w:r w:rsidRPr="005C702A">
        <w:rPr>
          <w:rFonts w:cs="Arial"/>
          <w:iCs/>
          <w:sz w:val="22"/>
          <w:szCs w:val="22"/>
        </w:rPr>
        <w:br/>
        <w:t>диапазоне температур: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38-25 ?С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36-24 ?С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+36-28 ?С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34-28 ?С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Укажите  витамин,  нарушение  обмена  и/или  недостаток  которого</w:t>
      </w:r>
      <w:r w:rsidRPr="005C702A">
        <w:rPr>
          <w:rFonts w:cs="Arial"/>
          <w:iCs/>
          <w:sz w:val="22"/>
          <w:szCs w:val="22"/>
        </w:rPr>
        <w:br/>
        <w:t>вызывает врожденный судорожный синдром: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аскорбиновая кислота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рибофлавин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тиа мин</w:t>
      </w:r>
      <w:proofErr w:type="gramEnd"/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пиридоксин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цианокобала мин.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Особенностью переломов костей в детском возрасте является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поднадкостничного характера переломов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перелома (надлома) кости только на стороне сжатия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перелома кости в зоне роста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перелома (надлома) кости только на стороне растяжения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возможности изолированного повреждения только губчатого вещества кости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Стенозирование выходного отдела желудка и/или 12-перстной кишки</w:t>
      </w:r>
      <w:r w:rsidRPr="005C702A">
        <w:rPr>
          <w:rFonts w:cs="Arial"/>
          <w:iCs/>
          <w:sz w:val="22"/>
          <w:szCs w:val="22"/>
        </w:rPr>
        <w:br/>
        <w:t xml:space="preserve">проявляется всем нижеперечисленным,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отрыжки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рвоты, приносящей облегчение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ощущения давления и полноты в подложечной области сразу же после еды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похудания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+жидкого стула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Возбудителем коклюша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+Bordetella pertussis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 Hemophilus infuenzae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Признаками    гипоксии    плода    по   данным    КТГ   является    все</w:t>
      </w:r>
      <w:r w:rsidRPr="005C702A">
        <w:rPr>
          <w:rFonts w:cs="Arial"/>
          <w:iCs/>
          <w:sz w:val="22"/>
          <w:szCs w:val="22"/>
        </w:rPr>
        <w:br/>
        <w:t xml:space="preserve">вышеперечисленное,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монотонности ритма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брадикардии (ЧСС менее 120 уд</w:t>
      </w:r>
      <w:proofErr w:type="gramStart"/>
      <w:r w:rsidRPr="005C702A">
        <w:rPr>
          <w:rFonts w:cs="Arial"/>
          <w:i/>
          <w:sz w:val="22"/>
          <w:szCs w:val="22"/>
        </w:rPr>
        <w:t>.</w:t>
      </w:r>
      <w:proofErr w:type="gramEnd"/>
      <w:r w:rsidRPr="005C702A">
        <w:rPr>
          <w:rFonts w:cs="Arial"/>
          <w:i/>
          <w:sz w:val="22"/>
          <w:szCs w:val="22"/>
        </w:rPr>
        <w:t xml:space="preserve"> </w:t>
      </w:r>
      <w:proofErr w:type="gramStart"/>
      <w:r w:rsidRPr="005C702A">
        <w:rPr>
          <w:rFonts w:cs="Arial"/>
          <w:i/>
          <w:sz w:val="22"/>
          <w:szCs w:val="22"/>
        </w:rPr>
        <w:t>в</w:t>
      </w:r>
      <w:proofErr w:type="gramEnd"/>
      <w:r w:rsidRPr="005C702A">
        <w:rPr>
          <w:rFonts w:cs="Arial"/>
          <w:i/>
          <w:sz w:val="22"/>
          <w:szCs w:val="22"/>
        </w:rPr>
        <w:t xml:space="preserve"> мин)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тахикардии (ЧСС более 160 уд</w:t>
      </w:r>
      <w:proofErr w:type="gramStart"/>
      <w:r w:rsidRPr="005C702A">
        <w:rPr>
          <w:rFonts w:cs="Arial"/>
          <w:i/>
          <w:sz w:val="22"/>
          <w:szCs w:val="22"/>
        </w:rPr>
        <w:t>.</w:t>
      </w:r>
      <w:proofErr w:type="gramEnd"/>
      <w:r w:rsidRPr="005C702A">
        <w:rPr>
          <w:rFonts w:cs="Arial"/>
          <w:i/>
          <w:sz w:val="22"/>
          <w:szCs w:val="22"/>
        </w:rPr>
        <w:t xml:space="preserve"> </w:t>
      </w:r>
      <w:proofErr w:type="gramStart"/>
      <w:r w:rsidRPr="005C702A">
        <w:rPr>
          <w:rFonts w:cs="Arial"/>
          <w:i/>
          <w:sz w:val="22"/>
          <w:szCs w:val="22"/>
        </w:rPr>
        <w:t>в</w:t>
      </w:r>
      <w:proofErr w:type="gramEnd"/>
      <w:r w:rsidRPr="005C702A">
        <w:rPr>
          <w:rFonts w:cs="Arial"/>
          <w:i/>
          <w:sz w:val="22"/>
          <w:szCs w:val="22"/>
        </w:rPr>
        <w:t xml:space="preserve"> мин)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+базальной частоты сердечных сокращений 130-140 уд</w:t>
      </w:r>
      <w:proofErr w:type="gramStart"/>
      <w:r w:rsidRPr="005C702A">
        <w:rPr>
          <w:rFonts w:cs="Arial"/>
          <w:i/>
          <w:sz w:val="22"/>
          <w:szCs w:val="22"/>
        </w:rPr>
        <w:t>.</w:t>
      </w:r>
      <w:proofErr w:type="gramEnd"/>
      <w:r w:rsidRPr="005C702A">
        <w:rPr>
          <w:rFonts w:cs="Arial"/>
          <w:i/>
          <w:sz w:val="22"/>
          <w:szCs w:val="22"/>
        </w:rPr>
        <w:t xml:space="preserve"> </w:t>
      </w:r>
      <w:proofErr w:type="gramStart"/>
      <w:r w:rsidRPr="005C702A">
        <w:rPr>
          <w:rFonts w:cs="Arial"/>
          <w:i/>
          <w:sz w:val="22"/>
          <w:szCs w:val="22"/>
        </w:rPr>
        <w:t>в</w:t>
      </w:r>
      <w:proofErr w:type="gramEnd"/>
      <w:r w:rsidRPr="005C702A">
        <w:rPr>
          <w:rFonts w:cs="Arial"/>
          <w:i/>
          <w:sz w:val="22"/>
          <w:szCs w:val="22"/>
        </w:rPr>
        <w:t xml:space="preserve"> мин.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Укажите, чем заканчивается I период родов: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!+полным раскрытием шейки матки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!появлением потуг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!излитием околоплодных вод через 6-8 часов от начала родовой деятельности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изменением контуров и смещением дна матки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Кандидозный вульвовагинит у девочек характеризуется: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обильными слизистыми выделениямиб обильными гнойными выделениями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+творожистыми выделениями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неприятным запахом выделений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 хронизации процесса можно говорить при активности пиелонефрита</w:t>
      </w:r>
      <w:proofErr w:type="gramStart"/>
      <w:r w:rsidRPr="005C702A">
        <w:rPr>
          <w:rFonts w:cs="Arial"/>
          <w:iCs/>
          <w:sz w:val="22"/>
          <w:szCs w:val="22"/>
        </w:rPr>
        <w:t>: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i/>
          <w:sz w:val="22"/>
          <w:szCs w:val="22"/>
        </w:rPr>
        <w:t xml:space="preserve">! </w:t>
      </w:r>
      <w:proofErr w:type="gramEnd"/>
      <w:r w:rsidRPr="005C702A">
        <w:rPr>
          <w:rFonts w:cs="Arial"/>
          <w:i/>
          <w:sz w:val="22"/>
          <w:szCs w:val="22"/>
        </w:rPr>
        <w:t xml:space="preserve">более 3 мес.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+более 6 мес.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более 1 года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Душ Шарко используется </w:t>
      </w:r>
      <w:proofErr w:type="gramStart"/>
      <w:r w:rsidRPr="005C702A">
        <w:rPr>
          <w:rFonts w:cs="Arial"/>
          <w:iCs/>
          <w:sz w:val="22"/>
          <w:szCs w:val="22"/>
        </w:rPr>
        <w:t>при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неврозе</w:t>
      </w:r>
      <w:proofErr w:type="gramEnd"/>
      <w:r w:rsidRPr="005C702A">
        <w:rPr>
          <w:rFonts w:cs="Arial"/>
          <w:i/>
          <w:sz w:val="22"/>
          <w:szCs w:val="22"/>
        </w:rPr>
        <w:t xml:space="preserve">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</w:t>
      </w:r>
      <w:proofErr w:type="gramStart"/>
      <w:r w:rsidRPr="005C702A">
        <w:rPr>
          <w:rFonts w:cs="Arial"/>
          <w:i/>
          <w:sz w:val="22"/>
          <w:szCs w:val="22"/>
        </w:rPr>
        <w:t>ожирении</w:t>
      </w:r>
      <w:proofErr w:type="gramEnd"/>
      <w:r w:rsidRPr="005C702A">
        <w:rPr>
          <w:rFonts w:cs="Arial"/>
          <w:i/>
          <w:sz w:val="22"/>
          <w:szCs w:val="22"/>
        </w:rPr>
        <w:t xml:space="preserve">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 язвенной болезни двенадцатиперстной кишки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Гипертонической болезни I стадии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Врожденный рефлекс (симптом) Бабинского угасает в возрасте: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i/>
          <w:sz w:val="22"/>
          <w:szCs w:val="22"/>
        </w:rPr>
        <w:t xml:space="preserve">! 2 мес.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3 мес.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!3,5-4 мес.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4 мес.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+1,5-2 лет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Границей воспалительного процесса между восходящей и нисходящей</w:t>
      </w:r>
      <w:r w:rsidRPr="005C702A">
        <w:rPr>
          <w:rFonts w:cs="Arial"/>
          <w:iCs/>
          <w:sz w:val="22"/>
          <w:szCs w:val="22"/>
        </w:rPr>
        <w:br/>
        <w:t>гонорейной инфекцией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девственная плева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влагалище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наружный зев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внутренний зев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устья маточных труб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Укажите  локализацию  избыточного  подкожно-жирового  слоя   при</w:t>
      </w:r>
      <w:r w:rsidRPr="005C702A">
        <w:rPr>
          <w:rFonts w:cs="Arial"/>
          <w:iCs/>
          <w:sz w:val="22"/>
          <w:szCs w:val="22"/>
        </w:rPr>
        <w:br/>
        <w:t>конституционально-экзогенном ожирении у детей: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 области груди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 области живота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 лице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 конечностях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+равномерное распределение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Передача      вируса      гепатита</w:t>
      </w:r>
      <w:proofErr w:type="gramStart"/>
      <w:r w:rsidRPr="005C702A">
        <w:rPr>
          <w:rFonts w:cs="Arial"/>
          <w:iCs/>
          <w:sz w:val="22"/>
          <w:szCs w:val="22"/>
        </w:rPr>
        <w:t xml:space="preserve">  В</w:t>
      </w:r>
      <w:proofErr w:type="gramEnd"/>
      <w:r w:rsidRPr="005C702A">
        <w:rPr>
          <w:rFonts w:cs="Arial"/>
          <w:iCs/>
          <w:sz w:val="22"/>
          <w:szCs w:val="22"/>
        </w:rPr>
        <w:t xml:space="preserve"> осуществляется      всеми</w:t>
      </w:r>
      <w:r w:rsidRPr="005C702A">
        <w:rPr>
          <w:rFonts w:cs="Arial"/>
          <w:iCs/>
          <w:sz w:val="22"/>
          <w:szCs w:val="22"/>
        </w:rPr>
        <w:br/>
        <w:t>ниже перечисленными путями, кроме: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!+воздушно-капельного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 полового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шприцевого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гемотрансфузионного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Смешанным вскармливанием называется питание грудного ребенка,</w:t>
      </w:r>
      <w:r w:rsidRPr="005C702A">
        <w:rPr>
          <w:rFonts w:cs="Arial"/>
          <w:iCs/>
          <w:sz w:val="22"/>
          <w:szCs w:val="22"/>
        </w:rPr>
        <w:br/>
        <w:t>когда наряду с женским молоком ребенок получает: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фруктовое пюре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овощное пюре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донорское молоко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+детские молочные смеси (заменители женского молока)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фруктовые и овощные соки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Галактоземия проявляется: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только повышением уровня галактозы в крови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катарактой, умственной отсталостью и повышением уровня галактозы в крови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!+катарактой, умственной отсталостью, циррозом печени и повышением уровня галактозы в крови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!катарактой, умственной отсталостью, циррозом печени, почечной недостаточностью и повышением уровня галактозы в крови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 перемещение тела или изменение его положения указывает все</w:t>
      </w:r>
      <w:r w:rsidRPr="005C702A">
        <w:rPr>
          <w:rFonts w:cs="Arial"/>
          <w:iCs/>
          <w:sz w:val="22"/>
          <w:szCs w:val="22"/>
        </w:rPr>
        <w:br/>
        <w:t xml:space="preserve">ниже 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наличия множественных кровоподтеков на теле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наличия множественных взаимопараллельных царапин на теле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наличия трупных </w:t>
      </w:r>
      <w:proofErr w:type="gramStart"/>
      <w:r w:rsidRPr="005C702A">
        <w:rPr>
          <w:rFonts w:cs="Arial"/>
          <w:i/>
          <w:sz w:val="22"/>
          <w:szCs w:val="22"/>
        </w:rPr>
        <w:t>пятен</w:t>
      </w:r>
      <w:proofErr w:type="gramEnd"/>
      <w:r w:rsidRPr="005C702A">
        <w:rPr>
          <w:rFonts w:cs="Arial"/>
          <w:i/>
          <w:sz w:val="22"/>
          <w:szCs w:val="22"/>
        </w:rPr>
        <w:t xml:space="preserve"> как на передней, так и на задней поверхностях тела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несоответствия локализации трупных пятен позе трупа 5.отсутствия мышечного окоченения в отдельных группах мышц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лечения больного скарлатиной назначают: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+пенициллин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линкомицин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гентамицин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Проведение    специфической    иммунотерапии    при    атонической</w:t>
      </w:r>
      <w:r w:rsidRPr="005C702A">
        <w:rPr>
          <w:rFonts w:cs="Arial"/>
          <w:iCs/>
          <w:sz w:val="22"/>
          <w:szCs w:val="22"/>
        </w:rPr>
        <w:br/>
        <w:t xml:space="preserve">бронхиальной   астме   показано   детям   со   всеми   ниже перечисленными состояниями,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легкого и среднетяжелого течения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+тяжелого течения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.доказанной аллергенной причиной</w:t>
      </w:r>
      <w:r w:rsidRPr="005C702A">
        <w:rPr>
          <w:rFonts w:cs="Arial"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малой эффективности фармакотерапии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.невозможности элиминировать причинно-значимые аллергены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«Стационар на дому»  при лечении детей с острыми кишечными</w:t>
      </w:r>
      <w:r w:rsidRPr="005C702A">
        <w:rPr>
          <w:rFonts w:cs="Arial"/>
          <w:iCs/>
          <w:sz w:val="22"/>
          <w:szCs w:val="22"/>
        </w:rPr>
        <w:br/>
        <w:t>инфекциями   «секреторного»   типа   предусматривает   назначение   всех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нижеперечисленных лекарственных средств,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ферментотерапии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+иммунотерапии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оральной регидратации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сорбционной терапии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антидиарейных препаратов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proofErr w:type="gramStart"/>
      <w:r w:rsidRPr="005C702A">
        <w:rPr>
          <w:rFonts w:cs="Arial"/>
          <w:iCs/>
          <w:sz w:val="22"/>
          <w:szCs w:val="22"/>
        </w:rPr>
        <w:t>Искусственный</w:t>
      </w:r>
      <w:proofErr w:type="gramEnd"/>
      <w:r w:rsidRPr="005C702A">
        <w:rPr>
          <w:rFonts w:cs="Arial"/>
          <w:iCs/>
          <w:sz w:val="22"/>
          <w:szCs w:val="22"/>
        </w:rPr>
        <w:t xml:space="preserve"> сурфактант недоношенным детям вводится: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энтерально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 эндотрахеально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внутривенно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внутримышечно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Достоверным признаком внутрисосудистого гемолиза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повышение непрямого билирубина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ретикулоцитоз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+повышение свободного гемоглобина плазмы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повышение цветового показателя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подозрении на синдром вегетативной дисфункции рекомендуется</w:t>
      </w:r>
      <w:r w:rsidRPr="005C702A">
        <w:rPr>
          <w:rFonts w:cs="Arial"/>
          <w:iCs/>
          <w:sz w:val="22"/>
          <w:szCs w:val="22"/>
        </w:rPr>
        <w:br/>
        <w:t xml:space="preserve">проведение всех нижеперечисленных исследований,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исследования исходного вегетативного тонуса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ЭКГ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клино-ортостатической пробы</w:t>
      </w:r>
      <w:r w:rsidRPr="005C702A">
        <w:rPr>
          <w:rFonts w:cs="Arial"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кардиоинтервалографии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велоэргометрии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Клинические проявления гипоталамического синдрома пубертатного</w:t>
      </w:r>
      <w:r w:rsidRPr="005C702A">
        <w:rPr>
          <w:rFonts w:cs="Arial"/>
          <w:iCs/>
          <w:sz w:val="22"/>
          <w:szCs w:val="22"/>
        </w:rPr>
        <w:br/>
        <w:t xml:space="preserve">периода включают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повышенного внутричерепного давления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ожирения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+отставания костного возраста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артериальной гипертензии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Боли в животе при шигеллезе Флекснера: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схваткообразные, не связаны с актом дефекации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+схваткообразные, появляются перед актом дефекации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proofErr w:type="gramStart"/>
      <w:r w:rsidRPr="005C702A">
        <w:rPr>
          <w:rFonts w:cs="Arial"/>
          <w:i/>
          <w:sz w:val="22"/>
          <w:szCs w:val="22"/>
        </w:rPr>
        <w:t>! постоянные, ноющего характера, без четкой локализации</w:t>
      </w:r>
      <w:proofErr w:type="gramEnd"/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Дефицит массы при III степени постнатальной гипотрофии составляет: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5-8%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8-70%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10-20%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20-30%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 +более 30%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Алгоритм   действий   участкового   педиатра   при   подозрении   на</w:t>
      </w:r>
      <w:r w:rsidRPr="005C702A">
        <w:rPr>
          <w:rFonts w:cs="Arial"/>
          <w:iCs/>
          <w:sz w:val="22"/>
          <w:szCs w:val="22"/>
        </w:rPr>
        <w:br/>
        <w:t>гематологическое  заболевание  у  ребенка   включает  проведение   всех</w:t>
      </w:r>
      <w:r w:rsidRPr="005C702A">
        <w:rPr>
          <w:rFonts w:cs="Arial"/>
          <w:iCs/>
          <w:sz w:val="22"/>
          <w:szCs w:val="22"/>
        </w:rPr>
        <w:br/>
        <w:t xml:space="preserve">ниже перечисленных обследований,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клинического анализа крови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коагулограммы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+миелограммы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консультации гематолога в консультативно-диагностическом центре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Метод контрацепции, который Вы порекомендуете при частой смене</w:t>
      </w:r>
      <w:r w:rsidRPr="005C702A">
        <w:rPr>
          <w:rFonts w:cs="Arial"/>
          <w:iCs/>
          <w:sz w:val="22"/>
          <w:szCs w:val="22"/>
        </w:rPr>
        <w:br/>
        <w:t>половых партнеров: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внутриматочные контрацептивы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оральные контрацептивы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ритмический метод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презерватив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рахите применяют: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общее УФО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местное УФО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Дифференциальный диагноз острого гематогенного остеомиелита у</w:t>
      </w:r>
      <w:r w:rsidRPr="005C702A">
        <w:rPr>
          <w:rFonts w:cs="Arial"/>
          <w:iCs/>
          <w:sz w:val="22"/>
          <w:szCs w:val="22"/>
        </w:rPr>
        <w:br/>
        <w:t xml:space="preserve">детей     необходимо     проводить     со     всеми     нижеперечисленными заболеваниями,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туберкулеза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ревматоидного артрита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+гемлимфангиомы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флегмоны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травмы</w:t>
      </w:r>
      <w:r w:rsidRPr="005C702A">
        <w:rPr>
          <w:rFonts w:cs="Arial"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>Особенности влияния лекарственного электрофореза обусловлены: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+накоплением лекарственного препарата в области воздействия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поступлением большого количества лекарственного препарата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повреждением кожи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теплообразованием в области воздействия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Показаниями  для   госпитализации  больных  бронхиальной  астмой</w:t>
      </w:r>
      <w:r w:rsidRPr="005C702A">
        <w:rPr>
          <w:rFonts w:cs="Arial"/>
          <w:iCs/>
          <w:sz w:val="22"/>
          <w:szCs w:val="22"/>
        </w:rPr>
        <w:br/>
        <w:t xml:space="preserve">являются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первого </w:t>
      </w:r>
      <w:proofErr w:type="gramStart"/>
      <w:r w:rsidRPr="005C702A">
        <w:rPr>
          <w:rFonts w:cs="Arial"/>
          <w:i/>
          <w:sz w:val="22"/>
          <w:szCs w:val="22"/>
        </w:rPr>
        <w:t>приступе</w:t>
      </w:r>
      <w:proofErr w:type="gramEnd"/>
      <w:r w:rsidRPr="005C702A">
        <w:rPr>
          <w:rFonts w:cs="Arial"/>
          <w:i/>
          <w:sz w:val="22"/>
          <w:szCs w:val="22"/>
        </w:rPr>
        <w:t xml:space="preserve"> бронхиальной астмы (для уточнения диагноза и подбора схемы лечения)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тяжелого течения преступного периода заболевания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развития астматического статуса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приступа астмы, осложненного инфекцией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+отсутствия у больного ингаляционных форм Ь2-адреномиметиков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кефалогематоме у новорожденных выявляется: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опухолевидное образование, ограниченное областью отдельных костей черепа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опухолевидное образование, захватывающее область нескольких костей черепа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 гиперемия кожи в области кефалогематомы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 каком положении следует проводить транспортировку пациента с</w:t>
      </w:r>
      <w:r w:rsidRPr="005C702A">
        <w:rPr>
          <w:rFonts w:cs="Arial"/>
          <w:iCs/>
          <w:sz w:val="22"/>
          <w:szCs w:val="22"/>
        </w:rPr>
        <w:br/>
        <w:t>острым повышением внутричерепного давления: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лежа на спине с приподнятым ножным концом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+лежа на спине с приподнятым головным концом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вполоборота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сидя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на животе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Начальным проявлением теплового удара у детей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+частое мочеиспускание и полиурия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жажда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обильное потоотделение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  наличии   множественных  повреждений   врач,   производящий</w:t>
      </w:r>
      <w:r w:rsidRPr="005C702A">
        <w:rPr>
          <w:rFonts w:cs="Arial"/>
          <w:iCs/>
          <w:sz w:val="22"/>
          <w:szCs w:val="22"/>
        </w:rPr>
        <w:br/>
        <w:t xml:space="preserve">судебно-медицинскую экспертизу, должен  установить  все ниже 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количества повреждений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давности и механизма образования каждого повреждения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последовательности формирования повреждений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тяжести вреда здоровью, причиненного каждым повреждением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+вывода: имело ли место истязание или мучение потерпевшего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Сыпь при кори: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+пятнистно-папулезная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мелкоточечная</w:t>
      </w:r>
      <w:proofErr w:type="gramEnd"/>
      <w:r w:rsidRPr="005C702A">
        <w:rPr>
          <w:rFonts w:cs="Arial"/>
          <w:i/>
          <w:sz w:val="22"/>
          <w:szCs w:val="22"/>
        </w:rPr>
        <w:t xml:space="preserve"> на гиперемированном фоне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!везикулезная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 качестве средств этиопатогенетической терапии кишечных инфекций</w:t>
      </w:r>
      <w:r w:rsidRPr="005C702A">
        <w:rPr>
          <w:rFonts w:cs="Arial"/>
          <w:iCs/>
          <w:sz w:val="22"/>
          <w:szCs w:val="22"/>
        </w:rPr>
        <w:br/>
        <w:t xml:space="preserve">могут быть использованы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пробиотиков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комплексного иммуноглобулинового препарата (КИП)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энтеросорбентов (смекта, фильтрум, энтеросгель)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+лоперамида гидрохлорида (имодиума)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Назовите основоположника отечественной педиатрии</w:t>
      </w:r>
      <w:proofErr w:type="gramStart"/>
      <w:r w:rsidRPr="005C702A">
        <w:rPr>
          <w:rFonts w:cs="Arial"/>
          <w:iCs/>
          <w:sz w:val="22"/>
          <w:szCs w:val="22"/>
        </w:rPr>
        <w:t>: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i/>
          <w:sz w:val="22"/>
          <w:szCs w:val="22"/>
        </w:rPr>
        <w:t xml:space="preserve">! </w:t>
      </w:r>
      <w:proofErr w:type="gramEnd"/>
      <w:r w:rsidRPr="005C702A">
        <w:rPr>
          <w:rFonts w:cs="Arial"/>
          <w:i/>
          <w:sz w:val="22"/>
          <w:szCs w:val="22"/>
        </w:rPr>
        <w:t xml:space="preserve">С. Л. Боткин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Н.В. Склифосовский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+Н.Ф. Филатов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 xml:space="preserve">Патогенез </w:t>
      </w:r>
      <w:proofErr w:type="gramStart"/>
      <w:r w:rsidRPr="005C702A">
        <w:rPr>
          <w:rFonts w:cs="Arial"/>
          <w:iCs/>
          <w:sz w:val="22"/>
          <w:szCs w:val="22"/>
        </w:rPr>
        <w:t>наследственного</w:t>
      </w:r>
      <w:proofErr w:type="gramEnd"/>
      <w:r w:rsidRPr="005C702A">
        <w:rPr>
          <w:rFonts w:cs="Arial"/>
          <w:iCs/>
          <w:sz w:val="22"/>
          <w:szCs w:val="22"/>
        </w:rPr>
        <w:t xml:space="preserve"> сфероцитоза связан с дефектом: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+белковой части мембраны эритроцита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липидной части мембраны эритроцита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пиелонефрита характерно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симптомов интоксикации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повышения температуры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+отеков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болей в поясничной области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Ребенок, перенесший гипоксию, в позднем восстановительном периоде обычно       наблюдается       на       педиатрическом       участке       всеми нижеперечисленными специалистами,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педиатра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невропатолога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логопеда, офтальмолога (консультации)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ортопеда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+эндокринолога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Эффективными при пневмонии,  вызванной Hemophylus influenzas,</w:t>
      </w:r>
      <w:r w:rsidRPr="005C702A">
        <w:rPr>
          <w:rFonts w:cs="Arial"/>
          <w:iCs/>
          <w:sz w:val="22"/>
          <w:szCs w:val="22"/>
        </w:rPr>
        <w:br/>
        <w:t xml:space="preserve">являются все нижеперечисленные лекарственные средства,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ампициллина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хлорамфеникола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цефуроксима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рифампицина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+метронидазола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  атрезии   фолликулов   у  девочек   с   ювенильным   маточным</w:t>
      </w:r>
      <w:r w:rsidRPr="005C702A">
        <w:rPr>
          <w:rFonts w:cs="Arial"/>
          <w:iCs/>
          <w:sz w:val="22"/>
          <w:szCs w:val="22"/>
        </w:rPr>
        <w:br/>
        <w:t>кровотечением характерно: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+относительная гиперэстрогения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 абсолютная гиперэстрогения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расчете объема питания для новорожденных первых 10 дней</w:t>
      </w:r>
      <w:r w:rsidRPr="005C702A">
        <w:rPr>
          <w:rFonts w:cs="Arial"/>
          <w:iCs/>
          <w:sz w:val="22"/>
          <w:szCs w:val="22"/>
        </w:rPr>
        <w:br/>
        <w:t>жизни,   находящихся   на   искусственном   вскармливании,   используются</w:t>
      </w:r>
      <w:r w:rsidRPr="005C702A">
        <w:rPr>
          <w:rFonts w:cs="Arial"/>
          <w:iCs/>
          <w:sz w:val="22"/>
          <w:szCs w:val="22"/>
        </w:rPr>
        <w:br/>
        <w:t>способы: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объемный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энергетический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+формула Зайцевой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миомы матки характерно: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+гиперэстрогения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гиперандрогения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гиперпролактинемии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Решающее значение в диагностике менингита имеет: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острое начало заболевания с повышения температуры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острое начало с менингеальным синдромом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изменение спинномозговой жидкости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присоединение синдрома инфекционно-токсического шока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 признаки застоя на глазном дне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Наступление периода полового созревания у мальчиков начинается </w:t>
      </w:r>
      <w:proofErr w:type="gramStart"/>
      <w:r w:rsidRPr="005C702A">
        <w:rPr>
          <w:rFonts w:cs="Arial"/>
          <w:iCs/>
          <w:sz w:val="22"/>
          <w:szCs w:val="22"/>
        </w:rPr>
        <w:t>с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увеличения полового члена в длину: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пигментации кожи мошонки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+увеличения яичек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появления начального оволосения на лобке и в аксилярной области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мутации голоса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>В ответ на введение вакцины против гепатита</w:t>
      </w:r>
      <w:proofErr w:type="gramStart"/>
      <w:r w:rsidRPr="005C702A">
        <w:rPr>
          <w:rFonts w:cs="Arial"/>
          <w:iCs/>
          <w:sz w:val="22"/>
          <w:szCs w:val="22"/>
        </w:rPr>
        <w:t xml:space="preserve"> В</w:t>
      </w:r>
      <w:proofErr w:type="gramEnd"/>
      <w:r w:rsidRPr="005C702A">
        <w:rPr>
          <w:rFonts w:cs="Arial"/>
          <w:iCs/>
          <w:sz w:val="22"/>
          <w:szCs w:val="22"/>
        </w:rPr>
        <w:t xml:space="preserve"> в организме</w:t>
      </w:r>
      <w:r w:rsidRPr="005C702A">
        <w:rPr>
          <w:rFonts w:cs="Arial"/>
          <w:iCs/>
          <w:sz w:val="22"/>
          <w:szCs w:val="22"/>
        </w:rPr>
        <w:br/>
        <w:t>вырабатывается: а) анти-HAV IgG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анти-</w:t>
      </w:r>
      <w:proofErr w:type="gramStart"/>
      <w:r w:rsidRPr="005C702A">
        <w:rPr>
          <w:rFonts w:cs="Arial"/>
          <w:i/>
          <w:sz w:val="22"/>
          <w:szCs w:val="22"/>
        </w:rPr>
        <w:t>HBs</w:t>
      </w:r>
      <w:proofErr w:type="gramEnd"/>
      <w:r w:rsidRPr="005C702A">
        <w:rPr>
          <w:rFonts w:cs="Arial"/>
          <w:i/>
          <w:sz w:val="22"/>
          <w:szCs w:val="22"/>
        </w:rPr>
        <w:t xml:space="preserve">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анти</w:t>
      </w:r>
      <w:proofErr w:type="gramEnd"/>
      <w:r w:rsidRPr="005C702A">
        <w:rPr>
          <w:rFonts w:cs="Arial"/>
          <w:i/>
          <w:sz w:val="22"/>
          <w:szCs w:val="22"/>
        </w:rPr>
        <w:t>-HBcor (суммарные)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Под биологическим возрастом ребенка понимают: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соответствие физиологических и функциональных показателей ребенка возрастным стандартам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достигнутый уровень созревания отдельных органов, систем и функций организма ребенка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Незавершенный фагоцитоз включает в себя все нижеперечисленные</w:t>
      </w:r>
      <w:r w:rsidRPr="005C702A">
        <w:rPr>
          <w:rFonts w:cs="Arial"/>
          <w:iCs/>
          <w:sz w:val="22"/>
          <w:szCs w:val="22"/>
        </w:rPr>
        <w:br/>
        <w:t xml:space="preserve">стадии,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адгезии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хемотаксиса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поглощения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+переваривания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Антибактериальная терапия при ветряной оспе проводится: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при появлении везикул на слизистых оболочках полости рта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+при появлении гнойных осложнений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при энцефалите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 с целью профилактики осложнений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Синдром дыхательных расстройств чаще развивается у: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+недоношенных новорожденных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доношенных новорожденных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переношенных новорожденных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>При высокой активности инфекционно-воспалительного процесса в</w:t>
      </w:r>
      <w:r w:rsidRPr="005C702A">
        <w:rPr>
          <w:rFonts w:cs="Arial"/>
          <w:iCs/>
          <w:sz w:val="22"/>
          <w:szCs w:val="22"/>
        </w:rPr>
        <w:br/>
        <w:t>почках возможно проведение только: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урографии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цистографии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+УЗИ почек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радиоизотопного исследования почек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ангиографии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Продолжительность    острого    течения    сепсиса    новорожденных</w:t>
      </w:r>
      <w:r w:rsidRPr="005C702A">
        <w:rPr>
          <w:rFonts w:cs="Arial"/>
          <w:iCs/>
          <w:sz w:val="22"/>
          <w:szCs w:val="22"/>
        </w:rPr>
        <w:br/>
        <w:t>составляет: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10-14 дней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3 недели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+4-6 недель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 6-8 недель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Основным    механизмом    действия    </w:t>
      </w:r>
      <w:proofErr w:type="gramStart"/>
      <w:r w:rsidRPr="005C702A">
        <w:rPr>
          <w:rFonts w:cs="Arial"/>
          <w:iCs/>
          <w:sz w:val="22"/>
          <w:szCs w:val="22"/>
        </w:rPr>
        <w:t>комбинированных</w:t>
      </w:r>
      <w:proofErr w:type="gramEnd"/>
      <w:r w:rsidRPr="005C702A">
        <w:rPr>
          <w:rFonts w:cs="Arial"/>
          <w:iCs/>
          <w:sz w:val="22"/>
          <w:szCs w:val="22"/>
        </w:rPr>
        <w:t xml:space="preserve">    оральных</w:t>
      </w:r>
      <w:r w:rsidRPr="005C702A">
        <w:rPr>
          <w:rFonts w:cs="Arial"/>
          <w:iCs/>
          <w:sz w:val="22"/>
          <w:szCs w:val="22"/>
        </w:rPr>
        <w:br/>
        <w:t>контрацептивов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нарушение транспорта плодного яйца в матку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+подавление роста фолликула и овуляции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повышение вязкости цервикальной слизи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нарушение проникновения сперматозоидов в яйцеклетку 5. нарушение имплантации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 отморожении первая помощь состоит </w:t>
      </w:r>
      <w:proofErr w:type="gramStart"/>
      <w:r w:rsidRPr="005C702A">
        <w:rPr>
          <w:rFonts w:cs="Arial"/>
          <w:iCs/>
          <w:sz w:val="22"/>
          <w:szCs w:val="22"/>
        </w:rPr>
        <w:t>в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погружении</w:t>
      </w:r>
      <w:proofErr w:type="gramEnd"/>
      <w:r w:rsidRPr="005C702A">
        <w:rPr>
          <w:rFonts w:cs="Arial"/>
          <w:i/>
          <w:sz w:val="22"/>
          <w:szCs w:val="22"/>
        </w:rPr>
        <w:t xml:space="preserve"> в теплую воду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растирании</w:t>
      </w:r>
      <w:proofErr w:type="gramEnd"/>
      <w:r w:rsidRPr="005C702A">
        <w:rPr>
          <w:rFonts w:cs="Arial"/>
          <w:i/>
          <w:sz w:val="22"/>
          <w:szCs w:val="22"/>
        </w:rPr>
        <w:t xml:space="preserve"> снегом и шерстью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</w:t>
      </w:r>
      <w:proofErr w:type="gramStart"/>
      <w:r w:rsidRPr="005C702A">
        <w:rPr>
          <w:rFonts w:cs="Arial"/>
          <w:i/>
          <w:sz w:val="22"/>
          <w:szCs w:val="22"/>
        </w:rPr>
        <w:t>наложении</w:t>
      </w:r>
      <w:proofErr w:type="gramEnd"/>
      <w:r w:rsidRPr="005C702A">
        <w:rPr>
          <w:rFonts w:cs="Arial"/>
          <w:i/>
          <w:sz w:val="22"/>
          <w:szCs w:val="22"/>
        </w:rPr>
        <w:t xml:space="preserve"> термоизолирующей повязки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</w:t>
      </w:r>
      <w:proofErr w:type="gramStart"/>
      <w:r w:rsidRPr="005C702A">
        <w:rPr>
          <w:rFonts w:cs="Arial"/>
          <w:i/>
          <w:sz w:val="22"/>
          <w:szCs w:val="22"/>
        </w:rPr>
        <w:t>наложении</w:t>
      </w:r>
      <w:proofErr w:type="gramEnd"/>
      <w:r w:rsidRPr="005C702A">
        <w:rPr>
          <w:rFonts w:cs="Arial"/>
          <w:i/>
          <w:sz w:val="22"/>
          <w:szCs w:val="22"/>
        </w:rPr>
        <w:t xml:space="preserve"> масляно-бальзамической повязки 1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>При     цистинурии     из    питания     необходимо    исключить     все</w:t>
      </w:r>
      <w:r w:rsidRPr="005C702A">
        <w:rPr>
          <w:rFonts w:cs="Arial"/>
          <w:iCs/>
          <w:sz w:val="22"/>
          <w:szCs w:val="22"/>
        </w:rPr>
        <w:br/>
        <w:t xml:space="preserve">нижерепечисленные продукты,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сыра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творога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+мяса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рыбы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Рентгенологическим признаком кавернозного туберкулеза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!отграниченное затемнение с четкими контурами в пределах одного сегмента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округлая тень размером более 1 см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множественные очаги двусторонней локализации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кольцевидная тень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В клинической  картине бронхиолита отмечается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одышки до 70-90 дыханий </w:t>
      </w:r>
      <w:proofErr w:type="gramStart"/>
      <w:r w:rsidRPr="005C702A">
        <w:rPr>
          <w:rFonts w:cs="Arial"/>
          <w:i/>
          <w:sz w:val="22"/>
          <w:szCs w:val="22"/>
        </w:rPr>
        <w:t>в</w:t>
      </w:r>
      <w:proofErr w:type="gramEnd"/>
      <w:r w:rsidRPr="005C702A">
        <w:rPr>
          <w:rFonts w:cs="Arial"/>
          <w:i/>
          <w:sz w:val="22"/>
          <w:szCs w:val="22"/>
        </w:rPr>
        <w:t xml:space="preserve"> мин.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 затруднения вдоха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затруднения выдоха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втяжения уступчивых мест грудной клетки 5. массы мелкопузырчатых и крепитирующих хрипов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Бронхиальная    астма    с   повторяющимися    приступами    осенью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sz w:val="22"/>
          <w:szCs w:val="22"/>
        </w:rPr>
        <w:t>обусловлена сенсибилизацией к пыльце: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деревьев, кустарников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+злаковых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сорных трав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Укажите правильное положение пациента с инородным телом верхних</w:t>
      </w:r>
      <w:r w:rsidRPr="005C702A">
        <w:rPr>
          <w:rFonts w:cs="Arial"/>
          <w:iCs/>
          <w:sz w:val="22"/>
          <w:szCs w:val="22"/>
        </w:rPr>
        <w:br/>
        <w:t>дыхательных путей в стабильном состоянии во время транспортировки: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лежа на спине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вполоборота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+строго сидя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полулежа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Патогенетически    обоснованными    препаратами    при    лечении</w:t>
      </w:r>
      <w:r w:rsidRPr="005C702A">
        <w:rPr>
          <w:rFonts w:cs="Arial"/>
          <w:iCs/>
          <w:sz w:val="22"/>
          <w:szCs w:val="22"/>
        </w:rPr>
        <w:br/>
        <w:t xml:space="preserve">панкреатита являются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+прокинетиков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блокаторов Н2-гистаминовых рецепторов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антихолинэргических препаратов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сандостатина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преимущественно суставной форме ювенильного ревматоидного</w:t>
      </w:r>
      <w:r w:rsidRPr="005C702A">
        <w:rPr>
          <w:rFonts w:cs="Arial"/>
          <w:iCs/>
          <w:sz w:val="22"/>
          <w:szCs w:val="22"/>
        </w:rPr>
        <w:br/>
        <w:t>артрита диспропорциональность роста конечностей (удлинение) характерна</w:t>
      </w:r>
      <w:r w:rsidRPr="005C702A">
        <w:rPr>
          <w:rFonts w:cs="Arial"/>
          <w:iCs/>
          <w:sz w:val="22"/>
          <w:szCs w:val="22"/>
        </w:rPr>
        <w:br/>
      </w:r>
      <w:proofErr w:type="gramStart"/>
      <w:r w:rsidRPr="005C702A">
        <w:rPr>
          <w:rFonts w:cs="Arial"/>
          <w:iCs/>
          <w:sz w:val="22"/>
          <w:szCs w:val="22"/>
        </w:rPr>
        <w:t>для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здоровой конечности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+больной конечности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Кашей,     обладающей     антикальцифицирующим     свойством     и</w:t>
      </w:r>
      <w:r w:rsidRPr="005C702A">
        <w:rPr>
          <w:rFonts w:cs="Arial"/>
          <w:iCs/>
          <w:sz w:val="22"/>
          <w:szCs w:val="22"/>
        </w:rPr>
        <w:br/>
        <w:t>рекомендуемой в рационе ребенка при гипервитаминозе D,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гречневая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+овсяная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рисовая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Остроту течения ревматического процесса определяет выраженность</w:t>
      </w:r>
      <w:proofErr w:type="gramStart"/>
      <w:r w:rsidRPr="005C702A">
        <w:rPr>
          <w:rFonts w:cs="Arial"/>
          <w:iCs/>
          <w:sz w:val="22"/>
          <w:szCs w:val="22"/>
        </w:rPr>
        <w:t>: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i/>
          <w:sz w:val="22"/>
          <w:szCs w:val="22"/>
        </w:rPr>
        <w:t xml:space="preserve">! </w:t>
      </w:r>
      <w:proofErr w:type="gramEnd"/>
      <w:r w:rsidRPr="005C702A">
        <w:rPr>
          <w:rFonts w:cs="Arial"/>
          <w:i/>
          <w:sz w:val="22"/>
          <w:szCs w:val="22"/>
        </w:rPr>
        <w:t>деструктивных     изменений     соединительной    ткани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+неспецифического экссудативного компонента воспаления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Болевой  синдром   при  ювенальном  ревматоидном  артрите  чаще</w:t>
      </w:r>
      <w:r w:rsidRPr="005C702A">
        <w:rPr>
          <w:rFonts w:cs="Arial"/>
          <w:iCs/>
          <w:sz w:val="22"/>
          <w:szCs w:val="22"/>
        </w:rPr>
        <w:br/>
        <w:t>появляется: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+в ранние утренние часы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в вечерние часы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Причиной развития синдрома Иценко-Кушинга является: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+опухоль надпочечников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нарушение регуляции секреции АКТГ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гипоплазия надпочечников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опухоль аденогипофиза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Основной симптом столбняка: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ангина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+судороги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потеря сознания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пищевом пути инфицирования и массивной инвазии синдром</w:t>
      </w:r>
      <w:r w:rsidRPr="005C702A">
        <w:rPr>
          <w:rFonts w:cs="Arial"/>
          <w:iCs/>
          <w:sz w:val="22"/>
          <w:szCs w:val="22"/>
        </w:rPr>
        <w:br/>
        <w:t xml:space="preserve">первичного нейротоксикоза чаще всего развивается </w:t>
      </w:r>
      <w:proofErr w:type="gramStart"/>
      <w:r w:rsidRPr="005C702A">
        <w:rPr>
          <w:rFonts w:cs="Arial"/>
          <w:iCs/>
          <w:sz w:val="22"/>
          <w:szCs w:val="22"/>
        </w:rPr>
        <w:t>при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холере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энтеропатогенном эшерихиозе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энтеротоксигенном эшерихиозе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+шигеллезах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 патогенезе заболеваний желчевыводящих путей имеют значение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 факторы,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+хеликобактерной инфекции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нервнопсихических факторов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физико-химических свойств желчи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нарушения координированной деятельности сфинктерного аппарата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Вирус иммунодефицита человека отнесен к семейству: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+ретровирусов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 пикорнавирусов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миксовирусов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реовирусов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В12-дефицитная анемия характеризуется: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микроцитарной анемией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повышением сывороточного железа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!снижением числа ретикулоцитов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+гиперхромной анемией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Лечебно-оздоровительные  мероприятия,  применяемые  в условиях</w:t>
      </w:r>
      <w:r w:rsidRPr="005C702A">
        <w:rPr>
          <w:rFonts w:cs="Arial"/>
          <w:iCs/>
          <w:sz w:val="22"/>
          <w:szCs w:val="22"/>
        </w:rPr>
        <w:br/>
        <w:t>поликлиники для реабилитации ребёнка с бронхиальной астмой средней</w:t>
      </w:r>
      <w:r w:rsidRPr="005C702A">
        <w:rPr>
          <w:rFonts w:cs="Arial"/>
          <w:iCs/>
          <w:sz w:val="22"/>
          <w:szCs w:val="22"/>
        </w:rPr>
        <w:br/>
        <w:t xml:space="preserve">тяжести, включают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спелеотерапии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интервальной гипокситерапии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+амплипульса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дыхательной гимнастики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небулайзерной терапии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Диагноз тромбоцитопатии устанавливается при наличии: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тромбоцитопении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геморрагического синдрома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+неполноценной функции тромбоцитов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изменений в миелограмме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изменений в коагулограмме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Энтероинвазивный эшерихиоз поражает преимущественно детей</w:t>
      </w:r>
      <w:proofErr w:type="gramStart"/>
      <w:r w:rsidRPr="005C702A">
        <w:rPr>
          <w:rFonts w:cs="Arial"/>
          <w:iCs/>
          <w:sz w:val="22"/>
          <w:szCs w:val="22"/>
        </w:rPr>
        <w:t>:</w:t>
      </w:r>
      <w:r w:rsidRPr="005C702A">
        <w:rPr>
          <w:rFonts w:cs="Arial"/>
          <w:iCs/>
          <w:sz w:val="22"/>
          <w:szCs w:val="22"/>
        </w:rPr>
        <w:br/>
      </w:r>
      <w:r w:rsidRPr="005C702A">
        <w:rPr>
          <w:rFonts w:cs="Arial"/>
          <w:i/>
          <w:sz w:val="22"/>
          <w:szCs w:val="22"/>
        </w:rPr>
        <w:t xml:space="preserve">! </w:t>
      </w:r>
      <w:proofErr w:type="gramEnd"/>
      <w:r w:rsidRPr="005C702A">
        <w:rPr>
          <w:rFonts w:cs="Arial"/>
          <w:i/>
          <w:sz w:val="22"/>
          <w:szCs w:val="22"/>
        </w:rPr>
        <w:t xml:space="preserve">раннего возраста и новорожденных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+старшего возраста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Рентгенологически для лимфогранулематоза характерно: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ограниченное затемнение в легком  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!+симметричное увеличение внутригрудных    лимфоузлов    всех    групп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двусторонние инфильтративные изменения в легочной ткани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инфильтративно измененный контур корня правого легкого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Принципы диетотерапии при ХПН включают все нижеперечисленное,</w:t>
      </w:r>
      <w:r w:rsidRPr="005C702A">
        <w:rPr>
          <w:rFonts w:cs="Arial"/>
          <w:iCs/>
          <w:sz w:val="22"/>
          <w:szCs w:val="22"/>
        </w:rPr>
        <w:br/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достаточной калорийности 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ограничения натрия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умеренного ограничения белка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+ограничения растительных жиров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Причиной  вазоренальной  (реноваскулярной)  гипертензии у детей может быть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аорто-артериита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наличия добавочных почечных артерий  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гипоплазии почки и почечных сосудов 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+дисметаболической нефропатии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 </w:t>
      </w:r>
      <w:proofErr w:type="gramStart"/>
      <w:r w:rsidRPr="005C702A">
        <w:rPr>
          <w:rFonts w:cs="Arial"/>
          <w:iCs/>
          <w:sz w:val="22"/>
          <w:szCs w:val="22"/>
        </w:rPr>
        <w:t>острой</w:t>
      </w:r>
      <w:proofErr w:type="gramEnd"/>
      <w:r w:rsidRPr="005C702A">
        <w:rPr>
          <w:rFonts w:cs="Arial"/>
          <w:iCs/>
          <w:sz w:val="22"/>
          <w:szCs w:val="22"/>
        </w:rPr>
        <w:t xml:space="preserve"> приобретенной цитомегалии выявляют все нижеперечисленное, кроме: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только анти-ЦМВ IgG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ДНК вируса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Тактика участкового врача у ребенка с нефротической формой</w:t>
      </w:r>
      <w:r w:rsidRPr="005C702A">
        <w:rPr>
          <w:rFonts w:cs="Arial"/>
          <w:iCs/>
          <w:sz w:val="22"/>
          <w:szCs w:val="22"/>
        </w:rPr>
        <w:br/>
        <w:t>гломерулонефрита: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провести повторный анализ мочи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консультация нефролога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госпитализация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антибактериальная терапия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Факторами,    способствующими    возникновению    хронического</w:t>
      </w:r>
      <w:r w:rsidRPr="005C702A">
        <w:rPr>
          <w:rFonts w:cs="Arial"/>
          <w:iCs/>
          <w:sz w:val="22"/>
          <w:szCs w:val="22"/>
        </w:rPr>
        <w:br/>
        <w:t xml:space="preserve">бронхолегочного заболевания, являются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раннего возраста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туберкулезной интоксикации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частых обострений хронического тонзиллита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поздно начатого лечения острой пневмонии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пороков развития легких и бронхов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преэклампсии характерны все нижеперечисленные проявления,</w:t>
      </w:r>
      <w:r w:rsidRPr="005C702A">
        <w:rPr>
          <w:rFonts w:cs="Arial"/>
          <w:iCs/>
          <w:sz w:val="22"/>
          <w:szCs w:val="22"/>
        </w:rPr>
        <w:br/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головной боли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тошноты, рвоты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болей в эпигастрии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</w:t>
      </w:r>
      <w:proofErr w:type="gramStart"/>
      <w:r w:rsidRPr="005C702A">
        <w:rPr>
          <w:rFonts w:cs="Arial"/>
          <w:i/>
          <w:sz w:val="22"/>
          <w:szCs w:val="22"/>
        </w:rPr>
        <w:t>сердечно-сосудистой</w:t>
      </w:r>
      <w:proofErr w:type="gramEnd"/>
      <w:r w:rsidRPr="005C702A">
        <w:rPr>
          <w:rFonts w:cs="Arial"/>
          <w:i/>
          <w:sz w:val="22"/>
          <w:szCs w:val="22"/>
        </w:rPr>
        <w:t xml:space="preserve"> недостаточности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нарушения зрения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Иксодовые  клещи являются  переносчиками  возбудителей  всех</w:t>
      </w:r>
      <w:r w:rsidRPr="005C702A">
        <w:rPr>
          <w:rFonts w:cs="Arial"/>
          <w:iCs/>
          <w:sz w:val="22"/>
          <w:szCs w:val="22"/>
        </w:rPr>
        <w:br/>
        <w:t>нижеперечисленных заболеваний, кроме возбудителя: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+тениоза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весенне-летнего энцефалита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болезни Лайма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туляремии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Железодефицитная  анемия  у детей  старшего  возраста  чаще</w:t>
      </w:r>
      <w:r w:rsidRPr="005C702A">
        <w:rPr>
          <w:rFonts w:cs="Arial"/>
          <w:iCs/>
          <w:sz w:val="22"/>
          <w:szCs w:val="22"/>
        </w:rPr>
        <w:br/>
        <w:t>развивается в результате: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глистной инвазии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нарушения всасывания железа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хронической кровопотери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авитаминоза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недостаточного поступления железа с пищей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Морфологической основой фульминантной формы гепатита</w:t>
      </w:r>
      <w:proofErr w:type="gramStart"/>
      <w:r w:rsidRPr="005C702A">
        <w:rPr>
          <w:rFonts w:cs="Arial"/>
          <w:iCs/>
          <w:sz w:val="22"/>
          <w:szCs w:val="22"/>
        </w:rPr>
        <w:t xml:space="preserve"> В</w:t>
      </w:r>
      <w:proofErr w:type="gramEnd"/>
      <w:r w:rsidRPr="005C702A">
        <w:rPr>
          <w:rFonts w:cs="Arial"/>
          <w:iCs/>
          <w:sz w:val="22"/>
          <w:szCs w:val="22"/>
        </w:rPr>
        <w:t xml:space="preserve"> и D</w:t>
      </w:r>
      <w:r w:rsidRPr="005C702A">
        <w:rPr>
          <w:rFonts w:cs="Arial"/>
          <w:iCs/>
          <w:sz w:val="22"/>
          <w:szCs w:val="22"/>
        </w:rPr>
        <w:br/>
        <w:t>является:</w:t>
      </w:r>
    </w:p>
    <w:p w:rsidR="00C61082" w:rsidRPr="005C702A" w:rsidRDefault="00C61082" w:rsidP="00C61082">
      <w:pPr>
        <w:pStyle w:val="msonormalbullet2gif"/>
        <w:ind w:firstLine="720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баллонная дистрофия </w:t>
      </w:r>
      <w:r w:rsidRPr="005C702A">
        <w:rPr>
          <w:rFonts w:cs="Arial"/>
          <w:i/>
          <w:sz w:val="22"/>
          <w:szCs w:val="22"/>
        </w:rPr>
        <w:br/>
      </w:r>
      <w:proofErr w:type="gramStart"/>
      <w:r w:rsidRPr="005C702A">
        <w:rPr>
          <w:rFonts w:cs="Arial"/>
          <w:i/>
          <w:sz w:val="22"/>
          <w:szCs w:val="22"/>
        </w:rPr>
        <w:t xml:space="preserve">           !</w:t>
      </w:r>
      <w:proofErr w:type="gramEnd"/>
      <w:r w:rsidRPr="005C702A">
        <w:rPr>
          <w:rFonts w:cs="Arial"/>
          <w:i/>
          <w:sz w:val="22"/>
          <w:szCs w:val="22"/>
        </w:rPr>
        <w:t xml:space="preserve">+ массивный некроз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цирроз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Продолжительность периода полувыведения (Т</w:t>
      </w:r>
      <w:proofErr w:type="gramStart"/>
      <w:r w:rsidRPr="005C702A">
        <w:rPr>
          <w:rFonts w:cs="Arial"/>
          <w:iCs/>
          <w:sz w:val="22"/>
          <w:szCs w:val="22"/>
        </w:rPr>
        <w:t>1</w:t>
      </w:r>
      <w:proofErr w:type="gramEnd"/>
      <w:r w:rsidRPr="005C702A">
        <w:rPr>
          <w:rFonts w:cs="Arial"/>
          <w:iCs/>
          <w:sz w:val="22"/>
          <w:szCs w:val="22"/>
        </w:rPr>
        <w:t>/2) лекарственного</w:t>
      </w:r>
      <w:r w:rsidRPr="005C702A">
        <w:rPr>
          <w:rFonts w:cs="Arial"/>
          <w:iCs/>
          <w:sz w:val="22"/>
          <w:szCs w:val="22"/>
        </w:rPr>
        <w:br/>
        <w:t>препарата позволяет судить: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об эффективности препарата;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!.+о кратности введения препарата;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 переносимости препарата;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о распределении препарата в организме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Метод контрацепции, который Вы порекомендуете при частой смене</w:t>
      </w:r>
      <w:r w:rsidRPr="005C702A">
        <w:rPr>
          <w:rFonts w:cs="Arial"/>
          <w:iCs/>
          <w:sz w:val="22"/>
          <w:szCs w:val="22"/>
        </w:rPr>
        <w:br/>
        <w:t>половых партнеров: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внутриматочные контрацептивы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оральные контрацептивы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ритмический метод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!.+ презерватив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  язвенной   болезни    12-перстной   кишки,    осложненной</w:t>
      </w:r>
      <w:r w:rsidRPr="005C702A">
        <w:rPr>
          <w:rFonts w:cs="Arial"/>
          <w:iCs/>
          <w:sz w:val="22"/>
          <w:szCs w:val="22"/>
        </w:rPr>
        <w:br/>
        <w:t>кровотечением, применяется диета: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стол № 1-а язвенный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стол № 4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стол № 5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стол № 8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+Мейленграхта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закрытой травмы селезенки характерны все нижеперечисленные</w:t>
      </w:r>
      <w:r w:rsidRPr="005C702A">
        <w:rPr>
          <w:rFonts w:cs="Arial"/>
          <w:iCs/>
          <w:sz w:val="22"/>
          <w:szCs w:val="22"/>
        </w:rPr>
        <w:br/>
        <w:t xml:space="preserve">симптомы,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Френикус-симптома</w:t>
      </w:r>
      <w:proofErr w:type="gramEnd"/>
      <w:r w:rsidRPr="005C702A">
        <w:rPr>
          <w:rFonts w:cs="Arial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сильных опоясывающих болей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укорочения перкуторного звука в левой половине живота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выраженных симптомов раздражения брюшины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симптома Щеткина-Блюмберга 1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нарушении пассажа мочи пиелонефрит считается: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необструктивным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+обструктивным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Гепатит Е наиболее неблагоприятно протекает у: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детей раннего возраста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!+ беременных женщин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детей школьного возраста и подростков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дефиците фолиевой кислоты анемия: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гипохромная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нормохромная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+гиперхромная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Наиболее частым осложнением при желчнокаменной болезни у детей в отличие от взрослых являются: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обтурационная желтуха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 перфорация желчного пузыря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эмпиема желчного пузыря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контакте с больным менингококковой инфекцией в семье</w:t>
      </w:r>
      <w:r w:rsidRPr="005C702A">
        <w:rPr>
          <w:rFonts w:cs="Arial"/>
          <w:iCs/>
          <w:sz w:val="22"/>
          <w:szCs w:val="22"/>
        </w:rPr>
        <w:br/>
        <w:t>проводится: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госпитализация детей этой семьи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двукратное бактериологическое обследование членов семьи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+однократное бактериологическое обследование членов семьи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Первые постоянные зубы появляются в возрасте:</w:t>
      </w:r>
      <w:r w:rsidRPr="005C702A">
        <w:rPr>
          <w:rFonts w:cs="Arial"/>
          <w:iCs/>
          <w:sz w:val="22"/>
          <w:szCs w:val="22"/>
        </w:rPr>
        <w:br/>
      </w:r>
      <w:proofErr w:type="gramStart"/>
      <w:r w:rsidRPr="005C702A">
        <w:rPr>
          <w:rFonts w:cs="Arial"/>
          <w:i/>
          <w:sz w:val="22"/>
          <w:szCs w:val="22"/>
        </w:rPr>
        <w:t xml:space="preserve">           !</w:t>
      </w:r>
      <w:proofErr w:type="gramEnd"/>
      <w:r w:rsidRPr="005C702A">
        <w:rPr>
          <w:rFonts w:cs="Arial"/>
          <w:i/>
          <w:sz w:val="22"/>
          <w:szCs w:val="22"/>
        </w:rPr>
        <w:t xml:space="preserve">. 3-4 лет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4-5 лет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+5-6 лет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7-8 лет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первичных форм гипогонадизма </w:t>
      </w:r>
      <w:proofErr w:type="gramStart"/>
      <w:r w:rsidRPr="005C702A">
        <w:rPr>
          <w:rFonts w:cs="Arial"/>
          <w:iCs/>
          <w:sz w:val="22"/>
          <w:szCs w:val="22"/>
        </w:rPr>
        <w:t>характерны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высокий уровень гонадотропных гормонов и низкий уровень половых гормонов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низкий уровень половых гормонов и низкий уровень гонадотропных гормонов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низкий уровень гонадотропинов и резко положительная проба с хорионическим гонадотропином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Мероприятием  по специфической  профилактике возникновения</w:t>
      </w:r>
      <w:r w:rsidRPr="005C702A">
        <w:rPr>
          <w:rFonts w:cs="Arial"/>
          <w:iCs/>
          <w:sz w:val="22"/>
          <w:szCs w:val="22"/>
        </w:rPr>
        <w:br/>
        <w:t>инфекционных заболеваний в детских дошкольных учреждениях является: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изоляция заболевшего ребенка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!.+организация активной иммунизации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контроль за здоровьем персонала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проведение закаливания и массажа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>Текущий инфекционный эндокардит для хирургической коррекции</w:t>
      </w:r>
      <w:r w:rsidRPr="005C702A">
        <w:rPr>
          <w:rFonts w:cs="Arial"/>
          <w:iCs/>
          <w:sz w:val="22"/>
          <w:szCs w:val="22"/>
        </w:rPr>
        <w:br/>
        <w:t>порока сердца строгим противопоказанием: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является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 не является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Гистероскопия применяется для диагностики: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+субмукозных миоматозных узлов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субсерозных миоматозных узлов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интерстициальных миоматозных узлов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почечном несахарном диабете реакция на введение вазопрессина: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присутствует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+отсутствует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Олигурией называется снижение диуреза от суточных возрастных</w:t>
      </w:r>
      <w:r w:rsidRPr="005C702A">
        <w:rPr>
          <w:rFonts w:cs="Arial"/>
          <w:iCs/>
          <w:sz w:val="22"/>
          <w:szCs w:val="22"/>
        </w:rPr>
        <w:br/>
        <w:t>величин: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 1/3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+на 2/3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развитии клинически выраженной гиперкапнии у больного в</w:t>
      </w:r>
      <w:r w:rsidRPr="005C702A">
        <w:rPr>
          <w:rFonts w:cs="Arial"/>
          <w:iCs/>
          <w:sz w:val="22"/>
          <w:szCs w:val="22"/>
        </w:rPr>
        <w:br/>
        <w:t>астматическом статусе в первую очередь применяют: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метилксантины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усиление регидратационной терапии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перевод на ИВЛ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гидрокарбонат натрия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атропин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Основной путь передачи приобретенного токсоплазмоза: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воздушно-капельный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!. +алиментарный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трансмиссивный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синдрома Вискотта-Олдрича характерно все нижеперечислен-ное,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снижения IgG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снижения IgM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повышения IgA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тромбоцитопении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Перечислите   рентгенологические   признаки,   характерные   для</w:t>
      </w:r>
      <w:r w:rsidRPr="005C702A">
        <w:rPr>
          <w:rFonts w:cs="Arial"/>
          <w:iCs/>
          <w:sz w:val="22"/>
          <w:szCs w:val="22"/>
        </w:rPr>
        <w:br/>
        <w:t>перфорации язвы желудка, двенадцатиперстной кишки: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наличие жидкости в полости брюшины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отсутствие газа в кишечнике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равномерное вздутие всего кишечника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+наличие свободного газа в брюшной полости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Ихтиозиформная эритродермия развивается: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после года жизни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!.+ сразу после рождения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 </w:t>
      </w:r>
      <w:proofErr w:type="gramStart"/>
      <w:r w:rsidRPr="005C702A">
        <w:rPr>
          <w:rFonts w:cs="Arial"/>
          <w:iCs/>
          <w:sz w:val="22"/>
          <w:szCs w:val="22"/>
        </w:rPr>
        <w:t>УЗ-исследовании</w:t>
      </w:r>
      <w:proofErr w:type="gramEnd"/>
      <w:r w:rsidRPr="005C702A">
        <w:rPr>
          <w:rFonts w:cs="Arial"/>
          <w:iCs/>
          <w:sz w:val="22"/>
          <w:szCs w:val="22"/>
        </w:rPr>
        <w:t xml:space="preserve"> у больного с кистой почки можно получить</w:t>
      </w:r>
      <w:r w:rsidRPr="005C702A">
        <w:rPr>
          <w:rFonts w:cs="Arial"/>
          <w:iCs/>
          <w:sz w:val="22"/>
          <w:szCs w:val="22"/>
        </w:rPr>
        <w:br/>
        <w:t>следующие данные: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эхопозитивный очаг с нечеткими контурами и эхонегативной дорожкой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+эхонегативный очаг с четкими контурами и эхопозитивной дорожкой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эхопозитивный очаг с четкими контурами и эхопозитивной дорожкой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эхонегативный очаг с четкими контурами и эхонегативной дорожкой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Клиническими     проявлениями     чесотки     являются    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парно расположенных папуло-везикул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+очагов лихенизации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зуда в вечернее и ночное время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расчесов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   осложнениям   многоплодной   беременности   относят  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преждевременных родов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многоводия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клинически узкого таза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анемии беременных 5. высокой частоты и раннего начала гестоза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Дефицит массы при I степени постнатальной гипотрофии составляет: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!.5-8%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8-10%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!.+10-20%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!.20-30%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более 30%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 основным клиническим проявлениям церебральной ишемии III</w:t>
      </w:r>
      <w:r w:rsidRPr="005C702A">
        <w:rPr>
          <w:rFonts w:cs="Arial"/>
          <w:iCs/>
          <w:sz w:val="22"/>
          <w:szCs w:val="22"/>
        </w:rPr>
        <w:br/>
        <w:t xml:space="preserve">степени относится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отсутствия рефлексов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судорог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гиперрефлексии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нарушения ритма дыхания и сердцебиения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Длительность инкубационного периода при брюшном тифе: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несколько часов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2-3 суток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+от 1 недели до 1 месяца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Скальпированная рана головы - это:</w:t>
      </w:r>
    </w:p>
    <w:p w:rsidR="00C61082" w:rsidRPr="005C702A" w:rsidRDefault="00C61082" w:rsidP="00C61082">
      <w:pPr>
        <w:pStyle w:val="msonormalbullet2gif"/>
        <w:ind w:left="709" w:firstLine="11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расположенная</w:t>
      </w:r>
      <w:proofErr w:type="gramEnd"/>
      <w:r w:rsidRPr="005C702A">
        <w:rPr>
          <w:rFonts w:cs="Arial"/>
          <w:i/>
          <w:sz w:val="22"/>
          <w:szCs w:val="22"/>
        </w:rPr>
        <w:t xml:space="preserve"> в лобно-теменно-затылочной области и проникающая до кости </w:t>
      </w: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+обширная рваная рана области свода черепа, лоскут которой включает кожу, подкожную клетчатку, апоневротический шлем </w:t>
      </w:r>
    </w:p>
    <w:p w:rsidR="00C61082" w:rsidRPr="005C702A" w:rsidRDefault="00C61082" w:rsidP="00C61082">
      <w:pPr>
        <w:pStyle w:val="msonormalbullet2gif"/>
        <w:ind w:left="709" w:firstLine="11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ушибленная</w:t>
      </w:r>
      <w:proofErr w:type="gramEnd"/>
      <w:r w:rsidRPr="005C702A">
        <w:rPr>
          <w:rFonts w:cs="Arial"/>
          <w:i/>
          <w:sz w:val="22"/>
          <w:szCs w:val="22"/>
        </w:rPr>
        <w:t xml:space="preserve"> звездчатой формы, с размозжением краев кожи и расположенная в лобной области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сопровождающаяся</w:t>
      </w:r>
      <w:proofErr w:type="gramEnd"/>
      <w:r w:rsidRPr="005C702A">
        <w:rPr>
          <w:rFonts w:cs="Arial"/>
          <w:i/>
          <w:sz w:val="22"/>
          <w:szCs w:val="22"/>
        </w:rPr>
        <w:t xml:space="preserve"> артериальным кровотечением </w:t>
      </w:r>
    </w:p>
    <w:p w:rsidR="00C61082" w:rsidRPr="005C702A" w:rsidRDefault="00C61082" w:rsidP="00C61082">
      <w:pPr>
        <w:pStyle w:val="msonormalbullet2gif"/>
        <w:ind w:left="709" w:firstLine="11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ушибленная рана с повреждением кожи, подкожной клетчатки, апоневротического шлема и оскольчатым переломом кости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Показаниями для применения атропина во время сердечно-легочной</w:t>
      </w:r>
      <w:r w:rsidRPr="005C702A">
        <w:rPr>
          <w:rFonts w:cs="Arial"/>
          <w:iCs/>
          <w:sz w:val="22"/>
          <w:szCs w:val="22"/>
        </w:rPr>
        <w:br/>
        <w:t xml:space="preserve">реанимации являются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асистолии, не чувствительной к адреналину </w:t>
      </w:r>
    </w:p>
    <w:p w:rsidR="00C61082" w:rsidRPr="005C702A" w:rsidRDefault="00C61082" w:rsidP="00C61082">
      <w:pPr>
        <w:pStyle w:val="msonormalbullet2gif"/>
        <w:ind w:left="709" w:firstLine="11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электромеханической диссоциации и медленного идиовентрикулярного ритма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гипотензивной</w:t>
      </w:r>
      <w:proofErr w:type="gramEnd"/>
      <w:r w:rsidRPr="005C702A">
        <w:rPr>
          <w:rFonts w:cs="Arial"/>
          <w:i/>
          <w:sz w:val="22"/>
          <w:szCs w:val="22"/>
        </w:rPr>
        <w:t xml:space="preserve"> брадикардии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сердечной блокады 11-111 степени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+тахиаритмии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Антитела класса IgE вырабатывают: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базофилы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+плазматические клетки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Т-лимдЬоциты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тимоциты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тучные клетки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миомы матки характерно: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+гиперэстрогения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гиперандрогения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гиперпролактинемии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Симптомами   острого   панкреатита   у   детей   являются  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рвоты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болей в левом подреберье и/или опоясывающих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+гектической температуры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коллаптоидного состояния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диагностики недостаточности а1-антитрипсина используют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 методы,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электрофореза белков сыворотки крови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определения антитриптической активности сыворотки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+хроматографии углеводов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персистенции фолликула у девочек с ювенильным маточным</w:t>
      </w:r>
      <w:r w:rsidRPr="005C702A">
        <w:rPr>
          <w:rFonts w:cs="Arial"/>
          <w:iCs/>
          <w:sz w:val="22"/>
          <w:szCs w:val="22"/>
        </w:rPr>
        <w:br/>
        <w:t>кровотечением характерно: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относительная гиперэстрогения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+абсолютная гиперэстрогения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нормальное содержание эстрогенов в крови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Назовите наиболее целесообразную методику операции кесарева</w:t>
      </w:r>
      <w:r w:rsidRPr="005C702A">
        <w:rPr>
          <w:rFonts w:cs="Arial"/>
          <w:iCs/>
          <w:sz w:val="22"/>
          <w:szCs w:val="22"/>
        </w:rPr>
        <w:br/>
        <w:t>сечения: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классическое (корпоральное) кесарево сечение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+кесарево сечение в нижнем маточном сегменте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экстракорпоральное кесарево сечение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влагалищное кесарево сечение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малое кесарево сечение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  <w:r w:rsidRPr="005C702A">
        <w:rPr>
          <w:rFonts w:cs="Arial"/>
          <w:sz w:val="22"/>
          <w:szCs w:val="22"/>
        </w:rPr>
        <w:t>Цитоз ликвора при менингококкцемии носит характер: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нейтрофильный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лимфоцитарный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 нормальный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Псевдомембранозный колит новорожденных чаще всего является</w:t>
      </w:r>
      <w:r w:rsidRPr="005C702A">
        <w:rPr>
          <w:rFonts w:cs="Arial"/>
          <w:iCs/>
          <w:sz w:val="22"/>
          <w:szCs w:val="22"/>
        </w:rPr>
        <w:br/>
        <w:t>результатом инфицирования: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антибиотикорезистентными штаммами клостридий перфрингенс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+антибиотикоиндуцированными штаммами клостридий дефициле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эшерихиями коли 0157:Н</w:t>
      </w:r>
      <w:proofErr w:type="gramStart"/>
      <w:r w:rsidRPr="005C702A">
        <w:rPr>
          <w:rFonts w:cs="Arial"/>
          <w:i/>
          <w:sz w:val="22"/>
          <w:szCs w:val="22"/>
        </w:rPr>
        <w:t>7</w:t>
      </w:r>
      <w:proofErr w:type="gramEnd"/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Заболеванием глаз, возникающим у недоношенных детей, длительно</w:t>
      </w:r>
      <w:r w:rsidRPr="005C702A">
        <w:rPr>
          <w:rFonts w:cs="Arial"/>
          <w:iCs/>
          <w:sz w:val="22"/>
          <w:szCs w:val="22"/>
        </w:rPr>
        <w:br/>
        <w:t xml:space="preserve">пребывающих в </w:t>
      </w:r>
      <w:proofErr w:type="gramStart"/>
      <w:r w:rsidRPr="005C702A">
        <w:rPr>
          <w:rFonts w:cs="Arial"/>
          <w:iCs/>
          <w:sz w:val="22"/>
          <w:szCs w:val="22"/>
        </w:rPr>
        <w:t>кислородном</w:t>
      </w:r>
      <w:proofErr w:type="gramEnd"/>
      <w:r w:rsidRPr="005C702A">
        <w:rPr>
          <w:rFonts w:cs="Arial"/>
          <w:iCs/>
          <w:sz w:val="22"/>
          <w:szCs w:val="22"/>
        </w:rPr>
        <w:t xml:space="preserve"> кювезе, является: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дакриоцистит </w:t>
      </w:r>
      <w:proofErr w:type="gramStart"/>
      <w:r w:rsidRPr="005C702A">
        <w:rPr>
          <w:rFonts w:cs="Arial"/>
          <w:i/>
          <w:sz w:val="22"/>
          <w:szCs w:val="22"/>
        </w:rPr>
        <w:t>поврежденных</w:t>
      </w:r>
      <w:proofErr w:type="gramEnd"/>
      <w:r w:rsidRPr="005C702A">
        <w:rPr>
          <w:rFonts w:cs="Arial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ретинопатия недоношенных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помутнение роговицы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   болезни    де    Тони-Дебре-Фанкони    характерны   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 проявления,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задержки роста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рвоты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+варусной деформации костей конечностей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полиурии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Задержка полового развития характеризуется:</w:t>
      </w:r>
      <w:r w:rsidRPr="005C702A">
        <w:rPr>
          <w:rFonts w:cs="Arial"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отсутствием вторичных половых признаков до 11-12 лет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отсутствием вторичных половых признаков до 7-8 лет</w:t>
      </w:r>
    </w:p>
    <w:p w:rsidR="00C61082" w:rsidRPr="005C702A" w:rsidRDefault="00C61082" w:rsidP="00C61082">
      <w:pPr>
        <w:pStyle w:val="msonormalbullet2gif"/>
        <w:ind w:left="993" w:hanging="273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+отсутствием менструации до 16-17 лет 4. отсутствием менструации до     12-13 лет</w:t>
      </w: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Бактерионосителям    токсигенных    коринебактерий    дифтерии</w:t>
      </w:r>
      <w:r w:rsidRPr="005C702A">
        <w:rPr>
          <w:rFonts w:cs="Arial"/>
          <w:iCs/>
          <w:sz w:val="22"/>
          <w:szCs w:val="22"/>
        </w:rPr>
        <w:br/>
        <w:t>целесообразно назначать: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антитоксическую противодифтерийную сыворотку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АДС-анатоксин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+антибиотик широкого спектра действия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Прерывистый  курс глкжокортикоидов в амбулаторных условиях</w:t>
      </w:r>
      <w:r w:rsidRPr="005C702A">
        <w:rPr>
          <w:rFonts w:cs="Arial"/>
          <w:iCs/>
          <w:sz w:val="22"/>
          <w:szCs w:val="22"/>
        </w:rPr>
        <w:br/>
        <w:t xml:space="preserve">проводится ребенку </w:t>
      </w:r>
      <w:proofErr w:type="gramStart"/>
      <w:r w:rsidRPr="005C702A">
        <w:rPr>
          <w:rFonts w:cs="Arial"/>
          <w:iCs/>
          <w:sz w:val="22"/>
          <w:szCs w:val="22"/>
        </w:rPr>
        <w:t>при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гематурической форме гломерулонефрита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нефротической форме гломерулонефрита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тубуло-интерстициальном </w:t>
      </w:r>
      <w:proofErr w:type="gramStart"/>
      <w:r w:rsidRPr="005C702A">
        <w:rPr>
          <w:rFonts w:cs="Arial"/>
          <w:i/>
          <w:sz w:val="22"/>
          <w:szCs w:val="22"/>
        </w:rPr>
        <w:t>нефрите</w:t>
      </w:r>
      <w:proofErr w:type="gramEnd"/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дизметаболической нефропатии</w:t>
      </w:r>
    </w:p>
    <w:p w:rsidR="00C61082" w:rsidRPr="005C702A" w:rsidRDefault="00C61082" w:rsidP="00C61082">
      <w:pPr>
        <w:ind w:firstLine="720"/>
        <w:jc w:val="both"/>
        <w:rPr>
          <w:rFonts w:cs="Arial"/>
        </w:rPr>
      </w:pPr>
    </w:p>
    <w:p w:rsidR="00C61082" w:rsidRPr="005C702A" w:rsidRDefault="00C61082" w:rsidP="00C61082">
      <w:pPr>
        <w:contextualSpacing/>
        <w:jc w:val="both"/>
      </w:pPr>
      <w:r w:rsidRPr="005C702A">
        <w:t>Для лечения синдрома сердечной недостаточности используют все</w:t>
      </w:r>
      <w:r w:rsidRPr="005C702A">
        <w:br/>
        <w:t xml:space="preserve">нижеперечисленные лекарственные средства,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периферических вазодилататоров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диуретиков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+антибактериальных препаратов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ингибиторов АПФ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сердечных гликозидов</w:t>
      </w:r>
    </w:p>
    <w:p w:rsidR="00C61082" w:rsidRPr="005C702A" w:rsidRDefault="00C61082" w:rsidP="00C61082">
      <w:pPr>
        <w:ind w:firstLine="720"/>
        <w:jc w:val="both"/>
        <w:rPr>
          <w:rFonts w:cs="Arial"/>
        </w:rPr>
      </w:pPr>
    </w:p>
    <w:p w:rsidR="00C61082" w:rsidRPr="005C702A" w:rsidRDefault="00C61082" w:rsidP="00C61082">
      <w:pPr>
        <w:contextualSpacing/>
        <w:jc w:val="both"/>
      </w:pPr>
      <w:r w:rsidRPr="005C702A">
        <w:t>Клиническим симптомом синдрома вегетативной дисфункции по</w:t>
      </w:r>
      <w:r w:rsidRPr="005C702A">
        <w:br/>
        <w:t>симпатикотоническому типу является:</w:t>
      </w:r>
    </w:p>
    <w:p w:rsidR="00C61082" w:rsidRPr="005C702A" w:rsidRDefault="00C61082" w:rsidP="00C61082">
      <w:pPr>
        <w:ind w:firstLine="720"/>
        <w:jc w:val="both"/>
        <w:rPr>
          <w:i/>
        </w:rPr>
      </w:pPr>
      <w:r w:rsidRPr="005C702A">
        <w:rPr>
          <w:i/>
        </w:rPr>
        <w:t xml:space="preserve">!. +сухость кожных покровов </w:t>
      </w:r>
    </w:p>
    <w:p w:rsidR="00C61082" w:rsidRPr="005C702A" w:rsidRDefault="00C61082" w:rsidP="00C61082">
      <w:pPr>
        <w:ind w:firstLine="720"/>
        <w:jc w:val="both"/>
        <w:rPr>
          <w:i/>
        </w:rPr>
      </w:pPr>
      <w:r w:rsidRPr="005C702A">
        <w:rPr>
          <w:i/>
        </w:rPr>
        <w:t xml:space="preserve">!. склонность </w:t>
      </w:r>
      <w:proofErr w:type="gramStart"/>
      <w:r w:rsidRPr="005C702A">
        <w:rPr>
          <w:i/>
        </w:rPr>
        <w:t>к</w:t>
      </w:r>
      <w:proofErr w:type="gramEnd"/>
      <w:r w:rsidRPr="005C702A">
        <w:rPr>
          <w:i/>
        </w:rPr>
        <w:t xml:space="preserve"> брадикардии </w:t>
      </w:r>
    </w:p>
    <w:p w:rsidR="00C61082" w:rsidRPr="005C702A" w:rsidRDefault="00C61082" w:rsidP="00C61082">
      <w:pPr>
        <w:ind w:firstLine="720"/>
        <w:jc w:val="both"/>
        <w:rPr>
          <w:i/>
        </w:rPr>
      </w:pPr>
      <w:r w:rsidRPr="005C702A">
        <w:rPr>
          <w:i/>
        </w:rPr>
        <w:t xml:space="preserve">!. вазо-вагальные (вазо-депрессивные) обмороки </w:t>
      </w:r>
    </w:p>
    <w:p w:rsidR="00C61082" w:rsidRPr="005C702A" w:rsidRDefault="00C61082" w:rsidP="00C61082">
      <w:pPr>
        <w:ind w:firstLine="720"/>
        <w:jc w:val="both"/>
        <w:rPr>
          <w:i/>
        </w:rPr>
      </w:pPr>
      <w:r w:rsidRPr="005C702A">
        <w:rPr>
          <w:i/>
        </w:rPr>
        <w:t>!. повышенная сальность кожи</w:t>
      </w:r>
    </w:p>
    <w:p w:rsidR="00C61082" w:rsidRPr="005C702A" w:rsidRDefault="00C61082" w:rsidP="00C61082">
      <w:pPr>
        <w:ind w:firstLine="720"/>
        <w:jc w:val="both"/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Показаниями к лечебной бронхоскопии при хронических заболеваниях легких являются все нижеперечисленные состояния,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выраженной обструкции с нарушением отделения мокроты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стойкого гнойного эндобронхита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 !. предоперационной подготовки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+высокой лихорадки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краснухи </w:t>
      </w:r>
      <w:proofErr w:type="gramStart"/>
      <w:r w:rsidRPr="005C702A">
        <w:rPr>
          <w:rFonts w:cs="Arial"/>
          <w:iCs/>
          <w:sz w:val="22"/>
          <w:szCs w:val="22"/>
        </w:rPr>
        <w:t>характерна</w:t>
      </w:r>
      <w:proofErr w:type="gramEnd"/>
      <w:r w:rsidRPr="005C702A">
        <w:rPr>
          <w:rFonts w:cs="Arial"/>
          <w:iCs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+пятнисто-папулезная сыпь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петехиальная сыпь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мелкоточечная сыпь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«Френикус</w:t>
      </w:r>
      <w:proofErr w:type="gramStart"/>
      <w:r w:rsidRPr="005C702A">
        <w:rPr>
          <w:rFonts w:cs="Arial"/>
          <w:iCs/>
          <w:sz w:val="22"/>
          <w:szCs w:val="22"/>
        </w:rPr>
        <w:t>»-</w:t>
      </w:r>
      <w:proofErr w:type="gramEnd"/>
      <w:r w:rsidRPr="005C702A">
        <w:rPr>
          <w:rFonts w:cs="Arial"/>
          <w:iCs/>
          <w:sz w:val="22"/>
          <w:szCs w:val="22"/>
        </w:rPr>
        <w:t>симптом следует определять: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!.+между ножками musculus stemocleidomastoideus dextrum </w:t>
      </w:r>
    </w:p>
    <w:p w:rsidR="00C61082" w:rsidRPr="005C702A" w:rsidRDefault="00C61082" w:rsidP="00C61082">
      <w:pPr>
        <w:pStyle w:val="msonormalbullet2gif"/>
        <w:ind w:left="1134" w:hanging="414"/>
        <w:contextualSpacing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в углу, образованном ключицей и наружным краем musculus stemocleidomastoideus</w:t>
      </w:r>
      <w:proofErr w:type="gramStart"/>
      <w:r w:rsidRPr="005C702A">
        <w:rPr>
          <w:rFonts w:cs="Arial"/>
          <w:i/>
          <w:sz w:val="22"/>
          <w:szCs w:val="22"/>
        </w:rPr>
        <w:t xml:space="preserve"> !</w:t>
      </w:r>
      <w:proofErr w:type="gramEnd"/>
      <w:r w:rsidRPr="005C702A">
        <w:rPr>
          <w:rFonts w:cs="Arial"/>
          <w:i/>
          <w:sz w:val="22"/>
          <w:szCs w:val="22"/>
        </w:rPr>
        <w:t>. в области яремной вырезки грудины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на 3 см выше середины ключицы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на середине заднего края musulus stemocleidomastoideus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Укажите метод остановки кровотечения, не являющийся временным: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наложение на конечность жгута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наложение давящей повязки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тампонада раны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наложение кровоостанавливающего зажима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!.+ перевязка сосуда в ране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Причиной гемолитической болезни новорожденного является: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незрелость глюкуронилтрансферазы печени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+изоиммунная гемолитическая анемия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гемоглобинопатия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внутриутробная инфекция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аутоиммунная гемолитическая анемия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Изъятие органов и тканей от мертвого донора осуществляется в</w:t>
      </w:r>
      <w:r w:rsidRPr="005C702A">
        <w:rPr>
          <w:rFonts w:cs="Arial"/>
          <w:iCs/>
          <w:sz w:val="22"/>
          <w:szCs w:val="22"/>
        </w:rPr>
        <w:br/>
        <w:t>Российской Федерации: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беспрепятственно в интересах науки и общества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по принципу «презумпции несогласия»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+по принципу «презумпции согласия»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 соответствии с морально-религиозными принципами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не регламентировано законодательством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</w:t>
      </w:r>
      <w:proofErr w:type="gramStart"/>
      <w:r w:rsidRPr="005C702A">
        <w:rPr>
          <w:rFonts w:cs="Arial"/>
          <w:iCs/>
          <w:sz w:val="22"/>
          <w:szCs w:val="22"/>
        </w:rPr>
        <w:t>пищевой</w:t>
      </w:r>
      <w:proofErr w:type="gramEnd"/>
      <w:r w:rsidRPr="005C702A">
        <w:rPr>
          <w:rFonts w:cs="Arial"/>
          <w:iCs/>
          <w:sz w:val="22"/>
          <w:szCs w:val="22"/>
        </w:rPr>
        <w:t xml:space="preserve"> токсикоинфекции характерно все нижеперечисленное,</w:t>
      </w:r>
      <w:r w:rsidRPr="005C702A">
        <w:rPr>
          <w:rFonts w:cs="Arial"/>
          <w:iCs/>
          <w:sz w:val="22"/>
          <w:szCs w:val="22"/>
        </w:rPr>
        <w:br/>
        <w:t>кроме: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массовости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+контагиозности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внезапного начала заболевания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острого течения болезни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связи заболевания с приемом пищи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Чем   обусловлено  развитие  болезни   гиалиновых  мембран  у</w:t>
      </w:r>
      <w:r w:rsidRPr="005C702A">
        <w:rPr>
          <w:rFonts w:cs="Arial"/>
          <w:iCs/>
          <w:sz w:val="22"/>
          <w:szCs w:val="22"/>
        </w:rPr>
        <w:br/>
        <w:t>новорожденного?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+недостаточным синтезом сурфактанта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избыточным синтезом сурфактанта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инфекцией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аспирацией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Продолжительность периода определения толерантности к пище при</w:t>
      </w:r>
      <w:r w:rsidRPr="005C702A">
        <w:rPr>
          <w:rFonts w:cs="Arial"/>
          <w:iCs/>
          <w:sz w:val="22"/>
          <w:szCs w:val="22"/>
        </w:rPr>
        <w:br/>
        <w:t>гипотрофии II степени составляет: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1-2 дня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+3-7 дней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10 дней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!. до 14 дней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Доношенный ребенок </w:t>
      </w:r>
      <w:proofErr w:type="gramStart"/>
      <w:r w:rsidRPr="005C702A">
        <w:rPr>
          <w:rFonts w:cs="Arial"/>
          <w:iCs/>
          <w:sz w:val="22"/>
          <w:szCs w:val="22"/>
        </w:rPr>
        <w:t>в первые</w:t>
      </w:r>
      <w:proofErr w:type="gramEnd"/>
      <w:r w:rsidRPr="005C702A">
        <w:rPr>
          <w:rFonts w:cs="Arial"/>
          <w:iCs/>
          <w:sz w:val="22"/>
          <w:szCs w:val="22"/>
        </w:rPr>
        <w:t xml:space="preserve"> 2 месяца жизни в коррекции</w:t>
      </w:r>
      <w:r w:rsidRPr="005C702A">
        <w:rPr>
          <w:rFonts w:cs="Arial"/>
          <w:iCs/>
          <w:sz w:val="22"/>
          <w:szCs w:val="22"/>
        </w:rPr>
        <w:br/>
        <w:t>препаратами железа с целью профилактики анемии: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нуждается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+не нуждается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 возможным исходам и осложнениям неревматического кардита</w:t>
      </w:r>
      <w:r w:rsidRPr="005C702A">
        <w:rPr>
          <w:rFonts w:cs="Arial"/>
          <w:iCs/>
          <w:sz w:val="22"/>
          <w:szCs w:val="22"/>
        </w:rPr>
        <w:br/>
        <w:t xml:space="preserve">относят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кардиосклероза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гипертрофии миокарда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+снижения интеллекта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нарушения сердечного ритма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легочной гипертензии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Для профилактики рахита используют: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водный раствор витамина D3 по 500 ME через день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водный раствор витамина D3 по 500-1000 ME ежедневно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водный раствор витамина D3 по 2-3 тыс. ME ежедневно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Камптодактилия - это: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искривление конечностей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латеральное или медиальное искривление пальцев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+сгибательная контрактура проксимальных межфаланговых суставов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отсутствие средних фаланг костей пальцев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проксимальное прикрепление больших пальцев кисти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Сывороточными маркерами периода разгара острого гепатита</w:t>
      </w:r>
      <w:proofErr w:type="gramStart"/>
      <w:r w:rsidRPr="005C702A">
        <w:rPr>
          <w:rFonts w:cs="Arial"/>
          <w:iCs/>
          <w:sz w:val="22"/>
          <w:szCs w:val="22"/>
        </w:rPr>
        <w:t xml:space="preserve"> В</w:t>
      </w:r>
      <w:proofErr w:type="gramEnd"/>
      <w:r w:rsidRPr="005C702A">
        <w:rPr>
          <w:rFonts w:cs="Arial"/>
          <w:iCs/>
          <w:sz w:val="22"/>
          <w:szCs w:val="22"/>
        </w:rPr>
        <w:t xml:space="preserve">   являются все нижеперечисленные, кроме: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анти-НВс IgM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HBeAg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</w:t>
      </w:r>
      <w:proofErr w:type="gramStart"/>
      <w:r w:rsidRPr="005C702A">
        <w:rPr>
          <w:rFonts w:cs="Arial"/>
          <w:i/>
          <w:sz w:val="22"/>
          <w:szCs w:val="22"/>
        </w:rPr>
        <w:t>анти</w:t>
      </w:r>
      <w:proofErr w:type="gramEnd"/>
      <w:r w:rsidRPr="005C702A">
        <w:rPr>
          <w:rFonts w:cs="Arial"/>
          <w:i/>
          <w:sz w:val="22"/>
          <w:szCs w:val="22"/>
        </w:rPr>
        <w:t>-HBsAg</w:t>
      </w:r>
    </w:p>
    <w:p w:rsidR="00C61082" w:rsidRPr="005C702A" w:rsidRDefault="00C61082" w:rsidP="00C61082">
      <w:pPr>
        <w:pStyle w:val="msonormalbullet2gif"/>
        <w:ind w:left="1418" w:hanging="698"/>
        <w:contextualSpacing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Детям, перенесшим гнойно-воспалительные заболевания, профилактические прививки: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показаны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не показаны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Удельный вес мочи при почечном несахарном диабете: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высокий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+низкий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нормальный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Гистероскопия применяется для диагностики: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+субмукозных миоматозных узлов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субсерозных миоматозных узлов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интерстициальных миоматозных</w:t>
      </w:r>
      <w:r w:rsidRPr="005C702A">
        <w:rPr>
          <w:rFonts w:cs="Arial"/>
          <w:i/>
          <w:iCs/>
          <w:sz w:val="22"/>
          <w:szCs w:val="22"/>
        </w:rPr>
        <w:t xml:space="preserve"> </w:t>
      </w:r>
      <w:r w:rsidRPr="005C702A">
        <w:rPr>
          <w:rFonts w:cs="Arial"/>
          <w:i/>
          <w:sz w:val="22"/>
          <w:szCs w:val="22"/>
        </w:rPr>
        <w:t>узлов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Назовите сроки проведения профилактических прививок после</w:t>
      </w:r>
      <w:r w:rsidRPr="005C702A">
        <w:rPr>
          <w:rFonts w:cs="Arial"/>
          <w:iCs/>
          <w:sz w:val="22"/>
          <w:szCs w:val="22"/>
        </w:rPr>
        <w:br/>
        <w:t>проведения туберкулинодиагностики (постановки реакции Манту):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через 24 часа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+через 72 часа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через 1,5 месяца</w:t>
      </w:r>
    </w:p>
    <w:p w:rsidR="00C61082" w:rsidRPr="005C702A" w:rsidRDefault="00C61082" w:rsidP="00C61082">
      <w:pPr>
        <w:pStyle w:val="msonormalbullet2gif"/>
        <w:ind w:left="851" w:hanging="131"/>
        <w:contextualSpacing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Наименее благоприятный прогноз при гистологическом варианте</w:t>
      </w:r>
      <w:r w:rsidRPr="005C702A">
        <w:rPr>
          <w:rFonts w:cs="Arial"/>
          <w:iCs/>
          <w:sz w:val="22"/>
          <w:szCs w:val="22"/>
        </w:rPr>
        <w:br/>
        <w:t>лимфогранулематоза: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нодуллярный склероз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 лимфоцитарным преобладанием 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смешанно-клеточный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>!. +с лимфоцитарньм истощением</w:t>
      </w:r>
    </w:p>
    <w:p w:rsidR="00C61082" w:rsidRPr="005C702A" w:rsidRDefault="00C61082" w:rsidP="00C61082">
      <w:pPr>
        <w:pStyle w:val="msonormalbullet2gif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Клиническими     признаками     эзофагита     являются     все</w:t>
      </w:r>
      <w:r w:rsidRPr="005C702A">
        <w:rPr>
          <w:rFonts w:cs="Arial"/>
          <w:iCs/>
          <w:sz w:val="22"/>
          <w:szCs w:val="22"/>
        </w:rPr>
        <w:br/>
        <w:t xml:space="preserve">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изжоги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болей при глотании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дисфагии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+голодных болей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Инсулин короткого действия начинает снижать глюкозу крови </w:t>
      </w:r>
      <w:proofErr w:type="gramStart"/>
      <w:r w:rsidRPr="005C702A">
        <w:rPr>
          <w:rFonts w:cs="Arial"/>
          <w:iCs/>
          <w:sz w:val="22"/>
          <w:szCs w:val="22"/>
        </w:rPr>
        <w:t>через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2,5 часа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1 час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!+ 30 минут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Компенсированная стадия стеноза гортани характеризуется: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!+.появлением инспираторной одышки при нагрузке и учащением пульса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!.появлением инспираторной одышки в покое и учащением пульса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!.появлением инспираторной одышки в покое и урежением пульса</w:t>
      </w:r>
    </w:p>
    <w:p w:rsidR="00C61082" w:rsidRPr="005C702A" w:rsidRDefault="00C61082" w:rsidP="00C61082">
      <w:pPr>
        <w:pStyle w:val="msonormalbullet2gif"/>
        <w:ind w:left="709" w:firstLine="11"/>
        <w:contextualSpacing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Дополнительные тоны сердца, которые могут выслушиваться у</w:t>
      </w:r>
      <w:r w:rsidRPr="005C702A">
        <w:rPr>
          <w:rFonts w:cs="Arial"/>
          <w:iCs/>
          <w:sz w:val="22"/>
          <w:szCs w:val="22"/>
        </w:rPr>
        <w:br/>
        <w:t>здоровых детей и подростков: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пушечный тон Стражеско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3 тон сердца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+4 тон сердца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ранний систолический экстратон</w:t>
      </w:r>
    </w:p>
    <w:p w:rsidR="00C61082" w:rsidRPr="005C702A" w:rsidRDefault="00C61082" w:rsidP="00C61082">
      <w:pPr>
        <w:pStyle w:val="msonormalbullet2gif"/>
        <w:ind w:left="709" w:firstLine="11"/>
        <w:contextualSpacing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дефекте межжелудочковой перегородки наиболее характерна</w:t>
      </w:r>
      <w:r w:rsidRPr="005C702A">
        <w:rPr>
          <w:rFonts w:cs="Arial"/>
          <w:iCs/>
          <w:sz w:val="22"/>
          <w:szCs w:val="22"/>
        </w:rPr>
        <w:br/>
        <w:t>топика шума: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на верхушке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во втором межреберье слева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во втором межреберье справа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в третьем-четвертом межреберье слева у грудины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между лопатками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Гистероскопия применяется для диагностики: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+субмукозных миоматозных узлов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субсерозных миоматозных узлов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интерстициальных миоматозных узлов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Осложнениями ветряной оспы могут быть: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гломерулонефрит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+флегмона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менингит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Причиной ДВС-синдрома чаще бывает: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тромбоцитопеническое состояние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наследственный дефицит факторов свертывания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+тяжелая инфекция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передозировка антикоагулянтов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ВИЧ-инфекции в начальном периоде показатели сывороточных</w:t>
      </w:r>
      <w:r w:rsidRPr="005C702A">
        <w:rPr>
          <w:rFonts w:cs="Arial"/>
          <w:iCs/>
          <w:sz w:val="22"/>
          <w:szCs w:val="22"/>
        </w:rPr>
        <w:br/>
        <w:t>иммуноглобулинов: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низкие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нормальные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+повышенные</w:t>
      </w:r>
    </w:p>
    <w:p w:rsidR="00C61082" w:rsidRPr="005C702A" w:rsidRDefault="00C61082" w:rsidP="00C61082">
      <w:pPr>
        <w:pStyle w:val="msonormalbullet2gif"/>
        <w:ind w:left="1418" w:hanging="698"/>
        <w:contextualSpacing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Типичным изменением при туберкулезе </w:t>
      </w:r>
      <w:proofErr w:type="gramStart"/>
      <w:r w:rsidRPr="005C702A">
        <w:rPr>
          <w:rFonts w:cs="Arial"/>
          <w:iCs/>
          <w:sz w:val="22"/>
          <w:szCs w:val="22"/>
        </w:rPr>
        <w:t>внутригрудных</w:t>
      </w:r>
      <w:proofErr w:type="gramEnd"/>
      <w:r w:rsidRPr="005C702A">
        <w:rPr>
          <w:rFonts w:cs="Arial"/>
          <w:iCs/>
          <w:sz w:val="22"/>
          <w:szCs w:val="22"/>
        </w:rPr>
        <w:t xml:space="preserve"> лимфоузлов в активной фазе является: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гиперплазия лимфоидной ткани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перифокальное воспаление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кальцинация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+казеозный некроз</w:t>
      </w:r>
    </w:p>
    <w:p w:rsidR="00C61082" w:rsidRPr="005C702A" w:rsidRDefault="00C61082" w:rsidP="00C61082">
      <w:pPr>
        <w:pStyle w:val="msonormalbullet2gif"/>
        <w:ind w:left="1276" w:hanging="556"/>
        <w:contextualSpacing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Основные симптомы гриппа включают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головной боли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высокой лихорадки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+лимфаденопатии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кашля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Болезнь Гоше наследуется по типу: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аутосомно-доминантному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+аутосомно-рецессивному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сцепленному</w:t>
      </w:r>
      <w:proofErr w:type="gramEnd"/>
      <w:r w:rsidRPr="005C702A">
        <w:rPr>
          <w:rFonts w:cs="Arial"/>
          <w:i/>
          <w:sz w:val="22"/>
          <w:szCs w:val="22"/>
        </w:rPr>
        <w:t xml:space="preserve"> с Х-хромосомой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Основным   методом   выявления   туберкулеза   внутригрудных  лимфатических узлов является: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клиническая картина заболевания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туберкулинодиагностика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флюорографическое обследование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!.+ рентгенотомографическое обследование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Характерными симптомами декомпенсированной формы болезни</w:t>
      </w:r>
      <w:r w:rsidRPr="005C702A">
        <w:rPr>
          <w:rFonts w:cs="Arial"/>
          <w:iCs/>
          <w:sz w:val="22"/>
          <w:szCs w:val="22"/>
        </w:rPr>
        <w:br/>
        <w:t xml:space="preserve">                    Гиршпрунга являются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застойной рвоты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постоянного вздутия живота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+болезненного, напряженного живота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отсутствия стула и газов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каловой интоксикации 1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 первом посещении новорожденного в поликлинике проводятся все нижеперечисленные мероприятия,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оценки группы здоровья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+консультации стоматолога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рекомендаций по вскармливанию и уходу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записи первого эпикриза в форме 112/у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консультации окулиста, невропатолога, хирурга-ортопеда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Обязательным при обострении бронхолегочного процесса у больных с мукивисцидозом    является    назначение    всех    нижеперечисленных  лекарственных средств,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антибиотиков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витаминов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муколитиков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кодеина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ферментов поджелудочной железы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Ночные кормления детей первых месяцев жизни грудью матери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не рекомендуются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+рекомендуются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Основными мерами вторичной профилактики бронхиальной астмы у</w:t>
      </w:r>
      <w:r w:rsidRPr="005C702A">
        <w:rPr>
          <w:rFonts w:cs="Arial"/>
          <w:iCs/>
          <w:sz w:val="22"/>
          <w:szCs w:val="22"/>
        </w:rPr>
        <w:br/>
        <w:t xml:space="preserve">детей следует считать все нижеперечисленные,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устранения контакта с причинно-значимыми аллергенами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устранения воздействия неспецифических триггерных факторов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проведения курсов базисной терапии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специфической иммунотерапии (СИТ)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+длительного применения Ь2-агонистов короткого действия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lastRenderedPageBreak/>
        <w:t xml:space="preserve">Для анемии Фанкони характерно все нижеперечисленное,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повышения фатального гемоглобина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наличия пороков развития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угнетения трех ростков кроветворения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положительной пробы с диэпоксибутаном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!.+ угнетения только эритроидного ростка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Патология со стороны гепатобилиарной системы при муковисцидозе</w:t>
      </w:r>
      <w:r w:rsidRPr="005C702A">
        <w:rPr>
          <w:rFonts w:cs="Arial"/>
          <w:iCs/>
          <w:sz w:val="22"/>
          <w:szCs w:val="22"/>
        </w:rPr>
        <w:br/>
        <w:t xml:space="preserve">проявляется всем нижеперечисленным,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белково-жировой дистрофии печени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закупорки внутрипеченочных желчных протоков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!.+ первичного склерозирующего холангита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</w:t>
      </w:r>
      <w:proofErr w:type="gramStart"/>
      <w:r w:rsidRPr="005C702A">
        <w:rPr>
          <w:rFonts w:cs="Arial"/>
          <w:i/>
          <w:sz w:val="22"/>
          <w:szCs w:val="22"/>
        </w:rPr>
        <w:t>желчно-каменной</w:t>
      </w:r>
      <w:proofErr w:type="gramEnd"/>
      <w:r w:rsidRPr="005C702A">
        <w:rPr>
          <w:rFonts w:cs="Arial"/>
          <w:i/>
          <w:sz w:val="22"/>
          <w:szCs w:val="22"/>
        </w:rPr>
        <w:t xml:space="preserve"> болезни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Для подтверждения диагноза менингококкового менингита используют все нижеперечисленные   методы   исследования   цереброспиналь-ной жидкости, </w:t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определения цитограммы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определения уровня глюкозы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+выделения культуры вируса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бактериоскопии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Гипокальциемические судороги возникают при остром снижении</w:t>
      </w:r>
      <w:r w:rsidRPr="005C702A">
        <w:rPr>
          <w:rFonts w:cs="Arial"/>
          <w:iCs/>
          <w:sz w:val="22"/>
          <w:szCs w:val="22"/>
        </w:rPr>
        <w:br/>
        <w:t>уровня ионизированного кальция плазмы крови ниже: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1,5ммоль/л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1,0ммоль/л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+0,85ммоль/л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Микоплазменную инфекцию характеризует все нижеперечисленное,</w:t>
      </w:r>
      <w:r w:rsidRPr="005C702A">
        <w:rPr>
          <w:rFonts w:cs="Arial"/>
          <w:iCs/>
          <w:sz w:val="22"/>
          <w:szCs w:val="22"/>
        </w:rPr>
        <w:br/>
      </w:r>
      <w:proofErr w:type="gramStart"/>
      <w:r w:rsidRPr="005C702A">
        <w:rPr>
          <w:rFonts w:cs="Arial"/>
          <w:iCs/>
          <w:sz w:val="22"/>
          <w:szCs w:val="22"/>
        </w:rPr>
        <w:t>кроме</w:t>
      </w:r>
      <w:proofErr w:type="gramEnd"/>
      <w:r w:rsidRPr="005C702A">
        <w:rPr>
          <w:rFonts w:cs="Arial"/>
          <w:iCs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lastRenderedPageBreak/>
        <w:t xml:space="preserve">!. сухого кашля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+увеличения печени и селезенки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пневмонии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увеличения СОЭ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Равномерный значительный дефицит массы и роста называется: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паратрофия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гипотрофия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+гипостатура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Гормональный криз после рождения отмечается у: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мальчиков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девочек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+мальчиков и девочек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У детей с врожденной дисфункцией коры надпочечников отмечается: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+ускорение костного возраста по отношению </w:t>
      </w:r>
      <w:proofErr w:type="gramStart"/>
      <w:r w:rsidRPr="005C702A">
        <w:rPr>
          <w:rFonts w:cs="Arial"/>
          <w:i/>
          <w:sz w:val="22"/>
          <w:szCs w:val="22"/>
        </w:rPr>
        <w:t>к</w:t>
      </w:r>
      <w:proofErr w:type="gramEnd"/>
      <w:r w:rsidRPr="005C702A">
        <w:rPr>
          <w:rFonts w:cs="Arial"/>
          <w:i/>
          <w:sz w:val="22"/>
          <w:szCs w:val="22"/>
        </w:rPr>
        <w:t xml:space="preserve"> паспортному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!. отставание костного возраста по отношению </w:t>
      </w:r>
      <w:proofErr w:type="gramStart"/>
      <w:r w:rsidRPr="005C702A">
        <w:rPr>
          <w:rFonts w:cs="Arial"/>
          <w:i/>
          <w:sz w:val="22"/>
          <w:szCs w:val="22"/>
        </w:rPr>
        <w:t>к</w:t>
      </w:r>
      <w:proofErr w:type="gramEnd"/>
      <w:r w:rsidRPr="005C702A">
        <w:rPr>
          <w:rFonts w:cs="Arial"/>
          <w:i/>
          <w:sz w:val="22"/>
          <w:szCs w:val="22"/>
        </w:rPr>
        <w:t xml:space="preserve"> паспортному 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!.неравномерная оссификация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эпифизарный дисгенез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костный возраст соответствует </w:t>
      </w:r>
      <w:proofErr w:type="gramStart"/>
      <w:r w:rsidRPr="005C702A">
        <w:rPr>
          <w:rFonts w:cs="Arial"/>
          <w:i/>
          <w:sz w:val="22"/>
          <w:szCs w:val="22"/>
        </w:rPr>
        <w:t>паспортному</w:t>
      </w:r>
      <w:proofErr w:type="gramEnd"/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Сыпь, характерная для </w:t>
      </w:r>
      <w:proofErr w:type="gramStart"/>
      <w:r w:rsidRPr="005C702A">
        <w:rPr>
          <w:rFonts w:cs="Arial"/>
          <w:iCs/>
          <w:sz w:val="22"/>
          <w:szCs w:val="22"/>
        </w:rPr>
        <w:t>системного</w:t>
      </w:r>
      <w:proofErr w:type="gramEnd"/>
      <w:r w:rsidRPr="005C702A">
        <w:rPr>
          <w:rFonts w:cs="Arial"/>
          <w:iCs/>
          <w:sz w:val="22"/>
          <w:szCs w:val="22"/>
        </w:rPr>
        <w:t xml:space="preserve"> клещевого боррелиоза: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скарлатиноподобная 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розеолезная 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геморрагическая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+кольцевидная эритема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При ветряной оспе назначение кортикостероидных гормонов показано: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при тяжелой форме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при появлении гнойных осложнений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 +при энцефалите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>При дефекте межпредсердной перегородки систолический шум во втором межреберье слева обусловлен: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!. сбросом крови через дефект межпредсердной перегородки     </w:t>
      </w:r>
    </w:p>
    <w:p w:rsidR="00C61082" w:rsidRPr="005C702A" w:rsidRDefault="00C61082" w:rsidP="00C61082">
      <w:pPr>
        <w:pStyle w:val="msonormalbullet2gif"/>
        <w:ind w:firstLine="720"/>
        <w:jc w:val="both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!.+ относительным стенозом легочной артерии</w:t>
      </w:r>
    </w:p>
    <w:p w:rsidR="00C61082" w:rsidRPr="005C702A" w:rsidRDefault="00C61082" w:rsidP="00C61082">
      <w:pPr>
        <w:pStyle w:val="msonormalbullet2gif"/>
        <w:autoSpaceDN w:val="0"/>
        <w:rPr>
          <w:rFonts w:cs="Arial"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autoSpaceDN w:val="0"/>
        <w:rPr>
          <w:rFonts w:cs="Arial"/>
          <w:iCs/>
          <w:sz w:val="22"/>
          <w:szCs w:val="22"/>
        </w:rPr>
      </w:pPr>
      <w:r w:rsidRPr="005C702A">
        <w:rPr>
          <w:rFonts w:cs="Arial"/>
          <w:iCs/>
          <w:sz w:val="22"/>
          <w:szCs w:val="22"/>
        </w:rPr>
        <w:t xml:space="preserve"> Через плаценту плохо проникают:</w:t>
      </w:r>
    </w:p>
    <w:p w:rsidR="00C61082" w:rsidRPr="005C702A" w:rsidRDefault="00C61082" w:rsidP="00C61082">
      <w:pPr>
        <w:pStyle w:val="msonormalbullet2gif"/>
        <w:autoSpaceDN w:val="0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                    ! пенициллины</w:t>
      </w:r>
    </w:p>
    <w:p w:rsidR="00C61082" w:rsidRPr="005C702A" w:rsidRDefault="00C61082" w:rsidP="00C61082">
      <w:pPr>
        <w:pStyle w:val="msonormalbullet2gif"/>
        <w:autoSpaceDN w:val="0"/>
        <w:ind w:left="1418"/>
        <w:contextualSpacing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>! общие анестетики</w:t>
      </w:r>
    </w:p>
    <w:p w:rsidR="00C61082" w:rsidRPr="005C702A" w:rsidRDefault="00C61082" w:rsidP="00C61082">
      <w:pPr>
        <w:pStyle w:val="msonormalbullet2gif"/>
        <w:autoSpaceDN w:val="0"/>
        <w:ind w:firstLine="1276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  !+ макролидные антибиотики</w:t>
      </w:r>
    </w:p>
    <w:p w:rsidR="00C61082" w:rsidRPr="005C702A" w:rsidRDefault="00C61082" w:rsidP="00C61082">
      <w:pPr>
        <w:pStyle w:val="msonormalbullet2gif"/>
        <w:autoSpaceDN w:val="0"/>
        <w:ind w:firstLine="1276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   !  эуфиллин</w:t>
      </w:r>
    </w:p>
    <w:p w:rsidR="00C61082" w:rsidRPr="005C702A" w:rsidRDefault="00C61082" w:rsidP="00C61082">
      <w:pPr>
        <w:pStyle w:val="msonormalbullet2gif"/>
        <w:autoSpaceDN w:val="0"/>
        <w:ind w:firstLine="1418"/>
        <w:rPr>
          <w:rFonts w:cs="Arial"/>
          <w:i/>
          <w:sz w:val="22"/>
          <w:szCs w:val="22"/>
        </w:rPr>
      </w:pPr>
      <w:r w:rsidRPr="005C702A">
        <w:rPr>
          <w:rFonts w:cs="Arial"/>
          <w:i/>
          <w:sz w:val="22"/>
          <w:szCs w:val="22"/>
        </w:rPr>
        <w:t xml:space="preserve">!  сульфаниламиды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Необходимо введение препаратов кальция при проведении сердечно-легочной реанимации, если </w:t>
      </w:r>
      <w:proofErr w:type="gramStart"/>
      <w:r w:rsidRPr="005C702A">
        <w:rPr>
          <w:bCs/>
        </w:rPr>
        <w:t>выявлена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ac"/>
        <w:rPr>
          <w:i/>
          <w:szCs w:val="22"/>
        </w:rPr>
      </w:pPr>
      <w:r w:rsidRPr="005C702A">
        <w:rPr>
          <w:szCs w:val="22"/>
        </w:rPr>
        <w:t xml:space="preserve"> </w:t>
      </w:r>
      <w:r w:rsidRPr="005C702A">
        <w:rPr>
          <w:i/>
          <w:szCs w:val="22"/>
        </w:rPr>
        <w:t xml:space="preserve">! ассистолия и атония миокарда    </w:t>
      </w:r>
    </w:p>
    <w:p w:rsidR="00C61082" w:rsidRPr="005C702A" w:rsidRDefault="00C61082" w:rsidP="00C61082">
      <w:pPr>
        <w:pStyle w:val="ac"/>
        <w:rPr>
          <w:i/>
          <w:szCs w:val="22"/>
        </w:rPr>
      </w:pPr>
      <w:r w:rsidRPr="005C702A">
        <w:rPr>
          <w:i/>
          <w:szCs w:val="22"/>
        </w:rPr>
        <w:t xml:space="preserve">! электромеханическая  диссоциация  </w:t>
      </w:r>
    </w:p>
    <w:p w:rsidR="00C61082" w:rsidRPr="005C702A" w:rsidRDefault="00C61082" w:rsidP="00C61082">
      <w:pPr>
        <w:pStyle w:val="ac"/>
        <w:rPr>
          <w:i/>
          <w:szCs w:val="22"/>
        </w:rPr>
      </w:pPr>
      <w:r w:rsidRPr="005C702A">
        <w:rPr>
          <w:i/>
          <w:szCs w:val="22"/>
        </w:rPr>
        <w:t xml:space="preserve"> ! фибриляция желудочков  </w:t>
      </w:r>
    </w:p>
    <w:p w:rsidR="00C61082" w:rsidRPr="005C702A" w:rsidRDefault="00C61082" w:rsidP="00C61082">
      <w:pPr>
        <w:pStyle w:val="ac"/>
        <w:rPr>
          <w:i/>
          <w:szCs w:val="22"/>
        </w:rPr>
      </w:pPr>
      <w:r w:rsidRPr="005C702A">
        <w:rPr>
          <w:i/>
          <w:szCs w:val="22"/>
        </w:rPr>
        <w:t>!+гиперкалиемия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Преобладающая по  правожелудочковому типу сердечная недостаточность клинически характеризуется всеми нижеперечисленными проявлениями,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spacing w:line="160" w:lineRule="atLeast"/>
        <w:rPr>
          <w:i/>
        </w:rPr>
      </w:pPr>
      <w:r w:rsidRPr="005C702A">
        <w:rPr>
          <w:i/>
        </w:rPr>
        <w:t xml:space="preserve">! периферических отеков   </w:t>
      </w:r>
    </w:p>
    <w:p w:rsidR="00C61082" w:rsidRPr="005C702A" w:rsidRDefault="00C61082" w:rsidP="00C61082">
      <w:pPr>
        <w:spacing w:line="160" w:lineRule="atLeast"/>
        <w:rPr>
          <w:i/>
        </w:rPr>
      </w:pPr>
      <w:r w:rsidRPr="005C702A">
        <w:rPr>
          <w:i/>
        </w:rPr>
        <w:t xml:space="preserve">! увеличения  размеров печени  </w:t>
      </w:r>
    </w:p>
    <w:p w:rsidR="00C61082" w:rsidRPr="005C702A" w:rsidRDefault="00C61082" w:rsidP="00C61082">
      <w:pPr>
        <w:spacing w:line="160" w:lineRule="atLeast"/>
        <w:rPr>
          <w:i/>
        </w:rPr>
      </w:pPr>
      <w:r w:rsidRPr="005C702A">
        <w:rPr>
          <w:i/>
        </w:rPr>
        <w:t>!+влажных хрипов в легких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К кардиальным проявлениям синдрома </w:t>
      </w:r>
      <w:proofErr w:type="gramStart"/>
      <w:r w:rsidRPr="005C702A">
        <w:rPr>
          <w:bCs/>
        </w:rPr>
        <w:t>вегетативной</w:t>
      </w:r>
      <w:proofErr w:type="gramEnd"/>
      <w:r w:rsidRPr="005C702A">
        <w:rPr>
          <w:bCs/>
        </w:rPr>
        <w:t xml:space="preserve"> дистонии </w:t>
      </w:r>
    </w:p>
    <w:p w:rsidR="00C61082" w:rsidRPr="005C702A" w:rsidRDefault="00C61082" w:rsidP="00C61082">
      <w:pPr>
        <w:ind w:left="357"/>
        <w:contextualSpacing/>
        <w:rPr>
          <w:bCs/>
        </w:rPr>
      </w:pPr>
      <w:r w:rsidRPr="005C702A">
        <w:rPr>
          <w:bCs/>
        </w:rPr>
        <w:t xml:space="preserve">        относится  все нижеперечисленное,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 xml:space="preserve">:  </w:t>
      </w:r>
    </w:p>
    <w:p w:rsidR="00C61082" w:rsidRPr="005C702A" w:rsidRDefault="00C61082" w:rsidP="00C61082">
      <w:pPr>
        <w:spacing w:line="240" w:lineRule="exact"/>
        <w:ind w:left="357"/>
        <w:contextualSpacing/>
        <w:rPr>
          <w:i/>
        </w:rPr>
      </w:pPr>
      <w:r w:rsidRPr="005C702A">
        <w:rPr>
          <w:i/>
        </w:rPr>
        <w:lastRenderedPageBreak/>
        <w:t xml:space="preserve">! редких экстросистол  </w:t>
      </w:r>
    </w:p>
    <w:p w:rsidR="00C61082" w:rsidRPr="005C702A" w:rsidRDefault="00C61082" w:rsidP="00C61082">
      <w:pPr>
        <w:spacing w:line="240" w:lineRule="exact"/>
        <w:ind w:left="357"/>
        <w:contextualSpacing/>
        <w:rPr>
          <w:i/>
        </w:rPr>
      </w:pPr>
      <w:r w:rsidRPr="005C702A">
        <w:rPr>
          <w:i/>
        </w:rPr>
        <w:t xml:space="preserve"> !феномена Вольфа-Паркинсона-Уайта </w:t>
      </w:r>
    </w:p>
    <w:p w:rsidR="00C61082" w:rsidRPr="005C702A" w:rsidRDefault="00C61082" w:rsidP="00C61082">
      <w:pPr>
        <w:spacing w:line="240" w:lineRule="exact"/>
        <w:ind w:left="357"/>
        <w:contextualSpacing/>
        <w:rPr>
          <w:i/>
        </w:rPr>
      </w:pPr>
      <w:r w:rsidRPr="005C702A">
        <w:rPr>
          <w:i/>
        </w:rPr>
        <w:t xml:space="preserve"> ! пролапса митрального клапана   </w:t>
      </w:r>
    </w:p>
    <w:p w:rsidR="00C61082" w:rsidRPr="005C702A" w:rsidRDefault="00C61082" w:rsidP="00C61082">
      <w:pPr>
        <w:spacing w:line="240" w:lineRule="exact"/>
        <w:ind w:left="357"/>
        <w:contextualSpacing/>
        <w:rPr>
          <w:bCs/>
        </w:rPr>
      </w:pPr>
      <w:r w:rsidRPr="005C702A">
        <w:rPr>
          <w:i/>
        </w:rPr>
        <w:t>!+кардиомегалии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Цель помещения в коробку с ППС ампулы с нормальной лошадиной сывороткой в разведении 1:100: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+опредение чувствительности   </w:t>
      </w:r>
      <w:proofErr w:type="gramStart"/>
      <w:r w:rsidRPr="005C702A">
        <w:rPr>
          <w:i/>
          <w:sz w:val="22"/>
          <w:szCs w:val="22"/>
        </w:rPr>
        <w:t>иммунизируемого</w:t>
      </w:r>
      <w:proofErr w:type="gramEnd"/>
      <w:r w:rsidRPr="005C702A">
        <w:rPr>
          <w:i/>
          <w:sz w:val="22"/>
          <w:szCs w:val="22"/>
        </w:rPr>
        <w:t xml:space="preserve"> к лошадиному белку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десензибилизация  ороганизма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создание пассивного иммунитета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!определение быстрой специфической иммунологической реактивности организма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ингибирующее действие на возбудителей инфекционных заболеваний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Бронхолегочная дисплазия – это: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хроническое заболевание легких, наследуемое по   аутосомно-доминантному типу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врожденное заболевание легких, с клиническим дебютом в подростковом возрасте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  приобретенное хроническое обструктивное заболевание легких, развивающееся вследствие </w:t>
      </w:r>
      <w:proofErr w:type="gramStart"/>
      <w:r w:rsidRPr="005C702A">
        <w:rPr>
          <w:i/>
          <w:sz w:val="22"/>
          <w:szCs w:val="22"/>
        </w:rPr>
        <w:t>респираторного</w:t>
      </w:r>
      <w:proofErr w:type="gramEnd"/>
      <w:r w:rsidRPr="005C702A">
        <w:rPr>
          <w:i/>
          <w:sz w:val="22"/>
          <w:szCs w:val="22"/>
        </w:rPr>
        <w:t xml:space="preserve"> дистресс-синдрома новорожденных и /или ИВП, сопровождающееся гипогликемией и гиперреактивностью бронхов.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Протромбиновый комплекс при геморрагической болезни новорожденного: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нормальный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повышен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!+снижен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План проведения профилактических прививок в поликлинике составляется на срок: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на 1 месяц и на 6 месяцев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+на 1 месяц и на 1 год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на 6 месяцев и на 1 год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   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Первичным элементом везикулопустулеза новорожденных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пузырек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пятно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!эрозия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  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lastRenderedPageBreak/>
        <w:t>Во время операций на лице следует проводить радикальные разрезы, учитывая расположение: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жевательных мышц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мимических мышц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 лицевой артерии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лицевой вены   </w:t>
      </w:r>
    </w:p>
    <w:p w:rsidR="00C61082" w:rsidRPr="005C702A" w:rsidRDefault="00C61082" w:rsidP="00C61082">
      <w:pPr>
        <w:pStyle w:val="31"/>
        <w:rPr>
          <w:sz w:val="22"/>
          <w:szCs w:val="22"/>
        </w:rPr>
      </w:pPr>
      <w:r w:rsidRPr="005C702A">
        <w:rPr>
          <w:i/>
          <w:sz w:val="22"/>
          <w:szCs w:val="22"/>
        </w:rPr>
        <w:t>! +ветвей лицевого нерва</w:t>
      </w:r>
    </w:p>
    <w:p w:rsidR="00C61082" w:rsidRPr="005C702A" w:rsidRDefault="00C61082" w:rsidP="00C61082">
      <w:pPr>
        <w:pStyle w:val="31"/>
        <w:rPr>
          <w:sz w:val="22"/>
          <w:szCs w:val="22"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Путь передачи коклюша: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 xml:space="preserve">!+воздушно-капельный 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 xml:space="preserve">! фекально-оральный  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>!  трансплацетарный</w:t>
      </w:r>
    </w:p>
    <w:p w:rsidR="00C61082" w:rsidRPr="005C702A" w:rsidRDefault="00C61082" w:rsidP="00C61082"/>
    <w:p w:rsidR="00C61082" w:rsidRPr="005C702A" w:rsidRDefault="00C61082" w:rsidP="00C61082">
      <w:pPr>
        <w:rPr>
          <w:bCs/>
        </w:rPr>
      </w:pPr>
      <w:r w:rsidRPr="005C702A">
        <w:rPr>
          <w:bCs/>
        </w:rPr>
        <w:t>Тотальная демекция наблюдается при: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шизофрении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+атрофических </w:t>
      </w:r>
      <w:proofErr w:type="gramStart"/>
      <w:r w:rsidRPr="005C702A">
        <w:rPr>
          <w:i/>
          <w:sz w:val="22"/>
          <w:szCs w:val="22"/>
        </w:rPr>
        <w:t>заболеваниях</w:t>
      </w:r>
      <w:proofErr w:type="gramEnd"/>
      <w:r w:rsidRPr="005C702A">
        <w:rPr>
          <w:i/>
          <w:sz w:val="22"/>
          <w:szCs w:val="22"/>
        </w:rPr>
        <w:t xml:space="preserve"> головного мозга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эпилепсии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реактивных </w:t>
      </w:r>
      <w:proofErr w:type="gramStart"/>
      <w:r w:rsidRPr="005C702A">
        <w:rPr>
          <w:i/>
          <w:sz w:val="22"/>
          <w:szCs w:val="22"/>
        </w:rPr>
        <w:t>психозах</w:t>
      </w:r>
      <w:proofErr w:type="gramEnd"/>
      <w:r w:rsidRPr="005C702A">
        <w:rPr>
          <w:i/>
          <w:sz w:val="22"/>
          <w:szCs w:val="22"/>
        </w:rPr>
        <w:t xml:space="preserve"> с синдромом регресса психики  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ind w:left="360"/>
      </w:pPr>
      <w:r w:rsidRPr="005C702A">
        <w:rPr>
          <w:bCs/>
        </w:rPr>
        <w:t xml:space="preserve">В нашей стране активная иммунизация (вакцинация) по </w:t>
      </w:r>
      <w:r w:rsidRPr="005C702A">
        <w:t xml:space="preserve">эпидпоказаниям проводится у детей </w:t>
      </w:r>
      <w:proofErr w:type="gramStart"/>
      <w:r w:rsidRPr="005C702A">
        <w:t>при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+холере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шигеллезе Флекснера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</w:t>
      </w:r>
      <w:proofErr w:type="gramStart"/>
      <w:r w:rsidRPr="005C702A">
        <w:rPr>
          <w:i/>
        </w:rPr>
        <w:t>сальмонеллезе</w:t>
      </w:r>
      <w:proofErr w:type="gramEnd"/>
    </w:p>
    <w:p w:rsidR="00C61082" w:rsidRPr="005C702A" w:rsidRDefault="00C61082" w:rsidP="00C61082">
      <w:pPr>
        <w:rPr>
          <w:i/>
        </w:rPr>
      </w:pPr>
      <w:r w:rsidRPr="005C702A">
        <w:t xml:space="preserve">    </w:t>
      </w: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 xml:space="preserve">При диспансерном наблюдении за детьми с </w:t>
      </w:r>
      <w:proofErr w:type="gramStart"/>
      <w:r w:rsidRPr="005C702A">
        <w:rPr>
          <w:bCs/>
        </w:rPr>
        <w:t>хроническим</w:t>
      </w:r>
      <w:proofErr w:type="gramEnd"/>
      <w:r w:rsidRPr="005C702A">
        <w:rPr>
          <w:bCs/>
        </w:rPr>
        <w:t xml:space="preserve"> пиелонефритом обязательны все нижеперечисленные обследования, кроме: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общего анализа мочи, анализа мочи по Нечипоренко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бактериологического исследования мочи 1 раз в 3 месяца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биохимического анализа крови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клинического анализа крови 1 раз в 3 месяца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ультразвукового исследования почек 1 раз в 6 месяцев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Здоровому ребенку в возрасте 12 месяцев проводятся следующие профилактические прививки: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вакцинация против туберкулеза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! 4-я вакцинация против дифтерии, коклюша, столбняка, полиомиелита 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вакцинация против  кори, краснухи,  эпидемического паротита 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вакцинация против гепатита</w:t>
      </w:r>
      <w:proofErr w:type="gramStart"/>
      <w:r w:rsidRPr="005C702A">
        <w:rPr>
          <w:i/>
          <w:sz w:val="22"/>
          <w:szCs w:val="22"/>
        </w:rPr>
        <w:t xml:space="preserve"> С</w:t>
      </w:r>
      <w:proofErr w:type="gramEnd"/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 xml:space="preserve">Типичными симптомами инфекционного мононуклеоза являются все нижеперечисленные,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лихорадки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ангины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увеличения </w:t>
      </w:r>
      <w:proofErr w:type="gramStart"/>
      <w:r w:rsidRPr="005C702A">
        <w:rPr>
          <w:i/>
          <w:sz w:val="22"/>
          <w:szCs w:val="22"/>
        </w:rPr>
        <w:t>шейных</w:t>
      </w:r>
      <w:proofErr w:type="gramEnd"/>
      <w:r w:rsidRPr="005C702A">
        <w:rPr>
          <w:i/>
          <w:sz w:val="22"/>
          <w:szCs w:val="22"/>
        </w:rPr>
        <w:t xml:space="preserve">  лимфоузлов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proofErr w:type="gramStart"/>
      <w:r w:rsidRPr="005C702A">
        <w:rPr>
          <w:i/>
          <w:sz w:val="22"/>
          <w:szCs w:val="22"/>
        </w:rPr>
        <w:t>обильных</w:t>
      </w:r>
      <w:proofErr w:type="gramEnd"/>
      <w:r w:rsidRPr="005C702A">
        <w:rPr>
          <w:i/>
          <w:sz w:val="22"/>
          <w:szCs w:val="22"/>
        </w:rPr>
        <w:t xml:space="preserve">  выделения из носа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увеличения  печени и селезенки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При дефиците а</w:t>
      </w:r>
      <w:proofErr w:type="gramStart"/>
      <w:r w:rsidRPr="005C702A">
        <w:rPr>
          <w:bCs/>
        </w:rPr>
        <w:t>1</w:t>
      </w:r>
      <w:proofErr w:type="gramEnd"/>
      <w:r w:rsidRPr="005C702A">
        <w:rPr>
          <w:bCs/>
        </w:rPr>
        <w:t xml:space="preserve"> –антитрипсина характерным поражением легких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рецидивирующий бронхит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бронхоэктазы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эмфизема легких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!обструктивный  бронхит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 xml:space="preserve">Клиническими симптомами синдрома вегетативной дисфункции по ваготоническому типу являются все нижеперечисленные,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ночных болей в ногах </w:t>
      </w:r>
      <w:proofErr w:type="gramStart"/>
      <w:r w:rsidRPr="005C702A">
        <w:rPr>
          <w:i/>
          <w:sz w:val="22"/>
          <w:szCs w:val="22"/>
        </w:rPr>
        <w:t xml:space="preserve">( </w:t>
      </w:r>
      <w:proofErr w:type="gramEnd"/>
      <w:r w:rsidRPr="005C702A">
        <w:rPr>
          <w:i/>
          <w:sz w:val="22"/>
          <w:szCs w:val="22"/>
        </w:rPr>
        <w:t xml:space="preserve">в первую половину ночи)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склонности </w:t>
      </w:r>
      <w:proofErr w:type="gramStart"/>
      <w:r w:rsidRPr="005C702A">
        <w:rPr>
          <w:i/>
          <w:sz w:val="22"/>
          <w:szCs w:val="22"/>
        </w:rPr>
        <w:t>к</w:t>
      </w:r>
      <w:proofErr w:type="gramEnd"/>
      <w:r w:rsidRPr="005C702A">
        <w:rPr>
          <w:i/>
          <w:sz w:val="22"/>
          <w:szCs w:val="22"/>
        </w:rPr>
        <w:t xml:space="preserve"> брадикардии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!+склонности к тахикардии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увеличенного потоотделения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 xml:space="preserve">Запрещенными продуктами в остром периоде кишечных инфекций являются все нижеперечисленые,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+</w:t>
      </w:r>
      <w:proofErr w:type="gramStart"/>
      <w:r w:rsidRPr="005C702A">
        <w:rPr>
          <w:i/>
          <w:sz w:val="22"/>
          <w:szCs w:val="22"/>
        </w:rPr>
        <w:t>молочно-кислых</w:t>
      </w:r>
      <w:proofErr w:type="gramEnd"/>
      <w:r w:rsidRPr="005C702A">
        <w:rPr>
          <w:i/>
          <w:sz w:val="22"/>
          <w:szCs w:val="22"/>
        </w:rPr>
        <w:t xml:space="preserve"> продуктов (кефир, творог)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рисовой каши на цельном молоке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</w:t>
      </w:r>
      <w:proofErr w:type="gramStart"/>
      <w:r w:rsidRPr="005C702A">
        <w:rPr>
          <w:i/>
          <w:sz w:val="22"/>
          <w:szCs w:val="22"/>
        </w:rPr>
        <w:t>цитрусовых</w:t>
      </w:r>
      <w:proofErr w:type="gramEnd"/>
      <w:r w:rsidRPr="005C702A">
        <w:rPr>
          <w:i/>
          <w:sz w:val="22"/>
          <w:szCs w:val="22"/>
        </w:rPr>
        <w:t xml:space="preserve"> (апельсины, мандарины) 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мясных и рыбных бульонов</w:t>
      </w:r>
    </w:p>
    <w:p w:rsidR="00C61082" w:rsidRPr="005C702A" w:rsidRDefault="00C61082" w:rsidP="00C61082">
      <w:pPr>
        <w:rPr>
          <w:bCs/>
          <w:i/>
        </w:rPr>
      </w:pPr>
      <w:r w:rsidRPr="005C702A">
        <w:rPr>
          <w:bCs/>
          <w:i/>
        </w:rPr>
        <w:t xml:space="preserve">       </w:t>
      </w: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 xml:space="preserve">Гемолитико-уремический синдром чаще развивается на фоне: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 xml:space="preserve">   !+ кишечных  инфекций 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 xml:space="preserve"> ! гломерулонефрита  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lastRenderedPageBreak/>
        <w:t>!  пневмонии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 xml:space="preserve">Длительность курса гормональной </w:t>
      </w:r>
      <w:proofErr w:type="gramStart"/>
      <w:r w:rsidRPr="005C702A">
        <w:rPr>
          <w:bCs/>
        </w:rPr>
        <w:t>терапии</w:t>
      </w:r>
      <w:proofErr w:type="gramEnd"/>
      <w:r w:rsidRPr="005C702A">
        <w:rPr>
          <w:bCs/>
        </w:rPr>
        <w:t xml:space="preserve"> при врожденной дисфункции коря надпочечников: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на срок продолжительности криза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2 месяца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6 месяцев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!+пожизненно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   </w:t>
      </w: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Диастолическая перегрузка миакарда желудочков компенсаторно сопровождается: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 xml:space="preserve">! тахикардией 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 xml:space="preserve">! гипертрофией миакарда   </w:t>
      </w:r>
    </w:p>
    <w:p w:rsidR="00C61082" w:rsidRPr="005C702A" w:rsidRDefault="00C61082" w:rsidP="00C61082">
      <w:pPr>
        <w:ind w:left="780"/>
        <w:contextualSpacing/>
        <w:rPr>
          <w:i/>
        </w:rPr>
      </w:pPr>
      <w:r w:rsidRPr="005C702A">
        <w:rPr>
          <w:i/>
        </w:rPr>
        <w:t>!+усилением систолы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При муковисцидозе наиболее часто отмечаются: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водянистый стул + судороги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судороги +  кашель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!+кашель + стеаторея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стеаторея + водянистый стул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На слизистой  оболочке полости рта при кори появляются:</w:t>
      </w:r>
    </w:p>
    <w:p w:rsidR="00C61082" w:rsidRPr="005C702A" w:rsidRDefault="00C61082" w:rsidP="00C61082">
      <w:pPr>
        <w:rPr>
          <w:bCs/>
          <w:i/>
        </w:rPr>
      </w:pPr>
      <w:r w:rsidRPr="005C702A">
        <w:rPr>
          <w:bCs/>
          <w:i/>
        </w:rPr>
        <w:t xml:space="preserve">! пузырьковые высыпания   </w:t>
      </w:r>
    </w:p>
    <w:p w:rsidR="00C61082" w:rsidRPr="005C702A" w:rsidRDefault="00C61082" w:rsidP="00C61082">
      <w:pPr>
        <w:rPr>
          <w:bCs/>
          <w:i/>
        </w:rPr>
      </w:pPr>
      <w:r w:rsidRPr="005C702A">
        <w:rPr>
          <w:bCs/>
          <w:i/>
        </w:rPr>
        <w:t xml:space="preserve">!+энантема    </w:t>
      </w:r>
    </w:p>
    <w:p w:rsidR="00C61082" w:rsidRPr="005C702A" w:rsidRDefault="00C61082" w:rsidP="00C61082">
      <w:pPr>
        <w:rPr>
          <w:bCs/>
          <w:i/>
        </w:rPr>
      </w:pPr>
      <w:r w:rsidRPr="005C702A">
        <w:rPr>
          <w:bCs/>
          <w:i/>
        </w:rPr>
        <w:t>! пленчатые наложения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Этиотропной   терапией ранней анемии </w:t>
      </w:r>
      <w:proofErr w:type="gramStart"/>
      <w:r w:rsidRPr="005C702A">
        <w:rPr>
          <w:bCs/>
        </w:rPr>
        <w:t>недоношенных</w:t>
      </w:r>
      <w:proofErr w:type="gramEnd"/>
      <w:r w:rsidRPr="005C702A">
        <w:rPr>
          <w:bCs/>
        </w:rPr>
        <w:t xml:space="preserve"> является  назначение:</w:t>
      </w:r>
    </w:p>
    <w:p w:rsidR="00C61082" w:rsidRPr="005C702A" w:rsidRDefault="00C61082" w:rsidP="00C61082">
      <w:pPr>
        <w:rPr>
          <w:i/>
        </w:rPr>
      </w:pPr>
      <w:r w:rsidRPr="005C702A">
        <w:t xml:space="preserve">            </w:t>
      </w:r>
      <w:r w:rsidRPr="005C702A">
        <w:rPr>
          <w:i/>
        </w:rPr>
        <w:t xml:space="preserve">! переливаний эритроцитарной массы   </w:t>
      </w:r>
    </w:p>
    <w:p w:rsidR="00C61082" w:rsidRPr="005C702A" w:rsidRDefault="00C61082" w:rsidP="00C61082">
      <w:pPr>
        <w:ind w:left="1418"/>
        <w:contextualSpacing/>
        <w:rPr>
          <w:i/>
        </w:rPr>
      </w:pPr>
      <w:r w:rsidRPr="005C702A">
        <w:rPr>
          <w:i/>
        </w:rPr>
        <w:t>! витамин</w:t>
      </w:r>
      <w:proofErr w:type="gramStart"/>
      <w:r w:rsidRPr="005C702A">
        <w:rPr>
          <w:i/>
        </w:rPr>
        <w:t xml:space="preserve"> Е</w:t>
      </w:r>
      <w:proofErr w:type="gramEnd"/>
      <w:r w:rsidRPr="005C702A">
        <w:rPr>
          <w:i/>
        </w:rPr>
        <w:t xml:space="preserve">    </w:t>
      </w:r>
    </w:p>
    <w:p w:rsidR="00C61082" w:rsidRPr="005C702A" w:rsidRDefault="00C61082" w:rsidP="00C61082">
      <w:pPr>
        <w:ind w:firstLine="636"/>
        <w:rPr>
          <w:i/>
        </w:rPr>
      </w:pPr>
      <w:r w:rsidRPr="005C702A">
        <w:rPr>
          <w:i/>
        </w:rPr>
        <w:t xml:space="preserve">! Рекомбинантного эритропоэтина    </w:t>
      </w:r>
    </w:p>
    <w:p w:rsidR="00C61082" w:rsidRPr="005C702A" w:rsidRDefault="00C61082" w:rsidP="00C61082">
      <w:pPr>
        <w:ind w:firstLine="636"/>
        <w:rPr>
          <w:i/>
        </w:rPr>
      </w:pPr>
      <w:r w:rsidRPr="005C702A">
        <w:rPr>
          <w:i/>
        </w:rPr>
        <w:t>!+дексаметазона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В рацион питания детей с кишечными инфекциями в остром периоде можно включать все нижеперечисленные продукты,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нежирных сортов мяса, рыбы и птицы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 консервов для детского питания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!+фруктовых йогуртов и ряженки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Признаками гипоксии плода по данным КТГ является все вышеперечисленное,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монотонности ритма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брадикардии  ( ЧСС менее 120 уд</w:t>
      </w:r>
      <w:proofErr w:type="gramStart"/>
      <w:r w:rsidRPr="005C702A">
        <w:rPr>
          <w:i/>
          <w:sz w:val="22"/>
          <w:szCs w:val="22"/>
        </w:rPr>
        <w:t>.</w:t>
      </w:r>
      <w:proofErr w:type="gramEnd"/>
      <w:r w:rsidRPr="005C702A">
        <w:rPr>
          <w:i/>
          <w:sz w:val="22"/>
          <w:szCs w:val="22"/>
        </w:rPr>
        <w:t xml:space="preserve"> </w:t>
      </w:r>
      <w:proofErr w:type="gramStart"/>
      <w:r w:rsidRPr="005C702A">
        <w:rPr>
          <w:i/>
          <w:sz w:val="22"/>
          <w:szCs w:val="22"/>
        </w:rPr>
        <w:t>в</w:t>
      </w:r>
      <w:proofErr w:type="gramEnd"/>
      <w:r w:rsidRPr="005C702A">
        <w:rPr>
          <w:i/>
          <w:sz w:val="22"/>
          <w:szCs w:val="22"/>
        </w:rPr>
        <w:t xml:space="preserve"> мин.)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тахикардии ( ЧСС более  160 уд</w:t>
      </w:r>
      <w:proofErr w:type="gramStart"/>
      <w:r w:rsidRPr="005C702A">
        <w:rPr>
          <w:i/>
          <w:sz w:val="22"/>
          <w:szCs w:val="22"/>
        </w:rPr>
        <w:t>.</w:t>
      </w:r>
      <w:proofErr w:type="gramEnd"/>
      <w:r w:rsidRPr="005C702A">
        <w:rPr>
          <w:i/>
          <w:sz w:val="22"/>
          <w:szCs w:val="22"/>
        </w:rPr>
        <w:t xml:space="preserve"> </w:t>
      </w:r>
      <w:proofErr w:type="gramStart"/>
      <w:r w:rsidRPr="005C702A">
        <w:rPr>
          <w:i/>
          <w:sz w:val="22"/>
          <w:szCs w:val="22"/>
        </w:rPr>
        <w:t>в</w:t>
      </w:r>
      <w:proofErr w:type="gramEnd"/>
      <w:r w:rsidRPr="005C702A">
        <w:rPr>
          <w:i/>
          <w:sz w:val="22"/>
          <w:szCs w:val="22"/>
        </w:rPr>
        <w:t xml:space="preserve"> мин.)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+базальной частоты сердечных сокращений 130-140 уд</w:t>
      </w:r>
      <w:proofErr w:type="gramStart"/>
      <w:r w:rsidRPr="005C702A">
        <w:rPr>
          <w:i/>
          <w:sz w:val="22"/>
          <w:szCs w:val="22"/>
        </w:rPr>
        <w:t>.</w:t>
      </w:r>
      <w:proofErr w:type="gramEnd"/>
      <w:r w:rsidRPr="005C702A">
        <w:rPr>
          <w:i/>
          <w:sz w:val="22"/>
          <w:szCs w:val="22"/>
        </w:rPr>
        <w:t xml:space="preserve"> </w:t>
      </w:r>
      <w:proofErr w:type="gramStart"/>
      <w:r w:rsidRPr="005C702A">
        <w:rPr>
          <w:i/>
          <w:sz w:val="22"/>
          <w:szCs w:val="22"/>
        </w:rPr>
        <w:t>в</w:t>
      </w:r>
      <w:proofErr w:type="gramEnd"/>
      <w:r w:rsidRPr="005C702A">
        <w:rPr>
          <w:i/>
          <w:sz w:val="22"/>
          <w:szCs w:val="22"/>
        </w:rPr>
        <w:t xml:space="preserve"> мин.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Для флебита, возникшего как осложнение от ангиографического исследования, характерно: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над местом пункции  появилась и увеличивается припухлость 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!+после флебографии нижней конечности повысилась температура, появилась боль в области исследования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повязка над местом пункции бедренной артерии пропиталась кровью   </w:t>
      </w:r>
    </w:p>
    <w:p w:rsidR="00C61082" w:rsidRPr="005C702A" w:rsidRDefault="00C61082" w:rsidP="00C61082">
      <w:pPr>
        <w:pStyle w:val="31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после аортографии</w:t>
      </w:r>
      <w:r w:rsidRPr="005C702A">
        <w:rPr>
          <w:sz w:val="22"/>
          <w:szCs w:val="22"/>
        </w:rPr>
        <w:t xml:space="preserve"> </w:t>
      </w:r>
      <w:r w:rsidRPr="005C702A">
        <w:rPr>
          <w:i/>
          <w:sz w:val="22"/>
          <w:szCs w:val="22"/>
        </w:rPr>
        <w:t>развились явления ишемии правой голени, боли в икроножной мышце.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Для лечения 4 стадии лимфогранулематоза   применяется: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!+алюкокортикоиды + полихимиотерапия + лучевая терапия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только лучевая терапия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только полихимиотерапия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полихимиотерапия + лучевая  терапия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       !  посиндромная  терапия 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Гипергонадотропный (первичный) гипогонадизм может развиться после: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ветряной оспы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!+эпидемического паротита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краснухи</w:t>
      </w:r>
      <w:proofErr w:type="gramStart"/>
      <w:r w:rsidRPr="005C702A">
        <w:rPr>
          <w:i/>
          <w:sz w:val="22"/>
          <w:szCs w:val="22"/>
        </w:rPr>
        <w:t xml:space="preserve">  !</w:t>
      </w:r>
      <w:proofErr w:type="gramEnd"/>
      <w:r w:rsidRPr="005C702A">
        <w:rPr>
          <w:i/>
          <w:sz w:val="22"/>
          <w:szCs w:val="22"/>
        </w:rPr>
        <w:t xml:space="preserve"> кори  ! гриппа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При  вирусном гепатите</w:t>
      </w:r>
      <w:proofErr w:type="gramStart"/>
      <w:r w:rsidRPr="005C702A">
        <w:rPr>
          <w:bCs/>
        </w:rPr>
        <w:t xml:space="preserve"> А</w:t>
      </w:r>
      <w:proofErr w:type="gramEnd"/>
      <w:r w:rsidRPr="005C702A">
        <w:rPr>
          <w:bCs/>
        </w:rPr>
        <w:t xml:space="preserve"> источник инфекции представляет наибольшую эпидемиологическую опасность в:</w:t>
      </w:r>
    </w:p>
    <w:p w:rsidR="00C61082" w:rsidRPr="005C702A" w:rsidRDefault="00C61082" w:rsidP="00C61082">
      <w:pPr>
        <w:ind w:left="720"/>
        <w:contextualSpacing/>
        <w:rPr>
          <w:i/>
        </w:rPr>
      </w:pPr>
      <w:r w:rsidRPr="005C702A">
        <w:rPr>
          <w:i/>
        </w:rPr>
        <w:t xml:space="preserve">!+  преджелтушном </w:t>
      </w:r>
      <w:proofErr w:type="gramStart"/>
      <w:r w:rsidRPr="005C702A">
        <w:rPr>
          <w:i/>
        </w:rPr>
        <w:t>периоде</w:t>
      </w:r>
      <w:proofErr w:type="gramEnd"/>
      <w:r w:rsidRPr="005C702A">
        <w:rPr>
          <w:i/>
        </w:rPr>
        <w:t xml:space="preserve">   </w:t>
      </w:r>
    </w:p>
    <w:p w:rsidR="00C61082" w:rsidRPr="005C702A" w:rsidRDefault="00C61082" w:rsidP="00C61082">
      <w:pPr>
        <w:ind w:left="720"/>
        <w:contextualSpacing/>
        <w:rPr>
          <w:i/>
        </w:rPr>
      </w:pPr>
      <w:r w:rsidRPr="005C702A">
        <w:rPr>
          <w:i/>
        </w:rPr>
        <w:t xml:space="preserve">! желтушном </w:t>
      </w:r>
      <w:proofErr w:type="gramStart"/>
      <w:r w:rsidRPr="005C702A">
        <w:rPr>
          <w:i/>
        </w:rPr>
        <w:t>периоде</w:t>
      </w:r>
      <w:proofErr w:type="gramEnd"/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Для цистита характерны все нижеперечисленные проявления,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болей при мочеиспускании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!+болей в поясничной области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лейкоцитурии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бактериурии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Отличительной особенностью шигеллезов у детей первого года жизни являются все нижеперечисленные признаки,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отсутствия тенезмов </w:t>
      </w:r>
      <w:proofErr w:type="gramStart"/>
      <w:r w:rsidRPr="005C702A">
        <w:rPr>
          <w:i/>
          <w:sz w:val="22"/>
          <w:szCs w:val="22"/>
        </w:rPr>
        <w:t xml:space="preserve">( </w:t>
      </w:r>
      <w:proofErr w:type="gramEnd"/>
      <w:r w:rsidRPr="005C702A">
        <w:rPr>
          <w:i/>
          <w:sz w:val="22"/>
          <w:szCs w:val="22"/>
        </w:rPr>
        <w:t xml:space="preserve">имеются лишь их эквиваленты)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примеси прожилок крови в стуле, которая появляется в более поздние сроки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!+синдрома нейротоксикоза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энтероколитного характера стула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Нарушение похода при полинейропатии обусловлено: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нижним спастическим парапарезом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мозжечковой атаксией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экстрапирамидной регидностью 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!+</w:t>
      </w:r>
      <w:proofErr w:type="gramStart"/>
      <w:r w:rsidRPr="005C702A">
        <w:rPr>
          <w:i/>
          <w:sz w:val="22"/>
          <w:szCs w:val="22"/>
        </w:rPr>
        <w:t>периферическом</w:t>
      </w:r>
      <w:proofErr w:type="gramEnd"/>
      <w:r w:rsidRPr="005C702A">
        <w:rPr>
          <w:i/>
          <w:sz w:val="22"/>
          <w:szCs w:val="22"/>
        </w:rPr>
        <w:t xml:space="preserve"> парезом стоп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Изменение  окраски мочи при вирусном гепатите обусловлено появлением в моче.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уробилина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!+конъюгтрованного билитрубина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биливердина</w:t>
      </w:r>
    </w:p>
    <w:p w:rsidR="00C61082" w:rsidRPr="005C702A" w:rsidRDefault="00C61082" w:rsidP="00C61082">
      <w:pPr>
        <w:ind w:left="357"/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Ведущим симптомом врожденного гидронефроза у новорожденных является: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 xml:space="preserve">!+ симптом пальпируемой опухоли  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 xml:space="preserve">!  пиурия   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 xml:space="preserve">! протеинурия  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>! почечная недостаточность.</w:t>
      </w:r>
    </w:p>
    <w:p w:rsidR="00C61082" w:rsidRPr="005C702A" w:rsidRDefault="00C61082" w:rsidP="00C61082">
      <w:pPr>
        <w:ind w:left="357"/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При аспирации с формированием полисегментарного ателектаза у новорожденного рентгенологическим признаком является: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lastRenderedPageBreak/>
        <w:t xml:space="preserve">! инфильтративная тень в легком с перифокальной реакцией   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 xml:space="preserve">!  незначительное снижение прозрачности легочных полей без перифокального воспаления  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 xml:space="preserve">!  ретикулярнонодозная сетка на фоне повышенной прозрачности легочных полей   </w:t>
      </w:r>
    </w:p>
    <w:p w:rsidR="00C61082" w:rsidRPr="005C702A" w:rsidRDefault="00C61082" w:rsidP="00C61082">
      <w:pPr>
        <w:pStyle w:val="ac"/>
        <w:ind w:left="357"/>
        <w:contextualSpacing/>
        <w:rPr>
          <w:i/>
          <w:szCs w:val="22"/>
        </w:rPr>
      </w:pPr>
      <w:r w:rsidRPr="005C702A">
        <w:rPr>
          <w:i/>
          <w:szCs w:val="22"/>
        </w:rPr>
        <w:t>!+ треугольная тень, обращенная верхушкой к корню легкого.</w:t>
      </w:r>
    </w:p>
    <w:p w:rsidR="00C61082" w:rsidRPr="005C702A" w:rsidRDefault="00C61082" w:rsidP="00C61082">
      <w:pPr>
        <w:ind w:left="357"/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При подозрении на врожденный порок сердца в план обследования обязательно следует включить:</w:t>
      </w:r>
    </w:p>
    <w:p w:rsidR="00C61082" w:rsidRPr="005C702A" w:rsidRDefault="00C61082" w:rsidP="00C61082">
      <w:pPr>
        <w:ind w:left="426"/>
        <w:contextualSpacing/>
        <w:rPr>
          <w:i/>
        </w:rPr>
      </w:pPr>
      <w:r w:rsidRPr="005C702A">
        <w:rPr>
          <w:i/>
        </w:rPr>
        <w:t xml:space="preserve"> ! общий анализ крови  </w:t>
      </w:r>
    </w:p>
    <w:p w:rsidR="00C61082" w:rsidRPr="005C702A" w:rsidRDefault="00C61082" w:rsidP="00C61082">
      <w:pPr>
        <w:ind w:left="426"/>
        <w:contextualSpacing/>
        <w:rPr>
          <w:i/>
        </w:rPr>
      </w:pPr>
      <w:r w:rsidRPr="005C702A">
        <w:rPr>
          <w:i/>
        </w:rPr>
        <w:t xml:space="preserve">! общий анализ мочи и холтеровское </w:t>
      </w:r>
    </w:p>
    <w:p w:rsidR="00C61082" w:rsidRPr="005C702A" w:rsidRDefault="00C61082" w:rsidP="00C61082">
      <w:pPr>
        <w:ind w:left="426"/>
        <w:contextualSpacing/>
        <w:rPr>
          <w:i/>
        </w:rPr>
      </w:pPr>
      <w:r w:rsidRPr="005C702A">
        <w:rPr>
          <w:i/>
        </w:rPr>
        <w:t xml:space="preserve">      мониторирование  </w:t>
      </w:r>
    </w:p>
    <w:p w:rsidR="00C61082" w:rsidRPr="005C702A" w:rsidRDefault="00C61082" w:rsidP="00C61082">
      <w:pPr>
        <w:ind w:left="426"/>
        <w:contextualSpacing/>
        <w:rPr>
          <w:i/>
        </w:rPr>
      </w:pPr>
      <w:r w:rsidRPr="005C702A">
        <w:rPr>
          <w:i/>
        </w:rPr>
        <w:t>!+ эхокардиаграфию</w:t>
      </w:r>
    </w:p>
    <w:p w:rsidR="00C61082" w:rsidRPr="005C702A" w:rsidRDefault="00C61082" w:rsidP="00C61082">
      <w:pPr>
        <w:ind w:left="1080"/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Клиническим критерием диагностики ботулизма у детей является: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! неукротимая рвота и профузная диарея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!+ нарушение зрения (двоение  предметов, «туман» перед глазами и др.)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>! затемнение сознания, вплоть до комы</w:t>
      </w:r>
    </w:p>
    <w:p w:rsidR="00C61082" w:rsidRPr="005C702A" w:rsidRDefault="00C61082" w:rsidP="00C61082">
      <w:pPr>
        <w:ind w:left="1080"/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Диагноз болезни Гоше подтверждается определением активности фермента глюкоцереброзидазы </w:t>
      </w:r>
      <w:proofErr w:type="gramStart"/>
      <w:r w:rsidRPr="005C702A">
        <w:rPr>
          <w:bCs/>
        </w:rPr>
        <w:t>в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    !+</w:t>
      </w:r>
      <w:proofErr w:type="gramStart"/>
      <w:r w:rsidRPr="005C702A">
        <w:rPr>
          <w:i/>
        </w:rPr>
        <w:t>лейкоцитах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</w:t>
      </w:r>
      <w:proofErr w:type="gramStart"/>
      <w:r w:rsidRPr="005C702A">
        <w:rPr>
          <w:i/>
        </w:rPr>
        <w:t>эритроцитах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</w:t>
      </w:r>
      <w:proofErr w:type="gramStart"/>
      <w:r w:rsidRPr="005C702A">
        <w:rPr>
          <w:i/>
        </w:rPr>
        <w:t>тромбоцитах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гепатоцитах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Производить пункцию верхнего сагиттального синуса у новорожденных детей следует:</w:t>
      </w:r>
    </w:p>
    <w:p w:rsidR="00C61082" w:rsidRPr="005C702A" w:rsidRDefault="00C61082" w:rsidP="00C61082">
      <w:pPr>
        <w:rPr>
          <w:i/>
        </w:rPr>
      </w:pPr>
      <w:r w:rsidRPr="005C702A">
        <w:rPr>
          <w:bCs/>
          <w:i/>
        </w:rPr>
        <w:t xml:space="preserve">    ! +</w:t>
      </w:r>
      <w:r w:rsidRPr="005C702A">
        <w:rPr>
          <w:i/>
        </w:rPr>
        <w:t xml:space="preserve">в области большого родничка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в области наружного затылочного возвышения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в центре теменной области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на 2 см выше наружного слухового прохода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на 3-5 см выше переносицы</w:t>
      </w:r>
    </w:p>
    <w:p w:rsidR="00C61082" w:rsidRPr="005C702A" w:rsidRDefault="00C61082" w:rsidP="00C61082">
      <w:pPr>
        <w:ind w:left="1080"/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Гистероскопия применяется для диагностики: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   ! +субмукозных миоматозных узлов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субсерозных миоматозных узлов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   ! интерстициальных миоматозных узлов</w:t>
      </w:r>
    </w:p>
    <w:p w:rsidR="00C61082" w:rsidRPr="005C702A" w:rsidRDefault="00C61082" w:rsidP="00C61082">
      <w:pPr>
        <w:ind w:left="1080"/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Назовите наиболее целесообразную методику операции кесарева сечения: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  ! классическое (корпоральное) кесарево сечение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!+кесарево сечение в нижнем маточном сегменте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экстракорпоральное кесарево сечение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влагалищное кесарево сечение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малое кесарево сечение</w:t>
      </w:r>
    </w:p>
    <w:p w:rsidR="00C61082" w:rsidRPr="005C702A" w:rsidRDefault="00C61082" w:rsidP="00C61082">
      <w:pPr>
        <w:ind w:left="1080"/>
        <w:contextualSpacing/>
        <w:rPr>
          <w:i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Определите механизмы токсического действия фосфороорганических соединений:</w:t>
      </w:r>
    </w:p>
    <w:p w:rsidR="00C61082" w:rsidRPr="005C702A" w:rsidRDefault="00C61082" w:rsidP="00C61082">
      <w:pPr>
        <w:rPr>
          <w:i/>
        </w:rPr>
      </w:pPr>
      <w:r w:rsidRPr="005C702A">
        <w:rPr>
          <w:bCs/>
        </w:rPr>
        <w:t xml:space="preserve"> !</w:t>
      </w:r>
      <w:r w:rsidRPr="005C702A">
        <w:rPr>
          <w:i/>
        </w:rPr>
        <w:t xml:space="preserve"> образование метгемоглобина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!+ингибирование ацетилхолинэстаразы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ингибирование супероксиддисмутазы и каталазы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ингибирование </w:t>
      </w:r>
      <w:r w:rsidRPr="005C702A">
        <w:rPr>
          <w:i/>
          <w:lang w:val="en-US"/>
        </w:rPr>
        <w:t>SH</w:t>
      </w:r>
      <w:r w:rsidRPr="005C702A">
        <w:rPr>
          <w:i/>
        </w:rPr>
        <w:t>-групп липоевой кислоты – КоА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Показанием для назначения глюкокортикостероидов при </w:t>
      </w:r>
      <w:proofErr w:type="gramStart"/>
      <w:r w:rsidRPr="005C702A">
        <w:rPr>
          <w:bCs/>
        </w:rPr>
        <w:t>остром</w:t>
      </w:r>
      <w:proofErr w:type="gramEnd"/>
      <w:r w:rsidRPr="005C702A">
        <w:rPr>
          <w:bCs/>
        </w:rPr>
        <w:t xml:space="preserve"> гломерулонефте является:</w:t>
      </w:r>
    </w:p>
    <w:p w:rsidR="00C61082" w:rsidRPr="005C702A" w:rsidRDefault="00C61082" w:rsidP="00C61082">
      <w:pPr>
        <w:ind w:hanging="73"/>
        <w:rPr>
          <w:i/>
        </w:rPr>
      </w:pPr>
      <w:r w:rsidRPr="005C702A">
        <w:rPr>
          <w:i/>
        </w:rPr>
        <w:t xml:space="preserve">   !  почечная эклампсия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высокая артериальная гипертензия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 нефротический синдром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острый нефротический синдром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Первым клиническим проявлением геморрагической болезни новорожденного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тяжелая анемия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!+мелена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гемартразы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proofErr w:type="gramStart"/>
      <w:r w:rsidRPr="005C702A">
        <w:rPr>
          <w:bCs/>
        </w:rPr>
        <w:t>Физиологический</w:t>
      </w:r>
      <w:proofErr w:type="gramEnd"/>
      <w:r w:rsidRPr="005C702A">
        <w:rPr>
          <w:bCs/>
        </w:rPr>
        <w:t xml:space="preserve"> гипертонус мышц туловища угасает в возрасте: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 ! 2 мес. 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!+2,5 мес.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3 мес.  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3,5-4 мес.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lastRenderedPageBreak/>
        <w:t>! 4 мес.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Реакция на пробу Манту с 2 те ППД-Л считается сомнительной при появлении на месте введения туберкулина: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   ! уколочной реакции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!+инфильтрата  2-4 мм или гиперемии любого размера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инфильтрата 5 мм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инфильтрата 17 мм и более 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ind w:left="360"/>
        <w:rPr>
          <w:bCs/>
        </w:rPr>
      </w:pPr>
      <w:r w:rsidRPr="005C702A">
        <w:rPr>
          <w:bCs/>
        </w:rPr>
        <w:t>К спорообразующим бактериям относятся:</w:t>
      </w:r>
    </w:p>
    <w:p w:rsidR="00C61082" w:rsidRPr="005C702A" w:rsidRDefault="00C61082" w:rsidP="00C61082">
      <w:pPr>
        <w:rPr>
          <w:i/>
        </w:rPr>
      </w:pPr>
      <w:r w:rsidRPr="005C702A">
        <w:rPr>
          <w:bCs/>
          <w:i/>
        </w:rPr>
        <w:t xml:space="preserve">     </w:t>
      </w:r>
      <w:r w:rsidRPr="005C702A">
        <w:rPr>
          <w:i/>
        </w:rPr>
        <w:t xml:space="preserve">! стрептококки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!+клостридии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нейссерии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сальмонеллы   </w:t>
      </w:r>
    </w:p>
    <w:p w:rsidR="00C61082" w:rsidRPr="005C702A" w:rsidRDefault="00C61082" w:rsidP="00C61082">
      <w:pPr>
        <w:rPr>
          <w:i/>
        </w:rPr>
      </w:pPr>
      <w:r w:rsidRPr="005C702A">
        <w:t xml:space="preserve">  ! </w:t>
      </w:r>
      <w:r w:rsidRPr="005C702A">
        <w:rPr>
          <w:i/>
        </w:rPr>
        <w:t>коринебактерии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Среднее число кормлений за сутки ребенка   от 2-3 до 5-6 месяцев жизни на регламентированном режиме вскармливания: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4 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</w:t>
      </w:r>
      <w:proofErr w:type="gramStart"/>
      <w:r w:rsidRPr="005C702A">
        <w:rPr>
          <w:i/>
        </w:rPr>
        <w:t>б</w:t>
      </w:r>
      <w:proofErr w:type="gramEnd"/>
      <w:r w:rsidRPr="005C702A">
        <w:rPr>
          <w:i/>
        </w:rPr>
        <w:t xml:space="preserve">     </w:t>
      </w:r>
    </w:p>
    <w:p w:rsidR="00C61082" w:rsidRPr="005C702A" w:rsidRDefault="00C61082" w:rsidP="00C61082">
      <w:r w:rsidRPr="005C702A">
        <w:rPr>
          <w:i/>
        </w:rPr>
        <w:t>!в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Патогенез тромбоцитопении при остром  лейкозе обусловлен: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+ угнетением мегакариоцитарного ростка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недостаточной функцией тромбоцитов   </w:t>
      </w:r>
    </w:p>
    <w:p w:rsidR="00C61082" w:rsidRPr="005C702A" w:rsidRDefault="00C61082" w:rsidP="00C61082">
      <w:pPr>
        <w:rPr>
          <w:bCs/>
          <w:i/>
        </w:rPr>
      </w:pPr>
      <w:r w:rsidRPr="005C702A">
        <w:rPr>
          <w:i/>
        </w:rPr>
        <w:t>! повышенным разрушением тромбоцитов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В патогенезе кишечных расстройств при муковисцидозе играет роль все нижеперечисленное,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увеличение вязкости панкреатического сока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+бактериального воспаления поджелудочной железы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!  ферментативной  недостаточности поджелудочной железы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lastRenderedPageBreak/>
        <w:t xml:space="preserve">     !  фиброза поджелудочной     железы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! дисфункции железистых клеток тонкой кишки</w:t>
      </w:r>
    </w:p>
    <w:p w:rsidR="00C61082" w:rsidRPr="005C702A" w:rsidRDefault="00C61082" w:rsidP="00C61082">
      <w:pPr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При болезни де Тони-Дебре-Фанкони имеется:</w:t>
      </w:r>
    </w:p>
    <w:p w:rsidR="00C61082" w:rsidRPr="005C702A" w:rsidRDefault="00C61082" w:rsidP="00C61082">
      <w:pPr>
        <w:contextualSpacing/>
        <w:rPr>
          <w:bCs/>
          <w:i/>
        </w:rPr>
      </w:pPr>
      <w:r w:rsidRPr="005C702A">
        <w:rPr>
          <w:bCs/>
          <w:i/>
        </w:rPr>
        <w:t xml:space="preserve">!+ снижение реабсорбции аминокислот, глюкозы, фосфатов из проксимальных канальцев    </w:t>
      </w:r>
    </w:p>
    <w:p w:rsidR="00C61082" w:rsidRPr="005C702A" w:rsidRDefault="00C61082" w:rsidP="00C61082">
      <w:pPr>
        <w:contextualSpacing/>
        <w:rPr>
          <w:bCs/>
          <w:i/>
        </w:rPr>
      </w:pPr>
      <w:r w:rsidRPr="005C702A">
        <w:rPr>
          <w:bCs/>
          <w:i/>
        </w:rPr>
        <w:t xml:space="preserve">!  нарушенное кишечное всасывание   </w:t>
      </w:r>
    </w:p>
    <w:p w:rsidR="00C61082" w:rsidRPr="005C702A" w:rsidRDefault="00C61082" w:rsidP="00C61082">
      <w:pPr>
        <w:contextualSpacing/>
        <w:rPr>
          <w:bCs/>
          <w:i/>
        </w:rPr>
      </w:pPr>
      <w:r w:rsidRPr="005C702A">
        <w:rPr>
          <w:bCs/>
          <w:i/>
        </w:rPr>
        <w:t xml:space="preserve">! повышенная чувствительность эпителия почечных канальцев к  паратгормону   </w:t>
      </w:r>
    </w:p>
    <w:p w:rsidR="00C61082" w:rsidRPr="005C702A" w:rsidRDefault="00C61082" w:rsidP="00C61082">
      <w:pPr>
        <w:contextualSpacing/>
        <w:rPr>
          <w:bCs/>
          <w:i/>
        </w:rPr>
      </w:pPr>
      <w:r w:rsidRPr="005C702A">
        <w:rPr>
          <w:bCs/>
          <w:i/>
        </w:rPr>
        <w:t>!  незрелость ферментов печени</w:t>
      </w:r>
    </w:p>
    <w:p w:rsidR="00C61082" w:rsidRPr="005C702A" w:rsidRDefault="00C61082" w:rsidP="00C61082">
      <w:pPr>
        <w:rPr>
          <w:bCs/>
          <w:i/>
        </w:rPr>
      </w:pPr>
      <w:r w:rsidRPr="005C702A">
        <w:rPr>
          <w:bCs/>
          <w:i/>
        </w:rPr>
        <w:t xml:space="preserve">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Пораженные с лучевой болезнью должны быть направлены в профилированную больницу:</w:t>
      </w:r>
    </w:p>
    <w:p w:rsidR="00C61082" w:rsidRPr="005C702A" w:rsidRDefault="00C61082" w:rsidP="00C61082">
      <w:pPr>
        <w:contextualSpacing/>
        <w:rPr>
          <w:bCs/>
        </w:rPr>
      </w:pPr>
      <w:r w:rsidRPr="005C702A">
        <w:rPr>
          <w:i/>
        </w:rPr>
        <w:t xml:space="preserve">!  терапевтическую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головную центральную районную больницу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общехирургическую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!+токсико-терапевтическую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больница легко </w:t>
      </w:r>
      <w:proofErr w:type="gramStart"/>
      <w:r w:rsidRPr="005C702A">
        <w:rPr>
          <w:i/>
        </w:rPr>
        <w:t>пораженных</w:t>
      </w:r>
      <w:proofErr w:type="gramEnd"/>
      <w:r w:rsidRPr="005C702A">
        <w:rPr>
          <w:i/>
        </w:rPr>
        <w:t xml:space="preserve">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Железодефицитная анемия характеризуется снижением всех нижеперечисленных параметров,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! гемоглобина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цветового показателя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 гематокрита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! количества эритроцитов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! + количества ретикулоцитов </w:t>
      </w:r>
    </w:p>
    <w:p w:rsidR="00C61082" w:rsidRPr="005C702A" w:rsidRDefault="00C61082" w:rsidP="00C61082">
      <w:pPr>
        <w:contextualSpacing/>
        <w:rPr>
          <w:bCs/>
          <w:i/>
        </w:rPr>
      </w:pPr>
      <w:r w:rsidRPr="005C702A">
        <w:rPr>
          <w:bCs/>
          <w:i/>
        </w:rPr>
        <w:t xml:space="preserve"> </w:t>
      </w: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Желтуха при синдроме Жильбера усиливается при использовании: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t xml:space="preserve">! </w:t>
      </w:r>
      <w:r w:rsidRPr="005C702A">
        <w:rPr>
          <w:i/>
        </w:rPr>
        <w:t xml:space="preserve">фенобарбитала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антисекреторных препаратов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>! прокинетиков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эссенциале-форте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!+сульфаниламидов   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Характерными клинико-лабораторными показателями типичного гепатита</w:t>
      </w:r>
      <w:proofErr w:type="gramStart"/>
      <w:r w:rsidRPr="005C702A">
        <w:rPr>
          <w:bCs/>
        </w:rPr>
        <w:t xml:space="preserve"> А</w:t>
      </w:r>
      <w:proofErr w:type="gramEnd"/>
      <w:r w:rsidRPr="005C702A">
        <w:rPr>
          <w:bCs/>
        </w:rPr>
        <w:t xml:space="preserve"> в период разгара являются все нижеперечисленные, кроме: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bCs/>
          <w:i/>
        </w:rPr>
        <w:t xml:space="preserve">! </w:t>
      </w:r>
      <w:r w:rsidRPr="005C702A">
        <w:rPr>
          <w:i/>
        </w:rPr>
        <w:t xml:space="preserve">желтухи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гепатомегалии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увеличения показателя АлАТ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>!+увеличения  сулемовой пробы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Укажите, каким должен быть соотношение компрессий грудной клетки с дыхательными циклами </w:t>
      </w:r>
      <w:proofErr w:type="gramStart"/>
      <w:r w:rsidRPr="005C702A">
        <w:rPr>
          <w:bCs/>
        </w:rPr>
        <w:t>при</w:t>
      </w:r>
      <w:proofErr w:type="gramEnd"/>
      <w:r w:rsidRPr="005C702A">
        <w:rPr>
          <w:bCs/>
        </w:rPr>
        <w:t xml:space="preserve"> сердечно-легочной, если помощь оказывает один человек: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 !+ 30:2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15:2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4:2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Для прогрессирующей мышечной дистрофии характерны симптомы: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bCs/>
        </w:rPr>
        <w:t xml:space="preserve">!  </w:t>
      </w:r>
      <w:r w:rsidRPr="005C702A">
        <w:rPr>
          <w:i/>
        </w:rPr>
        <w:t xml:space="preserve">повышение механовозбудимости   мышц   </w:t>
      </w:r>
    </w:p>
    <w:p w:rsidR="00C61082" w:rsidRPr="005C702A" w:rsidRDefault="00C61082" w:rsidP="00C61082">
      <w:pPr>
        <w:ind w:left="360"/>
        <w:contextualSpacing/>
        <w:rPr>
          <w:bCs/>
        </w:rPr>
      </w:pPr>
      <w:r w:rsidRPr="005C702A">
        <w:rPr>
          <w:i/>
        </w:rPr>
        <w:t xml:space="preserve">!+ мышечные атрофии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наличие кистевых и стопных патологических рефлексов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 периферический тип расстройства чувствительности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Пуэрильное дыхание у детей выслушивается в возрасте: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 с рождения до 4 лет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!+ с  6 мес. до 5-7 лет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 с 1 года до 8 лет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с 6 </w:t>
      </w:r>
      <w:proofErr w:type="gramStart"/>
      <w:r w:rsidRPr="005C702A">
        <w:rPr>
          <w:i/>
        </w:rPr>
        <w:t>мес</w:t>
      </w:r>
      <w:proofErr w:type="gramEnd"/>
      <w:r w:rsidRPr="005C702A">
        <w:rPr>
          <w:i/>
        </w:rPr>
        <w:t xml:space="preserve"> до 12 лет   </w:t>
      </w:r>
    </w:p>
    <w:p w:rsidR="00C61082" w:rsidRPr="005C702A" w:rsidRDefault="00C61082" w:rsidP="00C61082">
      <w:pPr>
        <w:contextualSpacing/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Начальным и ведущим звеном в патогенезе </w:t>
      </w:r>
      <w:proofErr w:type="gramStart"/>
      <w:r w:rsidRPr="005C702A">
        <w:rPr>
          <w:bCs/>
        </w:rPr>
        <w:t>респираторного</w:t>
      </w:r>
      <w:proofErr w:type="gramEnd"/>
      <w:r w:rsidRPr="005C702A">
        <w:rPr>
          <w:bCs/>
        </w:rPr>
        <w:t xml:space="preserve"> дистрессиндрома новорожденных является: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bCs/>
          <w:i/>
        </w:rPr>
        <w:t xml:space="preserve">! </w:t>
      </w:r>
      <w:r w:rsidRPr="005C702A">
        <w:rPr>
          <w:i/>
        </w:rPr>
        <w:t xml:space="preserve">легочная артериальная гипертензия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отек легких 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нарушение  диффузии газов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!+уменьшение количества сурфактанта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 повышение проницаемости сосудов легких для белка  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Наиболее полную информацию о строении и возможных аномалиях желчевыводящих путей дает: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sz w:val="22"/>
          <w:szCs w:val="22"/>
        </w:rPr>
        <w:t xml:space="preserve">     </w:t>
      </w:r>
      <w:r w:rsidRPr="005C702A">
        <w:rPr>
          <w:i/>
          <w:sz w:val="22"/>
          <w:szCs w:val="22"/>
        </w:rPr>
        <w:t xml:space="preserve">! УЗИ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гепатобилисцинтиграфия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биохимическое исследование  пузырной желчи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!+ретроградная панкреатохолангиография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 ! холесцистография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Клиническими признаками миокардита являются все нижеперечисленные</w:t>
      </w:r>
      <w:proofErr w:type="gramStart"/>
      <w:r w:rsidRPr="005C702A">
        <w:rPr>
          <w:bCs/>
        </w:rPr>
        <w:t xml:space="preserve"> ,</w:t>
      </w:r>
      <w:proofErr w:type="gramEnd"/>
      <w:r w:rsidRPr="005C702A">
        <w:rPr>
          <w:bCs/>
        </w:rPr>
        <w:t>кроме: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sz w:val="22"/>
          <w:szCs w:val="22"/>
        </w:rPr>
        <w:t xml:space="preserve">    </w:t>
      </w:r>
      <w:r w:rsidRPr="005C702A">
        <w:rPr>
          <w:i/>
          <w:sz w:val="22"/>
          <w:szCs w:val="22"/>
        </w:rPr>
        <w:t xml:space="preserve">! глухости сердечных тонов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 расширения границ относительной  сердечной тупости преимущественно влево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 !+ лимфополидении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тахикардии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Эффективным при пневмоцистной пневмонии является: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 !+ ко-тримоксазол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умпициллин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! цефуроксим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! эритромицин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! гентамицин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Для </w:t>
      </w:r>
      <w:proofErr w:type="gramStart"/>
      <w:r w:rsidRPr="005C702A">
        <w:rPr>
          <w:bCs/>
        </w:rPr>
        <w:t>экспресс-диагностики</w:t>
      </w:r>
      <w:proofErr w:type="gramEnd"/>
      <w:r w:rsidRPr="005C702A">
        <w:rPr>
          <w:bCs/>
        </w:rPr>
        <w:t xml:space="preserve"> гриппа применяется реакция: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!  связывания комплекта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торможения гемагглютинации     </w:t>
      </w:r>
    </w:p>
    <w:p w:rsidR="00C61082" w:rsidRPr="005C702A" w:rsidRDefault="00C61082" w:rsidP="00C61082">
      <w:pPr>
        <w:contextualSpacing/>
      </w:pPr>
      <w:r w:rsidRPr="005C702A">
        <w:rPr>
          <w:i/>
        </w:rPr>
        <w:t xml:space="preserve">     ! +иммунофлюоресценции</w:t>
      </w:r>
    </w:p>
    <w:p w:rsidR="00C61082" w:rsidRPr="005C702A" w:rsidRDefault="00C61082" w:rsidP="00C61082"/>
    <w:p w:rsidR="00C61082" w:rsidRPr="005C702A" w:rsidRDefault="00C61082" w:rsidP="00C61082">
      <w:pPr>
        <w:rPr>
          <w:bCs/>
        </w:rPr>
      </w:pPr>
      <w:r w:rsidRPr="005C702A">
        <w:rPr>
          <w:bCs/>
        </w:rPr>
        <w:t>В случае острой обструкции верхних дыхательных путей у детей крикотиреотомия проводится (как альтернативный метод обеспечения поступления воздуха):</w:t>
      </w:r>
    </w:p>
    <w:p w:rsidR="00C61082" w:rsidRPr="005C702A" w:rsidRDefault="00C61082" w:rsidP="00C61082">
      <w:pPr>
        <w:rPr>
          <w:i/>
        </w:rPr>
      </w:pPr>
      <w:r w:rsidRPr="005C702A">
        <w:t>!</w:t>
      </w:r>
      <w:r w:rsidRPr="005C702A">
        <w:rPr>
          <w:i/>
        </w:rPr>
        <w:t xml:space="preserve"> иглами от 2-5 мл шприцев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!+ангиокатетером  </w:t>
      </w:r>
      <w:r w:rsidRPr="005C702A">
        <w:rPr>
          <w:i/>
          <w:lang w:val="en-US"/>
        </w:rPr>
        <w:t>G</w:t>
      </w:r>
      <w:r w:rsidRPr="005C702A">
        <w:rPr>
          <w:i/>
        </w:rPr>
        <w:t xml:space="preserve"> 14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иглой для  плевральной пункции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Для орхита паротитной этиологии характерно все нижеперечисленное,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 !  увеличения  размеров яичка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болезненности яичка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отека мошонки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ирридиации болей в паховую область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острой задержки  мочеиспускания</w:t>
      </w:r>
    </w:p>
    <w:p w:rsidR="00C61082" w:rsidRPr="005C702A" w:rsidRDefault="00C61082" w:rsidP="00C61082">
      <w:pPr>
        <w:ind w:left="360"/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Для преэклампсии характерны все нижеперечисленные проявления,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 ! головной боли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    ! тошноты, рвоты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! болей в эпигастрии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сердечн</w:t>
      </w:r>
      <w:proofErr w:type="gramStart"/>
      <w:r w:rsidRPr="005C702A">
        <w:rPr>
          <w:i/>
          <w:sz w:val="22"/>
          <w:szCs w:val="22"/>
        </w:rPr>
        <w:t>о-</w:t>
      </w:r>
      <w:proofErr w:type="gramEnd"/>
      <w:r w:rsidRPr="005C702A">
        <w:rPr>
          <w:i/>
          <w:sz w:val="22"/>
          <w:szCs w:val="22"/>
        </w:rPr>
        <w:t xml:space="preserve"> сосудистой недостаточности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нарушения зрения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При почечном тубулярном ацидозе имеется: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 ! нарушенное кишечное всасывание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снижение реабсорбции  аминокислот, алюкозы, фосфатов из проксимальных канальцев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! незрелость ферментов печени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!+снижение реабсорбции бикарбонатов, неспособность снижать рН мочи и ограничение транспорта ионов Н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Высокая заболеваемость антеропатогенным эшерихиозом имеет место у детей в возрасте: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 !+  до 3-х лет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старшего возраста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Причиной</w:t>
      </w:r>
      <w:proofErr w:type="gramStart"/>
      <w:r w:rsidRPr="005C702A">
        <w:rPr>
          <w:bCs/>
        </w:rPr>
        <w:t xml:space="preserve"> В</w:t>
      </w:r>
      <w:proofErr w:type="gramEnd"/>
      <w:r w:rsidRPr="005C702A">
        <w:rPr>
          <w:bCs/>
        </w:rPr>
        <w:t xml:space="preserve"> 12-дефицитной анемии чаще является:</w:t>
      </w:r>
    </w:p>
    <w:p w:rsidR="00C61082" w:rsidRPr="005C702A" w:rsidRDefault="00C61082" w:rsidP="00C61082">
      <w:pPr>
        <w:rPr>
          <w:i/>
        </w:rPr>
      </w:pPr>
      <w:r w:rsidRPr="005C702A">
        <w:t xml:space="preserve">     </w:t>
      </w:r>
      <w:r w:rsidRPr="005C702A">
        <w:rPr>
          <w:i/>
        </w:rPr>
        <w:t xml:space="preserve">! кровопотеря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глистная инвазия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!+нарушение секреции внутреннего фактора Кастла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недостаточное поступление витамина</w:t>
      </w:r>
      <w:proofErr w:type="gramStart"/>
      <w:r w:rsidRPr="005C702A">
        <w:rPr>
          <w:i/>
        </w:rPr>
        <w:t xml:space="preserve"> В</w:t>
      </w:r>
      <w:proofErr w:type="gramEnd"/>
      <w:r w:rsidRPr="005C702A">
        <w:rPr>
          <w:i/>
        </w:rPr>
        <w:t xml:space="preserve"> 12 с пищей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Ребенок с гипервитаминозом  </w:t>
      </w:r>
      <w:r w:rsidRPr="005C702A">
        <w:rPr>
          <w:bCs/>
          <w:lang w:val="en-US"/>
        </w:rPr>
        <w:t>D</w:t>
      </w:r>
      <w:r w:rsidRPr="005C702A">
        <w:rPr>
          <w:bCs/>
        </w:rPr>
        <w:t xml:space="preserve"> должен получать лечение: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амбулаторно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!+стационарно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Острое кровотечение из пищеварительного тракта у детей возникает при всех нижеперечисленных состояниях,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геморрагической болезни новорожденных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 ! портальной гипертензии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язвенной болезни желудка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дивертикула Меккеля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+рефлюк</w:t>
      </w:r>
      <w:proofErr w:type="gramStart"/>
      <w:r w:rsidRPr="005C702A">
        <w:rPr>
          <w:i/>
          <w:sz w:val="22"/>
          <w:szCs w:val="22"/>
        </w:rPr>
        <w:t>с-</w:t>
      </w:r>
      <w:proofErr w:type="gramEnd"/>
      <w:r w:rsidRPr="005C702A">
        <w:rPr>
          <w:i/>
          <w:sz w:val="22"/>
          <w:szCs w:val="22"/>
        </w:rPr>
        <w:t xml:space="preserve"> эзофагита 1 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Для преэклампсии характерны все нижеперечисленные проявления,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головной боли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тошноты, рвоты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болей в эпигастрии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!+сердечн</w:t>
      </w:r>
      <w:proofErr w:type="gramStart"/>
      <w:r w:rsidRPr="005C702A">
        <w:rPr>
          <w:i/>
          <w:sz w:val="22"/>
          <w:szCs w:val="22"/>
        </w:rPr>
        <w:t>о-</w:t>
      </w:r>
      <w:proofErr w:type="gramEnd"/>
      <w:r w:rsidRPr="005C702A">
        <w:rPr>
          <w:i/>
          <w:sz w:val="22"/>
          <w:szCs w:val="22"/>
        </w:rPr>
        <w:t xml:space="preserve">  сосудистой недостаточности   </w:t>
      </w:r>
    </w:p>
    <w:p w:rsidR="00C61082" w:rsidRPr="005C702A" w:rsidRDefault="00C61082" w:rsidP="00C61082">
      <w:pPr>
        <w:pStyle w:val="2"/>
        <w:ind w:left="0"/>
        <w:contextualSpacing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нарушения зрения 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В России впервые привлек женщин к работе в качестве сестер милосердия на поле боя: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И.П.Павлов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И.М.Сеченов 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>! +Н.И.Пирогов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Проявления местной лучевой реакции: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уменьшение гемопоэза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снижение артериального давления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+воспалительная реакция со стороны облученных органов и тканей 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снижение иммунитета</w:t>
      </w:r>
    </w:p>
    <w:p w:rsidR="00C61082" w:rsidRPr="005C702A" w:rsidRDefault="00C61082" w:rsidP="00C61082">
      <w:pPr>
        <w:pStyle w:val="2"/>
        <w:ind w:left="0"/>
        <w:rPr>
          <w:sz w:val="22"/>
          <w:szCs w:val="22"/>
        </w:rPr>
      </w:pPr>
    </w:p>
    <w:p w:rsidR="00C61082" w:rsidRPr="005C702A" w:rsidRDefault="00C61082" w:rsidP="00C61082">
      <w:pPr>
        <w:rPr>
          <w:bCs/>
          <w:i/>
        </w:rPr>
      </w:pPr>
      <w:r w:rsidRPr="005C702A">
        <w:rPr>
          <w:bCs/>
          <w:i/>
        </w:rPr>
        <w:t>Эффективность реанимационных мероприятий оценивают по характеру изменения: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сознания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артериального давления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+пульса на периферических артериях и кровоснабжения кожи и слизистух оболочек.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пульса на сонной артерии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Развитию пиодермии у детей первого года способствуют все нижеперечисленные факторы,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6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высокой абсорбционной способности кожи  </w:t>
      </w:r>
    </w:p>
    <w:p w:rsidR="00C61082" w:rsidRPr="005C702A" w:rsidRDefault="00C61082" w:rsidP="00C61082">
      <w:pPr>
        <w:pStyle w:val="2"/>
        <w:ind w:left="6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рыхлости рогового слоя</w:t>
      </w:r>
    </w:p>
    <w:p w:rsidR="00C61082" w:rsidRPr="005C702A" w:rsidRDefault="00C61082" w:rsidP="00C61082">
      <w:pPr>
        <w:pStyle w:val="2"/>
        <w:ind w:left="6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активности ребенка  </w:t>
      </w:r>
    </w:p>
    <w:p w:rsidR="00C61082" w:rsidRPr="005C702A" w:rsidRDefault="00C61082" w:rsidP="00C61082">
      <w:pPr>
        <w:pStyle w:val="2"/>
        <w:ind w:left="6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несовершенства процессов терморегуляции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 щелочной  поверхности кожи  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Назовите наиболее целесообразную методику операции кесарева сечения: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классическое (корпоральное) кесарево сечение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+кесарево сечение в нижнем маточном сегменте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экстракорпоральное кесарево сечение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влагалищное кесарево сечение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малое кесарево сечение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Ребенок с синдромом повышенной нервно-рефлекторной возбудимости (легкая форма поражения ЦНС</w:t>
      </w:r>
      <w:proofErr w:type="gramStart"/>
      <w:r w:rsidRPr="005C702A">
        <w:rPr>
          <w:bCs/>
        </w:rPr>
        <w:t>)н</w:t>
      </w:r>
      <w:proofErr w:type="gramEnd"/>
      <w:r w:rsidRPr="005C702A">
        <w:rPr>
          <w:bCs/>
        </w:rPr>
        <w:t>уждается в  проведении в амбулаторных условиях всех нижеперечисленных обследований, кроме: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! нейросонографии (НГС) 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электроэнцефалографии  (ЭЭГ)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исследования глазного дна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!+компьютерной томографии головного мозга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Вызываемое мышечное сокращение, напоминающее положение «руки акушера», называется симптомом: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bCs/>
        </w:rPr>
        <w:t xml:space="preserve">! </w:t>
      </w:r>
      <w:r w:rsidRPr="005C702A">
        <w:rPr>
          <w:i/>
        </w:rPr>
        <w:t>Хвостека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lastRenderedPageBreak/>
        <w:t xml:space="preserve">!+  Труссо  </w:t>
      </w:r>
    </w:p>
    <w:p w:rsidR="00C61082" w:rsidRPr="005C702A" w:rsidRDefault="00C61082" w:rsidP="00C61082">
      <w:pPr>
        <w:ind w:left="357"/>
        <w:contextualSpacing/>
        <w:rPr>
          <w:bCs/>
        </w:rPr>
      </w:pPr>
      <w:r w:rsidRPr="005C702A">
        <w:rPr>
          <w:i/>
        </w:rPr>
        <w:t>! Маслова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Выберите препарат для этиотропного лечения орнитоза: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bCs/>
        </w:rPr>
        <w:t xml:space="preserve">! </w:t>
      </w:r>
      <w:r w:rsidRPr="005C702A">
        <w:rPr>
          <w:i/>
        </w:rPr>
        <w:t xml:space="preserve"> пеницилин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!+тетрациклин  </w:t>
      </w:r>
    </w:p>
    <w:p w:rsidR="00C61082" w:rsidRPr="005C702A" w:rsidRDefault="00C61082" w:rsidP="00C61082">
      <w:pPr>
        <w:ind w:left="357"/>
        <w:contextualSpacing/>
        <w:rPr>
          <w:bCs/>
        </w:rPr>
      </w:pPr>
      <w:r w:rsidRPr="005C702A">
        <w:rPr>
          <w:i/>
        </w:rPr>
        <w:t>!  бисептол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Симптом, отличающий генерализированную форму сальмонеллеза от </w:t>
      </w:r>
      <w:proofErr w:type="gramStart"/>
      <w:r w:rsidRPr="005C702A">
        <w:rPr>
          <w:bCs/>
        </w:rPr>
        <w:t>локализованной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лихорадка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рвота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!+увеличение печени и селезенки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диарея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диффузные боли в животе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>Воспроизведенный препарат (дженерик) – это: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sz w:val="22"/>
          <w:szCs w:val="22"/>
        </w:rPr>
        <w:t xml:space="preserve">     </w:t>
      </w:r>
      <w:r w:rsidRPr="005C702A">
        <w:rPr>
          <w:i/>
          <w:sz w:val="22"/>
          <w:szCs w:val="22"/>
        </w:rPr>
        <w:t xml:space="preserve">! фальсифицированный препарат, производимый незаконно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!+аналог оригинального препарата, производимый другой </w:t>
      </w:r>
      <w:proofErr w:type="gramStart"/>
      <w:r w:rsidRPr="005C702A">
        <w:rPr>
          <w:i/>
          <w:sz w:val="22"/>
          <w:szCs w:val="22"/>
        </w:rPr>
        <w:t>фармацевтической</w:t>
      </w:r>
      <w:proofErr w:type="gramEnd"/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    компанией по </w:t>
      </w:r>
      <w:proofErr w:type="gramStart"/>
      <w:r w:rsidRPr="005C702A">
        <w:rPr>
          <w:i/>
          <w:sz w:val="22"/>
          <w:szCs w:val="22"/>
        </w:rPr>
        <w:t>истечении</w:t>
      </w:r>
      <w:proofErr w:type="gramEnd"/>
      <w:r w:rsidRPr="005C702A">
        <w:rPr>
          <w:i/>
          <w:sz w:val="22"/>
          <w:szCs w:val="22"/>
        </w:rPr>
        <w:t xml:space="preserve"> срока патентной защиты оригинального  препарата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название любого препарата, который находится на  дорегистрационных фазах исследования</w:t>
      </w:r>
    </w:p>
    <w:p w:rsidR="00C61082" w:rsidRPr="005C702A" w:rsidRDefault="00C61082" w:rsidP="00C61082">
      <w:pPr>
        <w:rPr>
          <w:bCs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t xml:space="preserve">К показателю деятельности стационара родильного дома относится: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младенческая смертность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!+перинатальная смертность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смертность    детей 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материнская смертность</w:t>
      </w:r>
    </w:p>
    <w:p w:rsidR="00C61082" w:rsidRPr="005C702A" w:rsidRDefault="00C61082" w:rsidP="00C61082">
      <w:pPr>
        <w:rPr>
          <w:bCs/>
          <w:i/>
        </w:rPr>
      </w:pPr>
    </w:p>
    <w:p w:rsidR="00C61082" w:rsidRPr="005C702A" w:rsidRDefault="00C61082" w:rsidP="00C61082">
      <w:pPr>
        <w:rPr>
          <w:bCs/>
        </w:rPr>
      </w:pPr>
      <w:r w:rsidRPr="005C702A">
        <w:rPr>
          <w:bCs/>
        </w:rPr>
        <w:lastRenderedPageBreak/>
        <w:t xml:space="preserve">Наиболее значимыми  диагностическими лабораторными темтами инфекционного  мононуклеоза являются все нижеперечисленные, </w:t>
      </w:r>
      <w:proofErr w:type="gramStart"/>
      <w:r w:rsidRPr="005C702A">
        <w:rPr>
          <w:bCs/>
        </w:rPr>
        <w:t>кроме</w:t>
      </w:r>
      <w:proofErr w:type="gramEnd"/>
      <w:r w:rsidRPr="005C702A">
        <w:rPr>
          <w:bCs/>
        </w:rPr>
        <w:t>: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sz w:val="22"/>
          <w:szCs w:val="22"/>
        </w:rPr>
        <w:t xml:space="preserve">     </w:t>
      </w:r>
      <w:r w:rsidRPr="005C702A">
        <w:rPr>
          <w:i/>
          <w:sz w:val="22"/>
          <w:szCs w:val="22"/>
        </w:rPr>
        <w:t xml:space="preserve">! обнаружение атипичных мононуклеаров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обнаружения антител к      вирусу Эпштейна-Барр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!+изменения активности транаминаз 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реакции  гетерогемагглютинации</w:t>
      </w:r>
    </w:p>
    <w:p w:rsidR="00C61082" w:rsidRPr="005C702A" w:rsidRDefault="00C61082" w:rsidP="00C61082">
      <w:pPr>
        <w:pStyle w:val="2"/>
        <w:ind w:left="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Младенческая смертность – это смертность детей: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на первой неделе жизни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на первом месяце жизни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на первом году жизни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в первые три года жизни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в первые пятнадцать лет жизни</w:t>
      </w: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Назовите наиболее целесообразную методику операции кесарева сечения: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классическое (корпоральное) кесарево сечение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кесарево сечение в </w:t>
      </w:r>
      <w:proofErr w:type="gramStart"/>
      <w:r w:rsidRPr="005C702A">
        <w:rPr>
          <w:i/>
          <w:sz w:val="22"/>
          <w:szCs w:val="22"/>
        </w:rPr>
        <w:t>нижнем</w:t>
      </w:r>
      <w:proofErr w:type="gramEnd"/>
      <w:r w:rsidRPr="005C702A">
        <w:rPr>
          <w:i/>
          <w:sz w:val="22"/>
          <w:szCs w:val="22"/>
        </w:rPr>
        <w:t xml:space="preserve"> маточном сегмете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экстракорпоральное кесарево сечение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влагалищное кесарево сечение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малое кесарево сечение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Костномозговое кровотечение при железодефицитной анемии характеризуется: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гипоплазией 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аплазией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>!+ раздражением эритроидного ростка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 xml:space="preserve">Характерными проявлениями талассиемии являются все ниже перечисленное, </w:t>
      </w:r>
      <w:proofErr w:type="gramStart"/>
      <w:r w:rsidRPr="005C702A">
        <w:rPr>
          <w:bCs/>
          <w:sz w:val="22"/>
          <w:szCs w:val="22"/>
        </w:rPr>
        <w:t>кроме</w:t>
      </w:r>
      <w:proofErr w:type="gramEnd"/>
      <w:r w:rsidRPr="005C702A">
        <w:rPr>
          <w:bCs/>
          <w:sz w:val="22"/>
          <w:szCs w:val="22"/>
        </w:rPr>
        <w:t>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анемического синдрома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желтухи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увеличения селезенки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увеличения печени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!снижения цветового показателя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 xml:space="preserve">Витамин </w:t>
      </w:r>
      <w:r w:rsidRPr="005C702A">
        <w:rPr>
          <w:bCs/>
          <w:sz w:val="22"/>
          <w:szCs w:val="22"/>
          <w:lang w:val="en-US"/>
        </w:rPr>
        <w:t>D</w:t>
      </w:r>
      <w:r w:rsidRPr="005C702A">
        <w:rPr>
          <w:bCs/>
          <w:sz w:val="22"/>
          <w:szCs w:val="22"/>
        </w:rPr>
        <w:t xml:space="preserve"> – зависимый рахит является: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 наследственным заболеванием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</w:t>
      </w:r>
      <w:proofErr w:type="gramStart"/>
      <w:r w:rsidRPr="005C702A">
        <w:rPr>
          <w:i/>
          <w:sz w:val="22"/>
          <w:szCs w:val="22"/>
        </w:rPr>
        <w:t>приобретенными</w:t>
      </w:r>
      <w:proofErr w:type="gramEnd"/>
      <w:r w:rsidRPr="005C702A">
        <w:rPr>
          <w:i/>
          <w:sz w:val="22"/>
          <w:szCs w:val="22"/>
        </w:rPr>
        <w:t xml:space="preserve"> заболеванием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Для миомы матки характерно: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 гиперэстрогения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гиперандрогения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гиперпролактинемии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Фетилкетонурия наследуется по типу: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аутосомно-доминантному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proofErr w:type="gramStart"/>
      <w:r w:rsidRPr="005C702A">
        <w:rPr>
          <w:i/>
          <w:sz w:val="22"/>
          <w:szCs w:val="22"/>
        </w:rPr>
        <w:t>аутосомно- рецессивному</w:t>
      </w:r>
      <w:proofErr w:type="gramEnd"/>
      <w:r w:rsidRPr="005C702A">
        <w:rPr>
          <w:i/>
          <w:sz w:val="22"/>
          <w:szCs w:val="22"/>
        </w:rPr>
        <w:t xml:space="preserve">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</w:t>
      </w:r>
      <w:proofErr w:type="gramStart"/>
      <w:r w:rsidRPr="005C702A">
        <w:rPr>
          <w:i/>
          <w:sz w:val="22"/>
          <w:szCs w:val="22"/>
        </w:rPr>
        <w:t>сцепленному</w:t>
      </w:r>
      <w:proofErr w:type="gramEnd"/>
      <w:r w:rsidRPr="005C702A">
        <w:rPr>
          <w:i/>
          <w:sz w:val="22"/>
          <w:szCs w:val="22"/>
        </w:rPr>
        <w:t xml:space="preserve"> с Х-хромосомой</w:t>
      </w: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lastRenderedPageBreak/>
        <w:t xml:space="preserve">Клиническими признаками кровотечения из верхних отделов желудочно-кишечного тракта являются все ниже перечисленные проявления, </w:t>
      </w:r>
      <w:proofErr w:type="gramStart"/>
      <w:r w:rsidRPr="005C702A">
        <w:rPr>
          <w:bCs/>
          <w:sz w:val="22"/>
          <w:szCs w:val="22"/>
        </w:rPr>
        <w:t>кроме</w:t>
      </w:r>
      <w:proofErr w:type="gramEnd"/>
      <w:r w:rsidRPr="005C702A">
        <w:rPr>
          <w:bCs/>
          <w:sz w:val="22"/>
          <w:szCs w:val="22"/>
        </w:rPr>
        <w:t>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рвоты «кофейной гущей»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слабости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!+опоясывающих болей в животе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дегтеобразного стула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 xml:space="preserve"> При инфекционном мононуклеозе для лечения ангины ампицилин:</w:t>
      </w: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Задержка полового развития характеризуется: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отсутствием вторичных половых признаков до 11-12 лет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отсутствием вторичных половых признаков до 7-8 лет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отсутствием менструации до 16-17 лет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отсутствием менструации до 12-13 лет</w:t>
      </w: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 xml:space="preserve">Основным механизмом действия </w:t>
      </w:r>
      <w:proofErr w:type="gramStart"/>
      <w:r w:rsidRPr="005C702A">
        <w:rPr>
          <w:bCs/>
          <w:sz w:val="22"/>
          <w:szCs w:val="22"/>
        </w:rPr>
        <w:t>комбинированных</w:t>
      </w:r>
      <w:proofErr w:type="gramEnd"/>
      <w:r w:rsidRPr="005C702A">
        <w:rPr>
          <w:bCs/>
          <w:sz w:val="22"/>
          <w:szCs w:val="22"/>
        </w:rPr>
        <w:t xml:space="preserve"> оральных контрацептивов является: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нарушение транспорта пялодного яйца в матку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 + подавление роста фолликула и овуляции 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повышение вязкости цервикальной слизи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нарушение проникновения сперматозоидов в яйцеклетку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нарушение имплантации</w:t>
      </w: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lastRenderedPageBreak/>
        <w:t xml:space="preserve">Клинически при остром (простом) бронхите отмечаются все ниже перечисленные проявления, </w:t>
      </w:r>
      <w:proofErr w:type="gramStart"/>
      <w:r w:rsidRPr="005C702A">
        <w:rPr>
          <w:bCs/>
          <w:sz w:val="22"/>
          <w:szCs w:val="22"/>
        </w:rPr>
        <w:t>кроме</w:t>
      </w:r>
      <w:proofErr w:type="gramEnd"/>
      <w:r w:rsidRPr="005C702A">
        <w:rPr>
          <w:bCs/>
          <w:sz w:val="22"/>
          <w:szCs w:val="22"/>
        </w:rPr>
        <w:t>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сухого кашля в начале заболевания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продуктивного кашля на 2-ой недели болезни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!+ дыхательной недостаточности 1 ст.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 кропн</w:t>
      </w:r>
      <w:proofErr w:type="gramStart"/>
      <w:r w:rsidRPr="005C702A">
        <w:rPr>
          <w:i/>
          <w:sz w:val="22"/>
          <w:szCs w:val="22"/>
        </w:rPr>
        <w:t>о-</w:t>
      </w:r>
      <w:proofErr w:type="gramEnd"/>
      <w:r w:rsidRPr="005C702A">
        <w:rPr>
          <w:i/>
          <w:sz w:val="22"/>
          <w:szCs w:val="22"/>
        </w:rPr>
        <w:t xml:space="preserve"> и среднепузырчатых хрипов в обоих легких</w:t>
      </w:r>
    </w:p>
    <w:p w:rsidR="00C61082" w:rsidRPr="005C702A" w:rsidRDefault="00C61082" w:rsidP="00C61082">
      <w:pPr>
        <w:pStyle w:val="2"/>
        <w:ind w:left="360"/>
        <w:rPr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 xml:space="preserve">При болезни Помпе (гликогеноз </w:t>
      </w:r>
      <w:r w:rsidRPr="005C702A">
        <w:rPr>
          <w:bCs/>
          <w:sz w:val="22"/>
          <w:szCs w:val="22"/>
          <w:lang w:val="en-US"/>
        </w:rPr>
        <w:t>II</w:t>
      </w:r>
      <w:r w:rsidRPr="005C702A">
        <w:rPr>
          <w:bCs/>
          <w:sz w:val="22"/>
          <w:szCs w:val="22"/>
        </w:rPr>
        <w:t xml:space="preserve"> типа) уровень глюкозы в крови натощак: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повышен 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понижен   </w:t>
      </w:r>
    </w:p>
    <w:p w:rsidR="00C61082" w:rsidRPr="005C702A" w:rsidRDefault="00C61082" w:rsidP="00C61082">
      <w:pPr>
        <w:pStyle w:val="2"/>
        <w:ind w:left="360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!+в норме</w:t>
      </w: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 xml:space="preserve">Синдром Ди Джорджи проявляется всем ниже перечисленным, </w:t>
      </w:r>
      <w:proofErr w:type="gramStart"/>
      <w:r w:rsidRPr="005C702A">
        <w:rPr>
          <w:bCs/>
          <w:sz w:val="22"/>
          <w:szCs w:val="22"/>
        </w:rPr>
        <w:t>кроме</w:t>
      </w:r>
      <w:proofErr w:type="gramEnd"/>
      <w:r w:rsidRPr="005C702A">
        <w:rPr>
          <w:bCs/>
          <w:sz w:val="22"/>
          <w:szCs w:val="22"/>
        </w:rPr>
        <w:t>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+рецидивирующих гнойно-бактериальных инфекций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рецидивирующих вирусных инфекций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рецидивирующих грибковых инфекций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>! недостаточности паращитовидных желез</w:t>
      </w: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</w:p>
    <w:p w:rsidR="00C61082" w:rsidRPr="005C702A" w:rsidRDefault="00C61082" w:rsidP="00C61082">
      <w:pPr>
        <w:pStyle w:val="2"/>
        <w:ind w:left="360"/>
        <w:rPr>
          <w:bCs/>
          <w:sz w:val="22"/>
          <w:szCs w:val="22"/>
        </w:rPr>
      </w:pPr>
      <w:r w:rsidRPr="005C702A">
        <w:rPr>
          <w:bCs/>
          <w:sz w:val="22"/>
          <w:szCs w:val="22"/>
        </w:rPr>
        <w:t>Первичный туберкулезный комплекс характеризуется: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поражением внутригрудных лимфатических узлов и наличием очагов в легочной ткани 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!+ наличием аффекта в легочной ткани, лимфангоитом и поражением </w:t>
      </w:r>
      <w:proofErr w:type="gramStart"/>
      <w:r w:rsidRPr="005C702A">
        <w:rPr>
          <w:i/>
          <w:sz w:val="22"/>
          <w:szCs w:val="22"/>
        </w:rPr>
        <w:t>регионарных</w:t>
      </w:r>
      <w:proofErr w:type="gramEnd"/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лимфоузлов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поражением лимфоузлов, стенки прилежащего бронха и наличием очага в легочной ткани 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 ! поражением лимфоузлов, стенки прилежащего бронха, пневмоническим фокусом в легочной ткани</w:t>
      </w:r>
    </w:p>
    <w:p w:rsidR="00C61082" w:rsidRPr="005C702A" w:rsidRDefault="00C61082" w:rsidP="00C61082">
      <w:pPr>
        <w:pStyle w:val="2"/>
        <w:rPr>
          <w:i/>
          <w:sz w:val="22"/>
          <w:szCs w:val="22"/>
        </w:rPr>
      </w:pPr>
    </w:p>
    <w:p w:rsidR="00C61082" w:rsidRPr="005C702A" w:rsidRDefault="00C61082" w:rsidP="00C61082">
      <w:pPr>
        <w:ind w:right="-22"/>
        <w:rPr>
          <w:snapToGrid w:val="0"/>
          <w:u w:val="single"/>
        </w:rPr>
      </w:pPr>
    </w:p>
    <w:p w:rsidR="00C61082" w:rsidRPr="005C702A" w:rsidRDefault="00C61082" w:rsidP="00C61082">
      <w:pPr>
        <w:rPr>
          <w:snapToGrid w:val="0"/>
        </w:rPr>
      </w:pPr>
      <w:r w:rsidRPr="005C702A">
        <w:rPr>
          <w:snapToGrid w:val="0"/>
        </w:rPr>
        <w:t xml:space="preserve"> Для взрослого типа хронического миелолейкоза характерно следующее изменение хромосомного набора: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 xml:space="preserve">!  </w:t>
      </w:r>
      <w:r w:rsidRPr="005C702A">
        <w:rPr>
          <w:i/>
          <w:iCs/>
          <w:snapToGrid w:val="0"/>
        </w:rPr>
        <w:t>трисомия 21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моносомия 7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транслокация (9,22)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транслокация (4,11)</w:t>
      </w:r>
    </w:p>
    <w:p w:rsidR="00C61082" w:rsidRPr="005C702A" w:rsidRDefault="00C61082" w:rsidP="00C61082">
      <w:pPr>
        <w:rPr>
          <w:snapToGrid w:val="0"/>
        </w:rPr>
      </w:pPr>
      <w:r w:rsidRPr="005C702A">
        <w:rPr>
          <w:i/>
          <w:iCs/>
          <w:snapToGrid w:val="0"/>
        </w:rPr>
        <w:t>! гиперплоидия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 xml:space="preserve">В клинической картине энтероколитической формы сальмонеллеза может иметь место все нижеперечисленное, </w:t>
      </w:r>
      <w:proofErr w:type="gramStart"/>
      <w:r w:rsidRPr="005C702A">
        <w:rPr>
          <w:snapToGrid w:val="0"/>
        </w:rPr>
        <w:t>кроме</w:t>
      </w:r>
      <w:proofErr w:type="gramEnd"/>
      <w:r w:rsidRPr="005C702A">
        <w:rPr>
          <w:snapToGrid w:val="0"/>
        </w:rPr>
        <w:t>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кратковременные лихорадки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!+жидкого обильного водянистого стула без патологических примесей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густо обложенного языка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жидкого стула типа "болотной  тины"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 xml:space="preserve"> Заражение микроспорией происходит: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при контакте с кошками и собаками</w:t>
      </w:r>
    </w:p>
    <w:p w:rsidR="00C61082" w:rsidRPr="005C702A" w:rsidRDefault="00C61082" w:rsidP="00C61082">
      <w:pPr>
        <w:rPr>
          <w:snapToGrid w:val="0"/>
        </w:rPr>
      </w:pPr>
      <w:r w:rsidRPr="005C702A">
        <w:rPr>
          <w:i/>
          <w:iCs/>
          <w:snapToGrid w:val="0"/>
        </w:rPr>
        <w:t>! при контакте с крупным рогатым скотом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в бассейне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 xml:space="preserve">Клиническими  симптомами, позволяющими заподозрить протейную этиологию кишечной инфекции у детей, являются все нижеперечисленные, </w:t>
      </w:r>
      <w:proofErr w:type="gramStart"/>
      <w:r w:rsidRPr="005C702A">
        <w:rPr>
          <w:snapToGrid w:val="0"/>
        </w:rPr>
        <w:t>кроме</w:t>
      </w:r>
      <w:proofErr w:type="gramEnd"/>
      <w:r w:rsidRPr="005C702A">
        <w:rPr>
          <w:snapToGrid w:val="0"/>
        </w:rPr>
        <w:t>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сильных схваткообразных болей в эпигастральной области или по всему животу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 !жидкого стула желто-зеленого цвета, зловонного с примесью мутной слизи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 !явлений метеоризма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+синдрома дистального колита с 1-х дней болезни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lastRenderedPageBreak/>
        <w:t xml:space="preserve">Первоочередным  мероприятием при ущемленной паховой грыже является: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теплая ванна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вправление грыжи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+эстренная операция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введение спазмолитиков для облегчения вправления грыжи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введение анальгетиков перед вправлением грыжи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 xml:space="preserve">К паратрофии относятся состояния </w:t>
      </w:r>
      <w:proofErr w:type="gramStart"/>
      <w:r w:rsidRPr="005C702A">
        <w:rPr>
          <w:snapToGrid w:val="0"/>
        </w:rPr>
        <w:t>с</w:t>
      </w:r>
      <w:proofErr w:type="gramEnd"/>
      <w:r w:rsidRPr="005C702A">
        <w:rPr>
          <w:snapToGrid w:val="0"/>
        </w:rPr>
        <w:t>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дефицитом массы более 10%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избытком  массы от  5 до 10%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+избытком  массы  более 10%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При комах наиболее важным является устранение следующего метаболического нарушения: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гипергликемии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!+гипогликемии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гипокортицизма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гипотиреоидного состояния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недостатка тиамина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>Границей воспалительного процесса между восходящей и нисходящей гонорейной инфекцией является: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 !девственная плева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 !влагалище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!наружный зев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внутренний зев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устья маточных труб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 xml:space="preserve">К препаратам базисной противовоспалительной терапии при бронхиальной астме легкоперсистирующего течения относятся все нижеперечисленные лекарственные средства, </w:t>
      </w:r>
      <w:proofErr w:type="gramStart"/>
      <w:r w:rsidRPr="005C702A">
        <w:rPr>
          <w:snapToGrid w:val="0"/>
        </w:rPr>
        <w:t>кроме</w:t>
      </w:r>
      <w:proofErr w:type="gramEnd"/>
      <w:r w:rsidRPr="005C702A">
        <w:rPr>
          <w:snapToGrid w:val="0"/>
        </w:rPr>
        <w:t>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!кромогликата натрия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!недокромила натрия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lastRenderedPageBreak/>
        <w:t xml:space="preserve"> ингаляционных  кортикостероидов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системных кортикостероидов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proofErr w:type="gramStart"/>
      <w:r w:rsidRPr="005C702A">
        <w:rPr>
          <w:snapToGrid w:val="0"/>
        </w:rPr>
        <w:t>Назовите</w:t>
      </w:r>
      <w:proofErr w:type="gramEnd"/>
      <w:r w:rsidRPr="005C702A">
        <w:rPr>
          <w:snapToGrid w:val="0"/>
        </w:rPr>
        <w:t xml:space="preserve"> какое количество разрядов возможно при  электрической дефибрилляции: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 1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2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3-4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+не ограничено, при сохранении фибрилляции желудочков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 xml:space="preserve"> При локализованной форме дифтерии ротоглотки: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температура свыше 40</w:t>
      </w:r>
      <w:proofErr w:type="gramStart"/>
      <w:r w:rsidRPr="005C702A">
        <w:rPr>
          <w:i/>
          <w:iCs/>
          <w:snapToGrid w:val="0"/>
        </w:rPr>
        <w:t>*С</w:t>
      </w:r>
      <w:proofErr w:type="gramEnd"/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резкая боль при глотании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отек клетчатки шеи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налеты, не выходящие за пределы миндалин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Ведущим рентгенологическим симптомом  механической кишечной непроходимости является: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+наличие уровней жидкости в кишечных петлях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</w:t>
      </w:r>
      <w:proofErr w:type="gramStart"/>
      <w:r w:rsidRPr="005C702A">
        <w:rPr>
          <w:i/>
          <w:iCs/>
          <w:snapToGrid w:val="0"/>
        </w:rPr>
        <w:t>равномерное</w:t>
      </w:r>
      <w:proofErr w:type="gramEnd"/>
      <w:r w:rsidRPr="005C702A">
        <w:rPr>
          <w:i/>
          <w:iCs/>
          <w:snapToGrid w:val="0"/>
        </w:rPr>
        <w:t xml:space="preserve"> повышенное газонаполнение кишечника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свободный газ в брюшной полости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наличие уровня в свободной брюшной полости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При врожденом пороке  сердца- полной транспозиции магистральных сосудов, наличие компенсирующего дефекта для сохранения жизнеспособности: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обязательный компонент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необязательный компонент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 xml:space="preserve"> Гистероскопия применяется для диагностики: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субмукозных миоматозных узлов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субсерозных миоматозных узлов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интерсцитиальных миоматозных узлов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lastRenderedPageBreak/>
        <w:t xml:space="preserve">Изменения кожи в виде индурации и атрофии наиболее выражены </w:t>
      </w:r>
      <w:proofErr w:type="gramStart"/>
      <w:r w:rsidRPr="005C702A">
        <w:rPr>
          <w:snapToGrid w:val="0"/>
        </w:rPr>
        <w:t>при</w:t>
      </w:r>
      <w:proofErr w:type="gramEnd"/>
      <w:r w:rsidRPr="005C702A">
        <w:rPr>
          <w:snapToGrid w:val="0"/>
        </w:rPr>
        <w:t>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склеродермии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узелковом </w:t>
      </w:r>
      <w:proofErr w:type="gramStart"/>
      <w:r w:rsidRPr="005C702A">
        <w:rPr>
          <w:i/>
          <w:iCs/>
          <w:snapToGrid w:val="0"/>
        </w:rPr>
        <w:t>периартериите</w:t>
      </w:r>
      <w:proofErr w:type="gramEnd"/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системной красной волчанке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ювенильном ревматоидном </w:t>
      </w:r>
      <w:proofErr w:type="gramStart"/>
      <w:r w:rsidRPr="005C702A">
        <w:rPr>
          <w:i/>
          <w:iCs/>
          <w:snapToGrid w:val="0"/>
        </w:rPr>
        <w:t>артрите</w:t>
      </w:r>
      <w:proofErr w:type="gramEnd"/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При паралитическом полиомиелите выявляется: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расстройство  чувствительности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расстройство  двигательных функций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+нейтрофильный лейкоцитоз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>Кандидозный вульвовагинит у девочек характеризуется: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обильными слистыми выделениями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обильными гнойными выделениями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!+ творожистыми   выделениями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неприятным запахом выделений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>Понятие "вторичный эндокардит" предполагает: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 xml:space="preserve"> повторное заболевание инфекционным эндокардитом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 xml:space="preserve"> +развитие инфекционного эндокардита на фоне врожденных или </w:t>
      </w:r>
      <w:proofErr w:type="gramStart"/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>п</w:t>
      </w:r>
      <w:proofErr w:type="gramEnd"/>
      <w:r w:rsidRPr="005C702A">
        <w:rPr>
          <w:i/>
          <w:iCs/>
          <w:snapToGrid w:val="0"/>
        </w:rPr>
        <w:t>риобретенных пороков сердца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Диагностика фето-материнской кровопотери основывается на</w:t>
      </w:r>
      <w:proofErr w:type="gramStart"/>
      <w:r w:rsidRPr="005C702A">
        <w:rPr>
          <w:snapToGrid w:val="0"/>
        </w:rPr>
        <w:t xml:space="preserve"> :</w:t>
      </w:r>
      <w:proofErr w:type="gramEnd"/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 xml:space="preserve"> </w:t>
      </w:r>
      <w:proofErr w:type="gramStart"/>
      <w:r w:rsidRPr="005C702A">
        <w:rPr>
          <w:i/>
          <w:iCs/>
          <w:snapToGrid w:val="0"/>
        </w:rPr>
        <w:t>тесте</w:t>
      </w:r>
      <w:proofErr w:type="gramEnd"/>
      <w:r w:rsidRPr="005C702A">
        <w:rPr>
          <w:i/>
          <w:iCs/>
          <w:snapToGrid w:val="0"/>
        </w:rPr>
        <w:t xml:space="preserve"> Апта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 xml:space="preserve">! </w:t>
      </w:r>
      <w:proofErr w:type="gramStart"/>
      <w:r w:rsidRPr="005C702A">
        <w:rPr>
          <w:i/>
          <w:iCs/>
          <w:snapToGrid w:val="0"/>
        </w:rPr>
        <w:t>определении</w:t>
      </w:r>
      <w:proofErr w:type="gramEnd"/>
      <w:r w:rsidRPr="005C702A">
        <w:rPr>
          <w:i/>
          <w:iCs/>
          <w:snapToGrid w:val="0"/>
        </w:rPr>
        <w:t xml:space="preserve"> группы крови и резус-фактор матери и ребенка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>. +окраске  мазка крови матери по Клейхауэру-Бетке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 xml:space="preserve"> </w:t>
      </w:r>
      <w:proofErr w:type="gramStart"/>
      <w:r w:rsidRPr="005C702A">
        <w:rPr>
          <w:i/>
          <w:iCs/>
          <w:snapToGrid w:val="0"/>
        </w:rPr>
        <w:t>определении</w:t>
      </w:r>
      <w:proofErr w:type="gramEnd"/>
      <w:r w:rsidRPr="005C702A">
        <w:rPr>
          <w:i/>
          <w:iCs/>
          <w:snapToGrid w:val="0"/>
        </w:rPr>
        <w:t xml:space="preserve"> типа гемоглобина ребенка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</w:t>
      </w:r>
      <w:r w:rsidRPr="005C702A">
        <w:rPr>
          <w:i/>
          <w:iCs/>
          <w:snapToGrid w:val="0"/>
        </w:rPr>
        <w:t xml:space="preserve"> </w:t>
      </w:r>
      <w:proofErr w:type="gramStart"/>
      <w:r w:rsidRPr="005C702A">
        <w:rPr>
          <w:i/>
          <w:iCs/>
          <w:snapToGrid w:val="0"/>
        </w:rPr>
        <w:t>исследовании</w:t>
      </w:r>
      <w:proofErr w:type="gramEnd"/>
      <w:r w:rsidRPr="005C702A">
        <w:rPr>
          <w:i/>
          <w:iCs/>
          <w:snapToGrid w:val="0"/>
        </w:rPr>
        <w:t xml:space="preserve"> костного мозга ребенка 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lastRenderedPageBreak/>
        <w:t>При краснухе в периферической крови выявляется: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анемия 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               ! +плазмоцитоз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агранулоцитоз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Внезапное появление у ребенка одышки с навязчивым кашлем это: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 острый стенозирующий ларинготрахеит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 эпиглоттит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ларингоспазм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+инородное тело дыхательных путей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 аллергический отек гортани 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Развитию желчных камней способствует: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snapToGrid w:val="0"/>
        </w:rPr>
        <w:t>! и</w:t>
      </w:r>
      <w:r w:rsidRPr="005C702A">
        <w:rPr>
          <w:i/>
          <w:iCs/>
          <w:snapToGrid w:val="0"/>
        </w:rPr>
        <w:t xml:space="preserve">збыточное использование молочных продуктов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наличие аллергических факторов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+наследственная предрасположенность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i/>
          <w:iCs/>
          <w:snapToGrid w:val="0"/>
        </w:rPr>
        <w:t xml:space="preserve"> </w:t>
      </w:r>
      <w:r w:rsidRPr="005C702A">
        <w:rPr>
          <w:snapToGrid w:val="0"/>
        </w:rPr>
        <w:t>Авитаминоз</w:t>
      </w:r>
      <w:proofErr w:type="gramStart"/>
      <w:r w:rsidRPr="005C702A">
        <w:rPr>
          <w:snapToGrid w:val="0"/>
        </w:rPr>
        <w:t>,в</w:t>
      </w:r>
      <w:proofErr w:type="gramEnd"/>
      <w:r w:rsidRPr="005C702A">
        <w:rPr>
          <w:snapToGrid w:val="0"/>
        </w:rPr>
        <w:t>едущими клиническими симптомами которого являются ксероз, кератомаляция и гемеролопия: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авитоминоз </w:t>
      </w:r>
      <w:r w:rsidRPr="005C702A">
        <w:rPr>
          <w:i/>
          <w:iCs/>
          <w:snapToGrid w:val="0"/>
          <w:lang w:val="en-US"/>
        </w:rPr>
        <w:t>D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+авитоминоз</w:t>
      </w:r>
      <w:proofErr w:type="gramStart"/>
      <w:r w:rsidRPr="005C702A">
        <w:rPr>
          <w:i/>
          <w:iCs/>
          <w:snapToGrid w:val="0"/>
        </w:rPr>
        <w:t xml:space="preserve"> А</w:t>
      </w:r>
      <w:proofErr w:type="gramEnd"/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 авитоминоз</w:t>
      </w:r>
      <w:proofErr w:type="gramStart"/>
      <w:r w:rsidRPr="005C702A">
        <w:rPr>
          <w:i/>
          <w:iCs/>
          <w:snapToGrid w:val="0"/>
        </w:rPr>
        <w:t xml:space="preserve"> С</w:t>
      </w:r>
      <w:proofErr w:type="gramEnd"/>
      <w:r w:rsidRPr="005C702A">
        <w:rPr>
          <w:i/>
          <w:iCs/>
          <w:snapToGrid w:val="0"/>
        </w:rPr>
        <w:t xml:space="preserve"> </w:t>
      </w:r>
    </w:p>
    <w:p w:rsidR="00C61082" w:rsidRPr="005C702A" w:rsidRDefault="00C61082" w:rsidP="00C61082">
      <w:pPr>
        <w:rPr>
          <w:snapToGrid w:val="0"/>
        </w:rPr>
      </w:pPr>
    </w:p>
    <w:p w:rsidR="00C61082" w:rsidRPr="005C702A" w:rsidRDefault="00C61082" w:rsidP="00C61082">
      <w:pPr>
        <w:contextualSpacing/>
        <w:rPr>
          <w:snapToGrid w:val="0"/>
        </w:rPr>
      </w:pPr>
      <w:r w:rsidRPr="005C702A">
        <w:rPr>
          <w:snapToGrid w:val="0"/>
        </w:rPr>
        <w:t>Симптомом, характерными для аденовирусной инфекции является: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дакриоцистит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+пленчатый конъюктивит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 xml:space="preserve">Назовите наиболее целесообразную методику операции кесарева сечения: 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классическое (корпоральное) кесарево сечение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+кесарево сечение в нижнем маточном сегменте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экстракорпоральное кесарево сечение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влагалищное кесарево сечение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lastRenderedPageBreak/>
        <w:t>Укажите, чем заканчивается 1 период родов: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+полным раскрытием шейки матки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 появлением потуг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 излитием околоплодных вод через 6-8 часов от начала родовой деятельности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изменением контуров и смещением дна матки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>Продукты, являющиеся богатыми источниками полиненасыщенных жирных кислот: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сливочное масло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+растительные масла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бараний жир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>Вакцинация против дифтерии детей раннего возраста проводится: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+АКДС-вакциной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АДС-М-анатоксином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  <w:contextualSpacing/>
      </w:pPr>
      <w:r w:rsidRPr="005C702A">
        <w:t xml:space="preserve">Заболевания крови, при которых ребенок может быть отнесен к группе инвалидов детства, включают все нижеперечисленные,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гемофилии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+гетероиммунной гемолитической анемии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лейкоза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</w:pPr>
      <w:r w:rsidRPr="005C702A">
        <w:t xml:space="preserve"> Для вывиха характерно: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частичное несоответствие концов костей в суставе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клиновидная деформация суставной щели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</w:t>
      </w:r>
      <w:proofErr w:type="gramStart"/>
      <w:r w:rsidRPr="005C702A">
        <w:rPr>
          <w:i/>
          <w:iCs/>
          <w:snapToGrid w:val="0"/>
        </w:rPr>
        <w:t>полное</w:t>
      </w:r>
      <w:proofErr w:type="gramEnd"/>
      <w:r w:rsidRPr="005C702A">
        <w:rPr>
          <w:i/>
          <w:iCs/>
          <w:snapToGrid w:val="0"/>
        </w:rPr>
        <w:t xml:space="preserve"> несответствие суставных концов костей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нарушение целостности</w:t>
      </w:r>
      <w:r w:rsidRPr="005C702A">
        <w:rPr>
          <w:rFonts w:ascii="Arial CYR" w:hAnsi="Arial CYR" w:cs="Arial CYR"/>
          <w:i/>
          <w:iCs/>
          <w:snapToGrid w:val="0"/>
        </w:rPr>
        <w:t xml:space="preserve"> </w:t>
      </w:r>
      <w:r w:rsidRPr="005C702A">
        <w:rPr>
          <w:i/>
          <w:iCs/>
          <w:snapToGrid w:val="0"/>
        </w:rPr>
        <w:t>кости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</w:pPr>
      <w:r w:rsidRPr="005C702A">
        <w:t>Вакцинация против эпидемического паротита проводится: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 xml:space="preserve">! +живой аттенуированной вакциной 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полисахаридной вакциной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инактивированной вакциной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</w:pPr>
      <w:r w:rsidRPr="005C702A">
        <w:t>Геморрагическая болезнь новорожденного обусловлена нарушением: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сосудисто-тромбоцитарного звена гемостаза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+коагуляционного звена гемостаза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rPr>
          <w:snapToGrid w:val="0"/>
        </w:rPr>
      </w:pPr>
      <w:r w:rsidRPr="005C702A">
        <w:rPr>
          <w:snapToGrid w:val="0"/>
        </w:rPr>
        <w:t>При галактоземии из питания следует исключить: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фрукты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сахар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злаковые</w:t>
      </w:r>
    </w:p>
    <w:p w:rsidR="00C61082" w:rsidRPr="005C702A" w:rsidRDefault="00C61082" w:rsidP="00C61082">
      <w:pPr>
        <w:rPr>
          <w:i/>
          <w:iCs/>
          <w:snapToGrid w:val="0"/>
        </w:rPr>
      </w:pPr>
      <w:r w:rsidRPr="005C702A">
        <w:rPr>
          <w:i/>
          <w:iCs/>
          <w:snapToGrid w:val="0"/>
        </w:rPr>
        <w:t>! +молоко</w:t>
      </w:r>
    </w:p>
    <w:p w:rsidR="00C61082" w:rsidRPr="005C702A" w:rsidRDefault="00C61082" w:rsidP="00C61082">
      <w:pPr>
        <w:rPr>
          <w:i/>
          <w:iCs/>
          <w:snapToGrid w:val="0"/>
        </w:rPr>
      </w:pPr>
    </w:p>
    <w:p w:rsidR="00C61082" w:rsidRPr="005C702A" w:rsidRDefault="00C61082" w:rsidP="00C61082">
      <w:pPr>
        <w:pStyle w:val="ae"/>
      </w:pPr>
      <w:r w:rsidRPr="005C702A">
        <w:t xml:space="preserve">Противопоказания к санаторно-курортному лечению у детей с сахарным диабетом включают все нижеперечисленные,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тяжелых гипогликемических состояний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+ночной гипогликемии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кетоацидоза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диабетической ретин</w:t>
      </w:r>
      <w:proofErr w:type="gramStart"/>
      <w:r w:rsidRPr="005C702A">
        <w:rPr>
          <w:i/>
          <w:iCs/>
        </w:rPr>
        <w:t>о-</w:t>
      </w:r>
      <w:proofErr w:type="gramEnd"/>
      <w:r w:rsidRPr="005C702A">
        <w:rPr>
          <w:i/>
          <w:iCs/>
        </w:rPr>
        <w:t xml:space="preserve"> и нефропатии 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Синдром Вискотта-Олдрича манифестирует: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 +с 1-х месяцев жизни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после  3-4 месяцев жизни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Противопоказанием </w:t>
      </w:r>
      <w:proofErr w:type="gramStart"/>
      <w:r w:rsidRPr="005C702A">
        <w:t>к</w:t>
      </w:r>
      <w:proofErr w:type="gramEnd"/>
      <w:r w:rsidRPr="005C702A">
        <w:t xml:space="preserve"> экстренной аппендэктомии является: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+аппендикулярный инфильтрат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инфаркт миокарда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вторая половина беременности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геморрагический диатез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разлитой перитонит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Для гипогликемии новорожденных характерно: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+тремор рук и подбородка, снижение мышечного тонуса, судороги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вялость, сухая кожа и слизистые, дыхание типа Чейн-Стокса, запах ацетона изо рта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тремор рук и подбородка, запах ацетона изо рта, сухость кожи и слизистых оболочек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Из перечисленных ниже, недопустимо сочетание методов реабилитации: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массаж-электролечение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кинезитерапия-бальнеотерапия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иглорефлексотерапи</w:t>
      </w:r>
      <w:proofErr w:type="gramStart"/>
      <w:r w:rsidRPr="005C702A">
        <w:rPr>
          <w:i/>
          <w:iCs/>
        </w:rPr>
        <w:t>я-</w:t>
      </w:r>
      <w:proofErr w:type="gramEnd"/>
      <w:r w:rsidRPr="005C702A">
        <w:rPr>
          <w:i/>
          <w:iCs/>
        </w:rPr>
        <w:t xml:space="preserve"> гидрокинезитерапия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+электролечени</w:t>
      </w:r>
      <w:proofErr w:type="gramStart"/>
      <w:r w:rsidRPr="005C702A">
        <w:rPr>
          <w:i/>
          <w:iCs/>
        </w:rPr>
        <w:t>е-</w:t>
      </w:r>
      <w:proofErr w:type="gramEnd"/>
      <w:r w:rsidRPr="005C702A">
        <w:rPr>
          <w:i/>
          <w:iCs/>
        </w:rPr>
        <w:t xml:space="preserve"> иглорефлексотерапия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лазеротерапия-массаж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Из рациона больных гипервитаминозом </w:t>
      </w:r>
      <w:r w:rsidRPr="005C702A">
        <w:rPr>
          <w:lang w:val="en-US"/>
        </w:rPr>
        <w:t>D</w:t>
      </w:r>
      <w:r w:rsidRPr="005C702A">
        <w:t xml:space="preserve"> необходимо исключить: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сахар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+творог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соки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При кризе идиопатического гемосидероза легких отмечается все нижеперечисленные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резкой слабости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+болей в ногах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болей за грудиной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иктеричности кожи и склер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одышки в покое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Поражение слюнных желез при эпидемическом паротите характеризуется: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+увеличением размеров железы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гиперемией кожи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флюктуацией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Исчезновение болей и появление “</w:t>
      </w:r>
      <w:proofErr w:type="gramStart"/>
      <w:r w:rsidRPr="005C702A">
        <w:t>мелены</w:t>
      </w:r>
      <w:proofErr w:type="gramEnd"/>
      <w:r w:rsidRPr="005C702A">
        <w:t>” при дуоденальной язве характерно для: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пилородуоденального стеноза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перфорации язвы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малигнизации язвы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+кровотечения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пенетрации в поджелудочную железу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Границей воспалительного процесса между восходящей и нисходящей гонорейной инфекцией является: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 xml:space="preserve">!  девственная плева 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  влагалище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наружный зев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 xml:space="preserve">! +внутренний зев 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устья маточных труб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Суперинфекция </w:t>
      </w:r>
      <w:proofErr w:type="gramStart"/>
      <w:r w:rsidRPr="005C702A">
        <w:t>дельта-вирусом</w:t>
      </w:r>
      <w:proofErr w:type="gramEnd"/>
      <w:r w:rsidRPr="005C702A">
        <w:t xml:space="preserve"> представляет опасность для больных: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+гепатитом</w:t>
      </w:r>
      <w:proofErr w:type="gramStart"/>
      <w:r w:rsidRPr="005C702A">
        <w:rPr>
          <w:i/>
          <w:iCs/>
        </w:rPr>
        <w:t xml:space="preserve">  В</w:t>
      </w:r>
      <w:proofErr w:type="gramEnd"/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гепатитом</w:t>
      </w:r>
      <w:proofErr w:type="gramStart"/>
      <w:r w:rsidRPr="005C702A">
        <w:rPr>
          <w:i/>
          <w:iCs/>
        </w:rPr>
        <w:t xml:space="preserve">  А</w:t>
      </w:r>
      <w:proofErr w:type="gramEnd"/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гепатитом</w:t>
      </w:r>
      <w:proofErr w:type="gramStart"/>
      <w:r w:rsidRPr="005C702A">
        <w:rPr>
          <w:i/>
          <w:iCs/>
        </w:rPr>
        <w:t xml:space="preserve">  С</w:t>
      </w:r>
      <w:proofErr w:type="gramEnd"/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Объем необходимых мероприятий неотложной помощи ребенку на догоспитальном этапее при укусе гадюки включает все нижеперечисленное</w:t>
      </w:r>
      <w:proofErr w:type="gramStart"/>
      <w:r w:rsidRPr="005C702A">
        <w:t xml:space="preserve"> ,</w:t>
      </w:r>
      <w:proofErr w:type="gramEnd"/>
      <w:r w:rsidRPr="005C702A">
        <w:t xml:space="preserve"> кроме: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вытирания выступающего яда, отсасывания тканевой жидкости из ранки, наложения асептической повязки, применения холода, иммобилизации и придания возвышенного положения пораженной конечности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+наложения артериального жгута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обеспечения инфузионной терапии и купирования основных патологических синдромов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применения обезболивающих и антигистаминных препаратов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t>В общем анализе мочи при типичном вирусном гепатите: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изменений не отмечается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повышается содержание глюкозы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+появляется прямой билирубин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Для гемолитического криза наследственного сфероцитоза характерны все нижеперечисленные симптомы,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бледности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желтухи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+увеличения лимфатических узлов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увеличения селезенки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Продолжительность  периода определения толерантности  к пище при гипотрофии I степени  составляет: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 +1-2 дня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</w:pPr>
      <w:r w:rsidRPr="005C702A">
        <w:rPr>
          <w:i/>
          <w:iCs/>
        </w:rPr>
        <w:t>!  3-7 дней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</w:pPr>
      <w:r w:rsidRPr="005C702A">
        <w:rPr>
          <w:i/>
          <w:iCs/>
        </w:rPr>
        <w:t>!  10 дней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  до 14 дней 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</w:pPr>
      <w:r w:rsidRPr="005C702A">
        <w:t>Развитие синдрома Уотерхауса-Фридериксена (острой надпочечниковой недостаточности) характерно для тяжелого течения: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стафилококкового менингита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 пневмококкового менингита, 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менингита, вызванного вирусом Коксаки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 + менингококкцемии</w:t>
      </w:r>
    </w:p>
    <w:p w:rsidR="00C61082" w:rsidRPr="005C702A" w:rsidRDefault="00C61082" w:rsidP="00C61082">
      <w:pPr>
        <w:pStyle w:val="ae"/>
      </w:pPr>
      <w:r w:rsidRPr="005C702A">
        <w:t>Тепловые антитела принадлежат к классу: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 </w:t>
      </w:r>
      <w:r w:rsidRPr="005C702A">
        <w:rPr>
          <w:i/>
          <w:iCs/>
          <w:lang w:val="en-US"/>
        </w:rPr>
        <w:t>Ig A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 +</w:t>
      </w:r>
      <w:r w:rsidRPr="005C702A">
        <w:rPr>
          <w:i/>
          <w:iCs/>
          <w:lang w:val="en-US"/>
        </w:rPr>
        <w:t>Ig</w:t>
      </w:r>
      <w:r w:rsidRPr="005C702A">
        <w:rPr>
          <w:i/>
          <w:iCs/>
        </w:rPr>
        <w:t xml:space="preserve"> М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 </w:t>
      </w:r>
      <w:r w:rsidRPr="005C702A">
        <w:rPr>
          <w:i/>
          <w:iCs/>
          <w:lang w:val="en-US"/>
        </w:rPr>
        <w:t>Ig G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Клиническими симптомами, позволяющими заподозрить кампилобактерную этиологию кишечной инфекции у детей, являются все нижеперечисленные,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+неукротимой рвоты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острого начала заболевания с озноба и гипертермического синдрома (39-40*С)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наличия крови в стуле, появляющейся на 2-3 день болезни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боле в животе, в мышцах и суставах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Русские врачи – лауреаты Нобелевской премии в области медицины: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+И. П. Павлов 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Н.И. Пирогов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Д.И. Ивановский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И.М. Сеченов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Для лечения конституционально-экзогенной формы ожирения </w:t>
      </w:r>
      <w:r w:rsidRPr="005C702A">
        <w:rPr>
          <w:lang w:val="en-US"/>
        </w:rPr>
        <w:t>I</w:t>
      </w:r>
      <w:r w:rsidRPr="005C702A">
        <w:t>-</w:t>
      </w:r>
      <w:r w:rsidRPr="005C702A">
        <w:rPr>
          <w:lang w:val="en-US"/>
        </w:rPr>
        <w:t>II</w:t>
      </w:r>
      <w:r w:rsidRPr="005C702A">
        <w:t xml:space="preserve"> степени используется: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дегитрационная терапия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+диетотерапия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анорексигенные препараты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половые гормоны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</w:pPr>
      <w:r w:rsidRPr="005C702A">
        <w:t xml:space="preserve">Квалифицирующими признаками тяжкого вреда здоровью являются все нижеперечисленные,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опасности вреда здоровью для жизни человека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потери зрения</w:t>
      </w:r>
      <w:proofErr w:type="gramStart"/>
      <w:r w:rsidRPr="005C702A">
        <w:rPr>
          <w:i/>
          <w:iCs/>
        </w:rPr>
        <w:t xml:space="preserve"> ,</w:t>
      </w:r>
      <w:proofErr w:type="gramEnd"/>
      <w:r w:rsidRPr="005C702A">
        <w:rPr>
          <w:i/>
          <w:iCs/>
        </w:rPr>
        <w:t xml:space="preserve"> речи, слуха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развития психического расстройства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расстройства здоровья, соединенного со стойкой утратой общей трудоспособности не менее чем на одну треть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+утраты профессиональной трудоспособности не менее чем на одну треть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В лечении пиелонефрита используются: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мочегонные средства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антиагреганты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гипотензивные препараты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+антибиотики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Для почечного несахарного диабета характерны все нижеперечисленные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+олигурии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полиурии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полидиспепсии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гипостенурии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Средняя частота сердечных сокращений у ребенка в 5 лет в покое составляет: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80 в 1 минуту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90 в 1 мин.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+100 в 1 мин.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120 в 1 мин.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rPr>
          <w:snapToGrid w:val="0"/>
        </w:rPr>
      </w:pPr>
      <w:r w:rsidRPr="005C702A">
        <w:rPr>
          <w:snapToGrid w:val="0"/>
        </w:rPr>
        <w:t>В базисную противовоспалительную терапию при бронхиальной астме средней тяжести включается: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кромогликат натрия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недокромил натрия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+ингаляционные  кортикостероиды</w:t>
      </w:r>
    </w:p>
    <w:p w:rsidR="00C61082" w:rsidRPr="005C702A" w:rsidRDefault="00C61082" w:rsidP="00C61082">
      <w:pPr>
        <w:contextualSpacing/>
        <w:rPr>
          <w:i/>
          <w:iCs/>
        </w:rPr>
      </w:pPr>
      <w:r w:rsidRPr="005C702A">
        <w:rPr>
          <w:i/>
          <w:iCs/>
          <w:snapToGrid w:val="0"/>
        </w:rPr>
        <w:t xml:space="preserve">! </w:t>
      </w:r>
      <w:r w:rsidRPr="005C702A">
        <w:rPr>
          <w:i/>
          <w:iCs/>
        </w:rPr>
        <w:t>оральные (системные)  кортикостероиды</w:t>
      </w:r>
    </w:p>
    <w:p w:rsidR="00C61082" w:rsidRPr="005C702A" w:rsidRDefault="00C61082" w:rsidP="00C61082">
      <w:pPr>
        <w:pStyle w:val="ae"/>
      </w:pPr>
      <w:r w:rsidRPr="005C702A">
        <w:t>Фактором, предрасполагающим к развитию системной красной волчанки, может быть: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возраст до 1 года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+гиперинсоляция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мужской пол</w:t>
      </w:r>
    </w:p>
    <w:p w:rsidR="00C61082" w:rsidRPr="005C702A" w:rsidRDefault="00C61082" w:rsidP="00C61082">
      <w:pPr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lastRenderedPageBreak/>
        <w:t>Бронхолегочное осложнение при туберкулезе – это: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поражение бронха и ателектаз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ателектаз и неспецифическое воспаление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+поражение бронха, ателектаз, неспецифическое и специфическое воспаление</w:t>
      </w:r>
    </w:p>
    <w:p w:rsidR="00C61082" w:rsidRPr="005C702A" w:rsidRDefault="00C61082" w:rsidP="00C61082">
      <w:pPr>
        <w:rPr>
          <w:i/>
          <w:iCs/>
        </w:rPr>
      </w:pPr>
      <w:r w:rsidRPr="005C702A">
        <w:rPr>
          <w:i/>
          <w:iCs/>
        </w:rPr>
        <w:t>! поражение бронха и специфическое воспаление</w:t>
      </w:r>
    </w:p>
    <w:p w:rsidR="00C61082" w:rsidRPr="005C702A" w:rsidRDefault="00C61082" w:rsidP="00C61082">
      <w:pPr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Назовите химический метод клинической дозиметрии: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сцинтилляционный метод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+фотографический метод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полупроводниковый метод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конденсаторный метод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Геморрагический синдром при геморрагическом васкулите связан с</w:t>
      </w:r>
      <w:proofErr w:type="gramStart"/>
      <w:r w:rsidRPr="005C702A">
        <w:t xml:space="preserve"> :</w:t>
      </w:r>
      <w:proofErr w:type="gramEnd"/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тромбоцитопенией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дефицитом факторов свертывания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+патологией сосудистой стенки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Особенности вакцинации детей с заболеваниями почек  включают все нижеперечисленное</w:t>
      </w:r>
      <w:proofErr w:type="gramStart"/>
      <w:r w:rsidRPr="005C702A">
        <w:t xml:space="preserve"> ,</w:t>
      </w:r>
      <w:proofErr w:type="gramEnd"/>
      <w:r w:rsidRPr="005C702A">
        <w:t xml:space="preserve"> кроме: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иммунизации по индивидуальному плану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проведения в период полной клинико-лабораторной ремиссии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назначения до- и после </w:t>
      </w:r>
      <w:proofErr w:type="gramStart"/>
      <w:r w:rsidRPr="005C702A">
        <w:rPr>
          <w:i/>
          <w:iCs/>
        </w:rPr>
        <w:t>прививки-антигистаминных</w:t>
      </w:r>
      <w:proofErr w:type="gramEnd"/>
      <w:r w:rsidRPr="005C702A">
        <w:rPr>
          <w:i/>
          <w:iCs/>
        </w:rPr>
        <w:t xml:space="preserve"> препаратов в течение 5 дней в сочетании с коротким  постпрививочным курсом антиоксидантов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+допрививочной иммунизации (нуклетинат натрия)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Синдром фета-фетальной гемотрансфузии при многоплодной беременности является следствием: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угрозы прерывания беременности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+наличия анастомозов между плодовыми системами кровообращения плода-донора и плода-реципиента при монохориальной двойне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прикрепления двух плацент на одной стенке матки при бихориальной двойне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редукцией одного из плодных яиц в конце 1 триместра беременности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proofErr w:type="gramStart"/>
      <w:r w:rsidRPr="005C702A">
        <w:t>Тазовое</w:t>
      </w:r>
      <w:proofErr w:type="gramEnd"/>
      <w:r w:rsidRPr="005C702A">
        <w:t xml:space="preserve"> предлежание плода является: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нормой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+патологией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пограничным состоянием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Брюшная полость делится на два этажа: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нижним краем поджелудочной железы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линией, соединяющей концы десятых ребер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!.условной горизонтальной плоскостью, проведенной по верхнему краю 1 поясничного позвонка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нижней горизонтальной частью двенадцатиперстной кишки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+поперечной ободочной кишкой и ее брыжейкой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Возбудителем скарлатины является: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+бета-гемолитический стрептококк группы</w:t>
      </w:r>
      <w:proofErr w:type="gramStart"/>
      <w:r w:rsidRPr="005C702A">
        <w:rPr>
          <w:i/>
          <w:iCs/>
        </w:rPr>
        <w:t xml:space="preserve"> А</w:t>
      </w:r>
      <w:proofErr w:type="gramEnd"/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стрептококк группы</w:t>
      </w:r>
      <w:proofErr w:type="gramStart"/>
      <w:r w:rsidRPr="005C702A">
        <w:rPr>
          <w:i/>
          <w:iCs/>
        </w:rPr>
        <w:t xml:space="preserve"> В</w:t>
      </w:r>
      <w:proofErr w:type="gramEnd"/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зеленящий стрептококк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</w:pPr>
      <w:r w:rsidRPr="005C702A">
        <w:t xml:space="preserve">Развитие </w:t>
      </w:r>
      <w:proofErr w:type="gramStart"/>
      <w:r w:rsidRPr="005C702A">
        <w:t>фронтита</w:t>
      </w:r>
      <w:proofErr w:type="gramEnd"/>
      <w:r w:rsidRPr="005C702A">
        <w:t xml:space="preserve"> возможно начиная с возраста: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до 1 года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 3 до 4 лет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+с 7-8 лет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 10-12 лет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после 14 лет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t>Биодоступность леекарств</w:t>
      </w:r>
      <w:proofErr w:type="gramStart"/>
      <w:r w:rsidRPr="005C702A">
        <w:t>а-</w:t>
      </w:r>
      <w:proofErr w:type="gramEnd"/>
      <w:r w:rsidRPr="005C702A">
        <w:t xml:space="preserve"> это: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скорость выведения препарата из организма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скорость всасывания препарата в желудочно-кишечном тракте после приема </w:t>
      </w:r>
      <w:r w:rsidRPr="005C702A">
        <w:rPr>
          <w:i/>
          <w:iCs/>
          <w:lang w:val="en-US"/>
        </w:rPr>
        <w:t>per</w:t>
      </w:r>
      <w:r w:rsidRPr="005C702A">
        <w:rPr>
          <w:i/>
          <w:iCs/>
        </w:rPr>
        <w:t xml:space="preserve"> </w:t>
      </w:r>
      <w:r w:rsidRPr="005C702A">
        <w:rPr>
          <w:i/>
          <w:iCs/>
          <w:lang w:val="en-US"/>
        </w:rPr>
        <w:t>os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+процентная часть внесосудисто введенной в организм (принятой внутрь, введенной  внутримышечно или подкожно) дозы лекарственного вещества, которая попадает в системный кровоток в неизмененном виде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Осложнением </w:t>
      </w:r>
      <w:proofErr w:type="gramStart"/>
      <w:r w:rsidRPr="005C702A">
        <w:t>кори</w:t>
      </w:r>
      <w:proofErr w:type="gramEnd"/>
      <w:r w:rsidRPr="005C702A">
        <w:t xml:space="preserve"> может быть: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+пневмония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 xml:space="preserve">! </w:t>
      </w:r>
      <w:proofErr w:type="gramStart"/>
      <w:r w:rsidRPr="005C702A">
        <w:rPr>
          <w:i/>
          <w:iCs/>
        </w:rPr>
        <w:t>рожа</w:t>
      </w:r>
      <w:proofErr w:type="gramEnd"/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</w:pPr>
      <w:r w:rsidRPr="005C702A">
        <w:t>Заподозрить у ребенка скрытую (латентную) тетанию можно по наличию: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вялости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адинамии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+вздрагиваний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Жалобы на чувство недостатка воздуха, “вздохи” (гипервентиляционный синдром) характерны </w:t>
      </w:r>
      <w:proofErr w:type="gramStart"/>
      <w:r w:rsidRPr="005C702A">
        <w:t>для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+ваготонии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симпатикотонии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Лабораторные изменения при витамин </w:t>
      </w:r>
      <w:r w:rsidRPr="005C702A">
        <w:rPr>
          <w:lang w:val="en-US"/>
        </w:rPr>
        <w:t>D</w:t>
      </w:r>
      <w:r w:rsidRPr="005C702A">
        <w:t>-зависимом рахите  включают все нижеперечисленное</w:t>
      </w:r>
      <w:proofErr w:type="gramStart"/>
      <w:r w:rsidRPr="005C702A">
        <w:t xml:space="preserve"> ,</w:t>
      </w:r>
      <w:proofErr w:type="gramEnd"/>
      <w:r w:rsidRPr="005C702A">
        <w:t xml:space="preserve"> кроме: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гипокальцемии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повышения уровня щелочной фосфатазы в крови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+выраженной гиперфосфатурии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выраженного метаболического ацидоза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Для лечения ДВ</w:t>
      </w:r>
      <w:proofErr w:type="gramStart"/>
      <w:r w:rsidRPr="005C702A">
        <w:t>С-</w:t>
      </w:r>
      <w:proofErr w:type="gramEnd"/>
      <w:r w:rsidRPr="005C702A">
        <w:t xml:space="preserve"> синдрома используют все нижеперечисленное , кроме: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антитромбина </w:t>
      </w:r>
      <w:r w:rsidRPr="005C702A">
        <w:rPr>
          <w:i/>
          <w:iCs/>
          <w:lang w:val="en-US"/>
        </w:rPr>
        <w:t>III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свежезамороженной плазмы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гепарина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+эпсилон-аминокапроновой кислоты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ингибиторов протеаз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 Лимфоцитурия является характерным признаком: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!пиелонефрита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+гломерулонефрита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почечной недостаточности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При врожденной герпетической инфекции развитие менингоэнцефалита: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+характерно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нехарактерно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Клинические проявления травматического субарахноидального кровоизлияния обычно развиваются у детей: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подостро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после “светлого промежутка”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волнообразно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+остро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начальный период асимптомен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Поджелудочная железа при язвенной болезни 12-перстной кишки на перезакисление пищевой кашицы компенсаторно отвечает: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+увеличением продукции бикарбонатов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увеличением уровня амилазы и липазы в сыворотке крови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увеличением уровня эндогенного сахара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снижением продукции бикарбонатов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 </w:t>
      </w:r>
      <w:proofErr w:type="gramStart"/>
      <w:r w:rsidRPr="005C702A">
        <w:t>Тазовое</w:t>
      </w:r>
      <w:proofErr w:type="gramEnd"/>
      <w:r w:rsidRPr="005C702A">
        <w:t xml:space="preserve"> предлежание плода является: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нормой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+патологией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пограничным состоянием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Для некротической флегмоны новорожденных характерны все нижеперечисленные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разлитой гиперемии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быстрой распространяемости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+бугристой инфильтрации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повышения местной температуры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местной болезненности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Путь передачи менингококковой инфекции: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!+воздушно-капельный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контактный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фекально-оральный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пищевой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Дефицит массы при </w:t>
      </w:r>
      <w:r w:rsidRPr="005C702A">
        <w:rPr>
          <w:lang w:val="en-US"/>
        </w:rPr>
        <w:t>II</w:t>
      </w:r>
      <w:r w:rsidRPr="005C702A">
        <w:t xml:space="preserve"> степени постнатальной гипотрофии составляет: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5-8 %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8-10%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10-20%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+20-30%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более 30%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По классификации острые пневмонии делятся на  все нижеперечисленные варианты,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внебольничны</w:t>
      </w:r>
      <w:proofErr w:type="gramStart"/>
      <w:r w:rsidRPr="005C702A">
        <w:rPr>
          <w:i/>
          <w:iCs/>
        </w:rPr>
        <w:t>х(</w:t>
      </w:r>
      <w:proofErr w:type="gramEnd"/>
      <w:r w:rsidRPr="005C702A">
        <w:rPr>
          <w:i/>
          <w:iCs/>
        </w:rPr>
        <w:t>домашних)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внутрибольничных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врожденных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у лиц со сниженным иммунитетом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+наследственных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При проведении пробы с хорионическим гонадотропином в случае первичного гипогонадизма уровень тестостерона в крови: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повышается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понижается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+остается без изменений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r w:rsidRPr="005C702A">
        <w:t>Укажите, чем заканчивается 1 период родов: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+полным раскрытием шейки матки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 появлением потуг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излитием околоплодных вод через 6-8 часов от начала родовой деятельности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  <w:r w:rsidRPr="005C702A">
        <w:rPr>
          <w:i/>
          <w:iCs/>
          <w:snapToGrid w:val="0"/>
        </w:rPr>
        <w:t>! изменением контуров и смещением дна матки</w:t>
      </w:r>
    </w:p>
    <w:p w:rsidR="00C61082" w:rsidRPr="005C702A" w:rsidRDefault="00C61082" w:rsidP="00C61082">
      <w:pPr>
        <w:contextualSpacing/>
        <w:rPr>
          <w:i/>
          <w:iCs/>
          <w:snapToGrid w:val="0"/>
        </w:rPr>
      </w:pPr>
    </w:p>
    <w:p w:rsidR="00C61082" w:rsidRPr="005C702A" w:rsidRDefault="00C61082" w:rsidP="00C61082">
      <w:pPr>
        <w:pStyle w:val="ae"/>
      </w:pPr>
      <w:r w:rsidRPr="005C702A">
        <w:t>Для купирования болевого синдрома при желчной колике  не следует применять препарат: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атропин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папаверин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+морфин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Основными клиническими проявлениями миокардита являются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тахикардии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расширения границ относительной сердечной тупости, преимущественно влево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приглушенности сердечных тонов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снижения вольтажа желудочкового комплекса на ЭКГ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+грубого скребущего характера систолического шума вдоль левого края грудины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 Принципы диетотерапии при лактазной недостаточности: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исключение жира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исключение риса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+исключение молока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 К первичным иммунодефицитам относят: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+Х-сцепленную агаммоглобулинемию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идиопатическую тромбоцитопеническую пурпуру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болезнь Крона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юношеский ревматоидный артрит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Лечение остеодистрофии при ХПН включает: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оптимальные дозы витамина </w:t>
      </w:r>
      <w:r w:rsidRPr="005C702A">
        <w:rPr>
          <w:i/>
          <w:iCs/>
          <w:lang w:val="en-US"/>
        </w:rPr>
        <w:t>D</w:t>
      </w:r>
      <w:r w:rsidRPr="005C702A">
        <w:rPr>
          <w:i/>
          <w:iCs/>
        </w:rPr>
        <w:t xml:space="preserve"> (холекальиферол</w:t>
      </w:r>
      <w:proofErr w:type="gramStart"/>
      <w:r w:rsidRPr="005C702A">
        <w:rPr>
          <w:i/>
          <w:iCs/>
        </w:rPr>
        <w:t>,э</w:t>
      </w:r>
      <w:proofErr w:type="gramEnd"/>
      <w:r w:rsidRPr="005C702A">
        <w:rPr>
          <w:i/>
          <w:iCs/>
        </w:rPr>
        <w:t>ргокальциферол)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+метаболиты витамина </w:t>
      </w:r>
      <w:r w:rsidRPr="005C702A">
        <w:rPr>
          <w:i/>
          <w:iCs/>
          <w:lang w:val="en-US"/>
        </w:rPr>
        <w:t>D</w:t>
      </w:r>
      <w:r w:rsidRPr="005C702A">
        <w:rPr>
          <w:i/>
          <w:iCs/>
        </w:rPr>
        <w:t xml:space="preserve"> с коротким временем действи</w:t>
      </w:r>
      <w:proofErr w:type="gramStart"/>
      <w:r w:rsidRPr="005C702A">
        <w:rPr>
          <w:i/>
          <w:iCs/>
        </w:rPr>
        <w:t>я(</w:t>
      </w:r>
      <w:proofErr w:type="gramEnd"/>
      <w:r w:rsidRPr="005C702A">
        <w:rPr>
          <w:i/>
          <w:iCs/>
        </w:rPr>
        <w:t>кальцитриол, 1-альфа-кальцидиол)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препараты магния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t xml:space="preserve"> Свободным вскармливанием грудных детей называется режим кормлений: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каждые 3 часа с ночным перерывом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каждые 3 часа без ночного  перерыва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+когда сам ребенок определяет часы и объем кормлени</w:t>
      </w:r>
      <w:proofErr w:type="gramStart"/>
      <w:r w:rsidRPr="005C702A">
        <w:rPr>
          <w:i/>
          <w:iCs/>
        </w:rPr>
        <w:t>й(</w:t>
      </w:r>
      <w:proofErr w:type="gramEnd"/>
      <w:r w:rsidRPr="005C702A">
        <w:rPr>
          <w:i/>
          <w:iCs/>
        </w:rPr>
        <w:t>кормления по “требованию” ребенка)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кормления в фиксированные часы, но объем пищи определяется ребенком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Продукты- источники хорошо усвояемого кальция: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+молокои молочные продукты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зернобобовыее продукты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мясо и мясные продукты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рыба и рыбные продукты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 Бронхиальная обструкция при бронхиальной астме обусловлена всем  нижеперечисленным,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бронхоконстрикции 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 гиперсекреции слизи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lastRenderedPageBreak/>
        <w:t>! +гипосекреции слизи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отека стенки бронхов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 xml:space="preserve">У новорожденных встречаются все варианты иммунных тромбоцитопений </w:t>
      </w:r>
      <w:proofErr w:type="gramStart"/>
      <w:r w:rsidRPr="005C702A">
        <w:t>из</w:t>
      </w:r>
      <w:proofErr w:type="gramEnd"/>
      <w:r w:rsidRPr="005C702A">
        <w:t xml:space="preserve"> нижеперечисленных, кроме: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+аутоиммунной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изоиммунной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трансплацентарной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</w:pPr>
      <w:r w:rsidRPr="005C702A">
        <w:t>Профилактика псевдотуберкулеза включает: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>! + организацию правильного хранения продуктов питания</w:t>
      </w: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rPr>
          <w:i/>
          <w:iCs/>
        </w:rPr>
        <w:t xml:space="preserve">!  бактериологическое обследование </w:t>
      </w:r>
      <w:proofErr w:type="gramStart"/>
      <w:r w:rsidRPr="005C702A">
        <w:rPr>
          <w:i/>
          <w:iCs/>
        </w:rPr>
        <w:t>контактных</w:t>
      </w:r>
      <w:proofErr w:type="gramEnd"/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</w:pPr>
      <w:r w:rsidRPr="005C702A">
        <w:t>Определите назначение дозиметров: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обнаружение радиоактивного заражения местности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измерение уровней радиации на местности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+измерение доз внешнего облучения личного состава войск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измерение степени радиоактивного заражения кожи и обмундирования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измерение доз внутреннего облучения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Частота плановых осмотров участковым педиатром больных бронхиальной астмой в течение года составляет: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1 раз в год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 xml:space="preserve">! 2 раза в год 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+4 раза в год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6 раз в год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1 раз в месяц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t>Основным методом выявления раннего периода первичной  туберкулезной инфекции является</w:t>
      </w:r>
      <w:r w:rsidRPr="005C702A">
        <w:rPr>
          <w:i/>
          <w:iCs/>
        </w:rPr>
        <w:t>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обследование по контакту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+туберкулинодигностика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выявление по обращаемости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бактериологическое исследование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  <w:rPr>
          <w:i/>
          <w:iCs/>
        </w:rPr>
      </w:pPr>
      <w:r w:rsidRPr="005C702A">
        <w:lastRenderedPageBreak/>
        <w:t>Местные анестетики могут блокировать проведение электрического импульса: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только по чувствительным нервным волокнам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только по чувствительным и вегетативным нервным волокнам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только по чувствительным  и двигательным нервным волокнам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+по любым нервным волокнам</w:t>
      </w:r>
    </w:p>
    <w:p w:rsidR="00C61082" w:rsidRPr="005C702A" w:rsidRDefault="00C61082" w:rsidP="00C61082">
      <w:pPr>
        <w:pStyle w:val="ae"/>
        <w:rPr>
          <w:i/>
          <w:iCs/>
        </w:rPr>
      </w:pPr>
    </w:p>
    <w:p w:rsidR="00C61082" w:rsidRPr="005C702A" w:rsidRDefault="00C61082" w:rsidP="00C61082">
      <w:pPr>
        <w:pStyle w:val="ae"/>
      </w:pPr>
      <w:r w:rsidRPr="005C702A">
        <w:t>При гломерулонефрите поражается: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 интерсцитиальная ткань почек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+клубочек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канальцы, чашечно-лоханочный аппарат и интерсцитий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корковое и мозговое вещество почек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rPr>
          <w:i/>
          <w:iCs/>
        </w:rPr>
      </w:pPr>
      <w:r w:rsidRPr="005C702A">
        <w:rPr>
          <w:i/>
          <w:iCs/>
        </w:rPr>
        <w:t>! слизистая оболочка мочевого пузыря</w:t>
      </w:r>
    </w:p>
    <w:p w:rsidR="00C61082" w:rsidRPr="005C702A" w:rsidRDefault="00C61082" w:rsidP="00C61082">
      <w:pPr>
        <w:pStyle w:val="ae"/>
        <w:widowControl w:val="0"/>
        <w:autoSpaceDE w:val="0"/>
        <w:autoSpaceDN w:val="0"/>
        <w:ind w:left="360"/>
        <w:rPr>
          <w:i/>
          <w:iCs/>
        </w:rPr>
      </w:pPr>
    </w:p>
    <w:p w:rsidR="00C61082" w:rsidRPr="005C702A" w:rsidRDefault="00C61082" w:rsidP="00C61082">
      <w:r w:rsidRPr="005C702A">
        <w:t>Характеристикой, определяющей наиболее высокую дозу физической нагрузки, является: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исходное положение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амплитуда движения 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количество повторений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темп выполнения упражнений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!+сложность координации движения</w:t>
      </w:r>
    </w:p>
    <w:p w:rsidR="00C61082" w:rsidRPr="005C702A" w:rsidRDefault="00C61082" w:rsidP="00C61082">
      <w:r w:rsidRPr="005C702A">
        <w:t xml:space="preserve"> При ревматизме (острой ревматической лихорадке) решающее значение в этиологии имеют: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!+ бета-гемолитический стрептококк группы</w:t>
      </w:r>
      <w:proofErr w:type="gramStart"/>
      <w:r w:rsidRPr="005C702A">
        <w:rPr>
          <w:i/>
        </w:rPr>
        <w:t xml:space="preserve"> А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бета-гемолитический стрептококк группы</w:t>
      </w:r>
      <w:proofErr w:type="gramStart"/>
      <w:r w:rsidRPr="005C702A">
        <w:rPr>
          <w:i/>
        </w:rPr>
        <w:t xml:space="preserve"> В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стафилококки </w:t>
      </w:r>
    </w:p>
    <w:p w:rsidR="00C61082" w:rsidRPr="005C702A" w:rsidRDefault="00C61082" w:rsidP="00C61082">
      <w:pPr>
        <w:ind w:left="357"/>
        <w:contextualSpacing/>
      </w:pPr>
      <w:r w:rsidRPr="005C702A">
        <w:rPr>
          <w:i/>
        </w:rPr>
        <w:t xml:space="preserve"> ! вирусы</w:t>
      </w:r>
    </w:p>
    <w:p w:rsidR="00C61082" w:rsidRPr="005C702A" w:rsidRDefault="00C61082" w:rsidP="00C61082">
      <w:r w:rsidRPr="005C702A">
        <w:t>Для лечения остеодистрофического синдрома ХПН применяется: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каптоприл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!+кальцитриол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гепарин</w:t>
      </w:r>
    </w:p>
    <w:p w:rsidR="00C61082" w:rsidRPr="005C702A" w:rsidRDefault="00C61082" w:rsidP="00C61082">
      <w:r w:rsidRPr="005C702A">
        <w:t xml:space="preserve"> </w:t>
      </w:r>
    </w:p>
    <w:p w:rsidR="00C61082" w:rsidRPr="005C702A" w:rsidRDefault="00C61082" w:rsidP="00C61082">
      <w:r w:rsidRPr="005C702A">
        <w:t>Ведущим диагностическим критерияем первичного инфицирования микробактериями туберкулеза являются: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параспецифические реакции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геперергия к туберкулину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!+вираж туберкулиновой чувствительности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 !  синдром интоксикации и реакция периферических лимфатических узлов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 xml:space="preserve"> Наиболее частыми внелегочными осложнениями при пневмонии являются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lastRenderedPageBreak/>
        <w:t xml:space="preserve">! острого легочного сердца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ДВС – синдрома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инфекционно-токсического шока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гемолитико-уремического синдрома 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Водный путь инфицирования возбудителями кишечных инфекций является ведущим </w:t>
      </w:r>
      <w:proofErr w:type="gramStart"/>
      <w:r w:rsidRPr="005C702A">
        <w:t>при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холере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</w:t>
      </w:r>
      <w:proofErr w:type="gramStart"/>
      <w:r w:rsidRPr="005C702A">
        <w:rPr>
          <w:i/>
        </w:rPr>
        <w:t>ботулизме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</w:t>
      </w:r>
      <w:proofErr w:type="gramStart"/>
      <w:r w:rsidRPr="005C702A">
        <w:rPr>
          <w:i/>
        </w:rPr>
        <w:t>сальмонеллезе</w:t>
      </w:r>
      <w:proofErr w:type="gramEnd"/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При одностороннем крипторхизме показано: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гормональное лечение до года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операция в возрасте 1 месяца 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операция в возрасте 2 лет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операция в возрасте 5 лет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Основным лучевым методом исследования толстой кишки является: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обзорная рентгенография брюшной полости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рентгенологическое исследование с пероральным контрастированием бариевой взвесью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рентгенологическое исследование с ретроградным наполнением бариевой взвесью и воздухом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 !  компьютерная томография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Специфическими переносчиками возбудителей инфекционных и инвазивных заболеваний являются все ниже перечисленные членистоногие,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мухи </w:t>
      </w:r>
      <w:proofErr w:type="gramStart"/>
      <w:r w:rsidRPr="005C702A">
        <w:rPr>
          <w:i/>
        </w:rPr>
        <w:t>це-це</w:t>
      </w:r>
      <w:proofErr w:type="gramEnd"/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комара рода </w:t>
      </w:r>
      <w:r w:rsidRPr="005C702A">
        <w:rPr>
          <w:i/>
          <w:lang w:val="en-US"/>
        </w:rPr>
        <w:t>Anopheles</w:t>
      </w:r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таракана рыжего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таежного клеща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Степень тяжести СДР у </w:t>
      </w:r>
      <w:proofErr w:type="gramStart"/>
      <w:r w:rsidRPr="005C702A">
        <w:t>недоношенных</w:t>
      </w:r>
      <w:proofErr w:type="gramEnd"/>
      <w:r w:rsidRPr="005C702A">
        <w:t xml:space="preserve"> оценивается по шкале: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Апгар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!+ Сильвермана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Дубовица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Дементьевой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Во время реприза при коклюше </w:t>
      </w:r>
      <w:proofErr w:type="gramStart"/>
      <w:r w:rsidRPr="005C702A">
        <w:t>затруднен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вдох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выдох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 Время существования эпидемического очага: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до момента госпитализации больного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до проведения заключительной дезинфекции в очаге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в течение срока максимальной инкубации у лиц, бывших в контакте, от даты проведения заключительной дезинфекции в очаге по поводу последнего больного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до выздоровления больного, если он лечился дома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до лабораторного подтверждения диагноза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Больные целиакией не переносят: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моносахара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микроэлементы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витамины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+ алютен</w:t>
      </w:r>
    </w:p>
    <w:p w:rsidR="00C61082" w:rsidRPr="005C702A" w:rsidRDefault="00C61082" w:rsidP="00C61082"/>
    <w:p w:rsidR="00C61082" w:rsidRPr="005C702A" w:rsidRDefault="00C61082" w:rsidP="00C61082">
      <w:r w:rsidRPr="005C702A">
        <w:t xml:space="preserve">Необоснованное длительное </w:t>
      </w:r>
      <w:proofErr w:type="gramStart"/>
      <w:r w:rsidRPr="005C702A">
        <w:t>назначение</w:t>
      </w:r>
      <w:proofErr w:type="gramEnd"/>
      <w:r w:rsidRPr="005C702A">
        <w:t xml:space="preserve"> какой группы препаратов может способствовать формированию ятрогенных токсикоманий?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!  ненаркотических обезболивающих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бронхолитиков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спазмалитиков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!+ транквилизаторов и снотворных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Продолжительность ночного сна для детей младших классов: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!+ 10-11 часов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9-10 часов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 !   8,5 часов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К генодерматозам относятся все ниже перечисленные нозолгии,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ихтиозиформной эритродермии Брока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буллезного эпидермолиза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эксфолиативного дерматита Риттера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синдрома «недержания пигмента» (синдрома Блоха-Сульцбергера)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Гематокольпос характеризуется: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скоплением крови в полости матки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скоплением крови во влагалище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скоплением крови в цервикальном канале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скоплением крови в маточных трубах</w:t>
      </w:r>
    </w:p>
    <w:p w:rsidR="00C61082" w:rsidRPr="005C702A" w:rsidRDefault="00C61082" w:rsidP="00C61082">
      <w:pPr>
        <w:ind w:left="360"/>
        <w:rPr>
          <w:i/>
        </w:rPr>
      </w:pPr>
    </w:p>
    <w:p w:rsidR="00C61082" w:rsidRPr="005C702A" w:rsidRDefault="00C61082" w:rsidP="00C61082">
      <w:r w:rsidRPr="005C702A">
        <w:t>Характерными лабораторными признаками фенилкетонурии являются: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нормальный уровень фенилаланина в крови и повышение уровня фенилаланина в моче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повышение уровня фенилаланина в крови и в моче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понижение уровня фенилаланина в крови и повышение уровня фенилаланина в моче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Механизм возникновения абсцессов в органах при септикопиемии: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тромбоэмболия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жировая эмболия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тканевая эмболия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!+ бактериальная эмболия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Диагноз лимфогранулематоза становится на основании: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анализа периферической крови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lastRenderedPageBreak/>
        <w:t xml:space="preserve">!  пункции лимфатического узла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 биопсии лимфатического узла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пункции костного мозга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Характерной особенностью диарейного синдрома при шигеллезе Зоне является наличие: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жидкого, пенистого стула без патологических примесей, кроменепереваренных комочков пищи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обильного, жидкого стула с большим количеством мутной слизи, зелени (типа «болотной тины»)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скудного, зловонного стула с примесью слизи, зелени и крови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!+ скудного, без калового запаха стула с примесью большого количества мутной слизи и прожилок крови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При диффузно-токсическом зобе характерно следующее биохимическое изменение крови: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повышение уровня креатинина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снижение уровня натрия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повышение уровня глюкозы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повышение активности щелочной фосфатазы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Пособие, применяемое во втором периоде родов для сохранения нормального членорасположения плода </w:t>
      </w:r>
      <w:proofErr w:type="gramStart"/>
      <w:r w:rsidRPr="005C702A">
        <w:t>при</w:t>
      </w:r>
      <w:proofErr w:type="gramEnd"/>
      <w:r w:rsidRPr="005C702A">
        <w:t xml:space="preserve"> чисто ягодичном предлежании: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+Пособие по Цовьянову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наружный акушерский поворот по Архангельскому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наложение акушерских щипцов 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Синдром сердечной недостаточности подтверждается изменениями при всех ниже перечисленных обследованиях,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рентгенографии сердца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эхокардиографии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ЭКГ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реоэнцефалографии 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Для </w:t>
      </w:r>
      <w:proofErr w:type="gramStart"/>
      <w:r w:rsidRPr="005C702A">
        <w:t>скрининг-теста</w:t>
      </w:r>
      <w:proofErr w:type="gramEnd"/>
      <w:r w:rsidRPr="005C702A">
        <w:t xml:space="preserve"> на фенилкетонурию используют определение уровня фенилаланина: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в моче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в крови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в слюне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в кале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proofErr w:type="gramStart"/>
      <w:r w:rsidRPr="005C702A">
        <w:t>При</w:t>
      </w:r>
      <w:proofErr w:type="gramEnd"/>
      <w:r w:rsidRPr="005C702A">
        <w:t xml:space="preserve"> </w:t>
      </w:r>
      <w:proofErr w:type="gramStart"/>
      <w:r w:rsidRPr="005C702A">
        <w:t>витамин</w:t>
      </w:r>
      <w:proofErr w:type="gramEnd"/>
      <w:r w:rsidRPr="005C702A">
        <w:t xml:space="preserve"> </w:t>
      </w:r>
      <w:r w:rsidRPr="005C702A">
        <w:rPr>
          <w:lang w:val="en-US"/>
        </w:rPr>
        <w:t>D</w:t>
      </w:r>
      <w:r w:rsidRPr="005C702A">
        <w:t xml:space="preserve"> -  ризистентном рахите имеется: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повышенная чувствительность эпителия почечных канальцев к паратгормону 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незрелость ферментов печени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нарушение образования в почках 1,25 – дигидроксихолекальциферола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снижение реабсорбции аминокислот, глюкозы, фосфатов из проксимальных канальцев</w:t>
      </w:r>
    </w:p>
    <w:p w:rsidR="00C61082" w:rsidRPr="005C702A" w:rsidRDefault="00C61082" w:rsidP="00C61082">
      <w:pPr>
        <w:ind w:left="360"/>
        <w:rPr>
          <w:i/>
        </w:rPr>
      </w:pPr>
    </w:p>
    <w:p w:rsidR="00C61082" w:rsidRPr="005C702A" w:rsidRDefault="00C61082" w:rsidP="00C61082">
      <w:r w:rsidRPr="005C702A">
        <w:t xml:space="preserve">Приступ бронхиальной астмы характеризуется всем ниже перечисленным,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удушья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lastRenderedPageBreak/>
        <w:t xml:space="preserve"> !  цианоза губ, акроцианоза </w:t>
      </w:r>
    </w:p>
    <w:p w:rsidR="00C61082" w:rsidRPr="005C702A" w:rsidRDefault="00C61082" w:rsidP="00C61082">
      <w:pPr>
        <w:ind w:left="357"/>
        <w:contextualSpacing/>
      </w:pPr>
      <w:r w:rsidRPr="005C702A">
        <w:rPr>
          <w:i/>
        </w:rPr>
        <w:t xml:space="preserve"> !+ инспираторной одышки</w:t>
      </w:r>
      <w:r w:rsidRPr="005C702A">
        <w:t xml:space="preserve">  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Синдром </w:t>
      </w:r>
      <w:proofErr w:type="gramStart"/>
      <w:r w:rsidRPr="005C702A">
        <w:t>Фета-фетальной</w:t>
      </w:r>
      <w:proofErr w:type="gramEnd"/>
      <w:r w:rsidRPr="005C702A">
        <w:t xml:space="preserve"> гемотрансфузии при многоплодной беременности является следствием: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угрозы прерывания беременности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наличия анастомозов между плодовыми системами кровообращения плода-донора и плода – реципиента при монохориальной двойне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прикрепления двух плацент на одной стенке матки при бихориальной двойне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редукцией одного из плодных яиц в конце 1 триместра беременности</w:t>
      </w:r>
    </w:p>
    <w:p w:rsidR="00C61082" w:rsidRPr="005C702A" w:rsidRDefault="00C61082" w:rsidP="00C61082">
      <w:pPr>
        <w:contextualSpacing/>
      </w:pPr>
    </w:p>
    <w:p w:rsidR="00C61082" w:rsidRPr="005C702A" w:rsidRDefault="00C61082" w:rsidP="00C61082">
      <w:pPr>
        <w:contextualSpacing/>
      </w:pPr>
      <w:r w:rsidRPr="005C702A">
        <w:t>Характерным осложнением скарлатины является: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гломерулонефрит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токсический нефроз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Фульминантная форма менингококковой инфекции чаще возникает у детей: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 раннего возраста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старшего возраста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>Для бронхолегочных поражений при туберкулезе при аускультации характерно: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ослабление дыхания в зоне поражения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мелкопузырчатые влажные и сухие свистящие хрипы, жесткое дыхание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свистящие хрипы, жесткое дыхание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ослабленное или бронхиальное дыхание, мелкопузырчатые влажные хрипы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 xml:space="preserve">Критерии здоровья дошкольников включают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резистентности организма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физического развития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наличия хронического заболевания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биологического возраста 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>Гематокольпос характеризуется: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скоплением крови в полости матки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!+скоплением крови во влагалище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скоплением крови в церквиальном канале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скоплением крови в маточных трубах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 xml:space="preserve"> Окончательный диагноз апластической анемии ставится на основании: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общего анализа крови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коагулограммы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lastRenderedPageBreak/>
        <w:t xml:space="preserve">!  стернальной пункции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трепанобиопсии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цитогенетического исследования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 xml:space="preserve">Токсикоз с эксикозом определяет основную тяжесть заболевания при всех ниже перечисленных кишечных инфекциях,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ротавирусной инфекции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+ шигеллезов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холеры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энтеротоксигенного эшерихиоза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 xml:space="preserve">Характерными признаками болезни Ниманна – Пика являются все ниже 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кардиомегалии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гепатомегалии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  спленомегалии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частых бронхолегочных заболеваний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r w:rsidRPr="005C702A">
        <w:t xml:space="preserve">Ребенку, не вакцинированному вакциной БЦЖ, массовая туберкулинодиагностика </w:t>
      </w:r>
      <w:proofErr w:type="gramStart"/>
      <w:r w:rsidRPr="005C702A">
        <w:t>проводится</w:t>
      </w:r>
      <w:proofErr w:type="gramEnd"/>
      <w:r w:rsidRPr="005C702A">
        <w:t xml:space="preserve"> начиная с возраста: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1 месяц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2 месяца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!+ 6 месяца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 !  12 месяцев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О повторной атаке реаматизма (повторной  ревматической лихорадке) достоверно свидетельствует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субфебрилитета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суставного синдрома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расширения границ относительной сердечной тупости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появления новых органических шумов в сердце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увеличения  лимфатических узлов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Для деструктивной пневмонии стафилококковой этиологии характерно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высокой лихорадки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двухстороннего поражения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одностороннего поражения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плевральных осложнений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Исследование трупных пятен позволяет установить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давности наступления смерти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в ряде случаев вероятной причины смерти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особенности рельефа поверхности, на которой лежал труп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lastRenderedPageBreak/>
        <w:t xml:space="preserve">!+ позы тела на момент остановки сердца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изменения положения трупа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Диарейный синдром при шигеллезе Зоне является результатом: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развития дисахаридазной недостаточности и нарушения всасывания воды и электролитов энтероцитами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воспалительного процесса на все </w:t>
      </w:r>
      <w:proofErr w:type="gramStart"/>
      <w:r w:rsidRPr="005C702A">
        <w:rPr>
          <w:i/>
        </w:rPr>
        <w:t>протяжении</w:t>
      </w:r>
      <w:proofErr w:type="gramEnd"/>
      <w:r w:rsidRPr="005C702A">
        <w:rPr>
          <w:i/>
        </w:rPr>
        <w:t xml:space="preserve"> ЖКТ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инвазии шигелл в колоноциты и развития воспалительного процесса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нарушений в системе циклических нуклеотидов и простагландинов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Ранние допустимые сроки наступления пубертата у девочек: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6 лет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 8 лет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   12 лет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!  15 лет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Профилактические прививки против гепатита</w:t>
      </w:r>
      <w:proofErr w:type="gramStart"/>
      <w:r w:rsidRPr="005C702A">
        <w:t xml:space="preserve"> В</w:t>
      </w:r>
      <w:proofErr w:type="gramEnd"/>
      <w:r w:rsidRPr="005C702A">
        <w:t xml:space="preserve"> детям, рожденным от ВИЧ-инфицированных матерей  проводятся: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по схеме 0-3-6 мес.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прививки противопоказаны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по схеме  0-1-2-12 мес.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Скарлатина передается: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+воздушно-капельным путем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трансплацентарно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фекально-оральным путем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Для менингита паротитной этиологии характерно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лихорадки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повторной рвоты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головной боли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менингеальных знаков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+ геморрагической сыпи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Лечение и профилактика эндемического зоба проводится препаратом: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йодированной солью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кортеффом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инсулином  </w:t>
      </w:r>
    </w:p>
    <w:p w:rsidR="00C61082" w:rsidRPr="005C702A" w:rsidRDefault="00C61082" w:rsidP="00C61082">
      <w:pPr>
        <w:ind w:left="360"/>
        <w:rPr>
          <w:i/>
        </w:rPr>
      </w:pPr>
      <w:r w:rsidRPr="005C702A">
        <w:rPr>
          <w:i/>
        </w:rPr>
        <w:t>!  преднизолоном</w:t>
      </w:r>
    </w:p>
    <w:p w:rsidR="00C61082" w:rsidRPr="005C702A" w:rsidRDefault="00C61082" w:rsidP="00C61082">
      <w:r w:rsidRPr="005C702A">
        <w:t>Наиболее характерными признаками внутриклеточного гемолиза являются: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повывшение прямого билирубина + желтуха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повышение непрямого билирубина + желтуха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повышение прямого билирубина + свободный гемоглобин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повышение непрямого билирубина + свободный гемоглобин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ind w:left="357"/>
        <w:contextualSpacing/>
      </w:pPr>
      <w:r w:rsidRPr="005C702A">
        <w:lastRenderedPageBreak/>
        <w:t>При напряженном пневмотораксе у детей с развитием воздушной тампонады сердца плевральную полость пунктируют: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во 2 межреберье по средне-ключисной линии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 в 3 межреберье по передней подмышечной линии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 в 6-7 межреберье по </w:t>
      </w:r>
      <w:proofErr w:type="gramStart"/>
      <w:r w:rsidRPr="005C702A">
        <w:rPr>
          <w:i/>
        </w:rPr>
        <w:t>задней</w:t>
      </w:r>
      <w:proofErr w:type="gramEnd"/>
      <w:r w:rsidRPr="005C702A">
        <w:rPr>
          <w:i/>
        </w:rPr>
        <w:t xml:space="preserve"> подмышечной лини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 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Комплекс мероприятий по интранатальной защите плода в основном осуществляется </w:t>
      </w:r>
      <w:proofErr w:type="gramStart"/>
      <w:r w:rsidRPr="005C702A">
        <w:t>в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женской консультации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акушерском </w:t>
      </w:r>
      <w:proofErr w:type="gramStart"/>
      <w:r w:rsidRPr="005C702A">
        <w:rPr>
          <w:i/>
        </w:rPr>
        <w:t>отделении</w:t>
      </w:r>
      <w:proofErr w:type="gramEnd"/>
      <w:r w:rsidRPr="005C702A">
        <w:rPr>
          <w:i/>
        </w:rPr>
        <w:t xml:space="preserve"> родильного дома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</w:t>
      </w:r>
      <w:proofErr w:type="gramStart"/>
      <w:r w:rsidRPr="005C702A">
        <w:rPr>
          <w:i/>
        </w:rPr>
        <w:t>отделении</w:t>
      </w:r>
      <w:proofErr w:type="gramEnd"/>
      <w:r w:rsidRPr="005C702A">
        <w:rPr>
          <w:i/>
        </w:rPr>
        <w:t xml:space="preserve"> новорожденных родильного дома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поликлинике для взрослого населения 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детской поликлинике   </w:t>
      </w:r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Вальгусная деформация конечностей отмечается </w:t>
      </w:r>
      <w:proofErr w:type="gramStart"/>
      <w:r w:rsidRPr="005C702A">
        <w:t>при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витамин Д-зависимом </w:t>
      </w:r>
      <w:proofErr w:type="gramStart"/>
      <w:r w:rsidRPr="005C702A">
        <w:rPr>
          <w:i/>
        </w:rPr>
        <w:t>рахите</w:t>
      </w:r>
      <w:proofErr w:type="gramEnd"/>
      <w:r w:rsidRPr="005C702A">
        <w:rPr>
          <w:i/>
        </w:rPr>
        <w:t xml:space="preserve"> 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витамин Д-резистентном </w:t>
      </w:r>
      <w:proofErr w:type="gramStart"/>
      <w:r w:rsidRPr="005C702A">
        <w:rPr>
          <w:i/>
        </w:rPr>
        <w:t>рахите</w:t>
      </w:r>
      <w:proofErr w:type="gramEnd"/>
      <w:r w:rsidRPr="005C702A">
        <w:rPr>
          <w:i/>
        </w:rPr>
        <w:t xml:space="preserve">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болезни де Тони-Дебре-Фанкони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 !  витамин Д-дефицитном </w:t>
      </w:r>
      <w:proofErr w:type="gramStart"/>
      <w:r w:rsidRPr="005C702A">
        <w:rPr>
          <w:i/>
        </w:rPr>
        <w:t>рахите</w:t>
      </w:r>
      <w:proofErr w:type="gramEnd"/>
    </w:p>
    <w:p w:rsidR="00C61082" w:rsidRPr="005C702A" w:rsidRDefault="00C61082" w:rsidP="00C61082">
      <w:pPr>
        <w:ind w:left="357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При кори антибактериальная терапия назначается: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в инкубационном периоде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 при наличии осложнений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При  вторичном свежем сифилисе высыпания: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сопровождается зудом и жжением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 отсутствуют субъективные симптомы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В случае острой обструкции верхних дыхательных путей у детей крикотиреотомия проводится (как альтернативный метод обеспечения поступления воздуха):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через щитовидно-перстневидную мембрану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на уровне 2-3 кольца трахеи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на уровне 4 кольца трахеи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Дифференцировать с целиакией необходимо:</w:t>
      </w:r>
    </w:p>
    <w:p w:rsidR="00C61082" w:rsidRPr="005C702A" w:rsidRDefault="00C61082" w:rsidP="00C61082">
      <w:pPr>
        <w:ind w:left="360"/>
        <w:contextualSpacing/>
      </w:pPr>
      <w:r w:rsidRPr="005C702A">
        <w:t xml:space="preserve">! дизентерию </w:t>
      </w:r>
    </w:p>
    <w:p w:rsidR="00C61082" w:rsidRPr="005C702A" w:rsidRDefault="00C61082" w:rsidP="00C61082">
      <w:pPr>
        <w:ind w:left="360"/>
        <w:contextualSpacing/>
      </w:pPr>
      <w:r w:rsidRPr="005C702A">
        <w:t xml:space="preserve">!  неспецифический язвенный колит  </w:t>
      </w:r>
    </w:p>
    <w:p w:rsidR="00C61082" w:rsidRPr="005C702A" w:rsidRDefault="00C61082" w:rsidP="00C61082">
      <w:pPr>
        <w:ind w:left="360"/>
        <w:contextualSpacing/>
      </w:pPr>
      <w:r w:rsidRPr="005C702A">
        <w:t xml:space="preserve">!  +экссудативную энтеропатию  </w:t>
      </w:r>
    </w:p>
    <w:p w:rsidR="00C61082" w:rsidRPr="005C702A" w:rsidRDefault="00C61082" w:rsidP="00C61082">
      <w:pPr>
        <w:ind w:left="360"/>
        <w:contextualSpacing/>
      </w:pPr>
      <w:r w:rsidRPr="005C702A">
        <w:t>!  сепсис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Детям с риском возникновения Гнойно-воспалительных заболеваний и внутриутробных инфекций профилактические прививки при отсутствии признаков заболевания: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показаны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 не показаны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К осложнениям многоплодной  беременности относятся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преждевременных родов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lastRenderedPageBreak/>
        <w:t xml:space="preserve">!   многоводие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клинически узкого таза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анемии беременных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высокой частоты и раннего начала гестоза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Колебания суточного количества мочи у ребенка 1 года составляют: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100-300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!+300-600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500-700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700-900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В лечении столбняка применяют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специфического иммуноглобулина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анатоксина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антибиотиков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Лекарственный электрофорез – это: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метод введения лекарственных веществ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 метод сочетанного воздействия постоянного тока и лекарственного вещества</w:t>
      </w:r>
    </w:p>
    <w:p w:rsidR="00C61082" w:rsidRPr="005C702A" w:rsidRDefault="00C61082" w:rsidP="00C61082">
      <w:pPr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Рентгенологически для милиарного туберкулеза легких характерно: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симметричные мелко- и крупноочаговые тени в средних отделах легких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мелкоочаговые тени по ходу сосудов в обеих легких на фоне обедненного сосудистого рисунка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очаговые изменения преимущественно в средних и нижних отделах с расплывчатыми контурами; выраженное усиление легочного рисунка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диффузные изменения в легких в виде усиления легочного рисунка и его деформация с грубыми ячеистыми структурами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Диагноз болезни Ниманна – Пика подтверждается определением активности фермента сфингомиелиназы </w:t>
      </w:r>
      <w:proofErr w:type="gramStart"/>
      <w:r w:rsidRPr="005C702A">
        <w:t>в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</w:t>
      </w:r>
      <w:proofErr w:type="gramStart"/>
      <w:r w:rsidRPr="005C702A">
        <w:rPr>
          <w:i/>
        </w:rPr>
        <w:t>эритроцитах</w:t>
      </w:r>
      <w:proofErr w:type="gramEnd"/>
      <w:r w:rsidRPr="005C702A">
        <w:rPr>
          <w:i/>
        </w:rPr>
        <w:t xml:space="preserve">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  </w:t>
      </w:r>
      <w:proofErr w:type="gramStart"/>
      <w:r w:rsidRPr="005C702A">
        <w:rPr>
          <w:i/>
        </w:rPr>
        <w:t>тромбоцитах</w:t>
      </w:r>
      <w:proofErr w:type="gramEnd"/>
      <w:r w:rsidRPr="005C702A">
        <w:rPr>
          <w:i/>
        </w:rPr>
        <w:t xml:space="preserve">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!+ </w:t>
      </w:r>
      <w:proofErr w:type="gramStart"/>
      <w:r w:rsidRPr="005C702A">
        <w:rPr>
          <w:i/>
        </w:rPr>
        <w:t>фибробластах</w:t>
      </w:r>
      <w:proofErr w:type="gramEnd"/>
      <w:r w:rsidRPr="005C702A">
        <w:rPr>
          <w:i/>
        </w:rPr>
        <w:t xml:space="preserve"> кожи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!  гепатоцитах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Проба по Зимницкому позволяет оценить: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концентрационную функцию почек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фильтрационную функцию почек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При обострении бронхоэктатической болезни отмечаются все ниже 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повышения температуры тела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ухудшения состояния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потливости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отсутствия одышки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увеличения количества мокроты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В этиологии обструктивного бронхита наиболее часто играют роль все ниже перечисленные микроорганизмы,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РС – вируса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вируса парагриппа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типа риновируса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аденовируса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стафилококка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Муковисцидоз можно диагностировать следующим исследованием: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рентгенографией желудочно-кишечного тракта с барием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потовой пробой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 !  УЗИ органов брюшной полости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Заболеваемость детей в первом полугодии жизни кишечными инфекциями чаще всего обусловлена инфицированием: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шигеллами Зоне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иерсинией энтероколитика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условно-патологенной микрофлорой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энтероинвазивными штаммами Е. со</w:t>
      </w:r>
      <w:proofErr w:type="gramStart"/>
      <w:r w:rsidRPr="005C702A">
        <w:rPr>
          <w:i/>
          <w:lang w:val="en-US"/>
        </w:rPr>
        <w:t>li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лептоспирами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В поликлинике учет детей, подлежащих вакцинопрофилактике, проводится: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 посещению в поликлинике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 форме Ф – 112/у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 форме Ф – 063/у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по переписи детского населения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Признаками гипоксии плода по данным КТГ является все выше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монотонности ритма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брадикардии (ЧСС менее 120 уд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мин) 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тахикардии (ЧСС более 160 уд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мин)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базальной частоты сердечных сокращений 130-140 уд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При гемофилии время кровотечения:</w:t>
      </w:r>
    </w:p>
    <w:p w:rsidR="00C61082" w:rsidRPr="005C702A" w:rsidRDefault="00C61082" w:rsidP="00C61082">
      <w:pPr>
        <w:ind w:left="357"/>
        <w:contextualSpacing/>
      </w:pPr>
      <w:r w:rsidRPr="005C702A">
        <w:t xml:space="preserve">! удлиняется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не меняется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укорачивается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При несовместимости крови матери и плода по резус-фактору гемолитическая болезнь новорожденного чаще развивается: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при первой беременности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!+ при повторных беременностях </w:t>
      </w:r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Укажите хронический гастрит патогенетически связанный с забросом желчи в желудок (дуодено-гастральный рефлюкс):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  гастрит типа</w:t>
      </w:r>
      <w:proofErr w:type="gramStart"/>
      <w:r w:rsidRPr="005C702A">
        <w:rPr>
          <w:i/>
        </w:rPr>
        <w:t xml:space="preserve"> А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lastRenderedPageBreak/>
        <w:t>!  гастрит типа</w:t>
      </w:r>
      <w:proofErr w:type="gramStart"/>
      <w:r w:rsidRPr="005C702A">
        <w:rPr>
          <w:i/>
        </w:rPr>
        <w:t xml:space="preserve"> В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 xml:space="preserve">!  гастрит типа АВ  </w:t>
      </w:r>
    </w:p>
    <w:p w:rsidR="00C61082" w:rsidRPr="005C702A" w:rsidRDefault="00C61082" w:rsidP="00C61082">
      <w:pPr>
        <w:ind w:left="357"/>
        <w:contextualSpacing/>
        <w:rPr>
          <w:i/>
        </w:rPr>
      </w:pPr>
      <w:r w:rsidRPr="005C702A">
        <w:rPr>
          <w:i/>
        </w:rPr>
        <w:t>!+ гастрит типа</w:t>
      </w:r>
      <w:proofErr w:type="gramStart"/>
      <w:r w:rsidRPr="005C702A">
        <w:rPr>
          <w:i/>
        </w:rPr>
        <w:t xml:space="preserve"> С</w:t>
      </w:r>
      <w:proofErr w:type="gramEnd"/>
    </w:p>
    <w:p w:rsidR="00C61082" w:rsidRPr="005C702A" w:rsidRDefault="00C61082" w:rsidP="00C61082">
      <w:pPr>
        <w:ind w:left="357"/>
        <w:contextualSpacing/>
      </w:pPr>
    </w:p>
    <w:p w:rsidR="00C61082" w:rsidRPr="005C702A" w:rsidRDefault="00C61082" w:rsidP="00C61082">
      <w:pPr>
        <w:contextualSpacing/>
      </w:pPr>
      <w:r w:rsidRPr="005C702A">
        <w:t>Ведущей причиной острого холецистита у детей является: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диетическая погрешность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физическая нагрузка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травма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инфекция 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Диагностика альфа-талассемии у новорожденного основывается </w:t>
      </w:r>
      <w:proofErr w:type="gramStart"/>
      <w:r w:rsidRPr="005C702A">
        <w:t>на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</w:t>
      </w:r>
      <w:proofErr w:type="gramStart"/>
      <w:r w:rsidRPr="005C702A">
        <w:rPr>
          <w:i/>
        </w:rPr>
        <w:t>тесте</w:t>
      </w:r>
      <w:proofErr w:type="gramEnd"/>
      <w:r w:rsidRPr="005C702A">
        <w:rPr>
          <w:i/>
        </w:rPr>
        <w:t xml:space="preserve"> Апта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</w:t>
      </w:r>
      <w:proofErr w:type="gramStart"/>
      <w:r w:rsidRPr="005C702A">
        <w:rPr>
          <w:i/>
        </w:rPr>
        <w:t>определении</w:t>
      </w:r>
      <w:proofErr w:type="gramEnd"/>
      <w:r w:rsidRPr="005C702A">
        <w:rPr>
          <w:i/>
        </w:rPr>
        <w:t xml:space="preserve"> группы крови и резус-фактора матери и ребенка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окраске мазка крови матери по Клейхауэру-Бетке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</w:t>
      </w:r>
      <w:proofErr w:type="gramStart"/>
      <w:r w:rsidRPr="005C702A">
        <w:rPr>
          <w:i/>
        </w:rPr>
        <w:t>определении</w:t>
      </w:r>
      <w:proofErr w:type="gramEnd"/>
      <w:r w:rsidRPr="005C702A">
        <w:rPr>
          <w:i/>
        </w:rPr>
        <w:t xml:space="preserve"> типа гемоглобина ребенка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</w:t>
      </w:r>
      <w:proofErr w:type="gramStart"/>
      <w:r w:rsidRPr="005C702A">
        <w:rPr>
          <w:i/>
        </w:rPr>
        <w:t>исследовании</w:t>
      </w:r>
      <w:proofErr w:type="gramEnd"/>
      <w:r w:rsidRPr="005C702A">
        <w:rPr>
          <w:i/>
        </w:rPr>
        <w:t xml:space="preserve"> костного мозга ребенка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При артериальной гипертензии возможны жалобы </w:t>
      </w:r>
      <w:proofErr w:type="gramStart"/>
      <w:r w:rsidRPr="005C702A">
        <w:t>на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головную боль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энурез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боли в животе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Назовите сроки диспансерного наблюдения за детьми с функциональными изменениями </w:t>
      </w:r>
      <w:proofErr w:type="gramStart"/>
      <w:r w:rsidRPr="005C702A">
        <w:t>сердечно-сосудистой</w:t>
      </w:r>
      <w:proofErr w:type="gramEnd"/>
      <w:r w:rsidRPr="005C702A">
        <w:t xml:space="preserve"> системы: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6 месяцев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1 года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3 года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5 лет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!  до передачи под наблюдение терапевта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Для миомы матки характерно: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гиперэстрогения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гиперандрогения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гиперпролактинемии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Острый холецистит обычно начинается </w:t>
      </w:r>
      <w:proofErr w:type="gramStart"/>
      <w:r w:rsidRPr="005C702A">
        <w:t>с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повышения температуры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появления рвоты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болей в правом подреберье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расстройством стула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тяжести в эпигастральной области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К осложнениям многоплодной беременности относят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преждевременных родов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многоводия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клинически узкого таза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анемии беременных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lastRenderedPageBreak/>
        <w:t>!  высокой частоты и раннего начала гестоза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При лечении атопического дерматита в последнюю очередь будут использованы: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антигистаминные препараты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седативные препараты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ферменты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 системные глюкокортикоиды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Гематокольпос характеризуется: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скоплением крови в полости матки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скоплением крови во влагалище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скоплением крови в цервикальном канале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скоплением  крови в маточных трубах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</w:t>
      </w:r>
      <w:proofErr w:type="gramStart"/>
      <w:r w:rsidRPr="005C702A">
        <w:t>По</w:t>
      </w:r>
      <w:proofErr w:type="gramEnd"/>
      <w:r w:rsidRPr="005C702A">
        <w:t xml:space="preserve"> какому краю ребра производится вкол иглы при пункции плевральной полости: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по верхнему краю ребра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по нижнему краю ребра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по середине межреберья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в любой из выше перечисленных точек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выбор места произведения пункции относительно края ребра не имеет значения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Высыпания при ветряной оспе возникают: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в течение нескольких дней, толчкообразно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  поэтапно: в 1-й день болезни – на лице, во 2-й день болезни – на туловище, на 3-й день болезни – на конечностях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Транзиторная потеря первоначальной массы тела новорожденного составляет: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+ 5-8%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10-12%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более 12%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При полной транспозиции магистральных сосудов в периоде новорожденности операция: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показана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не показана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Почечный солевой диабет характеризуется: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гипонатриемией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гипернатриемией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гипокалиемией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гиперкалиемией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При подозрении на дифтерию врач поликлиники обязан: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ввести больному противодифтерийную сыворотку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осуществить экстренную госпитализацию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Тактика участкового педиатра по отношению к новорожденным с гипотрофией </w:t>
      </w:r>
      <w:r w:rsidRPr="005C702A">
        <w:rPr>
          <w:lang w:val="en-US"/>
        </w:rPr>
        <w:t>II</w:t>
      </w:r>
      <w:r w:rsidRPr="005C702A">
        <w:t>-</w:t>
      </w:r>
      <w:r w:rsidRPr="005C702A">
        <w:rPr>
          <w:lang w:val="en-US"/>
        </w:rPr>
        <w:t>III</w:t>
      </w:r>
      <w:r w:rsidRPr="005C702A">
        <w:t xml:space="preserve"> степени: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лечение на дому (после консультации заведующего  отделением)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lastRenderedPageBreak/>
        <w:t xml:space="preserve">!+ госпитализация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консультация в диагностическом центре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 консультация гастроэнтеролога</w:t>
      </w:r>
    </w:p>
    <w:p w:rsidR="00C61082" w:rsidRPr="005C702A" w:rsidRDefault="00C61082" w:rsidP="00C61082">
      <w:pPr>
        <w:ind w:left="360"/>
        <w:contextualSpacing/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При лечении инфекционного эндокардита обязательным является назначение: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!+антибактериальных средств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глюкокортикостероидов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Непременное условие для диагностики проникающего ранения черепа: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открытый перелом свода черепа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повреждение твердой мозговой оболочки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открытый перелом черепа, ушиб головного мозга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открытый перелом черепа, сотрясение головного мозга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При кишечных инфекциях у детей с целью энтеральной детоксикации можно использовать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регидрона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смекты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энтеросгеля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 энтеродеза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Болезнь Брутона манифестриует: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 с первых месяцев жизни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+ после 3-4 месяцев жизни  </w:t>
      </w:r>
    </w:p>
    <w:p w:rsidR="00C61082" w:rsidRPr="005C702A" w:rsidRDefault="00C61082" w:rsidP="00C61082">
      <w:pPr>
        <w:ind w:left="360"/>
        <w:contextualSpacing/>
      </w:pPr>
      <w:r w:rsidRPr="005C702A">
        <w:t xml:space="preserve"> </w:t>
      </w:r>
    </w:p>
    <w:p w:rsidR="00C61082" w:rsidRPr="005C702A" w:rsidRDefault="00C61082" w:rsidP="00C61082">
      <w:pPr>
        <w:contextualSpacing/>
      </w:pPr>
      <w:r w:rsidRPr="005C702A">
        <w:t xml:space="preserve"> Для лечения талассемии применяют: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десферал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преднизолон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Неустойчивый ритм дыхания в первые месяцы жизни у здоровых детей проявляется всеми ниже перечисленными признаками,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неравномерности пауз между вдохом и выдохом 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чередования глубоких вдохов с </w:t>
      </w:r>
      <w:proofErr w:type="gramStart"/>
      <w:r w:rsidRPr="005C702A">
        <w:rPr>
          <w:i/>
        </w:rPr>
        <w:t>поверхностными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кратковременного апноэ во сне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+апноэ более 20 сек во сне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лабильности ритма при нагрузке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 К осложнениям многоплодной беременности относят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преждевременных родов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многоводия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клинически узкого таза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анемии беременных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высокой частоты и раннего начала гестоза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Больному с травматическим шоком </w:t>
      </w:r>
      <w:r w:rsidRPr="005C702A">
        <w:rPr>
          <w:lang w:val="en-US"/>
        </w:rPr>
        <w:t>I</w:t>
      </w:r>
      <w:r w:rsidRPr="005C702A">
        <w:t>-</w:t>
      </w:r>
      <w:r w:rsidRPr="005C702A">
        <w:rPr>
          <w:lang w:val="en-US"/>
        </w:rPr>
        <w:t>II</w:t>
      </w:r>
      <w:r w:rsidRPr="005C702A">
        <w:t xml:space="preserve"> степени с целью обезболивания введение наркотиков показано во всех ниже перечисленных случаях, кроме наличия: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проникающего осколочного ранения в живот с эвентерацией петли кишки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lastRenderedPageBreak/>
        <w:t xml:space="preserve">!+ огнестрельного ранения черепа с нарушением функции дыхания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касательной раны правой половины грудной клетки с переломом нескольких ребер, наличия открытого пневмоторакса и нарушения дыхания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минно-взрывной травмы с отрывом нижней конечности на уровне бедра с сопутствующей кровопотерей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Врожденный пилоростеноз проявляется всеми ниже перечисленными симптомами,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рвоты створоженным молоком с 3-4 недели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 симптома «мокрой подушки»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метаболического алканоза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запоров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При расчете дозы антитоксической сыворотки, вводимой больному дифтерией, учитывают: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!  массу ребенка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+клиническую форму болезни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Продолжительность периода определения толерантности к пище при гипотрофии </w:t>
      </w:r>
      <w:r w:rsidRPr="005C702A">
        <w:rPr>
          <w:lang w:val="en-US"/>
        </w:rPr>
        <w:t>III</w:t>
      </w:r>
      <w:r w:rsidRPr="005C702A">
        <w:t xml:space="preserve"> степени составляет: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1-2 дня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3-7 дней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10 дней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!+ до 14 дней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>Первичной формой туберкулеза органов дыхания является: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туберкулема легких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бронхолегочное поражение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+ туберкулез внутригрудных лимфатических узлов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 !  инфильтративный туберкулез легких</w:t>
      </w:r>
    </w:p>
    <w:p w:rsidR="00C61082" w:rsidRPr="005C702A" w:rsidRDefault="00C61082" w:rsidP="00C61082">
      <w:pPr>
        <w:ind w:left="360"/>
        <w:contextualSpacing/>
      </w:pPr>
    </w:p>
    <w:p w:rsidR="00C61082" w:rsidRPr="005C702A" w:rsidRDefault="00C61082" w:rsidP="00C61082">
      <w:pPr>
        <w:contextualSpacing/>
      </w:pPr>
      <w:r w:rsidRPr="005C702A">
        <w:t xml:space="preserve">Русский врач </w:t>
      </w:r>
      <w:r w:rsidRPr="005C702A">
        <w:rPr>
          <w:lang w:val="en-US"/>
        </w:rPr>
        <w:t>XIX</w:t>
      </w:r>
      <w:r w:rsidRPr="005C702A">
        <w:t xml:space="preserve"> века – основоположник военно-полевой хирургии: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  И.М. Сеченов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 xml:space="preserve">!+ Н.И. Пирогов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Г.А. Захарьин</w:t>
      </w:r>
    </w:p>
    <w:p w:rsidR="00C61082" w:rsidRPr="005C702A" w:rsidRDefault="00C61082" w:rsidP="00C61082">
      <w:pPr>
        <w:ind w:left="360"/>
      </w:pPr>
    </w:p>
    <w:p w:rsidR="00C61082" w:rsidRPr="005C702A" w:rsidRDefault="00C61082" w:rsidP="00C61082">
      <w:r w:rsidRPr="005C702A">
        <w:t xml:space="preserve">Биохимическими маркерами острого панкреатита являются все ниже 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гиперамилаземии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гиперлипаземии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диспротеинемии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снижения уровня ингибитора трипсина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Артериальной гипертензией может сопровождаться следующий врожденный порок:</w:t>
      </w:r>
    </w:p>
    <w:p w:rsidR="00C61082" w:rsidRPr="005C702A" w:rsidRDefault="00C61082" w:rsidP="00C61082">
      <w:r w:rsidRPr="005C702A">
        <w:t xml:space="preserve">!  стеноз митрального клапана  </w:t>
      </w:r>
    </w:p>
    <w:p w:rsidR="00C61082" w:rsidRPr="005C702A" w:rsidRDefault="00C61082" w:rsidP="00C61082">
      <w:r w:rsidRPr="005C702A">
        <w:lastRenderedPageBreak/>
        <w:t xml:space="preserve">!  стеноз легочной артерии  </w:t>
      </w:r>
    </w:p>
    <w:p w:rsidR="00C61082" w:rsidRPr="005C702A" w:rsidRDefault="00C61082" w:rsidP="00C61082">
      <w:r w:rsidRPr="005C702A">
        <w:t>!+ коарктация аорты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Из перечисленных кишечных инфекций к зоонозам относятся все ниже 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r w:rsidRPr="005C702A">
        <w:t xml:space="preserve">!  ботулизма  </w:t>
      </w:r>
    </w:p>
    <w:p w:rsidR="00C61082" w:rsidRPr="005C702A" w:rsidRDefault="00C61082" w:rsidP="00C61082">
      <w:r w:rsidRPr="005C702A">
        <w:t xml:space="preserve">!+ холеры </w:t>
      </w:r>
    </w:p>
    <w:p w:rsidR="00C61082" w:rsidRPr="005C702A" w:rsidRDefault="00C61082" w:rsidP="00C61082">
      <w:r w:rsidRPr="005C702A">
        <w:t xml:space="preserve"> !  лептоспироза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Наиболее часто рак желудка метастазирует </w:t>
      </w:r>
      <w:proofErr w:type="gramStart"/>
      <w:r w:rsidRPr="005C702A">
        <w:t>в</w:t>
      </w:r>
      <w:proofErr w:type="gramEnd"/>
      <w:r w:rsidRPr="005C702A">
        <w:t>:</w:t>
      </w:r>
    </w:p>
    <w:p w:rsidR="00C61082" w:rsidRPr="005C702A" w:rsidRDefault="00C61082" w:rsidP="00C61082">
      <w:r w:rsidRPr="005C702A">
        <w:t xml:space="preserve">!  легкие  </w:t>
      </w:r>
    </w:p>
    <w:p w:rsidR="00C61082" w:rsidRPr="005C702A" w:rsidRDefault="00C61082" w:rsidP="00C61082">
      <w:r w:rsidRPr="005C702A">
        <w:t xml:space="preserve">!+ печень  </w:t>
      </w:r>
    </w:p>
    <w:p w:rsidR="00C61082" w:rsidRPr="005C702A" w:rsidRDefault="00C61082" w:rsidP="00C61082">
      <w:r w:rsidRPr="005C702A">
        <w:t xml:space="preserve">!  яичники  </w:t>
      </w:r>
    </w:p>
    <w:p w:rsidR="00C61082" w:rsidRPr="005C702A" w:rsidRDefault="00C61082" w:rsidP="00C61082">
      <w:r w:rsidRPr="005C702A">
        <w:t xml:space="preserve">!  кости  </w:t>
      </w:r>
    </w:p>
    <w:p w:rsidR="00C61082" w:rsidRPr="005C702A" w:rsidRDefault="00C61082" w:rsidP="00C61082">
      <w:r w:rsidRPr="005C702A">
        <w:t>!  щитовидную железу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Признаками гипоксии плода по данным КТГ является все выше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монотонности ритма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брадикардии (ЧСС менее 120 уд</w:t>
      </w:r>
      <w:proofErr w:type="gramStart"/>
      <w:r w:rsidRPr="005C702A">
        <w:rPr>
          <w:i/>
        </w:rPr>
        <w:t>.</w:t>
      </w:r>
      <w:proofErr w:type="gramEnd"/>
      <w:r w:rsidRPr="005C702A">
        <w:rPr>
          <w:i/>
        </w:rPr>
        <w:t xml:space="preserve">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тахикардии (ЧСС более 160 уд</w:t>
      </w:r>
      <w:proofErr w:type="gramStart"/>
      <w:r w:rsidRPr="005C702A">
        <w:rPr>
          <w:i/>
        </w:rPr>
        <w:t>.</w:t>
      </w:r>
      <w:proofErr w:type="gramEnd"/>
      <w:r w:rsidRPr="005C702A">
        <w:rPr>
          <w:i/>
        </w:rPr>
        <w:t xml:space="preserve">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базальной частоты сердечных сокращений 130-140 уд</w:t>
      </w:r>
      <w:proofErr w:type="gramStart"/>
      <w:r w:rsidRPr="005C702A">
        <w:rPr>
          <w:i/>
        </w:rPr>
        <w:t>.</w:t>
      </w:r>
      <w:proofErr w:type="gramEnd"/>
      <w:r w:rsidRPr="005C702A">
        <w:rPr>
          <w:i/>
        </w:rPr>
        <w:t xml:space="preserve">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Основным механизмом действия </w:t>
      </w:r>
      <w:proofErr w:type="gramStart"/>
      <w:r w:rsidRPr="005C702A">
        <w:t>комбинированных</w:t>
      </w:r>
      <w:proofErr w:type="gramEnd"/>
      <w:r w:rsidRPr="005C702A">
        <w:t xml:space="preserve"> оральных контрацептивов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нарушение транспорта плодного яйца в матку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подавление роста фолликула и овуляции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повышение вязкости цервикальной слизи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нарушение проникновения сперматозоидов в яйцеклетку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нарушение имплантации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proofErr w:type="gramStart"/>
      <w:r w:rsidRPr="005C702A">
        <w:t>Физиологический</w:t>
      </w:r>
      <w:proofErr w:type="gramEnd"/>
      <w:r w:rsidRPr="005C702A">
        <w:t xml:space="preserve"> гипертонус в мышцах нижних конечностей угасает в возрасте: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2 месяца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2,5 месяца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   3 месяца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3,5-4 месяца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!+ 4 месяца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Для гемолитико-уремического синдрома характерно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геморрагического синдрома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неврологической симптоматики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тромбоцитопении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анемии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острой почечной недостаточности</w:t>
      </w:r>
    </w:p>
    <w:p w:rsidR="00C61082" w:rsidRPr="005C702A" w:rsidRDefault="00C61082" w:rsidP="00C61082">
      <w:pPr>
        <w:contextualSpacing/>
      </w:pPr>
    </w:p>
    <w:p w:rsidR="00C61082" w:rsidRPr="005C702A" w:rsidRDefault="00C61082" w:rsidP="00C61082">
      <w:pPr>
        <w:contextualSpacing/>
      </w:pPr>
      <w:r w:rsidRPr="005C702A">
        <w:t>При кризе иммунной гемолитической анемии на первом месте стоит проведение: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заместительной терапии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глюкокортикоидной терапии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спленэктомии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терапии цитостатиками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Кардит, поликардит, подкожные узелки, кольцевидная эритема являются проявлениями заболевания: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инфекционный эндокардит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ревматизм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перикардит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неспецифический миокардит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дилятационная кардиомиопатия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Диета при гиперуратурии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молочно-фруктово-ягодной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капустно-картофельной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</w:t>
      </w:r>
      <w:proofErr w:type="gramStart"/>
      <w:r w:rsidRPr="005C702A">
        <w:rPr>
          <w:i/>
        </w:rPr>
        <w:t>мясо-молочной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бессолевой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lastRenderedPageBreak/>
        <w:t>Основным путем проникновения возбудителя в организм ребенка при первичном инфицировании микобактериями туберкулеза является: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         !  алиментарный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 аэрогенный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трансплацентарный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контактный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Кандидозный вульвовагинит у девочек характеризуется: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обильными слизистыми выделениями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обильными гнойными выделениями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творожистыми выделениями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неприятным запахом выделений</w:t>
      </w:r>
    </w:p>
    <w:p w:rsidR="00C61082" w:rsidRPr="005C702A" w:rsidRDefault="00C61082" w:rsidP="00C61082"/>
    <w:p w:rsidR="00C61082" w:rsidRPr="005C702A" w:rsidRDefault="00C61082" w:rsidP="00C61082">
      <w:pPr>
        <w:contextualSpacing/>
        <w:rPr>
          <w:i/>
        </w:rPr>
      </w:pPr>
      <w:r w:rsidRPr="005C702A">
        <w:t xml:space="preserve">При повреждениях, нанесенных дикими животными, для профилактики бешенства </w:t>
      </w:r>
      <w:r w:rsidRPr="005C702A">
        <w:rPr>
          <w:i/>
        </w:rPr>
        <w:t xml:space="preserve">применяют все ниже перечисленные препараты, </w:t>
      </w:r>
      <w:proofErr w:type="gramStart"/>
      <w:r w:rsidRPr="005C702A">
        <w:rPr>
          <w:i/>
        </w:rPr>
        <w:t>кроме</w:t>
      </w:r>
      <w:proofErr w:type="gramEnd"/>
      <w:r w:rsidRPr="005C702A">
        <w:rPr>
          <w:i/>
        </w:rPr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антирабического иммуноглобулина из плазмы человека («Имогам РАЖ»)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комплексного иммунного препарата (КИП)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вакцины антирабической культуральной инактивированной сухой («Рабивак-2»)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гамма-глобулина </w:t>
      </w:r>
      <w:proofErr w:type="gramStart"/>
      <w:r w:rsidRPr="005C702A">
        <w:rPr>
          <w:i/>
        </w:rPr>
        <w:t>антирабического</w:t>
      </w:r>
      <w:proofErr w:type="gramEnd"/>
      <w:r w:rsidRPr="005C702A">
        <w:rPr>
          <w:i/>
        </w:rPr>
        <w:t xml:space="preserve"> из гипериммунной лошадиной сыворотки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Обязательными для соблюдения групповой изоляции в </w:t>
      </w:r>
      <w:proofErr w:type="gramStart"/>
      <w:r w:rsidRPr="005C702A">
        <w:t>детском</w:t>
      </w:r>
      <w:proofErr w:type="gramEnd"/>
      <w:r w:rsidRPr="005C702A">
        <w:t xml:space="preserve"> дошкольном учреждениях являются все ниже перечисленные принципы, кроме: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наличия для каждой группы комплекса изолированных помещений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наличия отдельного входа для каждой ясельной группы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наличия отдельных шкафчиков для одежды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выделения изолированных прогулочных площадок на территории детского дошкольного учреждения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индивидуальной маркировки столовой и чайной посуды в групповой ячейке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Осложнениями эзофагита могут быть все из ниже перечисленных состояний,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метаплазии эпителия слизистой оболочки пищевода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грыжи пищеводного отверстия диафрагмы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кровотечения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   структуры пищевода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укорочения пищевода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Укажите средства комплексной антидотной терапии при отравлении цианидами: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ацизол, оксигенотерапия, Афин, глюкоза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амилнитрит, тиосульфат натрия, метиленовый синий, глюкоза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атропин, дипироксим, диэтиксим, изонитрозин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будаксим, </w:t>
      </w:r>
      <w:proofErr w:type="gramStart"/>
      <w:r w:rsidRPr="005C702A">
        <w:rPr>
          <w:i/>
        </w:rPr>
        <w:t>метиленовый</w:t>
      </w:r>
      <w:proofErr w:type="gramEnd"/>
      <w:r w:rsidRPr="005C702A">
        <w:rPr>
          <w:i/>
        </w:rPr>
        <w:t xml:space="preserve"> синий, фолиевая кислота, ацизол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диэтиским, дикобальтовая соль ЭДТА</w:t>
      </w:r>
      <w:proofErr w:type="gramStart"/>
      <w:r w:rsidRPr="005C702A">
        <w:rPr>
          <w:i/>
        </w:rPr>
        <w:t>,у</w:t>
      </w:r>
      <w:proofErr w:type="gramEnd"/>
      <w:r w:rsidRPr="005C702A">
        <w:rPr>
          <w:i/>
        </w:rPr>
        <w:t>нитиол, атропин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Клинические признаки митигированной кори включают все ниже 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отстутствия симптомов интоксикации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этапности высыпаний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наличия мелкой сыпи без тенденции к слиянию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удлиненного продромального периода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Ветряная оспа передается: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фекально-оральным путем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воздушно-капельным путем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парентерально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Наиболее часто ишемические повреждения мозга у </w:t>
      </w:r>
      <w:proofErr w:type="gramStart"/>
      <w:r w:rsidRPr="005C702A">
        <w:t>недоношенных</w:t>
      </w:r>
      <w:proofErr w:type="gramEnd"/>
      <w:r w:rsidRPr="005C702A">
        <w:t xml:space="preserve"> локализуются: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 парасагиттальной области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в перивентрикулярном белом веществе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в коре теменной доли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Решающим в постановке диагноза лимфогранулематоза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увеличение шейных лимфатических узлов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увеличение паратрахеальных лимфатических узлов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обнаружение клеток Березовского-Штернберга  </w:t>
      </w:r>
    </w:p>
    <w:p w:rsidR="00C61082" w:rsidRPr="005C702A" w:rsidRDefault="00C61082" w:rsidP="00C61082">
      <w:r w:rsidRPr="005C702A">
        <w:rPr>
          <w:i/>
        </w:rPr>
        <w:lastRenderedPageBreak/>
        <w:t>!   гиперлейкоцитоз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Путь передачи псевдотуберкулеза: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контактно-бытовой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трансплацентарный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воздушно-капельный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Синдром Ди Джорджи манифестирует: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с первых месяцев жизни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после 3-4-х месяцев жизни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Для синдрома «шокового» легкого характерны все ниже 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одышки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кашля с мокротой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приступов удушья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мелкопузырчатых хрипов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крепитирующих хрипов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Профилактика менингококковой инфекции проводится: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        !  живой вакциной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убитой вакциной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+полисахаридной вакциной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Боли при дискинизии желчевыводящих путей по гипертоническому типу имеют характер: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опоясывающих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кратковременных приступообразных болей в правом подреберье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поздних болей в верхней половине живота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постоянных распирающих болей в правом подреберье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тупых распирающих болей в околопупочной области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Кариотип пациентов с синдромом Шерешевского-Тернера: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!+  45Х/0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46ХХ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46 Х</w:t>
      </w:r>
      <w:proofErr w:type="gramStart"/>
      <w:r w:rsidRPr="005C702A">
        <w:rPr>
          <w:i/>
          <w:lang w:val="en-US"/>
        </w:rPr>
        <w:t>Y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47</w:t>
      </w:r>
      <w:r w:rsidRPr="005C702A">
        <w:rPr>
          <w:i/>
          <w:lang w:val="en-US"/>
        </w:rPr>
        <w:t>XXY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Временем года, когда чаще встречается спазмофилия,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весна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лето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зима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Границей воспалительного процесса между восходящей и нисходящей гонорейной инфекцией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девственная плева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        !  влагалище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наружный зев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внутренний зев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устья маточных труб</w:t>
      </w:r>
    </w:p>
    <w:p w:rsidR="00C61082" w:rsidRPr="005C702A" w:rsidRDefault="00C61082" w:rsidP="00C61082">
      <w:pPr>
        <w:contextualSpacing/>
      </w:pPr>
    </w:p>
    <w:p w:rsidR="00C61082" w:rsidRPr="005C702A" w:rsidRDefault="00C61082" w:rsidP="00C61082">
      <w:pPr>
        <w:contextualSpacing/>
      </w:pPr>
      <w:r w:rsidRPr="005C702A">
        <w:t>Укажите дозировку адреналина для внутрисердечного введения при сердечно-легочной реанимации у детей: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 0,1% р-р адреналина 0,01 мг/кг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 0,1% р-р адреналина 0,5 мл/год жизни  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  1% р-р адреналина 0,1 мг/кг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  1% р-р 5 мкг/</w:t>
      </w:r>
      <w:proofErr w:type="gramStart"/>
      <w:r w:rsidRPr="005C702A">
        <w:rPr>
          <w:i/>
        </w:rPr>
        <w:t>кг</w:t>
      </w:r>
      <w:proofErr w:type="gramEnd"/>
      <w:r w:rsidRPr="005C702A">
        <w:rPr>
          <w:i/>
        </w:rPr>
        <w:t xml:space="preserve"> каждые 10 минут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Осложнением краснухи может быть: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паротит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лимфаденит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энцефалит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Фармакокинетика  - это раздел фармакологии, изучающий: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совокупность эффектов лекарственных средств и механизмы их действия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!+процессы всасывания, распределения, связывания с белками, биотрансформации и выведения лекарственных веществ в организме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побочные эффекты лекарственных веществ на организм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Доношенным считается новорожденный, родившийся на сроке гестации: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с 22 по 37 неделю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с 28 по 37 неделю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с 36 по 40 неделю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с 38 по 42 неделю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более 42 недель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 Степень стеноза гортани определяет: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наличие в легких влажных хрипов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степень дыхательной недостаточности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Для некротического энтероколита на стадии перфорации характерны все ниже перечисленные симптомы,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рвоты кишечным содержимым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стула с алой кровью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отсутствия стула и газов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вздутия живота, напряжения мышц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симптома «исчезновения печеночной тупости»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При </w:t>
      </w:r>
      <w:proofErr w:type="gramStart"/>
      <w:r w:rsidRPr="005C702A">
        <w:t>наследственном</w:t>
      </w:r>
      <w:proofErr w:type="gramEnd"/>
      <w:r w:rsidRPr="005C702A">
        <w:t xml:space="preserve"> сфероцитозе осмотическая резистентность эритроцитов: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увеличивается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не меняется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снижается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Задержка полового развития характеризуется: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отсутствием вторичных половых признаков до 11-12 лет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отсутствием вторичных половых признаков до 7-8 лет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!+ отсутствием менструации до 16-17 лет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отсутствием менструации до 12-13 лет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При нефротической форме гломерулонефрита отеки имеют следующую характеристику: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отеки распространенные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пастозность век и голеней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отеки «плотные»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Для висцерального лейшманиоза характерно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+острого начала болезни с гипертермического и судорожного синдромов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волнообразной интермиттирующей лихорадки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прогрессирующей анемии и кахексии </w:t>
      </w:r>
    </w:p>
    <w:p w:rsidR="00C61082" w:rsidRPr="005C702A" w:rsidRDefault="00C61082" w:rsidP="00C61082">
      <w:r w:rsidRPr="005C702A">
        <w:rPr>
          <w:i/>
        </w:rPr>
        <w:t xml:space="preserve"> !  гепатоспленомегалии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Срок беременности и предполагаемый срок родов можно определить по всем ниже перечисленным признакам,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Первого дня последней нормальной менструации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даты первого шевеления плода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 базальной частоты сердечных сокращений плода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дня предполагаемой овуляции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определения среднего внутреннего диаметра плодного яйца в 1 триместре беременности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Эффективным при микоплазменной пневмонии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ампициллин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+азитромицин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цефуроксим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гентамицин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метронидазол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Купирование одышечно-цианотического приступа при тетраде Фалло проводят: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кардиамином + дигоксином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!+ промедолом + кордиамином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дигоксином + фуросемидом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промедолом + препаратами калия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фуросемидом + препаратами калия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При пальпации печени у больного гепатитом</w:t>
      </w:r>
      <w:proofErr w:type="gramStart"/>
      <w:r w:rsidRPr="005C702A">
        <w:t xml:space="preserve"> А</w:t>
      </w:r>
      <w:proofErr w:type="gramEnd"/>
      <w:r w:rsidRPr="005C702A">
        <w:t xml:space="preserve"> можно выявить все ниже перечисленное, кроме: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+бугристой поверхности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увеличения размеров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плотноэластической консистенции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болезненности во всех отделах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Отмена вскрытия умершего больного разрешается в случаях: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пребывания больного в лечебном учреждении менее суток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подозрения на насильственную смерть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неясного прижизненного диагноза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пребывания больного в лечебном учреждении в течени</w:t>
      </w:r>
      <w:proofErr w:type="gramStart"/>
      <w:r w:rsidRPr="005C702A">
        <w:rPr>
          <w:i/>
        </w:rPr>
        <w:t>и</w:t>
      </w:r>
      <w:proofErr w:type="gramEnd"/>
      <w:r w:rsidRPr="005C702A">
        <w:rPr>
          <w:i/>
        </w:rPr>
        <w:t xml:space="preserve"> недели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наличия инфекционных заболеваний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Кортикостероиды при острой пневмонии назначают как средство борьбы с развитием всех ниже перечисленных состояний, </w:t>
      </w:r>
      <w:proofErr w:type="gramStart"/>
      <w:r w:rsidRPr="005C702A">
        <w:t>кроме</w:t>
      </w:r>
      <w:proofErr w:type="gramEnd"/>
      <w:r w:rsidRPr="005C702A">
        <w:t xml:space="preserve">: </w:t>
      </w:r>
    </w:p>
    <w:p w:rsidR="00C61082" w:rsidRPr="005C702A" w:rsidRDefault="00C61082" w:rsidP="00C61082">
      <w:pPr>
        <w:rPr>
          <w:i/>
        </w:rPr>
      </w:pPr>
      <w:r w:rsidRPr="005C702A">
        <w:t xml:space="preserve"> </w:t>
      </w:r>
      <w:r w:rsidRPr="005C702A">
        <w:rPr>
          <w:i/>
        </w:rPr>
        <w:t xml:space="preserve">!  шока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отека мозга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отека легкого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ДВС – синдрома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кашля 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При острых кишечных инфекциях бактериальной этиологии инфицирование детей, находящихся на грудном вскармливании, чаще всего происходит: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пищевым путем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водным путем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контактно-бытовым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>!  воздушно-капельным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Признаками гипоксии плода по данным КТГ является все выше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монотонности ритма 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        ! брадикардии (ЧССС менее 120 уд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мин)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тахикардии (ЧСС более 160 уд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базальной частоты сердечных сокращений 130-140 уд </w:t>
      </w:r>
      <w:proofErr w:type="gramStart"/>
      <w:r w:rsidRPr="005C702A">
        <w:rPr>
          <w:i/>
        </w:rPr>
        <w:t>в</w:t>
      </w:r>
      <w:proofErr w:type="gramEnd"/>
      <w:r w:rsidRPr="005C702A">
        <w:rPr>
          <w:i/>
        </w:rPr>
        <w:t xml:space="preserve"> мин.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Для узелкового полиартериита характерны все ниже перечисленные проявления,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миокардита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кожных отеков или сухих некрозов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мочевого синдрома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повышения артериального давления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Основным диагностическим методом выявления туберкулеза периферических лимфатических узлов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ультразвуковое исследование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биопсия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рентгенографическое исследование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клинические проявления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 Прием Селлика служит </w:t>
      </w:r>
      <w:proofErr w:type="gramStart"/>
      <w:r w:rsidRPr="005C702A">
        <w:t>для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рефлекторного воздействия на дыхательный центр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 предупреждения регургитации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обеспечения проходимости дыхательных путей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ликвидации обструкции инородным телом</w:t>
      </w:r>
    </w:p>
    <w:p w:rsidR="00C61082" w:rsidRPr="005C702A" w:rsidRDefault="00C61082" w:rsidP="00C61082"/>
    <w:p w:rsidR="00C61082" w:rsidRPr="005C702A" w:rsidRDefault="00C61082" w:rsidP="00C61082">
      <w:r w:rsidRPr="005C702A">
        <w:t xml:space="preserve">При остром миокардите в план обследования включается все ниже 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электрокардиографии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эхокардиографии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рентгенографии сердца в трех проекциях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>!+консультации окулиста</w:t>
      </w:r>
    </w:p>
    <w:p w:rsidR="00C61082" w:rsidRPr="005C702A" w:rsidRDefault="00C61082" w:rsidP="00C61082"/>
    <w:p w:rsidR="00C61082" w:rsidRPr="005C702A" w:rsidRDefault="00C61082" w:rsidP="00C61082">
      <w:r w:rsidRPr="005C702A">
        <w:t>Звено патогенеза, обусловливающее тяжесть течения холеры: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интоксикация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изотоническая дегидратация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инвазия возбудителя в слизистую оболочку кишечника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Структура нервной системы, наиболее чувствительная к ботулотоксину: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кора головного мозга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мотонейроны спинного и продолговатого мозга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периферические нервы</w:t>
      </w:r>
    </w:p>
    <w:p w:rsidR="00C61082" w:rsidRPr="005C702A" w:rsidRDefault="00C61082" w:rsidP="00C61082"/>
    <w:p w:rsidR="00C61082" w:rsidRPr="005C702A" w:rsidRDefault="00C61082" w:rsidP="00C61082">
      <w:r w:rsidRPr="005C702A">
        <w:t>Для проведения заменного переливания крови при гемолитической болезни новорожденного по резус-фактору используют эритроцитарную массу: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(1) </w:t>
      </w:r>
      <w:r w:rsidRPr="005C702A">
        <w:rPr>
          <w:i/>
          <w:lang w:val="en-US"/>
        </w:rPr>
        <w:t>Rh</w:t>
      </w:r>
      <w:r w:rsidRPr="005C702A">
        <w:rPr>
          <w:i/>
        </w:rPr>
        <w:t xml:space="preserve">-положительную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0(1) </w:t>
      </w:r>
      <w:r w:rsidRPr="005C702A">
        <w:rPr>
          <w:i/>
          <w:lang w:val="en-US"/>
        </w:rPr>
        <w:t>Rh</w:t>
      </w:r>
      <w:r w:rsidRPr="005C702A">
        <w:rPr>
          <w:i/>
        </w:rPr>
        <w:t xml:space="preserve">- отрицательную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группы крови ребенка </w:t>
      </w:r>
      <w:r w:rsidRPr="005C702A">
        <w:rPr>
          <w:i/>
          <w:lang w:val="en-US"/>
        </w:rPr>
        <w:t>Rh</w:t>
      </w:r>
      <w:r w:rsidRPr="005C702A">
        <w:rPr>
          <w:i/>
        </w:rPr>
        <w:t xml:space="preserve">-положительную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группы крови ребенка  </w:t>
      </w:r>
      <w:r w:rsidRPr="005C702A">
        <w:rPr>
          <w:i/>
          <w:lang w:val="en-US"/>
        </w:rPr>
        <w:t>Rh</w:t>
      </w:r>
      <w:r w:rsidRPr="005C702A">
        <w:rPr>
          <w:i/>
        </w:rPr>
        <w:t>-отрицательную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 xml:space="preserve"> Для детей старшего возраста характерными для брюшного тифа признаками являются все ниже 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нарушения сознания (оглушенность, сонливость и др.)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бледности  и одутловатости лица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постепенного повышения температуры тела до высоких цифр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  жидкого стула типа «болотной тины»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При гемофилии в коагулограмме характерно изменение одного из ниже приведенных текстов: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АЧТВ (активированного частичного тромбопластинового времени)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тромбопластинового времени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lastRenderedPageBreak/>
        <w:t xml:space="preserve">                !   тромбонового времени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Желудочковые экстрасистолы на ЭКГ характеризуются: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увеличением продолжительности комплекса </w:t>
      </w:r>
      <w:r w:rsidRPr="005C702A">
        <w:rPr>
          <w:i/>
          <w:lang w:val="en-US"/>
        </w:rPr>
        <w:t>QRS</w:t>
      </w:r>
      <w:r w:rsidRPr="005C702A">
        <w:rPr>
          <w:i/>
        </w:rPr>
        <w:t xml:space="preserve"> более 0,12-0,14 </w:t>
      </w:r>
      <w:proofErr w:type="gramStart"/>
      <w:r w:rsidRPr="005C702A">
        <w:rPr>
          <w:i/>
        </w:rPr>
        <w:t>с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наличием зубца </w:t>
      </w:r>
      <w:proofErr w:type="gramStart"/>
      <w:r w:rsidRPr="005C702A">
        <w:rPr>
          <w:i/>
        </w:rPr>
        <w:t>Р</w:t>
      </w:r>
      <w:proofErr w:type="gramEnd"/>
      <w:r w:rsidRPr="005C702A">
        <w:rPr>
          <w:i/>
        </w:rPr>
        <w:t xml:space="preserve"> перед желудочковым комплексом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нормальной продолжительностью комплекса </w:t>
      </w:r>
      <w:r w:rsidRPr="005C702A">
        <w:rPr>
          <w:i/>
          <w:lang w:val="en-US"/>
        </w:rPr>
        <w:t>QRS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Заместительная терапия тироксином без повторного определения Т</w:t>
      </w:r>
      <w:proofErr w:type="gramStart"/>
      <w:r w:rsidRPr="005C702A">
        <w:t>4</w:t>
      </w:r>
      <w:proofErr w:type="gramEnd"/>
      <w:r w:rsidRPr="005C702A">
        <w:t xml:space="preserve"> назначается при уровне ТТГ, полученном при скрининге на врожденный гипотиреоз в роддоме: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до 20 мкЕ/мл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20-50 мкЕ/мл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50-100 мкЕ/мл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более 100 мкЕ/мл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У больных сахарным диабетом процесс депонирования гликогена в печени: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 повышается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 не изменяется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снижается  </w:t>
      </w:r>
    </w:p>
    <w:p w:rsidR="00C61082" w:rsidRPr="005C702A" w:rsidRDefault="00C61082" w:rsidP="00C61082"/>
    <w:p w:rsidR="00C61082" w:rsidRPr="005C702A" w:rsidRDefault="00C61082" w:rsidP="00C61082">
      <w:r w:rsidRPr="005C702A">
        <w:t>Начальная доза инсулина при терапии гипергликемической кетоацидотической комы: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 0,1 </w:t>
      </w:r>
      <w:proofErr w:type="gramStart"/>
      <w:r w:rsidRPr="005C702A">
        <w:rPr>
          <w:i/>
        </w:rPr>
        <w:t>ЕД</w:t>
      </w:r>
      <w:proofErr w:type="gramEnd"/>
      <w:r w:rsidRPr="005C702A">
        <w:rPr>
          <w:i/>
        </w:rPr>
        <w:t xml:space="preserve">/кг/час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0,5 </w:t>
      </w:r>
      <w:proofErr w:type="gramStart"/>
      <w:r w:rsidRPr="005C702A">
        <w:rPr>
          <w:i/>
        </w:rPr>
        <w:t>ЕД</w:t>
      </w:r>
      <w:proofErr w:type="gramEnd"/>
      <w:r w:rsidRPr="005C702A">
        <w:rPr>
          <w:i/>
        </w:rPr>
        <w:t xml:space="preserve">/кг/час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1 </w:t>
      </w:r>
      <w:proofErr w:type="gramStart"/>
      <w:r w:rsidRPr="005C702A">
        <w:rPr>
          <w:i/>
        </w:rPr>
        <w:t>ЕД</w:t>
      </w:r>
      <w:proofErr w:type="gramEnd"/>
      <w:r w:rsidRPr="005C702A">
        <w:rPr>
          <w:i/>
        </w:rPr>
        <w:t xml:space="preserve">/кг/час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2 </w:t>
      </w:r>
      <w:proofErr w:type="gramStart"/>
      <w:r w:rsidRPr="005C702A">
        <w:rPr>
          <w:i/>
        </w:rPr>
        <w:t>ЕД</w:t>
      </w:r>
      <w:proofErr w:type="gramEnd"/>
      <w:r w:rsidRPr="005C702A">
        <w:rPr>
          <w:i/>
        </w:rPr>
        <w:t>/кг/час</w:t>
      </w:r>
    </w:p>
    <w:p w:rsidR="00C61082" w:rsidRPr="005C702A" w:rsidRDefault="00C61082" w:rsidP="00C61082"/>
    <w:p w:rsidR="00C61082" w:rsidRPr="005C702A" w:rsidRDefault="00C61082" w:rsidP="00C61082">
      <w:r w:rsidRPr="005C702A">
        <w:t>При гипероксалурии исключают продукты, содержащие: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пурины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 аскорбиновую кислоту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триптофан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   метионин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 хлорид натрия</w:t>
      </w:r>
    </w:p>
    <w:p w:rsidR="00C61082" w:rsidRPr="005C702A" w:rsidRDefault="00C61082" w:rsidP="00C61082"/>
    <w:p w:rsidR="00C61082" w:rsidRPr="005C702A" w:rsidRDefault="00C61082" w:rsidP="00C61082">
      <w:r w:rsidRPr="005C702A">
        <w:t>Железодефицитная анемия по степени насыщения эритроцитов гемоглобином явяляется: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нормохромной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гиперхромной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гипохромной</w:t>
      </w:r>
    </w:p>
    <w:p w:rsidR="00C61082" w:rsidRPr="005C702A" w:rsidRDefault="00C61082" w:rsidP="00C61082"/>
    <w:p w:rsidR="00C61082" w:rsidRPr="005C702A" w:rsidRDefault="00C61082" w:rsidP="00C61082">
      <w:r w:rsidRPr="005C702A">
        <w:t>Катаракта, микрофтальмия, врожденные пороки сердца и глухота характерны для врожденной инфекции, вызванной: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вирусом герпеса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цитомегаловирусом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вирусом краснухи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листерией </w:t>
      </w:r>
    </w:p>
    <w:p w:rsidR="00C61082" w:rsidRPr="005C702A" w:rsidRDefault="00C61082" w:rsidP="00C61082">
      <w:r w:rsidRPr="005C702A">
        <w:rPr>
          <w:i/>
        </w:rPr>
        <w:t>!   хламидиями</w:t>
      </w:r>
    </w:p>
    <w:p w:rsidR="00C61082" w:rsidRPr="005C702A" w:rsidRDefault="00C61082" w:rsidP="00C61082"/>
    <w:p w:rsidR="00C61082" w:rsidRPr="005C702A" w:rsidRDefault="00C61082" w:rsidP="00C61082">
      <w:r w:rsidRPr="005C702A">
        <w:t>Проведение профилактических прививок у детей с сахарным диабетом возможно при условиях: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при отсутствии кетоацидоза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в клинико-метаболической компенсации не менее 1 месяца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в клинико-метаболической компенсации не менее 3 месяцев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в клинико-метаболической компенсации не менее 6 месяцев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r w:rsidRPr="005C702A">
        <w:t>Рефлекс Галанта угасает в возрасте:</w:t>
      </w:r>
    </w:p>
    <w:p w:rsidR="00C61082" w:rsidRPr="005C702A" w:rsidRDefault="00C61082" w:rsidP="00C61082">
      <w:r w:rsidRPr="005C702A">
        <w:t xml:space="preserve">!  2 мес.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2,5 мес.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3 мес.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!+ 3,5-4 мес.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4 мес.</w:t>
      </w:r>
    </w:p>
    <w:p w:rsidR="00C61082" w:rsidRPr="005C702A" w:rsidRDefault="00C61082" w:rsidP="00C61082"/>
    <w:p w:rsidR="00C61082" w:rsidRPr="005C702A" w:rsidRDefault="00C61082" w:rsidP="00C61082">
      <w:r w:rsidRPr="005C702A">
        <w:lastRenderedPageBreak/>
        <w:t xml:space="preserve">Моральное регулирование медицинской деятельности от </w:t>
      </w:r>
      <w:proofErr w:type="gramStart"/>
      <w:r w:rsidRPr="005C702A">
        <w:t>правового</w:t>
      </w:r>
      <w:proofErr w:type="gramEnd"/>
      <w:r w:rsidRPr="005C702A">
        <w:t xml:space="preserve"> отличает: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 свобода выбора действия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произвольность мотива деятельности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уголовная безнаказанность 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                !  социальное одобрение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наличие денежной заинтересованности</w:t>
      </w:r>
    </w:p>
    <w:p w:rsidR="00C61082" w:rsidRPr="005C702A" w:rsidRDefault="00C61082" w:rsidP="00C61082"/>
    <w:p w:rsidR="00C61082" w:rsidRPr="005C702A" w:rsidRDefault="00C61082" w:rsidP="00C61082">
      <w:r w:rsidRPr="005C702A">
        <w:t>Для синдрома Ди Джорджи характерно:</w:t>
      </w:r>
    </w:p>
    <w:p w:rsidR="00C61082" w:rsidRPr="005C702A" w:rsidRDefault="00C61082" w:rsidP="00C61082">
      <w:r w:rsidRPr="005C702A">
        <w:t xml:space="preserve">!   снижение </w:t>
      </w:r>
      <w:r w:rsidRPr="005C702A">
        <w:rPr>
          <w:lang w:val="en-US"/>
        </w:rPr>
        <w:t>IgA</w:t>
      </w:r>
      <w:r w:rsidRPr="005C702A">
        <w:t xml:space="preserve">   </w:t>
      </w:r>
    </w:p>
    <w:p w:rsidR="00C61082" w:rsidRPr="005C702A" w:rsidRDefault="00C61082" w:rsidP="00C61082">
      <w:r w:rsidRPr="005C702A">
        <w:t xml:space="preserve">!  снижение </w:t>
      </w:r>
      <w:r w:rsidRPr="005C702A">
        <w:rPr>
          <w:lang w:val="en-US"/>
        </w:rPr>
        <w:t>IgG</w:t>
      </w:r>
      <w:r w:rsidRPr="005C702A">
        <w:t xml:space="preserve">  </w:t>
      </w:r>
    </w:p>
    <w:p w:rsidR="00C61082" w:rsidRPr="005C702A" w:rsidRDefault="00C61082" w:rsidP="00C61082">
      <w:r w:rsidRPr="005C702A">
        <w:t xml:space="preserve">!  снижение </w:t>
      </w:r>
      <w:r w:rsidRPr="005C702A">
        <w:rPr>
          <w:lang w:val="en-US"/>
        </w:rPr>
        <w:t>Ig</w:t>
      </w:r>
      <w:proofErr w:type="gramStart"/>
      <w:r w:rsidRPr="005C702A">
        <w:t>М</w:t>
      </w:r>
      <w:proofErr w:type="gramEnd"/>
      <w:r w:rsidRPr="005C702A">
        <w:t xml:space="preserve">  </w:t>
      </w:r>
    </w:p>
    <w:p w:rsidR="00C61082" w:rsidRPr="005C702A" w:rsidRDefault="00C61082" w:rsidP="00C61082">
      <w:r w:rsidRPr="005C702A">
        <w:t xml:space="preserve">!+ лимфацитопения 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Эпидемиологической особенностью кори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высокий контагиозный индекс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  возможность передачи инфекции водным путем 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Укажите локализацию избыточного подкожно-жирового слоя при конституционально-экзогенном ожирении у детей: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 области груди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 в области живота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на лице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 конечностях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!+равномерное распределение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Кандидозный вульвовагинит у девочек характеризуется: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обильными слизистыми выделениями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обильными гнойными выделениями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творожистыми выделениями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неприятным запахом выделений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lastRenderedPageBreak/>
        <w:t xml:space="preserve">При муковисцидозе нарушается транспорт: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+хлора и натрия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брома и натрия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железа и натрия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 xml:space="preserve"> Дети с лактазной недостаточностью не переносят: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хлеб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овощи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 молоко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творог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rPr>
          <w:lang w:val="en-US"/>
        </w:rPr>
        <w:t>Pneumocystis</w:t>
      </w:r>
      <w:r w:rsidRPr="005C702A">
        <w:t xml:space="preserve"> </w:t>
      </w:r>
      <w:r w:rsidRPr="005C702A">
        <w:rPr>
          <w:lang w:val="en-US"/>
        </w:rPr>
        <w:t>carini</w:t>
      </w:r>
      <w:r w:rsidRPr="005C702A">
        <w:t xml:space="preserve"> является одним из основных этиологичеких факторов при: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амбулаторной (домашней) пневмонии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нозокомиальной (госпитальной) пневмонии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 !+пневмонии у иммунокомпроментированных больных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атипичной пневмонии  </w:t>
      </w:r>
    </w:p>
    <w:p w:rsidR="00C61082" w:rsidRPr="005C702A" w:rsidRDefault="00C61082" w:rsidP="00C61082">
      <w:r w:rsidRPr="005C702A">
        <w:rPr>
          <w:i/>
        </w:rPr>
        <w:t>!  легионеллезной пневмонии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Определить слишком глубокое расположение интубационной трубки можно по:</w:t>
      </w:r>
    </w:p>
    <w:p w:rsidR="00C61082" w:rsidRPr="005C702A" w:rsidRDefault="00C61082" w:rsidP="00C61082">
      <w:pPr>
        <w:rPr>
          <w:i/>
        </w:rPr>
      </w:pPr>
      <w:r w:rsidRPr="005C702A">
        <w:t xml:space="preserve">! </w:t>
      </w:r>
      <w:r w:rsidRPr="005C702A">
        <w:rPr>
          <w:i/>
        </w:rPr>
        <w:t xml:space="preserve"> усилению проведения звука в левом легком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ослаблению проведения звука в правом легком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выявлению жесткого дыхания над правым легким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отсутствию дыхательных  шумов над левым легким при выслушивании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Границей воспалительного процесса между восходящей и нисходящей гонорейной инфекцией является: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девственная плева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влагалище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наружный зев </w:t>
      </w:r>
    </w:p>
    <w:p w:rsidR="00C61082" w:rsidRPr="005C702A" w:rsidRDefault="00C61082" w:rsidP="00C61082">
      <w:pPr>
        <w:rPr>
          <w:i/>
        </w:rPr>
      </w:pPr>
      <w:r w:rsidRPr="005C702A">
        <w:t xml:space="preserve"> </w:t>
      </w:r>
      <w:r w:rsidRPr="005C702A">
        <w:rPr>
          <w:i/>
        </w:rPr>
        <w:t xml:space="preserve">!+внутренний зев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 !  устья маточных труб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Левожелудочковая сердечная недостаточность клинически характеризуется всеми ниже перечисленными проявлениями,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появления влажных хрипов в легких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тахипноэ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увеличения размеров печени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появления ритма «галопа»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тахикардии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Болезнь Ниманна-Пика наследуется по типу: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аутосомно-доминантному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аутосомно-рецессивному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</w:t>
      </w:r>
      <w:proofErr w:type="gramStart"/>
      <w:r w:rsidRPr="005C702A">
        <w:rPr>
          <w:i/>
        </w:rPr>
        <w:t>сцепленному</w:t>
      </w:r>
      <w:proofErr w:type="gramEnd"/>
      <w:r w:rsidRPr="005C702A">
        <w:rPr>
          <w:i/>
        </w:rPr>
        <w:t xml:space="preserve"> с Х-хромосомой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 При витами </w:t>
      </w:r>
      <w:r w:rsidRPr="005C702A">
        <w:rPr>
          <w:lang w:val="en-US"/>
        </w:rPr>
        <w:t>D</w:t>
      </w:r>
      <w:r w:rsidRPr="005C702A">
        <w:t>-зависимом рахите имеется: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повышенная чувствительность эпителия почечных канальцев к паратгормону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нарушение образование в почках 1,25-дигидроксихолекальциферола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недостаточное поступление витамина </w:t>
      </w:r>
      <w:r w:rsidRPr="005C702A">
        <w:rPr>
          <w:i/>
          <w:lang w:val="en-US"/>
        </w:rPr>
        <w:t>D</w:t>
      </w:r>
      <w:r w:rsidRPr="005C702A">
        <w:rPr>
          <w:i/>
        </w:rPr>
        <w:t xml:space="preserve"> в организм ребенка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снижение реабсорбции аминокислот, глюкозы, фосфатов из проксимальных канальцев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При рентгенологическом обследовании ребенка с идиопатическим диффузным фиброзом легких отмечаются все ниже перечисленные изменения,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повышения прозрачности легких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диффузного понижения прозрачности легких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высокого стояния диафрагмы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картины «сотового» легкого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При лечении врожденного первичного гипотиреоза используется: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мерказолил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   супрастин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тироксин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обзидан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Продолжительность первичного гипотиреоза используется: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!+ 1-5 дней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10-14 дней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3 недели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4-6 недель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Наиболее частые причины ХПН у детей: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приобретенные нефропатии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!+  наследственные, врожденные нефропатии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К наиболее частому осложнению пневмонии у детей относится: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судорожный синдром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надпочечниковая недостаточность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!+ дыхательная недостаточность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кишечный токсикоз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 Клиническими проявлениями гипотонического (соледефицитного) характера экзикоза являются все ниже 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отсутствия жажды (ребенок отказывается от питья)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+  гипертермического синдрома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вялости, адинамии, мышечной гипотонии, сонливости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микроциркуляторных нарушений (бледность, мраморный рисунок кожи, холодные конечности и др.)</w:t>
      </w:r>
    </w:p>
    <w:p w:rsidR="00C61082" w:rsidRPr="005C702A" w:rsidRDefault="00C61082" w:rsidP="00C61082">
      <w:pPr>
        <w:rPr>
          <w:i/>
        </w:rPr>
      </w:pPr>
    </w:p>
    <w:p w:rsidR="00C61082" w:rsidRPr="005C702A" w:rsidRDefault="00C61082" w:rsidP="00C61082">
      <w:pPr>
        <w:contextualSpacing/>
      </w:pPr>
      <w:r w:rsidRPr="005C702A">
        <w:t>Человеку с мясом свиней могут передаваться гельминтозы: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+трихинеллез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эхинококкоз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lastRenderedPageBreak/>
        <w:t xml:space="preserve">!   дифиллоботриоз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 описторхоз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 xml:space="preserve">Основными признаками смерти являются все ниже перечесленные,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остановки дыхания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отсутствия сознания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расширения зрачков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 отсутствия пульса на сонных артериях и АД  </w:t>
      </w:r>
    </w:p>
    <w:p w:rsidR="00C61082" w:rsidRPr="005C702A" w:rsidRDefault="00C61082" w:rsidP="00C61082">
      <w:r w:rsidRPr="005C702A">
        <w:rPr>
          <w:i/>
        </w:rPr>
        <w:t>!+судорог</w:t>
      </w:r>
    </w:p>
    <w:p w:rsidR="00C61082" w:rsidRPr="005C702A" w:rsidRDefault="00C61082" w:rsidP="00C61082"/>
    <w:p w:rsidR="00C61082" w:rsidRPr="005C702A" w:rsidRDefault="00C61082" w:rsidP="00C61082">
      <w:pPr>
        <w:contextualSpacing/>
      </w:pPr>
      <w:r w:rsidRPr="005C702A">
        <w:t>Для истенного преждевременного полового созревания характерно: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 xml:space="preserve">!  +ускорение костного возраста  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снижение уровней лютеинизщирующего и фолликулостимулирующего гормонов в крови</w:t>
      </w:r>
      <w:proofErr w:type="gramStart"/>
      <w:r w:rsidRPr="005C702A">
        <w:rPr>
          <w:i/>
        </w:rPr>
        <w:t xml:space="preserve">   !</w:t>
      </w:r>
      <w:proofErr w:type="gramEnd"/>
      <w:r w:rsidRPr="005C702A">
        <w:rPr>
          <w:i/>
        </w:rPr>
        <w:t xml:space="preserve">   гиперплазия одного или двух надпочечников </w:t>
      </w:r>
    </w:p>
    <w:p w:rsidR="00C61082" w:rsidRPr="005C702A" w:rsidRDefault="00C61082" w:rsidP="00C61082">
      <w:pPr>
        <w:rPr>
          <w:i/>
        </w:rPr>
      </w:pPr>
      <w:r w:rsidRPr="005C702A">
        <w:rPr>
          <w:i/>
        </w:rPr>
        <w:t>!  повышение уровня 17-оксипрогестрерона в крови</w:t>
      </w:r>
    </w:p>
    <w:p w:rsidR="00C61082" w:rsidRPr="005C702A" w:rsidRDefault="00C61082" w:rsidP="00C61082"/>
    <w:p w:rsidR="00C61082" w:rsidRPr="005C702A" w:rsidRDefault="00C61082" w:rsidP="00C61082">
      <w:pPr>
        <w:contextualSpacing/>
        <w:rPr>
          <w:bCs/>
        </w:rPr>
      </w:pPr>
      <w:r w:rsidRPr="005C702A">
        <w:rPr>
          <w:bCs/>
        </w:rPr>
        <w:t>Для «скарлатинозного» сердца характерны: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тахикардия + снижение АД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!+ брадикардия  + снижение АД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тахикардия + повышение АД 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>!  брахикардия + повышение АД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ae"/>
        <w:contextualSpacing/>
        <w:rPr>
          <w:bCs/>
        </w:rPr>
      </w:pPr>
      <w:r w:rsidRPr="005C702A">
        <w:rPr>
          <w:bCs/>
        </w:rPr>
        <w:t xml:space="preserve">Грануляционной называют ткань: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незрелую жировую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сосудистую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эпителиальную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гладкомышечнную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>!+ молодую соединительную</w:t>
      </w:r>
    </w:p>
    <w:p w:rsidR="00C61082" w:rsidRPr="005C702A" w:rsidRDefault="00C61082" w:rsidP="00C61082">
      <w:pPr>
        <w:pStyle w:val="ae"/>
        <w:rPr>
          <w:i/>
        </w:rPr>
      </w:pPr>
    </w:p>
    <w:p w:rsidR="00C61082" w:rsidRPr="005C702A" w:rsidRDefault="00C61082" w:rsidP="00C61082">
      <w:pPr>
        <w:contextualSpacing/>
        <w:rPr>
          <w:bCs/>
        </w:rPr>
      </w:pPr>
      <w:r w:rsidRPr="005C702A">
        <w:rPr>
          <w:bCs/>
        </w:rPr>
        <w:t>Наследственные заболевания могут проявиться: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с рождения 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на первом году жизни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lastRenderedPageBreak/>
        <w:t xml:space="preserve">!   в 5-20 лет 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!   в 20-45 лет </w:t>
      </w:r>
    </w:p>
    <w:p w:rsidR="00C61082" w:rsidRPr="005C702A" w:rsidRDefault="00C61082" w:rsidP="00C61082">
      <w:pPr>
        <w:pStyle w:val="ae"/>
        <w:rPr>
          <w:i/>
        </w:rPr>
      </w:pPr>
      <w:r w:rsidRPr="005C702A">
        <w:rPr>
          <w:i/>
        </w:rPr>
        <w:t xml:space="preserve"> !+ в любом возрасте</w:t>
      </w:r>
    </w:p>
    <w:p w:rsidR="00C61082" w:rsidRPr="005C702A" w:rsidRDefault="00C61082" w:rsidP="00C61082">
      <w:pPr>
        <w:pStyle w:val="ae"/>
        <w:rPr>
          <w:i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Для персистенции фолликула у девочек с ювенильным маточным кровотечением характерно:</w:t>
      </w:r>
    </w:p>
    <w:p w:rsidR="00C61082" w:rsidRPr="005C702A" w:rsidRDefault="00C61082" w:rsidP="00C61082">
      <w:pPr>
        <w:pStyle w:val="ae"/>
        <w:contextualSpacing/>
        <w:rPr>
          <w:i/>
        </w:rPr>
      </w:pPr>
      <w:r w:rsidRPr="005C702A">
        <w:rPr>
          <w:i/>
        </w:rPr>
        <w:t xml:space="preserve">! относительная гиперэстрогения  </w:t>
      </w:r>
    </w:p>
    <w:p w:rsidR="00C61082" w:rsidRPr="005C702A" w:rsidRDefault="00C61082" w:rsidP="00C61082">
      <w:pPr>
        <w:pStyle w:val="ae"/>
        <w:contextualSpacing/>
        <w:rPr>
          <w:i/>
        </w:rPr>
      </w:pPr>
      <w:r w:rsidRPr="005C702A">
        <w:rPr>
          <w:i/>
        </w:rPr>
        <w:t xml:space="preserve">! +абсолютная гиперэстрогения  </w:t>
      </w:r>
    </w:p>
    <w:p w:rsidR="00C61082" w:rsidRPr="005C702A" w:rsidRDefault="00C61082" w:rsidP="00C61082">
      <w:pPr>
        <w:pStyle w:val="ae"/>
        <w:contextualSpacing/>
        <w:rPr>
          <w:i/>
        </w:rPr>
      </w:pPr>
      <w:r w:rsidRPr="005C702A">
        <w:rPr>
          <w:i/>
        </w:rPr>
        <w:t xml:space="preserve">! нормальное содержание экстрогенов в крови </w:t>
      </w:r>
    </w:p>
    <w:p w:rsidR="00C61082" w:rsidRPr="005C702A" w:rsidRDefault="00C61082" w:rsidP="00C61082">
      <w:pPr>
        <w:pStyle w:val="ae"/>
      </w:pPr>
    </w:p>
    <w:p w:rsidR="00C61082" w:rsidRPr="005C702A" w:rsidRDefault="00C61082" w:rsidP="00C61082">
      <w:pPr>
        <w:pStyle w:val="21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proofErr w:type="gramStart"/>
      <w:r w:rsidRPr="005C702A">
        <w:rPr>
          <w:b w:val="0"/>
          <w:sz w:val="22"/>
          <w:szCs w:val="22"/>
        </w:rPr>
        <w:t>Инкубационный</w:t>
      </w:r>
      <w:proofErr w:type="gramEnd"/>
      <w:r w:rsidRPr="005C702A">
        <w:rPr>
          <w:b w:val="0"/>
          <w:sz w:val="22"/>
          <w:szCs w:val="22"/>
        </w:rPr>
        <w:t xml:space="preserve"> период кори составляет:</w:t>
      </w:r>
    </w:p>
    <w:p w:rsidR="00C61082" w:rsidRPr="005C702A" w:rsidRDefault="00C61082" w:rsidP="00C61082">
      <w:pPr>
        <w:contextualSpacing/>
        <w:rPr>
          <w:i/>
        </w:rPr>
      </w:pPr>
      <w:r w:rsidRPr="005C702A">
        <w:rPr>
          <w:i/>
        </w:rPr>
        <w:t xml:space="preserve">!  1-7 дней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t xml:space="preserve">!+   </w:t>
      </w:r>
      <w:r w:rsidRPr="005C702A">
        <w:rPr>
          <w:i/>
        </w:rPr>
        <w:t xml:space="preserve">8-17 дней  </w:t>
      </w:r>
    </w:p>
    <w:p w:rsidR="00C61082" w:rsidRPr="005C702A" w:rsidRDefault="00C61082" w:rsidP="00C61082">
      <w:pPr>
        <w:ind w:left="360"/>
        <w:contextualSpacing/>
        <w:rPr>
          <w:i/>
        </w:rPr>
      </w:pPr>
      <w:r w:rsidRPr="005C702A">
        <w:rPr>
          <w:i/>
        </w:rPr>
        <w:t>!  30 и более дней</w:t>
      </w:r>
    </w:p>
    <w:p w:rsidR="00C61082" w:rsidRPr="005C702A" w:rsidRDefault="00C61082" w:rsidP="00C61082">
      <w:pPr>
        <w:pStyle w:val="21"/>
        <w:ind w:left="0"/>
        <w:contextualSpacing/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Укажите сроки диспансерного наблюдения за пациентами, перенесшими ревматизм и другие заболевания соединительной ткани, при стойкой ремиссии и отсутствии поражений сердца: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1 год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2 года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3 года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!+5 лет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>!  10 лет</w:t>
      </w:r>
    </w:p>
    <w:p w:rsidR="00C61082" w:rsidRPr="005C702A" w:rsidRDefault="00C61082" w:rsidP="00C61082">
      <w:pPr>
        <w:pStyle w:val="21"/>
        <w:ind w:left="360"/>
        <w:contextualSpacing/>
        <w:rPr>
          <w:b w:val="0"/>
          <w:bCs w:val="0"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Контрольное обследование ребенка с вирусным гепатитом</w:t>
      </w:r>
      <w:proofErr w:type="gramStart"/>
      <w:r w:rsidRPr="005C702A">
        <w:rPr>
          <w:b w:val="0"/>
          <w:sz w:val="22"/>
          <w:szCs w:val="22"/>
        </w:rPr>
        <w:t xml:space="preserve"> А</w:t>
      </w:r>
      <w:proofErr w:type="gramEnd"/>
      <w:r w:rsidRPr="005C702A">
        <w:rPr>
          <w:b w:val="0"/>
          <w:sz w:val="22"/>
          <w:szCs w:val="22"/>
        </w:rPr>
        <w:t>, выписанного из стационара на участок, проводят на сроке: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   1-2 дня после выписки и 15-30 дней после выписки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  1-2 дня после выписки и 3 </w:t>
      </w:r>
      <w:proofErr w:type="gramStart"/>
      <w:r w:rsidRPr="005C702A">
        <w:rPr>
          <w:b w:val="0"/>
          <w:bCs w:val="0"/>
          <w:i/>
          <w:sz w:val="22"/>
          <w:szCs w:val="22"/>
        </w:rPr>
        <w:t>мес</w:t>
      </w:r>
      <w:proofErr w:type="gramEnd"/>
      <w:r w:rsidRPr="005C702A">
        <w:rPr>
          <w:b w:val="0"/>
          <w:bCs w:val="0"/>
          <w:i/>
          <w:sz w:val="22"/>
          <w:szCs w:val="22"/>
        </w:rPr>
        <w:t xml:space="preserve"> после выписки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!+ 15-30 дней после выписки и 3 </w:t>
      </w:r>
      <w:proofErr w:type="gramStart"/>
      <w:r w:rsidRPr="005C702A">
        <w:rPr>
          <w:b w:val="0"/>
          <w:bCs w:val="0"/>
          <w:i/>
          <w:sz w:val="22"/>
          <w:szCs w:val="22"/>
        </w:rPr>
        <w:t>мес</w:t>
      </w:r>
      <w:proofErr w:type="gramEnd"/>
      <w:r w:rsidRPr="005C702A">
        <w:rPr>
          <w:b w:val="0"/>
          <w:bCs w:val="0"/>
          <w:i/>
          <w:sz w:val="22"/>
          <w:szCs w:val="22"/>
        </w:rPr>
        <w:t xml:space="preserve"> после выписки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15-30 дней после выписки и 6 </w:t>
      </w:r>
      <w:proofErr w:type="gramStart"/>
      <w:r w:rsidRPr="005C702A">
        <w:rPr>
          <w:b w:val="0"/>
          <w:bCs w:val="0"/>
          <w:i/>
          <w:sz w:val="22"/>
          <w:szCs w:val="22"/>
        </w:rPr>
        <w:t>мес</w:t>
      </w:r>
      <w:proofErr w:type="gramEnd"/>
      <w:r w:rsidRPr="005C702A">
        <w:rPr>
          <w:b w:val="0"/>
          <w:bCs w:val="0"/>
          <w:i/>
          <w:sz w:val="22"/>
          <w:szCs w:val="22"/>
        </w:rPr>
        <w:t xml:space="preserve"> после выписки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3 </w:t>
      </w:r>
      <w:proofErr w:type="gramStart"/>
      <w:r w:rsidRPr="005C702A">
        <w:rPr>
          <w:b w:val="0"/>
          <w:bCs w:val="0"/>
          <w:i/>
          <w:sz w:val="22"/>
          <w:szCs w:val="22"/>
        </w:rPr>
        <w:t>мес</w:t>
      </w:r>
      <w:proofErr w:type="gramEnd"/>
      <w:r w:rsidRPr="005C702A">
        <w:rPr>
          <w:b w:val="0"/>
          <w:bCs w:val="0"/>
          <w:i/>
          <w:sz w:val="22"/>
          <w:szCs w:val="22"/>
        </w:rPr>
        <w:t xml:space="preserve"> после выписки и 6 мес после выписки</w:t>
      </w:r>
    </w:p>
    <w:p w:rsidR="00C61082" w:rsidRPr="005C702A" w:rsidRDefault="00C61082" w:rsidP="00C61082">
      <w:pPr>
        <w:pStyle w:val="21"/>
        <w:ind w:left="360"/>
        <w:contextualSpacing/>
        <w:rPr>
          <w:b w:val="0"/>
          <w:bCs w:val="0"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Склонность детей первого полугодия жизни к срыгиваниям обусловлена всем нижеперечисленным,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+вертикального расположения желудка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расположения дна желудка ниже антрально-пилорического отдела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тупого угла Гиса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слабой запирательной функции нижнего пищеводного сфинктера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>!   высокого тонуса пилорического отдела желудка</w:t>
      </w:r>
    </w:p>
    <w:p w:rsidR="00C61082" w:rsidRPr="005C702A" w:rsidRDefault="00C61082" w:rsidP="00C61082">
      <w:pPr>
        <w:pStyle w:val="21"/>
        <w:ind w:left="0"/>
        <w:contextualSpacing/>
        <w:rPr>
          <w:b w:val="0"/>
          <w:bCs w:val="0"/>
          <w:i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Ферментативные препараты и анаболические гормоны при лечении гипотрофии: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не показаны  </w:t>
      </w:r>
    </w:p>
    <w:p w:rsidR="00C61082" w:rsidRPr="005C702A" w:rsidRDefault="00C61082" w:rsidP="00C61082">
      <w:pPr>
        <w:pStyle w:val="21"/>
        <w:ind w:left="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             !  показаны при 1 степени гипотрофии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показаны при </w:t>
      </w:r>
      <w:r w:rsidRPr="005C702A">
        <w:rPr>
          <w:b w:val="0"/>
          <w:bCs w:val="0"/>
          <w:i/>
          <w:sz w:val="22"/>
          <w:szCs w:val="22"/>
          <w:lang w:val="en-US"/>
        </w:rPr>
        <w:t>II</w:t>
      </w:r>
      <w:r w:rsidRPr="005C702A">
        <w:rPr>
          <w:b w:val="0"/>
          <w:bCs w:val="0"/>
          <w:i/>
          <w:sz w:val="22"/>
          <w:szCs w:val="22"/>
        </w:rPr>
        <w:t xml:space="preserve"> степени гипотрофии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!+ показаны при </w:t>
      </w:r>
      <w:r w:rsidRPr="005C702A">
        <w:rPr>
          <w:b w:val="0"/>
          <w:bCs w:val="0"/>
          <w:i/>
          <w:sz w:val="22"/>
          <w:szCs w:val="22"/>
          <w:lang w:val="en-US"/>
        </w:rPr>
        <w:t>III</w:t>
      </w:r>
      <w:r w:rsidRPr="005C702A">
        <w:rPr>
          <w:b w:val="0"/>
          <w:bCs w:val="0"/>
          <w:i/>
          <w:sz w:val="22"/>
          <w:szCs w:val="22"/>
        </w:rPr>
        <w:t xml:space="preserve"> степени гипотрофии</w:t>
      </w:r>
    </w:p>
    <w:p w:rsidR="00C61082" w:rsidRPr="005C702A" w:rsidRDefault="00C61082" w:rsidP="00C61082">
      <w:pPr>
        <w:pStyle w:val="21"/>
        <w:rPr>
          <w:b w:val="0"/>
          <w:bCs w:val="0"/>
          <w:i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При запрокидывании головы пациента сзади во время проведения сердечно-легочной реанимации обеспечивается: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!+ выпрямление дыхательных путей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предотвращение западения языка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>!  улучшение мозгового кровотока</w:t>
      </w:r>
    </w:p>
    <w:p w:rsidR="00C61082" w:rsidRPr="005C702A" w:rsidRDefault="00C61082" w:rsidP="00C61082">
      <w:pPr>
        <w:pStyle w:val="21"/>
        <w:ind w:left="360"/>
        <w:contextualSpacing/>
        <w:rPr>
          <w:b w:val="0"/>
          <w:bCs w:val="0"/>
          <w:i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 xml:space="preserve">У новорожденных детей отмечаются все ниже перечисленные характеристики лимфоцитарного звена иммунитета,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 нарастания абсолютного количества лимфоцитов после 5 дня жизни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!+ большей функциональной активности лимфоцитов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одинакового </w:t>
      </w:r>
      <w:proofErr w:type="gramStart"/>
      <w:r w:rsidRPr="005C702A">
        <w:rPr>
          <w:b w:val="0"/>
          <w:bCs w:val="0"/>
          <w:i/>
          <w:sz w:val="22"/>
          <w:szCs w:val="22"/>
        </w:rPr>
        <w:t>со</w:t>
      </w:r>
      <w:proofErr w:type="gramEnd"/>
      <w:r w:rsidRPr="005C702A">
        <w:rPr>
          <w:b w:val="0"/>
          <w:bCs w:val="0"/>
          <w:i/>
          <w:sz w:val="22"/>
          <w:szCs w:val="22"/>
        </w:rPr>
        <w:t xml:space="preserve"> взрослыми процентного содержания субпопуляций лимфацитов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несоответствия функции иммунофенотипов </w:t>
      </w:r>
      <w:r w:rsidRPr="005C702A">
        <w:rPr>
          <w:b w:val="0"/>
          <w:bCs w:val="0"/>
          <w:i/>
          <w:sz w:val="22"/>
          <w:szCs w:val="22"/>
          <w:lang w:val="en-US"/>
        </w:rPr>
        <w:t>SD</w:t>
      </w:r>
      <w:r w:rsidRPr="005C702A">
        <w:rPr>
          <w:b w:val="0"/>
          <w:bCs w:val="0"/>
          <w:i/>
          <w:sz w:val="22"/>
          <w:szCs w:val="22"/>
        </w:rPr>
        <w:t xml:space="preserve"> по сравнению </w:t>
      </w:r>
      <w:proofErr w:type="gramStart"/>
      <w:r w:rsidRPr="005C702A">
        <w:rPr>
          <w:b w:val="0"/>
          <w:bCs w:val="0"/>
          <w:i/>
          <w:sz w:val="22"/>
          <w:szCs w:val="22"/>
        </w:rPr>
        <w:t>со</w:t>
      </w:r>
      <w:proofErr w:type="gramEnd"/>
      <w:r w:rsidRPr="005C702A">
        <w:rPr>
          <w:b w:val="0"/>
          <w:bCs w:val="0"/>
          <w:i/>
          <w:sz w:val="22"/>
          <w:szCs w:val="22"/>
        </w:rPr>
        <w:t xml:space="preserve"> взрослыми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>!   снижения чувствительности к цитокинам и интелейкинам</w:t>
      </w:r>
    </w:p>
    <w:p w:rsidR="00C61082" w:rsidRPr="005C702A" w:rsidRDefault="00C61082" w:rsidP="00C61082">
      <w:pPr>
        <w:pStyle w:val="21"/>
        <w:ind w:left="360"/>
        <w:contextualSpacing/>
        <w:rPr>
          <w:b w:val="0"/>
          <w:bCs w:val="0"/>
          <w:i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Для </w:t>
      </w:r>
      <w:proofErr w:type="gramStart"/>
      <w:r w:rsidRPr="005C702A">
        <w:rPr>
          <w:b w:val="0"/>
          <w:sz w:val="22"/>
          <w:szCs w:val="22"/>
        </w:rPr>
        <w:t>хронического</w:t>
      </w:r>
      <w:proofErr w:type="gramEnd"/>
      <w:r w:rsidRPr="005C702A">
        <w:rPr>
          <w:b w:val="0"/>
          <w:sz w:val="22"/>
          <w:szCs w:val="22"/>
        </w:rPr>
        <w:t xml:space="preserve"> лимфолейкоза характерно развитие анемии: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гипохромной железодефицитной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!+ аутоиммунной гемолитической  </w:t>
      </w:r>
    </w:p>
    <w:p w:rsidR="00C61082" w:rsidRPr="005C702A" w:rsidRDefault="00C61082" w:rsidP="00C61082">
      <w:pPr>
        <w:pStyle w:val="21"/>
        <w:ind w:left="72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>!  гиперхромной макроцитарной</w:t>
      </w:r>
    </w:p>
    <w:p w:rsidR="00C61082" w:rsidRPr="005C702A" w:rsidRDefault="00C61082" w:rsidP="00C61082">
      <w:pPr>
        <w:pStyle w:val="21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21"/>
        <w:ind w:left="0"/>
        <w:contextualSpacing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При хронических заболеваниях легких с выраженным пневмосклерозом отмечаются се ниже перечисленные проявления, </w:t>
      </w:r>
      <w:proofErr w:type="gramStart"/>
      <w:r w:rsidRPr="005C702A">
        <w:rPr>
          <w:b w:val="0"/>
          <w:sz w:val="22"/>
          <w:szCs w:val="22"/>
        </w:rPr>
        <w:t>кроме</w:t>
      </w:r>
      <w:proofErr w:type="gramEnd"/>
      <w:r w:rsidRPr="005C702A">
        <w:rPr>
          <w:b w:val="0"/>
          <w:sz w:val="22"/>
          <w:szCs w:val="22"/>
        </w:rPr>
        <w:t>:</w:t>
      </w:r>
    </w:p>
    <w:p w:rsidR="00C61082" w:rsidRPr="005C702A" w:rsidRDefault="00C61082" w:rsidP="00C61082">
      <w:pPr>
        <w:pStyle w:val="21"/>
        <w:ind w:left="0"/>
        <w:contextualSpacing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               !   отставания в физическом развитии  </w:t>
      </w:r>
    </w:p>
    <w:p w:rsidR="00C61082" w:rsidRPr="005C702A" w:rsidRDefault="00C61082" w:rsidP="00C61082">
      <w:pPr>
        <w:pStyle w:val="21"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симптомов «барабанных палочек», «часовых стекол»  </w:t>
      </w:r>
    </w:p>
    <w:p w:rsidR="00C61082" w:rsidRPr="005C702A" w:rsidRDefault="00C61082" w:rsidP="00C61082">
      <w:pPr>
        <w:pStyle w:val="21"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 деформации грудной клетки </w:t>
      </w:r>
    </w:p>
    <w:p w:rsidR="00C61082" w:rsidRPr="005C702A" w:rsidRDefault="00C61082" w:rsidP="00C61082">
      <w:pPr>
        <w:pStyle w:val="21"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 xml:space="preserve">!  рестриктивной вентиляционной недостаточности  </w:t>
      </w:r>
    </w:p>
    <w:p w:rsidR="00C61082" w:rsidRPr="005C702A" w:rsidRDefault="00C61082" w:rsidP="00C61082">
      <w:pPr>
        <w:pStyle w:val="21"/>
        <w:rPr>
          <w:b w:val="0"/>
          <w:bCs w:val="0"/>
          <w:i/>
          <w:sz w:val="22"/>
          <w:szCs w:val="22"/>
        </w:rPr>
      </w:pPr>
      <w:r w:rsidRPr="005C702A">
        <w:rPr>
          <w:b w:val="0"/>
          <w:bCs w:val="0"/>
          <w:i/>
          <w:sz w:val="22"/>
          <w:szCs w:val="22"/>
        </w:rPr>
        <w:t>!+ обструктивной вентиляционной недостаточности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Объем питания при постнатальной гипотрофии </w:t>
      </w:r>
      <w:r w:rsidRPr="005C702A">
        <w:rPr>
          <w:sz w:val="22"/>
          <w:szCs w:val="22"/>
          <w:lang w:val="en-US"/>
        </w:rPr>
        <w:t>II</w:t>
      </w:r>
      <w:r w:rsidRPr="005C702A">
        <w:rPr>
          <w:sz w:val="22"/>
          <w:szCs w:val="22"/>
        </w:rPr>
        <w:t xml:space="preserve"> степени в период определения толерантности к пище составляет: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</w:t>
      </w:r>
      <w:r w:rsidRPr="005C702A">
        <w:rPr>
          <w:i/>
          <w:iCs/>
          <w:sz w:val="22"/>
          <w:szCs w:val="22"/>
        </w:rPr>
        <w:t xml:space="preserve">2/3 от нормы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!+ 1/2 от нормы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1/3 от нормы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Укажите, при каком состоянии прогноз для жизни благоприятнее: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фибрилляция желудочков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асистолия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электромеханическая диссоциация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При болезни Гирке (гликогеноз </w:t>
      </w:r>
      <w:r w:rsidRPr="005C702A">
        <w:rPr>
          <w:sz w:val="22"/>
          <w:szCs w:val="22"/>
          <w:lang w:val="en-US"/>
        </w:rPr>
        <w:t>I</w:t>
      </w:r>
      <w:r w:rsidRPr="005C702A">
        <w:rPr>
          <w:sz w:val="22"/>
          <w:szCs w:val="22"/>
        </w:rPr>
        <w:t xml:space="preserve"> типа) уровень глюкозы в крови натощак: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повышенный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пониженный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в норме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Профилактическая направленность при первом патронаже к новорожденному ребенку включает все нижеперечисленные действия,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!  </w:t>
      </w:r>
      <w:r w:rsidRPr="005C702A">
        <w:rPr>
          <w:i/>
          <w:iCs/>
          <w:sz w:val="22"/>
          <w:szCs w:val="22"/>
        </w:rPr>
        <w:t xml:space="preserve">оценки биологического, генеалогического и социального анамнеза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оценки физического и нервно-психического развития и групп «риска»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оценки соматического состояния ребенка и </w:t>
      </w:r>
      <w:proofErr w:type="gramStart"/>
      <w:r w:rsidRPr="005C702A">
        <w:rPr>
          <w:i/>
          <w:iCs/>
          <w:sz w:val="22"/>
          <w:szCs w:val="22"/>
        </w:rPr>
        <w:t>определении</w:t>
      </w:r>
      <w:proofErr w:type="gramEnd"/>
      <w:r w:rsidRPr="005C702A">
        <w:rPr>
          <w:i/>
          <w:iCs/>
          <w:sz w:val="22"/>
          <w:szCs w:val="22"/>
        </w:rPr>
        <w:t xml:space="preserve"> группы здоровья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составления плана наблюдения и рекомендаций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назначения витамина </w:t>
      </w:r>
      <w:r w:rsidRPr="005C702A">
        <w:rPr>
          <w:i/>
          <w:iCs/>
          <w:sz w:val="22"/>
          <w:szCs w:val="22"/>
          <w:lang w:val="en-US"/>
        </w:rPr>
        <w:t>D</w:t>
      </w:r>
      <w:r w:rsidRPr="005C702A">
        <w:rPr>
          <w:i/>
          <w:iCs/>
          <w:sz w:val="22"/>
          <w:szCs w:val="22"/>
        </w:rPr>
        <w:t>3.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Границей воспалительного процесса между восходящей и нисходящей гонорейной инфекцией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девственная плева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влагалище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наружный зев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внутренний зев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устья маточных труб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Лечение изоиммунной тромбоцитопенической пурпуры у новорожденных может включать все нижеперечисленные варианты терапии, кроме назначения: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стандартного иммуноглобулина для внутривенного введения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ангиопротекторов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 ингибиторов фибринолиза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переливания тромбоцитарной массы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Объясните, почему внутримышечные инъекции лекарственных веще</w:t>
      </w:r>
      <w:proofErr w:type="gramStart"/>
      <w:r w:rsidRPr="005C702A">
        <w:rPr>
          <w:sz w:val="22"/>
          <w:szCs w:val="22"/>
        </w:rPr>
        <w:t>ств сл</w:t>
      </w:r>
      <w:proofErr w:type="gramEnd"/>
      <w:r w:rsidRPr="005C702A">
        <w:rPr>
          <w:sz w:val="22"/>
          <w:szCs w:val="22"/>
        </w:rPr>
        <w:t>едует производить в верхнелатеральном квадранте ягодичной области: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для ускорения всасывания лекарственных веществ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чтобы не травмировать   ветви   поясничного   сплетения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во   избежание</w:t>
      </w:r>
      <w:r w:rsidRPr="005C702A">
        <w:rPr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случайного введения лекарственных веществ в полость тазобедренного сустава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из-за наименьшей возможности повреждения содержимого </w:t>
      </w:r>
      <w:r w:rsidRPr="005C702A">
        <w:rPr>
          <w:i/>
          <w:iCs/>
          <w:sz w:val="22"/>
          <w:szCs w:val="22"/>
          <w:lang w:val="en-US"/>
        </w:rPr>
        <w:t>foramen</w:t>
      </w:r>
      <w:r w:rsidRPr="005C702A">
        <w:rPr>
          <w:i/>
          <w:iCs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  <w:lang w:val="en-US"/>
        </w:rPr>
        <w:t>suprapiriformis</w:t>
      </w:r>
      <w:r w:rsidRPr="005C702A">
        <w:rPr>
          <w:i/>
          <w:iCs/>
          <w:sz w:val="22"/>
          <w:szCs w:val="22"/>
        </w:rPr>
        <w:t xml:space="preserve"> и </w:t>
      </w:r>
      <w:r w:rsidRPr="005C702A">
        <w:rPr>
          <w:i/>
          <w:iCs/>
          <w:sz w:val="22"/>
          <w:szCs w:val="22"/>
          <w:lang w:val="en-US"/>
        </w:rPr>
        <w:t>infrapiriformis</w:t>
      </w:r>
      <w:r w:rsidRPr="005C702A">
        <w:rPr>
          <w:i/>
          <w:iCs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+ из-за наименьшей болезненности в этой области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При обострении хронического бронхита с локальной деформацией бронхов отмечаются все нижеперечисленные проявления,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усиления кашля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среднепузырчатых хрипов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симптомов интоксикации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увеличения количества мокроты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дыхательной недостаточности </w:t>
      </w:r>
      <w:r w:rsidRPr="005C702A">
        <w:rPr>
          <w:i/>
          <w:iCs/>
          <w:sz w:val="22"/>
          <w:szCs w:val="22"/>
          <w:lang w:val="en-US"/>
        </w:rPr>
        <w:t>III</w:t>
      </w:r>
      <w:r w:rsidRPr="005C702A">
        <w:rPr>
          <w:i/>
          <w:iCs/>
          <w:sz w:val="22"/>
          <w:szCs w:val="22"/>
        </w:rPr>
        <w:t xml:space="preserve"> степени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Основным механизмом действия </w:t>
      </w:r>
      <w:proofErr w:type="gramStart"/>
      <w:r w:rsidRPr="005C702A">
        <w:rPr>
          <w:sz w:val="22"/>
          <w:szCs w:val="22"/>
        </w:rPr>
        <w:t>комбинированных</w:t>
      </w:r>
      <w:proofErr w:type="gramEnd"/>
      <w:r w:rsidRPr="005C702A">
        <w:rPr>
          <w:sz w:val="22"/>
          <w:szCs w:val="22"/>
        </w:rPr>
        <w:t xml:space="preserve"> оральных контрацептивов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нарушение транспорта плодного яйца в матку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подавление роста фолликула и овуляции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повышение вязкости цервикальной слизи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нарушение проникновения сперматозоидов в яйцеклетку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нарушение имплантации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В соответствии с определением ВОЗ материнская смертность вычисляется </w:t>
      </w:r>
      <w:proofErr w:type="gramStart"/>
      <w:r w:rsidRPr="005C702A">
        <w:rPr>
          <w:sz w:val="22"/>
          <w:szCs w:val="22"/>
        </w:rPr>
        <w:t>на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700 </w:t>
      </w:r>
      <w:r w:rsidRPr="005C702A">
        <w:rPr>
          <w:i/>
          <w:iCs/>
          <w:sz w:val="22"/>
          <w:szCs w:val="22"/>
        </w:rPr>
        <w:t>родов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1000 </w:t>
      </w:r>
      <w:proofErr w:type="gramStart"/>
      <w:r w:rsidRPr="005C702A">
        <w:rPr>
          <w:i/>
          <w:iCs/>
          <w:sz w:val="22"/>
          <w:szCs w:val="22"/>
        </w:rPr>
        <w:t>родившихся</w:t>
      </w:r>
      <w:proofErr w:type="gramEnd"/>
      <w:r w:rsidRPr="005C702A">
        <w:rPr>
          <w:i/>
          <w:iCs/>
          <w:sz w:val="22"/>
          <w:szCs w:val="22"/>
        </w:rPr>
        <w:t xml:space="preserve"> живыми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 100 000 </w:t>
      </w:r>
      <w:proofErr w:type="gramStart"/>
      <w:r w:rsidRPr="005C702A">
        <w:rPr>
          <w:i/>
          <w:iCs/>
          <w:sz w:val="22"/>
          <w:szCs w:val="22"/>
        </w:rPr>
        <w:t>родившихся</w:t>
      </w:r>
      <w:proofErr w:type="gramEnd"/>
      <w:r w:rsidRPr="005C702A">
        <w:rPr>
          <w:i/>
          <w:iCs/>
          <w:sz w:val="22"/>
          <w:szCs w:val="22"/>
        </w:rPr>
        <w:t xml:space="preserve"> живыми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1000 женщин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sz w:val="22"/>
          <w:szCs w:val="22"/>
        </w:rPr>
        <w:t xml:space="preserve">! </w:t>
      </w:r>
      <w:r w:rsidRPr="005C702A">
        <w:rPr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1000 женщин фертильного возраста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К препаратам, применяющимся для лечения хронического миелолейкоза, относится: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+ </w:t>
      </w:r>
      <w:r w:rsidRPr="005C702A">
        <w:rPr>
          <w:i/>
          <w:iCs/>
          <w:sz w:val="22"/>
          <w:szCs w:val="22"/>
        </w:rPr>
        <w:t xml:space="preserve">гливек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циклофосфан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метотрексат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lastRenderedPageBreak/>
        <w:t>При открытом артериальном протоке наиболее типичен шум: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proofErr w:type="gramStart"/>
      <w:r w:rsidRPr="005C702A">
        <w:rPr>
          <w:i/>
          <w:iCs/>
          <w:sz w:val="22"/>
          <w:szCs w:val="22"/>
        </w:rPr>
        <w:t>систолический</w:t>
      </w:r>
      <w:proofErr w:type="gramEnd"/>
      <w:r w:rsidRPr="005C702A">
        <w:rPr>
          <w:i/>
          <w:iCs/>
          <w:sz w:val="22"/>
          <w:szCs w:val="22"/>
        </w:rPr>
        <w:t xml:space="preserve">   во   втором   межреберье   слева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  </w:t>
      </w:r>
      <w:proofErr w:type="gramStart"/>
      <w:r w:rsidRPr="005C702A">
        <w:rPr>
          <w:i/>
          <w:iCs/>
          <w:sz w:val="22"/>
          <w:szCs w:val="22"/>
        </w:rPr>
        <w:t>систоло-диастолический</w:t>
      </w:r>
      <w:proofErr w:type="gramEnd"/>
      <w:r w:rsidRPr="005C702A">
        <w:rPr>
          <w:i/>
          <w:iCs/>
          <w:sz w:val="22"/>
          <w:szCs w:val="22"/>
        </w:rPr>
        <w:t xml:space="preserve"> во втором межреберье слева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</w:t>
      </w:r>
      <w:proofErr w:type="gramStart"/>
      <w:r w:rsidRPr="005C702A">
        <w:rPr>
          <w:i/>
          <w:iCs/>
          <w:sz w:val="22"/>
          <w:szCs w:val="22"/>
        </w:rPr>
        <w:t>систолический</w:t>
      </w:r>
      <w:proofErr w:type="gramEnd"/>
      <w:r w:rsidRPr="005C702A">
        <w:rPr>
          <w:i/>
          <w:iCs/>
          <w:sz w:val="22"/>
          <w:szCs w:val="22"/>
        </w:rPr>
        <w:t xml:space="preserve"> во втором межреберье справа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диастолический во втором межреберье слева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Геморрагическая болезнь новорожденных обусловлена дефицитом всех нижеперечисленных факторов свертывания крови,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sz w:val="22"/>
          <w:szCs w:val="22"/>
          <w:lang w:val="en-US"/>
        </w:rPr>
        <w:t>II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(протромбин)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  <w:lang w:val="en-US"/>
        </w:rPr>
        <w:t>VII</w:t>
      </w:r>
      <w:r w:rsidRPr="005C702A">
        <w:rPr>
          <w:i/>
          <w:iCs/>
          <w:sz w:val="22"/>
          <w:szCs w:val="22"/>
        </w:rPr>
        <w:t xml:space="preserve"> (проконвертин)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  <w:lang w:val="en-US"/>
        </w:rPr>
        <w:t>VIII</w:t>
      </w:r>
      <w:r w:rsidRPr="005C702A">
        <w:rPr>
          <w:i/>
          <w:iCs/>
          <w:sz w:val="22"/>
          <w:szCs w:val="22"/>
        </w:rPr>
        <w:t xml:space="preserve"> (антигемофильный глобулин)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  <w:lang w:val="en-US"/>
        </w:rPr>
        <w:t>IX</w:t>
      </w:r>
      <w:r w:rsidRPr="005C702A">
        <w:rPr>
          <w:i/>
          <w:iCs/>
          <w:sz w:val="22"/>
          <w:szCs w:val="22"/>
        </w:rPr>
        <w:t xml:space="preserve"> (плазменный компонент тромбопластина)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  <w:lang w:val="en-US"/>
        </w:rPr>
        <w:t>X</w:t>
      </w:r>
      <w:r w:rsidRPr="005C702A">
        <w:rPr>
          <w:i/>
          <w:iCs/>
          <w:sz w:val="22"/>
          <w:szCs w:val="22"/>
        </w:rPr>
        <w:t xml:space="preserve"> (протромбиназа)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Путями заражения цитомегалией могут быть все нижеперечисленные,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алиментарного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парентерального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трансплацентарного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воздушно-капельного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контактно-бытового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proofErr w:type="gramStart"/>
      <w:r w:rsidRPr="005C702A">
        <w:rPr>
          <w:sz w:val="22"/>
          <w:szCs w:val="22"/>
        </w:rPr>
        <w:t>При</w:t>
      </w:r>
      <w:proofErr w:type="gramEnd"/>
      <w:r w:rsidRPr="005C702A">
        <w:rPr>
          <w:sz w:val="22"/>
          <w:szCs w:val="22"/>
        </w:rPr>
        <w:t xml:space="preserve"> диабетической фетопатии содержание глюкозы в крови ребенка после рождения: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+ </w:t>
      </w:r>
      <w:r w:rsidRPr="005C702A">
        <w:rPr>
          <w:i/>
          <w:iCs/>
          <w:sz w:val="22"/>
          <w:szCs w:val="22"/>
        </w:rPr>
        <w:t>снижено</w:t>
      </w:r>
      <w:r w:rsidRPr="005C702A">
        <w:rPr>
          <w:i/>
          <w:iCs/>
          <w:sz w:val="22"/>
          <w:szCs w:val="22"/>
        </w:rPr>
        <w:tab/>
        <w:t xml:space="preserve">  </w:t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соответствует норме</w:t>
      </w:r>
      <w:r w:rsidRPr="005C702A">
        <w:rPr>
          <w:i/>
          <w:iCs/>
          <w:sz w:val="22"/>
          <w:szCs w:val="22"/>
        </w:rPr>
        <w:tab/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повышено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Тип наследования при муковисцидозе: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>! +</w:t>
      </w:r>
      <w:r w:rsidRPr="005C702A">
        <w:rPr>
          <w:i/>
          <w:iCs/>
          <w:sz w:val="22"/>
          <w:szCs w:val="22"/>
        </w:rPr>
        <w:t xml:space="preserve">аутосомно-рецессивный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 xml:space="preserve">!  аутосомно-доминантный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Х-сцепленный рецессивный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Лечение наследственного нефрита у детей в амбулаторных условиях включает все нижеперечисленное,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гипотензивной терапии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активной иммуносупрессивной терапии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назначения янтарной кислоты (увеличение макроэргических связей)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мембраностабилизаторов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 Для начального периода кори характерно наличие: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«сосочкового» языка 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!+ пятен Филатова-Коплика-Бельского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Непременное условие для диагностики проникающего ранения грудной клетки при открытом её повреждении: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перелом ребер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разрыв легкого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гематоракс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повреждение париетальной плевры 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повреждение висцеральной плевры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sz w:val="22"/>
          <w:szCs w:val="22"/>
        </w:rPr>
        <w:t xml:space="preserve">Укажите, чем заканчивается </w:t>
      </w:r>
      <w:r w:rsidRPr="005C702A">
        <w:rPr>
          <w:sz w:val="22"/>
          <w:szCs w:val="22"/>
          <w:lang w:val="en-US"/>
        </w:rPr>
        <w:t>I</w:t>
      </w:r>
      <w:r w:rsidRPr="005C702A">
        <w:rPr>
          <w:sz w:val="22"/>
          <w:szCs w:val="22"/>
        </w:rPr>
        <w:t xml:space="preserve"> период родов</w:t>
      </w:r>
      <w:r w:rsidRPr="005C702A">
        <w:rPr>
          <w:i/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+ </w:t>
      </w:r>
      <w:r w:rsidRPr="005C702A">
        <w:rPr>
          <w:i/>
          <w:iCs/>
          <w:sz w:val="22"/>
          <w:szCs w:val="22"/>
        </w:rPr>
        <w:t>полным раскрытием шейки матки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появлением потуг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излитием околоплодных вод через 6-8 часов от начала родовой деятельности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изменением контуров и смещением дна матки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lastRenderedPageBreak/>
        <w:t>Определите показание к госпитализации ребенка в отделение реанимации и интенсивной терапии при бронхиальной астме: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острый приступ вне зависимости от степени тяжести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некупирующийся в течение 6 часов тяжелый приступ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тяжелое течение   бронхиальной   астмы   без   приступа   бронхоспазма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непереносимость эуфиллина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Мероприятие, которое следует применить при открытом пневмотораксе на этапе квалифицированной помощи: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 ! </w:t>
      </w:r>
      <w:r w:rsidRPr="005C702A">
        <w:rPr>
          <w:i/>
          <w:iCs/>
          <w:sz w:val="22"/>
          <w:szCs w:val="22"/>
        </w:rPr>
        <w:t>дренирование плевральной полости по Бюлау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торакотомию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ушивание открытого пневмоторакса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искусственную вентиляцию легких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</w:t>
      </w:r>
      <w:proofErr w:type="gramStart"/>
      <w:r w:rsidRPr="005C702A">
        <w:rPr>
          <w:i/>
          <w:iCs/>
          <w:sz w:val="22"/>
          <w:szCs w:val="22"/>
        </w:rPr>
        <w:t>большую</w:t>
      </w:r>
      <w:proofErr w:type="gramEnd"/>
      <w:r w:rsidRPr="005C702A">
        <w:rPr>
          <w:i/>
          <w:iCs/>
          <w:sz w:val="22"/>
          <w:szCs w:val="22"/>
        </w:rPr>
        <w:t xml:space="preserve"> окклюзионную повязка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Клиническими признаками перфорации язвы желудка и/или 12-перстной кишки являются все нижеперечисленные состояния,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кинжальных болей в подложечной области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рвоты, не приносящей облегчения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опоясывающих болей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доскообразного напряжения мышц передней стенки живота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Поводом для подозрения на инфекционный эндокардит у больного с пороком сердца или у больного после радикальной коррекции порока сердца может быть все нижеперечисленное,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субфебрилитета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петехиальной сыпи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носовых кровотечений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энуреза 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появления аускультативных феноменов в сердце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Спазмофилия встречается: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у новорожденных детей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у детей грудного возраста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 в пубертатном периоде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Вакцинопрофилактика гепатита</w:t>
      </w:r>
      <w:proofErr w:type="gramStart"/>
      <w:r w:rsidRPr="005C702A">
        <w:rPr>
          <w:sz w:val="22"/>
          <w:szCs w:val="22"/>
        </w:rPr>
        <w:t xml:space="preserve"> В</w:t>
      </w:r>
      <w:proofErr w:type="gramEnd"/>
      <w:r w:rsidRPr="005C702A">
        <w:rPr>
          <w:sz w:val="22"/>
          <w:szCs w:val="22"/>
        </w:rPr>
        <w:t xml:space="preserve"> защищает больного от гепатита </w:t>
      </w:r>
      <w:r w:rsidRPr="005C702A">
        <w:rPr>
          <w:sz w:val="22"/>
          <w:szCs w:val="22"/>
          <w:lang w:val="en-US"/>
        </w:rPr>
        <w:t>D</w:t>
      </w:r>
      <w:r w:rsidRPr="005C702A">
        <w:rPr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верно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неверно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Причиной летального исхода при менингококкцемии может быть: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стеноз гортани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инфекционно-токсический шок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эксикоз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Интоксикация сердечными гликозидами возможна при сочетании их </w:t>
      </w:r>
      <w:proofErr w:type="gramStart"/>
      <w:r w:rsidRPr="005C702A">
        <w:rPr>
          <w:sz w:val="22"/>
          <w:szCs w:val="22"/>
        </w:rPr>
        <w:t>с</w:t>
      </w:r>
      <w:proofErr w:type="gramEnd"/>
      <w:r w:rsidRPr="005C702A">
        <w:rPr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анаприлином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препаратами калия 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препаратами кальция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Сыпь при краснухе: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+ </w:t>
      </w:r>
      <w:proofErr w:type="gramStart"/>
      <w:r w:rsidRPr="005C702A">
        <w:rPr>
          <w:i/>
          <w:iCs/>
          <w:sz w:val="22"/>
          <w:szCs w:val="22"/>
        </w:rPr>
        <w:t>пятнисто-папулезная</w:t>
      </w:r>
      <w:proofErr w:type="gramEnd"/>
      <w:r w:rsidRPr="005C702A">
        <w:rPr>
          <w:i/>
          <w:iCs/>
          <w:sz w:val="22"/>
          <w:szCs w:val="22"/>
        </w:rPr>
        <w:t>, розового цвета на неизмененном фоне кожи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уртикарная, неправильной формы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папулезно-везикулезная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геморрагическая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Наиболее </w:t>
      </w:r>
      <w:proofErr w:type="gramStart"/>
      <w:r w:rsidRPr="005C702A">
        <w:rPr>
          <w:sz w:val="22"/>
          <w:szCs w:val="22"/>
        </w:rPr>
        <w:t>способны</w:t>
      </w:r>
      <w:proofErr w:type="gramEnd"/>
      <w:r w:rsidRPr="005C702A">
        <w:rPr>
          <w:sz w:val="22"/>
          <w:szCs w:val="22"/>
        </w:rPr>
        <w:t xml:space="preserve"> к спастическому сокращению: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lastRenderedPageBreak/>
        <w:t xml:space="preserve">!  </w:t>
      </w:r>
      <w:r w:rsidRPr="005C702A">
        <w:rPr>
          <w:i/>
          <w:iCs/>
          <w:sz w:val="22"/>
          <w:szCs w:val="22"/>
        </w:rPr>
        <w:t>крупные бронхи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средние бронхи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мелкие бронхи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терминальные бронхиолы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респираторные бронхиолы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 Сернокислый барий и газ используют для исследования: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желудка, толстого кишечника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сосудов, полостей сердца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желчного пузыря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бронхов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Патогенез кровоточивости при идиопатической тромбоцитопенической пурпуре обусловлен: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патологией сосудистой стенки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дефицитом плазменных факторов свертывания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нарушениями в сосудисто-тромбоцитарном звене гемостаза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Прием жидкости при пиелонефрите: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</w:t>
      </w:r>
      <w:r w:rsidRPr="005C702A">
        <w:rPr>
          <w:i/>
          <w:iCs/>
          <w:sz w:val="22"/>
          <w:szCs w:val="22"/>
        </w:rPr>
        <w:t xml:space="preserve">ограничивается 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!+ повышается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Причиной развития почечного солевого диабета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  </w:t>
      </w:r>
      <w:r w:rsidRPr="005C702A">
        <w:rPr>
          <w:i/>
          <w:iCs/>
          <w:sz w:val="22"/>
          <w:szCs w:val="22"/>
        </w:rPr>
        <w:t>низкая   чувствительность   к   альдостерону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 повышенная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чувствительность к паратгормону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сниженная чувствительность к антидиуретическому гормону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повышенная чувствительность к альдостерону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сниженная чувствительность к паратгормону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тетрады Фалло характерным клиническим признаком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усиление второго тона над легочной артерией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ослабление второго тона над легочной артерией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хрипы в легких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увеличение размеров печени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В общем анализе крови у больного с </w:t>
      </w:r>
      <w:proofErr w:type="gramStart"/>
      <w:r w:rsidRPr="005C702A">
        <w:rPr>
          <w:sz w:val="22"/>
          <w:szCs w:val="22"/>
        </w:rPr>
        <w:t>геморрагическим</w:t>
      </w:r>
      <w:proofErr w:type="gramEnd"/>
      <w:r w:rsidRPr="005C702A">
        <w:rPr>
          <w:sz w:val="22"/>
          <w:szCs w:val="22"/>
        </w:rPr>
        <w:t xml:space="preserve"> васкулитом выявляются все нижеперечисленные изменения, кроме: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тромбоцитопении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нейтрофильного лейкоцитоза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ускорения СОЭ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Гипертромбоцитоза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Для витамин </w:t>
      </w:r>
      <w:r w:rsidRPr="005C702A">
        <w:rPr>
          <w:sz w:val="22"/>
          <w:szCs w:val="22"/>
          <w:lang w:val="en-US"/>
        </w:rPr>
        <w:t>D</w:t>
      </w:r>
      <w:r w:rsidRPr="005C702A">
        <w:rPr>
          <w:sz w:val="22"/>
          <w:szCs w:val="22"/>
        </w:rPr>
        <w:t xml:space="preserve">-зависимого рахита характерны все нижеперечисленные проявления,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задержки роста и отставания в массе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мышечной гипотонии и болей в костях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варусной деформации костей конечностей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гипоплазии зубной эмали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В план диспансерного наблюдения за ребенком с геморрагическим васкулитом необходимо включить все нижеперечисленные исследования,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клинического анализа крови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общего анализа мочи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анализа кала на скрытую кровь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определения общего белка и белковых фракций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К показателям деятельности детской больницы относится: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!+ </w:t>
      </w:r>
      <w:r w:rsidRPr="005C702A">
        <w:rPr>
          <w:i/>
          <w:iCs/>
          <w:sz w:val="22"/>
          <w:szCs w:val="22"/>
        </w:rPr>
        <w:t>летальность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младенческая смертность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перинатальная смертность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смертность детей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материнская смертность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sz w:val="22"/>
          <w:szCs w:val="22"/>
        </w:rPr>
        <w:t xml:space="preserve">Осложнениями при тяжелой форме неспецифического язвенного колита являются все нижеперечисленные,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токсической дилатации толстой кишки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инвагинации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кишечного кровотечения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перфорации толстокишечных язв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"Защита временем и расстоянием" означает: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чем меньше время облучения и чем дальше от источника, тем меньше доза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чем больше время облучения и чем дальше от источника, тем меньше доза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чем меньше время и чем ближе к источнику, тем меньше доза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чем больше время облучения и чем ближе к источнику, тем меньше доза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профилактики краснухи применяется: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живая вакцина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 рекомбинантная вакцина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инактивированная вакцина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 лечении врожденной цитомегаловирусной инфекции у новорожденного используют: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ацикловир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неоцитотект 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ганцикловир  </w:t>
      </w:r>
      <w:r w:rsidRPr="005C702A">
        <w:rPr>
          <w:i/>
          <w:iCs/>
          <w:sz w:val="22"/>
          <w:szCs w:val="22"/>
        </w:rPr>
        <w:tab/>
        <w:t xml:space="preserve"> </w:t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>!  макролиды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сольтеряющей формы врожденной дисфункции коры надпочечников характерны: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гипонатриемия и гиперкалиемия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гипернатриемия и гипокалиемия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гипонатриемия и гиперхлоремия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гиперкалиемия и гиперхлоремия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гиперхлоремия и снижение щелочных резервов крови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В настоящее время для борьбы с гипотоническим кровотечением в раннем послеродовом периоде используется: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выскабливание матки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ручное обследование матки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внутривенная инфузия утеротоников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перевязка внутренних подвздошных артерий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прижатие брюшной аорты кулаком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Выдающийся врач Древней Греции: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Гиппократ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Авиценна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Гален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Характерным лабораторным изменением при пиелонефрите является: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+ </w:t>
      </w:r>
      <w:r w:rsidRPr="005C702A">
        <w:rPr>
          <w:i/>
          <w:iCs/>
          <w:sz w:val="22"/>
          <w:szCs w:val="22"/>
        </w:rPr>
        <w:t xml:space="preserve">лейкоцитурия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  <w:t xml:space="preserve"> </w:t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гематурия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цилиндрурия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протеинурия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lastRenderedPageBreak/>
        <w:t xml:space="preserve">Осложнением коклюша может быть все нижеперечисленное,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пневмонии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миокардита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ателектаза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субарахноидапьного кровоизлияния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В настоящее время для борьбы с гипотоническим кровотечением в раннем послеродовом периоде используется: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выскабливание матки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ручное обследование матки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внутривенная инфузия утеротоников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перевязка внутренних подвздошных артерий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прижатие брюшной аорты кулаком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Основным источником заболевания малярией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 </w:t>
      </w:r>
      <w:r w:rsidRPr="005C702A">
        <w:rPr>
          <w:i/>
          <w:iCs/>
          <w:sz w:val="22"/>
          <w:szCs w:val="22"/>
        </w:rPr>
        <w:t xml:space="preserve">человек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мелкие грызуны 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домашние животные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Контактный дерматит характеризуется: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>! +</w:t>
      </w:r>
      <w:r w:rsidRPr="005C702A">
        <w:rPr>
          <w:i/>
          <w:iCs/>
          <w:sz w:val="22"/>
          <w:szCs w:val="22"/>
        </w:rPr>
        <w:t>острым воспалением кожи на месте воздействия раздражителя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острым распространенным воспалением. При экземе отмечается</w:t>
      </w:r>
      <w:proofErr w:type="gramStart"/>
      <w:r w:rsidRPr="005C702A">
        <w:rPr>
          <w:i/>
          <w:iCs/>
          <w:sz w:val="22"/>
          <w:szCs w:val="22"/>
        </w:rPr>
        <w:t>:</w:t>
      </w:r>
      <w:proofErr w:type="gramEnd"/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моновалентная сенсибилизация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поливалентная сенсибилизация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Поражение костного мозга характерно для стадии лимфогранулематоза:</w:t>
      </w:r>
    </w:p>
    <w:p w:rsidR="00C61082" w:rsidRPr="005C702A" w:rsidRDefault="00C61082" w:rsidP="00C61082">
      <w:pPr>
        <w:pStyle w:val="msonormalbullet2gif"/>
        <w:jc w:val="both"/>
        <w:rPr>
          <w:bCs/>
          <w:i/>
          <w:sz w:val="22"/>
          <w:szCs w:val="22"/>
        </w:rPr>
      </w:pPr>
      <w:r w:rsidRPr="005C702A">
        <w:rPr>
          <w:bCs/>
          <w:i/>
          <w:sz w:val="22"/>
          <w:szCs w:val="22"/>
        </w:rPr>
        <w:t xml:space="preserve">!  </w:t>
      </w:r>
      <w:r w:rsidRPr="005C702A">
        <w:rPr>
          <w:bCs/>
          <w:i/>
          <w:sz w:val="22"/>
          <w:szCs w:val="22"/>
          <w:lang w:val="en-US"/>
        </w:rPr>
        <w:t>I</w:t>
      </w:r>
      <w:r w:rsidRPr="005C702A">
        <w:rPr>
          <w:bCs/>
          <w:i/>
          <w:sz w:val="22"/>
          <w:szCs w:val="22"/>
        </w:rPr>
        <w:t xml:space="preserve">  </w:t>
      </w:r>
      <w:r w:rsidRPr="005C702A">
        <w:rPr>
          <w:bCs/>
          <w:i/>
          <w:sz w:val="22"/>
          <w:szCs w:val="22"/>
        </w:rPr>
        <w:tab/>
      </w:r>
      <w:r w:rsidRPr="005C702A">
        <w:rPr>
          <w:bCs/>
          <w:i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bCs/>
          <w:i/>
          <w:iCs/>
          <w:sz w:val="22"/>
          <w:szCs w:val="22"/>
        </w:rPr>
      </w:pPr>
      <w:r w:rsidRPr="005C702A">
        <w:rPr>
          <w:bCs/>
          <w:i/>
          <w:iCs/>
          <w:sz w:val="22"/>
          <w:szCs w:val="22"/>
        </w:rPr>
        <w:t xml:space="preserve">!  </w:t>
      </w:r>
      <w:r w:rsidRPr="005C702A">
        <w:rPr>
          <w:bCs/>
          <w:i/>
          <w:iCs/>
          <w:sz w:val="22"/>
          <w:szCs w:val="22"/>
          <w:lang w:val="en-US"/>
        </w:rPr>
        <w:t>II</w:t>
      </w:r>
      <w:r w:rsidRPr="005C702A">
        <w:rPr>
          <w:bCs/>
          <w:i/>
          <w:iCs/>
          <w:sz w:val="22"/>
          <w:szCs w:val="22"/>
        </w:rPr>
        <w:t xml:space="preserve">  </w:t>
      </w:r>
      <w:r w:rsidRPr="005C702A">
        <w:rPr>
          <w:bCs/>
          <w:i/>
          <w:iCs/>
          <w:sz w:val="22"/>
          <w:szCs w:val="22"/>
        </w:rPr>
        <w:tab/>
      </w:r>
      <w:r w:rsidRPr="005C702A">
        <w:rPr>
          <w:bCs/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bCs/>
          <w:i/>
          <w:iCs/>
          <w:sz w:val="22"/>
          <w:szCs w:val="22"/>
        </w:rPr>
      </w:pPr>
      <w:r w:rsidRPr="005C702A">
        <w:rPr>
          <w:bCs/>
          <w:i/>
          <w:iCs/>
          <w:sz w:val="22"/>
          <w:szCs w:val="22"/>
        </w:rPr>
        <w:lastRenderedPageBreak/>
        <w:t xml:space="preserve">! </w:t>
      </w:r>
      <w:r w:rsidRPr="005C702A">
        <w:rPr>
          <w:bCs/>
          <w:i/>
          <w:iCs/>
          <w:sz w:val="22"/>
          <w:szCs w:val="22"/>
          <w:lang w:val="en-US"/>
        </w:rPr>
        <w:t>III</w:t>
      </w:r>
      <w:r w:rsidRPr="005C702A">
        <w:rPr>
          <w:bCs/>
          <w:i/>
          <w:iCs/>
          <w:sz w:val="22"/>
          <w:szCs w:val="22"/>
        </w:rPr>
        <w:t xml:space="preserve">  </w:t>
      </w:r>
      <w:r w:rsidRPr="005C702A">
        <w:rPr>
          <w:bCs/>
          <w:i/>
          <w:iCs/>
          <w:sz w:val="22"/>
          <w:szCs w:val="22"/>
        </w:rPr>
        <w:tab/>
      </w:r>
      <w:r w:rsidRPr="005C702A">
        <w:rPr>
          <w:bCs/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bCs/>
          <w:i/>
          <w:iCs/>
          <w:sz w:val="22"/>
          <w:szCs w:val="22"/>
        </w:rPr>
        <w:t xml:space="preserve">!+ </w:t>
      </w:r>
      <w:r w:rsidRPr="005C702A">
        <w:rPr>
          <w:bCs/>
          <w:i/>
          <w:iCs/>
          <w:sz w:val="22"/>
          <w:szCs w:val="22"/>
          <w:lang w:val="en-US"/>
        </w:rPr>
        <w:t>IV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Пневмонии по морфологической форме делятся на все нижеперечисленные варианты,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</w:t>
      </w:r>
      <w:r w:rsidRPr="005C702A">
        <w:rPr>
          <w:i/>
          <w:iCs/>
          <w:sz w:val="22"/>
          <w:szCs w:val="22"/>
        </w:rPr>
        <w:t xml:space="preserve">очаговых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Односторонних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интерстициальных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крупозных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сегментарных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Фруктоземия проявляется: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катарактой, повышением уровня фруктозы в крови и фруктозурией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катарактой, умственной отсталостью, повышением уровня фруктозы в крови и фруктозурией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умственной отсталостью, циррозом печени, повышением уровня фруктозы в крови и фруктозурией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катарактой, умственной отсталостью, циррозом печени,          почечной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недостаточностью, повышением уровня фруктозы в крови и фруктозурией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Госпитализация является обязательной, независимо от тяжести течения, </w:t>
      </w:r>
      <w:proofErr w:type="gramStart"/>
      <w:r w:rsidRPr="005C702A">
        <w:rPr>
          <w:sz w:val="22"/>
          <w:szCs w:val="22"/>
        </w:rPr>
        <w:t>при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брюшном </w:t>
      </w:r>
      <w:proofErr w:type="gramStart"/>
      <w:r w:rsidRPr="005C702A">
        <w:rPr>
          <w:i/>
          <w:iCs/>
          <w:sz w:val="22"/>
          <w:szCs w:val="22"/>
        </w:rPr>
        <w:t>тифе</w:t>
      </w:r>
      <w:proofErr w:type="gramEnd"/>
      <w:r w:rsidRPr="005C702A">
        <w:rPr>
          <w:i/>
          <w:iCs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дизентерии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</w:t>
      </w:r>
      <w:proofErr w:type="gramStart"/>
      <w:r w:rsidRPr="005C702A">
        <w:rPr>
          <w:i/>
          <w:iCs/>
          <w:sz w:val="22"/>
          <w:szCs w:val="22"/>
        </w:rPr>
        <w:t>Сальмонеллезе</w:t>
      </w:r>
      <w:proofErr w:type="gramEnd"/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Странгуляционная кишечная непроходимость у ребенка грудного возраста характеризуется всеми нижеперечисленными проявлениями,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острого внезапного начала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периодического беспокойства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застойной рвоты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>!  болезненного, напряженного живота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выделения крови из прямой кишки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Укажите главное звено патогенеза первой стадии острой постгеморрагической анемии: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повреждение сосуда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уменьшение объема циркулирующей крови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гипоксия гемического типа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дефицит железа 5. снижение содержания эритроцитов в крови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Антимонголоидный разрез глаз - это: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увеличение расстояния между внутренними углами глазных щелей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 опущенные наружные углы глазных щелей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узкая глазная щель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опущенные внутренние углы глазных щелей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полулунная складка у внутреннего угла глаза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Уровень СТГ в крови при проведении стимуляционных тестов у детей с дефицитом этого гормона: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>! +</w:t>
      </w:r>
      <w:r w:rsidRPr="005C702A">
        <w:rPr>
          <w:i/>
          <w:iCs/>
          <w:sz w:val="22"/>
          <w:szCs w:val="22"/>
        </w:rPr>
        <w:t xml:space="preserve">7нг/л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10,0нг/л   </w:t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20,0нг/л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70,0нг/л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Тип вентиляционной недостаточности при муковисцидозе: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обструктивный          </w:t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Рестриктивный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смешанный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констриктивный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язвенной болезни 12-перстной кишки характерно: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кислотообразование нормальное, защитные свойства слизистой оболочки      снижены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кислотообразование      повышено,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 xml:space="preserve">секретообразование   снижено         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кислотообразование   снижено,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секретообразование повышено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кислотообразование повышено, секретообразование повышено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Систолическая перегрузка миокарда желудочков компенсаторно сопровождается: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реализацией закона Франка-Старлинга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гипертрофией миокарда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тахикардией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 респираторно-синцитиальной инфекции у детей 1 года жизни отмечается: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бронхиолит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Менингит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высыпания на коже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Признаками криза при феохромоцитоме является все нижеперечисленное,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тахикардии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Гипогликемии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гипергликемии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рвоты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Клиническим проявлением типичного гепатита</w:t>
      </w:r>
      <w:proofErr w:type="gramStart"/>
      <w:r w:rsidRPr="005C702A">
        <w:rPr>
          <w:sz w:val="22"/>
          <w:szCs w:val="22"/>
        </w:rPr>
        <w:t xml:space="preserve"> А</w:t>
      </w:r>
      <w:proofErr w:type="gramEnd"/>
      <w:r w:rsidRPr="005C702A">
        <w:rPr>
          <w:sz w:val="22"/>
          <w:szCs w:val="22"/>
        </w:rPr>
        <w:t xml:space="preserve">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желтуха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катаральные явления со стороны верхних дыхательных путей        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наличие   мелкоточечной   сыпи,   преимущественно   на сгибательной поверхности конечностей и в естественных складках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>!  асцит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Ранним офтальмологическим признаком повышения внутричерепного давления служит: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повышение внутриглазного давления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покраснение глаз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застойный диск зрительного нерва на глазном дне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Клиническими проявлениями врожденной цитомегаловирусной инфекции могут быть: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 </w:t>
      </w:r>
      <w:r w:rsidRPr="005C702A">
        <w:rPr>
          <w:i/>
          <w:iCs/>
          <w:sz w:val="22"/>
          <w:szCs w:val="22"/>
        </w:rPr>
        <w:t>желтуха, анемия, тромбоцитопения, гепатоспленомегалия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пузыри на ладонях и стопах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глухота, катаракта, врожденный порок сердца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диагностики врожденной дисфункции коры надпочечников необходимым является определение следующих гормонов: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лютеинизирующего и </w:t>
      </w:r>
      <w:proofErr w:type="gramStart"/>
      <w:r w:rsidRPr="005C702A">
        <w:rPr>
          <w:i/>
          <w:iCs/>
          <w:sz w:val="22"/>
          <w:szCs w:val="22"/>
        </w:rPr>
        <w:t>фолликулостимулирующего</w:t>
      </w:r>
      <w:proofErr w:type="gramEnd"/>
      <w:r w:rsidRPr="005C702A">
        <w:rPr>
          <w:i/>
          <w:iCs/>
          <w:sz w:val="22"/>
          <w:szCs w:val="22"/>
        </w:rPr>
        <w:t xml:space="preserve"> гормонов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!+ 17-оксипрогестерона в крови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инсулина, С-пептида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тиреотропного, тироксина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Критерием снятия с диспансерного учета детей группы риска по развитию анемии является: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отсутствие снижения гемоглобина в течение 3 месяцев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отсутствие снижения гемоглобина в течение 6 месяцев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нормальный уровень гемоглобина в течение 1 года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лечения болезни Виллебранда эффективно применение: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тромбоконцентрата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препаратов </w:t>
      </w:r>
      <w:r w:rsidRPr="005C702A">
        <w:rPr>
          <w:i/>
          <w:iCs/>
          <w:sz w:val="22"/>
          <w:szCs w:val="22"/>
          <w:lang w:val="en-US"/>
        </w:rPr>
        <w:t>VIII</w:t>
      </w:r>
      <w:r w:rsidRPr="005C702A">
        <w:rPr>
          <w:i/>
          <w:iCs/>
          <w:sz w:val="22"/>
          <w:szCs w:val="22"/>
        </w:rPr>
        <w:t xml:space="preserve"> фактора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дицинона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>!  преднизолона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 При ожоговом шоке у ребенка необходимо проведение инфузионной терапии на догоспитальном этапе, если имеется: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болевой синдром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возбуждение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артериальная гипотензия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нарушение сознания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 При субклинической форме гепатита</w:t>
      </w:r>
      <w:proofErr w:type="gramStart"/>
      <w:r w:rsidRPr="005C702A">
        <w:rPr>
          <w:sz w:val="22"/>
          <w:szCs w:val="22"/>
        </w:rPr>
        <w:t xml:space="preserve"> А</w:t>
      </w:r>
      <w:proofErr w:type="gramEnd"/>
      <w:r w:rsidRPr="005C702A">
        <w:rPr>
          <w:sz w:val="22"/>
          <w:szCs w:val="22"/>
        </w:rPr>
        <w:t xml:space="preserve"> отмечается: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увеличение печени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иктеричность склер и кожи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повышение активности Ал</w:t>
      </w:r>
      <w:proofErr w:type="gramStart"/>
      <w:r w:rsidRPr="005C702A">
        <w:rPr>
          <w:i/>
          <w:iCs/>
          <w:sz w:val="22"/>
          <w:szCs w:val="22"/>
          <w:lang w:val="en-US"/>
        </w:rPr>
        <w:t>AT</w:t>
      </w:r>
      <w:proofErr w:type="gramEnd"/>
      <w:r w:rsidRPr="005C702A">
        <w:rPr>
          <w:i/>
          <w:iCs/>
          <w:sz w:val="22"/>
          <w:szCs w:val="22"/>
        </w:rPr>
        <w:t xml:space="preserve"> в сыворотке крови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гипербилирубинемия за счет прямого билирубина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 ВИЧ-инфекции в периферической крови выявляются: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лейкоцитоз </w:t>
      </w:r>
      <w:r w:rsidRPr="005C702A">
        <w:rPr>
          <w:i/>
          <w:sz w:val="22"/>
          <w:szCs w:val="22"/>
        </w:rPr>
        <w:t xml:space="preserve">+ </w:t>
      </w:r>
      <w:r w:rsidRPr="005C702A">
        <w:rPr>
          <w:i/>
          <w:iCs/>
          <w:sz w:val="22"/>
          <w:szCs w:val="22"/>
        </w:rPr>
        <w:t>лимфоцитоз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лимфоцитоз + лейкопения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+ лейкопения + лимфопения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Селективный скрининг - это: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обследование всех новорожденных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обследование всех людей, населяющих данный регион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обследование группы риска по данному заболеванию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Средняя частота сердечных сокращений у доношенного новорожденного в покое составляет: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90 в 1 мин.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100 в 1 мин.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 xml:space="preserve">!+ 130 в 1 мин.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160 в 1 мин.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 синдроме Луи-Бар функция Т-лимфоцитов: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 xml:space="preserve">снижена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не изменена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повышена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Возраст, когда наиболее высок риск развития заболевания туберкулезом после первичного инфицирования: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ранний возраст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дошкольный возраст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младший школьный возраст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подростковый возраст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Плевриты, возникающие одновременно с пневмонией, называются: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синпневмоническими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метапневмоническими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аллергическими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серозными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Гематокольпос характеризуется: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скоплением крови в полости матки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скоплением крови во влагалище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скоплением крови в цервикальном канале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скоплением крови в маточных трубах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lastRenderedPageBreak/>
        <w:t xml:space="preserve">Пособие, применяемое во втором периоде родов для сохранения нормального членорасположения плода </w:t>
      </w:r>
      <w:proofErr w:type="gramStart"/>
      <w:r w:rsidRPr="005C702A">
        <w:rPr>
          <w:sz w:val="22"/>
          <w:szCs w:val="22"/>
        </w:rPr>
        <w:t>при</w:t>
      </w:r>
      <w:proofErr w:type="gramEnd"/>
      <w:r w:rsidRPr="005C702A">
        <w:rPr>
          <w:sz w:val="22"/>
          <w:szCs w:val="22"/>
        </w:rPr>
        <w:t xml:space="preserve"> чисто ягодичном предлежании: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Пособие по Цовьянову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наружный акушерский поворот по Архангельскому 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наложение акушерских щипцов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Гастрит, ассоциированный с </w:t>
      </w:r>
      <w:r w:rsidRPr="005C702A">
        <w:rPr>
          <w:sz w:val="22"/>
          <w:szCs w:val="22"/>
          <w:lang w:val="en-US"/>
        </w:rPr>
        <w:t>Helicobacter</w:t>
      </w:r>
      <w:r w:rsidRPr="005C702A">
        <w:rPr>
          <w:sz w:val="22"/>
          <w:szCs w:val="22"/>
        </w:rPr>
        <w:t xml:space="preserve"> </w:t>
      </w:r>
      <w:r w:rsidRPr="005C702A">
        <w:rPr>
          <w:sz w:val="22"/>
          <w:szCs w:val="22"/>
          <w:lang w:val="en-US"/>
        </w:rPr>
        <w:t>pylori</w:t>
      </w:r>
      <w:r w:rsidRPr="005C702A">
        <w:rPr>
          <w:sz w:val="22"/>
          <w:szCs w:val="22"/>
        </w:rPr>
        <w:t xml:space="preserve">, относится </w:t>
      </w:r>
      <w:proofErr w:type="gramStart"/>
      <w:r w:rsidRPr="005C702A">
        <w:rPr>
          <w:sz w:val="22"/>
          <w:szCs w:val="22"/>
        </w:rPr>
        <w:t>к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proofErr w:type="gramStart"/>
      <w:r w:rsidRPr="005C702A">
        <w:rPr>
          <w:i/>
          <w:iCs/>
          <w:sz w:val="22"/>
          <w:szCs w:val="22"/>
        </w:rPr>
        <w:t>аутоиммунному</w:t>
      </w:r>
      <w:proofErr w:type="gramEnd"/>
      <w:r w:rsidRPr="005C702A">
        <w:rPr>
          <w:i/>
          <w:iCs/>
          <w:sz w:val="22"/>
          <w:szCs w:val="22"/>
        </w:rPr>
        <w:t xml:space="preserve"> (тип А)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бактериально-обусловленному (тип В)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смешанному (тип</w:t>
      </w:r>
      <w:proofErr w:type="gramStart"/>
      <w:r w:rsidRPr="005C702A">
        <w:rPr>
          <w:i/>
          <w:iCs/>
          <w:sz w:val="22"/>
          <w:szCs w:val="22"/>
        </w:rPr>
        <w:t xml:space="preserve"> А</w:t>
      </w:r>
      <w:proofErr w:type="gramEnd"/>
      <w:r w:rsidRPr="005C702A">
        <w:rPr>
          <w:i/>
          <w:iCs/>
          <w:sz w:val="22"/>
          <w:szCs w:val="22"/>
        </w:rPr>
        <w:t xml:space="preserve"> и В)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химико-токсически </w:t>
      </w:r>
      <w:proofErr w:type="gramStart"/>
      <w:r w:rsidRPr="005C702A">
        <w:rPr>
          <w:i/>
          <w:iCs/>
          <w:sz w:val="22"/>
          <w:szCs w:val="22"/>
        </w:rPr>
        <w:t>индуцированному</w:t>
      </w:r>
      <w:proofErr w:type="gramEnd"/>
      <w:r w:rsidRPr="005C702A">
        <w:rPr>
          <w:i/>
          <w:iCs/>
          <w:sz w:val="22"/>
          <w:szCs w:val="22"/>
        </w:rPr>
        <w:t xml:space="preserve"> (тип С)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При рахите </w:t>
      </w:r>
      <w:r w:rsidRPr="005C702A">
        <w:rPr>
          <w:sz w:val="22"/>
          <w:szCs w:val="22"/>
          <w:lang w:val="en-US"/>
        </w:rPr>
        <w:t>I</w:t>
      </w:r>
      <w:r w:rsidRPr="005C702A">
        <w:rPr>
          <w:sz w:val="22"/>
          <w:szCs w:val="22"/>
        </w:rPr>
        <w:t xml:space="preserve"> степени могут отмечаться все следующие симптомы,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раздражительности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потливости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костных деформаций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отсутствия аппетита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Методы реабилитации, применяемые у детей - реконвалесцентов острого бронхита и пневмонии с целью улучшения дренажной функции бронхов, включают все нижеперечисленное,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вибрационного массажа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дыхательной гимнастики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лечебной физкультуры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галотерапии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интервальной гипокситерапии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По типу развития диарейного синдрома к «инвазивным» относятся все нижеперечисленные кишечные инфекции,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 </w:t>
      </w:r>
      <w:r w:rsidRPr="005C702A">
        <w:rPr>
          <w:i/>
          <w:iCs/>
          <w:sz w:val="22"/>
          <w:szCs w:val="22"/>
        </w:rPr>
        <w:t>шигеллеза Зонне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>!   сальмонеллеза энтеритидис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клостридиоза перфрингенс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+ холеры Эль-Тор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Период второго вытяжения (ускорения роста) приходится на возраст: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8-70 </w:t>
      </w:r>
      <w:r w:rsidRPr="005C702A">
        <w:rPr>
          <w:i/>
          <w:iCs/>
          <w:sz w:val="22"/>
          <w:szCs w:val="22"/>
        </w:rPr>
        <w:t xml:space="preserve">лет у мальчиков и 10-12 лет у девочек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11-12 лет у мальчиков и 8-10 лет у девочек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13-16 лет у мальчиков и 8-10 лет у девочек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!+ 13-16 лет у мальчиков и 10-12 лет у девочек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ind w:left="993" w:hanging="284"/>
        <w:contextualSpacing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Пособие, применяемое во втором периоде родов для сохранения нормального членорасположения плода </w:t>
      </w:r>
      <w:proofErr w:type="gramStart"/>
      <w:r w:rsidRPr="005C702A">
        <w:rPr>
          <w:sz w:val="22"/>
          <w:szCs w:val="22"/>
        </w:rPr>
        <w:t>при</w:t>
      </w:r>
      <w:proofErr w:type="gramEnd"/>
      <w:r w:rsidRPr="005C702A">
        <w:rPr>
          <w:sz w:val="22"/>
          <w:szCs w:val="22"/>
        </w:rPr>
        <w:t xml:space="preserve"> чисто ягодичном предлежании: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Пособие по Цовьянову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наружный акушерский поворот по Архангельскому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наложение акушерских щипцов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Врожденные рефлексы опоры и автоматической походки исчезают в возрасте: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2 </w:t>
      </w:r>
      <w:r w:rsidRPr="005C702A">
        <w:rPr>
          <w:i/>
          <w:iCs/>
          <w:sz w:val="22"/>
          <w:szCs w:val="22"/>
        </w:rPr>
        <w:t xml:space="preserve">мес.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!+ 2,5 мес. 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 3 мес.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  <w:t xml:space="preserve">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 4 мес.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Для вторичного гипотиреоза характерно: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повышение уровня ТТГ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снижение уровня ТТГ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нормальный уровень ТТГ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Признаками гипоксии плода по данным КТГ является все вышеперечисленное,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!  </w:t>
      </w:r>
      <w:r w:rsidRPr="005C702A">
        <w:rPr>
          <w:i/>
          <w:iCs/>
          <w:sz w:val="22"/>
          <w:szCs w:val="22"/>
        </w:rPr>
        <w:t>монотонности ритма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брадикардии (ЧСС менее 120 уд</w:t>
      </w:r>
      <w:proofErr w:type="gramStart"/>
      <w:r w:rsidRPr="005C702A">
        <w:rPr>
          <w:i/>
          <w:iCs/>
          <w:sz w:val="22"/>
          <w:szCs w:val="22"/>
        </w:rPr>
        <w:t>.</w:t>
      </w:r>
      <w:proofErr w:type="gramEnd"/>
      <w:r w:rsidRPr="005C702A">
        <w:rPr>
          <w:i/>
          <w:iCs/>
          <w:sz w:val="22"/>
          <w:szCs w:val="22"/>
        </w:rPr>
        <w:t xml:space="preserve"> </w:t>
      </w:r>
      <w:proofErr w:type="gramStart"/>
      <w:r w:rsidRPr="005C702A">
        <w:rPr>
          <w:i/>
          <w:iCs/>
          <w:sz w:val="22"/>
          <w:szCs w:val="22"/>
        </w:rPr>
        <w:t>в</w:t>
      </w:r>
      <w:proofErr w:type="gramEnd"/>
      <w:r w:rsidRPr="005C702A">
        <w:rPr>
          <w:i/>
          <w:iCs/>
          <w:sz w:val="22"/>
          <w:szCs w:val="22"/>
        </w:rPr>
        <w:t xml:space="preserve"> мин)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тахикардии (ЧСС более 160 уд</w:t>
      </w:r>
      <w:proofErr w:type="gramStart"/>
      <w:r w:rsidRPr="005C702A">
        <w:rPr>
          <w:i/>
          <w:iCs/>
          <w:sz w:val="22"/>
          <w:szCs w:val="22"/>
        </w:rPr>
        <w:t>.</w:t>
      </w:r>
      <w:proofErr w:type="gramEnd"/>
      <w:r w:rsidRPr="005C702A">
        <w:rPr>
          <w:i/>
          <w:iCs/>
          <w:sz w:val="22"/>
          <w:szCs w:val="22"/>
        </w:rPr>
        <w:t xml:space="preserve"> </w:t>
      </w:r>
      <w:proofErr w:type="gramStart"/>
      <w:r w:rsidRPr="005C702A">
        <w:rPr>
          <w:i/>
          <w:iCs/>
          <w:sz w:val="22"/>
          <w:szCs w:val="22"/>
        </w:rPr>
        <w:t>в</w:t>
      </w:r>
      <w:proofErr w:type="gramEnd"/>
      <w:r w:rsidRPr="005C702A">
        <w:rPr>
          <w:i/>
          <w:iCs/>
          <w:sz w:val="22"/>
          <w:szCs w:val="22"/>
        </w:rPr>
        <w:t xml:space="preserve"> мин)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!+ базальной частоты сердечных сокращений 130-140 уд</w:t>
      </w:r>
      <w:proofErr w:type="gramStart"/>
      <w:r w:rsidRPr="005C702A">
        <w:rPr>
          <w:i/>
          <w:iCs/>
          <w:sz w:val="22"/>
          <w:szCs w:val="22"/>
        </w:rPr>
        <w:t>.</w:t>
      </w:r>
      <w:proofErr w:type="gramEnd"/>
      <w:r w:rsidRPr="005C702A">
        <w:rPr>
          <w:i/>
          <w:iCs/>
          <w:sz w:val="22"/>
          <w:szCs w:val="22"/>
        </w:rPr>
        <w:t xml:space="preserve"> </w:t>
      </w:r>
      <w:proofErr w:type="gramStart"/>
      <w:r w:rsidRPr="005C702A">
        <w:rPr>
          <w:i/>
          <w:iCs/>
          <w:sz w:val="22"/>
          <w:szCs w:val="22"/>
        </w:rPr>
        <w:t>в</w:t>
      </w:r>
      <w:proofErr w:type="gramEnd"/>
      <w:r w:rsidRPr="005C702A">
        <w:rPr>
          <w:i/>
          <w:iCs/>
          <w:sz w:val="22"/>
          <w:szCs w:val="22"/>
        </w:rPr>
        <w:t xml:space="preserve"> мин.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Наследственный нефрит (синдром Альпорта) протекает со всеми нижеперечисленными проявлениями,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гематурии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лейкоцитурии и бактериурии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тугоухости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прогрессирующего снижения функции почек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Объем питания при постнатальной гипотрофии </w:t>
      </w:r>
      <w:r w:rsidRPr="005C702A">
        <w:rPr>
          <w:sz w:val="22"/>
          <w:szCs w:val="22"/>
          <w:lang w:val="en-US"/>
        </w:rPr>
        <w:t>I</w:t>
      </w:r>
      <w:r w:rsidRPr="005C702A">
        <w:rPr>
          <w:sz w:val="22"/>
          <w:szCs w:val="22"/>
        </w:rPr>
        <w:t xml:space="preserve"> степени в период определения толерантности к пище составляет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 </w:t>
      </w:r>
      <w:r w:rsidRPr="005C702A">
        <w:rPr>
          <w:i/>
          <w:iCs/>
          <w:sz w:val="22"/>
          <w:szCs w:val="22"/>
        </w:rPr>
        <w:t xml:space="preserve">2/3 от нормы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1/2 от нормы 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1/3 от нормы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Степень тяжести острой лучевой болезни у людей, получивших однократную дозу внешнего облучения 5 Гр (500 рад):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легкая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средней тяжести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!+ тяжелая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крайне тяжелая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поражения не возникает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proofErr w:type="gramStart"/>
      <w:r w:rsidRPr="005C702A">
        <w:rPr>
          <w:sz w:val="22"/>
          <w:szCs w:val="22"/>
        </w:rPr>
        <w:t>Для типичной ветряной оспы характерны:</w:t>
      </w:r>
      <w:proofErr w:type="gramEnd"/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 xml:space="preserve">лихорадка </w:t>
      </w:r>
      <w:r w:rsidRPr="005C702A">
        <w:rPr>
          <w:i/>
          <w:sz w:val="22"/>
          <w:szCs w:val="22"/>
        </w:rPr>
        <w:t xml:space="preserve">+ </w:t>
      </w:r>
      <w:r w:rsidRPr="005C702A">
        <w:rPr>
          <w:i/>
          <w:iCs/>
          <w:sz w:val="22"/>
          <w:szCs w:val="22"/>
        </w:rPr>
        <w:t>кашель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кашель + боли в животе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лихорадка + везикулезная сыпь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боли в животе </w:t>
      </w:r>
      <w:r w:rsidRPr="005C702A">
        <w:rPr>
          <w:i/>
          <w:sz w:val="22"/>
          <w:szCs w:val="22"/>
        </w:rPr>
        <w:t xml:space="preserve">+ </w:t>
      </w:r>
      <w:r w:rsidRPr="005C702A">
        <w:rPr>
          <w:i/>
          <w:iCs/>
          <w:sz w:val="22"/>
          <w:szCs w:val="22"/>
        </w:rPr>
        <w:t>лихорадка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lastRenderedPageBreak/>
        <w:t xml:space="preserve">!  везикулезная сыпь </w:t>
      </w:r>
      <w:r w:rsidRPr="005C702A">
        <w:rPr>
          <w:i/>
          <w:sz w:val="22"/>
          <w:szCs w:val="22"/>
        </w:rPr>
        <w:t xml:space="preserve">+ </w:t>
      </w:r>
      <w:r w:rsidRPr="005C702A">
        <w:rPr>
          <w:i/>
          <w:iCs/>
          <w:sz w:val="22"/>
          <w:szCs w:val="22"/>
        </w:rPr>
        <w:t>кашель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ind w:left="993" w:hanging="284"/>
        <w:contextualSpacing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Поражение глаз при ювенильном ревматоидном артрите проявляется всем нижеперечисленным,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!+ </w:t>
      </w:r>
      <w:r w:rsidRPr="005C702A">
        <w:rPr>
          <w:i/>
          <w:iCs/>
          <w:sz w:val="22"/>
          <w:szCs w:val="22"/>
        </w:rPr>
        <w:t>глаукомы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переднего иридоциклита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катаракты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лентовидной дистрофии роговицы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При преждевременном половом созревании костный возраст: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соответствует паспортному возрасту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опережает паспортный возраст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отстает от паспортного возраста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Инвагинация относится к непроходимости: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 xml:space="preserve">!    </w:t>
      </w:r>
      <w:r w:rsidRPr="005C702A">
        <w:rPr>
          <w:i/>
          <w:iCs/>
          <w:sz w:val="22"/>
          <w:szCs w:val="22"/>
        </w:rPr>
        <w:t xml:space="preserve">спастической       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  паралитической       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  обтурационной    </w:t>
      </w:r>
      <w:r w:rsidRPr="005C702A">
        <w:rPr>
          <w:i/>
          <w:iCs/>
          <w:sz w:val="22"/>
          <w:szCs w:val="22"/>
        </w:rPr>
        <w:tab/>
      </w:r>
      <w:r w:rsidRPr="005C702A">
        <w:rPr>
          <w:i/>
          <w:iCs/>
          <w:sz w:val="22"/>
          <w:szCs w:val="22"/>
        </w:rPr>
        <w:tab/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странгуляционной 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смешанной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Для лечения лептоспироза применяют все нижеперечисленные препараты,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антибиотиков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поливалентной убитой лептоспирозной вакцины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 специфического       поливалентного       иммуноглобулина                      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 xml:space="preserve">! </w:t>
      </w:r>
      <w:r w:rsidRPr="005C702A">
        <w:rPr>
          <w:i/>
          <w:sz w:val="22"/>
          <w:szCs w:val="22"/>
        </w:rPr>
        <w:t xml:space="preserve"> </w:t>
      </w:r>
      <w:r w:rsidRPr="005C702A">
        <w:rPr>
          <w:i/>
          <w:iCs/>
          <w:sz w:val="22"/>
          <w:szCs w:val="22"/>
        </w:rPr>
        <w:t>кортикостероидных гормонов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Гистероскопия применяется для диагностики: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lastRenderedPageBreak/>
        <w:t xml:space="preserve">!+  </w:t>
      </w:r>
      <w:r w:rsidRPr="005C702A">
        <w:rPr>
          <w:i/>
          <w:iCs/>
          <w:sz w:val="22"/>
          <w:szCs w:val="22"/>
        </w:rPr>
        <w:t>субмукозных миоматозных узлов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субсерозных миоматозных узлов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интерстициальных миоматозных узлов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sz w:val="22"/>
          <w:szCs w:val="22"/>
        </w:rPr>
      </w:pPr>
      <w:r w:rsidRPr="005C702A">
        <w:rPr>
          <w:sz w:val="22"/>
          <w:szCs w:val="22"/>
        </w:rPr>
        <w:t xml:space="preserve">Больному с жалобами на недержание мочи необходимо выполнить все нижеперечисленные исследования, </w:t>
      </w:r>
      <w:proofErr w:type="gramStart"/>
      <w:r w:rsidRPr="005C702A">
        <w:rPr>
          <w:sz w:val="22"/>
          <w:szCs w:val="22"/>
        </w:rPr>
        <w:t>кроме</w:t>
      </w:r>
      <w:proofErr w:type="gramEnd"/>
      <w:r w:rsidRPr="005C702A">
        <w:rPr>
          <w:sz w:val="22"/>
          <w:szCs w:val="22"/>
        </w:rPr>
        <w:t>: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sz w:val="22"/>
          <w:szCs w:val="22"/>
        </w:rPr>
        <w:t xml:space="preserve">!  </w:t>
      </w:r>
      <w:r w:rsidRPr="005C702A">
        <w:rPr>
          <w:i/>
          <w:iCs/>
          <w:sz w:val="22"/>
          <w:szCs w:val="22"/>
        </w:rPr>
        <w:t>снимка пояснично-крестцового отдела позвоночника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!+ экскреторной урографии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регистрации ритма спонтанных мочеиспусканий</w:t>
      </w:r>
    </w:p>
    <w:p w:rsidR="00C61082" w:rsidRPr="005C702A" w:rsidRDefault="00C61082" w:rsidP="00C61082">
      <w:pPr>
        <w:pStyle w:val="msonormalbullet2gif"/>
        <w:jc w:val="both"/>
        <w:rPr>
          <w:i/>
          <w:sz w:val="22"/>
          <w:szCs w:val="22"/>
        </w:rPr>
      </w:pPr>
      <w:r w:rsidRPr="005C702A">
        <w:rPr>
          <w:i/>
          <w:iCs/>
          <w:sz w:val="22"/>
          <w:szCs w:val="22"/>
        </w:rPr>
        <w:t>!  УЗИ почек  5. общего анализа мочи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sz w:val="22"/>
          <w:szCs w:val="22"/>
        </w:rPr>
        <w:t>Что такое пресистемная элиминация?</w:t>
      </w:r>
    </w:p>
    <w:p w:rsidR="00C61082" w:rsidRPr="005C702A" w:rsidRDefault="00C61082" w:rsidP="00C61082">
      <w:pPr>
        <w:pStyle w:val="msonormalbullet2gif"/>
        <w:ind w:left="709"/>
        <w:contextualSpacing/>
        <w:jc w:val="both"/>
        <w:rPr>
          <w:i/>
          <w:iCs/>
          <w:sz w:val="22"/>
          <w:szCs w:val="22"/>
        </w:rPr>
      </w:pPr>
      <w:r w:rsidRPr="005C702A">
        <w:rPr>
          <w:sz w:val="22"/>
          <w:szCs w:val="22"/>
        </w:rPr>
        <w:t>!+</w:t>
      </w:r>
      <w:r w:rsidRPr="005C702A">
        <w:rPr>
          <w:i/>
          <w:iCs/>
          <w:sz w:val="22"/>
          <w:szCs w:val="22"/>
        </w:rPr>
        <w:t>потеря части лекарственного вещества (ПС) при всасывании и первом прохождении через печень</w:t>
      </w:r>
    </w:p>
    <w:p w:rsidR="00C61082" w:rsidRPr="005C702A" w:rsidRDefault="00C61082" w:rsidP="00C61082">
      <w:pPr>
        <w:pStyle w:val="msonormalbullet2gif"/>
        <w:jc w:val="both"/>
        <w:rPr>
          <w:i/>
          <w:iCs/>
          <w:sz w:val="22"/>
          <w:szCs w:val="22"/>
        </w:rPr>
      </w:pPr>
      <w:r w:rsidRPr="005C702A">
        <w:rPr>
          <w:i/>
          <w:iCs/>
          <w:sz w:val="22"/>
          <w:szCs w:val="22"/>
        </w:rPr>
        <w:t>!  биотрансформация ПС в организме</w:t>
      </w:r>
    </w:p>
    <w:p w:rsidR="00C61082" w:rsidRPr="005C702A" w:rsidRDefault="00C61082" w:rsidP="00C61082">
      <w:pPr>
        <w:pStyle w:val="msonormalbullet2gif"/>
        <w:jc w:val="both"/>
        <w:rPr>
          <w:sz w:val="22"/>
          <w:szCs w:val="22"/>
        </w:rPr>
      </w:pPr>
      <w:r w:rsidRPr="005C702A">
        <w:rPr>
          <w:i/>
          <w:iCs/>
          <w:sz w:val="22"/>
          <w:szCs w:val="22"/>
        </w:rPr>
        <w:t>!  распределение ПС с мочой  4. выведение ЛС с желчью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Для </w:t>
      </w:r>
      <w:r w:rsidRPr="005C702A">
        <w:rPr>
          <w:b w:val="0"/>
          <w:i/>
          <w:sz w:val="22"/>
          <w:szCs w:val="22"/>
          <w:lang w:val="en-US"/>
        </w:rPr>
        <w:t>II</w:t>
      </w:r>
      <w:r w:rsidRPr="005C702A">
        <w:rPr>
          <w:b w:val="0"/>
          <w:i/>
          <w:sz w:val="22"/>
          <w:szCs w:val="22"/>
        </w:rPr>
        <w:t xml:space="preserve"> степени тяжести гипервитаминоза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характерно все нижеперечисленное,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 падения массы тела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снижения аппетита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рвоты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!+отрицательной пробы Сулковича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Средняя масса тела (в г) доношенного новорожденного составляет: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2700-2900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3000-3200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!+3300-3400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3500-3700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Чаще первично-гангренозный аппендицит встречается у: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детей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тяжелых больных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мужчин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женщин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!+пожилых больных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диагностики патологии желудка и 12-перстной кишки используются: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обзорный снимок брюшной полости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ретроградная панкреатохолангиография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+эзофагогастродуоденоскопия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колоноскопия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Опоясывающий герпес возникает у человека, перенесшего: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простой герпес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!+ветряную оспу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>!  инфекционный мононуклеоз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Биохимическими маркерами активности цирроза печени являются: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гиперпротеинемии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метаболический ацидоз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+повышения уровня прямого билирубина, гиперглобулинемия, повышения </w:t>
      </w:r>
      <w:proofErr w:type="gramStart"/>
      <w:r w:rsidRPr="005C702A">
        <w:rPr>
          <w:b w:val="0"/>
          <w:sz w:val="22"/>
          <w:szCs w:val="22"/>
        </w:rPr>
        <w:t>печеночных</w:t>
      </w:r>
      <w:proofErr w:type="gramEnd"/>
      <w:r w:rsidRPr="005C702A">
        <w:rPr>
          <w:b w:val="0"/>
          <w:sz w:val="22"/>
          <w:szCs w:val="22"/>
        </w:rPr>
        <w:t xml:space="preserve"> трансаминаз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повышения уровня щелочной фосфатазы, липопротеидов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Острая сосудистая недостаточность может сопровождаться: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влажным кашлем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влажными хрипами в легких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сухими хрипами в легких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+падением артериального давления</w:t>
      </w:r>
      <w:r w:rsidRPr="005C702A">
        <w:rPr>
          <w:b w:val="0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При острой почечной недостаточности различают все нижеперечисленные  стадии,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начальной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олигоанурической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полиурической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восстановления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+терминальной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При рахитоподобных заболеваниях первые изменения в крови касаются уровня всех нижеперечисленных параметров,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кальция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+калия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фосфора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щелочной фосфатазы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Основные принципы профилактики эндемического зоба у детей включают все нижеперечисленные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«немой»  йодной профилактики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групповой йодной профилактики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!+диеты, обогащенной капустой и репой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коррекции дефицита меди, кобальта, цинка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Клинические испытания называют «контролируемыми»:</w:t>
      </w:r>
    </w:p>
    <w:p w:rsidR="00C61082" w:rsidRPr="005C702A" w:rsidRDefault="00C61082" w:rsidP="00C61082">
      <w:pPr>
        <w:pStyle w:val="af2"/>
        <w:ind w:left="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!  клинические испытания 1 фазы</w:t>
      </w:r>
    </w:p>
    <w:p w:rsidR="00C61082" w:rsidRPr="005C702A" w:rsidRDefault="00C61082" w:rsidP="00C61082">
      <w:pPr>
        <w:pStyle w:val="af2"/>
        <w:ind w:left="567" w:hanging="567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! +клинические испытания с наличием основной (опытной) группы и группы    сравнени</w:t>
      </w:r>
      <w:proofErr w:type="gramStart"/>
      <w:r w:rsidRPr="005C702A">
        <w:rPr>
          <w:b w:val="0"/>
          <w:sz w:val="22"/>
          <w:szCs w:val="22"/>
        </w:rPr>
        <w:t>я(</w:t>
      </w:r>
      <w:proofErr w:type="gramEnd"/>
      <w:r w:rsidRPr="005C702A">
        <w:rPr>
          <w:b w:val="0"/>
          <w:sz w:val="22"/>
          <w:szCs w:val="22"/>
        </w:rPr>
        <w:t>контрольной);</w:t>
      </w:r>
    </w:p>
    <w:p w:rsidR="00C61082" w:rsidRPr="005C702A" w:rsidRDefault="00C61082" w:rsidP="00C61082">
      <w:pPr>
        <w:pStyle w:val="af2"/>
        <w:ind w:left="426" w:hanging="426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!  клинические испытания, которые проводятся под строгим контролем со стороны медицинского персонала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В анализе мочи для гипервитаминоза </w:t>
      </w:r>
      <w:r w:rsidRPr="005C702A">
        <w:rPr>
          <w:b w:val="0"/>
          <w:i/>
          <w:sz w:val="22"/>
          <w:szCs w:val="22"/>
          <w:lang w:val="en-US"/>
        </w:rPr>
        <w:t>D</w:t>
      </w:r>
      <w:r w:rsidRPr="005C702A">
        <w:rPr>
          <w:b w:val="0"/>
          <w:i/>
          <w:sz w:val="22"/>
          <w:szCs w:val="22"/>
        </w:rPr>
        <w:t xml:space="preserve"> характерно все нижеперечисленное,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лейкрцитурии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!+бактериурии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протеинурии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микрогематурии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Русские врачи- лауреаты Нобелевской премии в области медицины: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!+ И.П.Павлов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Н.И. Пирогов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Д.И. Ивановский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И.М. Сеченов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К препаратам, использующимся для лечения геморрагического васкулита относят все нижеперечисленные лекарственные средства 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>!  преднизолона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гепарина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антиагрегантов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!+факторов свертывания крови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Строгая вегетарианская диета может привести к</w:t>
      </w:r>
      <w:proofErr w:type="gramStart"/>
      <w:r w:rsidRPr="005C702A">
        <w:rPr>
          <w:b w:val="0"/>
          <w:i/>
          <w:sz w:val="22"/>
          <w:szCs w:val="22"/>
        </w:rPr>
        <w:t xml:space="preserve"> :</w:t>
      </w:r>
      <w:proofErr w:type="gramEnd"/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пеллагре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болезни бери-бери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!+мегалобластической анемии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цинге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рахиту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энтеровирусной инфекции выявляется: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некротическая ангина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энцефалит и миокардит новорожденных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!+полиартрит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У детей грудного возраста, больных менингокковым менингитом отмечается все нижеперечисленные проявления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гиперстезии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рвоты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гипертермии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!+обезвоживания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выбухания большого родничка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Формирование атрезии желчевыводящих путей,  как результат перенесенного фетального гепатита: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+возможно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невозможно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В план обследования больного с подозрением на инфекционный эндокардит включается все  нижеперечисленное,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общего анализа крови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общего анализа мочи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электрокардиографии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!+биоценоза кишечника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эхокардиографии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Ранним симптомом обтурационной толстокишечной непроходимости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постоянной боли в животе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!+задержка стула и газов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рвота цвета «кофейной гущи»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мелена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Отметьте основной источник радиоактивного заражения местности при взрыве ядерного боеприпаса: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нейтронный поток начального излучения ядерного взрыва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наведенная радиация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непрореагировавшая часть вещества ядерного заряда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!+осколки делени</w:t>
      </w:r>
      <w:proofErr w:type="gramStart"/>
      <w:r w:rsidRPr="005C702A">
        <w:rPr>
          <w:b w:val="0"/>
          <w:sz w:val="22"/>
          <w:szCs w:val="22"/>
        </w:rPr>
        <w:t>я(</w:t>
      </w:r>
      <w:proofErr w:type="gramEnd"/>
      <w:r w:rsidRPr="005C702A">
        <w:rPr>
          <w:b w:val="0"/>
          <w:sz w:val="22"/>
          <w:szCs w:val="22"/>
        </w:rPr>
        <w:t>продукты ядерного взрыва)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</w:t>
      </w:r>
      <w:r w:rsidRPr="005C702A">
        <w:rPr>
          <w:b w:val="0"/>
          <w:sz w:val="22"/>
          <w:szCs w:val="22"/>
          <w:lang w:val="en-US"/>
        </w:rPr>
        <w:t>g</w:t>
      </w:r>
      <w:r w:rsidRPr="005C702A">
        <w:rPr>
          <w:b w:val="0"/>
          <w:sz w:val="22"/>
          <w:szCs w:val="22"/>
        </w:rPr>
        <w:t>-поток начального излучения ядерного взрыва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Ранние допустимые сроки наступления пубертата у мальчиков: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6-лет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8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+ 9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!+ 11,5 лет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>Кашель с репризами характерен: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кори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синдрома крупа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!+коклюша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пневмонии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В понятие синдрома Эйзенменгера входит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 субаортальной локализации дефекта межжелудочковой перегородки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!+мышечной локализации дефекта межжелудочковой перегородки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дилатации ствола легочной артерии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повышения давления в малом круге кровообращения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Признаками гипоксии плода по данным КГТ является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монотонности ритма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брадикардии (ЧСС менее 120 уд</w:t>
      </w:r>
      <w:proofErr w:type="gramStart"/>
      <w:r w:rsidRPr="005C702A">
        <w:rPr>
          <w:b w:val="0"/>
          <w:sz w:val="22"/>
          <w:szCs w:val="22"/>
        </w:rPr>
        <w:t>.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мин.)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тахикардии (ЧСС более 160 уд</w:t>
      </w:r>
      <w:proofErr w:type="gramStart"/>
      <w:r w:rsidRPr="005C702A">
        <w:rPr>
          <w:b w:val="0"/>
          <w:sz w:val="22"/>
          <w:szCs w:val="22"/>
        </w:rPr>
        <w:t>.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мин.)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!+базальной частоты сердечных сокращений 130-140 уд</w:t>
      </w:r>
      <w:proofErr w:type="gramStart"/>
      <w:r w:rsidRPr="005C702A">
        <w:rPr>
          <w:b w:val="0"/>
          <w:sz w:val="22"/>
          <w:szCs w:val="22"/>
        </w:rPr>
        <w:t>.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мин.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профилактики гепатита</w:t>
      </w:r>
      <w:proofErr w:type="gramStart"/>
      <w:r w:rsidRPr="005C702A">
        <w:rPr>
          <w:b w:val="0"/>
          <w:i/>
          <w:sz w:val="22"/>
          <w:szCs w:val="22"/>
        </w:rPr>
        <w:t xml:space="preserve"> А</w:t>
      </w:r>
      <w:proofErr w:type="gramEnd"/>
      <w:r w:rsidRPr="005C702A">
        <w:rPr>
          <w:b w:val="0"/>
          <w:i/>
          <w:sz w:val="22"/>
          <w:szCs w:val="22"/>
        </w:rPr>
        <w:t xml:space="preserve"> в настоящее время применяется вакцина: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живая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плазменная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рекомбинантная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!+инактивированная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хроническом алкоголизме матери у новорожденного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задержки внутриутробного развития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!+геморрагического синдрома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стигм дизэмбриогенеза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перинатальной энцефалопатии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миомы матки характерно: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 гиперэстрогения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гиперандрогения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!  гиперпролактинемия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динамическом наблюдении на педиатрическом участке за ребенком, перенесшим вирусный гепатит</w:t>
      </w:r>
      <w:proofErr w:type="gramStart"/>
      <w:r w:rsidRPr="005C702A">
        <w:rPr>
          <w:b w:val="0"/>
          <w:i/>
          <w:sz w:val="22"/>
          <w:szCs w:val="22"/>
        </w:rPr>
        <w:t xml:space="preserve"> В</w:t>
      </w:r>
      <w:proofErr w:type="gramEnd"/>
      <w:r w:rsidRPr="005C702A">
        <w:rPr>
          <w:b w:val="0"/>
          <w:i/>
          <w:sz w:val="22"/>
          <w:szCs w:val="22"/>
        </w:rPr>
        <w:t xml:space="preserve"> или С, профилактический осмотр педиатром в течение 1-го года проводится: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ежемесячно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!+ежеквартально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Активная иммунизация против кори проводится: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АКДС-вакциной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proofErr w:type="gramStart"/>
      <w:r w:rsidRPr="005C702A">
        <w:rPr>
          <w:b w:val="0"/>
          <w:sz w:val="22"/>
          <w:szCs w:val="22"/>
        </w:rPr>
        <w:t>гамма-глобулином</w:t>
      </w:r>
      <w:proofErr w:type="gramEnd"/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анатоксином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!+живой вирусной вакциной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инактивированной вакциной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Пути инфицирования при столбняке включают в себя все нижеперечисленное,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+воздушно-капельного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через поврежденную кожу и слизистые оболочки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через пуповинный остаток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С дисахаридазной недостаточностью необходимо дифференцировать: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неспецифический язвенный колит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болезнь Крона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!+целиакию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Болевой абдоминальный синдром при язвенной болезни 12-перстной кишки характеризуется: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>!  постоянным характером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+мойнингамовским ритмом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беспорядочным появлением боли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У детей наиболее жизнеугрожающим является состояние: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гиперосмолярное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!+гипогликемическое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гипоосмолярное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Патогенез серповидноклеточной анемии обусловлен: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снижением синтеза полипептидных цепей гемоглобина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аномальным гемоглобином, в котором одна аминокислота заменена на другую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аспирации ребенку антибактериальная терапия: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 не показана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!+показана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proofErr w:type="gramStart"/>
      <w:r w:rsidRPr="005C702A">
        <w:rPr>
          <w:b w:val="0"/>
          <w:i/>
          <w:sz w:val="22"/>
          <w:szCs w:val="22"/>
        </w:rPr>
        <w:t>Тазовое</w:t>
      </w:r>
      <w:proofErr w:type="gramEnd"/>
      <w:r w:rsidRPr="005C702A">
        <w:rPr>
          <w:b w:val="0"/>
          <w:i/>
          <w:sz w:val="22"/>
          <w:szCs w:val="22"/>
        </w:rPr>
        <w:t xml:space="preserve"> предлежание плода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нормой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патологией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пограничным состоянием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Задержка полового развития характеризуется: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отсутствием вторичных половых признаков до 11-12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отсутствием  вторичных половых признаков до 7-8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!+отсутствием менструаций до 16-17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отсутствием менструаций до 12-13 лет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Для болезни Брутона  характерно все нижеперечисленное,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снижения </w:t>
      </w:r>
      <w:r w:rsidRPr="005C702A">
        <w:rPr>
          <w:b w:val="0"/>
          <w:sz w:val="22"/>
          <w:szCs w:val="22"/>
          <w:lang w:val="en-US"/>
        </w:rPr>
        <w:t>IgA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снижения </w:t>
      </w:r>
      <w:r w:rsidRPr="005C702A">
        <w:rPr>
          <w:b w:val="0"/>
          <w:sz w:val="22"/>
          <w:szCs w:val="22"/>
          <w:lang w:val="en-US"/>
        </w:rPr>
        <w:t>IgG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снижения </w:t>
      </w:r>
      <w:r w:rsidRPr="005C702A">
        <w:rPr>
          <w:b w:val="0"/>
          <w:sz w:val="22"/>
          <w:szCs w:val="22"/>
          <w:lang w:val="en-US"/>
        </w:rPr>
        <w:t>IgM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!+лимфоцитопении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менингококковой инфекции в периферической крови определяется: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 лейкоцитоз+лимфоцитоз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!+лейкоцитоз+нейтрофилез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В клинической картине крупозной пневмонии отмечаются все нижеперечисленные проявления 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острого начала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высокой лихорадки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болей в боку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ослабленного дыхания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!+мелкопузырчатых хрипов в начале заболевания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почечном несахарном диабете рекомендуется: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ограничение жидкости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!+введение достаточного количества жидкости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Наиболее высокий уровень заболеваемости у детей в настоящее время отмечается в возрасте: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от рождения до года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!+от 1 до 3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от 3 до 7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от 7 до 10 лет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от 10 до 18 лет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Развитие ацетонемической рвоты наиболее вероятно при диатезе:</w:t>
      </w:r>
    </w:p>
    <w:p w:rsidR="00C61082" w:rsidRPr="005C702A" w:rsidRDefault="00C61082" w:rsidP="00012FE9">
      <w:pPr>
        <w:pStyle w:val="af2"/>
        <w:numPr>
          <w:ilvl w:val="0"/>
          <w:numId w:val="6"/>
        </w:numPr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>нервно-артритическом</w:t>
      </w:r>
    </w:p>
    <w:p w:rsidR="00C61082" w:rsidRPr="005C702A" w:rsidRDefault="00C61082" w:rsidP="00012FE9">
      <w:pPr>
        <w:pStyle w:val="af2"/>
        <w:numPr>
          <w:ilvl w:val="0"/>
          <w:numId w:val="6"/>
        </w:numPr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лимфатико-гипопластическом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Наиболее вероятными возбудителями инфекционного эндокардита могут быть все нижеперечисленные,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стафилококков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стрептококков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грибов</w:t>
      </w:r>
    </w:p>
    <w:p w:rsidR="00C61082" w:rsidRPr="005C702A" w:rsidRDefault="00C61082" w:rsidP="00C61082">
      <w:pPr>
        <w:pStyle w:val="af2"/>
        <w:ind w:left="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!  вирусов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идиопатической тромбоцитопенической пурпуры характерно изменение: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 времени кровотечения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времени свертывания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!  и того, и другого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!  ни того, ни другого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Показанием к лекарственному электрофорезу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!+ секреторные нарушения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гнойные процессы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кровотечения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непереносимость лекарственных средств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Ведущей причиной повышения артериального давления у детей с признаками дыхательной недостаточности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гипоксия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+гиперкапния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Признаками гипоксии плода по данным КГТ является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монотонности ритма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брадикардии (ЧСС менее 120 уд</w:t>
      </w:r>
      <w:proofErr w:type="gramStart"/>
      <w:r w:rsidRPr="005C702A">
        <w:rPr>
          <w:b w:val="0"/>
          <w:sz w:val="22"/>
          <w:szCs w:val="22"/>
        </w:rPr>
        <w:t>.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мин.)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тахикардии (ЧСС более 160 уд</w:t>
      </w:r>
      <w:proofErr w:type="gramStart"/>
      <w:r w:rsidRPr="005C702A">
        <w:rPr>
          <w:b w:val="0"/>
          <w:sz w:val="22"/>
          <w:szCs w:val="22"/>
        </w:rPr>
        <w:t>.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мин.)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!+базальной частоты сердечных сокращений 130-140 уд</w:t>
      </w:r>
      <w:proofErr w:type="gramStart"/>
      <w:r w:rsidRPr="005C702A">
        <w:rPr>
          <w:b w:val="0"/>
          <w:sz w:val="22"/>
          <w:szCs w:val="22"/>
        </w:rPr>
        <w:t>.</w:t>
      </w:r>
      <w:proofErr w:type="gramEnd"/>
      <w:r w:rsidRPr="005C702A">
        <w:rPr>
          <w:b w:val="0"/>
          <w:sz w:val="22"/>
          <w:szCs w:val="22"/>
        </w:rPr>
        <w:t xml:space="preserve"> </w:t>
      </w:r>
      <w:proofErr w:type="gramStart"/>
      <w:r w:rsidRPr="005C702A">
        <w:rPr>
          <w:b w:val="0"/>
          <w:sz w:val="22"/>
          <w:szCs w:val="22"/>
        </w:rPr>
        <w:t>в</w:t>
      </w:r>
      <w:proofErr w:type="gramEnd"/>
      <w:r w:rsidRPr="005C702A">
        <w:rPr>
          <w:b w:val="0"/>
          <w:sz w:val="22"/>
          <w:szCs w:val="22"/>
        </w:rPr>
        <w:t xml:space="preserve"> мин.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миомы матки характерно: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!+гиперэстрогения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гиперандрогения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гиперпролактинемии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Назовите наиболее целесообразную методику операции кесарева сечения: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классическое (корпоральное</w:t>
      </w:r>
      <w:proofErr w:type="gramStart"/>
      <w:r w:rsidRPr="005C702A">
        <w:rPr>
          <w:b w:val="0"/>
          <w:sz w:val="22"/>
          <w:szCs w:val="22"/>
        </w:rPr>
        <w:t>)к</w:t>
      </w:r>
      <w:proofErr w:type="gramEnd"/>
      <w:r w:rsidRPr="005C702A">
        <w:rPr>
          <w:b w:val="0"/>
          <w:sz w:val="22"/>
          <w:szCs w:val="22"/>
        </w:rPr>
        <w:t>есарево сечение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+кесарево сечение в нижнем маточном сегменте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экстракорпоральное кесарево сечение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влагалищное кесарево сечение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малое кесарево сечение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Клиническим симптомом менингококкового менингита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экзантема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!+наличие менингококковых симптомов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атаксия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Разобщение детей, контактировавших с больным коклюшем, предполагается </w:t>
      </w:r>
      <w:proofErr w:type="gramStart"/>
      <w:r w:rsidRPr="005C702A">
        <w:rPr>
          <w:b w:val="0"/>
          <w:i/>
          <w:sz w:val="22"/>
          <w:szCs w:val="22"/>
        </w:rPr>
        <w:t>на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10 дней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 !+14 дней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 !  21 день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обследовании глаз у больного коклюшем можно выявить: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конъюктивит </w:t>
      </w:r>
    </w:p>
    <w:p w:rsidR="00C61082" w:rsidRPr="005C702A" w:rsidRDefault="00C61082" w:rsidP="00C61082">
      <w:pPr>
        <w:pStyle w:val="af2"/>
        <w:ind w:left="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 xml:space="preserve">      ! + различные кровоизлияния в оболочки глаза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воспаление зрительного нерва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Круп характерен </w:t>
      </w:r>
      <w:proofErr w:type="gramStart"/>
      <w:r w:rsidRPr="005C702A">
        <w:rPr>
          <w:b w:val="0"/>
          <w:i/>
          <w:sz w:val="22"/>
          <w:szCs w:val="22"/>
        </w:rPr>
        <w:t>для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 дифтерии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менингококковой инфекции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энтеровирусного заболевания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риновирусной инфекции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К тромбоцитопатиям с преимущественным нарушением агрегации относится: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+тромбастения Гланцмана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болезнь Виллебранда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болезнь Бернара-Сулье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Организация профилактического наблюдения беременных в женской консультации включает в себя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осмотра врачами-специалистами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своевременного взятия под наблюдение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регулярного лабораторного обследования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осмотра в послеродовом периоде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!+освобождения от командировок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Гормон роста оказывает влияние на уровень глюкозы в крови: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инсулиноподобное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!+контринсулярное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двухфазное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К диагностическим признакам ушибленной раны относят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proofErr w:type="gramStart"/>
      <w:r w:rsidRPr="005C702A">
        <w:rPr>
          <w:b w:val="0"/>
          <w:sz w:val="22"/>
          <w:szCs w:val="22"/>
        </w:rPr>
        <w:t>значительного</w:t>
      </w:r>
      <w:proofErr w:type="gramEnd"/>
      <w:r w:rsidRPr="005C702A">
        <w:rPr>
          <w:b w:val="0"/>
          <w:sz w:val="22"/>
          <w:szCs w:val="22"/>
        </w:rPr>
        <w:t xml:space="preserve"> осаднения краев раны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размозжения краев раны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наличия соединительнотканных перемычек в области концов раны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 большой глубины раны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наличия вывороченных и раздавленных волосяных луковиц по краям раны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разгара рахита характерна следующая рентгенологическая картина: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прерывистое уплотнение зон роста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proofErr w:type="gramStart"/>
      <w:r w:rsidRPr="005C702A">
        <w:rPr>
          <w:b w:val="0"/>
          <w:sz w:val="22"/>
          <w:szCs w:val="22"/>
        </w:rPr>
        <w:t>нормальная</w:t>
      </w:r>
      <w:proofErr w:type="gramEnd"/>
      <w:r w:rsidRPr="005C702A">
        <w:rPr>
          <w:b w:val="0"/>
          <w:sz w:val="22"/>
          <w:szCs w:val="22"/>
        </w:rPr>
        <w:t xml:space="preserve"> оссификация костей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!+расширение и размытость зон роста, блюдцеобразные эпифизы костей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грудном вскармливании новорожденного ребенка следует предпочесть режим: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+кормлений «по требованию»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кормлений в фиксированные часы, но объем пищи определяется ребенком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регламентированных кормлений по часам и объему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Укажите физико-химическое изменение в тканях при гальванизации: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теплообразование в тканях-диэлектриках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образование свободных радикалов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!+изменение </w:t>
      </w:r>
      <w:proofErr w:type="gramStart"/>
      <w:r w:rsidRPr="005C702A">
        <w:rPr>
          <w:b w:val="0"/>
          <w:sz w:val="22"/>
          <w:szCs w:val="22"/>
        </w:rPr>
        <w:t>ионной</w:t>
      </w:r>
      <w:proofErr w:type="gramEnd"/>
      <w:r w:rsidRPr="005C702A">
        <w:rPr>
          <w:b w:val="0"/>
          <w:sz w:val="22"/>
          <w:szCs w:val="22"/>
        </w:rPr>
        <w:t xml:space="preserve"> конъюктуры в клетках раздражимых тканей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Ребенка с акустической травмой или баротравмой барабанной перепонки необходимо транспортировать: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вертикально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+в горизонтальном положении на спине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 боку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сидя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lastRenderedPageBreak/>
        <w:t xml:space="preserve">Проявления атопического дерматита у детей обусловлены генетически </w:t>
      </w:r>
      <w:proofErr w:type="gramStart"/>
      <w:r w:rsidRPr="005C702A">
        <w:rPr>
          <w:b w:val="0"/>
          <w:i/>
          <w:sz w:val="22"/>
          <w:szCs w:val="22"/>
        </w:rPr>
        <w:t>детерминированной</w:t>
      </w:r>
      <w:proofErr w:type="gramEnd"/>
      <w:r w:rsidRPr="005C702A">
        <w:rPr>
          <w:b w:val="0"/>
          <w:i/>
          <w:sz w:val="22"/>
          <w:szCs w:val="22"/>
        </w:rPr>
        <w:t xml:space="preserve"> гиперпродукцией: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r w:rsidRPr="005C702A">
        <w:rPr>
          <w:b w:val="0"/>
          <w:sz w:val="22"/>
          <w:szCs w:val="22"/>
          <w:lang w:val="en-US"/>
        </w:rPr>
        <w:t>IgA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</w:t>
      </w:r>
      <w:r w:rsidRPr="005C702A">
        <w:rPr>
          <w:b w:val="0"/>
          <w:sz w:val="22"/>
          <w:szCs w:val="22"/>
          <w:lang w:val="en-US"/>
        </w:rPr>
        <w:t>IgE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r w:rsidRPr="005C702A">
        <w:rPr>
          <w:b w:val="0"/>
          <w:sz w:val="22"/>
          <w:szCs w:val="22"/>
          <w:lang w:val="en-US"/>
        </w:rPr>
        <w:t>IgM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Вакцина БЦЖ содержит: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продукты жизнедеятельности микобактерий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инактивированные микобактерии туберкулеза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анатоксин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!+живые, безвредные, аттенуированные микобактерии туберкулеза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ind w:left="0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При пищевом пути инфицирования и массивной инвазии шигеллезы </w:t>
      </w:r>
      <w:proofErr w:type="gramStart"/>
      <w:r w:rsidRPr="005C702A">
        <w:rPr>
          <w:b w:val="0"/>
          <w:i/>
          <w:sz w:val="22"/>
          <w:szCs w:val="22"/>
        </w:rPr>
        <w:t>начинаются</w:t>
      </w:r>
      <w:proofErr w:type="gramEnd"/>
      <w:r w:rsidRPr="005C702A">
        <w:rPr>
          <w:b w:val="0"/>
          <w:i/>
          <w:sz w:val="22"/>
          <w:szCs w:val="22"/>
        </w:rPr>
        <w:t xml:space="preserve"> как правило: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+с высокой лихорадки, головной боли, повторной рвоты, затем появляется колитический синдром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 сильных схваткообрразных болей в животе, жидкого стула, затем происходит повышение температуры тела и появляется рвота</w:t>
      </w:r>
      <w:r w:rsidRPr="005C702A">
        <w:rPr>
          <w:b w:val="0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proofErr w:type="gramStart"/>
      <w:r w:rsidRPr="005C702A">
        <w:rPr>
          <w:b w:val="0"/>
          <w:i/>
          <w:sz w:val="22"/>
          <w:szCs w:val="22"/>
        </w:rPr>
        <w:t>Тазовое</w:t>
      </w:r>
      <w:proofErr w:type="gramEnd"/>
      <w:r w:rsidRPr="005C702A">
        <w:rPr>
          <w:b w:val="0"/>
          <w:i/>
          <w:sz w:val="22"/>
          <w:szCs w:val="22"/>
        </w:rPr>
        <w:t xml:space="preserve"> предлежание плода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нормой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!+патологией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пограничным состоянием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Клиническими и лабораторными показателями эффективности лечения гипотиреоза является нормализация всех нижеперечисленных параметров,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физического развития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уровня холестерина в крови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уровня тироксина в крови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 уровня кортизола в крови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пульса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Апластические анемии развиваются чаще в результате: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воздействия ионизирующей радиации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применения левомицетина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применения химической радиации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применения цитостатиков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+неизвестной причин</w:t>
      </w:r>
      <w:proofErr w:type="gramStart"/>
      <w:r w:rsidRPr="005C702A">
        <w:rPr>
          <w:b w:val="0"/>
          <w:sz w:val="22"/>
          <w:szCs w:val="22"/>
        </w:rPr>
        <w:t>ы(</w:t>
      </w:r>
      <w:proofErr w:type="gramEnd"/>
      <w:r w:rsidRPr="005C702A">
        <w:rPr>
          <w:b w:val="0"/>
          <w:sz w:val="22"/>
          <w:szCs w:val="22"/>
        </w:rPr>
        <w:t xml:space="preserve"> идиопатические формы)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Основными признаками отравления сердечными гликозидами является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 тахикардии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снижения диуреза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тонико-клонических судорог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эктрасистолии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Деструкция легочной ткани возможна при пневмонии, вызванной всеми нижеперечисленными возбудителями,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 xml:space="preserve">: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стафилококка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стрептококка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пневмококка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синегнойной палочки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+цитомегаловируса</w:t>
      </w:r>
    </w:p>
    <w:p w:rsidR="00C61082" w:rsidRPr="005C702A" w:rsidRDefault="00C61082" w:rsidP="00C61082">
      <w:pPr>
        <w:pStyle w:val="af2"/>
        <w:ind w:left="0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Серозный менингит может быть вызван: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гемофильной палочкой Афанасьева-Пффейфера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пневмококком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 микобактерией туберкулеза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В структуре внутренней картины болезни у детей преобладает: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чувственный уровень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 эмоциональный уровень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когнитивный, интеллектуальный уровень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поведенческий уровень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Нарушится ли кровообращение головного мозга при перевязке наружной сонной артерии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нарушится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нарушится частично (не существенно)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!+не нарушится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нарушится кровообращение только лобной доли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нарушится кровоснабжение только височной доли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лечения  гипероксалурии  применяют  все нижеперечисленное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цитратной смеси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окиси магния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!+аллопуринола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ксидифона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витамина В</w:t>
      </w:r>
      <w:proofErr w:type="gramStart"/>
      <w:r w:rsidRPr="005C702A">
        <w:rPr>
          <w:b w:val="0"/>
          <w:sz w:val="22"/>
          <w:szCs w:val="22"/>
        </w:rPr>
        <w:t>6</w:t>
      </w:r>
      <w:proofErr w:type="gramEnd"/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Об эффективности противовирусной терапии при хронических вирусных гепатитах судят по: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нормализации показателей сулемовой пробы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+нормализации уровня </w:t>
      </w:r>
      <w:proofErr w:type="gramStart"/>
      <w:r w:rsidRPr="005C702A">
        <w:rPr>
          <w:b w:val="0"/>
          <w:sz w:val="22"/>
          <w:szCs w:val="22"/>
        </w:rPr>
        <w:t>сывороточных</w:t>
      </w:r>
      <w:proofErr w:type="gramEnd"/>
      <w:r w:rsidRPr="005C702A">
        <w:rPr>
          <w:b w:val="0"/>
          <w:sz w:val="22"/>
          <w:szCs w:val="22"/>
        </w:rPr>
        <w:t xml:space="preserve">  трансаминаз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понижению уровня гипербилирубинемии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Пособие, применяемое во втором периоде родов для сохранения нормального  членорасположения плода </w:t>
      </w:r>
      <w:proofErr w:type="gramStart"/>
      <w:r w:rsidRPr="005C702A">
        <w:rPr>
          <w:b w:val="0"/>
          <w:i/>
          <w:sz w:val="22"/>
          <w:szCs w:val="22"/>
        </w:rPr>
        <w:t>при</w:t>
      </w:r>
      <w:proofErr w:type="gramEnd"/>
      <w:r w:rsidRPr="005C702A">
        <w:rPr>
          <w:b w:val="0"/>
          <w:i/>
          <w:sz w:val="22"/>
          <w:szCs w:val="22"/>
        </w:rPr>
        <w:t xml:space="preserve"> чисто ягодичном предлежании: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+Пособие по Цовьянову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наружный акушерский поворот по Архангельскому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наложение акушерских щипцов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ind w:left="0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Величина дефицита объема циркулирующей крови, при которой развивается централизация кровообращения при гиперволемическом  шоке: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+25 % от возрастной формы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 35 % от возрастной формы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45 % от возрастной формы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При хронической надпочечниковой </w:t>
      </w:r>
      <w:proofErr w:type="gramStart"/>
      <w:r w:rsidRPr="005C702A">
        <w:rPr>
          <w:b w:val="0"/>
          <w:i/>
          <w:sz w:val="22"/>
          <w:szCs w:val="22"/>
        </w:rPr>
        <w:t>недостаточности в крови</w:t>
      </w:r>
      <w:proofErr w:type="gramEnd"/>
      <w:r w:rsidRPr="005C702A">
        <w:rPr>
          <w:b w:val="0"/>
          <w:i/>
          <w:sz w:val="22"/>
          <w:szCs w:val="22"/>
        </w:rPr>
        <w:t xml:space="preserve"> наблюдается: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 снижение продукции глюкокортикоидов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повышение продукции глюкокортикоидов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нормальное содержание глюкокортикоидов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терапии мерцательной тахиаритмии, возникшей у больного с синдромом слабости синусового узла, на догоспитальном этапе целесообразнее использовать: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+дигоксин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верапамил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пропранол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новокаинамид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первичном гипотиреозе уровень ТТГ в крови: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+повышен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не изменен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снижен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Болезнь Брилла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первичным эпидемическим сыпным тифом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>!  повторным эпидемическим сыпным тифом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+ рецидивом эпидемического сыпного тифа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Потребность недоношенного в калориях в период прибавки массы тела до достижения веса 2500 г составляет: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110 ккал/кг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+120 ккал/кг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140 ккал/кг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Повышенная проницаемость клеточных мембран у детей раннего возраста обусловлена наличием в их составе: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!+ жирных кислот с укороченной цепью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углеводов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рахите в период разгара в биохимическом анализе крови выявляется повышение уровня: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 +щелочной фосфатазы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общего белка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непрямого билирубина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АсТ, Алт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ювенильном ревматоидном артрите пораженная конечность находится в состоянии  физиологического сгибания за счет: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+слабости мышц разгибателей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гипертонуса  мышц сгибателей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Острая пневмония - это воспалительное заболевание легких, продолжающееся: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+4 недели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5 недель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6 недель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 Для купирования приступов бронхиальной астмы легкой и средней тяжести используют все нижеперечисленные препараты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+ингаляционных кортикостероидов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proofErr w:type="gramStart"/>
      <w:r w:rsidRPr="005C702A">
        <w:rPr>
          <w:b w:val="0"/>
          <w:sz w:val="22"/>
          <w:szCs w:val="22"/>
        </w:rPr>
        <w:t>ингаляционных</w:t>
      </w:r>
      <w:proofErr w:type="gramEnd"/>
      <w:r w:rsidRPr="005C702A">
        <w:rPr>
          <w:b w:val="0"/>
          <w:sz w:val="22"/>
          <w:szCs w:val="22"/>
        </w:rPr>
        <w:t xml:space="preserve"> </w:t>
      </w:r>
      <w:r w:rsidRPr="005C702A">
        <w:rPr>
          <w:b w:val="0"/>
          <w:sz w:val="22"/>
          <w:szCs w:val="22"/>
          <w:lang w:val="en-US"/>
        </w:rPr>
        <w:t>b</w:t>
      </w:r>
      <w:r w:rsidRPr="005C702A">
        <w:rPr>
          <w:b w:val="0"/>
          <w:sz w:val="22"/>
          <w:szCs w:val="22"/>
        </w:rPr>
        <w:t>2-агонистов короткого действия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ипратропиума бромида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теофиллина короткого действия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Клиническими признаками перелома кости являются все нижеперечисленные,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 нарушения функции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 патологической подвижности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флюктуации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локальной боли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      !  крепитации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Положительной нормергической пробой на туберкулин считается: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уколочная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гиперемия или инфильтрат 2-4 мм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+инфильтрат 5-16 мм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инфильтрат 17 мм и более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При упорном бронхообструктивном синдроме, не поддающемся лечению, необходимо исключить наличие всех нижеперечисленных состояний,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порока развития бронхов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стойкого воспалительного очага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привычной аспирации пищи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пассивного курения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пневмонии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неревматическом кардите на эхокардиограмме можно выявить: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+увеличение полостей сердца+ снижение фракции выброса</w:t>
      </w:r>
      <w:r w:rsidRPr="005C702A">
        <w:rPr>
          <w:b w:val="0"/>
          <w:i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уменьшение полостей сердца+ снижение фракции выброса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снижение фракции выброса + наличие вегетаций на клапанах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наличие вегетаций на клапанах+ уменьшение полостей сердца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Лечебное мероприятие, которое следует провести на этапе первой врачебной помощи при продолжающемся кровотечении из раны бедра: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наложение жгута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первичная хирургическая обработка раны, перевязка сосуда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переливание крови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наложение сосудистого шва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!+тампонада раны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Для безжелтушной формы острого вирусного гепатита </w:t>
      </w:r>
      <w:proofErr w:type="gramStart"/>
      <w:r w:rsidRPr="005C702A">
        <w:rPr>
          <w:b w:val="0"/>
          <w:i/>
          <w:sz w:val="22"/>
          <w:szCs w:val="22"/>
        </w:rPr>
        <w:t>характерен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+повышенный уровень </w:t>
      </w:r>
      <w:proofErr w:type="gramStart"/>
      <w:r w:rsidRPr="005C702A">
        <w:rPr>
          <w:b w:val="0"/>
          <w:sz w:val="22"/>
          <w:szCs w:val="22"/>
        </w:rPr>
        <w:t>сывороточных</w:t>
      </w:r>
      <w:proofErr w:type="gramEnd"/>
      <w:r w:rsidRPr="005C702A">
        <w:rPr>
          <w:b w:val="0"/>
          <w:sz w:val="22"/>
          <w:szCs w:val="22"/>
        </w:rPr>
        <w:t xml:space="preserve">  трансаминаз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нормальный уровень </w:t>
      </w:r>
      <w:proofErr w:type="gramStart"/>
      <w:r w:rsidRPr="005C702A">
        <w:rPr>
          <w:b w:val="0"/>
          <w:sz w:val="22"/>
          <w:szCs w:val="22"/>
        </w:rPr>
        <w:t>сывороточных</w:t>
      </w:r>
      <w:proofErr w:type="gramEnd"/>
      <w:r w:rsidRPr="005C702A">
        <w:rPr>
          <w:b w:val="0"/>
          <w:sz w:val="22"/>
          <w:szCs w:val="22"/>
        </w:rPr>
        <w:t xml:space="preserve">  трансаминаз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У новорожденных встречаются все варианты талассемий из нижеперечисленных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!  </w:t>
      </w:r>
      <w:proofErr w:type="gramStart"/>
      <w:r w:rsidRPr="005C702A">
        <w:rPr>
          <w:b w:val="0"/>
          <w:sz w:val="22"/>
          <w:szCs w:val="22"/>
        </w:rPr>
        <w:t>альфа-талассемии</w:t>
      </w:r>
      <w:proofErr w:type="gramEnd"/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</w:t>
      </w:r>
      <w:proofErr w:type="gramStart"/>
      <w:r w:rsidRPr="005C702A">
        <w:rPr>
          <w:b w:val="0"/>
          <w:sz w:val="22"/>
          <w:szCs w:val="22"/>
        </w:rPr>
        <w:t>бета—талассемии</w:t>
      </w:r>
      <w:proofErr w:type="gramEnd"/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гамма-бета—талассемии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i/>
          <w:sz w:val="22"/>
          <w:szCs w:val="22"/>
        </w:rPr>
      </w:pPr>
      <w:r w:rsidRPr="005C702A">
        <w:rPr>
          <w:b w:val="0"/>
          <w:i/>
          <w:sz w:val="22"/>
          <w:szCs w:val="22"/>
        </w:rPr>
        <w:t>Типичным осложнением токсической дифтерии является: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пневмония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 миокардит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гломерулонефрит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менингит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 xml:space="preserve">Для преэклампсии характерны всех нижеперечисленные проявления, </w:t>
      </w:r>
      <w:proofErr w:type="gramStart"/>
      <w:r w:rsidRPr="005C702A">
        <w:rPr>
          <w:b w:val="0"/>
          <w:i/>
          <w:sz w:val="22"/>
          <w:szCs w:val="22"/>
        </w:rPr>
        <w:t>кроме</w:t>
      </w:r>
      <w:proofErr w:type="gramEnd"/>
      <w:r w:rsidRPr="005C702A">
        <w:rPr>
          <w:b w:val="0"/>
          <w:i/>
          <w:sz w:val="22"/>
          <w:szCs w:val="22"/>
        </w:rPr>
        <w:t>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головной боли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тошноты, рвоты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болей в эпигастрии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</w:t>
      </w:r>
      <w:proofErr w:type="gramStart"/>
      <w:r w:rsidRPr="005C702A">
        <w:rPr>
          <w:b w:val="0"/>
          <w:sz w:val="22"/>
          <w:szCs w:val="22"/>
        </w:rPr>
        <w:t>сердечно-сосудистой</w:t>
      </w:r>
      <w:proofErr w:type="gramEnd"/>
      <w:r w:rsidRPr="005C702A">
        <w:rPr>
          <w:b w:val="0"/>
          <w:sz w:val="22"/>
          <w:szCs w:val="22"/>
        </w:rPr>
        <w:t xml:space="preserve"> недостаточности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нарушения зрения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Для смешанной формы хронического гломерулонефрита характерны всех нижеперечисленные проявления</w:t>
      </w:r>
      <w:proofErr w:type="gramStart"/>
      <w:r w:rsidRPr="005C702A">
        <w:rPr>
          <w:b w:val="0"/>
          <w:i/>
          <w:sz w:val="22"/>
          <w:szCs w:val="22"/>
        </w:rPr>
        <w:t>,к</w:t>
      </w:r>
      <w:proofErr w:type="gramEnd"/>
      <w:r w:rsidRPr="005C702A">
        <w:rPr>
          <w:b w:val="0"/>
          <w:i/>
          <w:sz w:val="22"/>
          <w:szCs w:val="22"/>
        </w:rPr>
        <w:t>роме: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протеинурии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выраженных отеков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гипертонии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гематурии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+нормального уровня холестерина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Укажите, что выступает на первый план в клинической картине у детей при истинном утоплении в морской воде в постреанимационном периоде: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+артериальная гипотензия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острая почечная недостаточность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  анемия вследствие гемолиза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i/>
          <w:sz w:val="22"/>
          <w:szCs w:val="22"/>
        </w:rPr>
        <w:t>При врожденном иммунодефиците противопоказаны все  нижеперечисленные вакцины</w:t>
      </w:r>
      <w:proofErr w:type="gramStart"/>
      <w:r w:rsidRPr="005C702A">
        <w:rPr>
          <w:b w:val="0"/>
          <w:i/>
          <w:sz w:val="22"/>
          <w:szCs w:val="22"/>
        </w:rPr>
        <w:t xml:space="preserve"> ,</w:t>
      </w:r>
      <w:proofErr w:type="gramEnd"/>
      <w:r w:rsidRPr="005C702A">
        <w:rPr>
          <w:b w:val="0"/>
          <w:i/>
          <w:sz w:val="22"/>
          <w:szCs w:val="22"/>
        </w:rPr>
        <w:t xml:space="preserve"> кроме: 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i/>
          <w:sz w:val="22"/>
          <w:szCs w:val="22"/>
        </w:rPr>
      </w:pPr>
      <w:r w:rsidRPr="005C702A">
        <w:rPr>
          <w:b w:val="0"/>
          <w:sz w:val="22"/>
          <w:szCs w:val="22"/>
        </w:rPr>
        <w:t>!  коревой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lastRenderedPageBreak/>
        <w:t>!  паротитной</w:t>
      </w:r>
    </w:p>
    <w:p w:rsidR="00C61082" w:rsidRPr="005C702A" w:rsidRDefault="00C61082" w:rsidP="00C61082">
      <w:pPr>
        <w:pStyle w:val="af2"/>
        <w:ind w:left="360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>!+АКДС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  <w:r w:rsidRPr="005C702A">
        <w:rPr>
          <w:b w:val="0"/>
          <w:sz w:val="22"/>
          <w:szCs w:val="22"/>
        </w:rPr>
        <w:t xml:space="preserve"> </w:t>
      </w: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pStyle w:val="af2"/>
        <w:jc w:val="left"/>
        <w:rPr>
          <w:b w:val="0"/>
          <w:sz w:val="22"/>
          <w:szCs w:val="22"/>
        </w:rPr>
      </w:pPr>
    </w:p>
    <w:p w:rsidR="00C61082" w:rsidRPr="005C702A" w:rsidRDefault="00C61082" w:rsidP="00C61082">
      <w:pPr>
        <w:jc w:val="center"/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Акушерский парез типа Дюшенна </w:t>
      </w:r>
      <w:proofErr w:type="gramStart"/>
      <w:r w:rsidRPr="005C702A">
        <w:t>–Э</w:t>
      </w:r>
      <w:proofErr w:type="gramEnd"/>
      <w:r w:rsidRPr="005C702A">
        <w:t>рба характеризуется: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!периферическим парезом ног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</w:t>
      </w:r>
      <w:proofErr w:type="gramStart"/>
      <w:r w:rsidRPr="005C702A">
        <w:rPr>
          <w:i/>
        </w:rPr>
        <w:t>центральным</w:t>
      </w:r>
      <w:proofErr w:type="gramEnd"/>
      <w:r w:rsidRPr="005C702A">
        <w:rPr>
          <w:i/>
        </w:rPr>
        <w:t xml:space="preserve"> монопарезом руки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 Периферическим парезом проксимального отдела руки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Периферическим парезом дистального отдела руки.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>Метод индикации, являющийся универсальным и позволяющий определять неизвестные отравляющие вещества и яды: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органолептический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Биохимический </w:t>
      </w:r>
      <w:r w:rsidRPr="005C702A">
        <w:rPr>
          <w:i/>
        </w:rPr>
        <w:br/>
      </w:r>
      <w:proofErr w:type="gramStart"/>
      <w:r w:rsidRPr="005C702A">
        <w:rPr>
          <w:i/>
        </w:rPr>
        <w:t>!Х</w:t>
      </w:r>
      <w:proofErr w:type="gramEnd"/>
      <w:r w:rsidRPr="005C702A">
        <w:rPr>
          <w:i/>
        </w:rPr>
        <w:t xml:space="preserve">имический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!Физический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+Биологический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>Новорожденного с изоиммунной тромбоцитопенической пурпурой материнским грудным молоком: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кормят</w:t>
      </w:r>
      <w:proofErr w:type="gramStart"/>
      <w:r w:rsidRPr="005C702A">
        <w:rPr>
          <w:i/>
        </w:rPr>
        <w:t xml:space="preserve">  !</w:t>
      </w:r>
      <w:proofErr w:type="gramEnd"/>
      <w:r w:rsidRPr="005C702A">
        <w:rPr>
          <w:i/>
        </w:rPr>
        <w:t>+Не кормят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Терапевтический лекарственный мониторинг – это: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!наблюдение за появлением побочных эффектов лекарства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Использование препарата в необычных дозах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!исследование состояния печени и почек во время терапии лекарственным препаратом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!+регулярное определение концентрации препарата в крови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Для рефлекторного устранения суправентрикулярной формы пароксизмальной тахикардии используют все нижеперечисленные приемы,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!«пробы» Вальсальвы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!стимуляции рвотного рефлекса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!Массажа каротидного синуса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!+Прекардиального удара.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Анатомическими признаками тетрады Фалло являются все нижеперечисленные,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!дефекта межжелудочковой перегородки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!Стеноза легочной артерии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!Смещения аорты вправо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!+Дефекта межпредсердной перегородки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Антибактериальная терапия при ветряной оспе проводится: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!при появлении везикул на слизистых оболочках полости рта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!+При появлении гнойных осложнений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!При энцефалите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!С целью профилактики осложнений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 xml:space="preserve">Соотношение компрессий грудной клетки с дыхательными циклами при сердечно-легочной реанимации, если помощь оказывают два человека должно быть: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!30</w:t>
      </w:r>
      <w:proofErr w:type="gramStart"/>
      <w:r w:rsidRPr="005C702A">
        <w:rPr>
          <w:i/>
        </w:rPr>
        <w:t xml:space="preserve"> :</w:t>
      </w:r>
      <w:proofErr w:type="gramEnd"/>
      <w:r w:rsidRPr="005C702A">
        <w:rPr>
          <w:i/>
        </w:rPr>
        <w:t xml:space="preserve"> 2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 xml:space="preserve"> !+15</w:t>
      </w:r>
      <w:proofErr w:type="gramStart"/>
      <w:r w:rsidRPr="005C702A">
        <w:rPr>
          <w:i/>
        </w:rPr>
        <w:t xml:space="preserve"> :</w:t>
      </w:r>
      <w:proofErr w:type="gramEnd"/>
      <w:r w:rsidRPr="005C702A">
        <w:rPr>
          <w:i/>
        </w:rPr>
        <w:t xml:space="preserve">2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!4</w:t>
      </w:r>
      <w:proofErr w:type="gramStart"/>
      <w:r w:rsidRPr="005C702A">
        <w:rPr>
          <w:i/>
        </w:rPr>
        <w:t xml:space="preserve"> :</w:t>
      </w:r>
      <w:proofErr w:type="gramEnd"/>
      <w:r w:rsidRPr="005C702A">
        <w:rPr>
          <w:i/>
        </w:rPr>
        <w:t xml:space="preserve"> 2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 xml:space="preserve">Сывороточным маркером, указывающим на полное выздоровление от гепатита </w:t>
      </w:r>
      <w:proofErr w:type="gramStart"/>
      <w:r w:rsidRPr="005C702A">
        <w:t>В</w:t>
      </w:r>
      <w:proofErr w:type="gramEnd"/>
      <w:r w:rsidRPr="005C702A">
        <w:t xml:space="preserve">, </w:t>
      </w:r>
      <w:proofErr w:type="gramStart"/>
      <w:r w:rsidRPr="005C702A">
        <w:t>является</w:t>
      </w:r>
      <w:proofErr w:type="gramEnd"/>
      <w:r w:rsidRPr="005C702A">
        <w:t xml:space="preserve">: </w:t>
      </w:r>
      <w:r w:rsidRPr="005C702A">
        <w:rPr>
          <w:i/>
        </w:rPr>
        <w:t>!ДНК НВ</w:t>
      </w:r>
      <w:r w:rsidRPr="005C702A">
        <w:rPr>
          <w:i/>
          <w:lang w:val="en-US"/>
        </w:rPr>
        <w:t>V</w:t>
      </w:r>
      <w:r w:rsidRPr="005C702A">
        <w:rPr>
          <w:i/>
        </w:rPr>
        <w:t xml:space="preserve">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!+анти -</w:t>
      </w:r>
      <w:r w:rsidRPr="005C702A">
        <w:rPr>
          <w:i/>
          <w:lang w:val="en-US"/>
        </w:rPr>
        <w:t>HBs</w:t>
      </w:r>
      <w:r w:rsidRPr="005C702A">
        <w:rPr>
          <w:i/>
        </w:rPr>
        <w:t xml:space="preserve"> </w:t>
      </w:r>
      <w:r w:rsidRPr="005C702A">
        <w:rPr>
          <w:i/>
          <w:lang w:val="en-US"/>
        </w:rPr>
        <w:t>Ag</w:t>
      </w:r>
      <w:r w:rsidRPr="005C702A">
        <w:rPr>
          <w:i/>
        </w:rPr>
        <w:t xml:space="preserve">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</w:t>
      </w:r>
      <w:proofErr w:type="gramStart"/>
      <w:r w:rsidRPr="005C702A">
        <w:rPr>
          <w:i/>
          <w:lang w:val="en-US"/>
        </w:rPr>
        <w:t>HB</w:t>
      </w:r>
      <w:proofErr w:type="gramEnd"/>
      <w:r w:rsidRPr="005C702A">
        <w:rPr>
          <w:i/>
        </w:rPr>
        <w:t>е-антиген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proofErr w:type="gramStart"/>
      <w:r w:rsidRPr="005C702A">
        <w:t>Тазовое</w:t>
      </w:r>
      <w:proofErr w:type="gramEnd"/>
      <w:r w:rsidRPr="005C702A">
        <w:t xml:space="preserve"> предлежание плода является: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!нормой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!+патологией          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!пограничным состоянием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Осложнениями гриппа являются все нижеперечисленные, </w:t>
      </w:r>
      <w:proofErr w:type="gramStart"/>
      <w:r w:rsidRPr="005C702A">
        <w:t>кроме</w:t>
      </w:r>
      <w:proofErr w:type="gramEnd"/>
      <w:r w:rsidRPr="005C702A">
        <w:t xml:space="preserve">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ангины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!отита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!+колита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!пневмонии</w:t>
      </w:r>
    </w:p>
    <w:p w:rsidR="00C61082" w:rsidRPr="005C702A" w:rsidRDefault="00C61082" w:rsidP="00C61082">
      <w:pPr>
        <w:ind w:left="-426"/>
      </w:pPr>
      <w:r w:rsidRPr="005C702A">
        <w:rPr>
          <w:i/>
        </w:rPr>
        <w:t xml:space="preserve"> </w:t>
      </w:r>
      <w:r w:rsidRPr="005C702A">
        <w:t>Шкала оценки тяжести ком Глазго учитывает все нижеперечисленные признаки, кроме</w:t>
      </w:r>
      <w:proofErr w:type="gramStart"/>
      <w:r w:rsidRPr="005C702A">
        <w:t xml:space="preserve">:         </w:t>
      </w:r>
      <w:r w:rsidRPr="005C702A">
        <w:rPr>
          <w:i/>
        </w:rPr>
        <w:t>!+</w:t>
      </w:r>
      <w:proofErr w:type="gramEnd"/>
      <w:r w:rsidRPr="005C702A">
        <w:rPr>
          <w:i/>
        </w:rPr>
        <w:t xml:space="preserve">артериального давления  </w:t>
      </w:r>
    </w:p>
    <w:p w:rsidR="00C61082" w:rsidRPr="005C702A" w:rsidRDefault="00C61082" w:rsidP="00C61082">
      <w:pPr>
        <w:ind w:left="-426"/>
      </w:pPr>
      <w:r w:rsidRPr="005C702A">
        <w:rPr>
          <w:i/>
        </w:rPr>
        <w:t xml:space="preserve">!Реакции на раздражение в виде движения глазных яблок двигательной реакции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!реакции на словесное обращение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 При ВИЧ-инфекции в периферической крови выявляются:</w:t>
      </w:r>
    </w:p>
    <w:p w:rsidR="00C61082" w:rsidRPr="005C702A" w:rsidRDefault="00C61082" w:rsidP="00C61082">
      <w:pPr>
        <w:pStyle w:val="a4"/>
        <w:ind w:left="-426"/>
      </w:pPr>
      <w:r w:rsidRPr="005C702A">
        <w:rPr>
          <w:i/>
        </w:rPr>
        <w:t>!лейкоцитоз+лимфоцитоз</w:t>
      </w:r>
      <w:r w:rsidRPr="005C702A">
        <w:t xml:space="preserve">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!Лимфоцитоз+ лейкопения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!+лейкопения+ лимфопения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Боли при дискинезии желчевыводящих путей по гипотоническому типу имеют характер: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!.опоясывающих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!кратковременных приступообразных болей в правом подреберье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!поздних болей в верхней половине живота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!+Постоянных распирающих болей в правом подреберье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!Тупых распирающих болей в околопупочной области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proofErr w:type="gramStart"/>
      <w:r w:rsidRPr="005C702A">
        <w:t>Тазовое</w:t>
      </w:r>
      <w:proofErr w:type="gramEnd"/>
      <w:r w:rsidRPr="005C702A">
        <w:t xml:space="preserve"> предлежание плода является: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!нормой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!+патологией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!пограничным состоянием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У больных с нарушенной толерантностью к глюкозе через 2 часа после нагрузки при проведении стандартного глюкозо-толерантного теста уровень глюкозы в крови: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!менее 8 ммоль/л  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!+8-11ммоль/л   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!более 11 ммоль/л   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proofErr w:type="gramStart"/>
      <w:r w:rsidRPr="005C702A">
        <w:t>Проведение профилактических прививок детям, перенесшим острый пиелонефрит, возможно:</w:t>
      </w:r>
      <w:proofErr w:type="gramEnd"/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!+через 2-3 месяца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!через  1 год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!через 1,5 года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>!через 2 года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 Пятна «кофе с молоком» представляют собой участки гиперпигментации, встречающиеся  </w:t>
      </w:r>
      <w:proofErr w:type="gramStart"/>
      <w:r w:rsidRPr="005C702A">
        <w:t>при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!туберозном </w:t>
      </w:r>
      <w:proofErr w:type="gramStart"/>
      <w:r w:rsidRPr="005C702A">
        <w:rPr>
          <w:i/>
        </w:rPr>
        <w:t>склерозе</w:t>
      </w:r>
      <w:proofErr w:type="gramEnd"/>
      <w:r w:rsidRPr="005C702A">
        <w:rPr>
          <w:i/>
        </w:rPr>
        <w:t xml:space="preserve">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!+Нейрофиброматозе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!Рассеянном </w:t>
      </w:r>
      <w:proofErr w:type="gramStart"/>
      <w:r w:rsidRPr="005C702A">
        <w:rPr>
          <w:i/>
        </w:rPr>
        <w:t>склерозе</w:t>
      </w:r>
      <w:proofErr w:type="gramEnd"/>
      <w:r w:rsidRPr="005C702A">
        <w:rPr>
          <w:i/>
        </w:rPr>
        <w:t xml:space="preserve">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</w:t>
      </w:r>
      <w:proofErr w:type="gramStart"/>
      <w:r w:rsidRPr="005C702A">
        <w:rPr>
          <w:i/>
        </w:rPr>
        <w:t>Синдроме</w:t>
      </w:r>
      <w:proofErr w:type="gramEnd"/>
      <w:r w:rsidRPr="005C702A">
        <w:rPr>
          <w:i/>
        </w:rPr>
        <w:t xml:space="preserve"> Стерджа-Вебера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!атаксии – телеангиэктазии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Русские врачи- лауреаты Нобелевской премии в области медицины: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!+И.П.Павлов     </w:t>
      </w:r>
      <w:proofErr w:type="gramStart"/>
      <w:r w:rsidRPr="005C702A">
        <w:rPr>
          <w:i/>
        </w:rPr>
        <w:t>!Н</w:t>
      </w:r>
      <w:proofErr w:type="gramEnd"/>
      <w:r w:rsidRPr="005C702A">
        <w:rPr>
          <w:i/>
        </w:rPr>
        <w:t>.И.Пирогов       !Д.И.Ивановский        !И.М.Сеченов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Варусная деформация конечностей отмечается </w:t>
      </w:r>
      <w:proofErr w:type="gramStart"/>
      <w:r w:rsidRPr="005C702A">
        <w:t>при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!+Витамин Д-зависимом  </w:t>
      </w:r>
      <w:proofErr w:type="gramStart"/>
      <w:r w:rsidRPr="005C702A">
        <w:rPr>
          <w:i/>
        </w:rPr>
        <w:t>рахите</w:t>
      </w:r>
      <w:proofErr w:type="gramEnd"/>
      <w:r w:rsidRPr="005C702A">
        <w:rPr>
          <w:i/>
        </w:rPr>
        <w:t xml:space="preserve">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!Почечном тубулярном  </w:t>
      </w:r>
      <w:proofErr w:type="gramStart"/>
      <w:r w:rsidRPr="005C702A">
        <w:rPr>
          <w:i/>
        </w:rPr>
        <w:t>ацидозе</w:t>
      </w:r>
      <w:proofErr w:type="gramEnd"/>
      <w:r w:rsidRPr="005C702A">
        <w:rPr>
          <w:i/>
        </w:rPr>
        <w:t xml:space="preserve">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!болезни де Тони-Дебре Фанкони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Паратонзилярный абсцесс: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!является осложнением ангины и не  сопровождается температурой и ускорением СОЭ    </w:t>
      </w:r>
      <w:proofErr w:type="gramStart"/>
      <w:r w:rsidRPr="005C702A">
        <w:rPr>
          <w:i/>
        </w:rPr>
        <w:t>!Н</w:t>
      </w:r>
      <w:proofErr w:type="gramEnd"/>
      <w:r w:rsidRPr="005C702A">
        <w:rPr>
          <w:i/>
        </w:rPr>
        <w:t xml:space="preserve">е является осложнением ангины и сопровождается высокой температурой и повышением СОЭ 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!+является осложнением ангины и сопровождается высокой температурой и повышением СОЭ   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Показаниями к программному гемодиализу при ХПН является все нижеперечисленное</w:t>
      </w:r>
      <w:proofErr w:type="gramStart"/>
      <w:r w:rsidRPr="005C702A">
        <w:t>,к</w:t>
      </w:r>
      <w:proofErr w:type="gramEnd"/>
      <w:r w:rsidRPr="005C702A">
        <w:t>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!прогрессирующей гипертензии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!+компенсированного алкалоза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Декомпенсации почечных функций (терминальная тотальная ХПН)     </w:t>
      </w:r>
      <w:proofErr w:type="gramStart"/>
      <w:r w:rsidRPr="005C702A">
        <w:rPr>
          <w:i/>
        </w:rPr>
        <w:t>!Д</w:t>
      </w:r>
      <w:proofErr w:type="gramEnd"/>
      <w:r w:rsidRPr="005C702A">
        <w:rPr>
          <w:i/>
        </w:rPr>
        <w:t xml:space="preserve">екомпенсированного ацидоза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 Гиперкалиемии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Критерием снятия с диспансерного учета детей группы риска по развитию анемии является: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!отсутствие снижения гемоглобина в течение 3 месяцев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!отсутствие снижения гемоглобина в течение 6 месяцев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!+Нормальный уровень  гемоглобина в течение  1 года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Противопоказанием к вакцинации против гепатита</w:t>
      </w:r>
      <w:proofErr w:type="gramStart"/>
      <w:r w:rsidRPr="005C702A">
        <w:t xml:space="preserve"> В</w:t>
      </w:r>
      <w:proofErr w:type="gramEnd"/>
      <w:r w:rsidRPr="005C702A">
        <w:t xml:space="preserve"> является: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Хронический гепатит</w:t>
      </w:r>
      <w:proofErr w:type="gramStart"/>
      <w:r w:rsidRPr="005C702A">
        <w:rPr>
          <w:i/>
        </w:rPr>
        <w:t xml:space="preserve"> С</w:t>
      </w:r>
      <w:proofErr w:type="gramEnd"/>
      <w:r w:rsidRPr="005C702A">
        <w:rPr>
          <w:i/>
        </w:rPr>
        <w:t xml:space="preserve">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!Гипертермическая реакция на вакцину АКДС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 Острая фаза инфекционного заболевания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СВ</w:t>
      </w:r>
      <w:proofErr w:type="gramStart"/>
      <w:r w:rsidRPr="005C702A">
        <w:t>Ч-</w:t>
      </w:r>
      <w:proofErr w:type="gramEnd"/>
      <w:r w:rsidRPr="005C702A">
        <w:t xml:space="preserve"> терапия применяется при всех нижеперечисленных заболеваниях, кроме: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!.пневмонии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!+Экссудативного плеврита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!гипофункции щитовидной железы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!гайморита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Кишечный иерсиниоз имеет подъем заболеваемости в </w:t>
      </w:r>
      <w:proofErr w:type="gramStart"/>
      <w:r w:rsidRPr="005C702A">
        <w:t>зимнее-весенний</w:t>
      </w:r>
      <w:proofErr w:type="gramEnd"/>
      <w:r w:rsidRPr="005C702A">
        <w:t xml:space="preserve"> период года, так как: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!+основным путем инфицирования являются овощи и фрукты, хранившиеся в местах, доступных для грызунов (погреб, овощные базы и др.)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Заражение происходит воздушно-капельным путем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>!В этот период года резко повышается восприимчивость детей к иесиниозной инфекции за счет угнетения Т-хелперного звена иммунитета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Уровень аминотрансфераз в терминальной стадии цирроза печени: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!резко повышен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!Резко понижен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 Нормальный или незначительно повышен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!Нормальный или незначительно  понижен   </w:t>
      </w:r>
    </w:p>
    <w:p w:rsidR="00C61082" w:rsidRPr="005C702A" w:rsidRDefault="00C61082" w:rsidP="00C61082">
      <w:pPr>
        <w:pStyle w:val="a4"/>
        <w:ind w:left="-426"/>
      </w:pPr>
      <w:r w:rsidRPr="005C702A">
        <w:rPr>
          <w:i/>
        </w:rPr>
        <w:t xml:space="preserve">!Нормальный или резко повышен  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Критериями диагностики шигеллезов являются все нижеперечисленные</w:t>
      </w:r>
      <w:proofErr w:type="gramStart"/>
      <w:r w:rsidRPr="005C702A">
        <w:t>,к</w:t>
      </w:r>
      <w:proofErr w:type="gramEnd"/>
      <w:r w:rsidRPr="005C702A">
        <w:t>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!острого начала заболевания с высокой лихорадки, головной боли, рвоты, с последующим присоединением диарейного синдрома.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!+Обильного водянистого стула без патологических примесей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!Наличия синдрома дистального колита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!тенезмов и спазма сигмовидной кишки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Лечебное мероприятие, которое следует провести на этапе первой врачебной помощи при открытом пневмотораксе: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!дренирование  плевральной полости по Бюлау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!Трахеостомия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!Торакотомия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!+наложение акклюзионной повязки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!бронхоскопия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при длительном (более 2-х недель) одностороннем бронхите можно думать </w:t>
      </w:r>
      <w:proofErr w:type="gramStart"/>
      <w:r w:rsidRPr="005C702A">
        <w:t>о</w:t>
      </w:r>
      <w:proofErr w:type="gramEnd"/>
      <w:r w:rsidRPr="005C702A">
        <w:t xml:space="preserve"> всех нижеперечисленных состояниях, кроме: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!инородного тела бронха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!хронической аспирации пищи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!порока развития бронха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!+обструктивного бронхита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Метод контрацепции, который Вы порекомендуете при частой смене половых партнеров: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!внутриматочные контрацептивы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!оральные контрацептивы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!ритмический метод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!+презерватив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Купирование одышечно-цианотического приступа при тетраде Фалло проводят: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!кордиамином +дигоксином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 Промедолом+ кордиамином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!дигоксином + фуросемидом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!промедолом + препаратами калия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!Фуросемидом + препаратами калия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Клиническими симптомами, позволяющими заподозрить протейную этиологию кишечной инфекции у детей, являются все нижеперечисленное</w:t>
      </w:r>
      <w:proofErr w:type="gramStart"/>
      <w:r w:rsidRPr="005C702A">
        <w:t xml:space="preserve"> ,</w:t>
      </w:r>
      <w:proofErr w:type="gramEnd"/>
      <w:r w:rsidRPr="005C702A">
        <w:t>кроме: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!сильных, схваткообразных болей в эпигастрии или по всему животу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!жидкого стула желто-зеленого цвета, зловонного с примесью мутной слизи     </w:t>
      </w:r>
      <w:proofErr w:type="gramStart"/>
      <w:r w:rsidRPr="005C702A">
        <w:rPr>
          <w:i/>
        </w:rPr>
        <w:t>!я</w:t>
      </w:r>
      <w:proofErr w:type="gramEnd"/>
      <w:r w:rsidRPr="005C702A">
        <w:rPr>
          <w:i/>
        </w:rPr>
        <w:t xml:space="preserve">влений метеоризма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!+синдрома дистального колита с 1-х дней болезни.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lastRenderedPageBreak/>
        <w:t xml:space="preserve">Первые клетки крови во внутриутробном периоде появляются в возрасте: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+3-4 недель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!3-4 месяцев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!6 месяцев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Первичные центры (точки) окостенения в трубчатых костях появляются: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!+в диафизах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!в эпифизах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Синдром сердечной недостаточности подтверждается изменениями при всех нижеперечисленных обследованиях,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!рентгенографии сердца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!Эхокардиографии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!ЭКГ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!+Реоэнцефалографии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 xml:space="preserve"> В течени</w:t>
      </w:r>
      <w:proofErr w:type="gramStart"/>
      <w:r w:rsidRPr="005C702A">
        <w:t>и</w:t>
      </w:r>
      <w:proofErr w:type="gramEnd"/>
      <w:r w:rsidRPr="005C702A">
        <w:t xml:space="preserve"> хронического миелолейкоза все нижеперечисленные периоды ,кроме: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!хронической фазы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!+апластического криза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!фазы акселерации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!бластного криза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При менингококковом менингите отменить антибиотик возможно при цитозе в ликворе менее: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!1000 клеток в 1мкл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!500 клеток в 1 мкл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!300 клеток в 1 мкл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!+100клеток в 1 мкл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Высокая заболеваемость энтеропатогенным эшерихиозом имеет место у детей в возрасте: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 до 3-х лет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!Старшего возраста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Наиболее частой причиной недержания мочи у детей является мочевой пузырь: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!гиперрефлекторный адаптированный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!гипоррефлекторный адаптированный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!+гиперрефлекторный  неадаптированный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!гипоррефлекторный  неадаптированный  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Болезнь Брутона манифестирует: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 первых месяцев жизни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!+После 3-4 месяцев жизни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В настоящее время для борьбы с гипотоническим кровотечением в раннем  послеродовом  периоде используется: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выскабливание матки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!+ручное обследование матки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!внутривенная инфузия утеротоников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Перевязка внутренних подвздошных артерий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!Прижатие брюшной аорты кулаком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>Морфологической основой фульминантной формы гепатита</w:t>
      </w:r>
      <w:proofErr w:type="gramStart"/>
      <w:r w:rsidRPr="005C702A">
        <w:t xml:space="preserve"> В</w:t>
      </w:r>
      <w:proofErr w:type="gramEnd"/>
      <w:r w:rsidRPr="005C702A">
        <w:t xml:space="preserve"> и Д является: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!баллонная дистрофия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 xml:space="preserve">!+массивный некроз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!цирроз.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Объем питания при постнатальной гипотрофии 1 степени в период определения толерантности к пище составляет: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!+ 2/3  от  нормы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½ от нормы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!1/3 от нормы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Субстратом опухоли при хронической фазе </w:t>
      </w:r>
      <w:proofErr w:type="gramStart"/>
      <w:r w:rsidRPr="005C702A">
        <w:t>хронического</w:t>
      </w:r>
      <w:proofErr w:type="gramEnd"/>
      <w:r w:rsidRPr="005C702A">
        <w:t xml:space="preserve"> миелолейкоза являются: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!+зрелые клетки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!незрелые клетки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Лечение ревматизм</w:t>
      </w:r>
      <w:proofErr w:type="gramStart"/>
      <w:r w:rsidRPr="005C702A">
        <w:t>а(</w:t>
      </w:r>
      <w:proofErr w:type="gramEnd"/>
      <w:r w:rsidRPr="005C702A">
        <w:t xml:space="preserve">острой ревматической лихорадки) с явлениями кардита обязательно включает все нижеперечисленные лекарственные средства, кроме: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антибактериальных препаратов пенициллинового ряда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!Нестероидных противовоспалительных препаратов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!Глюкокортикостероидов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!+Седативных препаратов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Для врожденного хламидиоза характерны: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!желтуха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!+гнойный конъюктевит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!Судороги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Боли в животе при шигеллезе Флекснера: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!схваткообразные, не связанны с актом дефекации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!+схваткообразные, появляются перед  актом  дефекации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proofErr w:type="gramStart"/>
      <w:r w:rsidRPr="005C702A">
        <w:rPr>
          <w:i/>
        </w:rPr>
        <w:t xml:space="preserve">!Постоянные, ноющего характера, без четкой локализации </w:t>
      </w:r>
      <w:proofErr w:type="gramEnd"/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Задержка полового развития характеризуется: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 отсутствием вторичных половых признаков до 11-12 лет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Отсутствием вторичных половых признаков до 7-8 лет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+Отсутствием менструации до 16-17 лет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Отсутствием менструаций до 12-13 лет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 xml:space="preserve"> При рахите 1 степени могут отмечаться все следующие симптомы, </w:t>
      </w:r>
      <w:proofErr w:type="gramStart"/>
      <w:r w:rsidRPr="005C702A">
        <w:t>кроме</w:t>
      </w:r>
      <w:proofErr w:type="gramEnd"/>
      <w:r w:rsidRPr="005C702A">
        <w:t xml:space="preserve">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!раздражительности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!потливости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!Костных деформаций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 отсутствием аппетита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Основным клиническим проявлением фенилкетонурии является поражение</w:t>
      </w:r>
      <w:proofErr w:type="gramStart"/>
      <w:r w:rsidRPr="005C702A">
        <w:t xml:space="preserve">: </w:t>
      </w:r>
      <w:r w:rsidRPr="005C702A">
        <w:rPr>
          <w:i/>
        </w:rPr>
        <w:t>!</w:t>
      </w:r>
      <w:proofErr w:type="gramEnd"/>
      <w:r w:rsidRPr="005C702A">
        <w:rPr>
          <w:i/>
        </w:rPr>
        <w:t xml:space="preserve">Системы кроветворения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!+центральной нервной системы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!печени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!костной системы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!иммунной системы.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Наиболее характерный вид испражнений при острой дизентерии: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!малиновое  «желе»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+Скудные слизистые с примесью прожилок крови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 xml:space="preserve">!Мелена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</w:t>
      </w:r>
      <w:proofErr w:type="gramStart"/>
      <w:r w:rsidRPr="005C702A">
        <w:rPr>
          <w:i/>
        </w:rPr>
        <w:t>обильные</w:t>
      </w:r>
      <w:proofErr w:type="gramEnd"/>
      <w:r w:rsidRPr="005C702A">
        <w:rPr>
          <w:i/>
        </w:rPr>
        <w:t xml:space="preserve"> водянистые без патологических примесей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При муковисцидозе в диете необходимо: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увеличить белки+ уменьшить жиры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 уменьшить жиры    + добавить соль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!+добавить соль+ увеличить белки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!Ограничить жидкость + увеличить белки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К кардиальным проявлениям синдрома вегетативной дисфункции относится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редких экстрасистол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!феномена Вольфа-Паркинсона </w:t>
      </w:r>
      <w:proofErr w:type="gramStart"/>
      <w:r w:rsidRPr="005C702A">
        <w:rPr>
          <w:i/>
        </w:rPr>
        <w:t>–У</w:t>
      </w:r>
      <w:proofErr w:type="gramEnd"/>
      <w:r w:rsidRPr="005C702A">
        <w:rPr>
          <w:i/>
        </w:rPr>
        <w:t xml:space="preserve">айта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Пролапса митрального клапана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!+Кардиомегалии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Тяжелый врожденный ихтиоз типа плода арлекина наследуется: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!+аутосомно-рецессивно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</w:t>
      </w:r>
      <w:proofErr w:type="gramStart"/>
      <w:r w:rsidRPr="005C702A">
        <w:rPr>
          <w:i/>
        </w:rPr>
        <w:t>аутосомно-доминантно</w:t>
      </w:r>
      <w:proofErr w:type="gramEnd"/>
      <w:r w:rsidRPr="005C702A">
        <w:rPr>
          <w:i/>
        </w:rPr>
        <w:t xml:space="preserve"> 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Отличительной особенностью шигеллезов у детей первого года жизни являются все нижеперечисленные признаки</w:t>
      </w:r>
      <w:proofErr w:type="gramStart"/>
      <w:r w:rsidRPr="005C702A">
        <w:t xml:space="preserve"> ,</w:t>
      </w:r>
      <w:proofErr w:type="gramEnd"/>
      <w:r w:rsidRPr="005C702A">
        <w:t>кроме: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отсутствие тенезмов (имеются лишь их эквиваленты)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Примеси прожилок крови в стуле, которая появляется в более поздние сроки</w:t>
      </w:r>
      <w:proofErr w:type="gramStart"/>
      <w:r w:rsidRPr="005C702A">
        <w:rPr>
          <w:i/>
        </w:rPr>
        <w:t xml:space="preserve">   !</w:t>
      </w:r>
      <w:proofErr w:type="gramEnd"/>
      <w:r w:rsidRPr="005C702A">
        <w:rPr>
          <w:i/>
        </w:rPr>
        <w:t xml:space="preserve">+Синдрома нейротоксикоза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Энтероколитного характера стула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Прогноз врожденного нефротического синдрома: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благоприятный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!+неблагоприятный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Причина, приводящая к развитию первичного гипотиреоза: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травма головного мозга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!нейроинфекция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!+дисгенезия щитовидной железы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!Диэнцефальный синдром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Назовите наиболее целесообразную методику операции кесарева сечения: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классическое (корпоральное) кесарево сечение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!+Кесарево сечение в нижнем маточном сегменте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!Экстракорпоральное кесарево сечение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!влагалищное кесарево сечение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малое кесарево сечение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proofErr w:type="gramStart"/>
      <w:r w:rsidRPr="005C702A">
        <w:t>Тазовое</w:t>
      </w:r>
      <w:proofErr w:type="gramEnd"/>
      <w:r w:rsidRPr="005C702A">
        <w:t xml:space="preserve"> предлежание плода является: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!нормой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!+патологией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!пограничным состоянием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 Легочными осложнениями при пневмонии считаются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 xml:space="preserve">!деструкции   </w:t>
      </w:r>
      <w:r w:rsidRPr="005C702A">
        <w:rPr>
          <w:i/>
        </w:rPr>
        <w:br/>
      </w:r>
      <w:proofErr w:type="gramStart"/>
      <w:r w:rsidRPr="005C702A">
        <w:rPr>
          <w:i/>
        </w:rPr>
        <w:t>!а</w:t>
      </w:r>
      <w:proofErr w:type="gramEnd"/>
      <w:r w:rsidRPr="005C702A">
        <w:rPr>
          <w:i/>
        </w:rPr>
        <w:t xml:space="preserve">бсцедирования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!плеврита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!Пневмоторакса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!+острого легочного сердца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 Антогонистом витамина </w:t>
      </w:r>
      <w:r w:rsidRPr="005C702A">
        <w:rPr>
          <w:lang w:val="en-US"/>
        </w:rPr>
        <w:t>D</w:t>
      </w:r>
      <w:r w:rsidRPr="005C702A">
        <w:t xml:space="preserve"> является витамин: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!+</w:t>
      </w:r>
      <w:r w:rsidRPr="005C702A">
        <w:rPr>
          <w:i/>
        </w:rPr>
        <w:t xml:space="preserve"> 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!В</w:t>
      </w:r>
      <w:proofErr w:type="gramStart"/>
      <w:r w:rsidRPr="005C702A">
        <w:rPr>
          <w:i/>
          <w:vertAlign w:val="subscript"/>
        </w:rPr>
        <w:t>6</w:t>
      </w:r>
      <w:proofErr w:type="gramEnd"/>
      <w:r w:rsidRPr="005C702A">
        <w:rPr>
          <w:i/>
        </w:rPr>
        <w:t xml:space="preserve">    </w:t>
      </w:r>
    </w:p>
    <w:p w:rsidR="00C61082" w:rsidRPr="005C702A" w:rsidRDefault="00C61082" w:rsidP="00C61082">
      <w:pPr>
        <w:pStyle w:val="a4"/>
        <w:ind w:left="-426"/>
        <w:rPr>
          <w:i/>
          <w:vertAlign w:val="subscript"/>
        </w:rPr>
      </w:pPr>
      <w:r w:rsidRPr="005C702A">
        <w:rPr>
          <w:i/>
        </w:rPr>
        <w:t>!В</w:t>
      </w:r>
      <w:r w:rsidRPr="005C702A">
        <w:rPr>
          <w:i/>
          <w:vertAlign w:val="subscript"/>
        </w:rPr>
        <w:t>12</w:t>
      </w:r>
    </w:p>
    <w:p w:rsidR="00C61082" w:rsidRPr="005C702A" w:rsidRDefault="00C61082" w:rsidP="00C61082">
      <w:pPr>
        <w:pStyle w:val="a4"/>
        <w:ind w:left="-426"/>
        <w:rPr>
          <w:i/>
          <w:vertAlign w:val="subscript"/>
        </w:rPr>
      </w:pPr>
    </w:p>
    <w:p w:rsidR="00C61082" w:rsidRPr="005C702A" w:rsidRDefault="00C61082" w:rsidP="00C61082">
      <w:pPr>
        <w:pStyle w:val="a4"/>
        <w:ind w:left="-426"/>
      </w:pPr>
      <w:r w:rsidRPr="005C702A">
        <w:t>Рожистое воспаление вызывается: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!золотистым стафилококком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!синегнойной палочкой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!вульгарным протеем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!+Стрептококком.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Сыпь при менингококкцемии: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!анулярная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</w:t>
      </w:r>
      <w:proofErr w:type="gramStart"/>
      <w:r w:rsidRPr="005C702A">
        <w:rPr>
          <w:i/>
        </w:rPr>
        <w:t>геморрагическая</w:t>
      </w:r>
      <w:proofErr w:type="gramEnd"/>
      <w:r w:rsidRPr="005C702A">
        <w:rPr>
          <w:i/>
        </w:rPr>
        <w:t xml:space="preserve"> звездчатая с некрозом в центре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!Везикулезная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>Под физическим развитием понимают: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!+совокупность морфологических и функциональных свойств организма, характеризующих его рост и развитие на каждом возрастном этапе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!Комплекс морфологических свойств организма, характеризующих его рост и развитие на каждом возрастном этапе.</w:t>
      </w:r>
    </w:p>
    <w:p w:rsidR="00C61082" w:rsidRPr="005C702A" w:rsidRDefault="00C61082" w:rsidP="00C61082">
      <w:pPr>
        <w:pStyle w:val="a4"/>
        <w:ind w:left="-426"/>
      </w:pPr>
      <w:r w:rsidRPr="005C702A">
        <w:t>Симптом, характерный для простой формы врожденной дисфункции коры надпочечников: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!+гермафродитное строение гениталий у девочек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!анемия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!запоры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!анорексия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Внезапное появление цианоза у новорожденного ребенка в горизонтальном положении и его исчезновение в вертикальном положении свидетельствует о: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!врожденном </w:t>
      </w:r>
      <w:proofErr w:type="gramStart"/>
      <w:r w:rsidRPr="005C702A">
        <w:rPr>
          <w:i/>
        </w:rPr>
        <w:t>пороке</w:t>
      </w:r>
      <w:proofErr w:type="gramEnd"/>
      <w:r w:rsidRPr="005C702A">
        <w:rPr>
          <w:i/>
        </w:rPr>
        <w:t xml:space="preserve"> сердца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Болезни гиалиновых мембран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!+Диафрагмальной грыже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!аспирационном </w:t>
      </w:r>
      <w:proofErr w:type="gramStart"/>
      <w:r w:rsidRPr="005C702A">
        <w:rPr>
          <w:i/>
        </w:rPr>
        <w:t>синдроме</w:t>
      </w:r>
      <w:proofErr w:type="gramEnd"/>
      <w:r w:rsidRPr="005C702A">
        <w:rPr>
          <w:i/>
        </w:rPr>
        <w:t>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Стул ребенка на грудном вскармливании характеризуется всем нижеперечисленным,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!золотисто-желтого цвета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!кашицеобразной консистенции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 !+Плотной консистенции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!Большого содержания воды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!кислой реакции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 При идиопатической тромбоцитопенической пурпуре тромбоцитопения обусловлена: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!недостаточным образованием тромбоцитов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+Повышенным разрушением тромбоцитов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!Перераспределением тромбоцитов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lastRenderedPageBreak/>
        <w:t>Для тромбофлебита поверхностных вен характерно: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распирающий отек голени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 Инфильтрат и геперремия по ходу подкожной вены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Распирающий отек бедра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 Назовите причину затрудненного дыхания, периодически с приступами удушья у пациента с охриплым голосом и периодической афонией: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инородное тело главного бронха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!+фиксированное инородное тело гортани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!баллотирующее инородное тело трахеи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Фиксированное инородное тело трахеи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!Инородное тело сегментарного бронха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Острый некротический энцефалит вызывает вирус: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 кокксаки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!+простого герпеса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!кори    </w:t>
      </w:r>
    </w:p>
    <w:p w:rsidR="00C61082" w:rsidRPr="005C702A" w:rsidRDefault="00C61082" w:rsidP="00C61082">
      <w:pPr>
        <w:pStyle w:val="a4"/>
        <w:ind w:left="-426"/>
      </w:pPr>
      <w:r w:rsidRPr="005C702A">
        <w:rPr>
          <w:i/>
        </w:rPr>
        <w:t xml:space="preserve">!паротита  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Для солнечного удара характерно все нижеперечисленное</w:t>
      </w:r>
      <w:proofErr w:type="gramStart"/>
      <w:r w:rsidRPr="005C702A">
        <w:t>,к</w:t>
      </w:r>
      <w:proofErr w:type="gramEnd"/>
      <w:r w:rsidRPr="005C702A">
        <w:t>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!головокружения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!Тошноты, рвоты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Расстройства зрения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!+судорог и параличей.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Течение и прогноз муковисцидоза определяют в основном изменения: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!+бронхолегочные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!кишечные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!урогенитальные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!Поджелудочной железы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Проявлениями атопического дерматита у детей </w:t>
      </w:r>
      <w:proofErr w:type="gramStart"/>
      <w:r w:rsidRPr="005C702A">
        <w:t>обусловлены</w:t>
      </w:r>
      <w:proofErr w:type="gramEnd"/>
      <w:r w:rsidRPr="005C702A">
        <w:t xml:space="preserve"> генетически детерминированной гиперпродукцией: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</w:t>
      </w:r>
      <w:r w:rsidRPr="005C702A">
        <w:rPr>
          <w:i/>
          <w:lang w:val="en-US"/>
        </w:rPr>
        <w:t>IgA</w:t>
      </w:r>
      <w:r w:rsidRPr="005C702A">
        <w:rPr>
          <w:i/>
        </w:rPr>
        <w:t xml:space="preserve">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 </w:t>
      </w:r>
      <w:r w:rsidRPr="005C702A">
        <w:rPr>
          <w:i/>
          <w:lang w:val="en-US"/>
        </w:rPr>
        <w:t>Ig</w:t>
      </w:r>
      <w:proofErr w:type="gramStart"/>
      <w:r w:rsidRPr="005C702A">
        <w:rPr>
          <w:i/>
        </w:rPr>
        <w:t>Е</w:t>
      </w:r>
      <w:proofErr w:type="gramEnd"/>
      <w:r w:rsidRPr="005C702A">
        <w:rPr>
          <w:i/>
        </w:rPr>
        <w:t xml:space="preserve">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</w:t>
      </w:r>
      <w:r w:rsidRPr="005C702A">
        <w:rPr>
          <w:i/>
          <w:lang w:val="en-US"/>
        </w:rPr>
        <w:t>Ig</w:t>
      </w:r>
      <w:proofErr w:type="gramStart"/>
      <w:r w:rsidRPr="005C702A">
        <w:rPr>
          <w:i/>
        </w:rPr>
        <w:t>М</w:t>
      </w:r>
      <w:proofErr w:type="gramEnd"/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Основными факторами, повреждающими сосудистую стенку при </w:t>
      </w:r>
      <w:proofErr w:type="gramStart"/>
      <w:r w:rsidRPr="005C702A">
        <w:t>геморрагическом</w:t>
      </w:r>
      <w:proofErr w:type="gramEnd"/>
      <w:r w:rsidRPr="005C702A">
        <w:t xml:space="preserve"> васкулите, являются: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!вирусы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!микротромбы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!+Бактериальные токсины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!иммунные комплексы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При артериальной гипертензии возможны жалобы </w:t>
      </w:r>
      <w:proofErr w:type="gramStart"/>
      <w:r w:rsidRPr="005C702A">
        <w:rPr>
          <w:i/>
        </w:rPr>
        <w:t>на</w:t>
      </w:r>
      <w:proofErr w:type="gramEnd"/>
      <w:r w:rsidRPr="005C702A">
        <w:rPr>
          <w:i/>
        </w:rPr>
        <w:t>:</w:t>
      </w:r>
    </w:p>
    <w:p w:rsidR="00C61082" w:rsidRPr="005C702A" w:rsidRDefault="00C61082" w:rsidP="00C61082">
      <w:pPr>
        <w:pStyle w:val="a4"/>
        <w:ind w:left="-426"/>
      </w:pPr>
      <w:r w:rsidRPr="005C702A">
        <w:t xml:space="preserve">!+головную боль </w:t>
      </w:r>
    </w:p>
    <w:p w:rsidR="00C61082" w:rsidRPr="005C702A" w:rsidRDefault="00C61082" w:rsidP="00C61082">
      <w:pPr>
        <w:pStyle w:val="a4"/>
        <w:ind w:left="-426"/>
      </w:pPr>
      <w:r w:rsidRPr="005C702A">
        <w:t xml:space="preserve"> !энурез   </w:t>
      </w:r>
    </w:p>
    <w:p w:rsidR="00C61082" w:rsidRPr="005C702A" w:rsidRDefault="00C61082" w:rsidP="00C61082">
      <w:pPr>
        <w:pStyle w:val="a4"/>
        <w:ind w:left="-426"/>
      </w:pPr>
      <w:r w:rsidRPr="005C702A">
        <w:t>! Боли в животе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У новорожденных детей в первые 3 дня жизни встречаются все нижеперечисленные виды пневмоний,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!врожденной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 xml:space="preserve">!+нозокомиальной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!ИВЛ-ассоциированной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Метод контрацепции, который Вы порекомендуете при частой смене половых партнеров: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!внутриматочные контрацептивы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!оральные контрацептивы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!ритмический метод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!+презерватив</w:t>
      </w:r>
    </w:p>
    <w:p w:rsidR="00C61082" w:rsidRPr="005C702A" w:rsidRDefault="00C61082" w:rsidP="00C61082">
      <w:pPr>
        <w:pStyle w:val="a4"/>
        <w:ind w:left="-426"/>
      </w:pPr>
    </w:p>
    <w:p w:rsidR="00C61082" w:rsidRPr="005C702A" w:rsidRDefault="00C61082" w:rsidP="00C61082">
      <w:pPr>
        <w:pStyle w:val="a4"/>
        <w:ind w:left="-426"/>
      </w:pPr>
      <w:r w:rsidRPr="005C702A">
        <w:t>Среднее число кормлений за сутки ребенка первых 2-х месяцев жизни на регламентированном режиме вскармливания: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 3-4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5-6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!+6-7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!8-10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Критерий туберкулезной интоксикации как клинической формы туберкулеза у детей: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!+синдром функциональных нарушений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Локальные изменения в легочной ткани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Синдром гектической лихорадки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!отрицательная чувствительность к туберкулину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Манипуляция, которая обязательно должна быть выполнена при проникающих ранениях брюшной полости: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!первичная хирургическая обработка раны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!Лапароцентез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Рентгеноскопия брюшной полости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!+диагностическая лапаротомия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Степень зрелости недоношенных детей определяется по шкале: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Апгар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!Сильвермана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!+Балларда-Новака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Синдром Картагенера – это комбинированный порок развития, проявляющийся всем нижеперечисленным</w:t>
      </w:r>
      <w:proofErr w:type="gramStart"/>
      <w:r w:rsidRPr="005C702A">
        <w:t>,к</w:t>
      </w:r>
      <w:proofErr w:type="gramEnd"/>
      <w:r w:rsidRPr="005C702A">
        <w:t>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!обратного расположения внутренних органов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 !Хронического бронхо-легочного процесса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!Синусоринопатии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 Нейтропении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Активная иммунизация против кори проводится: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АКДС=вакциной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</w:t>
      </w:r>
      <w:proofErr w:type="gramStart"/>
      <w:r w:rsidRPr="005C702A">
        <w:rPr>
          <w:i/>
        </w:rPr>
        <w:t>гамма-глобулином</w:t>
      </w:r>
      <w:proofErr w:type="gramEnd"/>
      <w:r w:rsidRPr="005C702A">
        <w:rPr>
          <w:i/>
        </w:rPr>
        <w:t xml:space="preserve">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!анатоксином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!+живой вирусной вакциной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!инактивированной вирусной вакциной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Укажите, чем заканчивается 1 период родов: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!+полным раскрытием шейки матки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!появлением потуг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 xml:space="preserve">!излитием околоплодных вод через 6-8 часов от начала родовой деятельности    </w:t>
      </w:r>
      <w:proofErr w:type="gramStart"/>
      <w:r w:rsidRPr="005C702A">
        <w:rPr>
          <w:i/>
        </w:rPr>
        <w:t>!И</w:t>
      </w:r>
      <w:proofErr w:type="gramEnd"/>
      <w:r w:rsidRPr="005C702A">
        <w:rPr>
          <w:i/>
        </w:rPr>
        <w:t>зменением контуров и смещением дна матки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Острая печеночная недостаточность проявляется всем нижеперечисленным</w:t>
      </w:r>
      <w:proofErr w:type="gramStart"/>
      <w:r w:rsidRPr="005C702A">
        <w:t>,к</w:t>
      </w:r>
      <w:proofErr w:type="gramEnd"/>
      <w:r w:rsidRPr="005C702A">
        <w:t>роме: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!гепатомегалии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!+желтухи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!печеночного запаха изо рта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!геморрагического синдрома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!печеночной энцефалопатии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Наиболее низкий уровень заболеваемости детей отмечается в возрасте: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от 0 до 1 года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 от 1 до 3 лет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!от 3 до 7 лет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!от 7 до 10 лет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!+10-18 лет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При ХПН нарушается функция следующих отделов нефрона: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t>!</w:t>
      </w:r>
      <w:r w:rsidRPr="005C702A">
        <w:rPr>
          <w:i/>
        </w:rPr>
        <w:t xml:space="preserve">клубочков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!канальцев    </w:t>
      </w:r>
    </w:p>
    <w:p w:rsidR="00C61082" w:rsidRPr="005C702A" w:rsidRDefault="00C61082" w:rsidP="00C61082">
      <w:pPr>
        <w:pStyle w:val="a4"/>
        <w:ind w:left="-426"/>
      </w:pPr>
      <w:r w:rsidRPr="005C702A">
        <w:rPr>
          <w:i/>
        </w:rPr>
        <w:t>!+одновременно клубочков и канальцев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Антагонистом витамина</w:t>
      </w:r>
      <w:proofErr w:type="gramStart"/>
      <w:r w:rsidRPr="005C702A">
        <w:t xml:space="preserve"> Д</w:t>
      </w:r>
      <w:proofErr w:type="gramEnd"/>
      <w:r w:rsidRPr="005C702A">
        <w:t xml:space="preserve"> является витамин:</w:t>
      </w:r>
    </w:p>
    <w:p w:rsidR="00C61082" w:rsidRPr="005C702A" w:rsidRDefault="00C61082" w:rsidP="00C61082">
      <w:pPr>
        <w:pStyle w:val="a4"/>
        <w:ind w:left="-426"/>
      </w:pPr>
      <w:r w:rsidRPr="005C702A">
        <w:rPr>
          <w:i/>
        </w:rPr>
        <w:t xml:space="preserve">!+А      </w:t>
      </w:r>
      <w:proofErr w:type="gramStart"/>
      <w:r w:rsidRPr="005C702A">
        <w:rPr>
          <w:i/>
        </w:rPr>
        <w:t>!В</w:t>
      </w:r>
      <w:proofErr w:type="gramEnd"/>
      <w:r w:rsidRPr="005C702A">
        <w:rPr>
          <w:i/>
          <w:vertAlign w:val="subscript"/>
        </w:rPr>
        <w:t xml:space="preserve">6 </w:t>
      </w:r>
      <w:r w:rsidRPr="005C702A">
        <w:rPr>
          <w:i/>
        </w:rPr>
        <w:t xml:space="preserve">      !В</w:t>
      </w:r>
      <w:r w:rsidRPr="005C702A">
        <w:rPr>
          <w:i/>
          <w:vertAlign w:val="subscript"/>
        </w:rPr>
        <w:t>12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При дисахаридазной недостаточности чаще отмечается: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!отеки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 !судороги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!гипертермия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!+диарея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Ведущими биохимическими показателями ХПН являются все нижеперечисленное,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!повышенного уровня мочевины в крови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!Повышенного уровня креатинина в крови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!низкого клиренса по </w:t>
      </w:r>
      <w:proofErr w:type="gramStart"/>
      <w:r w:rsidRPr="005C702A">
        <w:rPr>
          <w:i/>
        </w:rPr>
        <w:t>эндогенному</w:t>
      </w:r>
      <w:proofErr w:type="gramEnd"/>
      <w:r w:rsidRPr="005C702A">
        <w:rPr>
          <w:i/>
        </w:rPr>
        <w:t xml:space="preserve"> креатинину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!+Гипербилирубинемии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proofErr w:type="gramStart"/>
      <w:r w:rsidRPr="005C702A">
        <w:t>Физиологический</w:t>
      </w:r>
      <w:proofErr w:type="gramEnd"/>
      <w:r w:rsidRPr="005C702A">
        <w:t xml:space="preserve"> гипертонус мышц верхних конечностей угасает в возрасте: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2 мес-2,5 мес.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!+ 2,5-3 </w:t>
      </w:r>
      <w:proofErr w:type="gramStart"/>
      <w:r w:rsidRPr="005C702A">
        <w:rPr>
          <w:i/>
        </w:rPr>
        <w:t>мес</w:t>
      </w:r>
      <w:proofErr w:type="gramEnd"/>
      <w:r w:rsidRPr="005C702A">
        <w:rPr>
          <w:i/>
        </w:rPr>
        <w:t xml:space="preserve">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!3-4 мес.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Клинически острый гематогенный метаэпифизарный остеомиелит у новорожденных проявляется всем нижеперечисленным, </w:t>
      </w:r>
      <w:proofErr w:type="gramStart"/>
      <w:r w:rsidRPr="005C702A">
        <w:t>кроме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!пареза руки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!сгибательной контрактуры в ногах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!болезненности при сгибании-разгибании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!+патологической подвижности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!болезненности ротационных движений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Через соску следует кормить недоношенного ребенка: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с массой тела менее 1000г и наличием сосательного и глотательного рефлексов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lastRenderedPageBreak/>
        <w:t>! с массой тела 1000-1250г</w:t>
      </w:r>
      <w:proofErr w:type="gramStart"/>
      <w:r w:rsidRPr="005C702A">
        <w:rPr>
          <w:i/>
        </w:rPr>
        <w:t>.и</w:t>
      </w:r>
      <w:proofErr w:type="gramEnd"/>
      <w:r w:rsidRPr="005C702A">
        <w:rPr>
          <w:i/>
        </w:rPr>
        <w:t xml:space="preserve"> наличием сосательного и глотательного рефлексов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+с массой тела 1250-1800г</w:t>
      </w:r>
      <w:proofErr w:type="gramStart"/>
      <w:r w:rsidRPr="005C702A">
        <w:rPr>
          <w:i/>
        </w:rPr>
        <w:t>.и</w:t>
      </w:r>
      <w:proofErr w:type="gramEnd"/>
      <w:r w:rsidRPr="005C702A">
        <w:rPr>
          <w:i/>
        </w:rPr>
        <w:t xml:space="preserve"> наличием сосательного и глотательного рефлексов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с массой тела 1800г и наличием сосательного и глотательного рефлексов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Заболевание, постоянными симптомами которого являются пароксизмальное чихание, обильное прозрачное водянистое отделяемое из носа, затруднение носового дыхания, зуд в области </w:t>
      </w:r>
      <w:proofErr w:type="gramStart"/>
      <w:r w:rsidRPr="005C702A">
        <w:t>носа-это</w:t>
      </w:r>
      <w:proofErr w:type="gramEnd"/>
      <w:r w:rsidRPr="005C702A">
        <w:t>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острый ринит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острый синусит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озена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!+аллергический ринит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!атрофический ринит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Антидотное лечение отравлений оксидом углерода включает: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оксигенотерапию и введение амилнитрита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Оксигенотерапию и введение афина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!+Оксигенотерапию и введение ацизола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!Оксигенотерапию и введение  атропина.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!Оксигенотерапию и введение  аллоксима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Острые и хронические лейкозы отличаются друг от друга: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длительностью заболевания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остротой клинических проявлений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!+степенью дифференцировки опухолевых клеток.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 xml:space="preserve">При коклюше наиболее целесообразно назначение: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!оксациллина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!пенициллина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!+эритромицина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!линкомицина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</w:pPr>
      <w:r w:rsidRPr="005C702A">
        <w:t>Для персистенции фолликула у девочек с ювенильным маточным кровотечением характерно: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 относительная   гиперэстрогения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 xml:space="preserve">!+абсолютная гиперэстрогения      </w:t>
      </w:r>
    </w:p>
    <w:p w:rsidR="00C61082" w:rsidRPr="005C702A" w:rsidRDefault="00C61082" w:rsidP="00C61082">
      <w:pPr>
        <w:pStyle w:val="a4"/>
        <w:ind w:left="-426"/>
        <w:rPr>
          <w:i/>
        </w:rPr>
      </w:pPr>
      <w:r w:rsidRPr="005C702A">
        <w:rPr>
          <w:i/>
        </w:rPr>
        <w:t>! нормальное содержание эстрогенов в крови.</w:t>
      </w: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pStyle w:val="a4"/>
        <w:ind w:left="-426"/>
        <w:rPr>
          <w:i/>
        </w:rPr>
      </w:pPr>
    </w:p>
    <w:p w:rsidR="00C61082" w:rsidRPr="005C702A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</w:rPr>
      </w:pPr>
    </w:p>
    <w:p w:rsidR="00C61082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rPr>
          <w:sz w:val="28"/>
          <w:szCs w:val="28"/>
        </w:rPr>
      </w:pPr>
      <w:r w:rsidRPr="00AB0D41">
        <w:rPr>
          <w:sz w:val="28"/>
          <w:szCs w:val="28"/>
        </w:rPr>
        <w:t xml:space="preserve">Декан </w:t>
      </w:r>
      <w:r>
        <w:rPr>
          <w:sz w:val="28"/>
          <w:szCs w:val="28"/>
        </w:rPr>
        <w:t xml:space="preserve"> </w:t>
      </w:r>
      <w:r w:rsidRPr="00AB0D41">
        <w:rPr>
          <w:sz w:val="28"/>
          <w:szCs w:val="28"/>
        </w:rPr>
        <w:t>п</w:t>
      </w:r>
      <w:r>
        <w:rPr>
          <w:sz w:val="28"/>
          <w:szCs w:val="28"/>
        </w:rPr>
        <w:t>едиатрического факультета</w:t>
      </w:r>
    </w:p>
    <w:p w:rsidR="00C61082" w:rsidRPr="00AB0D41" w:rsidRDefault="00C61082" w:rsidP="00C61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профессор                                                             А.М.Алискандиев</w:t>
      </w:r>
    </w:p>
    <w:p w:rsidR="00C61082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420AFA">
        <w:rPr>
          <w:b/>
          <w:bCs/>
          <w:caps/>
          <w:color w:val="000000"/>
          <w:spacing w:val="-7"/>
          <w:sz w:val="28"/>
          <w:szCs w:val="28"/>
        </w:rPr>
        <w:lastRenderedPageBreak/>
        <w:t>8. Дополнения и изменения к программе итоговой государственной аттестации</w:t>
      </w:r>
    </w:p>
    <w:p w:rsidR="00C61082" w:rsidRDefault="00C61082" w:rsidP="00C61082">
      <w:pPr>
        <w:shd w:val="clear" w:color="auto" w:fill="FFFFFF"/>
        <w:ind w:left="14" w:hanging="14"/>
        <w:jc w:val="center"/>
        <w:rPr>
          <w:b/>
          <w:bCs/>
          <w:cap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На 20</w:t>
      </w:r>
      <w:r>
        <w:rPr>
          <w:bCs/>
          <w:color w:val="000000"/>
          <w:spacing w:val="-7"/>
          <w:sz w:val="28"/>
          <w:szCs w:val="28"/>
        </w:rPr>
        <w:t xml:space="preserve">12   </w:t>
      </w:r>
      <w:r w:rsidRPr="00420AFA">
        <w:rPr>
          <w:bCs/>
          <w:color w:val="000000"/>
          <w:spacing w:val="-7"/>
          <w:sz w:val="28"/>
          <w:szCs w:val="28"/>
        </w:rPr>
        <w:t>/20</w:t>
      </w:r>
      <w:r>
        <w:rPr>
          <w:bCs/>
          <w:color w:val="000000"/>
          <w:spacing w:val="-7"/>
          <w:sz w:val="28"/>
          <w:szCs w:val="28"/>
        </w:rPr>
        <w:t xml:space="preserve">13   </w:t>
      </w:r>
      <w:r w:rsidRPr="00420AFA">
        <w:rPr>
          <w:bCs/>
          <w:color w:val="000000"/>
          <w:spacing w:val="-7"/>
          <w:sz w:val="28"/>
          <w:szCs w:val="28"/>
        </w:rPr>
        <w:t>учебный год в рабочую программу вносятся следующие дополнения или изменения:</w:t>
      </w:r>
      <w:r>
        <w:rPr>
          <w:bCs/>
          <w:color w:val="000000"/>
          <w:spacing w:val="-7"/>
          <w:sz w:val="28"/>
          <w:szCs w:val="28"/>
        </w:rPr>
        <w:t xml:space="preserve"> - </w:t>
      </w:r>
      <w:r w:rsidRPr="00420AFA">
        <w:rPr>
          <w:bCs/>
          <w:color w:val="000000"/>
          <w:spacing w:val="-7"/>
          <w:sz w:val="28"/>
          <w:szCs w:val="28"/>
        </w:rPr>
        <w:t xml:space="preserve"> </w:t>
      </w:r>
      <w:r>
        <w:rPr>
          <w:bCs/>
          <w:color w:val="000000"/>
          <w:spacing w:val="-7"/>
          <w:sz w:val="28"/>
          <w:szCs w:val="28"/>
        </w:rPr>
        <w:t>обновление  литературы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Дополнения и изменения в рабочей программе рассмотрены на совете </w:t>
      </w:r>
      <w:r>
        <w:rPr>
          <w:bCs/>
          <w:color w:val="000000"/>
          <w:spacing w:val="-7"/>
          <w:sz w:val="28"/>
          <w:szCs w:val="28"/>
        </w:rPr>
        <w:t>педиатрического факультета « 28 » августа</w:t>
      </w:r>
      <w:r w:rsidRPr="00420AFA">
        <w:rPr>
          <w:bCs/>
          <w:color w:val="000000"/>
          <w:spacing w:val="-7"/>
          <w:sz w:val="28"/>
          <w:szCs w:val="28"/>
        </w:rPr>
        <w:t xml:space="preserve"> 20</w:t>
      </w:r>
      <w:r>
        <w:rPr>
          <w:bCs/>
          <w:color w:val="000000"/>
          <w:spacing w:val="-7"/>
          <w:sz w:val="28"/>
          <w:szCs w:val="28"/>
        </w:rPr>
        <w:t>12</w:t>
      </w:r>
      <w:r w:rsidRPr="00420AFA">
        <w:rPr>
          <w:bCs/>
          <w:color w:val="000000"/>
          <w:spacing w:val="-7"/>
          <w:sz w:val="28"/>
          <w:szCs w:val="28"/>
        </w:rPr>
        <w:t xml:space="preserve">г. Протокол № </w:t>
      </w:r>
      <w:r>
        <w:rPr>
          <w:bCs/>
          <w:color w:val="000000"/>
          <w:spacing w:val="-7"/>
          <w:sz w:val="28"/>
          <w:szCs w:val="28"/>
        </w:rPr>
        <w:t>1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Внесённые изменения и дополнения утверждаю: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декан </w:t>
      </w:r>
      <w:r>
        <w:rPr>
          <w:bCs/>
          <w:color w:val="000000"/>
          <w:spacing w:val="-7"/>
          <w:sz w:val="28"/>
          <w:szCs w:val="28"/>
        </w:rPr>
        <w:t xml:space="preserve">педиатрического </w:t>
      </w:r>
      <w:r w:rsidRPr="00420AFA">
        <w:rPr>
          <w:bCs/>
          <w:color w:val="000000"/>
          <w:spacing w:val="-7"/>
          <w:sz w:val="28"/>
          <w:szCs w:val="28"/>
        </w:rPr>
        <w:t xml:space="preserve">факультета </w:t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        А.М.Алискандие</w:t>
      </w:r>
      <w:r w:rsidR="00CB5E85">
        <w:rPr>
          <w:bCs/>
          <w:color w:val="000000"/>
          <w:spacing w:val="-7"/>
          <w:sz w:val="28"/>
          <w:szCs w:val="28"/>
        </w:rPr>
        <w:t>в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Проректор по </w:t>
      </w:r>
      <w:proofErr w:type="gramStart"/>
      <w:r w:rsidRPr="00420AFA">
        <w:rPr>
          <w:bCs/>
          <w:color w:val="000000"/>
          <w:spacing w:val="-7"/>
          <w:sz w:val="28"/>
          <w:szCs w:val="28"/>
        </w:rPr>
        <w:t>учебной</w:t>
      </w:r>
      <w:proofErr w:type="gramEnd"/>
      <w:r w:rsidRPr="00420AFA">
        <w:rPr>
          <w:bCs/>
          <w:color w:val="000000"/>
          <w:spacing w:val="-7"/>
          <w:sz w:val="28"/>
          <w:szCs w:val="28"/>
        </w:rPr>
        <w:t xml:space="preserve"> 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работе, д.м.н., профессор</w:t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       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«30 августа»            </w:t>
      </w:r>
      <w:r w:rsidRPr="00420AFA">
        <w:rPr>
          <w:bCs/>
          <w:color w:val="000000"/>
          <w:spacing w:val="-7"/>
          <w:sz w:val="28"/>
          <w:szCs w:val="28"/>
        </w:rPr>
        <w:t>20</w:t>
      </w:r>
      <w:r>
        <w:rPr>
          <w:bCs/>
          <w:color w:val="000000"/>
          <w:spacing w:val="-7"/>
          <w:sz w:val="28"/>
          <w:szCs w:val="28"/>
        </w:rPr>
        <w:t xml:space="preserve">12 </w:t>
      </w:r>
      <w:r w:rsidRPr="00420AFA">
        <w:rPr>
          <w:bCs/>
          <w:color w:val="000000"/>
          <w:spacing w:val="-7"/>
          <w:sz w:val="28"/>
          <w:szCs w:val="28"/>
        </w:rPr>
        <w:t>г.</w:t>
      </w:r>
      <w:r>
        <w:rPr>
          <w:bCs/>
          <w:color w:val="000000"/>
          <w:spacing w:val="-7"/>
          <w:sz w:val="28"/>
          <w:szCs w:val="28"/>
        </w:rPr>
        <w:t xml:space="preserve">                                                                     К.А. Масуев</w:t>
      </w:r>
      <w:r w:rsidRPr="00420AFA">
        <w:rPr>
          <w:bCs/>
          <w:color w:val="000000"/>
          <w:spacing w:val="-7"/>
          <w:sz w:val="28"/>
          <w:szCs w:val="28"/>
        </w:rPr>
        <w:t>.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На 20</w:t>
      </w:r>
      <w:r>
        <w:rPr>
          <w:bCs/>
          <w:color w:val="000000"/>
          <w:spacing w:val="-7"/>
          <w:sz w:val="28"/>
          <w:szCs w:val="28"/>
        </w:rPr>
        <w:t xml:space="preserve">13   </w:t>
      </w:r>
      <w:r w:rsidRPr="00420AFA">
        <w:rPr>
          <w:bCs/>
          <w:color w:val="000000"/>
          <w:spacing w:val="-7"/>
          <w:sz w:val="28"/>
          <w:szCs w:val="28"/>
        </w:rPr>
        <w:t>/20</w:t>
      </w:r>
      <w:r>
        <w:rPr>
          <w:bCs/>
          <w:color w:val="000000"/>
          <w:spacing w:val="-7"/>
          <w:sz w:val="28"/>
          <w:szCs w:val="28"/>
        </w:rPr>
        <w:t xml:space="preserve">14   </w:t>
      </w:r>
      <w:r w:rsidRPr="00420AFA">
        <w:rPr>
          <w:bCs/>
          <w:color w:val="000000"/>
          <w:spacing w:val="-7"/>
          <w:sz w:val="28"/>
          <w:szCs w:val="28"/>
        </w:rPr>
        <w:t>учебный год в рабочую программу вносятся следующие дополнения или изменения:</w:t>
      </w:r>
      <w:r>
        <w:rPr>
          <w:bCs/>
          <w:color w:val="000000"/>
          <w:spacing w:val="-7"/>
          <w:sz w:val="28"/>
          <w:szCs w:val="28"/>
        </w:rPr>
        <w:t xml:space="preserve"> - </w:t>
      </w:r>
      <w:r w:rsidRPr="00420AFA">
        <w:rPr>
          <w:bCs/>
          <w:color w:val="000000"/>
          <w:spacing w:val="-7"/>
          <w:sz w:val="28"/>
          <w:szCs w:val="28"/>
        </w:rPr>
        <w:t xml:space="preserve"> </w:t>
      </w:r>
      <w:r>
        <w:rPr>
          <w:bCs/>
          <w:color w:val="000000"/>
          <w:spacing w:val="-7"/>
          <w:sz w:val="28"/>
          <w:szCs w:val="28"/>
        </w:rPr>
        <w:t>обновление  литературы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Дополнения и изменения в рабочей программе рассмотрены на совете </w:t>
      </w:r>
      <w:r>
        <w:rPr>
          <w:bCs/>
          <w:color w:val="000000"/>
          <w:spacing w:val="-7"/>
          <w:sz w:val="28"/>
          <w:szCs w:val="28"/>
        </w:rPr>
        <w:t>педиатрического факультета « 28 » августа</w:t>
      </w:r>
      <w:r w:rsidRPr="00420AFA">
        <w:rPr>
          <w:bCs/>
          <w:color w:val="000000"/>
          <w:spacing w:val="-7"/>
          <w:sz w:val="28"/>
          <w:szCs w:val="28"/>
        </w:rPr>
        <w:t xml:space="preserve"> 20</w:t>
      </w:r>
      <w:r>
        <w:rPr>
          <w:bCs/>
          <w:color w:val="000000"/>
          <w:spacing w:val="-7"/>
          <w:sz w:val="28"/>
          <w:szCs w:val="28"/>
        </w:rPr>
        <w:t>13</w:t>
      </w:r>
      <w:r w:rsidRPr="00420AFA">
        <w:rPr>
          <w:bCs/>
          <w:color w:val="000000"/>
          <w:spacing w:val="-7"/>
          <w:sz w:val="28"/>
          <w:szCs w:val="28"/>
        </w:rPr>
        <w:t xml:space="preserve">г. Протокол № </w:t>
      </w:r>
      <w:r>
        <w:rPr>
          <w:bCs/>
          <w:color w:val="000000"/>
          <w:spacing w:val="-7"/>
          <w:sz w:val="28"/>
          <w:szCs w:val="28"/>
        </w:rPr>
        <w:t>1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Внесённые изменения и дополнения утверждаю: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декан </w:t>
      </w:r>
      <w:r>
        <w:rPr>
          <w:bCs/>
          <w:color w:val="000000"/>
          <w:spacing w:val="-7"/>
          <w:sz w:val="28"/>
          <w:szCs w:val="28"/>
        </w:rPr>
        <w:t xml:space="preserve">педиатрического </w:t>
      </w:r>
      <w:r w:rsidRPr="00420AFA">
        <w:rPr>
          <w:bCs/>
          <w:color w:val="000000"/>
          <w:spacing w:val="-7"/>
          <w:sz w:val="28"/>
          <w:szCs w:val="28"/>
        </w:rPr>
        <w:t xml:space="preserve">факультета </w:t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        А.М.Алискандиев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Проректор по </w:t>
      </w:r>
      <w:proofErr w:type="gramStart"/>
      <w:r w:rsidRPr="00420AFA">
        <w:rPr>
          <w:bCs/>
          <w:color w:val="000000"/>
          <w:spacing w:val="-7"/>
          <w:sz w:val="28"/>
          <w:szCs w:val="28"/>
        </w:rPr>
        <w:t>учебной</w:t>
      </w:r>
      <w:proofErr w:type="gramEnd"/>
      <w:r w:rsidRPr="00420AFA">
        <w:rPr>
          <w:bCs/>
          <w:color w:val="000000"/>
          <w:spacing w:val="-7"/>
          <w:sz w:val="28"/>
          <w:szCs w:val="28"/>
        </w:rPr>
        <w:t xml:space="preserve"> 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работе, д.м.н., профессор</w:t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       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«30 августа»            </w:t>
      </w:r>
      <w:r w:rsidRPr="00420AFA">
        <w:rPr>
          <w:bCs/>
          <w:color w:val="000000"/>
          <w:spacing w:val="-7"/>
          <w:sz w:val="28"/>
          <w:szCs w:val="28"/>
        </w:rPr>
        <w:t>20</w:t>
      </w:r>
      <w:r>
        <w:rPr>
          <w:bCs/>
          <w:color w:val="000000"/>
          <w:spacing w:val="-7"/>
          <w:sz w:val="28"/>
          <w:szCs w:val="28"/>
        </w:rPr>
        <w:t xml:space="preserve">13 </w:t>
      </w:r>
      <w:r w:rsidRPr="00420AFA">
        <w:rPr>
          <w:bCs/>
          <w:color w:val="000000"/>
          <w:spacing w:val="-7"/>
          <w:sz w:val="28"/>
          <w:szCs w:val="28"/>
        </w:rPr>
        <w:t>г.</w:t>
      </w:r>
      <w:r>
        <w:rPr>
          <w:bCs/>
          <w:color w:val="000000"/>
          <w:spacing w:val="-7"/>
          <w:sz w:val="28"/>
          <w:szCs w:val="28"/>
        </w:rPr>
        <w:t xml:space="preserve">                                              С.Н.Маммаев</w:t>
      </w:r>
    </w:p>
    <w:p w:rsidR="00CB5E85" w:rsidRDefault="00CB5E85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B5E85" w:rsidRDefault="00CB5E85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На 20</w:t>
      </w:r>
      <w:r>
        <w:rPr>
          <w:bCs/>
          <w:color w:val="000000"/>
          <w:spacing w:val="-7"/>
          <w:sz w:val="28"/>
          <w:szCs w:val="28"/>
        </w:rPr>
        <w:t xml:space="preserve">14   </w:t>
      </w:r>
      <w:r w:rsidRPr="00420AFA">
        <w:rPr>
          <w:bCs/>
          <w:color w:val="000000"/>
          <w:spacing w:val="-7"/>
          <w:sz w:val="28"/>
          <w:szCs w:val="28"/>
        </w:rPr>
        <w:t>/20</w:t>
      </w:r>
      <w:r>
        <w:rPr>
          <w:bCs/>
          <w:color w:val="000000"/>
          <w:spacing w:val="-7"/>
          <w:sz w:val="28"/>
          <w:szCs w:val="28"/>
        </w:rPr>
        <w:t xml:space="preserve">15   </w:t>
      </w:r>
      <w:r w:rsidRPr="00420AFA">
        <w:rPr>
          <w:bCs/>
          <w:color w:val="000000"/>
          <w:spacing w:val="-7"/>
          <w:sz w:val="28"/>
          <w:szCs w:val="28"/>
        </w:rPr>
        <w:t>учебный год в рабочую программу вносятся следующие дополнения или изменения:</w:t>
      </w:r>
      <w:r>
        <w:rPr>
          <w:bCs/>
          <w:color w:val="000000"/>
          <w:spacing w:val="-7"/>
          <w:sz w:val="28"/>
          <w:szCs w:val="28"/>
        </w:rPr>
        <w:t xml:space="preserve"> - </w:t>
      </w:r>
      <w:r w:rsidRPr="00420AFA">
        <w:rPr>
          <w:bCs/>
          <w:color w:val="000000"/>
          <w:spacing w:val="-7"/>
          <w:sz w:val="28"/>
          <w:szCs w:val="28"/>
        </w:rPr>
        <w:t xml:space="preserve"> </w:t>
      </w:r>
      <w:r>
        <w:rPr>
          <w:bCs/>
          <w:color w:val="000000"/>
          <w:spacing w:val="-7"/>
          <w:sz w:val="28"/>
          <w:szCs w:val="28"/>
        </w:rPr>
        <w:t>обновление  литературы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Дополнения и изменения в рабочей программе рассмотрены на совете </w:t>
      </w:r>
      <w:r>
        <w:rPr>
          <w:bCs/>
          <w:color w:val="000000"/>
          <w:spacing w:val="-7"/>
          <w:sz w:val="28"/>
          <w:szCs w:val="28"/>
        </w:rPr>
        <w:t>педиатрического факультета « 28 » августа</w:t>
      </w:r>
      <w:r w:rsidRPr="00420AFA">
        <w:rPr>
          <w:bCs/>
          <w:color w:val="000000"/>
          <w:spacing w:val="-7"/>
          <w:sz w:val="28"/>
          <w:szCs w:val="28"/>
        </w:rPr>
        <w:t xml:space="preserve"> 20</w:t>
      </w:r>
      <w:r>
        <w:rPr>
          <w:bCs/>
          <w:color w:val="000000"/>
          <w:spacing w:val="-7"/>
          <w:sz w:val="28"/>
          <w:szCs w:val="28"/>
        </w:rPr>
        <w:t>12</w:t>
      </w:r>
      <w:r w:rsidRPr="00420AFA">
        <w:rPr>
          <w:bCs/>
          <w:color w:val="000000"/>
          <w:spacing w:val="-7"/>
          <w:sz w:val="28"/>
          <w:szCs w:val="28"/>
        </w:rPr>
        <w:t xml:space="preserve">г. Протокол № </w:t>
      </w:r>
      <w:r>
        <w:rPr>
          <w:bCs/>
          <w:color w:val="000000"/>
          <w:spacing w:val="-7"/>
          <w:sz w:val="28"/>
          <w:szCs w:val="28"/>
        </w:rPr>
        <w:t>1</w:t>
      </w: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Внесённые изменения и дополнения утверждаю: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декан </w:t>
      </w:r>
      <w:r>
        <w:rPr>
          <w:bCs/>
          <w:color w:val="000000"/>
          <w:spacing w:val="-7"/>
          <w:sz w:val="28"/>
          <w:szCs w:val="28"/>
        </w:rPr>
        <w:t xml:space="preserve">педиатрического </w:t>
      </w:r>
      <w:r w:rsidRPr="00420AFA">
        <w:rPr>
          <w:bCs/>
          <w:color w:val="000000"/>
          <w:spacing w:val="-7"/>
          <w:sz w:val="28"/>
          <w:szCs w:val="28"/>
        </w:rPr>
        <w:t xml:space="preserve">факультета </w:t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        А.М.Алискандиев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</w:p>
    <w:p w:rsidR="00C61082" w:rsidRPr="00420AFA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 xml:space="preserve">Проректор по </w:t>
      </w:r>
      <w:proofErr w:type="gramStart"/>
      <w:r w:rsidRPr="00420AFA">
        <w:rPr>
          <w:bCs/>
          <w:color w:val="000000"/>
          <w:spacing w:val="-7"/>
          <w:sz w:val="28"/>
          <w:szCs w:val="28"/>
        </w:rPr>
        <w:t>учебной</w:t>
      </w:r>
      <w:proofErr w:type="gramEnd"/>
      <w:r w:rsidRPr="00420AFA">
        <w:rPr>
          <w:bCs/>
          <w:color w:val="000000"/>
          <w:spacing w:val="-7"/>
          <w:sz w:val="28"/>
          <w:szCs w:val="28"/>
        </w:rPr>
        <w:t xml:space="preserve"> 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 w:rsidRPr="00420AFA">
        <w:rPr>
          <w:bCs/>
          <w:color w:val="000000"/>
          <w:spacing w:val="-7"/>
          <w:sz w:val="28"/>
          <w:szCs w:val="28"/>
        </w:rPr>
        <w:t>работе, д.м.н., профессор</w:t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 w:rsidRPr="00420AFA">
        <w:rPr>
          <w:bCs/>
          <w:color w:val="000000"/>
          <w:spacing w:val="-7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 xml:space="preserve">       </w:t>
      </w:r>
    </w:p>
    <w:p w:rsidR="00C61082" w:rsidRDefault="00C61082" w:rsidP="00C61082">
      <w:pPr>
        <w:shd w:val="clear" w:color="auto" w:fill="FFFFFF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«30 августа»            </w:t>
      </w:r>
      <w:r w:rsidRPr="00420AFA">
        <w:rPr>
          <w:bCs/>
          <w:color w:val="000000"/>
          <w:spacing w:val="-7"/>
          <w:sz w:val="28"/>
          <w:szCs w:val="28"/>
        </w:rPr>
        <w:t>20</w:t>
      </w:r>
      <w:r>
        <w:rPr>
          <w:bCs/>
          <w:color w:val="000000"/>
          <w:spacing w:val="-7"/>
          <w:sz w:val="28"/>
          <w:szCs w:val="28"/>
        </w:rPr>
        <w:t xml:space="preserve">14 </w:t>
      </w:r>
      <w:r w:rsidRPr="00420AFA">
        <w:rPr>
          <w:bCs/>
          <w:color w:val="000000"/>
          <w:spacing w:val="-7"/>
          <w:sz w:val="28"/>
          <w:szCs w:val="28"/>
        </w:rPr>
        <w:t>г.</w:t>
      </w:r>
      <w:r>
        <w:rPr>
          <w:bCs/>
          <w:color w:val="000000"/>
          <w:spacing w:val="-7"/>
          <w:sz w:val="28"/>
          <w:szCs w:val="28"/>
        </w:rPr>
        <w:t xml:space="preserve">                                                                      С.Н.Маммаев</w:t>
      </w:r>
    </w:p>
    <w:p w:rsidR="00CB5E85" w:rsidRDefault="00CB5E85" w:rsidP="00C6108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082" w:rsidRDefault="00C61082" w:rsidP="00C6108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58A">
        <w:rPr>
          <w:rFonts w:ascii="Times New Roman" w:hAnsi="Times New Roman"/>
          <w:b/>
          <w:bCs/>
          <w:sz w:val="28"/>
          <w:szCs w:val="28"/>
        </w:rPr>
        <w:t xml:space="preserve">Образец ситуационной задачи к третьему этапу </w:t>
      </w:r>
    </w:p>
    <w:p w:rsidR="00C61082" w:rsidRPr="00C5558A" w:rsidRDefault="00C61082" w:rsidP="00C6108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58A">
        <w:rPr>
          <w:rFonts w:ascii="Times New Roman" w:hAnsi="Times New Roman"/>
          <w:b/>
          <w:bCs/>
          <w:sz w:val="28"/>
          <w:szCs w:val="28"/>
        </w:rPr>
        <w:t>итоговой Государственной аттестации</w:t>
      </w:r>
      <w:r w:rsidRPr="00C5558A">
        <w:rPr>
          <w:rFonts w:ascii="Times New Roman" w:hAnsi="Times New Roman"/>
          <w:b/>
          <w:sz w:val="28"/>
          <w:szCs w:val="28"/>
        </w:rPr>
        <w:t>:</w:t>
      </w:r>
    </w:p>
    <w:p w:rsidR="00C61082" w:rsidRPr="00463748" w:rsidRDefault="00C61082" w:rsidP="00C6108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№1</w:t>
      </w:r>
      <w:r w:rsidRPr="00463748">
        <w:rPr>
          <w:rFonts w:ascii="Times New Roman" w:hAnsi="Times New Roman"/>
          <w:b/>
          <w:sz w:val="28"/>
          <w:szCs w:val="28"/>
        </w:rPr>
        <w:t xml:space="preserve">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Больной 5 лет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Жалобы при поступлении на повышение температуры до 37,5-38</w:t>
      </w:r>
      <w:proofErr w:type="gramStart"/>
      <w:r w:rsidRPr="00463748">
        <w:rPr>
          <w:rFonts w:ascii="Times New Roman" w:hAnsi="Times New Roman"/>
          <w:sz w:val="28"/>
          <w:szCs w:val="28"/>
        </w:rPr>
        <w:t>°С</w:t>
      </w:r>
      <w:proofErr w:type="gramEnd"/>
      <w:r w:rsidRPr="00463748">
        <w:rPr>
          <w:rFonts w:ascii="Times New Roman" w:hAnsi="Times New Roman"/>
          <w:sz w:val="28"/>
          <w:szCs w:val="28"/>
        </w:rPr>
        <w:t>, влажный кашель с гнойной мокротой  преимущественно в утренние часы после сна.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>Анамнез болезни</w:t>
      </w:r>
      <w:r w:rsidRPr="00463748">
        <w:rPr>
          <w:rFonts w:ascii="Times New Roman" w:hAnsi="Times New Roman"/>
          <w:sz w:val="28"/>
          <w:szCs w:val="28"/>
        </w:rPr>
        <w:t xml:space="preserve">: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В возрасте после 1 года при оформлении в детские ясли стал часто болеть простудными заболеваниями, перенес острую  левостороннюю пневмонию, по поводу   которой лечился в стационаре. В течение последующих лет наблюдения  периодически наблюдался длительный (продолжительностью до 6-8 недель и более) влажный кашель,  сопровождавшийся субфебрильной температурой, хрипами в легких. Лечение проводилось амбулаторно с диагнозом “острый бронхит” без рентгенологического обследования. Получал лечение антибиотиками, отхаркивающими средствами, отмечалось значительное улучшение, однако  кашель иногда продолжался достаточно длительно. Эпизоды длительного  кашля в течение года повторялись до 5-6 </w:t>
      </w:r>
      <w:r w:rsidRPr="00463748">
        <w:rPr>
          <w:rFonts w:ascii="Times New Roman" w:hAnsi="Times New Roman"/>
          <w:sz w:val="28"/>
          <w:szCs w:val="28"/>
        </w:rPr>
        <w:lastRenderedPageBreak/>
        <w:t xml:space="preserve">раз. Последний раз влажный кашель усилился неделю назад с повышением </w:t>
      </w:r>
      <w:r w:rsidRPr="00463748">
        <w:rPr>
          <w:rFonts w:ascii="Times New Roman" w:hAnsi="Times New Roman"/>
          <w:sz w:val="28"/>
          <w:szCs w:val="28"/>
          <w:lang w:val="en-US"/>
        </w:rPr>
        <w:t>t</w:t>
      </w:r>
      <w:r w:rsidRPr="00463748">
        <w:rPr>
          <w:rFonts w:ascii="Times New Roman" w:hAnsi="Times New Roman"/>
          <w:sz w:val="28"/>
          <w:szCs w:val="28"/>
          <w:vertAlign w:val="superscript"/>
        </w:rPr>
        <w:t>0</w:t>
      </w:r>
      <w:r w:rsidRPr="00463748">
        <w:rPr>
          <w:rFonts w:ascii="Times New Roman" w:hAnsi="Times New Roman"/>
          <w:sz w:val="28"/>
          <w:szCs w:val="28"/>
        </w:rPr>
        <w:t xml:space="preserve"> тела до 37,5 -38</w:t>
      </w:r>
      <w:r w:rsidRPr="00463748">
        <w:rPr>
          <w:rFonts w:ascii="Times New Roman" w:hAnsi="Times New Roman"/>
          <w:sz w:val="28"/>
          <w:szCs w:val="28"/>
          <w:vertAlign w:val="superscript"/>
        </w:rPr>
        <w:t>0</w:t>
      </w:r>
      <w:r w:rsidRPr="00463748">
        <w:rPr>
          <w:rFonts w:ascii="Times New Roman" w:hAnsi="Times New Roman"/>
          <w:sz w:val="28"/>
          <w:szCs w:val="28"/>
        </w:rPr>
        <w:t>, нарушением общего состояния, слабостью.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>Анамнез жизни</w:t>
      </w:r>
      <w:r w:rsidRPr="00463748">
        <w:rPr>
          <w:rFonts w:ascii="Times New Roman" w:hAnsi="Times New Roman"/>
          <w:sz w:val="28"/>
          <w:szCs w:val="28"/>
        </w:rPr>
        <w:t>: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 от первой нормально протекавшей беременности, срочных родов. Раннее развитие без особенностей. </w:t>
      </w:r>
      <w:proofErr w:type="gramStart"/>
      <w:r w:rsidRPr="00463748">
        <w:rPr>
          <w:rFonts w:ascii="Times New Roman" w:hAnsi="Times New Roman"/>
          <w:sz w:val="28"/>
          <w:szCs w:val="28"/>
        </w:rPr>
        <w:t>Привит</w:t>
      </w:r>
      <w:proofErr w:type="gramEnd"/>
      <w:r w:rsidRPr="00463748">
        <w:rPr>
          <w:rFonts w:ascii="Times New Roman" w:hAnsi="Times New Roman"/>
          <w:sz w:val="28"/>
          <w:szCs w:val="28"/>
        </w:rPr>
        <w:t xml:space="preserve"> по возрасту. Пробы Манту отрицательные. Знак БЦЖ имеется. Из детских инфекций перенес ветряную оспу, эпидемический паротит.  Повторные  частые ОРВИ, острые и затяжные бронхиты  по </w:t>
      </w:r>
      <w:r w:rsidRPr="00463748">
        <w:rPr>
          <w:rFonts w:ascii="Times New Roman" w:hAnsi="Times New Roman"/>
          <w:color w:val="000000"/>
          <w:sz w:val="28"/>
          <w:szCs w:val="28"/>
        </w:rPr>
        <w:t>2–3 заболевания в год на протяжении последних 4-х лет</w:t>
      </w:r>
      <w:r w:rsidRPr="00463748">
        <w:rPr>
          <w:rFonts w:ascii="Times New Roman" w:hAnsi="Times New Roman"/>
          <w:sz w:val="28"/>
          <w:szCs w:val="28"/>
        </w:rPr>
        <w:t xml:space="preserve">. Ранее лечился многократно  антибиотиками – аллергических реакций не было. Гормоны не получал, кровь, плазму не переливали.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Наследственность: родители здоровы; наследственных, хронических бронхолегочных заболеваний, туберкулеза среди родственников нет.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Эпиданамнез: эпидокружение благополучное.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b/>
          <w:sz w:val="28"/>
          <w:szCs w:val="28"/>
        </w:rPr>
        <w:t>Объективный статус</w:t>
      </w:r>
      <w:r w:rsidRPr="00463748">
        <w:rPr>
          <w:rFonts w:ascii="Times New Roman" w:hAnsi="Times New Roman"/>
          <w:sz w:val="28"/>
          <w:szCs w:val="28"/>
        </w:rPr>
        <w:t xml:space="preserve">: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состояние ребенка средней тяжести. Пониженного питания. Масса тела 18 кг, рост 110 см, ЧД-28 в 1 минуту, ЧСС - 100 уд/мин, </w:t>
      </w:r>
      <w:r w:rsidRPr="00463748">
        <w:rPr>
          <w:rFonts w:ascii="Times New Roman" w:hAnsi="Times New Roman"/>
          <w:sz w:val="28"/>
          <w:szCs w:val="28"/>
          <w:lang w:val="en-US"/>
        </w:rPr>
        <w:t>t</w:t>
      </w:r>
      <w:r w:rsidRPr="00463748">
        <w:rPr>
          <w:rFonts w:ascii="Times New Roman" w:hAnsi="Times New Roman"/>
          <w:sz w:val="28"/>
          <w:szCs w:val="28"/>
          <w:vertAlign w:val="superscript"/>
        </w:rPr>
        <w:t>0</w:t>
      </w:r>
      <w:r w:rsidRPr="00463748">
        <w:rPr>
          <w:rFonts w:ascii="Times New Roman" w:hAnsi="Times New Roman"/>
          <w:sz w:val="28"/>
          <w:szCs w:val="28"/>
        </w:rPr>
        <w:t>- 37,4</w:t>
      </w:r>
      <w:r w:rsidRPr="00463748">
        <w:rPr>
          <w:rFonts w:ascii="Times New Roman" w:hAnsi="Times New Roman"/>
          <w:sz w:val="28"/>
          <w:szCs w:val="28"/>
          <w:vertAlign w:val="superscript"/>
        </w:rPr>
        <w:t>0</w:t>
      </w:r>
      <w:r w:rsidRPr="00463748">
        <w:rPr>
          <w:rFonts w:ascii="Times New Roman" w:hAnsi="Times New Roman"/>
          <w:sz w:val="28"/>
          <w:szCs w:val="28"/>
        </w:rPr>
        <w:t>. Кашель влажный с умеренным количеством гнойной мокроты. Кожные покровы бледные, чистые. В зеве без катаральных явлений. Грудная клетка цилиндрической формы, симметричная. Голосовое дрожание не изменено. Перкуторно над легкими – ясный легочный  звук. При аускультации с обеих сторон преимущественно в нижних отделах на фоне умеренно жесткого дыхания выслушиваются рассеянные средне- и мелкопузырчатые незвучные влажные хрипы и единичные сухие хрипы. Границы относительной сердечной тупости в пределах возрастной нормы. Тоны сердца ясные, ритмичные. Печень по краю реберной дуги справа. Селезенка не пальпируется. Стул и мочеиспускание  в норме.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D9749A" w:rsidRDefault="00C61082" w:rsidP="00C61082">
      <w:pPr>
        <w:spacing w:after="0" w:line="240" w:lineRule="auto"/>
        <w:ind w:firstLine="460"/>
        <w:jc w:val="center"/>
        <w:rPr>
          <w:rFonts w:ascii="Times New Roman" w:hAnsi="Times New Roman"/>
          <w:b/>
          <w:sz w:val="28"/>
          <w:szCs w:val="28"/>
        </w:rPr>
      </w:pPr>
      <w:r w:rsidRPr="00D9749A">
        <w:rPr>
          <w:rFonts w:ascii="Times New Roman" w:hAnsi="Times New Roman"/>
          <w:b/>
          <w:sz w:val="28"/>
          <w:szCs w:val="28"/>
        </w:rPr>
        <w:t>К задаче  № 1</w:t>
      </w:r>
    </w:p>
    <w:p w:rsidR="00C61082" w:rsidRPr="00463748" w:rsidRDefault="00C61082" w:rsidP="00C61082">
      <w:pPr>
        <w:spacing w:after="0" w:line="240" w:lineRule="auto"/>
        <w:ind w:firstLine="4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и инструментальные исследования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Клинический анализ крови</w:t>
      </w:r>
      <w:r w:rsidRPr="00463748">
        <w:rPr>
          <w:rFonts w:ascii="Times New Roman" w:hAnsi="Times New Roman"/>
          <w:sz w:val="28"/>
          <w:szCs w:val="28"/>
        </w:rPr>
        <w:t>: НЬ</w:t>
      </w:r>
      <w:r w:rsidRPr="00463748">
        <w:rPr>
          <w:rFonts w:ascii="Times New Roman" w:hAnsi="Times New Roman"/>
          <w:bCs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120 г/л, Эр</w:t>
      </w:r>
      <w:r w:rsidRPr="004637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63748">
        <w:rPr>
          <w:rFonts w:ascii="Times New Roman" w:hAnsi="Times New Roman"/>
          <w:bCs/>
          <w:sz w:val="28"/>
          <w:szCs w:val="28"/>
        </w:rPr>
        <w:t>4</w:t>
      </w:r>
      <w:r w:rsidRPr="00463748">
        <w:rPr>
          <w:rFonts w:ascii="Times New Roman" w:hAnsi="Times New Roman"/>
          <w:sz w:val="28"/>
          <w:szCs w:val="28"/>
        </w:rPr>
        <w:t>,2х10</w:t>
      </w:r>
      <w:r w:rsidRPr="00463748">
        <w:rPr>
          <w:rFonts w:ascii="Times New Roman" w:hAnsi="Times New Roman"/>
          <w:sz w:val="28"/>
          <w:szCs w:val="28"/>
          <w:vertAlign w:val="superscript"/>
        </w:rPr>
        <w:t>12</w:t>
      </w:r>
      <w:r w:rsidRPr="00463748">
        <w:rPr>
          <w:rFonts w:ascii="Times New Roman" w:hAnsi="Times New Roman"/>
          <w:sz w:val="28"/>
          <w:szCs w:val="28"/>
        </w:rPr>
        <w:t>/л, Лейк</w:t>
      </w:r>
      <w:r w:rsidRPr="004637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>10,9х10</w:t>
      </w:r>
      <w:r w:rsidRPr="00463748">
        <w:rPr>
          <w:rFonts w:ascii="Times New Roman" w:hAnsi="Times New Roman"/>
          <w:sz w:val="28"/>
          <w:szCs w:val="28"/>
          <w:vertAlign w:val="superscript"/>
        </w:rPr>
        <w:t>9</w:t>
      </w:r>
      <w:r w:rsidRPr="00463748">
        <w:rPr>
          <w:rFonts w:ascii="Times New Roman" w:hAnsi="Times New Roman"/>
          <w:sz w:val="28"/>
          <w:szCs w:val="28"/>
        </w:rPr>
        <w:t xml:space="preserve">/л, </w:t>
      </w:r>
      <w:proofErr w:type="gramStart"/>
      <w:r w:rsidRPr="00463748">
        <w:rPr>
          <w:rFonts w:ascii="Times New Roman" w:hAnsi="Times New Roman"/>
          <w:sz w:val="28"/>
          <w:szCs w:val="28"/>
        </w:rPr>
        <w:t>п</w:t>
      </w:r>
      <w:proofErr w:type="gramEnd"/>
      <w:r w:rsidRPr="00463748">
        <w:rPr>
          <w:rFonts w:ascii="Times New Roman" w:hAnsi="Times New Roman"/>
          <w:sz w:val="28"/>
          <w:szCs w:val="28"/>
        </w:rPr>
        <w:t>/я</w:t>
      </w:r>
      <w:r w:rsidRPr="00463748">
        <w:rPr>
          <w:rFonts w:ascii="Times New Roman" w:hAnsi="Times New Roman"/>
          <w:bCs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7%, с</w:t>
      </w:r>
      <w:r w:rsidRPr="00463748">
        <w:rPr>
          <w:rFonts w:ascii="Times New Roman" w:hAnsi="Times New Roman"/>
          <w:bCs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65%, л</w:t>
      </w:r>
      <w:r w:rsidRPr="00463748">
        <w:rPr>
          <w:rFonts w:ascii="Times New Roman" w:hAnsi="Times New Roman"/>
          <w:bCs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17%, м</w:t>
      </w:r>
      <w:r w:rsidRPr="00463748">
        <w:rPr>
          <w:rFonts w:ascii="Times New Roman" w:hAnsi="Times New Roman"/>
          <w:bCs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10%, э - 1%, СОЭ</w:t>
      </w:r>
      <w:r w:rsidRPr="00463748">
        <w:rPr>
          <w:rFonts w:ascii="Times New Roman" w:hAnsi="Times New Roman"/>
          <w:bCs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20 мм/час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748">
        <w:rPr>
          <w:rFonts w:ascii="Times New Roman" w:hAnsi="Times New Roman"/>
          <w:bCs/>
          <w:sz w:val="28"/>
          <w:szCs w:val="28"/>
          <w:lang w:val="en-US"/>
        </w:rPr>
        <w:t>IgE</w:t>
      </w:r>
      <w:r w:rsidRPr="004637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463748">
        <w:rPr>
          <w:rFonts w:ascii="Times New Roman" w:hAnsi="Times New Roman"/>
          <w:bCs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</w:rPr>
        <w:t>50 МЕ</w:t>
      </w:r>
      <w:r>
        <w:rPr>
          <w:rFonts w:ascii="Times New Roman" w:hAnsi="Times New Roman"/>
          <w:sz w:val="28"/>
          <w:szCs w:val="28"/>
        </w:rPr>
        <w:t>/мл, ЦИК - 23.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Общий анализ мочи</w:t>
      </w:r>
      <w:r w:rsidRPr="00463748">
        <w:rPr>
          <w:rFonts w:ascii="Times New Roman" w:hAnsi="Times New Roman"/>
          <w:sz w:val="28"/>
          <w:szCs w:val="28"/>
        </w:rPr>
        <w:t xml:space="preserve">: реакция - кислая, относительная плотность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 xml:space="preserve">1,018; эпителий - нет, лейкоциты - 2-3 в </w:t>
      </w:r>
      <w:proofErr w:type="gramStart"/>
      <w:r w:rsidRPr="00463748">
        <w:rPr>
          <w:rFonts w:ascii="Times New Roman" w:hAnsi="Times New Roman"/>
          <w:sz w:val="28"/>
          <w:szCs w:val="28"/>
        </w:rPr>
        <w:t>п</w:t>
      </w:r>
      <w:proofErr w:type="gramEnd"/>
      <w:r w:rsidRPr="00463748">
        <w:rPr>
          <w:rFonts w:ascii="Times New Roman" w:hAnsi="Times New Roman"/>
          <w:sz w:val="28"/>
          <w:szCs w:val="28"/>
        </w:rPr>
        <w:t>/з, эритроциты - нет.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Биохимический анализ крови</w:t>
      </w:r>
      <w:r w:rsidRPr="00463748">
        <w:rPr>
          <w:rFonts w:ascii="Times New Roman" w:hAnsi="Times New Roman"/>
          <w:sz w:val="28"/>
          <w:szCs w:val="28"/>
        </w:rPr>
        <w:t>: общий белок - 70 г/л, альбумины - 60%, альфа</w:t>
      </w:r>
      <w:r w:rsidRPr="00463748">
        <w:rPr>
          <w:rFonts w:ascii="Times New Roman" w:hAnsi="Times New Roman"/>
          <w:sz w:val="28"/>
          <w:szCs w:val="28"/>
          <w:vertAlign w:val="subscript"/>
        </w:rPr>
        <w:t>1</w:t>
      </w:r>
      <w:r w:rsidRPr="00463748">
        <w:rPr>
          <w:rFonts w:ascii="Times New Roman" w:hAnsi="Times New Roman"/>
          <w:sz w:val="28"/>
          <w:szCs w:val="28"/>
        </w:rPr>
        <w:t>-глобулины - 4%, альфа</w:t>
      </w:r>
      <w:r w:rsidRPr="00463748">
        <w:rPr>
          <w:rFonts w:ascii="Times New Roman" w:hAnsi="Times New Roman"/>
          <w:sz w:val="28"/>
          <w:szCs w:val="28"/>
          <w:vertAlign w:val="subscript"/>
        </w:rPr>
        <w:t>2</w:t>
      </w:r>
      <w:r w:rsidRPr="00463748">
        <w:rPr>
          <w:rFonts w:ascii="Times New Roman" w:hAnsi="Times New Roman"/>
          <w:sz w:val="28"/>
          <w:szCs w:val="28"/>
        </w:rPr>
        <w:t xml:space="preserve">-глобулины - 10%, </w:t>
      </w:r>
      <w:proofErr w:type="gramStart"/>
      <w:r w:rsidRPr="00463748">
        <w:rPr>
          <w:rFonts w:ascii="Times New Roman" w:hAnsi="Times New Roman"/>
          <w:sz w:val="28"/>
          <w:szCs w:val="28"/>
        </w:rPr>
        <w:t>бета-глобулины</w:t>
      </w:r>
      <w:proofErr w:type="gramEnd"/>
      <w:r w:rsidRPr="0046374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</w:rPr>
        <w:t>10%, гамма-глобулины - 18%. СРБ - ++, глюкоза - 4,5 ммоль/л, холестерин - 4,2 ммоль/л.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lastRenderedPageBreak/>
        <w:t>Кислотно-основное состояние крови</w:t>
      </w:r>
      <w:r w:rsidRPr="00463748">
        <w:rPr>
          <w:rFonts w:ascii="Times New Roman" w:hAnsi="Times New Roman"/>
          <w:sz w:val="28"/>
          <w:szCs w:val="28"/>
        </w:rPr>
        <w:t>: рН - 7,34;  рО</w:t>
      </w:r>
      <w:proofErr w:type="gramStart"/>
      <w:r w:rsidRPr="0046374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463748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88 мм"/>
        </w:smartTagPr>
        <w:r w:rsidRPr="00463748">
          <w:rPr>
            <w:rFonts w:ascii="Times New Roman" w:hAnsi="Times New Roman"/>
            <w:sz w:val="28"/>
            <w:szCs w:val="28"/>
          </w:rPr>
          <w:t>88 мм</w:t>
        </w:r>
      </w:smartTag>
      <w:r w:rsidRPr="00463748">
        <w:rPr>
          <w:rFonts w:ascii="Times New Roman" w:hAnsi="Times New Roman"/>
          <w:sz w:val="28"/>
          <w:szCs w:val="28"/>
        </w:rPr>
        <w:t xml:space="preserve"> рт.ст. (норма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</w:rPr>
        <w:t>80-100); рСО</w:t>
      </w:r>
      <w:r w:rsidRPr="00463748">
        <w:rPr>
          <w:rFonts w:ascii="Times New Roman" w:hAnsi="Times New Roman"/>
          <w:sz w:val="28"/>
          <w:szCs w:val="28"/>
          <w:vertAlign w:val="subscript"/>
        </w:rPr>
        <w:t>2</w:t>
      </w:r>
      <w:r w:rsidRPr="00463748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8 мм"/>
        </w:smartTagPr>
        <w:r w:rsidRPr="00463748">
          <w:rPr>
            <w:rFonts w:ascii="Times New Roman" w:hAnsi="Times New Roman"/>
            <w:sz w:val="28"/>
            <w:szCs w:val="28"/>
          </w:rPr>
          <w:t>38 мм</w:t>
        </w:r>
      </w:smartTag>
      <w:r w:rsidRPr="00463748">
        <w:rPr>
          <w:rFonts w:ascii="Times New Roman" w:hAnsi="Times New Roman"/>
          <w:sz w:val="28"/>
          <w:szCs w:val="28"/>
        </w:rPr>
        <w:t xml:space="preserve"> рт.ст. (норма - 36-40); </w:t>
      </w:r>
      <w:r w:rsidRPr="00463748">
        <w:rPr>
          <w:rFonts w:ascii="Times New Roman" w:hAnsi="Times New Roman"/>
          <w:sz w:val="28"/>
          <w:szCs w:val="28"/>
          <w:lang w:val="en-US"/>
        </w:rPr>
        <w:t>BE</w:t>
      </w:r>
      <w:r w:rsidRPr="00463748">
        <w:rPr>
          <w:rFonts w:ascii="Times New Roman" w:hAnsi="Times New Roman"/>
          <w:sz w:val="28"/>
          <w:szCs w:val="28"/>
        </w:rPr>
        <w:t xml:space="preserve"> =  </w:t>
      </w:r>
      <w:r>
        <w:rPr>
          <w:rFonts w:ascii="Times New Roman" w:hAnsi="Times New Roman"/>
          <w:sz w:val="28"/>
          <w:szCs w:val="28"/>
        </w:rPr>
        <w:t>-</w:t>
      </w:r>
      <w:r w:rsidRPr="00463748">
        <w:rPr>
          <w:rFonts w:ascii="Times New Roman" w:hAnsi="Times New Roman"/>
          <w:sz w:val="28"/>
          <w:szCs w:val="28"/>
        </w:rPr>
        <w:t xml:space="preserve"> 2,0  ммоль/л   (норма = </w:t>
      </w:r>
      <w:r w:rsidRPr="00463748">
        <w:rPr>
          <w:rFonts w:ascii="Times New Roman" w:hAnsi="Times New Roman"/>
          <w:sz w:val="28"/>
          <w:szCs w:val="28"/>
        </w:rPr>
        <w:sym w:font="Symbol" w:char="F0B1"/>
      </w:r>
      <w:r w:rsidRPr="00463748">
        <w:rPr>
          <w:rFonts w:ascii="Times New Roman" w:hAnsi="Times New Roman"/>
          <w:sz w:val="28"/>
          <w:szCs w:val="28"/>
        </w:rPr>
        <w:t xml:space="preserve"> 2-2,3).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 xml:space="preserve">Рентгенограмма грудной клетки </w:t>
      </w:r>
      <w:r w:rsidRPr="00463748">
        <w:rPr>
          <w:rFonts w:ascii="Times New Roman" w:hAnsi="Times New Roman"/>
          <w:sz w:val="28"/>
          <w:szCs w:val="28"/>
        </w:rPr>
        <w:t xml:space="preserve">(обзорная </w:t>
      </w:r>
      <w:r>
        <w:rPr>
          <w:rFonts w:ascii="Times New Roman" w:hAnsi="Times New Roman"/>
          <w:sz w:val="28"/>
          <w:szCs w:val="28"/>
        </w:rPr>
        <w:t>-</w:t>
      </w:r>
      <w:r w:rsidRPr="00463748">
        <w:rPr>
          <w:rFonts w:ascii="Times New Roman" w:hAnsi="Times New Roman"/>
          <w:sz w:val="28"/>
          <w:szCs w:val="28"/>
        </w:rPr>
        <w:t xml:space="preserve"> в 2-х проекциях), </w:t>
      </w:r>
      <w:r w:rsidRPr="00463748">
        <w:rPr>
          <w:rFonts w:ascii="Times New Roman" w:hAnsi="Times New Roman"/>
          <w:bCs/>
          <w:sz w:val="28"/>
          <w:szCs w:val="28"/>
        </w:rPr>
        <w:t>бронхограмма</w:t>
      </w:r>
      <w:r w:rsidRPr="00463748">
        <w:rPr>
          <w:rFonts w:ascii="Times New Roman" w:hAnsi="Times New Roman"/>
          <w:sz w:val="28"/>
          <w:szCs w:val="28"/>
        </w:rPr>
        <w:t>:    прилагаются.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8F2F52" w:rsidRDefault="00C61082" w:rsidP="00C61082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8F2F52">
        <w:rPr>
          <w:rFonts w:ascii="Times New Roman" w:hAnsi="Times New Roman"/>
          <w:bCs/>
          <w:sz w:val="28"/>
          <w:szCs w:val="28"/>
        </w:rPr>
        <w:t>ФВД (спирография):</w:t>
      </w:r>
      <w:r w:rsidRPr="008F2F52">
        <w:rPr>
          <w:rFonts w:ascii="Times New Roman" w:hAnsi="Times New Roman"/>
          <w:sz w:val="28"/>
          <w:szCs w:val="28"/>
        </w:rPr>
        <w:t xml:space="preserve"> 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ФЖЕЛ - </w:t>
      </w:r>
      <w:r>
        <w:rPr>
          <w:rFonts w:ascii="Times New Roman" w:hAnsi="Times New Roman"/>
          <w:snapToGrid w:val="0"/>
          <w:sz w:val="28"/>
          <w:szCs w:val="28"/>
        </w:rPr>
        <w:t>88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%, ОФВ</w:t>
      </w:r>
      <w:proofErr w:type="gramStart"/>
      <w:r w:rsidRPr="008F2F52">
        <w:rPr>
          <w:rFonts w:ascii="Times New Roman" w:hAnsi="Times New Roman"/>
          <w:snapToGrid w:val="0"/>
          <w:sz w:val="28"/>
          <w:szCs w:val="28"/>
          <w:vertAlign w:val="subscript"/>
        </w:rPr>
        <w:t>1</w:t>
      </w:r>
      <w:proofErr w:type="gramEnd"/>
      <w:r w:rsidRPr="008F2F52">
        <w:rPr>
          <w:rFonts w:ascii="Times New Roman" w:hAnsi="Times New Roman"/>
          <w:snapToGrid w:val="0"/>
          <w:sz w:val="28"/>
          <w:szCs w:val="28"/>
        </w:rPr>
        <w:t xml:space="preserve"> - 8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%,  ПСВ - 86 %, МОС</w:t>
      </w:r>
      <w:r w:rsidRPr="008F2F52">
        <w:rPr>
          <w:rFonts w:ascii="Times New Roman" w:hAnsi="Times New Roman"/>
          <w:snapToGrid w:val="0"/>
          <w:sz w:val="28"/>
          <w:szCs w:val="28"/>
          <w:vertAlign w:val="subscript"/>
        </w:rPr>
        <w:t>75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- </w:t>
      </w:r>
      <w:r>
        <w:rPr>
          <w:rFonts w:ascii="Times New Roman" w:hAnsi="Times New Roman"/>
          <w:snapToGrid w:val="0"/>
          <w:sz w:val="28"/>
          <w:szCs w:val="28"/>
        </w:rPr>
        <w:t>91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%, МОС</w:t>
      </w:r>
      <w:r w:rsidRPr="008F2F52">
        <w:rPr>
          <w:rFonts w:ascii="Times New Roman" w:hAnsi="Times New Roman"/>
          <w:snapToGrid w:val="0"/>
          <w:sz w:val="28"/>
          <w:szCs w:val="28"/>
          <w:vertAlign w:val="subscript"/>
        </w:rPr>
        <w:t>50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- </w:t>
      </w:r>
      <w:r>
        <w:rPr>
          <w:rFonts w:ascii="Times New Roman" w:hAnsi="Times New Roman"/>
          <w:snapToGrid w:val="0"/>
          <w:sz w:val="28"/>
          <w:szCs w:val="28"/>
        </w:rPr>
        <w:t>89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%, МОС</w:t>
      </w:r>
      <w:r w:rsidRPr="008F2F52">
        <w:rPr>
          <w:rFonts w:ascii="Times New Roman" w:hAnsi="Times New Roman"/>
          <w:snapToGrid w:val="0"/>
          <w:sz w:val="28"/>
          <w:szCs w:val="28"/>
          <w:vertAlign w:val="subscript"/>
        </w:rPr>
        <w:t>25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- </w:t>
      </w:r>
      <w:r>
        <w:rPr>
          <w:rFonts w:ascii="Times New Roman" w:hAnsi="Times New Roman"/>
          <w:snapToGrid w:val="0"/>
          <w:sz w:val="28"/>
          <w:szCs w:val="28"/>
        </w:rPr>
        <w:t>90</w:t>
      </w:r>
      <w:r w:rsidRPr="008F2F52">
        <w:rPr>
          <w:rFonts w:ascii="Times New Roman" w:hAnsi="Times New Roman"/>
          <w:snapToGrid w:val="0"/>
          <w:sz w:val="28"/>
          <w:szCs w:val="28"/>
        </w:rPr>
        <w:t xml:space="preserve"> %.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Трахеобронхоскопия</w:t>
      </w:r>
      <w:r w:rsidRPr="00463748">
        <w:rPr>
          <w:rFonts w:ascii="Times New Roman" w:hAnsi="Times New Roman"/>
          <w:sz w:val="28"/>
          <w:szCs w:val="28"/>
        </w:rPr>
        <w:t xml:space="preserve">: трахея и видимый просвет бронхов справа не </w:t>
      </w:r>
      <w:proofErr w:type="gramStart"/>
      <w:r w:rsidRPr="00463748">
        <w:rPr>
          <w:rFonts w:ascii="Times New Roman" w:hAnsi="Times New Roman"/>
          <w:sz w:val="28"/>
          <w:szCs w:val="28"/>
        </w:rPr>
        <w:t>изменены</w:t>
      </w:r>
      <w:proofErr w:type="gramEnd"/>
      <w:r w:rsidRPr="00463748">
        <w:rPr>
          <w:rFonts w:ascii="Times New Roman" w:hAnsi="Times New Roman"/>
          <w:sz w:val="28"/>
          <w:szCs w:val="28"/>
        </w:rPr>
        <w:t>,  слизистая нижнедолевых бронхов с обеих сторон гиперемирована, отечна;  в просвете бронхов с обеих сторон умеренное количество гнойного секрета. Промывные воды взяты на микроскопию и бак</w:t>
      </w:r>
      <w:proofErr w:type="gramStart"/>
      <w:r w:rsidRPr="00463748">
        <w:rPr>
          <w:rFonts w:ascii="Times New Roman" w:hAnsi="Times New Roman"/>
          <w:sz w:val="28"/>
          <w:szCs w:val="28"/>
        </w:rPr>
        <w:t>.</w:t>
      </w:r>
      <w:proofErr w:type="gramEnd"/>
      <w:r w:rsidRPr="004637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48">
        <w:rPr>
          <w:rFonts w:ascii="Times New Roman" w:hAnsi="Times New Roman"/>
          <w:sz w:val="28"/>
          <w:szCs w:val="28"/>
        </w:rPr>
        <w:t>а</w:t>
      </w:r>
      <w:proofErr w:type="gramEnd"/>
      <w:r w:rsidRPr="00463748">
        <w:rPr>
          <w:rFonts w:ascii="Times New Roman" w:hAnsi="Times New Roman"/>
          <w:sz w:val="28"/>
          <w:szCs w:val="28"/>
        </w:rPr>
        <w:t>нализ. Проведена санация ТБД р-ром фурациллина.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Микроскопия мокроты:</w:t>
      </w:r>
      <w:r w:rsidRPr="00463748">
        <w:rPr>
          <w:rFonts w:ascii="Times New Roman" w:hAnsi="Times New Roman"/>
          <w:sz w:val="28"/>
          <w:szCs w:val="28"/>
        </w:rPr>
        <w:t xml:space="preserve"> консистенция слизисто-гнойная, в большом количестве нейтрофильные лейкоциты, клетки десквамированного бронхиального  эпителия, макрофаги; Гр</w:t>
      </w:r>
      <w:proofErr w:type="gramStart"/>
      <w:r w:rsidRPr="00463748">
        <w:rPr>
          <w:rFonts w:ascii="Times New Roman" w:hAnsi="Times New Roman"/>
          <w:sz w:val="28"/>
          <w:szCs w:val="28"/>
        </w:rPr>
        <w:t>.(</w:t>
      </w:r>
      <w:proofErr w:type="gramEnd"/>
      <w:r w:rsidRPr="00463748">
        <w:rPr>
          <w:rFonts w:ascii="Times New Roman" w:hAnsi="Times New Roman"/>
          <w:sz w:val="28"/>
          <w:szCs w:val="28"/>
        </w:rPr>
        <w:t>-) бактериальная флора. Патогенные грибы не обнаружены. Гемосидерофаги, кристаллы Шарко-Лейдена не обнаружены.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Бактериологический посев мокроты</w:t>
      </w:r>
      <w:r w:rsidRPr="00463748">
        <w:rPr>
          <w:rFonts w:ascii="Times New Roman" w:hAnsi="Times New Roman"/>
          <w:sz w:val="28"/>
          <w:szCs w:val="28"/>
        </w:rPr>
        <w:t xml:space="preserve">: выделена </w:t>
      </w:r>
      <w:r w:rsidRPr="00463748">
        <w:rPr>
          <w:rFonts w:ascii="Times New Roman" w:hAnsi="Times New Roman"/>
          <w:sz w:val="28"/>
          <w:szCs w:val="28"/>
          <w:lang w:val="en-US"/>
        </w:rPr>
        <w:t>Hemophylus</w:t>
      </w:r>
      <w:r w:rsidRPr="00463748"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  <w:lang w:val="en-US"/>
        </w:rPr>
        <w:t>influenzae</w:t>
      </w:r>
      <w:r w:rsidRPr="00463748">
        <w:rPr>
          <w:rFonts w:ascii="Times New Roman" w:hAnsi="Times New Roman"/>
          <w:sz w:val="28"/>
          <w:szCs w:val="28"/>
        </w:rPr>
        <w:t xml:space="preserve"> тип </w:t>
      </w:r>
      <w:r w:rsidRPr="00463748">
        <w:rPr>
          <w:rFonts w:ascii="Times New Roman" w:hAnsi="Times New Roman"/>
          <w:sz w:val="28"/>
          <w:szCs w:val="28"/>
          <w:lang w:val="en-US"/>
        </w:rPr>
        <w:t>b</w:t>
      </w:r>
      <w:r w:rsidRPr="00463748">
        <w:rPr>
          <w:rFonts w:ascii="Times New Roman" w:hAnsi="Times New Roman"/>
          <w:sz w:val="28"/>
          <w:szCs w:val="28"/>
        </w:rPr>
        <w:t xml:space="preserve"> в титре 10</w:t>
      </w:r>
      <w:r w:rsidRPr="00463748">
        <w:rPr>
          <w:rFonts w:ascii="Times New Roman" w:hAnsi="Times New Roman"/>
          <w:sz w:val="28"/>
          <w:szCs w:val="28"/>
          <w:vertAlign w:val="superscript"/>
        </w:rPr>
        <w:t xml:space="preserve">8 </w:t>
      </w:r>
      <w:r w:rsidRPr="00463748">
        <w:rPr>
          <w:rFonts w:ascii="Times New Roman" w:hAnsi="Times New Roman"/>
          <w:sz w:val="28"/>
          <w:szCs w:val="28"/>
        </w:rPr>
        <w:t xml:space="preserve"> мк.т./мл, нечувствительная к пенициллину, ампициллину; чувствительная к кларитромицину, амикацину, гентамицину, левомицетину, сумамеду, тобрамицину, клафорану, ципрофлоксацину. </w:t>
      </w:r>
    </w:p>
    <w:p w:rsidR="00C61082" w:rsidRPr="00463748" w:rsidRDefault="00C61082" w:rsidP="00C61082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C61082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Консультация Лор-врача: патологии не выявлено. </w:t>
      </w:r>
    </w:p>
    <w:p w:rsidR="00C61082" w:rsidRPr="00463748" w:rsidRDefault="00C61082" w:rsidP="00C61082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Cs/>
          <w:sz w:val="28"/>
          <w:szCs w:val="28"/>
        </w:rPr>
        <w:t>Консультация стоматолога</w:t>
      </w:r>
      <w:r w:rsidRPr="00463748">
        <w:rPr>
          <w:rFonts w:ascii="Times New Roman" w:hAnsi="Times New Roman"/>
          <w:sz w:val="28"/>
          <w:szCs w:val="28"/>
        </w:rPr>
        <w:t>: без патологии.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Задание:</w:t>
      </w:r>
    </w:p>
    <w:p w:rsidR="00C61082" w:rsidRPr="00463748" w:rsidRDefault="00C61082" w:rsidP="00012F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Поставить клинический диагноз</w:t>
      </w:r>
    </w:p>
    <w:p w:rsidR="00C61082" w:rsidRPr="00463748" w:rsidRDefault="00C61082" w:rsidP="00012F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Составить план дифференциальной диагностики</w:t>
      </w:r>
    </w:p>
    <w:p w:rsidR="00C61082" w:rsidRPr="00463748" w:rsidRDefault="00C61082" w:rsidP="00012F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Назначить лечение</w:t>
      </w:r>
    </w:p>
    <w:p w:rsidR="00C61082" w:rsidRPr="00463748" w:rsidRDefault="00C61082" w:rsidP="00012F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Составить план диспансеризации </w:t>
      </w:r>
    </w:p>
    <w:p w:rsidR="00C61082" w:rsidRPr="00463748" w:rsidRDefault="00C61082" w:rsidP="00012F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Определить прогноз для выздоровления и жизни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D9749A" w:rsidRDefault="00C61082" w:rsidP="00C61082">
      <w:pPr>
        <w:pStyle w:val="35"/>
        <w:spacing w:line="240" w:lineRule="auto"/>
        <w:outlineLvl w:val="9"/>
        <w:rPr>
          <w:b/>
        </w:rPr>
      </w:pPr>
      <w:r w:rsidRPr="00D9749A">
        <w:rPr>
          <w:b/>
        </w:rPr>
        <w:t>Эталон ответа к задаче  № 1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748">
        <w:rPr>
          <w:rFonts w:ascii="Times New Roman" w:hAnsi="Times New Roman"/>
          <w:color w:val="000000"/>
          <w:sz w:val="28"/>
          <w:szCs w:val="28"/>
        </w:rPr>
        <w:t>Хронический бронхит (J41) – хроническое распространённое воспалительное поражение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748">
        <w:rPr>
          <w:rFonts w:ascii="Times New Roman" w:hAnsi="Times New Roman"/>
          <w:color w:val="000000"/>
          <w:sz w:val="28"/>
          <w:szCs w:val="28"/>
        </w:rPr>
        <w:t>бронхов.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748">
        <w:rPr>
          <w:rFonts w:ascii="Times New Roman" w:hAnsi="Times New Roman"/>
          <w:color w:val="000000"/>
          <w:sz w:val="28"/>
          <w:szCs w:val="28"/>
        </w:rPr>
        <w:t>Критерии диагностики: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748">
        <w:rPr>
          <w:rFonts w:ascii="Times New Roman" w:hAnsi="Times New Roman"/>
          <w:color w:val="000000"/>
          <w:sz w:val="28"/>
          <w:szCs w:val="28"/>
        </w:rPr>
        <w:lastRenderedPageBreak/>
        <w:t>Клинические: продуктивный кашель, разнокалиберные влажные хрипы в лёгких при наличии не менее 2–3 обострений заболевания в год на протяжении двух и более лет подряд.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3748">
        <w:rPr>
          <w:rFonts w:ascii="Times New Roman" w:hAnsi="Times New Roman"/>
          <w:color w:val="000000"/>
          <w:sz w:val="28"/>
          <w:szCs w:val="28"/>
        </w:rPr>
        <w:t>Рентгенологические</w:t>
      </w:r>
      <w:proofErr w:type="gramEnd"/>
      <w:r w:rsidRPr="00463748">
        <w:rPr>
          <w:rFonts w:ascii="Times New Roman" w:hAnsi="Times New Roman"/>
          <w:color w:val="000000"/>
          <w:sz w:val="28"/>
          <w:szCs w:val="28"/>
        </w:rPr>
        <w:t>: усиление и деформация бронхолёгочного рисунка без локального пневмосклероза.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748">
        <w:rPr>
          <w:rFonts w:ascii="Times New Roman" w:hAnsi="Times New Roman"/>
          <w:color w:val="000000"/>
          <w:sz w:val="28"/>
          <w:szCs w:val="28"/>
        </w:rPr>
        <w:t>Хронический бронхит как отдельная нозологическая форма у детей диагностируется при исключении других заболеваний, протекающих с синдромом хронического бронхита (муковисцидоз, первичная цилиарная дискинезия, пороки развития бронхолёгочной системы, другие хронические заболевания лёгких).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Default="00C61082" w:rsidP="00012FE9">
      <w:pPr>
        <w:numPr>
          <w:ilvl w:val="0"/>
          <w:numId w:val="9"/>
        </w:numPr>
        <w:tabs>
          <w:tab w:val="num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>Клинический диагноз</w:t>
      </w:r>
      <w:r w:rsidRPr="00463748">
        <w:rPr>
          <w:rFonts w:ascii="Times New Roman" w:hAnsi="Times New Roman"/>
          <w:sz w:val="28"/>
          <w:szCs w:val="28"/>
        </w:rPr>
        <w:t xml:space="preserve">. </w:t>
      </w:r>
      <w:r w:rsidRPr="00463748">
        <w:rPr>
          <w:rFonts w:ascii="Times New Roman" w:hAnsi="Times New Roman"/>
          <w:sz w:val="28"/>
          <w:szCs w:val="28"/>
          <w:u w:val="single"/>
        </w:rPr>
        <w:t>Основной</w:t>
      </w:r>
      <w:r w:rsidRPr="00463748">
        <w:rPr>
          <w:rFonts w:ascii="Times New Roman" w:hAnsi="Times New Roman"/>
          <w:sz w:val="28"/>
          <w:szCs w:val="28"/>
        </w:rPr>
        <w:t xml:space="preserve">: хронический бронхит, среднетяжелое течение, двусторонний катарально-гнойный эндобронхит гемофильной этиологии, период обострения. </w:t>
      </w:r>
    </w:p>
    <w:p w:rsidR="00C61082" w:rsidRDefault="00C61082" w:rsidP="00C61082">
      <w:pPr>
        <w:tabs>
          <w:tab w:val="num" w:pos="54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1082" w:rsidRPr="00964DCB" w:rsidRDefault="00C61082" w:rsidP="00012FE9">
      <w:pPr>
        <w:numPr>
          <w:ilvl w:val="0"/>
          <w:numId w:val="9"/>
        </w:numPr>
        <w:tabs>
          <w:tab w:val="num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DCB">
        <w:rPr>
          <w:rFonts w:ascii="Times New Roman" w:hAnsi="Times New Roman"/>
          <w:b/>
          <w:sz w:val="28"/>
          <w:szCs w:val="28"/>
        </w:rPr>
        <w:t>Дифференциальный диагноз</w:t>
      </w:r>
      <w:r w:rsidRPr="00964DCB">
        <w:rPr>
          <w:rFonts w:ascii="Times New Roman" w:hAnsi="Times New Roman"/>
          <w:sz w:val="28"/>
          <w:szCs w:val="28"/>
        </w:rPr>
        <w:t xml:space="preserve">: 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Острая и затяжная пневмонии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Рецидивирующий бронхит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Бронхоэктатическая болезнь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Бронхиальная астма (аллергический бронхит)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Бронхолегочный аспергиллез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Муковисцидоз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Врожденные пороки и аномалии строения бронхов и легких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Идиопатический гемосидероз легких</w:t>
      </w:r>
    </w:p>
    <w:p w:rsidR="00C61082" w:rsidRPr="00463748" w:rsidRDefault="00C61082" w:rsidP="00012FE9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Туберкулез  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012F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>Лечение</w:t>
      </w:r>
      <w:r w:rsidRPr="00463748">
        <w:rPr>
          <w:rFonts w:ascii="Times New Roman" w:hAnsi="Times New Roman"/>
          <w:sz w:val="28"/>
          <w:szCs w:val="28"/>
        </w:rPr>
        <w:t>:</w:t>
      </w:r>
    </w:p>
    <w:p w:rsidR="00C61082" w:rsidRPr="00463748" w:rsidRDefault="00C61082" w:rsidP="00012FE9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режим щадящий, полупостельный с дренажными положениями</w:t>
      </w:r>
    </w:p>
    <w:p w:rsidR="00C61082" w:rsidRPr="00463748" w:rsidRDefault="00C61082" w:rsidP="00012FE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Стол № А-1, питание полноценное с достаточным количеством фруктов, овощей, молочных продуктов</w:t>
      </w:r>
    </w:p>
    <w:p w:rsidR="00C61082" w:rsidRPr="00463748" w:rsidRDefault="00C61082" w:rsidP="00012FE9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Аэрация помещения</w:t>
      </w:r>
    </w:p>
    <w:p w:rsidR="00C61082" w:rsidRPr="008F2F52" w:rsidRDefault="00C61082" w:rsidP="00012FE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52">
        <w:rPr>
          <w:rFonts w:ascii="Times New Roman" w:hAnsi="Times New Roman"/>
          <w:sz w:val="28"/>
          <w:szCs w:val="28"/>
        </w:rPr>
        <w:t>Антибиотики: клафоран в/</w:t>
      </w:r>
      <w:proofErr w:type="gramStart"/>
      <w:r w:rsidRPr="008F2F52">
        <w:rPr>
          <w:rFonts w:ascii="Times New Roman" w:hAnsi="Times New Roman"/>
          <w:sz w:val="28"/>
          <w:szCs w:val="28"/>
        </w:rPr>
        <w:t>м</w:t>
      </w:r>
      <w:proofErr w:type="gramEnd"/>
      <w:r w:rsidRPr="008F2F52">
        <w:rPr>
          <w:rFonts w:ascii="Times New Roman" w:hAnsi="Times New Roman"/>
          <w:sz w:val="28"/>
          <w:szCs w:val="28"/>
        </w:rPr>
        <w:t xml:space="preserve"> по 750 мг </w:t>
      </w:r>
      <w:r>
        <w:rPr>
          <w:rFonts w:ascii="Times New Roman" w:hAnsi="Times New Roman"/>
          <w:sz w:val="28"/>
          <w:szCs w:val="28"/>
        </w:rPr>
        <w:t>-</w:t>
      </w:r>
      <w:r w:rsidRPr="008F2F52">
        <w:rPr>
          <w:rFonts w:ascii="Times New Roman" w:hAnsi="Times New Roman"/>
          <w:sz w:val="28"/>
          <w:szCs w:val="28"/>
        </w:rPr>
        <w:t xml:space="preserve"> 3 раза в день 7 -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F52">
        <w:rPr>
          <w:rFonts w:ascii="Times New Roman" w:hAnsi="Times New Roman"/>
          <w:sz w:val="28"/>
          <w:szCs w:val="28"/>
        </w:rPr>
        <w:t xml:space="preserve">10 дней; ингаляционная терапия (через небулайзер): р-р ацетилцистеина - 100мг + </w:t>
      </w:r>
      <w:r w:rsidRPr="008F2F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2F52">
        <w:rPr>
          <w:rFonts w:ascii="Times New Roman" w:hAnsi="Times New Roman"/>
          <w:color w:val="000000"/>
          <w:sz w:val="28"/>
          <w:szCs w:val="28"/>
        </w:rPr>
        <w:t>р-р фурациллина 1:5000 – 1 мл,</w:t>
      </w:r>
      <w:r w:rsidRPr="008F2F52">
        <w:rPr>
          <w:rFonts w:ascii="Times New Roman" w:hAnsi="Times New Roman"/>
          <w:sz w:val="28"/>
          <w:szCs w:val="28"/>
        </w:rPr>
        <w:t xml:space="preserve">  курс лечения  –  7-10 дней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</w:rPr>
        <w:t>оксигенотерапия</w:t>
      </w:r>
    </w:p>
    <w:p w:rsidR="00C61082" w:rsidRPr="008F2F52" w:rsidRDefault="00C61082" w:rsidP="00012FE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иммуномодуляторы (полиоксидоний 3 мг в/м № 7 – 10  № 10) , </w:t>
      </w:r>
    </w:p>
    <w:p w:rsidR="00C61082" w:rsidRPr="00463748" w:rsidRDefault="00C61082" w:rsidP="00012FE9">
      <w:pPr>
        <w:pStyle w:val="12"/>
        <w:numPr>
          <w:ilvl w:val="0"/>
          <w:numId w:val="8"/>
        </w:numPr>
        <w:outlineLvl w:val="9"/>
        <w:rPr>
          <w:b w:val="0"/>
          <w:lang w:val="ru-RU"/>
        </w:rPr>
      </w:pPr>
      <w:r w:rsidRPr="008F2F52">
        <w:rPr>
          <w:b w:val="0"/>
          <w:lang w:val="ru-RU"/>
        </w:rPr>
        <w:t xml:space="preserve">ингаляции УЗ щелочные 3-4 раза в день </w:t>
      </w:r>
    </w:p>
    <w:p w:rsidR="00C61082" w:rsidRPr="00463748" w:rsidRDefault="00C61082" w:rsidP="00012FE9">
      <w:pPr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после ликвидации </w:t>
      </w:r>
      <w:r>
        <w:rPr>
          <w:rFonts w:ascii="Times New Roman" w:hAnsi="Times New Roman"/>
          <w:sz w:val="28"/>
          <w:szCs w:val="28"/>
        </w:rPr>
        <w:t xml:space="preserve">гипертермического синдрома </w:t>
      </w:r>
      <w:r w:rsidRPr="00463748">
        <w:rPr>
          <w:rFonts w:ascii="Times New Roman" w:hAnsi="Times New Roman"/>
          <w:sz w:val="28"/>
          <w:szCs w:val="28"/>
        </w:rPr>
        <w:t>- ФТЛ (УВЧ, эл</w:t>
      </w:r>
      <w:r>
        <w:rPr>
          <w:rFonts w:ascii="Times New Roman" w:hAnsi="Times New Roman"/>
          <w:sz w:val="28"/>
          <w:szCs w:val="28"/>
        </w:rPr>
        <w:t>ектро</w:t>
      </w:r>
      <w:r w:rsidRPr="00463748">
        <w:rPr>
          <w:rFonts w:ascii="Times New Roman" w:hAnsi="Times New Roman"/>
          <w:sz w:val="28"/>
          <w:szCs w:val="28"/>
        </w:rPr>
        <w:t xml:space="preserve">форез с  </w:t>
      </w:r>
      <w:r w:rsidRPr="00463748">
        <w:rPr>
          <w:rFonts w:ascii="Times New Roman" w:hAnsi="Times New Roman"/>
          <w:sz w:val="28"/>
          <w:szCs w:val="28"/>
          <w:lang w:val="en-US"/>
        </w:rPr>
        <w:t>Mg</w:t>
      </w:r>
      <w:r w:rsidRPr="00463748"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  <w:vertAlign w:val="superscript"/>
        </w:rPr>
        <w:t>+2</w:t>
      </w:r>
      <w:r w:rsidRPr="00463748">
        <w:rPr>
          <w:rFonts w:ascii="Times New Roman" w:hAnsi="Times New Roman"/>
          <w:sz w:val="28"/>
          <w:szCs w:val="28"/>
        </w:rPr>
        <w:t xml:space="preserve">, </w:t>
      </w:r>
      <w:r w:rsidRPr="00463748">
        <w:rPr>
          <w:rFonts w:ascii="Times New Roman" w:hAnsi="Times New Roman"/>
          <w:sz w:val="28"/>
          <w:szCs w:val="28"/>
          <w:lang w:val="en-US"/>
        </w:rPr>
        <w:t>Cu</w:t>
      </w:r>
      <w:r w:rsidRPr="00463748"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  <w:vertAlign w:val="superscript"/>
        </w:rPr>
        <w:t>+2</w:t>
      </w:r>
      <w:r w:rsidRPr="00463748">
        <w:rPr>
          <w:rFonts w:ascii="Times New Roman" w:hAnsi="Times New Roman"/>
          <w:sz w:val="28"/>
          <w:szCs w:val="28"/>
        </w:rPr>
        <w:t xml:space="preserve"> на грудную клетку);  вибрационный массаж, дыхательная гимнастика.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012F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 xml:space="preserve">Диспансеризация 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Наблюдение по </w:t>
      </w:r>
      <w:r w:rsidRPr="00463748">
        <w:rPr>
          <w:rFonts w:ascii="Times New Roman" w:hAnsi="Times New Roman"/>
          <w:sz w:val="28"/>
          <w:szCs w:val="28"/>
          <w:lang w:val="en-US"/>
        </w:rPr>
        <w:t>III</w:t>
      </w:r>
      <w:r w:rsidRPr="00463748">
        <w:rPr>
          <w:rFonts w:ascii="Times New Roman" w:hAnsi="Times New Roman"/>
          <w:sz w:val="28"/>
          <w:szCs w:val="28"/>
        </w:rPr>
        <w:t xml:space="preserve"> группе здоровья в соответствии с приказом МЗ РФ № 151 от 1998  до передачи во взрослую поликлинику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Общий анализ крови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63748">
        <w:rPr>
          <w:rFonts w:ascii="Times New Roman" w:hAnsi="Times New Roman"/>
          <w:sz w:val="28"/>
          <w:szCs w:val="28"/>
        </w:rPr>
        <w:t>2 раза в год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lastRenderedPageBreak/>
        <w:t>Общий анализ мочи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2 раза в год</w:t>
      </w:r>
    </w:p>
    <w:p w:rsidR="00C61082" w:rsidRDefault="00C61082" w:rsidP="00C61082">
      <w:pPr>
        <w:pStyle w:val="23"/>
        <w:jc w:val="both"/>
        <w:outlineLvl w:val="9"/>
        <w:rPr>
          <w:b w:val="0"/>
        </w:rPr>
      </w:pPr>
      <w:r w:rsidRPr="00463748">
        <w:rPr>
          <w:b w:val="0"/>
        </w:rPr>
        <w:t>Биохимич</w:t>
      </w:r>
      <w:r>
        <w:rPr>
          <w:b w:val="0"/>
        </w:rPr>
        <w:t>еский</w:t>
      </w:r>
      <w:r w:rsidRPr="00463748">
        <w:rPr>
          <w:b w:val="0"/>
        </w:rPr>
        <w:t xml:space="preserve"> анализ крови</w:t>
      </w:r>
      <w:r>
        <w:rPr>
          <w:b w:val="0"/>
        </w:rPr>
        <w:t xml:space="preserve"> -</w:t>
      </w:r>
      <w:r w:rsidRPr="00463748">
        <w:rPr>
          <w:b w:val="0"/>
        </w:rPr>
        <w:t xml:space="preserve"> 2 раза в год   </w:t>
      </w:r>
    </w:p>
    <w:p w:rsidR="00C61082" w:rsidRPr="00463748" w:rsidRDefault="00C61082" w:rsidP="00C61082">
      <w:pPr>
        <w:pStyle w:val="23"/>
        <w:jc w:val="both"/>
        <w:outlineLvl w:val="9"/>
        <w:rPr>
          <w:b w:val="0"/>
        </w:rPr>
      </w:pPr>
      <w:r w:rsidRPr="00463748">
        <w:rPr>
          <w:b w:val="0"/>
        </w:rPr>
        <w:t>Иммуноглобулины крови</w:t>
      </w:r>
      <w:proofErr w:type="gramStart"/>
      <w:r w:rsidRPr="00463748">
        <w:rPr>
          <w:b w:val="0"/>
        </w:rPr>
        <w:t xml:space="preserve"> А</w:t>
      </w:r>
      <w:proofErr w:type="gramEnd"/>
      <w:r w:rsidRPr="00463748">
        <w:rPr>
          <w:b w:val="0"/>
        </w:rPr>
        <w:t>,</w:t>
      </w:r>
      <w:r>
        <w:rPr>
          <w:b w:val="0"/>
        </w:rPr>
        <w:t xml:space="preserve"> </w:t>
      </w:r>
      <w:r w:rsidRPr="00463748">
        <w:rPr>
          <w:b w:val="0"/>
        </w:rPr>
        <w:t xml:space="preserve">M, G  </w:t>
      </w:r>
      <w:r>
        <w:rPr>
          <w:b w:val="0"/>
        </w:rPr>
        <w:t xml:space="preserve">- </w:t>
      </w:r>
      <w:r w:rsidRPr="00463748">
        <w:rPr>
          <w:b w:val="0"/>
        </w:rPr>
        <w:t>1- 2 раза в год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Газы крови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2 раза в год       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63748">
        <w:rPr>
          <w:rFonts w:ascii="Times New Roman" w:hAnsi="Times New Roman"/>
          <w:sz w:val="28"/>
          <w:szCs w:val="28"/>
        </w:rPr>
        <w:t xml:space="preserve">ал </w:t>
      </w:r>
      <w:proofErr w:type="gramStart"/>
      <w:r w:rsidRPr="00463748">
        <w:rPr>
          <w:rFonts w:ascii="Times New Roman" w:hAnsi="Times New Roman"/>
          <w:sz w:val="28"/>
          <w:szCs w:val="28"/>
        </w:rPr>
        <w:t>на</w:t>
      </w:r>
      <w:proofErr w:type="gramEnd"/>
      <w:r w:rsidRPr="004637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48">
        <w:rPr>
          <w:rFonts w:ascii="Times New Roman" w:hAnsi="Times New Roman"/>
          <w:sz w:val="28"/>
          <w:szCs w:val="28"/>
        </w:rPr>
        <w:t>я</w:t>
      </w:r>
      <w:proofErr w:type="gramEnd"/>
      <w:r w:rsidRPr="00463748">
        <w:rPr>
          <w:rFonts w:ascii="Times New Roman" w:hAnsi="Times New Roman"/>
          <w:sz w:val="28"/>
          <w:szCs w:val="28"/>
        </w:rPr>
        <w:t xml:space="preserve">/глистов  </w:t>
      </w:r>
      <w:r>
        <w:rPr>
          <w:rFonts w:ascii="Times New Roman" w:hAnsi="Times New Roman"/>
          <w:sz w:val="28"/>
          <w:szCs w:val="28"/>
        </w:rPr>
        <w:t>-</w:t>
      </w:r>
      <w:r w:rsidRPr="00463748">
        <w:rPr>
          <w:rFonts w:ascii="Times New Roman" w:hAnsi="Times New Roman"/>
          <w:sz w:val="28"/>
          <w:szCs w:val="28"/>
        </w:rPr>
        <w:t xml:space="preserve"> 2 раза в год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ФУНКЦИОНАЛЬНЫЕ: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Спирография, проба с бронхолитиком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1раз в год,  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R-графия грудной клетки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63748">
        <w:rPr>
          <w:rFonts w:ascii="Times New Roman" w:hAnsi="Times New Roman"/>
          <w:sz w:val="28"/>
          <w:szCs w:val="28"/>
        </w:rPr>
        <w:t xml:space="preserve"> 1раз в год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Бронхоскопия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>1 - 2 раза в год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R-графия придаточных пазух носа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 xml:space="preserve">1раз в год 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УЗИ сердца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 xml:space="preserve">1раз в год 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ЭКГ </w:t>
      </w:r>
      <w:r>
        <w:rPr>
          <w:rFonts w:ascii="Times New Roman" w:hAnsi="Times New Roman"/>
          <w:sz w:val="28"/>
          <w:szCs w:val="28"/>
        </w:rPr>
        <w:t>-</w:t>
      </w:r>
      <w:r w:rsidRPr="00463748">
        <w:rPr>
          <w:rFonts w:ascii="Times New Roman" w:hAnsi="Times New Roman"/>
          <w:sz w:val="28"/>
          <w:szCs w:val="28"/>
        </w:rPr>
        <w:t xml:space="preserve">  1раз в год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Проба  Манту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>1раз в год</w:t>
      </w:r>
      <w:r>
        <w:rPr>
          <w:rFonts w:ascii="Times New Roman" w:hAnsi="Times New Roman"/>
          <w:sz w:val="28"/>
          <w:szCs w:val="28"/>
        </w:rPr>
        <w:t>, п</w:t>
      </w:r>
      <w:r w:rsidRPr="00463748">
        <w:rPr>
          <w:rFonts w:ascii="Times New Roman" w:hAnsi="Times New Roman"/>
          <w:sz w:val="28"/>
          <w:szCs w:val="28"/>
        </w:rPr>
        <w:t xml:space="preserve">отовая проба </w:t>
      </w:r>
      <w:r>
        <w:rPr>
          <w:rFonts w:ascii="Times New Roman" w:hAnsi="Times New Roman"/>
          <w:sz w:val="28"/>
          <w:szCs w:val="28"/>
        </w:rPr>
        <w:t>-</w:t>
      </w:r>
      <w:r w:rsidRPr="00463748">
        <w:rPr>
          <w:rFonts w:ascii="Times New Roman" w:hAnsi="Times New Roman"/>
          <w:sz w:val="28"/>
          <w:szCs w:val="28"/>
        </w:rPr>
        <w:t xml:space="preserve"> 1раз в год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Пневмосцинтиграфия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 xml:space="preserve">1раз в год          Ангиопульмонография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63748">
        <w:rPr>
          <w:rFonts w:ascii="Times New Roman" w:hAnsi="Times New Roman"/>
          <w:sz w:val="28"/>
          <w:szCs w:val="28"/>
        </w:rPr>
        <w:t>1раз в год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КОНСУЛЬТАЦИИ:  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ЛОР-врача  2 раза в год;    </w:t>
      </w:r>
    </w:p>
    <w:p w:rsidR="00C61082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 xml:space="preserve">Пульмонолога  2 раза в год; 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Фтизиатра  1раз в год</w:t>
      </w:r>
      <w:r>
        <w:rPr>
          <w:rFonts w:ascii="Times New Roman" w:hAnsi="Times New Roman"/>
          <w:sz w:val="28"/>
          <w:szCs w:val="28"/>
        </w:rPr>
        <w:t>;</w:t>
      </w:r>
      <w:r w:rsidRPr="00463748">
        <w:rPr>
          <w:rFonts w:ascii="Times New Roman" w:hAnsi="Times New Roman"/>
          <w:sz w:val="28"/>
          <w:szCs w:val="28"/>
        </w:rPr>
        <w:t xml:space="preserve"> 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sz w:val="28"/>
          <w:szCs w:val="28"/>
        </w:rPr>
        <w:t>Антибиотикотерапия  - в период обострения по чувствит</w:t>
      </w:r>
      <w:r>
        <w:rPr>
          <w:rFonts w:ascii="Times New Roman" w:hAnsi="Times New Roman"/>
          <w:sz w:val="28"/>
          <w:szCs w:val="28"/>
        </w:rPr>
        <w:t>ельные</w:t>
      </w:r>
      <w:r w:rsidRPr="00463748">
        <w:rPr>
          <w:rFonts w:ascii="Times New Roman" w:hAnsi="Times New Roman"/>
          <w:sz w:val="28"/>
          <w:szCs w:val="28"/>
        </w:rPr>
        <w:t xml:space="preserve"> флоры.  Иммуномодуляторы. Биогенные стимуляторы. Отхаркивающие и муколитики.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748">
        <w:rPr>
          <w:rFonts w:ascii="Times New Roman" w:hAnsi="Times New Roman"/>
          <w:sz w:val="28"/>
          <w:szCs w:val="28"/>
        </w:rPr>
        <w:t xml:space="preserve">ЛФК, массаж.  Пустуральный дренаж.   Санаторное лечение.  </w:t>
      </w:r>
    </w:p>
    <w:p w:rsidR="00C61082" w:rsidRPr="00463748" w:rsidRDefault="00C61082" w:rsidP="00C6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82" w:rsidRPr="00463748" w:rsidRDefault="00C61082" w:rsidP="00012FE9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3748">
        <w:rPr>
          <w:rFonts w:ascii="Times New Roman" w:hAnsi="Times New Roman"/>
          <w:b/>
          <w:sz w:val="28"/>
          <w:szCs w:val="28"/>
        </w:rPr>
        <w:t xml:space="preserve">Прогноз </w:t>
      </w:r>
      <w:r w:rsidRPr="00463748">
        <w:rPr>
          <w:rFonts w:ascii="Times New Roman" w:hAnsi="Times New Roman"/>
          <w:sz w:val="28"/>
          <w:szCs w:val="28"/>
        </w:rPr>
        <w:t>для выздоровления неблагоприятный, для жизни благоприятный при отсутствии прогрессирования и развития осложнений</w:t>
      </w:r>
    </w:p>
    <w:p w:rsidR="000C77DF" w:rsidRDefault="000C77DF"/>
    <w:sectPr w:rsidR="000C77DF" w:rsidSect="000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420"/>
    <w:multiLevelType w:val="singleLevel"/>
    <w:tmpl w:val="DF9C0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E34927"/>
    <w:multiLevelType w:val="hybridMultilevel"/>
    <w:tmpl w:val="29DA130C"/>
    <w:lvl w:ilvl="0" w:tplc="4C38592A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C03DF"/>
    <w:multiLevelType w:val="hybridMultilevel"/>
    <w:tmpl w:val="492A6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967CD0"/>
    <w:multiLevelType w:val="singleLevel"/>
    <w:tmpl w:val="760AE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1D452884"/>
    <w:multiLevelType w:val="hybridMultilevel"/>
    <w:tmpl w:val="38545E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8F34F8"/>
    <w:multiLevelType w:val="hybridMultilevel"/>
    <w:tmpl w:val="8510394A"/>
    <w:lvl w:ilvl="0" w:tplc="2D78D1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44286E"/>
    <w:multiLevelType w:val="hybridMultilevel"/>
    <w:tmpl w:val="27A2CCDC"/>
    <w:lvl w:ilvl="0" w:tplc="6584E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D845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256BA"/>
    <w:multiLevelType w:val="hybridMultilevel"/>
    <w:tmpl w:val="CBFC2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4667EB"/>
    <w:multiLevelType w:val="hybridMultilevel"/>
    <w:tmpl w:val="A0905DFE"/>
    <w:lvl w:ilvl="0" w:tplc="FA2E83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272BB7"/>
    <w:multiLevelType w:val="hybridMultilevel"/>
    <w:tmpl w:val="0CA68872"/>
    <w:lvl w:ilvl="0" w:tplc="8C065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F0256"/>
    <w:multiLevelType w:val="singleLevel"/>
    <w:tmpl w:val="AC04A2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>
    <w:nsid w:val="6D36736A"/>
    <w:multiLevelType w:val="singleLevel"/>
    <w:tmpl w:val="DF9C0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2F27CC"/>
    <w:multiLevelType w:val="singleLevel"/>
    <w:tmpl w:val="DF9C0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61082"/>
    <w:rsid w:val="00000509"/>
    <w:rsid w:val="00001141"/>
    <w:rsid w:val="0000182B"/>
    <w:rsid w:val="00001FF8"/>
    <w:rsid w:val="00002182"/>
    <w:rsid w:val="000022E7"/>
    <w:rsid w:val="00002704"/>
    <w:rsid w:val="00002C39"/>
    <w:rsid w:val="0000330E"/>
    <w:rsid w:val="0000384D"/>
    <w:rsid w:val="00004CD4"/>
    <w:rsid w:val="00004E8F"/>
    <w:rsid w:val="000055C0"/>
    <w:rsid w:val="0000638D"/>
    <w:rsid w:val="00006B1C"/>
    <w:rsid w:val="00006E10"/>
    <w:rsid w:val="00006E8B"/>
    <w:rsid w:val="0000750B"/>
    <w:rsid w:val="00007555"/>
    <w:rsid w:val="000077C1"/>
    <w:rsid w:val="00007C48"/>
    <w:rsid w:val="00010604"/>
    <w:rsid w:val="000108EF"/>
    <w:rsid w:val="00010A92"/>
    <w:rsid w:val="00010E61"/>
    <w:rsid w:val="000110CF"/>
    <w:rsid w:val="0001135D"/>
    <w:rsid w:val="00011399"/>
    <w:rsid w:val="00011E77"/>
    <w:rsid w:val="00012820"/>
    <w:rsid w:val="00012B3A"/>
    <w:rsid w:val="00012FE9"/>
    <w:rsid w:val="00013204"/>
    <w:rsid w:val="000132E4"/>
    <w:rsid w:val="00013545"/>
    <w:rsid w:val="00013DA3"/>
    <w:rsid w:val="0001449F"/>
    <w:rsid w:val="000145D0"/>
    <w:rsid w:val="00015987"/>
    <w:rsid w:val="00016784"/>
    <w:rsid w:val="000168E1"/>
    <w:rsid w:val="000202E1"/>
    <w:rsid w:val="00020468"/>
    <w:rsid w:val="0002088B"/>
    <w:rsid w:val="00020919"/>
    <w:rsid w:val="00020C1B"/>
    <w:rsid w:val="00020E4E"/>
    <w:rsid w:val="0002465F"/>
    <w:rsid w:val="000249DC"/>
    <w:rsid w:val="00025C2B"/>
    <w:rsid w:val="00025DF9"/>
    <w:rsid w:val="000267C2"/>
    <w:rsid w:val="00026A5D"/>
    <w:rsid w:val="00027483"/>
    <w:rsid w:val="000275E6"/>
    <w:rsid w:val="00027D71"/>
    <w:rsid w:val="000306E2"/>
    <w:rsid w:val="000312EB"/>
    <w:rsid w:val="0003134F"/>
    <w:rsid w:val="00032736"/>
    <w:rsid w:val="00032897"/>
    <w:rsid w:val="00032ED7"/>
    <w:rsid w:val="000334B1"/>
    <w:rsid w:val="00033F71"/>
    <w:rsid w:val="000340C0"/>
    <w:rsid w:val="00034890"/>
    <w:rsid w:val="00034BED"/>
    <w:rsid w:val="00034DE1"/>
    <w:rsid w:val="0003549B"/>
    <w:rsid w:val="00035AA2"/>
    <w:rsid w:val="00036483"/>
    <w:rsid w:val="000373A6"/>
    <w:rsid w:val="00037537"/>
    <w:rsid w:val="00037A09"/>
    <w:rsid w:val="00037BEC"/>
    <w:rsid w:val="0004022A"/>
    <w:rsid w:val="00040328"/>
    <w:rsid w:val="00041615"/>
    <w:rsid w:val="0004183D"/>
    <w:rsid w:val="0004190C"/>
    <w:rsid w:val="00042968"/>
    <w:rsid w:val="00042AC6"/>
    <w:rsid w:val="00042C16"/>
    <w:rsid w:val="00042C6D"/>
    <w:rsid w:val="0004309C"/>
    <w:rsid w:val="00043275"/>
    <w:rsid w:val="00043573"/>
    <w:rsid w:val="000435D0"/>
    <w:rsid w:val="00044095"/>
    <w:rsid w:val="000440FA"/>
    <w:rsid w:val="000443FE"/>
    <w:rsid w:val="000449B9"/>
    <w:rsid w:val="00044B88"/>
    <w:rsid w:val="00044CED"/>
    <w:rsid w:val="0004527E"/>
    <w:rsid w:val="00045E12"/>
    <w:rsid w:val="00045E3E"/>
    <w:rsid w:val="00046003"/>
    <w:rsid w:val="000460DB"/>
    <w:rsid w:val="00046367"/>
    <w:rsid w:val="00046907"/>
    <w:rsid w:val="00046F9F"/>
    <w:rsid w:val="000471D9"/>
    <w:rsid w:val="000478D6"/>
    <w:rsid w:val="00047F7B"/>
    <w:rsid w:val="0005028B"/>
    <w:rsid w:val="0005034C"/>
    <w:rsid w:val="00050430"/>
    <w:rsid w:val="00050860"/>
    <w:rsid w:val="00050F69"/>
    <w:rsid w:val="0005157E"/>
    <w:rsid w:val="00051E43"/>
    <w:rsid w:val="00051E75"/>
    <w:rsid w:val="00052F11"/>
    <w:rsid w:val="00053C5D"/>
    <w:rsid w:val="000555AC"/>
    <w:rsid w:val="00055663"/>
    <w:rsid w:val="00055A4C"/>
    <w:rsid w:val="00056BC8"/>
    <w:rsid w:val="00057427"/>
    <w:rsid w:val="00060D35"/>
    <w:rsid w:val="00060D97"/>
    <w:rsid w:val="00060F85"/>
    <w:rsid w:val="0006121E"/>
    <w:rsid w:val="00061285"/>
    <w:rsid w:val="00061588"/>
    <w:rsid w:val="0006173A"/>
    <w:rsid w:val="00061D3F"/>
    <w:rsid w:val="00061EF4"/>
    <w:rsid w:val="00062085"/>
    <w:rsid w:val="00062731"/>
    <w:rsid w:val="000629FE"/>
    <w:rsid w:val="00062B91"/>
    <w:rsid w:val="00062EE3"/>
    <w:rsid w:val="00062F10"/>
    <w:rsid w:val="00062FDD"/>
    <w:rsid w:val="0006351D"/>
    <w:rsid w:val="000641F1"/>
    <w:rsid w:val="0006451D"/>
    <w:rsid w:val="00064F5C"/>
    <w:rsid w:val="00065451"/>
    <w:rsid w:val="00065F28"/>
    <w:rsid w:val="00067587"/>
    <w:rsid w:val="0007113E"/>
    <w:rsid w:val="00071555"/>
    <w:rsid w:val="00071978"/>
    <w:rsid w:val="00071C45"/>
    <w:rsid w:val="00071D4E"/>
    <w:rsid w:val="00071E99"/>
    <w:rsid w:val="0007224E"/>
    <w:rsid w:val="000722AB"/>
    <w:rsid w:val="0007260D"/>
    <w:rsid w:val="0007299A"/>
    <w:rsid w:val="00072F2F"/>
    <w:rsid w:val="0007396C"/>
    <w:rsid w:val="00074216"/>
    <w:rsid w:val="00074CB7"/>
    <w:rsid w:val="00075096"/>
    <w:rsid w:val="00075BB3"/>
    <w:rsid w:val="00075D02"/>
    <w:rsid w:val="00075DFC"/>
    <w:rsid w:val="00077A6D"/>
    <w:rsid w:val="00080436"/>
    <w:rsid w:val="00080940"/>
    <w:rsid w:val="000810EB"/>
    <w:rsid w:val="00081782"/>
    <w:rsid w:val="00081854"/>
    <w:rsid w:val="00081A74"/>
    <w:rsid w:val="00081BE7"/>
    <w:rsid w:val="00081F18"/>
    <w:rsid w:val="00082773"/>
    <w:rsid w:val="0008294E"/>
    <w:rsid w:val="00082C30"/>
    <w:rsid w:val="00082CBD"/>
    <w:rsid w:val="000832CA"/>
    <w:rsid w:val="00083967"/>
    <w:rsid w:val="0008463E"/>
    <w:rsid w:val="00084DA9"/>
    <w:rsid w:val="000852AE"/>
    <w:rsid w:val="0008567B"/>
    <w:rsid w:val="000856B5"/>
    <w:rsid w:val="00085DAC"/>
    <w:rsid w:val="0008653E"/>
    <w:rsid w:val="00086C4D"/>
    <w:rsid w:val="00086D79"/>
    <w:rsid w:val="00087644"/>
    <w:rsid w:val="00090258"/>
    <w:rsid w:val="00091053"/>
    <w:rsid w:val="000911E8"/>
    <w:rsid w:val="00091395"/>
    <w:rsid w:val="0009172E"/>
    <w:rsid w:val="00091E84"/>
    <w:rsid w:val="000937B4"/>
    <w:rsid w:val="0009389C"/>
    <w:rsid w:val="00094081"/>
    <w:rsid w:val="00094B4A"/>
    <w:rsid w:val="0009527D"/>
    <w:rsid w:val="000953CF"/>
    <w:rsid w:val="00095A89"/>
    <w:rsid w:val="000975B7"/>
    <w:rsid w:val="00097747"/>
    <w:rsid w:val="00097B41"/>
    <w:rsid w:val="000A0CD9"/>
    <w:rsid w:val="000A0EDC"/>
    <w:rsid w:val="000A1201"/>
    <w:rsid w:val="000A23A8"/>
    <w:rsid w:val="000A2899"/>
    <w:rsid w:val="000A2DB3"/>
    <w:rsid w:val="000A37F7"/>
    <w:rsid w:val="000A4285"/>
    <w:rsid w:val="000A544B"/>
    <w:rsid w:val="000A58A6"/>
    <w:rsid w:val="000A5CC7"/>
    <w:rsid w:val="000A5F00"/>
    <w:rsid w:val="000A617B"/>
    <w:rsid w:val="000A6891"/>
    <w:rsid w:val="000A6F4E"/>
    <w:rsid w:val="000A704B"/>
    <w:rsid w:val="000A7250"/>
    <w:rsid w:val="000A72F8"/>
    <w:rsid w:val="000A7E8B"/>
    <w:rsid w:val="000B02D4"/>
    <w:rsid w:val="000B0A2C"/>
    <w:rsid w:val="000B0D63"/>
    <w:rsid w:val="000B1D71"/>
    <w:rsid w:val="000B20F6"/>
    <w:rsid w:val="000B2986"/>
    <w:rsid w:val="000B2CB6"/>
    <w:rsid w:val="000B2D15"/>
    <w:rsid w:val="000B2E1E"/>
    <w:rsid w:val="000B3102"/>
    <w:rsid w:val="000B3722"/>
    <w:rsid w:val="000B3810"/>
    <w:rsid w:val="000B3B2A"/>
    <w:rsid w:val="000B44A7"/>
    <w:rsid w:val="000B4802"/>
    <w:rsid w:val="000B5664"/>
    <w:rsid w:val="000B67C3"/>
    <w:rsid w:val="000B68D6"/>
    <w:rsid w:val="000B6BDE"/>
    <w:rsid w:val="000B7122"/>
    <w:rsid w:val="000B73CC"/>
    <w:rsid w:val="000B786E"/>
    <w:rsid w:val="000C00D4"/>
    <w:rsid w:val="000C0B0E"/>
    <w:rsid w:val="000C0D66"/>
    <w:rsid w:val="000C11CA"/>
    <w:rsid w:val="000C17A0"/>
    <w:rsid w:val="000C1C1E"/>
    <w:rsid w:val="000C20E0"/>
    <w:rsid w:val="000C2470"/>
    <w:rsid w:val="000C25A4"/>
    <w:rsid w:val="000C2A02"/>
    <w:rsid w:val="000C34FE"/>
    <w:rsid w:val="000C41A2"/>
    <w:rsid w:val="000C483A"/>
    <w:rsid w:val="000C49CF"/>
    <w:rsid w:val="000C4D70"/>
    <w:rsid w:val="000C50AA"/>
    <w:rsid w:val="000C5D97"/>
    <w:rsid w:val="000C6B9A"/>
    <w:rsid w:val="000C7124"/>
    <w:rsid w:val="000C7457"/>
    <w:rsid w:val="000C77DF"/>
    <w:rsid w:val="000C79C6"/>
    <w:rsid w:val="000C7DDC"/>
    <w:rsid w:val="000D07FA"/>
    <w:rsid w:val="000D0AF1"/>
    <w:rsid w:val="000D0E83"/>
    <w:rsid w:val="000D123A"/>
    <w:rsid w:val="000D1A10"/>
    <w:rsid w:val="000D1CC4"/>
    <w:rsid w:val="000D239A"/>
    <w:rsid w:val="000D24D7"/>
    <w:rsid w:val="000D2560"/>
    <w:rsid w:val="000D2AD5"/>
    <w:rsid w:val="000D36E0"/>
    <w:rsid w:val="000D3ACE"/>
    <w:rsid w:val="000D4178"/>
    <w:rsid w:val="000D4DC7"/>
    <w:rsid w:val="000D5235"/>
    <w:rsid w:val="000D52DA"/>
    <w:rsid w:val="000D5759"/>
    <w:rsid w:val="000D5D11"/>
    <w:rsid w:val="000D6164"/>
    <w:rsid w:val="000D624B"/>
    <w:rsid w:val="000D6354"/>
    <w:rsid w:val="000D6464"/>
    <w:rsid w:val="000D6F21"/>
    <w:rsid w:val="000D6F64"/>
    <w:rsid w:val="000D711B"/>
    <w:rsid w:val="000D7378"/>
    <w:rsid w:val="000D7618"/>
    <w:rsid w:val="000D7B5D"/>
    <w:rsid w:val="000D7C05"/>
    <w:rsid w:val="000E0745"/>
    <w:rsid w:val="000E09C1"/>
    <w:rsid w:val="000E1B31"/>
    <w:rsid w:val="000E1E93"/>
    <w:rsid w:val="000E1EBE"/>
    <w:rsid w:val="000E2084"/>
    <w:rsid w:val="000E2323"/>
    <w:rsid w:val="000E2B2E"/>
    <w:rsid w:val="000E328D"/>
    <w:rsid w:val="000E41C0"/>
    <w:rsid w:val="000E47B9"/>
    <w:rsid w:val="000E4F28"/>
    <w:rsid w:val="000E5366"/>
    <w:rsid w:val="000E611B"/>
    <w:rsid w:val="000E6471"/>
    <w:rsid w:val="000E6732"/>
    <w:rsid w:val="000E76A2"/>
    <w:rsid w:val="000F032C"/>
    <w:rsid w:val="000F040C"/>
    <w:rsid w:val="000F10F6"/>
    <w:rsid w:val="000F17EE"/>
    <w:rsid w:val="000F21B9"/>
    <w:rsid w:val="000F2336"/>
    <w:rsid w:val="000F2F47"/>
    <w:rsid w:val="000F2FFB"/>
    <w:rsid w:val="000F3829"/>
    <w:rsid w:val="000F3943"/>
    <w:rsid w:val="000F3F6A"/>
    <w:rsid w:val="000F48F1"/>
    <w:rsid w:val="000F4ACB"/>
    <w:rsid w:val="000F4F96"/>
    <w:rsid w:val="000F5546"/>
    <w:rsid w:val="000F5CC4"/>
    <w:rsid w:val="000F5DF9"/>
    <w:rsid w:val="000F6547"/>
    <w:rsid w:val="000F6FDA"/>
    <w:rsid w:val="00100762"/>
    <w:rsid w:val="001009C3"/>
    <w:rsid w:val="00100F49"/>
    <w:rsid w:val="001014AF"/>
    <w:rsid w:val="00101591"/>
    <w:rsid w:val="00101689"/>
    <w:rsid w:val="001016C4"/>
    <w:rsid w:val="00101CA3"/>
    <w:rsid w:val="00101EE8"/>
    <w:rsid w:val="0010295F"/>
    <w:rsid w:val="001030A3"/>
    <w:rsid w:val="00103B73"/>
    <w:rsid w:val="00103C42"/>
    <w:rsid w:val="00104000"/>
    <w:rsid w:val="00104394"/>
    <w:rsid w:val="00104942"/>
    <w:rsid w:val="00104C27"/>
    <w:rsid w:val="00104F4F"/>
    <w:rsid w:val="001052B3"/>
    <w:rsid w:val="001056E7"/>
    <w:rsid w:val="00105CE0"/>
    <w:rsid w:val="00106351"/>
    <w:rsid w:val="001064B2"/>
    <w:rsid w:val="001069F6"/>
    <w:rsid w:val="00106A74"/>
    <w:rsid w:val="001074D2"/>
    <w:rsid w:val="0010766C"/>
    <w:rsid w:val="001077B4"/>
    <w:rsid w:val="00107F14"/>
    <w:rsid w:val="0011000D"/>
    <w:rsid w:val="00110D22"/>
    <w:rsid w:val="001126FC"/>
    <w:rsid w:val="0011310B"/>
    <w:rsid w:val="00113BE2"/>
    <w:rsid w:val="00113BF8"/>
    <w:rsid w:val="001142D0"/>
    <w:rsid w:val="00114835"/>
    <w:rsid w:val="00114E44"/>
    <w:rsid w:val="00114E7A"/>
    <w:rsid w:val="001151C1"/>
    <w:rsid w:val="00115A06"/>
    <w:rsid w:val="00115C57"/>
    <w:rsid w:val="00115D80"/>
    <w:rsid w:val="00115E39"/>
    <w:rsid w:val="00116263"/>
    <w:rsid w:val="0011697A"/>
    <w:rsid w:val="001172BC"/>
    <w:rsid w:val="00117AC4"/>
    <w:rsid w:val="0012009C"/>
    <w:rsid w:val="00120E56"/>
    <w:rsid w:val="00120FAC"/>
    <w:rsid w:val="001212A4"/>
    <w:rsid w:val="00121DA3"/>
    <w:rsid w:val="00122884"/>
    <w:rsid w:val="00122CE3"/>
    <w:rsid w:val="00122E11"/>
    <w:rsid w:val="00123017"/>
    <w:rsid w:val="00124B7C"/>
    <w:rsid w:val="00125194"/>
    <w:rsid w:val="00125620"/>
    <w:rsid w:val="00125B5D"/>
    <w:rsid w:val="00126707"/>
    <w:rsid w:val="00126B12"/>
    <w:rsid w:val="001272C6"/>
    <w:rsid w:val="00127471"/>
    <w:rsid w:val="001277FE"/>
    <w:rsid w:val="00127DA4"/>
    <w:rsid w:val="00127DBF"/>
    <w:rsid w:val="00127FF0"/>
    <w:rsid w:val="00130FF7"/>
    <w:rsid w:val="0013102B"/>
    <w:rsid w:val="001312D6"/>
    <w:rsid w:val="00131A0A"/>
    <w:rsid w:val="00133040"/>
    <w:rsid w:val="0013336A"/>
    <w:rsid w:val="001337E9"/>
    <w:rsid w:val="00133A47"/>
    <w:rsid w:val="00134B75"/>
    <w:rsid w:val="00136054"/>
    <w:rsid w:val="001360AE"/>
    <w:rsid w:val="0013628D"/>
    <w:rsid w:val="0013661B"/>
    <w:rsid w:val="00136672"/>
    <w:rsid w:val="001367BE"/>
    <w:rsid w:val="001367E6"/>
    <w:rsid w:val="00136C26"/>
    <w:rsid w:val="0013781D"/>
    <w:rsid w:val="00137951"/>
    <w:rsid w:val="00137A6B"/>
    <w:rsid w:val="00137A7C"/>
    <w:rsid w:val="00137DD6"/>
    <w:rsid w:val="00142425"/>
    <w:rsid w:val="001425BE"/>
    <w:rsid w:val="0014306E"/>
    <w:rsid w:val="0014330F"/>
    <w:rsid w:val="00143BA8"/>
    <w:rsid w:val="00143BCF"/>
    <w:rsid w:val="00143D58"/>
    <w:rsid w:val="00143DAB"/>
    <w:rsid w:val="00143FD5"/>
    <w:rsid w:val="0014654A"/>
    <w:rsid w:val="00146801"/>
    <w:rsid w:val="001472CA"/>
    <w:rsid w:val="0014778E"/>
    <w:rsid w:val="001477A8"/>
    <w:rsid w:val="00147D23"/>
    <w:rsid w:val="00151035"/>
    <w:rsid w:val="00151149"/>
    <w:rsid w:val="001525DD"/>
    <w:rsid w:val="00152691"/>
    <w:rsid w:val="00152790"/>
    <w:rsid w:val="0015280A"/>
    <w:rsid w:val="00152D2B"/>
    <w:rsid w:val="00153319"/>
    <w:rsid w:val="001535D4"/>
    <w:rsid w:val="00153861"/>
    <w:rsid w:val="00153E0D"/>
    <w:rsid w:val="00153F5D"/>
    <w:rsid w:val="00153F77"/>
    <w:rsid w:val="00154156"/>
    <w:rsid w:val="00155453"/>
    <w:rsid w:val="00156399"/>
    <w:rsid w:val="0015669C"/>
    <w:rsid w:val="0015672C"/>
    <w:rsid w:val="00156923"/>
    <w:rsid w:val="00157D08"/>
    <w:rsid w:val="00157F51"/>
    <w:rsid w:val="0016052C"/>
    <w:rsid w:val="0016053F"/>
    <w:rsid w:val="00161847"/>
    <w:rsid w:val="00161EEB"/>
    <w:rsid w:val="00162E32"/>
    <w:rsid w:val="00163083"/>
    <w:rsid w:val="00163C17"/>
    <w:rsid w:val="00163F9D"/>
    <w:rsid w:val="001648E2"/>
    <w:rsid w:val="00165B52"/>
    <w:rsid w:val="00165C25"/>
    <w:rsid w:val="00166214"/>
    <w:rsid w:val="00166302"/>
    <w:rsid w:val="001668E8"/>
    <w:rsid w:val="0016694E"/>
    <w:rsid w:val="00166F6D"/>
    <w:rsid w:val="0016787D"/>
    <w:rsid w:val="00167C67"/>
    <w:rsid w:val="00170BA6"/>
    <w:rsid w:val="00170E8E"/>
    <w:rsid w:val="00170FE1"/>
    <w:rsid w:val="00171A4F"/>
    <w:rsid w:val="001727F4"/>
    <w:rsid w:val="001729AF"/>
    <w:rsid w:val="00172C5C"/>
    <w:rsid w:val="001732D7"/>
    <w:rsid w:val="0017361E"/>
    <w:rsid w:val="001739D2"/>
    <w:rsid w:val="00175505"/>
    <w:rsid w:val="001767DF"/>
    <w:rsid w:val="00176A86"/>
    <w:rsid w:val="00176EEC"/>
    <w:rsid w:val="00177147"/>
    <w:rsid w:val="001772EC"/>
    <w:rsid w:val="00177871"/>
    <w:rsid w:val="001800FD"/>
    <w:rsid w:val="001806DC"/>
    <w:rsid w:val="00180BC5"/>
    <w:rsid w:val="00181130"/>
    <w:rsid w:val="00181DAF"/>
    <w:rsid w:val="00181DC0"/>
    <w:rsid w:val="00182029"/>
    <w:rsid w:val="001820ED"/>
    <w:rsid w:val="001821A2"/>
    <w:rsid w:val="00182549"/>
    <w:rsid w:val="00182BB4"/>
    <w:rsid w:val="00183329"/>
    <w:rsid w:val="0018381D"/>
    <w:rsid w:val="00183FA2"/>
    <w:rsid w:val="00184026"/>
    <w:rsid w:val="0018435F"/>
    <w:rsid w:val="00184CB4"/>
    <w:rsid w:val="00185225"/>
    <w:rsid w:val="001859F2"/>
    <w:rsid w:val="00185B3B"/>
    <w:rsid w:val="00185C08"/>
    <w:rsid w:val="00185E7C"/>
    <w:rsid w:val="0018624A"/>
    <w:rsid w:val="00186326"/>
    <w:rsid w:val="00186A48"/>
    <w:rsid w:val="00186B28"/>
    <w:rsid w:val="001902CB"/>
    <w:rsid w:val="0019155C"/>
    <w:rsid w:val="001915A0"/>
    <w:rsid w:val="00191798"/>
    <w:rsid w:val="001917F0"/>
    <w:rsid w:val="00192793"/>
    <w:rsid w:val="00192A36"/>
    <w:rsid w:val="00193F8C"/>
    <w:rsid w:val="001941D6"/>
    <w:rsid w:val="00194363"/>
    <w:rsid w:val="00195194"/>
    <w:rsid w:val="001964CC"/>
    <w:rsid w:val="00196B08"/>
    <w:rsid w:val="001973DE"/>
    <w:rsid w:val="00197665"/>
    <w:rsid w:val="001977EA"/>
    <w:rsid w:val="00197E40"/>
    <w:rsid w:val="001A2836"/>
    <w:rsid w:val="001A2863"/>
    <w:rsid w:val="001A28FF"/>
    <w:rsid w:val="001A2C68"/>
    <w:rsid w:val="001A2E96"/>
    <w:rsid w:val="001A3F2C"/>
    <w:rsid w:val="001A4B0D"/>
    <w:rsid w:val="001A4CC9"/>
    <w:rsid w:val="001A52D1"/>
    <w:rsid w:val="001A5646"/>
    <w:rsid w:val="001A57E1"/>
    <w:rsid w:val="001A5857"/>
    <w:rsid w:val="001A5B19"/>
    <w:rsid w:val="001A6509"/>
    <w:rsid w:val="001A6BD0"/>
    <w:rsid w:val="001A7346"/>
    <w:rsid w:val="001A747F"/>
    <w:rsid w:val="001A76B5"/>
    <w:rsid w:val="001A78CA"/>
    <w:rsid w:val="001B0568"/>
    <w:rsid w:val="001B0723"/>
    <w:rsid w:val="001B0BB1"/>
    <w:rsid w:val="001B0CEA"/>
    <w:rsid w:val="001B0E59"/>
    <w:rsid w:val="001B177A"/>
    <w:rsid w:val="001B1C33"/>
    <w:rsid w:val="001B2793"/>
    <w:rsid w:val="001B2C3F"/>
    <w:rsid w:val="001B2D0F"/>
    <w:rsid w:val="001B33A7"/>
    <w:rsid w:val="001B3813"/>
    <w:rsid w:val="001B3A4E"/>
    <w:rsid w:val="001B3C48"/>
    <w:rsid w:val="001B3F03"/>
    <w:rsid w:val="001B3F75"/>
    <w:rsid w:val="001B414A"/>
    <w:rsid w:val="001B45A7"/>
    <w:rsid w:val="001B4EA1"/>
    <w:rsid w:val="001B5457"/>
    <w:rsid w:val="001B5692"/>
    <w:rsid w:val="001B5705"/>
    <w:rsid w:val="001B5E37"/>
    <w:rsid w:val="001B602C"/>
    <w:rsid w:val="001B6F64"/>
    <w:rsid w:val="001B716D"/>
    <w:rsid w:val="001C0140"/>
    <w:rsid w:val="001C0AB1"/>
    <w:rsid w:val="001C18E0"/>
    <w:rsid w:val="001C1FDB"/>
    <w:rsid w:val="001C2047"/>
    <w:rsid w:val="001C2058"/>
    <w:rsid w:val="001C2B37"/>
    <w:rsid w:val="001C346D"/>
    <w:rsid w:val="001C428A"/>
    <w:rsid w:val="001C4BB6"/>
    <w:rsid w:val="001C50DA"/>
    <w:rsid w:val="001C62E1"/>
    <w:rsid w:val="001C687C"/>
    <w:rsid w:val="001C6A41"/>
    <w:rsid w:val="001C6D72"/>
    <w:rsid w:val="001C6F01"/>
    <w:rsid w:val="001C6F51"/>
    <w:rsid w:val="001C74DA"/>
    <w:rsid w:val="001C76DD"/>
    <w:rsid w:val="001C7765"/>
    <w:rsid w:val="001C7B7B"/>
    <w:rsid w:val="001D0769"/>
    <w:rsid w:val="001D0A38"/>
    <w:rsid w:val="001D0B02"/>
    <w:rsid w:val="001D131B"/>
    <w:rsid w:val="001D1C87"/>
    <w:rsid w:val="001D1E98"/>
    <w:rsid w:val="001D1FAC"/>
    <w:rsid w:val="001D2671"/>
    <w:rsid w:val="001D3393"/>
    <w:rsid w:val="001D351B"/>
    <w:rsid w:val="001D3539"/>
    <w:rsid w:val="001D391C"/>
    <w:rsid w:val="001D3C92"/>
    <w:rsid w:val="001D3E1D"/>
    <w:rsid w:val="001D40C6"/>
    <w:rsid w:val="001D4403"/>
    <w:rsid w:val="001D5AF5"/>
    <w:rsid w:val="001D5B2F"/>
    <w:rsid w:val="001D5C82"/>
    <w:rsid w:val="001D6E62"/>
    <w:rsid w:val="001D7D82"/>
    <w:rsid w:val="001D7DBE"/>
    <w:rsid w:val="001E0387"/>
    <w:rsid w:val="001E0935"/>
    <w:rsid w:val="001E0B19"/>
    <w:rsid w:val="001E1045"/>
    <w:rsid w:val="001E10A8"/>
    <w:rsid w:val="001E1501"/>
    <w:rsid w:val="001E17E3"/>
    <w:rsid w:val="001E1AFF"/>
    <w:rsid w:val="001E1F01"/>
    <w:rsid w:val="001E2241"/>
    <w:rsid w:val="001E24C2"/>
    <w:rsid w:val="001E2735"/>
    <w:rsid w:val="001E2816"/>
    <w:rsid w:val="001E34C7"/>
    <w:rsid w:val="001E36BF"/>
    <w:rsid w:val="001E3AAB"/>
    <w:rsid w:val="001E3C91"/>
    <w:rsid w:val="001E408A"/>
    <w:rsid w:val="001E41BC"/>
    <w:rsid w:val="001E442F"/>
    <w:rsid w:val="001E4863"/>
    <w:rsid w:val="001E4974"/>
    <w:rsid w:val="001E4A55"/>
    <w:rsid w:val="001E5072"/>
    <w:rsid w:val="001E5C70"/>
    <w:rsid w:val="001E64EF"/>
    <w:rsid w:val="001E7E3C"/>
    <w:rsid w:val="001F01D8"/>
    <w:rsid w:val="001F037C"/>
    <w:rsid w:val="001F0BB2"/>
    <w:rsid w:val="001F0FE9"/>
    <w:rsid w:val="001F134C"/>
    <w:rsid w:val="001F1585"/>
    <w:rsid w:val="001F170B"/>
    <w:rsid w:val="001F18BA"/>
    <w:rsid w:val="001F1BC6"/>
    <w:rsid w:val="001F225A"/>
    <w:rsid w:val="001F2479"/>
    <w:rsid w:val="001F24F6"/>
    <w:rsid w:val="001F2A8B"/>
    <w:rsid w:val="001F37FD"/>
    <w:rsid w:val="001F397F"/>
    <w:rsid w:val="001F3AAF"/>
    <w:rsid w:val="001F3BE2"/>
    <w:rsid w:val="001F4129"/>
    <w:rsid w:val="001F437D"/>
    <w:rsid w:val="001F43AB"/>
    <w:rsid w:val="001F4877"/>
    <w:rsid w:val="001F4AB8"/>
    <w:rsid w:val="001F4D78"/>
    <w:rsid w:val="001F4FBC"/>
    <w:rsid w:val="001F502B"/>
    <w:rsid w:val="001F5041"/>
    <w:rsid w:val="001F58CE"/>
    <w:rsid w:val="001F6C98"/>
    <w:rsid w:val="001F7885"/>
    <w:rsid w:val="001F7C99"/>
    <w:rsid w:val="00200D2A"/>
    <w:rsid w:val="0020115C"/>
    <w:rsid w:val="00201367"/>
    <w:rsid w:val="0020185C"/>
    <w:rsid w:val="002018E0"/>
    <w:rsid w:val="00201D8F"/>
    <w:rsid w:val="00201DDE"/>
    <w:rsid w:val="00201F35"/>
    <w:rsid w:val="0020250A"/>
    <w:rsid w:val="0020251B"/>
    <w:rsid w:val="00202E24"/>
    <w:rsid w:val="00202E54"/>
    <w:rsid w:val="00203126"/>
    <w:rsid w:val="002034F7"/>
    <w:rsid w:val="00203651"/>
    <w:rsid w:val="00203997"/>
    <w:rsid w:val="00203BB3"/>
    <w:rsid w:val="00203F83"/>
    <w:rsid w:val="00204319"/>
    <w:rsid w:val="00204A84"/>
    <w:rsid w:val="00204E14"/>
    <w:rsid w:val="00205429"/>
    <w:rsid w:val="00205A99"/>
    <w:rsid w:val="00206004"/>
    <w:rsid w:val="0021063C"/>
    <w:rsid w:val="00210A5B"/>
    <w:rsid w:val="00210B73"/>
    <w:rsid w:val="00211259"/>
    <w:rsid w:val="002113F3"/>
    <w:rsid w:val="002115E3"/>
    <w:rsid w:val="0021163C"/>
    <w:rsid w:val="0021163E"/>
    <w:rsid w:val="00211CA0"/>
    <w:rsid w:val="00211DE1"/>
    <w:rsid w:val="00211E13"/>
    <w:rsid w:val="00212257"/>
    <w:rsid w:val="002127B3"/>
    <w:rsid w:val="00212CA8"/>
    <w:rsid w:val="0021315F"/>
    <w:rsid w:val="00213DBA"/>
    <w:rsid w:val="00214252"/>
    <w:rsid w:val="00215C40"/>
    <w:rsid w:val="00215CC8"/>
    <w:rsid w:val="00216DFC"/>
    <w:rsid w:val="00217242"/>
    <w:rsid w:val="00217622"/>
    <w:rsid w:val="002178F6"/>
    <w:rsid w:val="00217E3A"/>
    <w:rsid w:val="00220662"/>
    <w:rsid w:val="00220B2B"/>
    <w:rsid w:val="00220B86"/>
    <w:rsid w:val="00220D81"/>
    <w:rsid w:val="002213DD"/>
    <w:rsid w:val="002214E7"/>
    <w:rsid w:val="002218C5"/>
    <w:rsid w:val="00221DA2"/>
    <w:rsid w:val="002220CE"/>
    <w:rsid w:val="002225A9"/>
    <w:rsid w:val="00222815"/>
    <w:rsid w:val="00222BAD"/>
    <w:rsid w:val="00222F7E"/>
    <w:rsid w:val="002240CA"/>
    <w:rsid w:val="002247DC"/>
    <w:rsid w:val="0022493D"/>
    <w:rsid w:val="00224A90"/>
    <w:rsid w:val="00225558"/>
    <w:rsid w:val="002256E4"/>
    <w:rsid w:val="0022584D"/>
    <w:rsid w:val="00225954"/>
    <w:rsid w:val="00225AA6"/>
    <w:rsid w:val="00225D12"/>
    <w:rsid w:val="0022691A"/>
    <w:rsid w:val="00226CA2"/>
    <w:rsid w:val="00226D61"/>
    <w:rsid w:val="0022710E"/>
    <w:rsid w:val="00227664"/>
    <w:rsid w:val="00227921"/>
    <w:rsid w:val="00227B58"/>
    <w:rsid w:val="002308C6"/>
    <w:rsid w:val="00230DF5"/>
    <w:rsid w:val="002313B1"/>
    <w:rsid w:val="00231907"/>
    <w:rsid w:val="00231C36"/>
    <w:rsid w:val="00232015"/>
    <w:rsid w:val="0023250A"/>
    <w:rsid w:val="0023256C"/>
    <w:rsid w:val="00232624"/>
    <w:rsid w:val="002329C2"/>
    <w:rsid w:val="00233044"/>
    <w:rsid w:val="002338A9"/>
    <w:rsid w:val="00233B7F"/>
    <w:rsid w:val="00233BBB"/>
    <w:rsid w:val="00233D58"/>
    <w:rsid w:val="00233DC3"/>
    <w:rsid w:val="00234385"/>
    <w:rsid w:val="00234C73"/>
    <w:rsid w:val="00235234"/>
    <w:rsid w:val="00235D6E"/>
    <w:rsid w:val="0023609D"/>
    <w:rsid w:val="002363F4"/>
    <w:rsid w:val="00236A0D"/>
    <w:rsid w:val="00236F85"/>
    <w:rsid w:val="00237813"/>
    <w:rsid w:val="002379C7"/>
    <w:rsid w:val="00237D3D"/>
    <w:rsid w:val="00240153"/>
    <w:rsid w:val="00240906"/>
    <w:rsid w:val="00240A86"/>
    <w:rsid w:val="0024123F"/>
    <w:rsid w:val="00242309"/>
    <w:rsid w:val="002427E9"/>
    <w:rsid w:val="002428C4"/>
    <w:rsid w:val="002433C0"/>
    <w:rsid w:val="00243664"/>
    <w:rsid w:val="002436DF"/>
    <w:rsid w:val="00243A55"/>
    <w:rsid w:val="00244339"/>
    <w:rsid w:val="00245F04"/>
    <w:rsid w:val="00246B3B"/>
    <w:rsid w:val="00246B71"/>
    <w:rsid w:val="00246ED0"/>
    <w:rsid w:val="002478C7"/>
    <w:rsid w:val="002505BE"/>
    <w:rsid w:val="00250ABF"/>
    <w:rsid w:val="00251003"/>
    <w:rsid w:val="00251695"/>
    <w:rsid w:val="00251699"/>
    <w:rsid w:val="00251808"/>
    <w:rsid w:val="00251DFF"/>
    <w:rsid w:val="00251FDB"/>
    <w:rsid w:val="00252029"/>
    <w:rsid w:val="0025224E"/>
    <w:rsid w:val="002525B0"/>
    <w:rsid w:val="0025292B"/>
    <w:rsid w:val="00252DFC"/>
    <w:rsid w:val="00252F06"/>
    <w:rsid w:val="002534B2"/>
    <w:rsid w:val="0025360A"/>
    <w:rsid w:val="00253B84"/>
    <w:rsid w:val="00253F60"/>
    <w:rsid w:val="00254CBB"/>
    <w:rsid w:val="00256066"/>
    <w:rsid w:val="002565AA"/>
    <w:rsid w:val="00256650"/>
    <w:rsid w:val="002566C4"/>
    <w:rsid w:val="00256A4E"/>
    <w:rsid w:val="00257814"/>
    <w:rsid w:val="00257C4C"/>
    <w:rsid w:val="00257F76"/>
    <w:rsid w:val="00257FAD"/>
    <w:rsid w:val="0026007C"/>
    <w:rsid w:val="00260739"/>
    <w:rsid w:val="00260D34"/>
    <w:rsid w:val="00260F88"/>
    <w:rsid w:val="00261E8C"/>
    <w:rsid w:val="0026209B"/>
    <w:rsid w:val="002625D2"/>
    <w:rsid w:val="002627E5"/>
    <w:rsid w:val="00263027"/>
    <w:rsid w:val="00263BF6"/>
    <w:rsid w:val="00263C69"/>
    <w:rsid w:val="00263CD3"/>
    <w:rsid w:val="00263D7D"/>
    <w:rsid w:val="00264011"/>
    <w:rsid w:val="00264395"/>
    <w:rsid w:val="00265D3B"/>
    <w:rsid w:val="002660EF"/>
    <w:rsid w:val="0026636C"/>
    <w:rsid w:val="002673C7"/>
    <w:rsid w:val="00267438"/>
    <w:rsid w:val="002676A5"/>
    <w:rsid w:val="00267BE6"/>
    <w:rsid w:val="002702F3"/>
    <w:rsid w:val="00270C80"/>
    <w:rsid w:val="00270D43"/>
    <w:rsid w:val="002716D3"/>
    <w:rsid w:val="00271CD3"/>
    <w:rsid w:val="00271DC7"/>
    <w:rsid w:val="00271F96"/>
    <w:rsid w:val="002728AF"/>
    <w:rsid w:val="00273643"/>
    <w:rsid w:val="0027459B"/>
    <w:rsid w:val="0027462C"/>
    <w:rsid w:val="00274CF3"/>
    <w:rsid w:val="00274F49"/>
    <w:rsid w:val="00274F73"/>
    <w:rsid w:val="00275129"/>
    <w:rsid w:val="002753BA"/>
    <w:rsid w:val="00275606"/>
    <w:rsid w:val="00275CCB"/>
    <w:rsid w:val="00276C2F"/>
    <w:rsid w:val="002771FF"/>
    <w:rsid w:val="00277203"/>
    <w:rsid w:val="00277288"/>
    <w:rsid w:val="00277695"/>
    <w:rsid w:val="002776DD"/>
    <w:rsid w:val="00277E44"/>
    <w:rsid w:val="00280395"/>
    <w:rsid w:val="00280653"/>
    <w:rsid w:val="00280864"/>
    <w:rsid w:val="00280FFF"/>
    <w:rsid w:val="0028105F"/>
    <w:rsid w:val="0028161A"/>
    <w:rsid w:val="00281F49"/>
    <w:rsid w:val="00282715"/>
    <w:rsid w:val="00282A38"/>
    <w:rsid w:val="00282E3E"/>
    <w:rsid w:val="00283076"/>
    <w:rsid w:val="00283FD7"/>
    <w:rsid w:val="0028488C"/>
    <w:rsid w:val="00284895"/>
    <w:rsid w:val="00284F08"/>
    <w:rsid w:val="002857FE"/>
    <w:rsid w:val="002858BA"/>
    <w:rsid w:val="00285A42"/>
    <w:rsid w:val="00285DF3"/>
    <w:rsid w:val="00285FB9"/>
    <w:rsid w:val="00286F6D"/>
    <w:rsid w:val="00287565"/>
    <w:rsid w:val="00287754"/>
    <w:rsid w:val="002878AB"/>
    <w:rsid w:val="0029142D"/>
    <w:rsid w:val="00293CE7"/>
    <w:rsid w:val="00294ABE"/>
    <w:rsid w:val="00294CFE"/>
    <w:rsid w:val="002954EE"/>
    <w:rsid w:val="00295889"/>
    <w:rsid w:val="00296D6E"/>
    <w:rsid w:val="00296E69"/>
    <w:rsid w:val="002970E0"/>
    <w:rsid w:val="00297D61"/>
    <w:rsid w:val="002A0161"/>
    <w:rsid w:val="002A0186"/>
    <w:rsid w:val="002A0A61"/>
    <w:rsid w:val="002A15CF"/>
    <w:rsid w:val="002A1C3C"/>
    <w:rsid w:val="002A21EB"/>
    <w:rsid w:val="002A22E3"/>
    <w:rsid w:val="002A3255"/>
    <w:rsid w:val="002A382F"/>
    <w:rsid w:val="002A3C1B"/>
    <w:rsid w:val="002A3F76"/>
    <w:rsid w:val="002A3FB9"/>
    <w:rsid w:val="002A46F6"/>
    <w:rsid w:val="002A4810"/>
    <w:rsid w:val="002A4A4C"/>
    <w:rsid w:val="002A4AF1"/>
    <w:rsid w:val="002A4DEA"/>
    <w:rsid w:val="002A4E45"/>
    <w:rsid w:val="002A4EA6"/>
    <w:rsid w:val="002A51AC"/>
    <w:rsid w:val="002A6407"/>
    <w:rsid w:val="002A64F0"/>
    <w:rsid w:val="002A6575"/>
    <w:rsid w:val="002A7287"/>
    <w:rsid w:val="002A77C8"/>
    <w:rsid w:val="002A783D"/>
    <w:rsid w:val="002B0412"/>
    <w:rsid w:val="002B050A"/>
    <w:rsid w:val="002B071E"/>
    <w:rsid w:val="002B17D3"/>
    <w:rsid w:val="002B1A4A"/>
    <w:rsid w:val="002B1C2B"/>
    <w:rsid w:val="002B1C37"/>
    <w:rsid w:val="002B221D"/>
    <w:rsid w:val="002B2E22"/>
    <w:rsid w:val="002B39A1"/>
    <w:rsid w:val="002B3EE9"/>
    <w:rsid w:val="002B4010"/>
    <w:rsid w:val="002B42A9"/>
    <w:rsid w:val="002B4366"/>
    <w:rsid w:val="002B4D4C"/>
    <w:rsid w:val="002B4E27"/>
    <w:rsid w:val="002B5375"/>
    <w:rsid w:val="002B5C3F"/>
    <w:rsid w:val="002B619F"/>
    <w:rsid w:val="002B6379"/>
    <w:rsid w:val="002B6E30"/>
    <w:rsid w:val="002B6F49"/>
    <w:rsid w:val="002B7145"/>
    <w:rsid w:val="002B7B3B"/>
    <w:rsid w:val="002C0615"/>
    <w:rsid w:val="002C1B73"/>
    <w:rsid w:val="002C201B"/>
    <w:rsid w:val="002C2309"/>
    <w:rsid w:val="002C2C40"/>
    <w:rsid w:val="002C361D"/>
    <w:rsid w:val="002C44E5"/>
    <w:rsid w:val="002C4C87"/>
    <w:rsid w:val="002C4FC8"/>
    <w:rsid w:val="002C50FC"/>
    <w:rsid w:val="002C5296"/>
    <w:rsid w:val="002C56E8"/>
    <w:rsid w:val="002C58BA"/>
    <w:rsid w:val="002C609E"/>
    <w:rsid w:val="002C6774"/>
    <w:rsid w:val="002C69AA"/>
    <w:rsid w:val="002C6CF7"/>
    <w:rsid w:val="002C706D"/>
    <w:rsid w:val="002C7C7D"/>
    <w:rsid w:val="002D0E7C"/>
    <w:rsid w:val="002D1317"/>
    <w:rsid w:val="002D16F2"/>
    <w:rsid w:val="002D19D1"/>
    <w:rsid w:val="002D235F"/>
    <w:rsid w:val="002D2CE3"/>
    <w:rsid w:val="002D3023"/>
    <w:rsid w:val="002D3A8E"/>
    <w:rsid w:val="002D5A5E"/>
    <w:rsid w:val="002D6B21"/>
    <w:rsid w:val="002D753B"/>
    <w:rsid w:val="002E032B"/>
    <w:rsid w:val="002E076F"/>
    <w:rsid w:val="002E0AED"/>
    <w:rsid w:val="002E11AC"/>
    <w:rsid w:val="002E14B6"/>
    <w:rsid w:val="002E1605"/>
    <w:rsid w:val="002E19F0"/>
    <w:rsid w:val="002E1A2C"/>
    <w:rsid w:val="002E26CB"/>
    <w:rsid w:val="002E31B6"/>
    <w:rsid w:val="002E46D1"/>
    <w:rsid w:val="002E4B95"/>
    <w:rsid w:val="002E5A45"/>
    <w:rsid w:val="002E5B9B"/>
    <w:rsid w:val="002E6745"/>
    <w:rsid w:val="002E6ABE"/>
    <w:rsid w:val="002E6C5C"/>
    <w:rsid w:val="002E7019"/>
    <w:rsid w:val="002E7294"/>
    <w:rsid w:val="002E7B64"/>
    <w:rsid w:val="002E7F20"/>
    <w:rsid w:val="002F006D"/>
    <w:rsid w:val="002F03A9"/>
    <w:rsid w:val="002F06BF"/>
    <w:rsid w:val="002F0F1A"/>
    <w:rsid w:val="002F0FE3"/>
    <w:rsid w:val="002F1266"/>
    <w:rsid w:val="002F1354"/>
    <w:rsid w:val="002F1C4D"/>
    <w:rsid w:val="002F1DB5"/>
    <w:rsid w:val="002F2A11"/>
    <w:rsid w:val="002F2E2E"/>
    <w:rsid w:val="002F304B"/>
    <w:rsid w:val="002F3141"/>
    <w:rsid w:val="002F36FA"/>
    <w:rsid w:val="002F4136"/>
    <w:rsid w:val="002F416E"/>
    <w:rsid w:val="002F4530"/>
    <w:rsid w:val="002F52CF"/>
    <w:rsid w:val="002F55BC"/>
    <w:rsid w:val="002F61CF"/>
    <w:rsid w:val="002F64DC"/>
    <w:rsid w:val="002F6922"/>
    <w:rsid w:val="002F7112"/>
    <w:rsid w:val="002F71D8"/>
    <w:rsid w:val="002F74E2"/>
    <w:rsid w:val="002F7A76"/>
    <w:rsid w:val="003008B3"/>
    <w:rsid w:val="00300E3F"/>
    <w:rsid w:val="00300E6C"/>
    <w:rsid w:val="00300F45"/>
    <w:rsid w:val="003016BE"/>
    <w:rsid w:val="00301F0D"/>
    <w:rsid w:val="00302067"/>
    <w:rsid w:val="00302A95"/>
    <w:rsid w:val="00303435"/>
    <w:rsid w:val="00303D7B"/>
    <w:rsid w:val="003042C6"/>
    <w:rsid w:val="00304E76"/>
    <w:rsid w:val="00305051"/>
    <w:rsid w:val="003053B2"/>
    <w:rsid w:val="00305A18"/>
    <w:rsid w:val="00305B1F"/>
    <w:rsid w:val="00305C74"/>
    <w:rsid w:val="00305FF7"/>
    <w:rsid w:val="003064B8"/>
    <w:rsid w:val="00306AA2"/>
    <w:rsid w:val="0030707B"/>
    <w:rsid w:val="00307804"/>
    <w:rsid w:val="00307877"/>
    <w:rsid w:val="00307DAE"/>
    <w:rsid w:val="00307F67"/>
    <w:rsid w:val="003106B2"/>
    <w:rsid w:val="003107A3"/>
    <w:rsid w:val="00310E24"/>
    <w:rsid w:val="00310F7F"/>
    <w:rsid w:val="0031103C"/>
    <w:rsid w:val="00311707"/>
    <w:rsid w:val="00311D5E"/>
    <w:rsid w:val="00312332"/>
    <w:rsid w:val="0031238E"/>
    <w:rsid w:val="00312592"/>
    <w:rsid w:val="0031260C"/>
    <w:rsid w:val="00312CCD"/>
    <w:rsid w:val="00312DAD"/>
    <w:rsid w:val="003131F7"/>
    <w:rsid w:val="00314310"/>
    <w:rsid w:val="0031438F"/>
    <w:rsid w:val="003145C7"/>
    <w:rsid w:val="003147FE"/>
    <w:rsid w:val="0031522D"/>
    <w:rsid w:val="00315D46"/>
    <w:rsid w:val="00315E33"/>
    <w:rsid w:val="003162DE"/>
    <w:rsid w:val="0031660E"/>
    <w:rsid w:val="00316975"/>
    <w:rsid w:val="00316DE4"/>
    <w:rsid w:val="00316F73"/>
    <w:rsid w:val="00317233"/>
    <w:rsid w:val="003173F6"/>
    <w:rsid w:val="003176FA"/>
    <w:rsid w:val="00317FE0"/>
    <w:rsid w:val="003204EC"/>
    <w:rsid w:val="00320F5D"/>
    <w:rsid w:val="0032104B"/>
    <w:rsid w:val="00321836"/>
    <w:rsid w:val="00321AC6"/>
    <w:rsid w:val="00322047"/>
    <w:rsid w:val="003228DC"/>
    <w:rsid w:val="00322B23"/>
    <w:rsid w:val="00322C1E"/>
    <w:rsid w:val="00323A9A"/>
    <w:rsid w:val="00324D43"/>
    <w:rsid w:val="003250EB"/>
    <w:rsid w:val="0032520D"/>
    <w:rsid w:val="00325299"/>
    <w:rsid w:val="00325651"/>
    <w:rsid w:val="003265D7"/>
    <w:rsid w:val="0032690D"/>
    <w:rsid w:val="00326D0C"/>
    <w:rsid w:val="0032755E"/>
    <w:rsid w:val="00327AF4"/>
    <w:rsid w:val="003304BC"/>
    <w:rsid w:val="00330C66"/>
    <w:rsid w:val="00330D4E"/>
    <w:rsid w:val="003310F0"/>
    <w:rsid w:val="003311BF"/>
    <w:rsid w:val="00331233"/>
    <w:rsid w:val="003312C5"/>
    <w:rsid w:val="003318FB"/>
    <w:rsid w:val="00331BBB"/>
    <w:rsid w:val="003329C5"/>
    <w:rsid w:val="00332A1C"/>
    <w:rsid w:val="0033542C"/>
    <w:rsid w:val="00335EE4"/>
    <w:rsid w:val="003363D5"/>
    <w:rsid w:val="0033667D"/>
    <w:rsid w:val="00336933"/>
    <w:rsid w:val="00336B12"/>
    <w:rsid w:val="00336C6D"/>
    <w:rsid w:val="00337AC9"/>
    <w:rsid w:val="00337B4D"/>
    <w:rsid w:val="00337D4B"/>
    <w:rsid w:val="00340780"/>
    <w:rsid w:val="003407B8"/>
    <w:rsid w:val="0034086E"/>
    <w:rsid w:val="00340F48"/>
    <w:rsid w:val="003413A5"/>
    <w:rsid w:val="00341641"/>
    <w:rsid w:val="0034250C"/>
    <w:rsid w:val="00342603"/>
    <w:rsid w:val="00342D0A"/>
    <w:rsid w:val="00342FFB"/>
    <w:rsid w:val="003448C1"/>
    <w:rsid w:val="003449A2"/>
    <w:rsid w:val="00344BB7"/>
    <w:rsid w:val="003450E0"/>
    <w:rsid w:val="00345162"/>
    <w:rsid w:val="00345759"/>
    <w:rsid w:val="003457D6"/>
    <w:rsid w:val="00345A03"/>
    <w:rsid w:val="00345D09"/>
    <w:rsid w:val="0034623C"/>
    <w:rsid w:val="00346314"/>
    <w:rsid w:val="0034680B"/>
    <w:rsid w:val="00346DE2"/>
    <w:rsid w:val="00346FD3"/>
    <w:rsid w:val="003470C8"/>
    <w:rsid w:val="00347439"/>
    <w:rsid w:val="003475EE"/>
    <w:rsid w:val="00347F1D"/>
    <w:rsid w:val="0035034E"/>
    <w:rsid w:val="0035039D"/>
    <w:rsid w:val="003506F1"/>
    <w:rsid w:val="003510BA"/>
    <w:rsid w:val="003512A9"/>
    <w:rsid w:val="00351432"/>
    <w:rsid w:val="003520EC"/>
    <w:rsid w:val="0035232F"/>
    <w:rsid w:val="00352750"/>
    <w:rsid w:val="00352FCA"/>
    <w:rsid w:val="0035387B"/>
    <w:rsid w:val="003551FB"/>
    <w:rsid w:val="003556D7"/>
    <w:rsid w:val="00355823"/>
    <w:rsid w:val="00355997"/>
    <w:rsid w:val="00355ADE"/>
    <w:rsid w:val="00356C2A"/>
    <w:rsid w:val="00356C49"/>
    <w:rsid w:val="00356F13"/>
    <w:rsid w:val="00356F7C"/>
    <w:rsid w:val="00357CA1"/>
    <w:rsid w:val="00357FAC"/>
    <w:rsid w:val="0036018B"/>
    <w:rsid w:val="00360498"/>
    <w:rsid w:val="00360A8B"/>
    <w:rsid w:val="00360C0E"/>
    <w:rsid w:val="0036109E"/>
    <w:rsid w:val="00361640"/>
    <w:rsid w:val="00361FAF"/>
    <w:rsid w:val="00362401"/>
    <w:rsid w:val="00362429"/>
    <w:rsid w:val="003625D4"/>
    <w:rsid w:val="00362618"/>
    <w:rsid w:val="00362BA4"/>
    <w:rsid w:val="00363213"/>
    <w:rsid w:val="0036326F"/>
    <w:rsid w:val="003633C3"/>
    <w:rsid w:val="003635BE"/>
    <w:rsid w:val="00363CC1"/>
    <w:rsid w:val="0036413C"/>
    <w:rsid w:val="00365002"/>
    <w:rsid w:val="003650DE"/>
    <w:rsid w:val="00366676"/>
    <w:rsid w:val="00366D7E"/>
    <w:rsid w:val="00366E9B"/>
    <w:rsid w:val="0036727E"/>
    <w:rsid w:val="0036777B"/>
    <w:rsid w:val="00370009"/>
    <w:rsid w:val="003708EB"/>
    <w:rsid w:val="003711F9"/>
    <w:rsid w:val="003715A2"/>
    <w:rsid w:val="003723A7"/>
    <w:rsid w:val="003726A9"/>
    <w:rsid w:val="003734A6"/>
    <w:rsid w:val="0037378D"/>
    <w:rsid w:val="0037384C"/>
    <w:rsid w:val="00373F6D"/>
    <w:rsid w:val="0037412A"/>
    <w:rsid w:val="0037416B"/>
    <w:rsid w:val="003743C9"/>
    <w:rsid w:val="003748E4"/>
    <w:rsid w:val="00374A93"/>
    <w:rsid w:val="00374E81"/>
    <w:rsid w:val="00375010"/>
    <w:rsid w:val="0037514A"/>
    <w:rsid w:val="003754BF"/>
    <w:rsid w:val="0037588B"/>
    <w:rsid w:val="00375C79"/>
    <w:rsid w:val="003760C9"/>
    <w:rsid w:val="00376221"/>
    <w:rsid w:val="00376376"/>
    <w:rsid w:val="0037696F"/>
    <w:rsid w:val="00376AC4"/>
    <w:rsid w:val="00376B29"/>
    <w:rsid w:val="00376FFE"/>
    <w:rsid w:val="00377349"/>
    <w:rsid w:val="00377C09"/>
    <w:rsid w:val="0038005E"/>
    <w:rsid w:val="00380AA5"/>
    <w:rsid w:val="00380F69"/>
    <w:rsid w:val="00381A61"/>
    <w:rsid w:val="00381B7E"/>
    <w:rsid w:val="00381EFB"/>
    <w:rsid w:val="00381FA6"/>
    <w:rsid w:val="00383475"/>
    <w:rsid w:val="00383620"/>
    <w:rsid w:val="00383707"/>
    <w:rsid w:val="00383A6A"/>
    <w:rsid w:val="00383AFB"/>
    <w:rsid w:val="00383F98"/>
    <w:rsid w:val="00384437"/>
    <w:rsid w:val="00384595"/>
    <w:rsid w:val="003866D0"/>
    <w:rsid w:val="0038714D"/>
    <w:rsid w:val="00387425"/>
    <w:rsid w:val="00387B6A"/>
    <w:rsid w:val="00387BD6"/>
    <w:rsid w:val="003903B0"/>
    <w:rsid w:val="00390EAC"/>
    <w:rsid w:val="003921C6"/>
    <w:rsid w:val="003927C9"/>
    <w:rsid w:val="00392874"/>
    <w:rsid w:val="003929D2"/>
    <w:rsid w:val="00392A14"/>
    <w:rsid w:val="00392C2A"/>
    <w:rsid w:val="003930CB"/>
    <w:rsid w:val="00393494"/>
    <w:rsid w:val="00394159"/>
    <w:rsid w:val="003941E0"/>
    <w:rsid w:val="003949FD"/>
    <w:rsid w:val="00394DC1"/>
    <w:rsid w:val="003952B8"/>
    <w:rsid w:val="003960F9"/>
    <w:rsid w:val="00396C5A"/>
    <w:rsid w:val="00396F3B"/>
    <w:rsid w:val="00396FEB"/>
    <w:rsid w:val="00397170"/>
    <w:rsid w:val="003974DD"/>
    <w:rsid w:val="0039782A"/>
    <w:rsid w:val="003A008B"/>
    <w:rsid w:val="003A141D"/>
    <w:rsid w:val="003A1923"/>
    <w:rsid w:val="003A1E60"/>
    <w:rsid w:val="003A2C4F"/>
    <w:rsid w:val="003A2DDE"/>
    <w:rsid w:val="003A2F10"/>
    <w:rsid w:val="003A348F"/>
    <w:rsid w:val="003A4611"/>
    <w:rsid w:val="003A4FD9"/>
    <w:rsid w:val="003A5EB4"/>
    <w:rsid w:val="003A618B"/>
    <w:rsid w:val="003A69A0"/>
    <w:rsid w:val="003A6B6F"/>
    <w:rsid w:val="003A7443"/>
    <w:rsid w:val="003B0560"/>
    <w:rsid w:val="003B0D65"/>
    <w:rsid w:val="003B0E15"/>
    <w:rsid w:val="003B1D75"/>
    <w:rsid w:val="003B1EBE"/>
    <w:rsid w:val="003B225A"/>
    <w:rsid w:val="003B2719"/>
    <w:rsid w:val="003B2A0A"/>
    <w:rsid w:val="003B2AD9"/>
    <w:rsid w:val="003B2FF0"/>
    <w:rsid w:val="003B31E5"/>
    <w:rsid w:val="003B344D"/>
    <w:rsid w:val="003B34D3"/>
    <w:rsid w:val="003B3788"/>
    <w:rsid w:val="003B3BBF"/>
    <w:rsid w:val="003B42A5"/>
    <w:rsid w:val="003B42B8"/>
    <w:rsid w:val="003B465E"/>
    <w:rsid w:val="003B494C"/>
    <w:rsid w:val="003B4985"/>
    <w:rsid w:val="003B4AD3"/>
    <w:rsid w:val="003B4B7F"/>
    <w:rsid w:val="003B53FE"/>
    <w:rsid w:val="003B5CCD"/>
    <w:rsid w:val="003B6065"/>
    <w:rsid w:val="003B61C6"/>
    <w:rsid w:val="003B660F"/>
    <w:rsid w:val="003B74B3"/>
    <w:rsid w:val="003C01D7"/>
    <w:rsid w:val="003C0517"/>
    <w:rsid w:val="003C0E20"/>
    <w:rsid w:val="003C1146"/>
    <w:rsid w:val="003C17D8"/>
    <w:rsid w:val="003C1A17"/>
    <w:rsid w:val="003C1C2C"/>
    <w:rsid w:val="003C3E9C"/>
    <w:rsid w:val="003C3EC1"/>
    <w:rsid w:val="003C4262"/>
    <w:rsid w:val="003C438D"/>
    <w:rsid w:val="003C47BF"/>
    <w:rsid w:val="003C4D52"/>
    <w:rsid w:val="003C550F"/>
    <w:rsid w:val="003C5C6E"/>
    <w:rsid w:val="003C5FD9"/>
    <w:rsid w:val="003C6124"/>
    <w:rsid w:val="003C61FA"/>
    <w:rsid w:val="003C63FB"/>
    <w:rsid w:val="003C6F25"/>
    <w:rsid w:val="003C71AE"/>
    <w:rsid w:val="003C7363"/>
    <w:rsid w:val="003C766A"/>
    <w:rsid w:val="003D067B"/>
    <w:rsid w:val="003D0DBB"/>
    <w:rsid w:val="003D10B1"/>
    <w:rsid w:val="003D112A"/>
    <w:rsid w:val="003D1B01"/>
    <w:rsid w:val="003D1BB7"/>
    <w:rsid w:val="003D1DD4"/>
    <w:rsid w:val="003D252F"/>
    <w:rsid w:val="003D257F"/>
    <w:rsid w:val="003D26DB"/>
    <w:rsid w:val="003D2E6D"/>
    <w:rsid w:val="003D327C"/>
    <w:rsid w:val="003D39A4"/>
    <w:rsid w:val="003D3A4A"/>
    <w:rsid w:val="003D3EA1"/>
    <w:rsid w:val="003D415B"/>
    <w:rsid w:val="003D502F"/>
    <w:rsid w:val="003D50E7"/>
    <w:rsid w:val="003D511C"/>
    <w:rsid w:val="003D5324"/>
    <w:rsid w:val="003D5A8D"/>
    <w:rsid w:val="003D5C1E"/>
    <w:rsid w:val="003D5CB6"/>
    <w:rsid w:val="003D6306"/>
    <w:rsid w:val="003D6828"/>
    <w:rsid w:val="003D6A5D"/>
    <w:rsid w:val="003D6DBF"/>
    <w:rsid w:val="003D709D"/>
    <w:rsid w:val="003D74A5"/>
    <w:rsid w:val="003D7D47"/>
    <w:rsid w:val="003D7EF3"/>
    <w:rsid w:val="003E04BF"/>
    <w:rsid w:val="003E199C"/>
    <w:rsid w:val="003E2798"/>
    <w:rsid w:val="003E2DB0"/>
    <w:rsid w:val="003E2DED"/>
    <w:rsid w:val="003E43B9"/>
    <w:rsid w:val="003E45BB"/>
    <w:rsid w:val="003E4F0D"/>
    <w:rsid w:val="003E5090"/>
    <w:rsid w:val="003E5801"/>
    <w:rsid w:val="003E582F"/>
    <w:rsid w:val="003E62C3"/>
    <w:rsid w:val="003E6BB1"/>
    <w:rsid w:val="003E6D98"/>
    <w:rsid w:val="003E6DC6"/>
    <w:rsid w:val="003E7C2E"/>
    <w:rsid w:val="003F04A9"/>
    <w:rsid w:val="003F18B0"/>
    <w:rsid w:val="003F1DBC"/>
    <w:rsid w:val="003F2148"/>
    <w:rsid w:val="003F260B"/>
    <w:rsid w:val="003F2649"/>
    <w:rsid w:val="003F2CA0"/>
    <w:rsid w:val="003F3242"/>
    <w:rsid w:val="003F3954"/>
    <w:rsid w:val="003F48CA"/>
    <w:rsid w:val="003F4CF5"/>
    <w:rsid w:val="003F51A4"/>
    <w:rsid w:val="003F53BE"/>
    <w:rsid w:val="003F5598"/>
    <w:rsid w:val="003F58D1"/>
    <w:rsid w:val="003F5ECB"/>
    <w:rsid w:val="003F615A"/>
    <w:rsid w:val="003F6870"/>
    <w:rsid w:val="003F6C02"/>
    <w:rsid w:val="003F6DD6"/>
    <w:rsid w:val="003F7009"/>
    <w:rsid w:val="003F735E"/>
    <w:rsid w:val="003F74E0"/>
    <w:rsid w:val="003F78FF"/>
    <w:rsid w:val="003F7ABF"/>
    <w:rsid w:val="00400922"/>
    <w:rsid w:val="00400F93"/>
    <w:rsid w:val="004012E6"/>
    <w:rsid w:val="00401788"/>
    <w:rsid w:val="00401CA0"/>
    <w:rsid w:val="004022CB"/>
    <w:rsid w:val="00402414"/>
    <w:rsid w:val="00402485"/>
    <w:rsid w:val="00402A3F"/>
    <w:rsid w:val="00402C1D"/>
    <w:rsid w:val="00402E88"/>
    <w:rsid w:val="00402EF9"/>
    <w:rsid w:val="004032F8"/>
    <w:rsid w:val="00403E7C"/>
    <w:rsid w:val="00403EA0"/>
    <w:rsid w:val="004046CD"/>
    <w:rsid w:val="00404E5B"/>
    <w:rsid w:val="00405627"/>
    <w:rsid w:val="004058D5"/>
    <w:rsid w:val="004062A5"/>
    <w:rsid w:val="004065C7"/>
    <w:rsid w:val="00406C37"/>
    <w:rsid w:val="004078B2"/>
    <w:rsid w:val="00407C46"/>
    <w:rsid w:val="00410486"/>
    <w:rsid w:val="004114CF"/>
    <w:rsid w:val="0041151F"/>
    <w:rsid w:val="00411601"/>
    <w:rsid w:val="00411EEE"/>
    <w:rsid w:val="004122AA"/>
    <w:rsid w:val="00412C39"/>
    <w:rsid w:val="004139F8"/>
    <w:rsid w:val="00413F86"/>
    <w:rsid w:val="00413FB5"/>
    <w:rsid w:val="004140F7"/>
    <w:rsid w:val="004141DA"/>
    <w:rsid w:val="004141DB"/>
    <w:rsid w:val="004142A0"/>
    <w:rsid w:val="00414A01"/>
    <w:rsid w:val="00414ECD"/>
    <w:rsid w:val="004156BA"/>
    <w:rsid w:val="004159FD"/>
    <w:rsid w:val="00415C91"/>
    <w:rsid w:val="00416EA3"/>
    <w:rsid w:val="004176AB"/>
    <w:rsid w:val="004212D8"/>
    <w:rsid w:val="0042146E"/>
    <w:rsid w:val="004215AC"/>
    <w:rsid w:val="00421751"/>
    <w:rsid w:val="00421B56"/>
    <w:rsid w:val="004221F3"/>
    <w:rsid w:val="004222B8"/>
    <w:rsid w:val="00422EF5"/>
    <w:rsid w:val="00423957"/>
    <w:rsid w:val="00423C83"/>
    <w:rsid w:val="00423E66"/>
    <w:rsid w:val="004245B3"/>
    <w:rsid w:val="00425AA7"/>
    <w:rsid w:val="0042629B"/>
    <w:rsid w:val="004263F8"/>
    <w:rsid w:val="0042673E"/>
    <w:rsid w:val="00427B69"/>
    <w:rsid w:val="004305F8"/>
    <w:rsid w:val="004307A6"/>
    <w:rsid w:val="004309CE"/>
    <w:rsid w:val="00430CE9"/>
    <w:rsid w:val="00430D3E"/>
    <w:rsid w:val="004316B9"/>
    <w:rsid w:val="004316CA"/>
    <w:rsid w:val="00431C46"/>
    <w:rsid w:val="00431EFC"/>
    <w:rsid w:val="00433193"/>
    <w:rsid w:val="004332AD"/>
    <w:rsid w:val="0043375D"/>
    <w:rsid w:val="00433977"/>
    <w:rsid w:val="00433E56"/>
    <w:rsid w:val="0043400D"/>
    <w:rsid w:val="004341E2"/>
    <w:rsid w:val="00434200"/>
    <w:rsid w:val="004343B8"/>
    <w:rsid w:val="00434B1D"/>
    <w:rsid w:val="00435045"/>
    <w:rsid w:val="00435374"/>
    <w:rsid w:val="00435B7C"/>
    <w:rsid w:val="00435C17"/>
    <w:rsid w:val="00435EFD"/>
    <w:rsid w:val="00435FD2"/>
    <w:rsid w:val="00435FF7"/>
    <w:rsid w:val="004360C0"/>
    <w:rsid w:val="004361D9"/>
    <w:rsid w:val="0043683C"/>
    <w:rsid w:val="00437769"/>
    <w:rsid w:val="00440371"/>
    <w:rsid w:val="00440588"/>
    <w:rsid w:val="004419AF"/>
    <w:rsid w:val="004438ED"/>
    <w:rsid w:val="00443C75"/>
    <w:rsid w:val="00443E42"/>
    <w:rsid w:val="00443EFF"/>
    <w:rsid w:val="0044485E"/>
    <w:rsid w:val="00444B2E"/>
    <w:rsid w:val="00445869"/>
    <w:rsid w:val="00445F44"/>
    <w:rsid w:val="0044614B"/>
    <w:rsid w:val="0044639D"/>
    <w:rsid w:val="0044661F"/>
    <w:rsid w:val="00446E64"/>
    <w:rsid w:val="00446EEF"/>
    <w:rsid w:val="0044744B"/>
    <w:rsid w:val="004503A4"/>
    <w:rsid w:val="00450A18"/>
    <w:rsid w:val="00450C0A"/>
    <w:rsid w:val="0045107F"/>
    <w:rsid w:val="00451C57"/>
    <w:rsid w:val="00451ECE"/>
    <w:rsid w:val="00452526"/>
    <w:rsid w:val="0045352C"/>
    <w:rsid w:val="0045377B"/>
    <w:rsid w:val="004541F7"/>
    <w:rsid w:val="00454459"/>
    <w:rsid w:val="00454916"/>
    <w:rsid w:val="00454D25"/>
    <w:rsid w:val="00455225"/>
    <w:rsid w:val="004562AC"/>
    <w:rsid w:val="004564F4"/>
    <w:rsid w:val="004565B3"/>
    <w:rsid w:val="00456C95"/>
    <w:rsid w:val="00456D68"/>
    <w:rsid w:val="00456E2C"/>
    <w:rsid w:val="004575C3"/>
    <w:rsid w:val="0045773F"/>
    <w:rsid w:val="00457B44"/>
    <w:rsid w:val="0046008D"/>
    <w:rsid w:val="004606EF"/>
    <w:rsid w:val="0046109F"/>
    <w:rsid w:val="004611A3"/>
    <w:rsid w:val="004619C1"/>
    <w:rsid w:val="00461ADB"/>
    <w:rsid w:val="00462AAE"/>
    <w:rsid w:val="0046324E"/>
    <w:rsid w:val="00463FFB"/>
    <w:rsid w:val="00464589"/>
    <w:rsid w:val="00465331"/>
    <w:rsid w:val="00465991"/>
    <w:rsid w:val="00465F11"/>
    <w:rsid w:val="0046631C"/>
    <w:rsid w:val="004669EA"/>
    <w:rsid w:val="004670BE"/>
    <w:rsid w:val="00467811"/>
    <w:rsid w:val="00467B57"/>
    <w:rsid w:val="004705C4"/>
    <w:rsid w:val="004706DA"/>
    <w:rsid w:val="00470A0E"/>
    <w:rsid w:val="00470C51"/>
    <w:rsid w:val="00471043"/>
    <w:rsid w:val="004714F4"/>
    <w:rsid w:val="00471891"/>
    <w:rsid w:val="00471B13"/>
    <w:rsid w:val="00472296"/>
    <w:rsid w:val="004722F5"/>
    <w:rsid w:val="004723C6"/>
    <w:rsid w:val="00472A4B"/>
    <w:rsid w:val="0047331E"/>
    <w:rsid w:val="004736D5"/>
    <w:rsid w:val="004739E4"/>
    <w:rsid w:val="00474324"/>
    <w:rsid w:val="004746BC"/>
    <w:rsid w:val="004753BC"/>
    <w:rsid w:val="00475A20"/>
    <w:rsid w:val="00475BD7"/>
    <w:rsid w:val="00475D1C"/>
    <w:rsid w:val="0047640E"/>
    <w:rsid w:val="00476D40"/>
    <w:rsid w:val="004773E9"/>
    <w:rsid w:val="00477409"/>
    <w:rsid w:val="00477A3E"/>
    <w:rsid w:val="00477E88"/>
    <w:rsid w:val="004802AD"/>
    <w:rsid w:val="00480B5F"/>
    <w:rsid w:val="00481935"/>
    <w:rsid w:val="00481BED"/>
    <w:rsid w:val="00482080"/>
    <w:rsid w:val="004825C0"/>
    <w:rsid w:val="00482CF8"/>
    <w:rsid w:val="00483037"/>
    <w:rsid w:val="00483610"/>
    <w:rsid w:val="00483DB6"/>
    <w:rsid w:val="00484760"/>
    <w:rsid w:val="00485673"/>
    <w:rsid w:val="0048587F"/>
    <w:rsid w:val="00485B24"/>
    <w:rsid w:val="00486399"/>
    <w:rsid w:val="004864F2"/>
    <w:rsid w:val="00486C20"/>
    <w:rsid w:val="0048786F"/>
    <w:rsid w:val="004879A4"/>
    <w:rsid w:val="00487A44"/>
    <w:rsid w:val="00487BC1"/>
    <w:rsid w:val="00490204"/>
    <w:rsid w:val="004902BC"/>
    <w:rsid w:val="00490338"/>
    <w:rsid w:val="00490ACB"/>
    <w:rsid w:val="00490D41"/>
    <w:rsid w:val="00490ECC"/>
    <w:rsid w:val="00491ADC"/>
    <w:rsid w:val="00492532"/>
    <w:rsid w:val="0049275E"/>
    <w:rsid w:val="00492830"/>
    <w:rsid w:val="00492AE4"/>
    <w:rsid w:val="00492C78"/>
    <w:rsid w:val="00493245"/>
    <w:rsid w:val="00493426"/>
    <w:rsid w:val="00493BEB"/>
    <w:rsid w:val="00493DC0"/>
    <w:rsid w:val="00493F78"/>
    <w:rsid w:val="004946B4"/>
    <w:rsid w:val="00494AC5"/>
    <w:rsid w:val="0049597C"/>
    <w:rsid w:val="00495D68"/>
    <w:rsid w:val="00495EAF"/>
    <w:rsid w:val="004961CE"/>
    <w:rsid w:val="004967B0"/>
    <w:rsid w:val="004968DA"/>
    <w:rsid w:val="00496A63"/>
    <w:rsid w:val="00497071"/>
    <w:rsid w:val="00497EEE"/>
    <w:rsid w:val="004A03C4"/>
    <w:rsid w:val="004A0D46"/>
    <w:rsid w:val="004A1C40"/>
    <w:rsid w:val="004A21A8"/>
    <w:rsid w:val="004A25C7"/>
    <w:rsid w:val="004A28AA"/>
    <w:rsid w:val="004A389D"/>
    <w:rsid w:val="004A3B80"/>
    <w:rsid w:val="004A43B7"/>
    <w:rsid w:val="004A4739"/>
    <w:rsid w:val="004A4967"/>
    <w:rsid w:val="004A5960"/>
    <w:rsid w:val="004A610F"/>
    <w:rsid w:val="004A613A"/>
    <w:rsid w:val="004A6E8A"/>
    <w:rsid w:val="004B00AA"/>
    <w:rsid w:val="004B02AF"/>
    <w:rsid w:val="004B0517"/>
    <w:rsid w:val="004B07FF"/>
    <w:rsid w:val="004B1399"/>
    <w:rsid w:val="004B284A"/>
    <w:rsid w:val="004B2E22"/>
    <w:rsid w:val="004B2EC0"/>
    <w:rsid w:val="004B3553"/>
    <w:rsid w:val="004B369A"/>
    <w:rsid w:val="004B5468"/>
    <w:rsid w:val="004B5B45"/>
    <w:rsid w:val="004B5BCA"/>
    <w:rsid w:val="004B683C"/>
    <w:rsid w:val="004B777C"/>
    <w:rsid w:val="004B777E"/>
    <w:rsid w:val="004C00D5"/>
    <w:rsid w:val="004C0DBB"/>
    <w:rsid w:val="004C13EB"/>
    <w:rsid w:val="004C1C23"/>
    <w:rsid w:val="004C1E65"/>
    <w:rsid w:val="004C215B"/>
    <w:rsid w:val="004C248D"/>
    <w:rsid w:val="004C275A"/>
    <w:rsid w:val="004C2D2D"/>
    <w:rsid w:val="004C3000"/>
    <w:rsid w:val="004C3772"/>
    <w:rsid w:val="004C3D66"/>
    <w:rsid w:val="004C430F"/>
    <w:rsid w:val="004C4DB0"/>
    <w:rsid w:val="004C4E38"/>
    <w:rsid w:val="004C4F47"/>
    <w:rsid w:val="004C5252"/>
    <w:rsid w:val="004C5990"/>
    <w:rsid w:val="004C633A"/>
    <w:rsid w:val="004C64B8"/>
    <w:rsid w:val="004C6DDC"/>
    <w:rsid w:val="004C6ED6"/>
    <w:rsid w:val="004C71C2"/>
    <w:rsid w:val="004C7269"/>
    <w:rsid w:val="004C7409"/>
    <w:rsid w:val="004C7A13"/>
    <w:rsid w:val="004D01B4"/>
    <w:rsid w:val="004D0211"/>
    <w:rsid w:val="004D061D"/>
    <w:rsid w:val="004D0DE8"/>
    <w:rsid w:val="004D1B46"/>
    <w:rsid w:val="004D252F"/>
    <w:rsid w:val="004D26AB"/>
    <w:rsid w:val="004D27C6"/>
    <w:rsid w:val="004D2F3D"/>
    <w:rsid w:val="004D4208"/>
    <w:rsid w:val="004D47D1"/>
    <w:rsid w:val="004D4AAF"/>
    <w:rsid w:val="004D50F4"/>
    <w:rsid w:val="004D571B"/>
    <w:rsid w:val="004D70F5"/>
    <w:rsid w:val="004D7936"/>
    <w:rsid w:val="004D7FB8"/>
    <w:rsid w:val="004E1642"/>
    <w:rsid w:val="004E3155"/>
    <w:rsid w:val="004E3627"/>
    <w:rsid w:val="004E3AA2"/>
    <w:rsid w:val="004E3AAA"/>
    <w:rsid w:val="004E4258"/>
    <w:rsid w:val="004E4863"/>
    <w:rsid w:val="004E48D7"/>
    <w:rsid w:val="004E5932"/>
    <w:rsid w:val="004E5C23"/>
    <w:rsid w:val="004E624A"/>
    <w:rsid w:val="004E647B"/>
    <w:rsid w:val="004E68A6"/>
    <w:rsid w:val="004E6B39"/>
    <w:rsid w:val="004E6B4F"/>
    <w:rsid w:val="004E74CC"/>
    <w:rsid w:val="004E776E"/>
    <w:rsid w:val="004E7988"/>
    <w:rsid w:val="004E7CF0"/>
    <w:rsid w:val="004E7E32"/>
    <w:rsid w:val="004F003D"/>
    <w:rsid w:val="004F1546"/>
    <w:rsid w:val="004F297B"/>
    <w:rsid w:val="004F3E14"/>
    <w:rsid w:val="004F3E55"/>
    <w:rsid w:val="004F440F"/>
    <w:rsid w:val="004F49CC"/>
    <w:rsid w:val="004F4E5B"/>
    <w:rsid w:val="004F4E89"/>
    <w:rsid w:val="004F51B7"/>
    <w:rsid w:val="004F5F00"/>
    <w:rsid w:val="004F6389"/>
    <w:rsid w:val="004F6459"/>
    <w:rsid w:val="004F686F"/>
    <w:rsid w:val="004F6A53"/>
    <w:rsid w:val="004F6BE9"/>
    <w:rsid w:val="004F73C8"/>
    <w:rsid w:val="004F73EF"/>
    <w:rsid w:val="004F7AA0"/>
    <w:rsid w:val="004F7F06"/>
    <w:rsid w:val="00501075"/>
    <w:rsid w:val="0050161C"/>
    <w:rsid w:val="00501A69"/>
    <w:rsid w:val="0050219D"/>
    <w:rsid w:val="0050233B"/>
    <w:rsid w:val="00503062"/>
    <w:rsid w:val="0050383F"/>
    <w:rsid w:val="00503935"/>
    <w:rsid w:val="00505752"/>
    <w:rsid w:val="00505941"/>
    <w:rsid w:val="00505A24"/>
    <w:rsid w:val="00505D78"/>
    <w:rsid w:val="00505EF1"/>
    <w:rsid w:val="00505F2C"/>
    <w:rsid w:val="0050709C"/>
    <w:rsid w:val="00507883"/>
    <w:rsid w:val="00507EC9"/>
    <w:rsid w:val="00510160"/>
    <w:rsid w:val="00510E42"/>
    <w:rsid w:val="005124CE"/>
    <w:rsid w:val="00512552"/>
    <w:rsid w:val="005127FE"/>
    <w:rsid w:val="005129CD"/>
    <w:rsid w:val="00512A04"/>
    <w:rsid w:val="00512C67"/>
    <w:rsid w:val="00512EE0"/>
    <w:rsid w:val="0051323C"/>
    <w:rsid w:val="005133E4"/>
    <w:rsid w:val="00513702"/>
    <w:rsid w:val="00514102"/>
    <w:rsid w:val="005149E2"/>
    <w:rsid w:val="00514C23"/>
    <w:rsid w:val="00514E59"/>
    <w:rsid w:val="00514EC7"/>
    <w:rsid w:val="00515634"/>
    <w:rsid w:val="00516E94"/>
    <w:rsid w:val="00517BF0"/>
    <w:rsid w:val="0052052B"/>
    <w:rsid w:val="005208EE"/>
    <w:rsid w:val="00520D5B"/>
    <w:rsid w:val="00521393"/>
    <w:rsid w:val="0052157B"/>
    <w:rsid w:val="0052208A"/>
    <w:rsid w:val="00522A05"/>
    <w:rsid w:val="00522CC1"/>
    <w:rsid w:val="005231E8"/>
    <w:rsid w:val="00523BA8"/>
    <w:rsid w:val="00523BF8"/>
    <w:rsid w:val="005242D9"/>
    <w:rsid w:val="00524CC7"/>
    <w:rsid w:val="00524CCE"/>
    <w:rsid w:val="00525592"/>
    <w:rsid w:val="0052582F"/>
    <w:rsid w:val="00526DAC"/>
    <w:rsid w:val="00526F01"/>
    <w:rsid w:val="005275BF"/>
    <w:rsid w:val="00527DAD"/>
    <w:rsid w:val="00530562"/>
    <w:rsid w:val="00530B27"/>
    <w:rsid w:val="00530BB7"/>
    <w:rsid w:val="00531236"/>
    <w:rsid w:val="00531814"/>
    <w:rsid w:val="00531A7E"/>
    <w:rsid w:val="00532385"/>
    <w:rsid w:val="00532CD7"/>
    <w:rsid w:val="00532D63"/>
    <w:rsid w:val="00533B45"/>
    <w:rsid w:val="00533B73"/>
    <w:rsid w:val="00534B28"/>
    <w:rsid w:val="0053511B"/>
    <w:rsid w:val="0053523C"/>
    <w:rsid w:val="005355AB"/>
    <w:rsid w:val="00536102"/>
    <w:rsid w:val="00536220"/>
    <w:rsid w:val="00536353"/>
    <w:rsid w:val="00536950"/>
    <w:rsid w:val="00536970"/>
    <w:rsid w:val="00537051"/>
    <w:rsid w:val="00537192"/>
    <w:rsid w:val="005372D5"/>
    <w:rsid w:val="0053762A"/>
    <w:rsid w:val="00540692"/>
    <w:rsid w:val="005419EF"/>
    <w:rsid w:val="00541B4F"/>
    <w:rsid w:val="0054257D"/>
    <w:rsid w:val="005427DA"/>
    <w:rsid w:val="00542EEE"/>
    <w:rsid w:val="00543520"/>
    <w:rsid w:val="00543EC1"/>
    <w:rsid w:val="00543FD7"/>
    <w:rsid w:val="0054484F"/>
    <w:rsid w:val="0054486E"/>
    <w:rsid w:val="00544D96"/>
    <w:rsid w:val="00545E0A"/>
    <w:rsid w:val="005462BD"/>
    <w:rsid w:val="00546C88"/>
    <w:rsid w:val="005474EE"/>
    <w:rsid w:val="005503F1"/>
    <w:rsid w:val="00550E3E"/>
    <w:rsid w:val="005510DD"/>
    <w:rsid w:val="00551220"/>
    <w:rsid w:val="005513A1"/>
    <w:rsid w:val="00551600"/>
    <w:rsid w:val="00551FBF"/>
    <w:rsid w:val="00552390"/>
    <w:rsid w:val="005531E5"/>
    <w:rsid w:val="005532D7"/>
    <w:rsid w:val="00554897"/>
    <w:rsid w:val="00555D83"/>
    <w:rsid w:val="0055628C"/>
    <w:rsid w:val="005562EA"/>
    <w:rsid w:val="00556683"/>
    <w:rsid w:val="00556B5A"/>
    <w:rsid w:val="00556E5A"/>
    <w:rsid w:val="005602BA"/>
    <w:rsid w:val="005603DD"/>
    <w:rsid w:val="00560AF4"/>
    <w:rsid w:val="00560CFD"/>
    <w:rsid w:val="00560D1B"/>
    <w:rsid w:val="005612A0"/>
    <w:rsid w:val="00561F53"/>
    <w:rsid w:val="0056209E"/>
    <w:rsid w:val="0056223A"/>
    <w:rsid w:val="00562270"/>
    <w:rsid w:val="00562349"/>
    <w:rsid w:val="00562441"/>
    <w:rsid w:val="005626C6"/>
    <w:rsid w:val="00562A33"/>
    <w:rsid w:val="00562B8B"/>
    <w:rsid w:val="00562ED2"/>
    <w:rsid w:val="00563E0A"/>
    <w:rsid w:val="00563EA5"/>
    <w:rsid w:val="00564BE6"/>
    <w:rsid w:val="00564D5C"/>
    <w:rsid w:val="00565BF9"/>
    <w:rsid w:val="00566028"/>
    <w:rsid w:val="00566313"/>
    <w:rsid w:val="00566489"/>
    <w:rsid w:val="0056652A"/>
    <w:rsid w:val="00566A67"/>
    <w:rsid w:val="00566E4B"/>
    <w:rsid w:val="0056713E"/>
    <w:rsid w:val="0056733B"/>
    <w:rsid w:val="00567B97"/>
    <w:rsid w:val="00567FDA"/>
    <w:rsid w:val="005707B9"/>
    <w:rsid w:val="00570B1E"/>
    <w:rsid w:val="00570C92"/>
    <w:rsid w:val="00571487"/>
    <w:rsid w:val="00572522"/>
    <w:rsid w:val="00572A90"/>
    <w:rsid w:val="005731FB"/>
    <w:rsid w:val="0057363C"/>
    <w:rsid w:val="005739BB"/>
    <w:rsid w:val="00574032"/>
    <w:rsid w:val="005745B2"/>
    <w:rsid w:val="00574DC8"/>
    <w:rsid w:val="005756B9"/>
    <w:rsid w:val="00575C94"/>
    <w:rsid w:val="005761E7"/>
    <w:rsid w:val="005768E2"/>
    <w:rsid w:val="005770BC"/>
    <w:rsid w:val="0057777D"/>
    <w:rsid w:val="00577BBB"/>
    <w:rsid w:val="00577EEB"/>
    <w:rsid w:val="00580EFC"/>
    <w:rsid w:val="005813B7"/>
    <w:rsid w:val="0058147D"/>
    <w:rsid w:val="005814BF"/>
    <w:rsid w:val="00581971"/>
    <w:rsid w:val="00581B61"/>
    <w:rsid w:val="00581FE3"/>
    <w:rsid w:val="0058219C"/>
    <w:rsid w:val="00582F52"/>
    <w:rsid w:val="00583C65"/>
    <w:rsid w:val="00584347"/>
    <w:rsid w:val="005846B3"/>
    <w:rsid w:val="0058473A"/>
    <w:rsid w:val="005847CC"/>
    <w:rsid w:val="00584A84"/>
    <w:rsid w:val="00584F1F"/>
    <w:rsid w:val="00585737"/>
    <w:rsid w:val="00585917"/>
    <w:rsid w:val="005862A7"/>
    <w:rsid w:val="00587642"/>
    <w:rsid w:val="00587B34"/>
    <w:rsid w:val="00587D1A"/>
    <w:rsid w:val="00590288"/>
    <w:rsid w:val="0059038D"/>
    <w:rsid w:val="0059041C"/>
    <w:rsid w:val="005904C4"/>
    <w:rsid w:val="005904E0"/>
    <w:rsid w:val="005910E0"/>
    <w:rsid w:val="0059115C"/>
    <w:rsid w:val="00591199"/>
    <w:rsid w:val="0059144D"/>
    <w:rsid w:val="00591947"/>
    <w:rsid w:val="00591982"/>
    <w:rsid w:val="00591B8E"/>
    <w:rsid w:val="00592485"/>
    <w:rsid w:val="00592676"/>
    <w:rsid w:val="00592B06"/>
    <w:rsid w:val="00592B71"/>
    <w:rsid w:val="00593634"/>
    <w:rsid w:val="005938A9"/>
    <w:rsid w:val="005952C4"/>
    <w:rsid w:val="005955CD"/>
    <w:rsid w:val="00595F5F"/>
    <w:rsid w:val="0059619C"/>
    <w:rsid w:val="0059715A"/>
    <w:rsid w:val="0059768F"/>
    <w:rsid w:val="00597F8E"/>
    <w:rsid w:val="005A16AB"/>
    <w:rsid w:val="005A16E2"/>
    <w:rsid w:val="005A1A0C"/>
    <w:rsid w:val="005A282A"/>
    <w:rsid w:val="005A2B0B"/>
    <w:rsid w:val="005A2E87"/>
    <w:rsid w:val="005A3953"/>
    <w:rsid w:val="005A40E3"/>
    <w:rsid w:val="005A4502"/>
    <w:rsid w:val="005A4CD2"/>
    <w:rsid w:val="005A4D24"/>
    <w:rsid w:val="005A527C"/>
    <w:rsid w:val="005A5498"/>
    <w:rsid w:val="005A5919"/>
    <w:rsid w:val="005A652E"/>
    <w:rsid w:val="005A7098"/>
    <w:rsid w:val="005A70C5"/>
    <w:rsid w:val="005B0059"/>
    <w:rsid w:val="005B0188"/>
    <w:rsid w:val="005B12CF"/>
    <w:rsid w:val="005B12F8"/>
    <w:rsid w:val="005B1430"/>
    <w:rsid w:val="005B146C"/>
    <w:rsid w:val="005B1C27"/>
    <w:rsid w:val="005B2256"/>
    <w:rsid w:val="005B2923"/>
    <w:rsid w:val="005B2AA3"/>
    <w:rsid w:val="005B33B1"/>
    <w:rsid w:val="005B3959"/>
    <w:rsid w:val="005B4092"/>
    <w:rsid w:val="005B45C6"/>
    <w:rsid w:val="005B490F"/>
    <w:rsid w:val="005B56F9"/>
    <w:rsid w:val="005B6589"/>
    <w:rsid w:val="005B6B0F"/>
    <w:rsid w:val="005B6DA9"/>
    <w:rsid w:val="005B6E50"/>
    <w:rsid w:val="005B704F"/>
    <w:rsid w:val="005B7748"/>
    <w:rsid w:val="005B7CD6"/>
    <w:rsid w:val="005C0318"/>
    <w:rsid w:val="005C0B52"/>
    <w:rsid w:val="005C142E"/>
    <w:rsid w:val="005C1AFE"/>
    <w:rsid w:val="005C1D23"/>
    <w:rsid w:val="005C20FB"/>
    <w:rsid w:val="005C2657"/>
    <w:rsid w:val="005C29BA"/>
    <w:rsid w:val="005C2A07"/>
    <w:rsid w:val="005C2B27"/>
    <w:rsid w:val="005C33BB"/>
    <w:rsid w:val="005C3575"/>
    <w:rsid w:val="005C3BEA"/>
    <w:rsid w:val="005C3E08"/>
    <w:rsid w:val="005C400F"/>
    <w:rsid w:val="005C4906"/>
    <w:rsid w:val="005C5188"/>
    <w:rsid w:val="005C581F"/>
    <w:rsid w:val="005C5929"/>
    <w:rsid w:val="005C5AC0"/>
    <w:rsid w:val="005C5BE5"/>
    <w:rsid w:val="005C5E75"/>
    <w:rsid w:val="005C5EF7"/>
    <w:rsid w:val="005C6443"/>
    <w:rsid w:val="005C74AB"/>
    <w:rsid w:val="005C7CC2"/>
    <w:rsid w:val="005D01C1"/>
    <w:rsid w:val="005D1E39"/>
    <w:rsid w:val="005D1F0C"/>
    <w:rsid w:val="005D2150"/>
    <w:rsid w:val="005D27AF"/>
    <w:rsid w:val="005D2AA4"/>
    <w:rsid w:val="005D2DE8"/>
    <w:rsid w:val="005D2EB7"/>
    <w:rsid w:val="005D3052"/>
    <w:rsid w:val="005D3241"/>
    <w:rsid w:val="005D3924"/>
    <w:rsid w:val="005D3A3A"/>
    <w:rsid w:val="005D3CF2"/>
    <w:rsid w:val="005D4736"/>
    <w:rsid w:val="005D4DF8"/>
    <w:rsid w:val="005D5832"/>
    <w:rsid w:val="005D6A2E"/>
    <w:rsid w:val="005D7291"/>
    <w:rsid w:val="005D7BFA"/>
    <w:rsid w:val="005D7D28"/>
    <w:rsid w:val="005E0033"/>
    <w:rsid w:val="005E01E2"/>
    <w:rsid w:val="005E0252"/>
    <w:rsid w:val="005E026E"/>
    <w:rsid w:val="005E0389"/>
    <w:rsid w:val="005E0D6A"/>
    <w:rsid w:val="005E0E13"/>
    <w:rsid w:val="005E1062"/>
    <w:rsid w:val="005E18A5"/>
    <w:rsid w:val="005E192E"/>
    <w:rsid w:val="005E1BC4"/>
    <w:rsid w:val="005E1D26"/>
    <w:rsid w:val="005E212E"/>
    <w:rsid w:val="005E2A1F"/>
    <w:rsid w:val="005E2E16"/>
    <w:rsid w:val="005E3112"/>
    <w:rsid w:val="005E38A7"/>
    <w:rsid w:val="005E3D4B"/>
    <w:rsid w:val="005E3DF5"/>
    <w:rsid w:val="005E4067"/>
    <w:rsid w:val="005E4AF2"/>
    <w:rsid w:val="005E6657"/>
    <w:rsid w:val="005E69AC"/>
    <w:rsid w:val="005E6AD5"/>
    <w:rsid w:val="005E7E6B"/>
    <w:rsid w:val="005E7F58"/>
    <w:rsid w:val="005F0516"/>
    <w:rsid w:val="005F0AD8"/>
    <w:rsid w:val="005F1E88"/>
    <w:rsid w:val="005F2940"/>
    <w:rsid w:val="005F2ECC"/>
    <w:rsid w:val="005F4932"/>
    <w:rsid w:val="005F4CB1"/>
    <w:rsid w:val="005F4D3E"/>
    <w:rsid w:val="005F582E"/>
    <w:rsid w:val="005F5E02"/>
    <w:rsid w:val="005F65B1"/>
    <w:rsid w:val="005F65C1"/>
    <w:rsid w:val="005F6979"/>
    <w:rsid w:val="005F708A"/>
    <w:rsid w:val="005F72F4"/>
    <w:rsid w:val="005F741A"/>
    <w:rsid w:val="00600919"/>
    <w:rsid w:val="00600F21"/>
    <w:rsid w:val="00601958"/>
    <w:rsid w:val="0060195C"/>
    <w:rsid w:val="00601BE2"/>
    <w:rsid w:val="006022FC"/>
    <w:rsid w:val="006025FF"/>
    <w:rsid w:val="0060265D"/>
    <w:rsid w:val="006044D9"/>
    <w:rsid w:val="00604E9A"/>
    <w:rsid w:val="0060521B"/>
    <w:rsid w:val="00605916"/>
    <w:rsid w:val="0060626A"/>
    <w:rsid w:val="00607C57"/>
    <w:rsid w:val="00610439"/>
    <w:rsid w:val="006110D7"/>
    <w:rsid w:val="0061190B"/>
    <w:rsid w:val="00613B8A"/>
    <w:rsid w:val="00613B91"/>
    <w:rsid w:val="006146D0"/>
    <w:rsid w:val="00614DB1"/>
    <w:rsid w:val="00614F79"/>
    <w:rsid w:val="006153B6"/>
    <w:rsid w:val="00615A22"/>
    <w:rsid w:val="00616171"/>
    <w:rsid w:val="006166ED"/>
    <w:rsid w:val="00616A2C"/>
    <w:rsid w:val="00616AF0"/>
    <w:rsid w:val="0061774D"/>
    <w:rsid w:val="00617ADD"/>
    <w:rsid w:val="00620287"/>
    <w:rsid w:val="006203AC"/>
    <w:rsid w:val="00620889"/>
    <w:rsid w:val="0062093E"/>
    <w:rsid w:val="00620BE2"/>
    <w:rsid w:val="00621E5B"/>
    <w:rsid w:val="00622023"/>
    <w:rsid w:val="006227F6"/>
    <w:rsid w:val="00622994"/>
    <w:rsid w:val="00623055"/>
    <w:rsid w:val="00623276"/>
    <w:rsid w:val="006242A9"/>
    <w:rsid w:val="0062451F"/>
    <w:rsid w:val="006245C0"/>
    <w:rsid w:val="00624629"/>
    <w:rsid w:val="0062480D"/>
    <w:rsid w:val="00624F89"/>
    <w:rsid w:val="006253D1"/>
    <w:rsid w:val="00625868"/>
    <w:rsid w:val="00625BA2"/>
    <w:rsid w:val="00625C2F"/>
    <w:rsid w:val="006260D5"/>
    <w:rsid w:val="00626191"/>
    <w:rsid w:val="00626416"/>
    <w:rsid w:val="0062656A"/>
    <w:rsid w:val="0062692A"/>
    <w:rsid w:val="0062697E"/>
    <w:rsid w:val="00626A77"/>
    <w:rsid w:val="00626E7D"/>
    <w:rsid w:val="006273C6"/>
    <w:rsid w:val="00627C1E"/>
    <w:rsid w:val="006301EF"/>
    <w:rsid w:val="00630499"/>
    <w:rsid w:val="006304AF"/>
    <w:rsid w:val="00630B24"/>
    <w:rsid w:val="00631A7D"/>
    <w:rsid w:val="00631CF3"/>
    <w:rsid w:val="00631DD0"/>
    <w:rsid w:val="006320C5"/>
    <w:rsid w:val="006326EF"/>
    <w:rsid w:val="00632B00"/>
    <w:rsid w:val="006341E3"/>
    <w:rsid w:val="0063483F"/>
    <w:rsid w:val="00634C61"/>
    <w:rsid w:val="0063558F"/>
    <w:rsid w:val="00635831"/>
    <w:rsid w:val="00635A5A"/>
    <w:rsid w:val="00635A80"/>
    <w:rsid w:val="00635D8C"/>
    <w:rsid w:val="00635F5D"/>
    <w:rsid w:val="0063635D"/>
    <w:rsid w:val="0063748A"/>
    <w:rsid w:val="006375D4"/>
    <w:rsid w:val="00637925"/>
    <w:rsid w:val="0064035C"/>
    <w:rsid w:val="006406F8"/>
    <w:rsid w:val="00640D77"/>
    <w:rsid w:val="00640E2B"/>
    <w:rsid w:val="00641093"/>
    <w:rsid w:val="00641F28"/>
    <w:rsid w:val="00642096"/>
    <w:rsid w:val="00642356"/>
    <w:rsid w:val="00642421"/>
    <w:rsid w:val="00642465"/>
    <w:rsid w:val="0064312E"/>
    <w:rsid w:val="0064320A"/>
    <w:rsid w:val="006435E4"/>
    <w:rsid w:val="00643F73"/>
    <w:rsid w:val="0064459A"/>
    <w:rsid w:val="0064485E"/>
    <w:rsid w:val="00644F4E"/>
    <w:rsid w:val="006450DF"/>
    <w:rsid w:val="006458FB"/>
    <w:rsid w:val="00645E31"/>
    <w:rsid w:val="00645F6D"/>
    <w:rsid w:val="006460FB"/>
    <w:rsid w:val="006462D9"/>
    <w:rsid w:val="00646548"/>
    <w:rsid w:val="00646743"/>
    <w:rsid w:val="00646DA9"/>
    <w:rsid w:val="0064732F"/>
    <w:rsid w:val="00647EC2"/>
    <w:rsid w:val="00650A06"/>
    <w:rsid w:val="00650D39"/>
    <w:rsid w:val="0065181C"/>
    <w:rsid w:val="00651CEE"/>
    <w:rsid w:val="00651D39"/>
    <w:rsid w:val="00651D48"/>
    <w:rsid w:val="0065247B"/>
    <w:rsid w:val="006524DF"/>
    <w:rsid w:val="00652BF4"/>
    <w:rsid w:val="006533D7"/>
    <w:rsid w:val="006539CD"/>
    <w:rsid w:val="006548A1"/>
    <w:rsid w:val="00654955"/>
    <w:rsid w:val="00654DC4"/>
    <w:rsid w:val="00654F49"/>
    <w:rsid w:val="0065522D"/>
    <w:rsid w:val="00655293"/>
    <w:rsid w:val="0065537B"/>
    <w:rsid w:val="00656588"/>
    <w:rsid w:val="00656619"/>
    <w:rsid w:val="0065698C"/>
    <w:rsid w:val="00657D3B"/>
    <w:rsid w:val="00657FB5"/>
    <w:rsid w:val="0066145E"/>
    <w:rsid w:val="0066170C"/>
    <w:rsid w:val="00662017"/>
    <w:rsid w:val="006620C1"/>
    <w:rsid w:val="006621A1"/>
    <w:rsid w:val="00662997"/>
    <w:rsid w:val="00662D21"/>
    <w:rsid w:val="0066352F"/>
    <w:rsid w:val="00663AEF"/>
    <w:rsid w:val="00664B52"/>
    <w:rsid w:val="00664D7B"/>
    <w:rsid w:val="00664E0E"/>
    <w:rsid w:val="00664F29"/>
    <w:rsid w:val="00665084"/>
    <w:rsid w:val="00665A0B"/>
    <w:rsid w:val="00665A41"/>
    <w:rsid w:val="00665EFE"/>
    <w:rsid w:val="00667079"/>
    <w:rsid w:val="006670D9"/>
    <w:rsid w:val="0066728C"/>
    <w:rsid w:val="00667826"/>
    <w:rsid w:val="006678F6"/>
    <w:rsid w:val="00667D40"/>
    <w:rsid w:val="00667D57"/>
    <w:rsid w:val="006705CB"/>
    <w:rsid w:val="00670EFB"/>
    <w:rsid w:val="00671011"/>
    <w:rsid w:val="00671189"/>
    <w:rsid w:val="00671505"/>
    <w:rsid w:val="00671A1B"/>
    <w:rsid w:val="00671DCA"/>
    <w:rsid w:val="00672364"/>
    <w:rsid w:val="00672B45"/>
    <w:rsid w:val="00673024"/>
    <w:rsid w:val="006730B5"/>
    <w:rsid w:val="006736D2"/>
    <w:rsid w:val="00673DB3"/>
    <w:rsid w:val="00674228"/>
    <w:rsid w:val="00674237"/>
    <w:rsid w:val="006743A3"/>
    <w:rsid w:val="00674675"/>
    <w:rsid w:val="006747BB"/>
    <w:rsid w:val="006750DF"/>
    <w:rsid w:val="0067563A"/>
    <w:rsid w:val="00675B80"/>
    <w:rsid w:val="00675CC2"/>
    <w:rsid w:val="006769B2"/>
    <w:rsid w:val="0067728F"/>
    <w:rsid w:val="006773DC"/>
    <w:rsid w:val="0067749C"/>
    <w:rsid w:val="0067779E"/>
    <w:rsid w:val="006777F0"/>
    <w:rsid w:val="00677AD6"/>
    <w:rsid w:val="006807BD"/>
    <w:rsid w:val="00680822"/>
    <w:rsid w:val="00680B02"/>
    <w:rsid w:val="00680D55"/>
    <w:rsid w:val="00681013"/>
    <w:rsid w:val="006812B0"/>
    <w:rsid w:val="006813B6"/>
    <w:rsid w:val="00681CF2"/>
    <w:rsid w:val="00681DA4"/>
    <w:rsid w:val="006820B2"/>
    <w:rsid w:val="0068273A"/>
    <w:rsid w:val="00682F48"/>
    <w:rsid w:val="0068319D"/>
    <w:rsid w:val="0068341C"/>
    <w:rsid w:val="00683912"/>
    <w:rsid w:val="006843D2"/>
    <w:rsid w:val="006843F4"/>
    <w:rsid w:val="00684424"/>
    <w:rsid w:val="00685688"/>
    <w:rsid w:val="00685795"/>
    <w:rsid w:val="00685A2A"/>
    <w:rsid w:val="00685F91"/>
    <w:rsid w:val="006869BD"/>
    <w:rsid w:val="006872A9"/>
    <w:rsid w:val="0068731A"/>
    <w:rsid w:val="0069020E"/>
    <w:rsid w:val="00690A06"/>
    <w:rsid w:val="00690A48"/>
    <w:rsid w:val="00691287"/>
    <w:rsid w:val="006913FB"/>
    <w:rsid w:val="00691935"/>
    <w:rsid w:val="00691975"/>
    <w:rsid w:val="00691CEC"/>
    <w:rsid w:val="00691D0A"/>
    <w:rsid w:val="0069228B"/>
    <w:rsid w:val="00692368"/>
    <w:rsid w:val="006925E0"/>
    <w:rsid w:val="0069273C"/>
    <w:rsid w:val="00692F8D"/>
    <w:rsid w:val="006930E3"/>
    <w:rsid w:val="00693862"/>
    <w:rsid w:val="0069395E"/>
    <w:rsid w:val="006939AE"/>
    <w:rsid w:val="00694392"/>
    <w:rsid w:val="006943A4"/>
    <w:rsid w:val="00694C9A"/>
    <w:rsid w:val="00694D84"/>
    <w:rsid w:val="00694E24"/>
    <w:rsid w:val="006950EF"/>
    <w:rsid w:val="00695116"/>
    <w:rsid w:val="006952FF"/>
    <w:rsid w:val="0069531C"/>
    <w:rsid w:val="006957EB"/>
    <w:rsid w:val="006960A3"/>
    <w:rsid w:val="00696AB0"/>
    <w:rsid w:val="006970DF"/>
    <w:rsid w:val="00697A44"/>
    <w:rsid w:val="00697AB6"/>
    <w:rsid w:val="006A0425"/>
    <w:rsid w:val="006A06FD"/>
    <w:rsid w:val="006A12E8"/>
    <w:rsid w:val="006A1413"/>
    <w:rsid w:val="006A1457"/>
    <w:rsid w:val="006A1878"/>
    <w:rsid w:val="006A1C91"/>
    <w:rsid w:val="006A2A83"/>
    <w:rsid w:val="006A31AE"/>
    <w:rsid w:val="006A326B"/>
    <w:rsid w:val="006A39F7"/>
    <w:rsid w:val="006A3C8E"/>
    <w:rsid w:val="006A4243"/>
    <w:rsid w:val="006A45E7"/>
    <w:rsid w:val="006A4AA4"/>
    <w:rsid w:val="006A4F0E"/>
    <w:rsid w:val="006A5212"/>
    <w:rsid w:val="006A530C"/>
    <w:rsid w:val="006A5AAB"/>
    <w:rsid w:val="006A61DE"/>
    <w:rsid w:val="006A6285"/>
    <w:rsid w:val="006A687D"/>
    <w:rsid w:val="006A6EC6"/>
    <w:rsid w:val="006A7030"/>
    <w:rsid w:val="006A72D9"/>
    <w:rsid w:val="006A73F1"/>
    <w:rsid w:val="006B0099"/>
    <w:rsid w:val="006B035A"/>
    <w:rsid w:val="006B09A4"/>
    <w:rsid w:val="006B0C26"/>
    <w:rsid w:val="006B0E3E"/>
    <w:rsid w:val="006B0F9B"/>
    <w:rsid w:val="006B21CE"/>
    <w:rsid w:val="006B2621"/>
    <w:rsid w:val="006B2A8B"/>
    <w:rsid w:val="006B321A"/>
    <w:rsid w:val="006B3328"/>
    <w:rsid w:val="006B356A"/>
    <w:rsid w:val="006B39E2"/>
    <w:rsid w:val="006B4080"/>
    <w:rsid w:val="006B43A0"/>
    <w:rsid w:val="006B4C73"/>
    <w:rsid w:val="006B5756"/>
    <w:rsid w:val="006B658A"/>
    <w:rsid w:val="006B6F58"/>
    <w:rsid w:val="006B7351"/>
    <w:rsid w:val="006B7CFB"/>
    <w:rsid w:val="006C0389"/>
    <w:rsid w:val="006C1188"/>
    <w:rsid w:val="006C15C6"/>
    <w:rsid w:val="006C17BF"/>
    <w:rsid w:val="006C238C"/>
    <w:rsid w:val="006C2DF8"/>
    <w:rsid w:val="006C2F92"/>
    <w:rsid w:val="006C4580"/>
    <w:rsid w:val="006C478E"/>
    <w:rsid w:val="006C4ADF"/>
    <w:rsid w:val="006C4D39"/>
    <w:rsid w:val="006C505B"/>
    <w:rsid w:val="006C5C89"/>
    <w:rsid w:val="006C5F66"/>
    <w:rsid w:val="006C60D0"/>
    <w:rsid w:val="006C6B64"/>
    <w:rsid w:val="006C6C2E"/>
    <w:rsid w:val="006C7535"/>
    <w:rsid w:val="006C7760"/>
    <w:rsid w:val="006C77D4"/>
    <w:rsid w:val="006C7CDE"/>
    <w:rsid w:val="006D043D"/>
    <w:rsid w:val="006D051A"/>
    <w:rsid w:val="006D1433"/>
    <w:rsid w:val="006D17CA"/>
    <w:rsid w:val="006D1CBB"/>
    <w:rsid w:val="006D20EB"/>
    <w:rsid w:val="006D2597"/>
    <w:rsid w:val="006D2718"/>
    <w:rsid w:val="006D2BF2"/>
    <w:rsid w:val="006D2E7B"/>
    <w:rsid w:val="006D4BFD"/>
    <w:rsid w:val="006D5A69"/>
    <w:rsid w:val="006D5F7F"/>
    <w:rsid w:val="006D5F9F"/>
    <w:rsid w:val="006D6B49"/>
    <w:rsid w:val="006D70E8"/>
    <w:rsid w:val="006D70F2"/>
    <w:rsid w:val="006E0FA1"/>
    <w:rsid w:val="006E15B3"/>
    <w:rsid w:val="006E16FB"/>
    <w:rsid w:val="006E17C5"/>
    <w:rsid w:val="006E1D00"/>
    <w:rsid w:val="006E2D46"/>
    <w:rsid w:val="006E2D65"/>
    <w:rsid w:val="006E3205"/>
    <w:rsid w:val="006E37AF"/>
    <w:rsid w:val="006E39A6"/>
    <w:rsid w:val="006E3A35"/>
    <w:rsid w:val="006E4530"/>
    <w:rsid w:val="006E512F"/>
    <w:rsid w:val="006E5398"/>
    <w:rsid w:val="006E568D"/>
    <w:rsid w:val="006E5A54"/>
    <w:rsid w:val="006E5B2D"/>
    <w:rsid w:val="006E5E60"/>
    <w:rsid w:val="006E6213"/>
    <w:rsid w:val="006E708A"/>
    <w:rsid w:val="006E76F7"/>
    <w:rsid w:val="006E77BF"/>
    <w:rsid w:val="006E789D"/>
    <w:rsid w:val="006F07DC"/>
    <w:rsid w:val="006F0B6E"/>
    <w:rsid w:val="006F12E1"/>
    <w:rsid w:val="006F1542"/>
    <w:rsid w:val="006F1756"/>
    <w:rsid w:val="006F2A61"/>
    <w:rsid w:val="006F2A63"/>
    <w:rsid w:val="006F4036"/>
    <w:rsid w:val="006F5360"/>
    <w:rsid w:val="006F5707"/>
    <w:rsid w:val="006F58F7"/>
    <w:rsid w:val="006F6164"/>
    <w:rsid w:val="006F6F49"/>
    <w:rsid w:val="006F6FEB"/>
    <w:rsid w:val="006F71A5"/>
    <w:rsid w:val="007001D6"/>
    <w:rsid w:val="00700414"/>
    <w:rsid w:val="00700450"/>
    <w:rsid w:val="007004AE"/>
    <w:rsid w:val="00700862"/>
    <w:rsid w:val="00700C45"/>
    <w:rsid w:val="00701683"/>
    <w:rsid w:val="00701D75"/>
    <w:rsid w:val="00701D94"/>
    <w:rsid w:val="00701FA9"/>
    <w:rsid w:val="0070206C"/>
    <w:rsid w:val="00702235"/>
    <w:rsid w:val="00703085"/>
    <w:rsid w:val="007039DB"/>
    <w:rsid w:val="00703B6B"/>
    <w:rsid w:val="00703C6A"/>
    <w:rsid w:val="00703C82"/>
    <w:rsid w:val="00703FEF"/>
    <w:rsid w:val="0070466C"/>
    <w:rsid w:val="007050B0"/>
    <w:rsid w:val="00705313"/>
    <w:rsid w:val="00707100"/>
    <w:rsid w:val="00710143"/>
    <w:rsid w:val="007105C6"/>
    <w:rsid w:val="007107C3"/>
    <w:rsid w:val="00710A37"/>
    <w:rsid w:val="00710B17"/>
    <w:rsid w:val="00710F1E"/>
    <w:rsid w:val="00711BB4"/>
    <w:rsid w:val="00711CA6"/>
    <w:rsid w:val="00712073"/>
    <w:rsid w:val="0071209D"/>
    <w:rsid w:val="007126B1"/>
    <w:rsid w:val="007127F2"/>
    <w:rsid w:val="00712D02"/>
    <w:rsid w:val="00713622"/>
    <w:rsid w:val="007137B5"/>
    <w:rsid w:val="007140D9"/>
    <w:rsid w:val="007145FB"/>
    <w:rsid w:val="007148A6"/>
    <w:rsid w:val="00715158"/>
    <w:rsid w:val="00715287"/>
    <w:rsid w:val="00716563"/>
    <w:rsid w:val="0071693C"/>
    <w:rsid w:val="00716971"/>
    <w:rsid w:val="00716C3D"/>
    <w:rsid w:val="00716C8C"/>
    <w:rsid w:val="0071723C"/>
    <w:rsid w:val="00717499"/>
    <w:rsid w:val="007204B9"/>
    <w:rsid w:val="00720641"/>
    <w:rsid w:val="00720C98"/>
    <w:rsid w:val="00720CF2"/>
    <w:rsid w:val="00721E97"/>
    <w:rsid w:val="0072223B"/>
    <w:rsid w:val="007227C7"/>
    <w:rsid w:val="00722AD5"/>
    <w:rsid w:val="00723132"/>
    <w:rsid w:val="007232A7"/>
    <w:rsid w:val="0072335B"/>
    <w:rsid w:val="007233AD"/>
    <w:rsid w:val="00723418"/>
    <w:rsid w:val="007238B2"/>
    <w:rsid w:val="00723900"/>
    <w:rsid w:val="0072428D"/>
    <w:rsid w:val="00724B65"/>
    <w:rsid w:val="007251E0"/>
    <w:rsid w:val="007259C8"/>
    <w:rsid w:val="00725F30"/>
    <w:rsid w:val="007262C5"/>
    <w:rsid w:val="007267BF"/>
    <w:rsid w:val="00726A28"/>
    <w:rsid w:val="00726A2C"/>
    <w:rsid w:val="00726BD4"/>
    <w:rsid w:val="00726DBC"/>
    <w:rsid w:val="007271AD"/>
    <w:rsid w:val="00727343"/>
    <w:rsid w:val="007300FF"/>
    <w:rsid w:val="00730885"/>
    <w:rsid w:val="00730909"/>
    <w:rsid w:val="00730EF7"/>
    <w:rsid w:val="007314D7"/>
    <w:rsid w:val="00731609"/>
    <w:rsid w:val="00732852"/>
    <w:rsid w:val="00733886"/>
    <w:rsid w:val="00733AC1"/>
    <w:rsid w:val="00733BD7"/>
    <w:rsid w:val="00733EAC"/>
    <w:rsid w:val="00734008"/>
    <w:rsid w:val="00734031"/>
    <w:rsid w:val="00734189"/>
    <w:rsid w:val="00734294"/>
    <w:rsid w:val="007343F8"/>
    <w:rsid w:val="00734515"/>
    <w:rsid w:val="00734708"/>
    <w:rsid w:val="00735711"/>
    <w:rsid w:val="00735AA5"/>
    <w:rsid w:val="00736EC7"/>
    <w:rsid w:val="00736EE1"/>
    <w:rsid w:val="007370D4"/>
    <w:rsid w:val="00737952"/>
    <w:rsid w:val="00737D4D"/>
    <w:rsid w:val="00737EF5"/>
    <w:rsid w:val="00740D7E"/>
    <w:rsid w:val="00740DEC"/>
    <w:rsid w:val="007412E2"/>
    <w:rsid w:val="00741C20"/>
    <w:rsid w:val="00741F52"/>
    <w:rsid w:val="0074268F"/>
    <w:rsid w:val="00742C3F"/>
    <w:rsid w:val="00742C66"/>
    <w:rsid w:val="00742CD9"/>
    <w:rsid w:val="00742E65"/>
    <w:rsid w:val="007432EF"/>
    <w:rsid w:val="00743D34"/>
    <w:rsid w:val="00744594"/>
    <w:rsid w:val="00744A37"/>
    <w:rsid w:val="00744D6D"/>
    <w:rsid w:val="00745DC7"/>
    <w:rsid w:val="00745EF2"/>
    <w:rsid w:val="007464C9"/>
    <w:rsid w:val="00746541"/>
    <w:rsid w:val="00746594"/>
    <w:rsid w:val="00747009"/>
    <w:rsid w:val="00747284"/>
    <w:rsid w:val="007479D1"/>
    <w:rsid w:val="00747AE3"/>
    <w:rsid w:val="00750844"/>
    <w:rsid w:val="00751493"/>
    <w:rsid w:val="00751588"/>
    <w:rsid w:val="00751DB3"/>
    <w:rsid w:val="00751EFA"/>
    <w:rsid w:val="00752560"/>
    <w:rsid w:val="0075277A"/>
    <w:rsid w:val="00753224"/>
    <w:rsid w:val="007537DD"/>
    <w:rsid w:val="00753973"/>
    <w:rsid w:val="007539CB"/>
    <w:rsid w:val="00753B70"/>
    <w:rsid w:val="00753CA5"/>
    <w:rsid w:val="0075486A"/>
    <w:rsid w:val="00755775"/>
    <w:rsid w:val="00755DB6"/>
    <w:rsid w:val="00756716"/>
    <w:rsid w:val="0075673F"/>
    <w:rsid w:val="00756B5C"/>
    <w:rsid w:val="00756D3D"/>
    <w:rsid w:val="00756E95"/>
    <w:rsid w:val="0075759A"/>
    <w:rsid w:val="007609F0"/>
    <w:rsid w:val="00761744"/>
    <w:rsid w:val="00762748"/>
    <w:rsid w:val="00762F1A"/>
    <w:rsid w:val="00762F1E"/>
    <w:rsid w:val="007632FA"/>
    <w:rsid w:val="0076385A"/>
    <w:rsid w:val="007654B5"/>
    <w:rsid w:val="00765841"/>
    <w:rsid w:val="00765B36"/>
    <w:rsid w:val="00766D40"/>
    <w:rsid w:val="00767439"/>
    <w:rsid w:val="00767D12"/>
    <w:rsid w:val="00770577"/>
    <w:rsid w:val="00770992"/>
    <w:rsid w:val="00770D95"/>
    <w:rsid w:val="00770F81"/>
    <w:rsid w:val="00771151"/>
    <w:rsid w:val="007716C3"/>
    <w:rsid w:val="0077177B"/>
    <w:rsid w:val="00771D20"/>
    <w:rsid w:val="007728E8"/>
    <w:rsid w:val="00773D79"/>
    <w:rsid w:val="00774394"/>
    <w:rsid w:val="007753FB"/>
    <w:rsid w:val="00775536"/>
    <w:rsid w:val="00775668"/>
    <w:rsid w:val="00775CC2"/>
    <w:rsid w:val="007768C0"/>
    <w:rsid w:val="00776ABF"/>
    <w:rsid w:val="00777BF7"/>
    <w:rsid w:val="00780EB7"/>
    <w:rsid w:val="0078138A"/>
    <w:rsid w:val="007815A6"/>
    <w:rsid w:val="00782563"/>
    <w:rsid w:val="007825A5"/>
    <w:rsid w:val="00783195"/>
    <w:rsid w:val="007831AD"/>
    <w:rsid w:val="00783362"/>
    <w:rsid w:val="00783381"/>
    <w:rsid w:val="00783682"/>
    <w:rsid w:val="00784B84"/>
    <w:rsid w:val="00784E1C"/>
    <w:rsid w:val="007854F6"/>
    <w:rsid w:val="00786AE9"/>
    <w:rsid w:val="00786CE5"/>
    <w:rsid w:val="00786CF8"/>
    <w:rsid w:val="00787CA2"/>
    <w:rsid w:val="00787CE4"/>
    <w:rsid w:val="00787E68"/>
    <w:rsid w:val="0079088D"/>
    <w:rsid w:val="007908A5"/>
    <w:rsid w:val="00790BA2"/>
    <w:rsid w:val="00791AAA"/>
    <w:rsid w:val="007924AB"/>
    <w:rsid w:val="00792B91"/>
    <w:rsid w:val="00793100"/>
    <w:rsid w:val="007932F1"/>
    <w:rsid w:val="00793B2D"/>
    <w:rsid w:val="00793FE9"/>
    <w:rsid w:val="007940C5"/>
    <w:rsid w:val="00794204"/>
    <w:rsid w:val="007944F5"/>
    <w:rsid w:val="007947BC"/>
    <w:rsid w:val="007953F5"/>
    <w:rsid w:val="00795864"/>
    <w:rsid w:val="00795E36"/>
    <w:rsid w:val="00795EA4"/>
    <w:rsid w:val="00796491"/>
    <w:rsid w:val="007967CB"/>
    <w:rsid w:val="007979AE"/>
    <w:rsid w:val="00797ECB"/>
    <w:rsid w:val="007A0075"/>
    <w:rsid w:val="007A0823"/>
    <w:rsid w:val="007A0C56"/>
    <w:rsid w:val="007A0D85"/>
    <w:rsid w:val="007A0E4F"/>
    <w:rsid w:val="007A179F"/>
    <w:rsid w:val="007A1866"/>
    <w:rsid w:val="007A1F74"/>
    <w:rsid w:val="007A29D0"/>
    <w:rsid w:val="007A33BC"/>
    <w:rsid w:val="007A4333"/>
    <w:rsid w:val="007A46C2"/>
    <w:rsid w:val="007A4AD2"/>
    <w:rsid w:val="007A4AE3"/>
    <w:rsid w:val="007A4E16"/>
    <w:rsid w:val="007A5760"/>
    <w:rsid w:val="007A5991"/>
    <w:rsid w:val="007A5E89"/>
    <w:rsid w:val="007A6223"/>
    <w:rsid w:val="007A7612"/>
    <w:rsid w:val="007B0614"/>
    <w:rsid w:val="007B125C"/>
    <w:rsid w:val="007B189C"/>
    <w:rsid w:val="007B1A6C"/>
    <w:rsid w:val="007B1F6D"/>
    <w:rsid w:val="007B1F72"/>
    <w:rsid w:val="007B227F"/>
    <w:rsid w:val="007B2471"/>
    <w:rsid w:val="007B2EE6"/>
    <w:rsid w:val="007B37FA"/>
    <w:rsid w:val="007B3832"/>
    <w:rsid w:val="007B39E6"/>
    <w:rsid w:val="007B44EB"/>
    <w:rsid w:val="007B45B7"/>
    <w:rsid w:val="007B4B11"/>
    <w:rsid w:val="007B4EE7"/>
    <w:rsid w:val="007B54F8"/>
    <w:rsid w:val="007B63CB"/>
    <w:rsid w:val="007B65B8"/>
    <w:rsid w:val="007B6663"/>
    <w:rsid w:val="007B7A6B"/>
    <w:rsid w:val="007C00FF"/>
    <w:rsid w:val="007C09A5"/>
    <w:rsid w:val="007C149F"/>
    <w:rsid w:val="007C1E1A"/>
    <w:rsid w:val="007C2094"/>
    <w:rsid w:val="007C22A6"/>
    <w:rsid w:val="007C23C1"/>
    <w:rsid w:val="007C287F"/>
    <w:rsid w:val="007C2A48"/>
    <w:rsid w:val="007C2B9D"/>
    <w:rsid w:val="007C2BD7"/>
    <w:rsid w:val="007C2EBA"/>
    <w:rsid w:val="007C3A5C"/>
    <w:rsid w:val="007C403A"/>
    <w:rsid w:val="007C44AA"/>
    <w:rsid w:val="007C476D"/>
    <w:rsid w:val="007C4AEA"/>
    <w:rsid w:val="007C548B"/>
    <w:rsid w:val="007C5545"/>
    <w:rsid w:val="007C5EBF"/>
    <w:rsid w:val="007C6654"/>
    <w:rsid w:val="007C6B4B"/>
    <w:rsid w:val="007C7143"/>
    <w:rsid w:val="007C7144"/>
    <w:rsid w:val="007C78BD"/>
    <w:rsid w:val="007C7DD6"/>
    <w:rsid w:val="007D05BA"/>
    <w:rsid w:val="007D06CC"/>
    <w:rsid w:val="007D07AD"/>
    <w:rsid w:val="007D0AAD"/>
    <w:rsid w:val="007D0B11"/>
    <w:rsid w:val="007D0C51"/>
    <w:rsid w:val="007D10F1"/>
    <w:rsid w:val="007D1A0F"/>
    <w:rsid w:val="007D1BE9"/>
    <w:rsid w:val="007D2176"/>
    <w:rsid w:val="007D21FC"/>
    <w:rsid w:val="007D223F"/>
    <w:rsid w:val="007D2AED"/>
    <w:rsid w:val="007D2BA2"/>
    <w:rsid w:val="007D2BB2"/>
    <w:rsid w:val="007D2D23"/>
    <w:rsid w:val="007D3C34"/>
    <w:rsid w:val="007D3FE8"/>
    <w:rsid w:val="007D4071"/>
    <w:rsid w:val="007D4194"/>
    <w:rsid w:val="007D475D"/>
    <w:rsid w:val="007D4F22"/>
    <w:rsid w:val="007D545D"/>
    <w:rsid w:val="007D5718"/>
    <w:rsid w:val="007D596A"/>
    <w:rsid w:val="007D5B14"/>
    <w:rsid w:val="007D5B83"/>
    <w:rsid w:val="007D5C01"/>
    <w:rsid w:val="007D5E24"/>
    <w:rsid w:val="007D5F59"/>
    <w:rsid w:val="007D6621"/>
    <w:rsid w:val="007D671E"/>
    <w:rsid w:val="007D7059"/>
    <w:rsid w:val="007D785E"/>
    <w:rsid w:val="007E031E"/>
    <w:rsid w:val="007E0330"/>
    <w:rsid w:val="007E0989"/>
    <w:rsid w:val="007E0F4A"/>
    <w:rsid w:val="007E1B23"/>
    <w:rsid w:val="007E2A55"/>
    <w:rsid w:val="007E2F32"/>
    <w:rsid w:val="007E31D9"/>
    <w:rsid w:val="007E4557"/>
    <w:rsid w:val="007E45E7"/>
    <w:rsid w:val="007E4A7B"/>
    <w:rsid w:val="007E4B33"/>
    <w:rsid w:val="007E500F"/>
    <w:rsid w:val="007E5852"/>
    <w:rsid w:val="007E61B3"/>
    <w:rsid w:val="007E675F"/>
    <w:rsid w:val="007E7695"/>
    <w:rsid w:val="007E7C8C"/>
    <w:rsid w:val="007E7E42"/>
    <w:rsid w:val="007F00C6"/>
    <w:rsid w:val="007F12DD"/>
    <w:rsid w:val="007F1620"/>
    <w:rsid w:val="007F1C6C"/>
    <w:rsid w:val="007F2144"/>
    <w:rsid w:val="007F237B"/>
    <w:rsid w:val="007F246A"/>
    <w:rsid w:val="007F2A51"/>
    <w:rsid w:val="007F2F1E"/>
    <w:rsid w:val="007F3178"/>
    <w:rsid w:val="007F3793"/>
    <w:rsid w:val="007F38E2"/>
    <w:rsid w:val="007F3B40"/>
    <w:rsid w:val="007F3DA7"/>
    <w:rsid w:val="007F4999"/>
    <w:rsid w:val="007F4C88"/>
    <w:rsid w:val="007F4DFB"/>
    <w:rsid w:val="007F5D14"/>
    <w:rsid w:val="007F6028"/>
    <w:rsid w:val="007F6181"/>
    <w:rsid w:val="007F6C8C"/>
    <w:rsid w:val="007F6EFE"/>
    <w:rsid w:val="007F78C2"/>
    <w:rsid w:val="007F7C9B"/>
    <w:rsid w:val="00800137"/>
    <w:rsid w:val="008007DF"/>
    <w:rsid w:val="00800C3F"/>
    <w:rsid w:val="00800D29"/>
    <w:rsid w:val="0080112B"/>
    <w:rsid w:val="0080152C"/>
    <w:rsid w:val="00801565"/>
    <w:rsid w:val="00802070"/>
    <w:rsid w:val="0080255A"/>
    <w:rsid w:val="00802692"/>
    <w:rsid w:val="0080272F"/>
    <w:rsid w:val="00802A44"/>
    <w:rsid w:val="00802B3F"/>
    <w:rsid w:val="00802CB5"/>
    <w:rsid w:val="00802D54"/>
    <w:rsid w:val="00803037"/>
    <w:rsid w:val="00803210"/>
    <w:rsid w:val="008032CD"/>
    <w:rsid w:val="00803A53"/>
    <w:rsid w:val="00803A7A"/>
    <w:rsid w:val="00803F7F"/>
    <w:rsid w:val="008042B2"/>
    <w:rsid w:val="0080460F"/>
    <w:rsid w:val="008047CF"/>
    <w:rsid w:val="00804F9B"/>
    <w:rsid w:val="00805EBF"/>
    <w:rsid w:val="00805FD5"/>
    <w:rsid w:val="00806485"/>
    <w:rsid w:val="008070FF"/>
    <w:rsid w:val="00807756"/>
    <w:rsid w:val="0080778D"/>
    <w:rsid w:val="00807E69"/>
    <w:rsid w:val="00810263"/>
    <w:rsid w:val="0081088C"/>
    <w:rsid w:val="00810D20"/>
    <w:rsid w:val="00810D7A"/>
    <w:rsid w:val="00810E0D"/>
    <w:rsid w:val="00811169"/>
    <w:rsid w:val="008112C0"/>
    <w:rsid w:val="0081148E"/>
    <w:rsid w:val="00811CE7"/>
    <w:rsid w:val="00812096"/>
    <w:rsid w:val="00812DBC"/>
    <w:rsid w:val="00812F41"/>
    <w:rsid w:val="00813A3E"/>
    <w:rsid w:val="00813D54"/>
    <w:rsid w:val="00813D9C"/>
    <w:rsid w:val="00813E86"/>
    <w:rsid w:val="008144C7"/>
    <w:rsid w:val="00814974"/>
    <w:rsid w:val="00814D89"/>
    <w:rsid w:val="00815651"/>
    <w:rsid w:val="00815F9E"/>
    <w:rsid w:val="008160BD"/>
    <w:rsid w:val="008161FE"/>
    <w:rsid w:val="0081681F"/>
    <w:rsid w:val="00816D3D"/>
    <w:rsid w:val="00817ACF"/>
    <w:rsid w:val="00820126"/>
    <w:rsid w:val="0082045F"/>
    <w:rsid w:val="00820F5E"/>
    <w:rsid w:val="0082166D"/>
    <w:rsid w:val="00821AF0"/>
    <w:rsid w:val="00821E80"/>
    <w:rsid w:val="008223F9"/>
    <w:rsid w:val="0082274C"/>
    <w:rsid w:val="0082277D"/>
    <w:rsid w:val="008227B2"/>
    <w:rsid w:val="00822B67"/>
    <w:rsid w:val="00822E3A"/>
    <w:rsid w:val="00823364"/>
    <w:rsid w:val="00823724"/>
    <w:rsid w:val="00823FB9"/>
    <w:rsid w:val="00825971"/>
    <w:rsid w:val="00825B0D"/>
    <w:rsid w:val="0082682B"/>
    <w:rsid w:val="008270BA"/>
    <w:rsid w:val="0082725F"/>
    <w:rsid w:val="008300AC"/>
    <w:rsid w:val="0083045A"/>
    <w:rsid w:val="0083071B"/>
    <w:rsid w:val="008308A6"/>
    <w:rsid w:val="00830CDE"/>
    <w:rsid w:val="00830EC9"/>
    <w:rsid w:val="008316BD"/>
    <w:rsid w:val="00832431"/>
    <w:rsid w:val="00832A83"/>
    <w:rsid w:val="008332D9"/>
    <w:rsid w:val="0083358C"/>
    <w:rsid w:val="0083474C"/>
    <w:rsid w:val="00834E33"/>
    <w:rsid w:val="00835450"/>
    <w:rsid w:val="00835683"/>
    <w:rsid w:val="00835AFA"/>
    <w:rsid w:val="00835B04"/>
    <w:rsid w:val="00835E50"/>
    <w:rsid w:val="0083631B"/>
    <w:rsid w:val="00836568"/>
    <w:rsid w:val="008368E2"/>
    <w:rsid w:val="00836963"/>
    <w:rsid w:val="00836C72"/>
    <w:rsid w:val="00836DD5"/>
    <w:rsid w:val="00836F4E"/>
    <w:rsid w:val="008373D6"/>
    <w:rsid w:val="00837D13"/>
    <w:rsid w:val="00840D6D"/>
    <w:rsid w:val="0084128A"/>
    <w:rsid w:val="008416A9"/>
    <w:rsid w:val="0084223D"/>
    <w:rsid w:val="00843860"/>
    <w:rsid w:val="00843BB1"/>
    <w:rsid w:val="00843F97"/>
    <w:rsid w:val="008440D5"/>
    <w:rsid w:val="0084489D"/>
    <w:rsid w:val="008450DE"/>
    <w:rsid w:val="0084534D"/>
    <w:rsid w:val="00845553"/>
    <w:rsid w:val="008459D3"/>
    <w:rsid w:val="00845DEA"/>
    <w:rsid w:val="0084626F"/>
    <w:rsid w:val="00846DE3"/>
    <w:rsid w:val="0084711F"/>
    <w:rsid w:val="0085001C"/>
    <w:rsid w:val="00850382"/>
    <w:rsid w:val="00850475"/>
    <w:rsid w:val="008507FF"/>
    <w:rsid w:val="0085082E"/>
    <w:rsid w:val="00850B5A"/>
    <w:rsid w:val="00851E25"/>
    <w:rsid w:val="008521FA"/>
    <w:rsid w:val="00852533"/>
    <w:rsid w:val="00852FCC"/>
    <w:rsid w:val="00852FE8"/>
    <w:rsid w:val="008535CA"/>
    <w:rsid w:val="00853CBD"/>
    <w:rsid w:val="008540FC"/>
    <w:rsid w:val="00854754"/>
    <w:rsid w:val="00854C05"/>
    <w:rsid w:val="00854E74"/>
    <w:rsid w:val="00854F63"/>
    <w:rsid w:val="00854F8B"/>
    <w:rsid w:val="00855671"/>
    <w:rsid w:val="00855713"/>
    <w:rsid w:val="00855DEC"/>
    <w:rsid w:val="00856D40"/>
    <w:rsid w:val="008573A2"/>
    <w:rsid w:val="008604C2"/>
    <w:rsid w:val="00860545"/>
    <w:rsid w:val="00860B63"/>
    <w:rsid w:val="0086133C"/>
    <w:rsid w:val="0086146A"/>
    <w:rsid w:val="00861BF6"/>
    <w:rsid w:val="00861E61"/>
    <w:rsid w:val="00861F27"/>
    <w:rsid w:val="00861F96"/>
    <w:rsid w:val="00862F8C"/>
    <w:rsid w:val="00864674"/>
    <w:rsid w:val="008649FC"/>
    <w:rsid w:val="00864F8B"/>
    <w:rsid w:val="00865222"/>
    <w:rsid w:val="00865DCA"/>
    <w:rsid w:val="00865F93"/>
    <w:rsid w:val="008662AC"/>
    <w:rsid w:val="00866ADD"/>
    <w:rsid w:val="0086713E"/>
    <w:rsid w:val="008702B6"/>
    <w:rsid w:val="00870457"/>
    <w:rsid w:val="00870887"/>
    <w:rsid w:val="00870AF7"/>
    <w:rsid w:val="00871616"/>
    <w:rsid w:val="008717FD"/>
    <w:rsid w:val="00871A26"/>
    <w:rsid w:val="008729FB"/>
    <w:rsid w:val="008731B1"/>
    <w:rsid w:val="00873330"/>
    <w:rsid w:val="008735A1"/>
    <w:rsid w:val="0087396F"/>
    <w:rsid w:val="00873BA4"/>
    <w:rsid w:val="00873C98"/>
    <w:rsid w:val="00874488"/>
    <w:rsid w:val="00874A4F"/>
    <w:rsid w:val="00874BA9"/>
    <w:rsid w:val="00875C49"/>
    <w:rsid w:val="0087604D"/>
    <w:rsid w:val="00876912"/>
    <w:rsid w:val="0087710F"/>
    <w:rsid w:val="00877C15"/>
    <w:rsid w:val="00877DA8"/>
    <w:rsid w:val="008809B6"/>
    <w:rsid w:val="0088133E"/>
    <w:rsid w:val="008814A3"/>
    <w:rsid w:val="00881D76"/>
    <w:rsid w:val="00882B4F"/>
    <w:rsid w:val="00883181"/>
    <w:rsid w:val="008834AF"/>
    <w:rsid w:val="0088365F"/>
    <w:rsid w:val="00883784"/>
    <w:rsid w:val="00883C3B"/>
    <w:rsid w:val="00884F5A"/>
    <w:rsid w:val="0088552E"/>
    <w:rsid w:val="0088567D"/>
    <w:rsid w:val="008860C2"/>
    <w:rsid w:val="008861CD"/>
    <w:rsid w:val="0088686D"/>
    <w:rsid w:val="008876DC"/>
    <w:rsid w:val="008877E1"/>
    <w:rsid w:val="00887AA9"/>
    <w:rsid w:val="00890628"/>
    <w:rsid w:val="00890708"/>
    <w:rsid w:val="00890C18"/>
    <w:rsid w:val="00891165"/>
    <w:rsid w:val="008911B1"/>
    <w:rsid w:val="008915DF"/>
    <w:rsid w:val="00891E50"/>
    <w:rsid w:val="00892694"/>
    <w:rsid w:val="00892A61"/>
    <w:rsid w:val="00892B3E"/>
    <w:rsid w:val="00892BD0"/>
    <w:rsid w:val="00893730"/>
    <w:rsid w:val="0089374C"/>
    <w:rsid w:val="00894113"/>
    <w:rsid w:val="00894D46"/>
    <w:rsid w:val="008958FF"/>
    <w:rsid w:val="00896743"/>
    <w:rsid w:val="00896C0C"/>
    <w:rsid w:val="00896D60"/>
    <w:rsid w:val="00897231"/>
    <w:rsid w:val="00897702"/>
    <w:rsid w:val="00897A96"/>
    <w:rsid w:val="008A019F"/>
    <w:rsid w:val="008A02FA"/>
    <w:rsid w:val="008A06B1"/>
    <w:rsid w:val="008A0C64"/>
    <w:rsid w:val="008A0FB6"/>
    <w:rsid w:val="008A193B"/>
    <w:rsid w:val="008A214B"/>
    <w:rsid w:val="008A23F3"/>
    <w:rsid w:val="008A280D"/>
    <w:rsid w:val="008A2A33"/>
    <w:rsid w:val="008A2B8B"/>
    <w:rsid w:val="008A2F42"/>
    <w:rsid w:val="008A3380"/>
    <w:rsid w:val="008A3B32"/>
    <w:rsid w:val="008A4249"/>
    <w:rsid w:val="008A42B1"/>
    <w:rsid w:val="008A469F"/>
    <w:rsid w:val="008A4758"/>
    <w:rsid w:val="008A4AD3"/>
    <w:rsid w:val="008A50BA"/>
    <w:rsid w:val="008A5C26"/>
    <w:rsid w:val="008A5F4D"/>
    <w:rsid w:val="008A669A"/>
    <w:rsid w:val="008A6E35"/>
    <w:rsid w:val="008A6F26"/>
    <w:rsid w:val="008A7CAA"/>
    <w:rsid w:val="008B00C2"/>
    <w:rsid w:val="008B0CDE"/>
    <w:rsid w:val="008B0F19"/>
    <w:rsid w:val="008B1EF9"/>
    <w:rsid w:val="008B203C"/>
    <w:rsid w:val="008B2819"/>
    <w:rsid w:val="008B2DF4"/>
    <w:rsid w:val="008B3BBA"/>
    <w:rsid w:val="008B42A4"/>
    <w:rsid w:val="008B4E51"/>
    <w:rsid w:val="008B5208"/>
    <w:rsid w:val="008B5D0F"/>
    <w:rsid w:val="008B5D68"/>
    <w:rsid w:val="008B6059"/>
    <w:rsid w:val="008B62B5"/>
    <w:rsid w:val="008B633E"/>
    <w:rsid w:val="008B6381"/>
    <w:rsid w:val="008B6D83"/>
    <w:rsid w:val="008B6DBB"/>
    <w:rsid w:val="008B7448"/>
    <w:rsid w:val="008B7798"/>
    <w:rsid w:val="008B784C"/>
    <w:rsid w:val="008B7A3B"/>
    <w:rsid w:val="008B7A8E"/>
    <w:rsid w:val="008B7EC3"/>
    <w:rsid w:val="008C012E"/>
    <w:rsid w:val="008C08CA"/>
    <w:rsid w:val="008C0BC3"/>
    <w:rsid w:val="008C1150"/>
    <w:rsid w:val="008C115A"/>
    <w:rsid w:val="008C1F9A"/>
    <w:rsid w:val="008C2F3A"/>
    <w:rsid w:val="008C44A3"/>
    <w:rsid w:val="008C4AC6"/>
    <w:rsid w:val="008C4B29"/>
    <w:rsid w:val="008C4F53"/>
    <w:rsid w:val="008C547F"/>
    <w:rsid w:val="008C5C7A"/>
    <w:rsid w:val="008C63F4"/>
    <w:rsid w:val="008C6740"/>
    <w:rsid w:val="008C6B4E"/>
    <w:rsid w:val="008C6C70"/>
    <w:rsid w:val="008C7595"/>
    <w:rsid w:val="008C7B40"/>
    <w:rsid w:val="008C7DD3"/>
    <w:rsid w:val="008D010B"/>
    <w:rsid w:val="008D0811"/>
    <w:rsid w:val="008D0FE1"/>
    <w:rsid w:val="008D18DD"/>
    <w:rsid w:val="008D2117"/>
    <w:rsid w:val="008D26BB"/>
    <w:rsid w:val="008D28AC"/>
    <w:rsid w:val="008D2BD8"/>
    <w:rsid w:val="008D2EDB"/>
    <w:rsid w:val="008D2FB4"/>
    <w:rsid w:val="008D3396"/>
    <w:rsid w:val="008D39BA"/>
    <w:rsid w:val="008D4E0E"/>
    <w:rsid w:val="008D513B"/>
    <w:rsid w:val="008D64D6"/>
    <w:rsid w:val="008D65D4"/>
    <w:rsid w:val="008D69A6"/>
    <w:rsid w:val="008D69B8"/>
    <w:rsid w:val="008E02B5"/>
    <w:rsid w:val="008E03B5"/>
    <w:rsid w:val="008E083C"/>
    <w:rsid w:val="008E09FB"/>
    <w:rsid w:val="008E1136"/>
    <w:rsid w:val="008E1472"/>
    <w:rsid w:val="008E1587"/>
    <w:rsid w:val="008E1B01"/>
    <w:rsid w:val="008E2D61"/>
    <w:rsid w:val="008E373A"/>
    <w:rsid w:val="008E3810"/>
    <w:rsid w:val="008E388B"/>
    <w:rsid w:val="008E493D"/>
    <w:rsid w:val="008E5A84"/>
    <w:rsid w:val="008E5B00"/>
    <w:rsid w:val="008E5C11"/>
    <w:rsid w:val="008E5D5C"/>
    <w:rsid w:val="008E7027"/>
    <w:rsid w:val="008E738A"/>
    <w:rsid w:val="008E7D89"/>
    <w:rsid w:val="008E7EAB"/>
    <w:rsid w:val="008E7F21"/>
    <w:rsid w:val="008F0531"/>
    <w:rsid w:val="008F0769"/>
    <w:rsid w:val="008F0E0B"/>
    <w:rsid w:val="008F105B"/>
    <w:rsid w:val="008F1983"/>
    <w:rsid w:val="008F201D"/>
    <w:rsid w:val="008F231A"/>
    <w:rsid w:val="008F232F"/>
    <w:rsid w:val="008F2BDA"/>
    <w:rsid w:val="008F3255"/>
    <w:rsid w:val="008F3F76"/>
    <w:rsid w:val="008F4214"/>
    <w:rsid w:val="008F4894"/>
    <w:rsid w:val="008F4CCF"/>
    <w:rsid w:val="008F4E27"/>
    <w:rsid w:val="008F530A"/>
    <w:rsid w:val="008F5F29"/>
    <w:rsid w:val="008F68AE"/>
    <w:rsid w:val="008F6A4C"/>
    <w:rsid w:val="008F6E68"/>
    <w:rsid w:val="008F7A5C"/>
    <w:rsid w:val="008F7E12"/>
    <w:rsid w:val="00900931"/>
    <w:rsid w:val="00900F5D"/>
    <w:rsid w:val="009012A4"/>
    <w:rsid w:val="00901806"/>
    <w:rsid w:val="00901C49"/>
    <w:rsid w:val="00901C88"/>
    <w:rsid w:val="00901F47"/>
    <w:rsid w:val="009022FA"/>
    <w:rsid w:val="0090355B"/>
    <w:rsid w:val="009037D9"/>
    <w:rsid w:val="00903904"/>
    <w:rsid w:val="009039A8"/>
    <w:rsid w:val="00903E2C"/>
    <w:rsid w:val="0090421E"/>
    <w:rsid w:val="00904802"/>
    <w:rsid w:val="009049D2"/>
    <w:rsid w:val="00904A4A"/>
    <w:rsid w:val="00904CF3"/>
    <w:rsid w:val="00904E98"/>
    <w:rsid w:val="00905286"/>
    <w:rsid w:val="00906055"/>
    <w:rsid w:val="00906E2E"/>
    <w:rsid w:val="00906EAC"/>
    <w:rsid w:val="00907474"/>
    <w:rsid w:val="0091009D"/>
    <w:rsid w:val="0091010F"/>
    <w:rsid w:val="00910761"/>
    <w:rsid w:val="0091114C"/>
    <w:rsid w:val="0091261D"/>
    <w:rsid w:val="009129DE"/>
    <w:rsid w:val="00912F6D"/>
    <w:rsid w:val="0091356A"/>
    <w:rsid w:val="00913D25"/>
    <w:rsid w:val="009146A3"/>
    <w:rsid w:val="00914D83"/>
    <w:rsid w:val="00915486"/>
    <w:rsid w:val="00915A10"/>
    <w:rsid w:val="009161AB"/>
    <w:rsid w:val="009163AA"/>
    <w:rsid w:val="009168CF"/>
    <w:rsid w:val="00916B3F"/>
    <w:rsid w:val="00916DF0"/>
    <w:rsid w:val="00917FA9"/>
    <w:rsid w:val="00920391"/>
    <w:rsid w:val="00920596"/>
    <w:rsid w:val="00921E73"/>
    <w:rsid w:val="00922280"/>
    <w:rsid w:val="00922B9D"/>
    <w:rsid w:val="00924F54"/>
    <w:rsid w:val="00925186"/>
    <w:rsid w:val="00925996"/>
    <w:rsid w:val="00925BD7"/>
    <w:rsid w:val="00926003"/>
    <w:rsid w:val="00927089"/>
    <w:rsid w:val="00927A1E"/>
    <w:rsid w:val="00927B2B"/>
    <w:rsid w:val="0093028A"/>
    <w:rsid w:val="009303CE"/>
    <w:rsid w:val="009303DB"/>
    <w:rsid w:val="009304ED"/>
    <w:rsid w:val="0093228B"/>
    <w:rsid w:val="009323CE"/>
    <w:rsid w:val="009324A9"/>
    <w:rsid w:val="0093257D"/>
    <w:rsid w:val="0093258C"/>
    <w:rsid w:val="00933922"/>
    <w:rsid w:val="00935006"/>
    <w:rsid w:val="0093518E"/>
    <w:rsid w:val="00935427"/>
    <w:rsid w:val="00935BBC"/>
    <w:rsid w:val="00936592"/>
    <w:rsid w:val="009371FB"/>
    <w:rsid w:val="00937812"/>
    <w:rsid w:val="00937E9D"/>
    <w:rsid w:val="00940837"/>
    <w:rsid w:val="00940C6F"/>
    <w:rsid w:val="009410A9"/>
    <w:rsid w:val="009413B4"/>
    <w:rsid w:val="00941BD9"/>
    <w:rsid w:val="00941FA8"/>
    <w:rsid w:val="0094357E"/>
    <w:rsid w:val="00945D8B"/>
    <w:rsid w:val="00945F88"/>
    <w:rsid w:val="00946AE1"/>
    <w:rsid w:val="00946DBC"/>
    <w:rsid w:val="00947D98"/>
    <w:rsid w:val="0095029E"/>
    <w:rsid w:val="00950533"/>
    <w:rsid w:val="00950B92"/>
    <w:rsid w:val="00951591"/>
    <w:rsid w:val="00951915"/>
    <w:rsid w:val="009520F7"/>
    <w:rsid w:val="0095258B"/>
    <w:rsid w:val="009526CB"/>
    <w:rsid w:val="00952B3B"/>
    <w:rsid w:val="00952DF5"/>
    <w:rsid w:val="00953F18"/>
    <w:rsid w:val="009542B0"/>
    <w:rsid w:val="0095484F"/>
    <w:rsid w:val="009552D6"/>
    <w:rsid w:val="009560E6"/>
    <w:rsid w:val="009563B8"/>
    <w:rsid w:val="009567D2"/>
    <w:rsid w:val="00956842"/>
    <w:rsid w:val="00957C0F"/>
    <w:rsid w:val="00957CB7"/>
    <w:rsid w:val="00957CD8"/>
    <w:rsid w:val="00957F21"/>
    <w:rsid w:val="0096003E"/>
    <w:rsid w:val="009602EC"/>
    <w:rsid w:val="009603BB"/>
    <w:rsid w:val="00960464"/>
    <w:rsid w:val="0096046E"/>
    <w:rsid w:val="0096126C"/>
    <w:rsid w:val="00961D27"/>
    <w:rsid w:val="00961DAD"/>
    <w:rsid w:val="00962082"/>
    <w:rsid w:val="009624B6"/>
    <w:rsid w:val="0096269F"/>
    <w:rsid w:val="009627F9"/>
    <w:rsid w:val="00962839"/>
    <w:rsid w:val="00962EF2"/>
    <w:rsid w:val="00963EF8"/>
    <w:rsid w:val="0096409B"/>
    <w:rsid w:val="00964638"/>
    <w:rsid w:val="0096473F"/>
    <w:rsid w:val="0096521E"/>
    <w:rsid w:val="0096558D"/>
    <w:rsid w:val="00966216"/>
    <w:rsid w:val="00966229"/>
    <w:rsid w:val="00966401"/>
    <w:rsid w:val="0096722C"/>
    <w:rsid w:val="00967637"/>
    <w:rsid w:val="00970379"/>
    <w:rsid w:val="0097045F"/>
    <w:rsid w:val="0097083B"/>
    <w:rsid w:val="00970B65"/>
    <w:rsid w:val="00971381"/>
    <w:rsid w:val="00971F66"/>
    <w:rsid w:val="00971FF4"/>
    <w:rsid w:val="00972BC6"/>
    <w:rsid w:val="00972C29"/>
    <w:rsid w:val="009732CE"/>
    <w:rsid w:val="009734E0"/>
    <w:rsid w:val="009736D0"/>
    <w:rsid w:val="00973C55"/>
    <w:rsid w:val="00973D6D"/>
    <w:rsid w:val="009740CE"/>
    <w:rsid w:val="00974437"/>
    <w:rsid w:val="009749C3"/>
    <w:rsid w:val="00976340"/>
    <w:rsid w:val="00976343"/>
    <w:rsid w:val="0097645C"/>
    <w:rsid w:val="0097674D"/>
    <w:rsid w:val="00976B4F"/>
    <w:rsid w:val="00977265"/>
    <w:rsid w:val="00977488"/>
    <w:rsid w:val="009778D9"/>
    <w:rsid w:val="00977BCA"/>
    <w:rsid w:val="00977EA0"/>
    <w:rsid w:val="0098094B"/>
    <w:rsid w:val="009809EB"/>
    <w:rsid w:val="00981C48"/>
    <w:rsid w:val="00981E67"/>
    <w:rsid w:val="0098224E"/>
    <w:rsid w:val="00982C48"/>
    <w:rsid w:val="009834E5"/>
    <w:rsid w:val="00983632"/>
    <w:rsid w:val="0098370F"/>
    <w:rsid w:val="009841EC"/>
    <w:rsid w:val="00984711"/>
    <w:rsid w:val="00984BDA"/>
    <w:rsid w:val="00984D87"/>
    <w:rsid w:val="00984E8C"/>
    <w:rsid w:val="0098529D"/>
    <w:rsid w:val="00985349"/>
    <w:rsid w:val="00985B47"/>
    <w:rsid w:val="00985BE5"/>
    <w:rsid w:val="00985C4E"/>
    <w:rsid w:val="009866FD"/>
    <w:rsid w:val="00986957"/>
    <w:rsid w:val="00986A56"/>
    <w:rsid w:val="00986D2D"/>
    <w:rsid w:val="0098740C"/>
    <w:rsid w:val="00987E70"/>
    <w:rsid w:val="009903AD"/>
    <w:rsid w:val="00990E46"/>
    <w:rsid w:val="00991877"/>
    <w:rsid w:val="009919DB"/>
    <w:rsid w:val="00991C75"/>
    <w:rsid w:val="0099202E"/>
    <w:rsid w:val="00992E39"/>
    <w:rsid w:val="0099461C"/>
    <w:rsid w:val="00994CD2"/>
    <w:rsid w:val="00995A09"/>
    <w:rsid w:val="00995AC0"/>
    <w:rsid w:val="00995BEF"/>
    <w:rsid w:val="009965D1"/>
    <w:rsid w:val="009965E5"/>
    <w:rsid w:val="009971B1"/>
    <w:rsid w:val="0099740B"/>
    <w:rsid w:val="00997590"/>
    <w:rsid w:val="009975AA"/>
    <w:rsid w:val="00997EB9"/>
    <w:rsid w:val="00997F90"/>
    <w:rsid w:val="009A0163"/>
    <w:rsid w:val="009A0190"/>
    <w:rsid w:val="009A1823"/>
    <w:rsid w:val="009A1D88"/>
    <w:rsid w:val="009A2024"/>
    <w:rsid w:val="009A25A7"/>
    <w:rsid w:val="009A3F87"/>
    <w:rsid w:val="009A4665"/>
    <w:rsid w:val="009A48CA"/>
    <w:rsid w:val="009A4ABA"/>
    <w:rsid w:val="009A4CB2"/>
    <w:rsid w:val="009A510A"/>
    <w:rsid w:val="009A52A1"/>
    <w:rsid w:val="009A5463"/>
    <w:rsid w:val="009A560C"/>
    <w:rsid w:val="009A59FD"/>
    <w:rsid w:val="009A5A93"/>
    <w:rsid w:val="009A5E49"/>
    <w:rsid w:val="009A6519"/>
    <w:rsid w:val="009A6766"/>
    <w:rsid w:val="009A7172"/>
    <w:rsid w:val="009A739B"/>
    <w:rsid w:val="009B140A"/>
    <w:rsid w:val="009B2071"/>
    <w:rsid w:val="009B23B7"/>
    <w:rsid w:val="009B3A5E"/>
    <w:rsid w:val="009B3DAE"/>
    <w:rsid w:val="009B4CED"/>
    <w:rsid w:val="009B4EF7"/>
    <w:rsid w:val="009B4EFF"/>
    <w:rsid w:val="009B6C43"/>
    <w:rsid w:val="009B71FF"/>
    <w:rsid w:val="009B7219"/>
    <w:rsid w:val="009B7446"/>
    <w:rsid w:val="009B74F7"/>
    <w:rsid w:val="009B76E8"/>
    <w:rsid w:val="009B79B9"/>
    <w:rsid w:val="009B7DC2"/>
    <w:rsid w:val="009C058E"/>
    <w:rsid w:val="009C0DB6"/>
    <w:rsid w:val="009C1588"/>
    <w:rsid w:val="009C1978"/>
    <w:rsid w:val="009C2360"/>
    <w:rsid w:val="009C3219"/>
    <w:rsid w:val="009C43E7"/>
    <w:rsid w:val="009C458F"/>
    <w:rsid w:val="009C48EB"/>
    <w:rsid w:val="009C4ECE"/>
    <w:rsid w:val="009C50F5"/>
    <w:rsid w:val="009C52FB"/>
    <w:rsid w:val="009C53C6"/>
    <w:rsid w:val="009C5ABD"/>
    <w:rsid w:val="009C6346"/>
    <w:rsid w:val="009C6625"/>
    <w:rsid w:val="009C69A1"/>
    <w:rsid w:val="009C6B4C"/>
    <w:rsid w:val="009C6D88"/>
    <w:rsid w:val="009D0458"/>
    <w:rsid w:val="009D0D8C"/>
    <w:rsid w:val="009D1280"/>
    <w:rsid w:val="009D1BAF"/>
    <w:rsid w:val="009D1DB3"/>
    <w:rsid w:val="009D1EC8"/>
    <w:rsid w:val="009D2074"/>
    <w:rsid w:val="009D2489"/>
    <w:rsid w:val="009D2A87"/>
    <w:rsid w:val="009D3659"/>
    <w:rsid w:val="009D4F18"/>
    <w:rsid w:val="009D519C"/>
    <w:rsid w:val="009D57CF"/>
    <w:rsid w:val="009D5AA6"/>
    <w:rsid w:val="009D5AC0"/>
    <w:rsid w:val="009D6264"/>
    <w:rsid w:val="009D6347"/>
    <w:rsid w:val="009D63BC"/>
    <w:rsid w:val="009D64D9"/>
    <w:rsid w:val="009D7372"/>
    <w:rsid w:val="009D77C6"/>
    <w:rsid w:val="009D7A59"/>
    <w:rsid w:val="009D7EA5"/>
    <w:rsid w:val="009E0B00"/>
    <w:rsid w:val="009E0BF2"/>
    <w:rsid w:val="009E15F9"/>
    <w:rsid w:val="009E2495"/>
    <w:rsid w:val="009E27AD"/>
    <w:rsid w:val="009E2C06"/>
    <w:rsid w:val="009E2E1A"/>
    <w:rsid w:val="009E3019"/>
    <w:rsid w:val="009E3B10"/>
    <w:rsid w:val="009E4265"/>
    <w:rsid w:val="009E44EE"/>
    <w:rsid w:val="009E48AE"/>
    <w:rsid w:val="009E5B3A"/>
    <w:rsid w:val="009E5C87"/>
    <w:rsid w:val="009E6D2B"/>
    <w:rsid w:val="009E6D84"/>
    <w:rsid w:val="009E6E9D"/>
    <w:rsid w:val="009E6F80"/>
    <w:rsid w:val="009E7123"/>
    <w:rsid w:val="009F005F"/>
    <w:rsid w:val="009F00C5"/>
    <w:rsid w:val="009F05BB"/>
    <w:rsid w:val="009F1419"/>
    <w:rsid w:val="009F17E7"/>
    <w:rsid w:val="009F1A66"/>
    <w:rsid w:val="009F1D7B"/>
    <w:rsid w:val="009F22B1"/>
    <w:rsid w:val="009F234D"/>
    <w:rsid w:val="009F31C3"/>
    <w:rsid w:val="009F32EA"/>
    <w:rsid w:val="009F36F5"/>
    <w:rsid w:val="009F36FC"/>
    <w:rsid w:val="009F3BE5"/>
    <w:rsid w:val="009F3ED8"/>
    <w:rsid w:val="009F3F17"/>
    <w:rsid w:val="009F4523"/>
    <w:rsid w:val="009F4570"/>
    <w:rsid w:val="009F4C30"/>
    <w:rsid w:val="009F5037"/>
    <w:rsid w:val="009F546C"/>
    <w:rsid w:val="009F5807"/>
    <w:rsid w:val="009F5B03"/>
    <w:rsid w:val="009F6459"/>
    <w:rsid w:val="009F6EBE"/>
    <w:rsid w:val="009F6F4E"/>
    <w:rsid w:val="009F72AC"/>
    <w:rsid w:val="009F75A0"/>
    <w:rsid w:val="009F764A"/>
    <w:rsid w:val="00A004DB"/>
    <w:rsid w:val="00A005B3"/>
    <w:rsid w:val="00A006A8"/>
    <w:rsid w:val="00A00C3F"/>
    <w:rsid w:val="00A01400"/>
    <w:rsid w:val="00A0183D"/>
    <w:rsid w:val="00A018F4"/>
    <w:rsid w:val="00A01BA7"/>
    <w:rsid w:val="00A02730"/>
    <w:rsid w:val="00A02824"/>
    <w:rsid w:val="00A0283D"/>
    <w:rsid w:val="00A0357A"/>
    <w:rsid w:val="00A03701"/>
    <w:rsid w:val="00A039A6"/>
    <w:rsid w:val="00A03EE8"/>
    <w:rsid w:val="00A042C8"/>
    <w:rsid w:val="00A0443C"/>
    <w:rsid w:val="00A04CF1"/>
    <w:rsid w:val="00A04D0A"/>
    <w:rsid w:val="00A054C8"/>
    <w:rsid w:val="00A054E8"/>
    <w:rsid w:val="00A0550F"/>
    <w:rsid w:val="00A0555F"/>
    <w:rsid w:val="00A0634A"/>
    <w:rsid w:val="00A06AC6"/>
    <w:rsid w:val="00A06F50"/>
    <w:rsid w:val="00A06F74"/>
    <w:rsid w:val="00A07A6E"/>
    <w:rsid w:val="00A100C1"/>
    <w:rsid w:val="00A10669"/>
    <w:rsid w:val="00A10BDF"/>
    <w:rsid w:val="00A10FA4"/>
    <w:rsid w:val="00A113C9"/>
    <w:rsid w:val="00A115CA"/>
    <w:rsid w:val="00A118EC"/>
    <w:rsid w:val="00A1221D"/>
    <w:rsid w:val="00A12368"/>
    <w:rsid w:val="00A123E9"/>
    <w:rsid w:val="00A12DB6"/>
    <w:rsid w:val="00A13B31"/>
    <w:rsid w:val="00A13FF4"/>
    <w:rsid w:val="00A14097"/>
    <w:rsid w:val="00A1436F"/>
    <w:rsid w:val="00A14E36"/>
    <w:rsid w:val="00A155F0"/>
    <w:rsid w:val="00A157E0"/>
    <w:rsid w:val="00A167F8"/>
    <w:rsid w:val="00A172F4"/>
    <w:rsid w:val="00A17527"/>
    <w:rsid w:val="00A20058"/>
    <w:rsid w:val="00A20323"/>
    <w:rsid w:val="00A20C25"/>
    <w:rsid w:val="00A21DAF"/>
    <w:rsid w:val="00A22C4E"/>
    <w:rsid w:val="00A232E4"/>
    <w:rsid w:val="00A23307"/>
    <w:rsid w:val="00A23DC4"/>
    <w:rsid w:val="00A24744"/>
    <w:rsid w:val="00A24933"/>
    <w:rsid w:val="00A24AA1"/>
    <w:rsid w:val="00A2593B"/>
    <w:rsid w:val="00A25CAD"/>
    <w:rsid w:val="00A2647D"/>
    <w:rsid w:val="00A277D3"/>
    <w:rsid w:val="00A27BCB"/>
    <w:rsid w:val="00A302D7"/>
    <w:rsid w:val="00A3167F"/>
    <w:rsid w:val="00A31A87"/>
    <w:rsid w:val="00A31FB3"/>
    <w:rsid w:val="00A32013"/>
    <w:rsid w:val="00A3365C"/>
    <w:rsid w:val="00A33A1E"/>
    <w:rsid w:val="00A34047"/>
    <w:rsid w:val="00A3456B"/>
    <w:rsid w:val="00A34854"/>
    <w:rsid w:val="00A34CED"/>
    <w:rsid w:val="00A35BE3"/>
    <w:rsid w:val="00A367D8"/>
    <w:rsid w:val="00A3698F"/>
    <w:rsid w:val="00A36B86"/>
    <w:rsid w:val="00A37349"/>
    <w:rsid w:val="00A378DD"/>
    <w:rsid w:val="00A379B8"/>
    <w:rsid w:val="00A37C12"/>
    <w:rsid w:val="00A41239"/>
    <w:rsid w:val="00A41AE5"/>
    <w:rsid w:val="00A41D38"/>
    <w:rsid w:val="00A433EE"/>
    <w:rsid w:val="00A43404"/>
    <w:rsid w:val="00A448BD"/>
    <w:rsid w:val="00A451D2"/>
    <w:rsid w:val="00A45B79"/>
    <w:rsid w:val="00A45EBD"/>
    <w:rsid w:val="00A45FBD"/>
    <w:rsid w:val="00A460FC"/>
    <w:rsid w:val="00A4614F"/>
    <w:rsid w:val="00A464D3"/>
    <w:rsid w:val="00A46B53"/>
    <w:rsid w:val="00A46C38"/>
    <w:rsid w:val="00A5046D"/>
    <w:rsid w:val="00A50D6F"/>
    <w:rsid w:val="00A51002"/>
    <w:rsid w:val="00A51431"/>
    <w:rsid w:val="00A519F4"/>
    <w:rsid w:val="00A51EA6"/>
    <w:rsid w:val="00A523ED"/>
    <w:rsid w:val="00A526F1"/>
    <w:rsid w:val="00A526F9"/>
    <w:rsid w:val="00A52C48"/>
    <w:rsid w:val="00A52DA6"/>
    <w:rsid w:val="00A532D2"/>
    <w:rsid w:val="00A5359E"/>
    <w:rsid w:val="00A541A2"/>
    <w:rsid w:val="00A5485A"/>
    <w:rsid w:val="00A54998"/>
    <w:rsid w:val="00A54AE1"/>
    <w:rsid w:val="00A54C63"/>
    <w:rsid w:val="00A54FEA"/>
    <w:rsid w:val="00A559A3"/>
    <w:rsid w:val="00A56610"/>
    <w:rsid w:val="00A569A3"/>
    <w:rsid w:val="00A57510"/>
    <w:rsid w:val="00A57ABF"/>
    <w:rsid w:val="00A6004B"/>
    <w:rsid w:val="00A6068A"/>
    <w:rsid w:val="00A6116F"/>
    <w:rsid w:val="00A61605"/>
    <w:rsid w:val="00A62194"/>
    <w:rsid w:val="00A62701"/>
    <w:rsid w:val="00A62D96"/>
    <w:rsid w:val="00A63ADF"/>
    <w:rsid w:val="00A64231"/>
    <w:rsid w:val="00A642A2"/>
    <w:rsid w:val="00A64C06"/>
    <w:rsid w:val="00A64F10"/>
    <w:rsid w:val="00A6523B"/>
    <w:rsid w:val="00A65545"/>
    <w:rsid w:val="00A65746"/>
    <w:rsid w:val="00A6703B"/>
    <w:rsid w:val="00A6711E"/>
    <w:rsid w:val="00A673C6"/>
    <w:rsid w:val="00A6744B"/>
    <w:rsid w:val="00A6761A"/>
    <w:rsid w:val="00A676F9"/>
    <w:rsid w:val="00A6771C"/>
    <w:rsid w:val="00A67C38"/>
    <w:rsid w:val="00A67CDA"/>
    <w:rsid w:val="00A70022"/>
    <w:rsid w:val="00A703B4"/>
    <w:rsid w:val="00A70FE4"/>
    <w:rsid w:val="00A71D8B"/>
    <w:rsid w:val="00A7261A"/>
    <w:rsid w:val="00A72A18"/>
    <w:rsid w:val="00A72E53"/>
    <w:rsid w:val="00A734C6"/>
    <w:rsid w:val="00A73583"/>
    <w:rsid w:val="00A73912"/>
    <w:rsid w:val="00A73B84"/>
    <w:rsid w:val="00A74444"/>
    <w:rsid w:val="00A74774"/>
    <w:rsid w:val="00A74E29"/>
    <w:rsid w:val="00A75050"/>
    <w:rsid w:val="00A75229"/>
    <w:rsid w:val="00A7560C"/>
    <w:rsid w:val="00A75A26"/>
    <w:rsid w:val="00A75C0E"/>
    <w:rsid w:val="00A75F15"/>
    <w:rsid w:val="00A76010"/>
    <w:rsid w:val="00A76591"/>
    <w:rsid w:val="00A767A0"/>
    <w:rsid w:val="00A76E5B"/>
    <w:rsid w:val="00A77ACF"/>
    <w:rsid w:val="00A8018B"/>
    <w:rsid w:val="00A80DC0"/>
    <w:rsid w:val="00A8115B"/>
    <w:rsid w:val="00A814D5"/>
    <w:rsid w:val="00A817F0"/>
    <w:rsid w:val="00A82973"/>
    <w:rsid w:val="00A82AB8"/>
    <w:rsid w:val="00A8486E"/>
    <w:rsid w:val="00A8499B"/>
    <w:rsid w:val="00A84F0A"/>
    <w:rsid w:val="00A84F62"/>
    <w:rsid w:val="00A84F65"/>
    <w:rsid w:val="00A85036"/>
    <w:rsid w:val="00A8655D"/>
    <w:rsid w:val="00A86769"/>
    <w:rsid w:val="00A87830"/>
    <w:rsid w:val="00A91119"/>
    <w:rsid w:val="00A9116A"/>
    <w:rsid w:val="00A911A5"/>
    <w:rsid w:val="00A91851"/>
    <w:rsid w:val="00A91DDD"/>
    <w:rsid w:val="00A92172"/>
    <w:rsid w:val="00A92DFF"/>
    <w:rsid w:val="00A93F75"/>
    <w:rsid w:val="00A94609"/>
    <w:rsid w:val="00A94AA6"/>
    <w:rsid w:val="00A94B0E"/>
    <w:rsid w:val="00A94C61"/>
    <w:rsid w:val="00A94CD2"/>
    <w:rsid w:val="00A94CF6"/>
    <w:rsid w:val="00A94F64"/>
    <w:rsid w:val="00A94FBE"/>
    <w:rsid w:val="00A95137"/>
    <w:rsid w:val="00A9539C"/>
    <w:rsid w:val="00A968C9"/>
    <w:rsid w:val="00A968ED"/>
    <w:rsid w:val="00A97132"/>
    <w:rsid w:val="00A97E1E"/>
    <w:rsid w:val="00AA01B9"/>
    <w:rsid w:val="00AA040A"/>
    <w:rsid w:val="00AA0B19"/>
    <w:rsid w:val="00AA155F"/>
    <w:rsid w:val="00AA164B"/>
    <w:rsid w:val="00AA18A8"/>
    <w:rsid w:val="00AA1D69"/>
    <w:rsid w:val="00AA2704"/>
    <w:rsid w:val="00AA2E64"/>
    <w:rsid w:val="00AA2F0D"/>
    <w:rsid w:val="00AA303C"/>
    <w:rsid w:val="00AA3412"/>
    <w:rsid w:val="00AA34CE"/>
    <w:rsid w:val="00AA388F"/>
    <w:rsid w:val="00AA38C5"/>
    <w:rsid w:val="00AA4733"/>
    <w:rsid w:val="00AA477D"/>
    <w:rsid w:val="00AA5569"/>
    <w:rsid w:val="00AA5665"/>
    <w:rsid w:val="00AA56FE"/>
    <w:rsid w:val="00AA58D5"/>
    <w:rsid w:val="00AA5ACA"/>
    <w:rsid w:val="00AA5B17"/>
    <w:rsid w:val="00AA6475"/>
    <w:rsid w:val="00AA7558"/>
    <w:rsid w:val="00AA763A"/>
    <w:rsid w:val="00AA7795"/>
    <w:rsid w:val="00AA7B7B"/>
    <w:rsid w:val="00AB0118"/>
    <w:rsid w:val="00AB039D"/>
    <w:rsid w:val="00AB0740"/>
    <w:rsid w:val="00AB0E45"/>
    <w:rsid w:val="00AB1AD4"/>
    <w:rsid w:val="00AB1CA0"/>
    <w:rsid w:val="00AB2634"/>
    <w:rsid w:val="00AB2814"/>
    <w:rsid w:val="00AB2D17"/>
    <w:rsid w:val="00AB2D63"/>
    <w:rsid w:val="00AB2D78"/>
    <w:rsid w:val="00AB2E90"/>
    <w:rsid w:val="00AB3189"/>
    <w:rsid w:val="00AB370F"/>
    <w:rsid w:val="00AB499F"/>
    <w:rsid w:val="00AB5165"/>
    <w:rsid w:val="00AB59B9"/>
    <w:rsid w:val="00AB5D9D"/>
    <w:rsid w:val="00AB6233"/>
    <w:rsid w:val="00AB6557"/>
    <w:rsid w:val="00AB6CDE"/>
    <w:rsid w:val="00AB7398"/>
    <w:rsid w:val="00AB7CCA"/>
    <w:rsid w:val="00AC01BB"/>
    <w:rsid w:val="00AC0BEF"/>
    <w:rsid w:val="00AC17E5"/>
    <w:rsid w:val="00AC17F5"/>
    <w:rsid w:val="00AC198B"/>
    <w:rsid w:val="00AC1C65"/>
    <w:rsid w:val="00AC2282"/>
    <w:rsid w:val="00AC2A03"/>
    <w:rsid w:val="00AC2E76"/>
    <w:rsid w:val="00AC3C4C"/>
    <w:rsid w:val="00AC3FBE"/>
    <w:rsid w:val="00AC5409"/>
    <w:rsid w:val="00AC5F90"/>
    <w:rsid w:val="00AC62E8"/>
    <w:rsid w:val="00AC6781"/>
    <w:rsid w:val="00AC69A8"/>
    <w:rsid w:val="00AC6A0E"/>
    <w:rsid w:val="00AC722A"/>
    <w:rsid w:val="00AC7288"/>
    <w:rsid w:val="00AC734A"/>
    <w:rsid w:val="00AC7694"/>
    <w:rsid w:val="00AC7710"/>
    <w:rsid w:val="00AC7A76"/>
    <w:rsid w:val="00AD08CB"/>
    <w:rsid w:val="00AD08EF"/>
    <w:rsid w:val="00AD099B"/>
    <w:rsid w:val="00AD0A45"/>
    <w:rsid w:val="00AD0CFA"/>
    <w:rsid w:val="00AD1129"/>
    <w:rsid w:val="00AD1513"/>
    <w:rsid w:val="00AD19FD"/>
    <w:rsid w:val="00AD1E82"/>
    <w:rsid w:val="00AD2073"/>
    <w:rsid w:val="00AD247E"/>
    <w:rsid w:val="00AD2CA2"/>
    <w:rsid w:val="00AD3202"/>
    <w:rsid w:val="00AD3788"/>
    <w:rsid w:val="00AD3916"/>
    <w:rsid w:val="00AD4050"/>
    <w:rsid w:val="00AD5279"/>
    <w:rsid w:val="00AD58B5"/>
    <w:rsid w:val="00AD59D9"/>
    <w:rsid w:val="00AD6A67"/>
    <w:rsid w:val="00AD72AB"/>
    <w:rsid w:val="00AD7469"/>
    <w:rsid w:val="00AD7E1E"/>
    <w:rsid w:val="00AE11E2"/>
    <w:rsid w:val="00AE16DB"/>
    <w:rsid w:val="00AE1C4B"/>
    <w:rsid w:val="00AE1D38"/>
    <w:rsid w:val="00AE32E2"/>
    <w:rsid w:val="00AE33F3"/>
    <w:rsid w:val="00AE369B"/>
    <w:rsid w:val="00AE40A5"/>
    <w:rsid w:val="00AE42CC"/>
    <w:rsid w:val="00AE47A0"/>
    <w:rsid w:val="00AE4A59"/>
    <w:rsid w:val="00AE4CF8"/>
    <w:rsid w:val="00AE4EB6"/>
    <w:rsid w:val="00AE5023"/>
    <w:rsid w:val="00AE5A4B"/>
    <w:rsid w:val="00AE5B31"/>
    <w:rsid w:val="00AE63DE"/>
    <w:rsid w:val="00AE64B0"/>
    <w:rsid w:val="00AE6F27"/>
    <w:rsid w:val="00AE6F33"/>
    <w:rsid w:val="00AE7130"/>
    <w:rsid w:val="00AE71B1"/>
    <w:rsid w:val="00AE7882"/>
    <w:rsid w:val="00AE7956"/>
    <w:rsid w:val="00AF00EA"/>
    <w:rsid w:val="00AF00F0"/>
    <w:rsid w:val="00AF12E9"/>
    <w:rsid w:val="00AF1369"/>
    <w:rsid w:val="00AF14EC"/>
    <w:rsid w:val="00AF18BA"/>
    <w:rsid w:val="00AF1EEC"/>
    <w:rsid w:val="00AF2217"/>
    <w:rsid w:val="00AF27F2"/>
    <w:rsid w:val="00AF2AE4"/>
    <w:rsid w:val="00AF2B27"/>
    <w:rsid w:val="00AF2E49"/>
    <w:rsid w:val="00AF35F1"/>
    <w:rsid w:val="00AF38BC"/>
    <w:rsid w:val="00AF3AD3"/>
    <w:rsid w:val="00AF4479"/>
    <w:rsid w:val="00AF58C2"/>
    <w:rsid w:val="00AF599A"/>
    <w:rsid w:val="00AF5F43"/>
    <w:rsid w:val="00AF65AE"/>
    <w:rsid w:val="00AF6CA1"/>
    <w:rsid w:val="00AF73F8"/>
    <w:rsid w:val="00AF7555"/>
    <w:rsid w:val="00AF7904"/>
    <w:rsid w:val="00AF7F08"/>
    <w:rsid w:val="00B00429"/>
    <w:rsid w:val="00B00DD9"/>
    <w:rsid w:val="00B01A51"/>
    <w:rsid w:val="00B01C2C"/>
    <w:rsid w:val="00B022E4"/>
    <w:rsid w:val="00B02CBE"/>
    <w:rsid w:val="00B03090"/>
    <w:rsid w:val="00B04927"/>
    <w:rsid w:val="00B052D0"/>
    <w:rsid w:val="00B0546A"/>
    <w:rsid w:val="00B06088"/>
    <w:rsid w:val="00B0623D"/>
    <w:rsid w:val="00B06359"/>
    <w:rsid w:val="00B06A65"/>
    <w:rsid w:val="00B06B9B"/>
    <w:rsid w:val="00B06EBB"/>
    <w:rsid w:val="00B06FD2"/>
    <w:rsid w:val="00B1000D"/>
    <w:rsid w:val="00B106C4"/>
    <w:rsid w:val="00B10D56"/>
    <w:rsid w:val="00B11360"/>
    <w:rsid w:val="00B116EB"/>
    <w:rsid w:val="00B119B3"/>
    <w:rsid w:val="00B11C9E"/>
    <w:rsid w:val="00B12087"/>
    <w:rsid w:val="00B12156"/>
    <w:rsid w:val="00B124B1"/>
    <w:rsid w:val="00B127E8"/>
    <w:rsid w:val="00B12ECA"/>
    <w:rsid w:val="00B12F3B"/>
    <w:rsid w:val="00B138F1"/>
    <w:rsid w:val="00B1398B"/>
    <w:rsid w:val="00B13EA0"/>
    <w:rsid w:val="00B144E2"/>
    <w:rsid w:val="00B14C19"/>
    <w:rsid w:val="00B150E3"/>
    <w:rsid w:val="00B15205"/>
    <w:rsid w:val="00B152DA"/>
    <w:rsid w:val="00B15453"/>
    <w:rsid w:val="00B15725"/>
    <w:rsid w:val="00B158A6"/>
    <w:rsid w:val="00B1597C"/>
    <w:rsid w:val="00B15AE9"/>
    <w:rsid w:val="00B15F9C"/>
    <w:rsid w:val="00B16783"/>
    <w:rsid w:val="00B17477"/>
    <w:rsid w:val="00B204FA"/>
    <w:rsid w:val="00B21195"/>
    <w:rsid w:val="00B21B21"/>
    <w:rsid w:val="00B21EE9"/>
    <w:rsid w:val="00B220BB"/>
    <w:rsid w:val="00B22C0F"/>
    <w:rsid w:val="00B2321E"/>
    <w:rsid w:val="00B2331C"/>
    <w:rsid w:val="00B23393"/>
    <w:rsid w:val="00B24425"/>
    <w:rsid w:val="00B24988"/>
    <w:rsid w:val="00B24BC8"/>
    <w:rsid w:val="00B2505B"/>
    <w:rsid w:val="00B2513F"/>
    <w:rsid w:val="00B2549E"/>
    <w:rsid w:val="00B25815"/>
    <w:rsid w:val="00B2664C"/>
    <w:rsid w:val="00B26B39"/>
    <w:rsid w:val="00B26BC6"/>
    <w:rsid w:val="00B26C4E"/>
    <w:rsid w:val="00B27733"/>
    <w:rsid w:val="00B316EF"/>
    <w:rsid w:val="00B3177B"/>
    <w:rsid w:val="00B31E95"/>
    <w:rsid w:val="00B31EA3"/>
    <w:rsid w:val="00B31FFD"/>
    <w:rsid w:val="00B32B32"/>
    <w:rsid w:val="00B33AF5"/>
    <w:rsid w:val="00B33B51"/>
    <w:rsid w:val="00B33E28"/>
    <w:rsid w:val="00B342D8"/>
    <w:rsid w:val="00B34438"/>
    <w:rsid w:val="00B3465F"/>
    <w:rsid w:val="00B346B3"/>
    <w:rsid w:val="00B3492B"/>
    <w:rsid w:val="00B34D04"/>
    <w:rsid w:val="00B35966"/>
    <w:rsid w:val="00B35D85"/>
    <w:rsid w:val="00B362D9"/>
    <w:rsid w:val="00B367FB"/>
    <w:rsid w:val="00B36EEC"/>
    <w:rsid w:val="00B3704B"/>
    <w:rsid w:val="00B37248"/>
    <w:rsid w:val="00B37444"/>
    <w:rsid w:val="00B37D9D"/>
    <w:rsid w:val="00B408C5"/>
    <w:rsid w:val="00B40C10"/>
    <w:rsid w:val="00B41248"/>
    <w:rsid w:val="00B41C0B"/>
    <w:rsid w:val="00B43123"/>
    <w:rsid w:val="00B43485"/>
    <w:rsid w:val="00B439F0"/>
    <w:rsid w:val="00B44576"/>
    <w:rsid w:val="00B44727"/>
    <w:rsid w:val="00B457B4"/>
    <w:rsid w:val="00B45CFB"/>
    <w:rsid w:val="00B4779C"/>
    <w:rsid w:val="00B47818"/>
    <w:rsid w:val="00B47950"/>
    <w:rsid w:val="00B47E31"/>
    <w:rsid w:val="00B500F1"/>
    <w:rsid w:val="00B5035B"/>
    <w:rsid w:val="00B50494"/>
    <w:rsid w:val="00B52926"/>
    <w:rsid w:val="00B52983"/>
    <w:rsid w:val="00B52E6F"/>
    <w:rsid w:val="00B53D7E"/>
    <w:rsid w:val="00B53FF1"/>
    <w:rsid w:val="00B54531"/>
    <w:rsid w:val="00B556F2"/>
    <w:rsid w:val="00B55DF4"/>
    <w:rsid w:val="00B56622"/>
    <w:rsid w:val="00B568AC"/>
    <w:rsid w:val="00B568B7"/>
    <w:rsid w:val="00B56DEB"/>
    <w:rsid w:val="00B57862"/>
    <w:rsid w:val="00B600C1"/>
    <w:rsid w:val="00B6034F"/>
    <w:rsid w:val="00B60852"/>
    <w:rsid w:val="00B60B03"/>
    <w:rsid w:val="00B60DCC"/>
    <w:rsid w:val="00B62A5F"/>
    <w:rsid w:val="00B62FB3"/>
    <w:rsid w:val="00B636D5"/>
    <w:rsid w:val="00B6450C"/>
    <w:rsid w:val="00B647DD"/>
    <w:rsid w:val="00B64A74"/>
    <w:rsid w:val="00B64E0D"/>
    <w:rsid w:val="00B6553D"/>
    <w:rsid w:val="00B65662"/>
    <w:rsid w:val="00B65EEA"/>
    <w:rsid w:val="00B664C0"/>
    <w:rsid w:val="00B66889"/>
    <w:rsid w:val="00B66D9C"/>
    <w:rsid w:val="00B67052"/>
    <w:rsid w:val="00B6769A"/>
    <w:rsid w:val="00B702CE"/>
    <w:rsid w:val="00B70DB7"/>
    <w:rsid w:val="00B71397"/>
    <w:rsid w:val="00B71521"/>
    <w:rsid w:val="00B71881"/>
    <w:rsid w:val="00B71B54"/>
    <w:rsid w:val="00B72218"/>
    <w:rsid w:val="00B72CB6"/>
    <w:rsid w:val="00B72CC9"/>
    <w:rsid w:val="00B73618"/>
    <w:rsid w:val="00B7374B"/>
    <w:rsid w:val="00B73C3D"/>
    <w:rsid w:val="00B7460D"/>
    <w:rsid w:val="00B74EAC"/>
    <w:rsid w:val="00B74F1D"/>
    <w:rsid w:val="00B7513A"/>
    <w:rsid w:val="00B75251"/>
    <w:rsid w:val="00B75EC7"/>
    <w:rsid w:val="00B764BE"/>
    <w:rsid w:val="00B76A13"/>
    <w:rsid w:val="00B76C5E"/>
    <w:rsid w:val="00B77565"/>
    <w:rsid w:val="00B778BA"/>
    <w:rsid w:val="00B779E4"/>
    <w:rsid w:val="00B802C2"/>
    <w:rsid w:val="00B80A79"/>
    <w:rsid w:val="00B81014"/>
    <w:rsid w:val="00B8247D"/>
    <w:rsid w:val="00B82547"/>
    <w:rsid w:val="00B82A67"/>
    <w:rsid w:val="00B82CE2"/>
    <w:rsid w:val="00B844F4"/>
    <w:rsid w:val="00B84573"/>
    <w:rsid w:val="00B8482F"/>
    <w:rsid w:val="00B8649F"/>
    <w:rsid w:val="00B86681"/>
    <w:rsid w:val="00B8679C"/>
    <w:rsid w:val="00B867BF"/>
    <w:rsid w:val="00B86E86"/>
    <w:rsid w:val="00B86F07"/>
    <w:rsid w:val="00B871B4"/>
    <w:rsid w:val="00B90051"/>
    <w:rsid w:val="00B904D2"/>
    <w:rsid w:val="00B90BF0"/>
    <w:rsid w:val="00B90D97"/>
    <w:rsid w:val="00B917FC"/>
    <w:rsid w:val="00B91E7C"/>
    <w:rsid w:val="00B92AE0"/>
    <w:rsid w:val="00B92E74"/>
    <w:rsid w:val="00B931A3"/>
    <w:rsid w:val="00B9370D"/>
    <w:rsid w:val="00B94B05"/>
    <w:rsid w:val="00B94E26"/>
    <w:rsid w:val="00B952C0"/>
    <w:rsid w:val="00B95ECA"/>
    <w:rsid w:val="00B96361"/>
    <w:rsid w:val="00B9687A"/>
    <w:rsid w:val="00B96DE0"/>
    <w:rsid w:val="00B96EC8"/>
    <w:rsid w:val="00B978C3"/>
    <w:rsid w:val="00B97BF6"/>
    <w:rsid w:val="00BA036D"/>
    <w:rsid w:val="00BA0451"/>
    <w:rsid w:val="00BA04B0"/>
    <w:rsid w:val="00BA07E2"/>
    <w:rsid w:val="00BA10E7"/>
    <w:rsid w:val="00BA1700"/>
    <w:rsid w:val="00BA1BA6"/>
    <w:rsid w:val="00BA1C96"/>
    <w:rsid w:val="00BA2097"/>
    <w:rsid w:val="00BA2671"/>
    <w:rsid w:val="00BA26B6"/>
    <w:rsid w:val="00BA305E"/>
    <w:rsid w:val="00BA42B5"/>
    <w:rsid w:val="00BA46F5"/>
    <w:rsid w:val="00BA49B0"/>
    <w:rsid w:val="00BA4FBE"/>
    <w:rsid w:val="00BA5832"/>
    <w:rsid w:val="00BA5960"/>
    <w:rsid w:val="00BA6444"/>
    <w:rsid w:val="00BA703C"/>
    <w:rsid w:val="00BA742F"/>
    <w:rsid w:val="00BB0215"/>
    <w:rsid w:val="00BB0F32"/>
    <w:rsid w:val="00BB1CB3"/>
    <w:rsid w:val="00BB1CCA"/>
    <w:rsid w:val="00BB22FF"/>
    <w:rsid w:val="00BB2629"/>
    <w:rsid w:val="00BB28ED"/>
    <w:rsid w:val="00BB2CC8"/>
    <w:rsid w:val="00BB2D80"/>
    <w:rsid w:val="00BB2DEE"/>
    <w:rsid w:val="00BB316D"/>
    <w:rsid w:val="00BB3991"/>
    <w:rsid w:val="00BB4093"/>
    <w:rsid w:val="00BB43E7"/>
    <w:rsid w:val="00BB5890"/>
    <w:rsid w:val="00BB5A38"/>
    <w:rsid w:val="00BB5B90"/>
    <w:rsid w:val="00BB62DF"/>
    <w:rsid w:val="00BB660E"/>
    <w:rsid w:val="00BB6F9F"/>
    <w:rsid w:val="00BB7ED6"/>
    <w:rsid w:val="00BC007E"/>
    <w:rsid w:val="00BC13A9"/>
    <w:rsid w:val="00BC14DD"/>
    <w:rsid w:val="00BC16E2"/>
    <w:rsid w:val="00BC1798"/>
    <w:rsid w:val="00BC1E6E"/>
    <w:rsid w:val="00BC2A0B"/>
    <w:rsid w:val="00BC342B"/>
    <w:rsid w:val="00BC3831"/>
    <w:rsid w:val="00BC4362"/>
    <w:rsid w:val="00BC44D7"/>
    <w:rsid w:val="00BC4E6C"/>
    <w:rsid w:val="00BC531A"/>
    <w:rsid w:val="00BC5418"/>
    <w:rsid w:val="00BC5751"/>
    <w:rsid w:val="00BC5824"/>
    <w:rsid w:val="00BC589A"/>
    <w:rsid w:val="00BC5FB4"/>
    <w:rsid w:val="00BC61BF"/>
    <w:rsid w:val="00BC6547"/>
    <w:rsid w:val="00BC698F"/>
    <w:rsid w:val="00BC6BEA"/>
    <w:rsid w:val="00BC6E87"/>
    <w:rsid w:val="00BC70F4"/>
    <w:rsid w:val="00BC7674"/>
    <w:rsid w:val="00BD0614"/>
    <w:rsid w:val="00BD06FD"/>
    <w:rsid w:val="00BD0841"/>
    <w:rsid w:val="00BD132C"/>
    <w:rsid w:val="00BD1770"/>
    <w:rsid w:val="00BD1FA6"/>
    <w:rsid w:val="00BD23AE"/>
    <w:rsid w:val="00BD25C5"/>
    <w:rsid w:val="00BD3077"/>
    <w:rsid w:val="00BD3616"/>
    <w:rsid w:val="00BD3C85"/>
    <w:rsid w:val="00BD3D08"/>
    <w:rsid w:val="00BD4B5F"/>
    <w:rsid w:val="00BD4F18"/>
    <w:rsid w:val="00BD5554"/>
    <w:rsid w:val="00BD5822"/>
    <w:rsid w:val="00BD5D6C"/>
    <w:rsid w:val="00BD60BE"/>
    <w:rsid w:val="00BD62AE"/>
    <w:rsid w:val="00BD6515"/>
    <w:rsid w:val="00BD6794"/>
    <w:rsid w:val="00BD679D"/>
    <w:rsid w:val="00BD7029"/>
    <w:rsid w:val="00BD7655"/>
    <w:rsid w:val="00BD7996"/>
    <w:rsid w:val="00BD7F33"/>
    <w:rsid w:val="00BE03BF"/>
    <w:rsid w:val="00BE0860"/>
    <w:rsid w:val="00BE0DCE"/>
    <w:rsid w:val="00BE19B1"/>
    <w:rsid w:val="00BE25B1"/>
    <w:rsid w:val="00BE3922"/>
    <w:rsid w:val="00BE4145"/>
    <w:rsid w:val="00BE4BCC"/>
    <w:rsid w:val="00BE4CAC"/>
    <w:rsid w:val="00BE5247"/>
    <w:rsid w:val="00BE59BB"/>
    <w:rsid w:val="00BE5C65"/>
    <w:rsid w:val="00BE5D2E"/>
    <w:rsid w:val="00BE6866"/>
    <w:rsid w:val="00BE69AD"/>
    <w:rsid w:val="00BE6B81"/>
    <w:rsid w:val="00BE6D08"/>
    <w:rsid w:val="00BE6DD9"/>
    <w:rsid w:val="00BE6FDD"/>
    <w:rsid w:val="00BE77FA"/>
    <w:rsid w:val="00BE7BC7"/>
    <w:rsid w:val="00BF1290"/>
    <w:rsid w:val="00BF1CB9"/>
    <w:rsid w:val="00BF2C01"/>
    <w:rsid w:val="00BF2E14"/>
    <w:rsid w:val="00BF515B"/>
    <w:rsid w:val="00BF5DC6"/>
    <w:rsid w:val="00BF5E10"/>
    <w:rsid w:val="00BF61DA"/>
    <w:rsid w:val="00BF63A0"/>
    <w:rsid w:val="00BF63C4"/>
    <w:rsid w:val="00BF6CB9"/>
    <w:rsid w:val="00BF7575"/>
    <w:rsid w:val="00C0046D"/>
    <w:rsid w:val="00C00525"/>
    <w:rsid w:val="00C006CC"/>
    <w:rsid w:val="00C009D5"/>
    <w:rsid w:val="00C00CA0"/>
    <w:rsid w:val="00C017D4"/>
    <w:rsid w:val="00C01B0B"/>
    <w:rsid w:val="00C02029"/>
    <w:rsid w:val="00C0218D"/>
    <w:rsid w:val="00C03047"/>
    <w:rsid w:val="00C0309D"/>
    <w:rsid w:val="00C031C7"/>
    <w:rsid w:val="00C04299"/>
    <w:rsid w:val="00C04734"/>
    <w:rsid w:val="00C04934"/>
    <w:rsid w:val="00C051C9"/>
    <w:rsid w:val="00C05EE5"/>
    <w:rsid w:val="00C060E6"/>
    <w:rsid w:val="00C064E5"/>
    <w:rsid w:val="00C06C14"/>
    <w:rsid w:val="00C0747A"/>
    <w:rsid w:val="00C07635"/>
    <w:rsid w:val="00C0782B"/>
    <w:rsid w:val="00C07952"/>
    <w:rsid w:val="00C07B5A"/>
    <w:rsid w:val="00C101E5"/>
    <w:rsid w:val="00C109F6"/>
    <w:rsid w:val="00C10F06"/>
    <w:rsid w:val="00C119AB"/>
    <w:rsid w:val="00C11C6D"/>
    <w:rsid w:val="00C121D1"/>
    <w:rsid w:val="00C12D10"/>
    <w:rsid w:val="00C13B9A"/>
    <w:rsid w:val="00C14011"/>
    <w:rsid w:val="00C140D5"/>
    <w:rsid w:val="00C144B0"/>
    <w:rsid w:val="00C14B0A"/>
    <w:rsid w:val="00C15176"/>
    <w:rsid w:val="00C15545"/>
    <w:rsid w:val="00C1603F"/>
    <w:rsid w:val="00C16476"/>
    <w:rsid w:val="00C16A0B"/>
    <w:rsid w:val="00C17C48"/>
    <w:rsid w:val="00C17E0C"/>
    <w:rsid w:val="00C17E9D"/>
    <w:rsid w:val="00C17F04"/>
    <w:rsid w:val="00C17FF9"/>
    <w:rsid w:val="00C20E02"/>
    <w:rsid w:val="00C2116D"/>
    <w:rsid w:val="00C21310"/>
    <w:rsid w:val="00C21389"/>
    <w:rsid w:val="00C2158D"/>
    <w:rsid w:val="00C21852"/>
    <w:rsid w:val="00C21857"/>
    <w:rsid w:val="00C21AB9"/>
    <w:rsid w:val="00C21BAC"/>
    <w:rsid w:val="00C21DCD"/>
    <w:rsid w:val="00C21F94"/>
    <w:rsid w:val="00C223DA"/>
    <w:rsid w:val="00C2328C"/>
    <w:rsid w:val="00C234EB"/>
    <w:rsid w:val="00C23629"/>
    <w:rsid w:val="00C23AD2"/>
    <w:rsid w:val="00C23AEA"/>
    <w:rsid w:val="00C23E2D"/>
    <w:rsid w:val="00C249FD"/>
    <w:rsid w:val="00C24A47"/>
    <w:rsid w:val="00C24BBB"/>
    <w:rsid w:val="00C24E5B"/>
    <w:rsid w:val="00C24EED"/>
    <w:rsid w:val="00C25885"/>
    <w:rsid w:val="00C25E27"/>
    <w:rsid w:val="00C269B4"/>
    <w:rsid w:val="00C26D73"/>
    <w:rsid w:val="00C26E91"/>
    <w:rsid w:val="00C271EC"/>
    <w:rsid w:val="00C275D3"/>
    <w:rsid w:val="00C30083"/>
    <w:rsid w:val="00C30A14"/>
    <w:rsid w:val="00C30E98"/>
    <w:rsid w:val="00C3170A"/>
    <w:rsid w:val="00C31794"/>
    <w:rsid w:val="00C318C0"/>
    <w:rsid w:val="00C31D5D"/>
    <w:rsid w:val="00C31E82"/>
    <w:rsid w:val="00C31F11"/>
    <w:rsid w:val="00C32466"/>
    <w:rsid w:val="00C332C3"/>
    <w:rsid w:val="00C3401F"/>
    <w:rsid w:val="00C3410C"/>
    <w:rsid w:val="00C349DC"/>
    <w:rsid w:val="00C34C75"/>
    <w:rsid w:val="00C34DDF"/>
    <w:rsid w:val="00C35528"/>
    <w:rsid w:val="00C364A8"/>
    <w:rsid w:val="00C365FD"/>
    <w:rsid w:val="00C37237"/>
    <w:rsid w:val="00C373DB"/>
    <w:rsid w:val="00C378FA"/>
    <w:rsid w:val="00C37ADF"/>
    <w:rsid w:val="00C37F4C"/>
    <w:rsid w:val="00C40B74"/>
    <w:rsid w:val="00C40DAD"/>
    <w:rsid w:val="00C41F12"/>
    <w:rsid w:val="00C42B9A"/>
    <w:rsid w:val="00C42DA2"/>
    <w:rsid w:val="00C43250"/>
    <w:rsid w:val="00C4365A"/>
    <w:rsid w:val="00C437D6"/>
    <w:rsid w:val="00C4398A"/>
    <w:rsid w:val="00C43F8E"/>
    <w:rsid w:val="00C44DA1"/>
    <w:rsid w:val="00C4544B"/>
    <w:rsid w:val="00C458DE"/>
    <w:rsid w:val="00C4632E"/>
    <w:rsid w:val="00C463FE"/>
    <w:rsid w:val="00C4690D"/>
    <w:rsid w:val="00C469DB"/>
    <w:rsid w:val="00C46AA5"/>
    <w:rsid w:val="00C47BE2"/>
    <w:rsid w:val="00C5032F"/>
    <w:rsid w:val="00C51398"/>
    <w:rsid w:val="00C51A5C"/>
    <w:rsid w:val="00C51ABA"/>
    <w:rsid w:val="00C528DA"/>
    <w:rsid w:val="00C53172"/>
    <w:rsid w:val="00C53341"/>
    <w:rsid w:val="00C53A2F"/>
    <w:rsid w:val="00C53BD4"/>
    <w:rsid w:val="00C53C28"/>
    <w:rsid w:val="00C53DFA"/>
    <w:rsid w:val="00C540F2"/>
    <w:rsid w:val="00C5464E"/>
    <w:rsid w:val="00C546E6"/>
    <w:rsid w:val="00C54BEF"/>
    <w:rsid w:val="00C5520C"/>
    <w:rsid w:val="00C55388"/>
    <w:rsid w:val="00C55507"/>
    <w:rsid w:val="00C55905"/>
    <w:rsid w:val="00C56116"/>
    <w:rsid w:val="00C561AD"/>
    <w:rsid w:val="00C567B6"/>
    <w:rsid w:val="00C568B7"/>
    <w:rsid w:val="00C5707F"/>
    <w:rsid w:val="00C57E33"/>
    <w:rsid w:val="00C57EA3"/>
    <w:rsid w:val="00C6039C"/>
    <w:rsid w:val="00C6057B"/>
    <w:rsid w:val="00C60E17"/>
    <w:rsid w:val="00C61082"/>
    <w:rsid w:val="00C6124B"/>
    <w:rsid w:val="00C6172E"/>
    <w:rsid w:val="00C618D6"/>
    <w:rsid w:val="00C61937"/>
    <w:rsid w:val="00C61B3B"/>
    <w:rsid w:val="00C6237C"/>
    <w:rsid w:val="00C624A9"/>
    <w:rsid w:val="00C62ABC"/>
    <w:rsid w:val="00C62B55"/>
    <w:rsid w:val="00C6310C"/>
    <w:rsid w:val="00C634A6"/>
    <w:rsid w:val="00C6369A"/>
    <w:rsid w:val="00C637EB"/>
    <w:rsid w:val="00C63966"/>
    <w:rsid w:val="00C641ED"/>
    <w:rsid w:val="00C642BC"/>
    <w:rsid w:val="00C64391"/>
    <w:rsid w:val="00C64C97"/>
    <w:rsid w:val="00C64F23"/>
    <w:rsid w:val="00C6590D"/>
    <w:rsid w:val="00C65BB0"/>
    <w:rsid w:val="00C65D4B"/>
    <w:rsid w:val="00C65F12"/>
    <w:rsid w:val="00C6689E"/>
    <w:rsid w:val="00C67234"/>
    <w:rsid w:val="00C674ED"/>
    <w:rsid w:val="00C67CC3"/>
    <w:rsid w:val="00C70925"/>
    <w:rsid w:val="00C70EE7"/>
    <w:rsid w:val="00C718DE"/>
    <w:rsid w:val="00C72DC1"/>
    <w:rsid w:val="00C73594"/>
    <w:rsid w:val="00C73C80"/>
    <w:rsid w:val="00C742EF"/>
    <w:rsid w:val="00C74D32"/>
    <w:rsid w:val="00C74DCF"/>
    <w:rsid w:val="00C750DF"/>
    <w:rsid w:val="00C75D80"/>
    <w:rsid w:val="00C75E6F"/>
    <w:rsid w:val="00C75F99"/>
    <w:rsid w:val="00C75F9A"/>
    <w:rsid w:val="00C763A0"/>
    <w:rsid w:val="00C77056"/>
    <w:rsid w:val="00C77A3F"/>
    <w:rsid w:val="00C8002C"/>
    <w:rsid w:val="00C80694"/>
    <w:rsid w:val="00C80A5B"/>
    <w:rsid w:val="00C814FA"/>
    <w:rsid w:val="00C82701"/>
    <w:rsid w:val="00C832D7"/>
    <w:rsid w:val="00C838A9"/>
    <w:rsid w:val="00C8391F"/>
    <w:rsid w:val="00C84B50"/>
    <w:rsid w:val="00C85079"/>
    <w:rsid w:val="00C85216"/>
    <w:rsid w:val="00C859FC"/>
    <w:rsid w:val="00C85BC4"/>
    <w:rsid w:val="00C85EB5"/>
    <w:rsid w:val="00C86047"/>
    <w:rsid w:val="00C8624F"/>
    <w:rsid w:val="00C86312"/>
    <w:rsid w:val="00C867A6"/>
    <w:rsid w:val="00C87B7A"/>
    <w:rsid w:val="00C87D71"/>
    <w:rsid w:val="00C900A0"/>
    <w:rsid w:val="00C900C6"/>
    <w:rsid w:val="00C90A25"/>
    <w:rsid w:val="00C90DCE"/>
    <w:rsid w:val="00C916D6"/>
    <w:rsid w:val="00C91BED"/>
    <w:rsid w:val="00C92161"/>
    <w:rsid w:val="00C9295C"/>
    <w:rsid w:val="00C94200"/>
    <w:rsid w:val="00C949A6"/>
    <w:rsid w:val="00C951D6"/>
    <w:rsid w:val="00C9556D"/>
    <w:rsid w:val="00C955C4"/>
    <w:rsid w:val="00C962A6"/>
    <w:rsid w:val="00C96421"/>
    <w:rsid w:val="00C9650F"/>
    <w:rsid w:val="00C96815"/>
    <w:rsid w:val="00C96D75"/>
    <w:rsid w:val="00C96DF7"/>
    <w:rsid w:val="00C971E1"/>
    <w:rsid w:val="00C976DD"/>
    <w:rsid w:val="00C9782A"/>
    <w:rsid w:val="00CA1175"/>
    <w:rsid w:val="00CA1510"/>
    <w:rsid w:val="00CA1734"/>
    <w:rsid w:val="00CA1754"/>
    <w:rsid w:val="00CA17D2"/>
    <w:rsid w:val="00CA1DAE"/>
    <w:rsid w:val="00CA2476"/>
    <w:rsid w:val="00CA25AE"/>
    <w:rsid w:val="00CA2999"/>
    <w:rsid w:val="00CA32A9"/>
    <w:rsid w:val="00CA3823"/>
    <w:rsid w:val="00CA38A6"/>
    <w:rsid w:val="00CA39A1"/>
    <w:rsid w:val="00CA3F6E"/>
    <w:rsid w:val="00CA4369"/>
    <w:rsid w:val="00CA47E9"/>
    <w:rsid w:val="00CA4E70"/>
    <w:rsid w:val="00CA4FCA"/>
    <w:rsid w:val="00CA5511"/>
    <w:rsid w:val="00CA5692"/>
    <w:rsid w:val="00CA5F13"/>
    <w:rsid w:val="00CA5FC5"/>
    <w:rsid w:val="00CA6DE1"/>
    <w:rsid w:val="00CA6F7B"/>
    <w:rsid w:val="00CA7162"/>
    <w:rsid w:val="00CA7C37"/>
    <w:rsid w:val="00CB023E"/>
    <w:rsid w:val="00CB046C"/>
    <w:rsid w:val="00CB1413"/>
    <w:rsid w:val="00CB1610"/>
    <w:rsid w:val="00CB1799"/>
    <w:rsid w:val="00CB1940"/>
    <w:rsid w:val="00CB1F9B"/>
    <w:rsid w:val="00CB3714"/>
    <w:rsid w:val="00CB388A"/>
    <w:rsid w:val="00CB3C60"/>
    <w:rsid w:val="00CB3CCE"/>
    <w:rsid w:val="00CB3F0E"/>
    <w:rsid w:val="00CB3F2D"/>
    <w:rsid w:val="00CB3F51"/>
    <w:rsid w:val="00CB4058"/>
    <w:rsid w:val="00CB4309"/>
    <w:rsid w:val="00CB48BE"/>
    <w:rsid w:val="00CB59D4"/>
    <w:rsid w:val="00CB59E1"/>
    <w:rsid w:val="00CB5E85"/>
    <w:rsid w:val="00CB607D"/>
    <w:rsid w:val="00CB617F"/>
    <w:rsid w:val="00CB6C51"/>
    <w:rsid w:val="00CB6CA3"/>
    <w:rsid w:val="00CB71B5"/>
    <w:rsid w:val="00CC09B4"/>
    <w:rsid w:val="00CC2E49"/>
    <w:rsid w:val="00CC2F17"/>
    <w:rsid w:val="00CC3139"/>
    <w:rsid w:val="00CC34C0"/>
    <w:rsid w:val="00CC3661"/>
    <w:rsid w:val="00CC386D"/>
    <w:rsid w:val="00CC3934"/>
    <w:rsid w:val="00CC3CA5"/>
    <w:rsid w:val="00CC41A6"/>
    <w:rsid w:val="00CC4D4E"/>
    <w:rsid w:val="00CC4DBC"/>
    <w:rsid w:val="00CC61D8"/>
    <w:rsid w:val="00CC623E"/>
    <w:rsid w:val="00CC6500"/>
    <w:rsid w:val="00CC6651"/>
    <w:rsid w:val="00CC6AB0"/>
    <w:rsid w:val="00CC7BFD"/>
    <w:rsid w:val="00CC7E1A"/>
    <w:rsid w:val="00CC7F57"/>
    <w:rsid w:val="00CD045E"/>
    <w:rsid w:val="00CD0D80"/>
    <w:rsid w:val="00CD0FE0"/>
    <w:rsid w:val="00CD198B"/>
    <w:rsid w:val="00CD1A7E"/>
    <w:rsid w:val="00CD2229"/>
    <w:rsid w:val="00CD2848"/>
    <w:rsid w:val="00CD2EC6"/>
    <w:rsid w:val="00CD346D"/>
    <w:rsid w:val="00CD360D"/>
    <w:rsid w:val="00CD412A"/>
    <w:rsid w:val="00CD4C2A"/>
    <w:rsid w:val="00CD4F12"/>
    <w:rsid w:val="00CD4FBA"/>
    <w:rsid w:val="00CD556F"/>
    <w:rsid w:val="00CD5F2C"/>
    <w:rsid w:val="00CD66DF"/>
    <w:rsid w:val="00CD6794"/>
    <w:rsid w:val="00CD68F3"/>
    <w:rsid w:val="00CD6A2A"/>
    <w:rsid w:val="00CD73A7"/>
    <w:rsid w:val="00CD7445"/>
    <w:rsid w:val="00CD75B0"/>
    <w:rsid w:val="00CD7679"/>
    <w:rsid w:val="00CD7988"/>
    <w:rsid w:val="00CD7A21"/>
    <w:rsid w:val="00CD7A4B"/>
    <w:rsid w:val="00CD7BF3"/>
    <w:rsid w:val="00CE07E1"/>
    <w:rsid w:val="00CE0C72"/>
    <w:rsid w:val="00CE1102"/>
    <w:rsid w:val="00CE11D9"/>
    <w:rsid w:val="00CE158A"/>
    <w:rsid w:val="00CE19AC"/>
    <w:rsid w:val="00CE3758"/>
    <w:rsid w:val="00CE3F4F"/>
    <w:rsid w:val="00CE4711"/>
    <w:rsid w:val="00CE4F20"/>
    <w:rsid w:val="00CE5158"/>
    <w:rsid w:val="00CE521A"/>
    <w:rsid w:val="00CE54AD"/>
    <w:rsid w:val="00CE57F2"/>
    <w:rsid w:val="00CE583E"/>
    <w:rsid w:val="00CE71E2"/>
    <w:rsid w:val="00CE7340"/>
    <w:rsid w:val="00CE7DF9"/>
    <w:rsid w:val="00CF0812"/>
    <w:rsid w:val="00CF0AEA"/>
    <w:rsid w:val="00CF0F31"/>
    <w:rsid w:val="00CF0FDC"/>
    <w:rsid w:val="00CF1401"/>
    <w:rsid w:val="00CF1520"/>
    <w:rsid w:val="00CF169A"/>
    <w:rsid w:val="00CF16FD"/>
    <w:rsid w:val="00CF188C"/>
    <w:rsid w:val="00CF1930"/>
    <w:rsid w:val="00CF248E"/>
    <w:rsid w:val="00CF2867"/>
    <w:rsid w:val="00CF3388"/>
    <w:rsid w:val="00CF3C2D"/>
    <w:rsid w:val="00CF4039"/>
    <w:rsid w:val="00CF4486"/>
    <w:rsid w:val="00CF49FF"/>
    <w:rsid w:val="00CF4DB7"/>
    <w:rsid w:val="00CF5E30"/>
    <w:rsid w:val="00CF5E8D"/>
    <w:rsid w:val="00CF6882"/>
    <w:rsid w:val="00CF6E24"/>
    <w:rsid w:val="00CF77DB"/>
    <w:rsid w:val="00CF79FA"/>
    <w:rsid w:val="00D00BE7"/>
    <w:rsid w:val="00D00C9C"/>
    <w:rsid w:val="00D00D66"/>
    <w:rsid w:val="00D01A03"/>
    <w:rsid w:val="00D0249F"/>
    <w:rsid w:val="00D02605"/>
    <w:rsid w:val="00D02FE7"/>
    <w:rsid w:val="00D03417"/>
    <w:rsid w:val="00D041E4"/>
    <w:rsid w:val="00D0424B"/>
    <w:rsid w:val="00D048E1"/>
    <w:rsid w:val="00D04D39"/>
    <w:rsid w:val="00D04FAD"/>
    <w:rsid w:val="00D05225"/>
    <w:rsid w:val="00D056A0"/>
    <w:rsid w:val="00D056E0"/>
    <w:rsid w:val="00D05D6A"/>
    <w:rsid w:val="00D064D9"/>
    <w:rsid w:val="00D065EB"/>
    <w:rsid w:val="00D0690D"/>
    <w:rsid w:val="00D06DFD"/>
    <w:rsid w:val="00D06EA5"/>
    <w:rsid w:val="00D071FE"/>
    <w:rsid w:val="00D07A17"/>
    <w:rsid w:val="00D07D3E"/>
    <w:rsid w:val="00D108BE"/>
    <w:rsid w:val="00D10A57"/>
    <w:rsid w:val="00D10E57"/>
    <w:rsid w:val="00D11274"/>
    <w:rsid w:val="00D1137B"/>
    <w:rsid w:val="00D11B84"/>
    <w:rsid w:val="00D11CA1"/>
    <w:rsid w:val="00D124CD"/>
    <w:rsid w:val="00D12880"/>
    <w:rsid w:val="00D139F2"/>
    <w:rsid w:val="00D14705"/>
    <w:rsid w:val="00D150C4"/>
    <w:rsid w:val="00D15726"/>
    <w:rsid w:val="00D15D4E"/>
    <w:rsid w:val="00D162FE"/>
    <w:rsid w:val="00D166AC"/>
    <w:rsid w:val="00D16A4B"/>
    <w:rsid w:val="00D16D14"/>
    <w:rsid w:val="00D17190"/>
    <w:rsid w:val="00D172B2"/>
    <w:rsid w:val="00D178D4"/>
    <w:rsid w:val="00D17DFB"/>
    <w:rsid w:val="00D17E55"/>
    <w:rsid w:val="00D20C1B"/>
    <w:rsid w:val="00D20D77"/>
    <w:rsid w:val="00D20E13"/>
    <w:rsid w:val="00D2108B"/>
    <w:rsid w:val="00D21C32"/>
    <w:rsid w:val="00D21D4B"/>
    <w:rsid w:val="00D21E52"/>
    <w:rsid w:val="00D220A9"/>
    <w:rsid w:val="00D22461"/>
    <w:rsid w:val="00D22663"/>
    <w:rsid w:val="00D22D2E"/>
    <w:rsid w:val="00D23087"/>
    <w:rsid w:val="00D2316C"/>
    <w:rsid w:val="00D23B71"/>
    <w:rsid w:val="00D2422A"/>
    <w:rsid w:val="00D24745"/>
    <w:rsid w:val="00D24C01"/>
    <w:rsid w:val="00D25024"/>
    <w:rsid w:val="00D25089"/>
    <w:rsid w:val="00D25139"/>
    <w:rsid w:val="00D2527E"/>
    <w:rsid w:val="00D25DAF"/>
    <w:rsid w:val="00D2624C"/>
    <w:rsid w:val="00D26461"/>
    <w:rsid w:val="00D26986"/>
    <w:rsid w:val="00D3088E"/>
    <w:rsid w:val="00D320F1"/>
    <w:rsid w:val="00D32CBC"/>
    <w:rsid w:val="00D33194"/>
    <w:rsid w:val="00D333CE"/>
    <w:rsid w:val="00D33627"/>
    <w:rsid w:val="00D33E31"/>
    <w:rsid w:val="00D342E2"/>
    <w:rsid w:val="00D34A70"/>
    <w:rsid w:val="00D34F18"/>
    <w:rsid w:val="00D353CB"/>
    <w:rsid w:val="00D3588C"/>
    <w:rsid w:val="00D36109"/>
    <w:rsid w:val="00D36A7D"/>
    <w:rsid w:val="00D37188"/>
    <w:rsid w:val="00D37536"/>
    <w:rsid w:val="00D3785F"/>
    <w:rsid w:val="00D37DE2"/>
    <w:rsid w:val="00D40230"/>
    <w:rsid w:val="00D41169"/>
    <w:rsid w:val="00D41331"/>
    <w:rsid w:val="00D41768"/>
    <w:rsid w:val="00D41E28"/>
    <w:rsid w:val="00D42083"/>
    <w:rsid w:val="00D42324"/>
    <w:rsid w:val="00D42917"/>
    <w:rsid w:val="00D43178"/>
    <w:rsid w:val="00D435B9"/>
    <w:rsid w:val="00D4365B"/>
    <w:rsid w:val="00D43803"/>
    <w:rsid w:val="00D44412"/>
    <w:rsid w:val="00D447C0"/>
    <w:rsid w:val="00D44E80"/>
    <w:rsid w:val="00D45531"/>
    <w:rsid w:val="00D45578"/>
    <w:rsid w:val="00D45FD7"/>
    <w:rsid w:val="00D46569"/>
    <w:rsid w:val="00D46914"/>
    <w:rsid w:val="00D46F8E"/>
    <w:rsid w:val="00D472D1"/>
    <w:rsid w:val="00D47B19"/>
    <w:rsid w:val="00D47C8F"/>
    <w:rsid w:val="00D47D3B"/>
    <w:rsid w:val="00D47DE4"/>
    <w:rsid w:val="00D50048"/>
    <w:rsid w:val="00D501E9"/>
    <w:rsid w:val="00D5052A"/>
    <w:rsid w:val="00D5060F"/>
    <w:rsid w:val="00D50762"/>
    <w:rsid w:val="00D509D0"/>
    <w:rsid w:val="00D51202"/>
    <w:rsid w:val="00D5145F"/>
    <w:rsid w:val="00D5212A"/>
    <w:rsid w:val="00D5289F"/>
    <w:rsid w:val="00D52C0E"/>
    <w:rsid w:val="00D52EAA"/>
    <w:rsid w:val="00D53F57"/>
    <w:rsid w:val="00D541DC"/>
    <w:rsid w:val="00D543C2"/>
    <w:rsid w:val="00D543CA"/>
    <w:rsid w:val="00D5471F"/>
    <w:rsid w:val="00D5478A"/>
    <w:rsid w:val="00D54A39"/>
    <w:rsid w:val="00D54A59"/>
    <w:rsid w:val="00D555EC"/>
    <w:rsid w:val="00D55936"/>
    <w:rsid w:val="00D55AE0"/>
    <w:rsid w:val="00D55EA9"/>
    <w:rsid w:val="00D562AB"/>
    <w:rsid w:val="00D57313"/>
    <w:rsid w:val="00D57979"/>
    <w:rsid w:val="00D57DE3"/>
    <w:rsid w:val="00D60BC0"/>
    <w:rsid w:val="00D61026"/>
    <w:rsid w:val="00D610C3"/>
    <w:rsid w:val="00D6128E"/>
    <w:rsid w:val="00D6194C"/>
    <w:rsid w:val="00D623CA"/>
    <w:rsid w:val="00D6253F"/>
    <w:rsid w:val="00D62558"/>
    <w:rsid w:val="00D625D0"/>
    <w:rsid w:val="00D62AA9"/>
    <w:rsid w:val="00D6308F"/>
    <w:rsid w:val="00D64411"/>
    <w:rsid w:val="00D64946"/>
    <w:rsid w:val="00D64A3A"/>
    <w:rsid w:val="00D64BDC"/>
    <w:rsid w:val="00D64DD4"/>
    <w:rsid w:val="00D64E1F"/>
    <w:rsid w:val="00D651B4"/>
    <w:rsid w:val="00D65643"/>
    <w:rsid w:val="00D656BD"/>
    <w:rsid w:val="00D65C55"/>
    <w:rsid w:val="00D66117"/>
    <w:rsid w:val="00D665D8"/>
    <w:rsid w:val="00D66940"/>
    <w:rsid w:val="00D66C7F"/>
    <w:rsid w:val="00D66DA9"/>
    <w:rsid w:val="00D6707A"/>
    <w:rsid w:val="00D67425"/>
    <w:rsid w:val="00D6757D"/>
    <w:rsid w:val="00D67AAC"/>
    <w:rsid w:val="00D701A1"/>
    <w:rsid w:val="00D70644"/>
    <w:rsid w:val="00D7065B"/>
    <w:rsid w:val="00D70846"/>
    <w:rsid w:val="00D70A51"/>
    <w:rsid w:val="00D710E5"/>
    <w:rsid w:val="00D724A4"/>
    <w:rsid w:val="00D732B6"/>
    <w:rsid w:val="00D7357F"/>
    <w:rsid w:val="00D73982"/>
    <w:rsid w:val="00D740CF"/>
    <w:rsid w:val="00D742AD"/>
    <w:rsid w:val="00D745F9"/>
    <w:rsid w:val="00D7502D"/>
    <w:rsid w:val="00D75823"/>
    <w:rsid w:val="00D75E99"/>
    <w:rsid w:val="00D75EB3"/>
    <w:rsid w:val="00D76CC4"/>
    <w:rsid w:val="00D776C3"/>
    <w:rsid w:val="00D7791C"/>
    <w:rsid w:val="00D804F3"/>
    <w:rsid w:val="00D806D7"/>
    <w:rsid w:val="00D80A18"/>
    <w:rsid w:val="00D80D2B"/>
    <w:rsid w:val="00D81940"/>
    <w:rsid w:val="00D81A79"/>
    <w:rsid w:val="00D82077"/>
    <w:rsid w:val="00D82535"/>
    <w:rsid w:val="00D82950"/>
    <w:rsid w:val="00D82B09"/>
    <w:rsid w:val="00D82C56"/>
    <w:rsid w:val="00D8358E"/>
    <w:rsid w:val="00D83D38"/>
    <w:rsid w:val="00D84455"/>
    <w:rsid w:val="00D847E4"/>
    <w:rsid w:val="00D85210"/>
    <w:rsid w:val="00D85748"/>
    <w:rsid w:val="00D85A21"/>
    <w:rsid w:val="00D85CD6"/>
    <w:rsid w:val="00D865FD"/>
    <w:rsid w:val="00D86796"/>
    <w:rsid w:val="00D86DE1"/>
    <w:rsid w:val="00D86EDD"/>
    <w:rsid w:val="00D872C1"/>
    <w:rsid w:val="00D87978"/>
    <w:rsid w:val="00D87AF6"/>
    <w:rsid w:val="00D906F5"/>
    <w:rsid w:val="00D90897"/>
    <w:rsid w:val="00D91546"/>
    <w:rsid w:val="00D91CA6"/>
    <w:rsid w:val="00D92A1A"/>
    <w:rsid w:val="00D93D01"/>
    <w:rsid w:val="00D940C7"/>
    <w:rsid w:val="00D94112"/>
    <w:rsid w:val="00D94C49"/>
    <w:rsid w:val="00D94ECF"/>
    <w:rsid w:val="00D95176"/>
    <w:rsid w:val="00D953B4"/>
    <w:rsid w:val="00D96434"/>
    <w:rsid w:val="00D9661B"/>
    <w:rsid w:val="00D97DF0"/>
    <w:rsid w:val="00D97F61"/>
    <w:rsid w:val="00DA0860"/>
    <w:rsid w:val="00DA0A29"/>
    <w:rsid w:val="00DA1246"/>
    <w:rsid w:val="00DA128B"/>
    <w:rsid w:val="00DA1C65"/>
    <w:rsid w:val="00DA235B"/>
    <w:rsid w:val="00DA27B9"/>
    <w:rsid w:val="00DA298C"/>
    <w:rsid w:val="00DA2B89"/>
    <w:rsid w:val="00DA33DF"/>
    <w:rsid w:val="00DA36B9"/>
    <w:rsid w:val="00DA3D57"/>
    <w:rsid w:val="00DA3D82"/>
    <w:rsid w:val="00DA51DA"/>
    <w:rsid w:val="00DA5C7B"/>
    <w:rsid w:val="00DA620F"/>
    <w:rsid w:val="00DA6551"/>
    <w:rsid w:val="00DA6990"/>
    <w:rsid w:val="00DA6C49"/>
    <w:rsid w:val="00DA73FA"/>
    <w:rsid w:val="00DA76F8"/>
    <w:rsid w:val="00DA7E15"/>
    <w:rsid w:val="00DB001C"/>
    <w:rsid w:val="00DB0B93"/>
    <w:rsid w:val="00DB0FA3"/>
    <w:rsid w:val="00DB1674"/>
    <w:rsid w:val="00DB1D75"/>
    <w:rsid w:val="00DB1F74"/>
    <w:rsid w:val="00DB1FBB"/>
    <w:rsid w:val="00DB22E5"/>
    <w:rsid w:val="00DB2E30"/>
    <w:rsid w:val="00DB2EC9"/>
    <w:rsid w:val="00DB33D1"/>
    <w:rsid w:val="00DB3F94"/>
    <w:rsid w:val="00DB40F0"/>
    <w:rsid w:val="00DB4333"/>
    <w:rsid w:val="00DB4FBA"/>
    <w:rsid w:val="00DB55DC"/>
    <w:rsid w:val="00DB5629"/>
    <w:rsid w:val="00DB5F9F"/>
    <w:rsid w:val="00DB6ABE"/>
    <w:rsid w:val="00DB716A"/>
    <w:rsid w:val="00DB7299"/>
    <w:rsid w:val="00DB7678"/>
    <w:rsid w:val="00DB7F4A"/>
    <w:rsid w:val="00DC017B"/>
    <w:rsid w:val="00DC0257"/>
    <w:rsid w:val="00DC0520"/>
    <w:rsid w:val="00DC0550"/>
    <w:rsid w:val="00DC073F"/>
    <w:rsid w:val="00DC0B2A"/>
    <w:rsid w:val="00DC144A"/>
    <w:rsid w:val="00DC145E"/>
    <w:rsid w:val="00DC1B59"/>
    <w:rsid w:val="00DC2223"/>
    <w:rsid w:val="00DC23C7"/>
    <w:rsid w:val="00DC2963"/>
    <w:rsid w:val="00DC2ADA"/>
    <w:rsid w:val="00DC2D7F"/>
    <w:rsid w:val="00DC306E"/>
    <w:rsid w:val="00DC30A2"/>
    <w:rsid w:val="00DC3778"/>
    <w:rsid w:val="00DC3898"/>
    <w:rsid w:val="00DC3D46"/>
    <w:rsid w:val="00DC436C"/>
    <w:rsid w:val="00DC4B68"/>
    <w:rsid w:val="00DC4D4A"/>
    <w:rsid w:val="00DC5606"/>
    <w:rsid w:val="00DC57DF"/>
    <w:rsid w:val="00DC5F06"/>
    <w:rsid w:val="00DC6CE7"/>
    <w:rsid w:val="00DC6D94"/>
    <w:rsid w:val="00DC7537"/>
    <w:rsid w:val="00DC76AA"/>
    <w:rsid w:val="00DD0614"/>
    <w:rsid w:val="00DD1A52"/>
    <w:rsid w:val="00DD1B83"/>
    <w:rsid w:val="00DD1E76"/>
    <w:rsid w:val="00DD2115"/>
    <w:rsid w:val="00DD2300"/>
    <w:rsid w:val="00DD284F"/>
    <w:rsid w:val="00DD28FC"/>
    <w:rsid w:val="00DD2D7E"/>
    <w:rsid w:val="00DD337D"/>
    <w:rsid w:val="00DD3E1C"/>
    <w:rsid w:val="00DD441D"/>
    <w:rsid w:val="00DD49D3"/>
    <w:rsid w:val="00DD4EC8"/>
    <w:rsid w:val="00DD5F27"/>
    <w:rsid w:val="00DD6576"/>
    <w:rsid w:val="00DD6EC1"/>
    <w:rsid w:val="00DD7E0C"/>
    <w:rsid w:val="00DD7EE3"/>
    <w:rsid w:val="00DE00EE"/>
    <w:rsid w:val="00DE06C8"/>
    <w:rsid w:val="00DE0815"/>
    <w:rsid w:val="00DE0D11"/>
    <w:rsid w:val="00DE37A3"/>
    <w:rsid w:val="00DE3B2C"/>
    <w:rsid w:val="00DE3C43"/>
    <w:rsid w:val="00DE47B7"/>
    <w:rsid w:val="00DE494D"/>
    <w:rsid w:val="00DE513A"/>
    <w:rsid w:val="00DE533C"/>
    <w:rsid w:val="00DE5B7B"/>
    <w:rsid w:val="00DE5EA8"/>
    <w:rsid w:val="00DE6833"/>
    <w:rsid w:val="00DE6DA7"/>
    <w:rsid w:val="00DE7865"/>
    <w:rsid w:val="00DE79AD"/>
    <w:rsid w:val="00DF019D"/>
    <w:rsid w:val="00DF0CAC"/>
    <w:rsid w:val="00DF0E6D"/>
    <w:rsid w:val="00DF131C"/>
    <w:rsid w:val="00DF156D"/>
    <w:rsid w:val="00DF1E9F"/>
    <w:rsid w:val="00DF1EBE"/>
    <w:rsid w:val="00DF209C"/>
    <w:rsid w:val="00DF2186"/>
    <w:rsid w:val="00DF25D1"/>
    <w:rsid w:val="00DF2B63"/>
    <w:rsid w:val="00DF2DD8"/>
    <w:rsid w:val="00DF2DEA"/>
    <w:rsid w:val="00DF304A"/>
    <w:rsid w:val="00DF30A0"/>
    <w:rsid w:val="00DF4697"/>
    <w:rsid w:val="00DF4F88"/>
    <w:rsid w:val="00DF57D8"/>
    <w:rsid w:val="00DF66A5"/>
    <w:rsid w:val="00DF6A2D"/>
    <w:rsid w:val="00DF6BBE"/>
    <w:rsid w:val="00DF6DDD"/>
    <w:rsid w:val="00DF6FCB"/>
    <w:rsid w:val="00DF7006"/>
    <w:rsid w:val="00DF758D"/>
    <w:rsid w:val="00DF7884"/>
    <w:rsid w:val="00DF7C5A"/>
    <w:rsid w:val="00E00143"/>
    <w:rsid w:val="00E00185"/>
    <w:rsid w:val="00E002AB"/>
    <w:rsid w:val="00E00754"/>
    <w:rsid w:val="00E00858"/>
    <w:rsid w:val="00E01240"/>
    <w:rsid w:val="00E01700"/>
    <w:rsid w:val="00E01F23"/>
    <w:rsid w:val="00E01FE6"/>
    <w:rsid w:val="00E021A7"/>
    <w:rsid w:val="00E0264D"/>
    <w:rsid w:val="00E02C69"/>
    <w:rsid w:val="00E02FE7"/>
    <w:rsid w:val="00E03962"/>
    <w:rsid w:val="00E03BED"/>
    <w:rsid w:val="00E03C3A"/>
    <w:rsid w:val="00E04080"/>
    <w:rsid w:val="00E043A0"/>
    <w:rsid w:val="00E04605"/>
    <w:rsid w:val="00E047D7"/>
    <w:rsid w:val="00E05264"/>
    <w:rsid w:val="00E05A7F"/>
    <w:rsid w:val="00E06AF5"/>
    <w:rsid w:val="00E101F9"/>
    <w:rsid w:val="00E10A64"/>
    <w:rsid w:val="00E114FF"/>
    <w:rsid w:val="00E117C0"/>
    <w:rsid w:val="00E12FC5"/>
    <w:rsid w:val="00E130EF"/>
    <w:rsid w:val="00E132E0"/>
    <w:rsid w:val="00E137F6"/>
    <w:rsid w:val="00E140E7"/>
    <w:rsid w:val="00E14C00"/>
    <w:rsid w:val="00E15268"/>
    <w:rsid w:val="00E15B03"/>
    <w:rsid w:val="00E160AB"/>
    <w:rsid w:val="00E168BD"/>
    <w:rsid w:val="00E1724F"/>
    <w:rsid w:val="00E1748C"/>
    <w:rsid w:val="00E178F1"/>
    <w:rsid w:val="00E17A23"/>
    <w:rsid w:val="00E20787"/>
    <w:rsid w:val="00E211B0"/>
    <w:rsid w:val="00E21637"/>
    <w:rsid w:val="00E218ED"/>
    <w:rsid w:val="00E2219A"/>
    <w:rsid w:val="00E22E7E"/>
    <w:rsid w:val="00E250CD"/>
    <w:rsid w:val="00E250E8"/>
    <w:rsid w:val="00E25105"/>
    <w:rsid w:val="00E25497"/>
    <w:rsid w:val="00E261FB"/>
    <w:rsid w:val="00E26512"/>
    <w:rsid w:val="00E26B54"/>
    <w:rsid w:val="00E26CF1"/>
    <w:rsid w:val="00E27405"/>
    <w:rsid w:val="00E27475"/>
    <w:rsid w:val="00E27778"/>
    <w:rsid w:val="00E27C07"/>
    <w:rsid w:val="00E302DC"/>
    <w:rsid w:val="00E3053C"/>
    <w:rsid w:val="00E30D91"/>
    <w:rsid w:val="00E3134B"/>
    <w:rsid w:val="00E31E0B"/>
    <w:rsid w:val="00E3231D"/>
    <w:rsid w:val="00E32BA1"/>
    <w:rsid w:val="00E32C36"/>
    <w:rsid w:val="00E32DE8"/>
    <w:rsid w:val="00E33212"/>
    <w:rsid w:val="00E3396B"/>
    <w:rsid w:val="00E34626"/>
    <w:rsid w:val="00E349CB"/>
    <w:rsid w:val="00E34B26"/>
    <w:rsid w:val="00E350B0"/>
    <w:rsid w:val="00E35288"/>
    <w:rsid w:val="00E352CC"/>
    <w:rsid w:val="00E355B3"/>
    <w:rsid w:val="00E35C84"/>
    <w:rsid w:val="00E35F31"/>
    <w:rsid w:val="00E36234"/>
    <w:rsid w:val="00E36570"/>
    <w:rsid w:val="00E36B4D"/>
    <w:rsid w:val="00E36F24"/>
    <w:rsid w:val="00E37493"/>
    <w:rsid w:val="00E37564"/>
    <w:rsid w:val="00E376B1"/>
    <w:rsid w:val="00E3777E"/>
    <w:rsid w:val="00E377F5"/>
    <w:rsid w:val="00E40329"/>
    <w:rsid w:val="00E4040F"/>
    <w:rsid w:val="00E40577"/>
    <w:rsid w:val="00E41802"/>
    <w:rsid w:val="00E418B7"/>
    <w:rsid w:val="00E42153"/>
    <w:rsid w:val="00E4246D"/>
    <w:rsid w:val="00E425F3"/>
    <w:rsid w:val="00E42E8E"/>
    <w:rsid w:val="00E42F36"/>
    <w:rsid w:val="00E44224"/>
    <w:rsid w:val="00E443B2"/>
    <w:rsid w:val="00E4442B"/>
    <w:rsid w:val="00E44497"/>
    <w:rsid w:val="00E447B8"/>
    <w:rsid w:val="00E449EC"/>
    <w:rsid w:val="00E4581B"/>
    <w:rsid w:val="00E45C58"/>
    <w:rsid w:val="00E4614A"/>
    <w:rsid w:val="00E46D5D"/>
    <w:rsid w:val="00E470B2"/>
    <w:rsid w:val="00E4724C"/>
    <w:rsid w:val="00E4776D"/>
    <w:rsid w:val="00E47843"/>
    <w:rsid w:val="00E47855"/>
    <w:rsid w:val="00E50260"/>
    <w:rsid w:val="00E51321"/>
    <w:rsid w:val="00E5134B"/>
    <w:rsid w:val="00E519CB"/>
    <w:rsid w:val="00E52005"/>
    <w:rsid w:val="00E525F4"/>
    <w:rsid w:val="00E53717"/>
    <w:rsid w:val="00E53B10"/>
    <w:rsid w:val="00E53B68"/>
    <w:rsid w:val="00E53C14"/>
    <w:rsid w:val="00E54544"/>
    <w:rsid w:val="00E54A55"/>
    <w:rsid w:val="00E55452"/>
    <w:rsid w:val="00E5581B"/>
    <w:rsid w:val="00E564CB"/>
    <w:rsid w:val="00E5670F"/>
    <w:rsid w:val="00E56BA8"/>
    <w:rsid w:val="00E56FE1"/>
    <w:rsid w:val="00E56FEB"/>
    <w:rsid w:val="00E57520"/>
    <w:rsid w:val="00E5764D"/>
    <w:rsid w:val="00E57FFD"/>
    <w:rsid w:val="00E608A9"/>
    <w:rsid w:val="00E616DB"/>
    <w:rsid w:val="00E61E47"/>
    <w:rsid w:val="00E62627"/>
    <w:rsid w:val="00E62628"/>
    <w:rsid w:val="00E628AF"/>
    <w:rsid w:val="00E62BC9"/>
    <w:rsid w:val="00E62FB8"/>
    <w:rsid w:val="00E630BD"/>
    <w:rsid w:val="00E63966"/>
    <w:rsid w:val="00E63E73"/>
    <w:rsid w:val="00E63E7A"/>
    <w:rsid w:val="00E64BB8"/>
    <w:rsid w:val="00E65990"/>
    <w:rsid w:val="00E663F5"/>
    <w:rsid w:val="00E665B3"/>
    <w:rsid w:val="00E666CE"/>
    <w:rsid w:val="00E666F4"/>
    <w:rsid w:val="00E66771"/>
    <w:rsid w:val="00E66936"/>
    <w:rsid w:val="00E66B3F"/>
    <w:rsid w:val="00E671A5"/>
    <w:rsid w:val="00E67228"/>
    <w:rsid w:val="00E673E5"/>
    <w:rsid w:val="00E67733"/>
    <w:rsid w:val="00E70386"/>
    <w:rsid w:val="00E707FE"/>
    <w:rsid w:val="00E71483"/>
    <w:rsid w:val="00E71B03"/>
    <w:rsid w:val="00E724B7"/>
    <w:rsid w:val="00E72802"/>
    <w:rsid w:val="00E72E64"/>
    <w:rsid w:val="00E745F5"/>
    <w:rsid w:val="00E75EF3"/>
    <w:rsid w:val="00E760A6"/>
    <w:rsid w:val="00E7644A"/>
    <w:rsid w:val="00E764EC"/>
    <w:rsid w:val="00E777B7"/>
    <w:rsid w:val="00E77E11"/>
    <w:rsid w:val="00E80597"/>
    <w:rsid w:val="00E81151"/>
    <w:rsid w:val="00E81D81"/>
    <w:rsid w:val="00E81DC1"/>
    <w:rsid w:val="00E821EA"/>
    <w:rsid w:val="00E8240D"/>
    <w:rsid w:val="00E824DE"/>
    <w:rsid w:val="00E8264A"/>
    <w:rsid w:val="00E82E0F"/>
    <w:rsid w:val="00E83598"/>
    <w:rsid w:val="00E83914"/>
    <w:rsid w:val="00E83B02"/>
    <w:rsid w:val="00E83DB1"/>
    <w:rsid w:val="00E83FF6"/>
    <w:rsid w:val="00E85AFE"/>
    <w:rsid w:val="00E8621A"/>
    <w:rsid w:val="00E87572"/>
    <w:rsid w:val="00E90727"/>
    <w:rsid w:val="00E90F05"/>
    <w:rsid w:val="00E90F1F"/>
    <w:rsid w:val="00E91A3A"/>
    <w:rsid w:val="00E91B4A"/>
    <w:rsid w:val="00E92239"/>
    <w:rsid w:val="00E9255D"/>
    <w:rsid w:val="00E92A4F"/>
    <w:rsid w:val="00E92B03"/>
    <w:rsid w:val="00E935E4"/>
    <w:rsid w:val="00E93915"/>
    <w:rsid w:val="00E93B80"/>
    <w:rsid w:val="00E93DDD"/>
    <w:rsid w:val="00E93EC0"/>
    <w:rsid w:val="00E941CE"/>
    <w:rsid w:val="00E941E9"/>
    <w:rsid w:val="00E9476B"/>
    <w:rsid w:val="00E94D9B"/>
    <w:rsid w:val="00E94E45"/>
    <w:rsid w:val="00E9539B"/>
    <w:rsid w:val="00E9566B"/>
    <w:rsid w:val="00E95A15"/>
    <w:rsid w:val="00E95D01"/>
    <w:rsid w:val="00E95FED"/>
    <w:rsid w:val="00E9616F"/>
    <w:rsid w:val="00E968A1"/>
    <w:rsid w:val="00E96908"/>
    <w:rsid w:val="00E96F2C"/>
    <w:rsid w:val="00E975B8"/>
    <w:rsid w:val="00E97677"/>
    <w:rsid w:val="00E977E7"/>
    <w:rsid w:val="00E97F3A"/>
    <w:rsid w:val="00EA02EE"/>
    <w:rsid w:val="00EA03AD"/>
    <w:rsid w:val="00EA0D46"/>
    <w:rsid w:val="00EA1D3D"/>
    <w:rsid w:val="00EA1D73"/>
    <w:rsid w:val="00EA3D2F"/>
    <w:rsid w:val="00EA5171"/>
    <w:rsid w:val="00EA54C5"/>
    <w:rsid w:val="00EA5563"/>
    <w:rsid w:val="00EA6820"/>
    <w:rsid w:val="00EA6ADD"/>
    <w:rsid w:val="00EA6B98"/>
    <w:rsid w:val="00EA6CCC"/>
    <w:rsid w:val="00EA78CF"/>
    <w:rsid w:val="00EA790C"/>
    <w:rsid w:val="00EA7CC6"/>
    <w:rsid w:val="00EB1AAF"/>
    <w:rsid w:val="00EB28B2"/>
    <w:rsid w:val="00EB33F0"/>
    <w:rsid w:val="00EB39E3"/>
    <w:rsid w:val="00EB3F01"/>
    <w:rsid w:val="00EB45ED"/>
    <w:rsid w:val="00EB4737"/>
    <w:rsid w:val="00EB4D6E"/>
    <w:rsid w:val="00EB4D7A"/>
    <w:rsid w:val="00EB532D"/>
    <w:rsid w:val="00EB5D26"/>
    <w:rsid w:val="00EB6113"/>
    <w:rsid w:val="00EB660B"/>
    <w:rsid w:val="00EB6AAC"/>
    <w:rsid w:val="00EB77CC"/>
    <w:rsid w:val="00EC027D"/>
    <w:rsid w:val="00EC028B"/>
    <w:rsid w:val="00EC06CE"/>
    <w:rsid w:val="00EC0D01"/>
    <w:rsid w:val="00EC0EAD"/>
    <w:rsid w:val="00EC2BAD"/>
    <w:rsid w:val="00EC4083"/>
    <w:rsid w:val="00EC4331"/>
    <w:rsid w:val="00EC5731"/>
    <w:rsid w:val="00EC5FB9"/>
    <w:rsid w:val="00EC6BC8"/>
    <w:rsid w:val="00EC6DCC"/>
    <w:rsid w:val="00EC6F7A"/>
    <w:rsid w:val="00EC78C0"/>
    <w:rsid w:val="00EC7E38"/>
    <w:rsid w:val="00ED04AB"/>
    <w:rsid w:val="00ED0CAF"/>
    <w:rsid w:val="00ED0E77"/>
    <w:rsid w:val="00ED1873"/>
    <w:rsid w:val="00ED195C"/>
    <w:rsid w:val="00ED1D67"/>
    <w:rsid w:val="00ED1F50"/>
    <w:rsid w:val="00ED2220"/>
    <w:rsid w:val="00ED342F"/>
    <w:rsid w:val="00ED343E"/>
    <w:rsid w:val="00ED38D5"/>
    <w:rsid w:val="00ED40A3"/>
    <w:rsid w:val="00ED41F4"/>
    <w:rsid w:val="00ED45CE"/>
    <w:rsid w:val="00ED468B"/>
    <w:rsid w:val="00ED4FE0"/>
    <w:rsid w:val="00ED5322"/>
    <w:rsid w:val="00ED53A8"/>
    <w:rsid w:val="00ED55F8"/>
    <w:rsid w:val="00ED59E9"/>
    <w:rsid w:val="00ED5E2C"/>
    <w:rsid w:val="00ED6691"/>
    <w:rsid w:val="00ED6B02"/>
    <w:rsid w:val="00ED6EA6"/>
    <w:rsid w:val="00ED73A4"/>
    <w:rsid w:val="00ED7486"/>
    <w:rsid w:val="00ED796D"/>
    <w:rsid w:val="00EE01FA"/>
    <w:rsid w:val="00EE0240"/>
    <w:rsid w:val="00EE045A"/>
    <w:rsid w:val="00EE117F"/>
    <w:rsid w:val="00EE1466"/>
    <w:rsid w:val="00EE185B"/>
    <w:rsid w:val="00EE1A3F"/>
    <w:rsid w:val="00EE1C67"/>
    <w:rsid w:val="00EE26CC"/>
    <w:rsid w:val="00EE26F4"/>
    <w:rsid w:val="00EE2D0F"/>
    <w:rsid w:val="00EE34D1"/>
    <w:rsid w:val="00EE37CB"/>
    <w:rsid w:val="00EE3A84"/>
    <w:rsid w:val="00EE3B67"/>
    <w:rsid w:val="00EE4034"/>
    <w:rsid w:val="00EE4D4A"/>
    <w:rsid w:val="00EE592A"/>
    <w:rsid w:val="00EE6B7F"/>
    <w:rsid w:val="00EE6C1B"/>
    <w:rsid w:val="00EE6C65"/>
    <w:rsid w:val="00EE6E83"/>
    <w:rsid w:val="00EE7F4C"/>
    <w:rsid w:val="00EF1E28"/>
    <w:rsid w:val="00EF231B"/>
    <w:rsid w:val="00EF2661"/>
    <w:rsid w:val="00EF26CA"/>
    <w:rsid w:val="00EF27C9"/>
    <w:rsid w:val="00EF29BE"/>
    <w:rsid w:val="00EF301C"/>
    <w:rsid w:val="00EF353D"/>
    <w:rsid w:val="00EF38EA"/>
    <w:rsid w:val="00EF3F20"/>
    <w:rsid w:val="00EF3F66"/>
    <w:rsid w:val="00EF412D"/>
    <w:rsid w:val="00EF4888"/>
    <w:rsid w:val="00EF4CC3"/>
    <w:rsid w:val="00EF5052"/>
    <w:rsid w:val="00EF5478"/>
    <w:rsid w:val="00EF56F1"/>
    <w:rsid w:val="00EF5B6D"/>
    <w:rsid w:val="00EF5CF8"/>
    <w:rsid w:val="00EF62B0"/>
    <w:rsid w:val="00F011D8"/>
    <w:rsid w:val="00F011FF"/>
    <w:rsid w:val="00F01229"/>
    <w:rsid w:val="00F012DC"/>
    <w:rsid w:val="00F01434"/>
    <w:rsid w:val="00F017C4"/>
    <w:rsid w:val="00F01A6A"/>
    <w:rsid w:val="00F0221F"/>
    <w:rsid w:val="00F0225E"/>
    <w:rsid w:val="00F02A52"/>
    <w:rsid w:val="00F02A6F"/>
    <w:rsid w:val="00F02C4A"/>
    <w:rsid w:val="00F02F33"/>
    <w:rsid w:val="00F031EB"/>
    <w:rsid w:val="00F03301"/>
    <w:rsid w:val="00F035CE"/>
    <w:rsid w:val="00F03A48"/>
    <w:rsid w:val="00F03AF7"/>
    <w:rsid w:val="00F04412"/>
    <w:rsid w:val="00F0465C"/>
    <w:rsid w:val="00F049CC"/>
    <w:rsid w:val="00F055A0"/>
    <w:rsid w:val="00F05942"/>
    <w:rsid w:val="00F060B3"/>
    <w:rsid w:val="00F06638"/>
    <w:rsid w:val="00F06719"/>
    <w:rsid w:val="00F06778"/>
    <w:rsid w:val="00F07217"/>
    <w:rsid w:val="00F074B0"/>
    <w:rsid w:val="00F0753E"/>
    <w:rsid w:val="00F07855"/>
    <w:rsid w:val="00F07C63"/>
    <w:rsid w:val="00F101E5"/>
    <w:rsid w:val="00F10728"/>
    <w:rsid w:val="00F10DCC"/>
    <w:rsid w:val="00F110CB"/>
    <w:rsid w:val="00F1194C"/>
    <w:rsid w:val="00F12C99"/>
    <w:rsid w:val="00F13039"/>
    <w:rsid w:val="00F130AA"/>
    <w:rsid w:val="00F135D7"/>
    <w:rsid w:val="00F137BC"/>
    <w:rsid w:val="00F13DE1"/>
    <w:rsid w:val="00F13F04"/>
    <w:rsid w:val="00F14120"/>
    <w:rsid w:val="00F145D8"/>
    <w:rsid w:val="00F14641"/>
    <w:rsid w:val="00F1496D"/>
    <w:rsid w:val="00F14B9B"/>
    <w:rsid w:val="00F14C94"/>
    <w:rsid w:val="00F150A1"/>
    <w:rsid w:val="00F15191"/>
    <w:rsid w:val="00F15D6A"/>
    <w:rsid w:val="00F1602B"/>
    <w:rsid w:val="00F16B19"/>
    <w:rsid w:val="00F17832"/>
    <w:rsid w:val="00F17A3C"/>
    <w:rsid w:val="00F17DB0"/>
    <w:rsid w:val="00F2010A"/>
    <w:rsid w:val="00F20316"/>
    <w:rsid w:val="00F209BA"/>
    <w:rsid w:val="00F21499"/>
    <w:rsid w:val="00F21617"/>
    <w:rsid w:val="00F2178B"/>
    <w:rsid w:val="00F22336"/>
    <w:rsid w:val="00F224A4"/>
    <w:rsid w:val="00F22F93"/>
    <w:rsid w:val="00F23800"/>
    <w:rsid w:val="00F23B62"/>
    <w:rsid w:val="00F242AC"/>
    <w:rsid w:val="00F242C5"/>
    <w:rsid w:val="00F24CAF"/>
    <w:rsid w:val="00F24D3F"/>
    <w:rsid w:val="00F24D7D"/>
    <w:rsid w:val="00F25408"/>
    <w:rsid w:val="00F2562E"/>
    <w:rsid w:val="00F25FE6"/>
    <w:rsid w:val="00F2669C"/>
    <w:rsid w:val="00F26B0C"/>
    <w:rsid w:val="00F270A1"/>
    <w:rsid w:val="00F27ADB"/>
    <w:rsid w:val="00F30131"/>
    <w:rsid w:val="00F302C1"/>
    <w:rsid w:val="00F32DCA"/>
    <w:rsid w:val="00F32EFC"/>
    <w:rsid w:val="00F33505"/>
    <w:rsid w:val="00F3351E"/>
    <w:rsid w:val="00F3365D"/>
    <w:rsid w:val="00F342CA"/>
    <w:rsid w:val="00F34D0F"/>
    <w:rsid w:val="00F35B4B"/>
    <w:rsid w:val="00F35B74"/>
    <w:rsid w:val="00F35F61"/>
    <w:rsid w:val="00F36316"/>
    <w:rsid w:val="00F363BD"/>
    <w:rsid w:val="00F36519"/>
    <w:rsid w:val="00F36C5E"/>
    <w:rsid w:val="00F37446"/>
    <w:rsid w:val="00F376C9"/>
    <w:rsid w:val="00F37BBD"/>
    <w:rsid w:val="00F4002D"/>
    <w:rsid w:val="00F403F5"/>
    <w:rsid w:val="00F40466"/>
    <w:rsid w:val="00F40609"/>
    <w:rsid w:val="00F40AEE"/>
    <w:rsid w:val="00F4101B"/>
    <w:rsid w:val="00F41204"/>
    <w:rsid w:val="00F4162E"/>
    <w:rsid w:val="00F41C6D"/>
    <w:rsid w:val="00F422EE"/>
    <w:rsid w:val="00F42843"/>
    <w:rsid w:val="00F43918"/>
    <w:rsid w:val="00F43B64"/>
    <w:rsid w:val="00F44301"/>
    <w:rsid w:val="00F4442C"/>
    <w:rsid w:val="00F44AD5"/>
    <w:rsid w:val="00F44FD4"/>
    <w:rsid w:val="00F454F9"/>
    <w:rsid w:val="00F45756"/>
    <w:rsid w:val="00F45766"/>
    <w:rsid w:val="00F458E6"/>
    <w:rsid w:val="00F45A5C"/>
    <w:rsid w:val="00F46AF8"/>
    <w:rsid w:val="00F46F92"/>
    <w:rsid w:val="00F475A0"/>
    <w:rsid w:val="00F5020F"/>
    <w:rsid w:val="00F50429"/>
    <w:rsid w:val="00F50F63"/>
    <w:rsid w:val="00F51416"/>
    <w:rsid w:val="00F52043"/>
    <w:rsid w:val="00F522F7"/>
    <w:rsid w:val="00F534BE"/>
    <w:rsid w:val="00F53BFD"/>
    <w:rsid w:val="00F53DB3"/>
    <w:rsid w:val="00F53FFE"/>
    <w:rsid w:val="00F54489"/>
    <w:rsid w:val="00F554D0"/>
    <w:rsid w:val="00F55968"/>
    <w:rsid w:val="00F55B63"/>
    <w:rsid w:val="00F562F0"/>
    <w:rsid w:val="00F56305"/>
    <w:rsid w:val="00F56C3F"/>
    <w:rsid w:val="00F5704B"/>
    <w:rsid w:val="00F5734C"/>
    <w:rsid w:val="00F5756A"/>
    <w:rsid w:val="00F57AF2"/>
    <w:rsid w:val="00F57EE8"/>
    <w:rsid w:val="00F60165"/>
    <w:rsid w:val="00F6047E"/>
    <w:rsid w:val="00F6071D"/>
    <w:rsid w:val="00F610E4"/>
    <w:rsid w:val="00F614C5"/>
    <w:rsid w:val="00F62106"/>
    <w:rsid w:val="00F62320"/>
    <w:rsid w:val="00F624DD"/>
    <w:rsid w:val="00F624EF"/>
    <w:rsid w:val="00F627CB"/>
    <w:rsid w:val="00F62AA4"/>
    <w:rsid w:val="00F6328C"/>
    <w:rsid w:val="00F63728"/>
    <w:rsid w:val="00F6433F"/>
    <w:rsid w:val="00F643AF"/>
    <w:rsid w:val="00F64483"/>
    <w:rsid w:val="00F651D1"/>
    <w:rsid w:val="00F65739"/>
    <w:rsid w:val="00F66002"/>
    <w:rsid w:val="00F661DF"/>
    <w:rsid w:val="00F664E8"/>
    <w:rsid w:val="00F66D56"/>
    <w:rsid w:val="00F70182"/>
    <w:rsid w:val="00F70922"/>
    <w:rsid w:val="00F70952"/>
    <w:rsid w:val="00F70FF9"/>
    <w:rsid w:val="00F7170A"/>
    <w:rsid w:val="00F71C42"/>
    <w:rsid w:val="00F71C85"/>
    <w:rsid w:val="00F71D49"/>
    <w:rsid w:val="00F72527"/>
    <w:rsid w:val="00F72E75"/>
    <w:rsid w:val="00F72F3D"/>
    <w:rsid w:val="00F73529"/>
    <w:rsid w:val="00F73658"/>
    <w:rsid w:val="00F73A4D"/>
    <w:rsid w:val="00F73B62"/>
    <w:rsid w:val="00F73D99"/>
    <w:rsid w:val="00F74055"/>
    <w:rsid w:val="00F740BF"/>
    <w:rsid w:val="00F74659"/>
    <w:rsid w:val="00F7490B"/>
    <w:rsid w:val="00F75703"/>
    <w:rsid w:val="00F75CAA"/>
    <w:rsid w:val="00F76082"/>
    <w:rsid w:val="00F7630F"/>
    <w:rsid w:val="00F76897"/>
    <w:rsid w:val="00F7772A"/>
    <w:rsid w:val="00F77B7C"/>
    <w:rsid w:val="00F77DE4"/>
    <w:rsid w:val="00F80138"/>
    <w:rsid w:val="00F80BB5"/>
    <w:rsid w:val="00F80E18"/>
    <w:rsid w:val="00F8120C"/>
    <w:rsid w:val="00F81444"/>
    <w:rsid w:val="00F81BF6"/>
    <w:rsid w:val="00F81C08"/>
    <w:rsid w:val="00F81D8B"/>
    <w:rsid w:val="00F81F02"/>
    <w:rsid w:val="00F82017"/>
    <w:rsid w:val="00F829CC"/>
    <w:rsid w:val="00F82F48"/>
    <w:rsid w:val="00F8304F"/>
    <w:rsid w:val="00F83167"/>
    <w:rsid w:val="00F834A7"/>
    <w:rsid w:val="00F836DE"/>
    <w:rsid w:val="00F83AF0"/>
    <w:rsid w:val="00F83B80"/>
    <w:rsid w:val="00F84E4B"/>
    <w:rsid w:val="00F850D4"/>
    <w:rsid w:val="00F857E4"/>
    <w:rsid w:val="00F85B92"/>
    <w:rsid w:val="00F85C6D"/>
    <w:rsid w:val="00F86063"/>
    <w:rsid w:val="00F86578"/>
    <w:rsid w:val="00F87FB4"/>
    <w:rsid w:val="00F9055B"/>
    <w:rsid w:val="00F914DD"/>
    <w:rsid w:val="00F91580"/>
    <w:rsid w:val="00F91C2D"/>
    <w:rsid w:val="00F921D2"/>
    <w:rsid w:val="00F929A2"/>
    <w:rsid w:val="00F92E35"/>
    <w:rsid w:val="00F93157"/>
    <w:rsid w:val="00F931BD"/>
    <w:rsid w:val="00F93AF3"/>
    <w:rsid w:val="00F93FB3"/>
    <w:rsid w:val="00F947CE"/>
    <w:rsid w:val="00F948AD"/>
    <w:rsid w:val="00F94BE4"/>
    <w:rsid w:val="00F94D79"/>
    <w:rsid w:val="00F94E9C"/>
    <w:rsid w:val="00F95251"/>
    <w:rsid w:val="00F9539F"/>
    <w:rsid w:val="00F9558C"/>
    <w:rsid w:val="00F957E6"/>
    <w:rsid w:val="00F96506"/>
    <w:rsid w:val="00F9738B"/>
    <w:rsid w:val="00F976B1"/>
    <w:rsid w:val="00FA07D3"/>
    <w:rsid w:val="00FA1046"/>
    <w:rsid w:val="00FA1056"/>
    <w:rsid w:val="00FA1449"/>
    <w:rsid w:val="00FA14E9"/>
    <w:rsid w:val="00FA1683"/>
    <w:rsid w:val="00FA1792"/>
    <w:rsid w:val="00FA216A"/>
    <w:rsid w:val="00FA2B7D"/>
    <w:rsid w:val="00FA2F0D"/>
    <w:rsid w:val="00FA3D61"/>
    <w:rsid w:val="00FA44F9"/>
    <w:rsid w:val="00FA47AF"/>
    <w:rsid w:val="00FA51AE"/>
    <w:rsid w:val="00FA54A6"/>
    <w:rsid w:val="00FA5EF6"/>
    <w:rsid w:val="00FA604E"/>
    <w:rsid w:val="00FA60FC"/>
    <w:rsid w:val="00FA61C2"/>
    <w:rsid w:val="00FA61D1"/>
    <w:rsid w:val="00FA651A"/>
    <w:rsid w:val="00FA6565"/>
    <w:rsid w:val="00FA6B98"/>
    <w:rsid w:val="00FA6D7A"/>
    <w:rsid w:val="00FA7689"/>
    <w:rsid w:val="00FA7792"/>
    <w:rsid w:val="00FA79B0"/>
    <w:rsid w:val="00FB07A1"/>
    <w:rsid w:val="00FB07DF"/>
    <w:rsid w:val="00FB0D43"/>
    <w:rsid w:val="00FB1372"/>
    <w:rsid w:val="00FB1EE2"/>
    <w:rsid w:val="00FB2391"/>
    <w:rsid w:val="00FB23CC"/>
    <w:rsid w:val="00FB2436"/>
    <w:rsid w:val="00FB2750"/>
    <w:rsid w:val="00FB2BEA"/>
    <w:rsid w:val="00FB38EA"/>
    <w:rsid w:val="00FB3D73"/>
    <w:rsid w:val="00FB3EDE"/>
    <w:rsid w:val="00FB44BC"/>
    <w:rsid w:val="00FB4952"/>
    <w:rsid w:val="00FB4D61"/>
    <w:rsid w:val="00FB5025"/>
    <w:rsid w:val="00FB5200"/>
    <w:rsid w:val="00FB6329"/>
    <w:rsid w:val="00FB65DC"/>
    <w:rsid w:val="00FB6F22"/>
    <w:rsid w:val="00FB7D10"/>
    <w:rsid w:val="00FB7F70"/>
    <w:rsid w:val="00FC0261"/>
    <w:rsid w:val="00FC0788"/>
    <w:rsid w:val="00FC1137"/>
    <w:rsid w:val="00FC19D3"/>
    <w:rsid w:val="00FC19ED"/>
    <w:rsid w:val="00FC383A"/>
    <w:rsid w:val="00FC3909"/>
    <w:rsid w:val="00FC3ACA"/>
    <w:rsid w:val="00FC3B24"/>
    <w:rsid w:val="00FC3D4A"/>
    <w:rsid w:val="00FC3D57"/>
    <w:rsid w:val="00FC42C7"/>
    <w:rsid w:val="00FC4AAC"/>
    <w:rsid w:val="00FC5166"/>
    <w:rsid w:val="00FC542C"/>
    <w:rsid w:val="00FC576E"/>
    <w:rsid w:val="00FC5AEE"/>
    <w:rsid w:val="00FC5FF2"/>
    <w:rsid w:val="00FC6B0B"/>
    <w:rsid w:val="00FC7494"/>
    <w:rsid w:val="00FC74AB"/>
    <w:rsid w:val="00FC789C"/>
    <w:rsid w:val="00FC7966"/>
    <w:rsid w:val="00FC7C54"/>
    <w:rsid w:val="00FC7FDD"/>
    <w:rsid w:val="00FD00A8"/>
    <w:rsid w:val="00FD0605"/>
    <w:rsid w:val="00FD099F"/>
    <w:rsid w:val="00FD0D3C"/>
    <w:rsid w:val="00FD1254"/>
    <w:rsid w:val="00FD1746"/>
    <w:rsid w:val="00FD1ED5"/>
    <w:rsid w:val="00FD24B4"/>
    <w:rsid w:val="00FD3A85"/>
    <w:rsid w:val="00FD40E8"/>
    <w:rsid w:val="00FD4E51"/>
    <w:rsid w:val="00FD5DE8"/>
    <w:rsid w:val="00FD690E"/>
    <w:rsid w:val="00FD6B43"/>
    <w:rsid w:val="00FD7144"/>
    <w:rsid w:val="00FE0AD2"/>
    <w:rsid w:val="00FE105A"/>
    <w:rsid w:val="00FE10B7"/>
    <w:rsid w:val="00FE16F4"/>
    <w:rsid w:val="00FE237E"/>
    <w:rsid w:val="00FE24B5"/>
    <w:rsid w:val="00FE2AE7"/>
    <w:rsid w:val="00FE2BA6"/>
    <w:rsid w:val="00FE2D25"/>
    <w:rsid w:val="00FE3194"/>
    <w:rsid w:val="00FE35F2"/>
    <w:rsid w:val="00FE3713"/>
    <w:rsid w:val="00FE3E80"/>
    <w:rsid w:val="00FE44B3"/>
    <w:rsid w:val="00FE44D8"/>
    <w:rsid w:val="00FE495C"/>
    <w:rsid w:val="00FE4C1C"/>
    <w:rsid w:val="00FE4E96"/>
    <w:rsid w:val="00FE523E"/>
    <w:rsid w:val="00FE5CCA"/>
    <w:rsid w:val="00FE5DE4"/>
    <w:rsid w:val="00FE60E3"/>
    <w:rsid w:val="00FE65FA"/>
    <w:rsid w:val="00FE6ADC"/>
    <w:rsid w:val="00FE73AA"/>
    <w:rsid w:val="00FE7405"/>
    <w:rsid w:val="00FF0071"/>
    <w:rsid w:val="00FF02A9"/>
    <w:rsid w:val="00FF0B11"/>
    <w:rsid w:val="00FF0BBF"/>
    <w:rsid w:val="00FF14CC"/>
    <w:rsid w:val="00FF1A03"/>
    <w:rsid w:val="00FF20A4"/>
    <w:rsid w:val="00FF26CF"/>
    <w:rsid w:val="00FF2D5D"/>
    <w:rsid w:val="00FF2FB3"/>
    <w:rsid w:val="00FF3123"/>
    <w:rsid w:val="00FF386E"/>
    <w:rsid w:val="00FF3A0C"/>
    <w:rsid w:val="00FF417C"/>
    <w:rsid w:val="00FF4D17"/>
    <w:rsid w:val="00FF4D93"/>
    <w:rsid w:val="00FF504E"/>
    <w:rsid w:val="00FF5101"/>
    <w:rsid w:val="00FF60F7"/>
    <w:rsid w:val="00FF62D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1082"/>
    <w:pPr>
      <w:keepNext/>
      <w:spacing w:after="0" w:line="240" w:lineRule="auto"/>
      <w:ind w:left="782"/>
      <w:outlineLvl w:val="0"/>
    </w:pPr>
    <w:rPr>
      <w:rFonts w:ascii="Times New Roman" w:hAnsi="Times New Roman"/>
      <w:b/>
      <w:bCs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08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61082"/>
    <w:pPr>
      <w:keepNext/>
      <w:shd w:val="clear" w:color="auto" w:fill="FFFFFF"/>
      <w:spacing w:after="0" w:line="276" w:lineRule="exact"/>
      <w:ind w:left="45" w:right="6"/>
      <w:jc w:val="center"/>
      <w:outlineLvl w:val="3"/>
    </w:pPr>
    <w:rPr>
      <w:rFonts w:ascii="Times New Roman" w:hAnsi="Times New Roman"/>
      <w:b/>
      <w:color w:val="000000"/>
      <w:spacing w:val="-10"/>
      <w:w w:val="10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8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10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1082"/>
    <w:rPr>
      <w:rFonts w:ascii="Times New Roman" w:eastAsia="Times New Roman" w:hAnsi="Times New Roman" w:cs="Times New Roman"/>
      <w:b/>
      <w:color w:val="000000"/>
      <w:spacing w:val="-10"/>
      <w:w w:val="101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C61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0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C610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10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6108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61082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C6108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rsid w:val="00C6108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1082"/>
  </w:style>
  <w:style w:type="character" w:styleId="ab">
    <w:name w:val="Hyperlink"/>
    <w:basedOn w:val="a0"/>
    <w:uiPriority w:val="99"/>
    <w:semiHidden/>
    <w:unhideWhenUsed/>
    <w:rsid w:val="00C61082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61082"/>
    <w:pPr>
      <w:tabs>
        <w:tab w:val="left" w:pos="9072"/>
      </w:tabs>
      <w:spacing w:before="40" w:after="0" w:line="240" w:lineRule="auto"/>
      <w:ind w:firstLine="851"/>
      <w:jc w:val="both"/>
    </w:pPr>
    <w:rPr>
      <w:rFonts w:ascii="Times New Roman" w:hAnsi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C6108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C61082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1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108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61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C61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nhideWhenUsed/>
    <w:rsid w:val="00C61082"/>
    <w:pPr>
      <w:spacing w:after="120"/>
    </w:pPr>
  </w:style>
  <w:style w:type="character" w:customStyle="1" w:styleId="af">
    <w:name w:val="Основной текст Знак"/>
    <w:basedOn w:val="a0"/>
    <w:link w:val="ae"/>
    <w:rsid w:val="00C61082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uiPriority w:val="99"/>
    <w:qFormat/>
    <w:rsid w:val="00C6108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C61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C61082"/>
    <w:pPr>
      <w:spacing w:after="0" w:line="240" w:lineRule="auto"/>
      <w:ind w:left="-142" w:hanging="284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C61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C61082"/>
  </w:style>
  <w:style w:type="character" w:customStyle="1" w:styleId="FontStyle44">
    <w:name w:val="Font Style44"/>
    <w:uiPriority w:val="99"/>
    <w:rsid w:val="00C6108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C6108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C6108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C610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C61082"/>
    <w:rPr>
      <w:rFonts w:ascii="Arial Narrow" w:hAnsi="Arial Narrow" w:cs="Arial Narrow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C6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rsid w:val="00C6108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C61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61082"/>
    <w:pPr>
      <w:spacing w:after="0" w:line="240" w:lineRule="auto"/>
      <w:ind w:left="782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610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C61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61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аголовок 1"/>
    <w:basedOn w:val="a"/>
    <w:next w:val="a"/>
    <w:rsid w:val="00C6108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23">
    <w:name w:val="заголовок 2"/>
    <w:basedOn w:val="a"/>
    <w:next w:val="a"/>
    <w:rsid w:val="00C6108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C61082"/>
    <w:pPr>
      <w:keepNext/>
      <w:autoSpaceDE w:val="0"/>
      <w:autoSpaceDN w:val="0"/>
      <w:spacing w:after="0" w:line="200" w:lineRule="atLeast"/>
      <w:jc w:val="center"/>
      <w:outlineLvl w:val="2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211</Pages>
  <Words>39018</Words>
  <Characters>222405</Characters>
  <Application>Microsoft Office Word</Application>
  <DocSecurity>0</DocSecurity>
  <Lines>1853</Lines>
  <Paragraphs>521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Государственное бюджетное образовательное учреждение </vt:lpstr>
      <vt:lpstr>высшего профессионального образования</vt:lpstr>
      <vt:lpstr>«ДАГЕСТАНСКАЯ  ГОСУДАРСТВЕННАЯ </vt:lpstr>
      <vt:lpstr>МЕДИЦИНСКАЯ АКАДЕМИЯ»</vt:lpstr>
    </vt:vector>
  </TitlesOfParts>
  <Company>RePack by SPecialiST</Company>
  <LinksUpToDate>false</LinksUpToDate>
  <CharactersWithSpaces>260902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Win-Dos</dc:creator>
  <cp:lastModifiedBy>Алаудин</cp:lastModifiedBy>
  <cp:revision>4</cp:revision>
  <dcterms:created xsi:type="dcterms:W3CDTF">2015-08-31T06:28:00Z</dcterms:created>
  <dcterms:modified xsi:type="dcterms:W3CDTF">2015-09-03T20:51:00Z</dcterms:modified>
</cp:coreProperties>
</file>