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A3" w:rsidRPr="00CF7ECE" w:rsidRDefault="00784AA3" w:rsidP="0078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ECE">
        <w:rPr>
          <w:rFonts w:ascii="Times New Roman" w:hAnsi="Times New Roman" w:cs="Times New Roman"/>
          <w:sz w:val="24"/>
          <w:szCs w:val="24"/>
        </w:rPr>
        <w:t>КРИТЕРИИ ОЦЕНКИ ЗНАНИЙ СТУДЕНТОВ ПО КАФЕДРЕ ОБЩЕЙ И БИОЛОГИЧЕСКОЙ ХИМИИ</w:t>
      </w:r>
    </w:p>
    <w:p w:rsidR="00784AA3" w:rsidRPr="004A3966" w:rsidRDefault="00784AA3" w:rsidP="00784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66">
        <w:rPr>
          <w:rFonts w:ascii="Times New Roman" w:hAnsi="Times New Roman" w:cs="Times New Roman"/>
          <w:b/>
          <w:sz w:val="24"/>
          <w:szCs w:val="24"/>
        </w:rPr>
        <w:t>Критерии оценки текущего контроля знаний по пятибалльной системе</w:t>
      </w:r>
    </w:p>
    <w:p w:rsidR="00784AA3" w:rsidRPr="004A3966" w:rsidRDefault="00784AA3" w:rsidP="00784A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AA3" w:rsidRPr="004A3966" w:rsidRDefault="00784AA3" w:rsidP="00784A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66">
        <w:rPr>
          <w:rFonts w:ascii="Times New Roman" w:hAnsi="Times New Roman" w:cs="Times New Roman"/>
          <w:b/>
          <w:sz w:val="24"/>
          <w:szCs w:val="24"/>
        </w:rPr>
        <w:t>Студент получает оценку:</w:t>
      </w:r>
    </w:p>
    <w:p w:rsidR="00784AA3" w:rsidRPr="004A3966" w:rsidRDefault="00784AA3" w:rsidP="00784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66">
        <w:rPr>
          <w:rFonts w:ascii="Times New Roman" w:hAnsi="Times New Roman" w:cs="Times New Roman"/>
          <w:b/>
          <w:sz w:val="24"/>
          <w:szCs w:val="24"/>
        </w:rPr>
        <w:t xml:space="preserve"> Отлично</w:t>
      </w:r>
    </w:p>
    <w:p w:rsidR="00784AA3" w:rsidRPr="00D77310" w:rsidRDefault="00784AA3" w:rsidP="00784AA3">
      <w:pPr>
        <w:jc w:val="both"/>
        <w:rPr>
          <w:rFonts w:ascii="Times New Roman" w:hAnsi="Times New Roman" w:cs="Times New Roman"/>
          <w:sz w:val="24"/>
          <w:szCs w:val="24"/>
        </w:rPr>
      </w:pPr>
      <w:r w:rsidRPr="00D77310">
        <w:rPr>
          <w:rFonts w:ascii="Times New Roman" w:hAnsi="Times New Roman" w:cs="Times New Roman"/>
          <w:sz w:val="24"/>
          <w:szCs w:val="24"/>
        </w:rPr>
        <w:t xml:space="preserve"> - за глубину и полноту овладения содержания учебного материала, не только в объеме учебника, но и с привлечением дополнительной литературы и материала лекций, в котором студент легко ориентируется; за умения соединять теоретические вопросы с практическими, решать ситуационные задачи, высказывать и обосновывать свои суждения. Студент владеет знаниями предмета в полном объеме учебной программы по биологической химии; самостоятельно, в логической последовательности и исчерпывающе отвечает на все вопросы билета; четко формулирует ответы; свободно решает ситуационную задачу повышенной сложности; умеет анализировать и сопоставлять </w:t>
      </w:r>
      <w:proofErr w:type="spellStart"/>
      <w:r w:rsidRPr="00D77310">
        <w:rPr>
          <w:rFonts w:ascii="Times New Roman" w:hAnsi="Times New Roman" w:cs="Times New Roman"/>
          <w:sz w:val="24"/>
          <w:szCs w:val="24"/>
        </w:rPr>
        <w:t>патобиохимические</w:t>
      </w:r>
      <w:proofErr w:type="spellEnd"/>
      <w:r w:rsidRPr="00D77310">
        <w:rPr>
          <w:rFonts w:ascii="Times New Roman" w:hAnsi="Times New Roman" w:cs="Times New Roman"/>
          <w:sz w:val="24"/>
          <w:szCs w:val="24"/>
        </w:rPr>
        <w:t xml:space="preserve"> изменения и клинические проявления.</w:t>
      </w:r>
      <w:r w:rsidR="00D26816" w:rsidRPr="00D26816">
        <w:t xml:space="preserve"> </w:t>
      </w:r>
      <w:r w:rsidR="00D26816" w:rsidRPr="00EE2936">
        <w:rPr>
          <w:rFonts w:ascii="Times New Roman" w:hAnsi="Times New Roman" w:cs="Times New Roman"/>
          <w:sz w:val="24"/>
          <w:szCs w:val="24"/>
        </w:rPr>
        <w:t xml:space="preserve">Умеет анализировать, сравнивать, обобщать, конкретизировать, выделять главное, устанавливать причинно-следственные связи. Студент свободно ориентируется в природе и механизмах </w:t>
      </w:r>
      <w:r w:rsidR="00EE2936">
        <w:rPr>
          <w:rFonts w:ascii="Times New Roman" w:hAnsi="Times New Roman" w:cs="Times New Roman"/>
          <w:sz w:val="24"/>
          <w:szCs w:val="24"/>
        </w:rPr>
        <w:t>биохимических</w:t>
      </w:r>
      <w:r w:rsidR="00D26816" w:rsidRPr="00EE2936">
        <w:rPr>
          <w:rFonts w:ascii="Times New Roman" w:hAnsi="Times New Roman" w:cs="Times New Roman"/>
          <w:sz w:val="24"/>
          <w:szCs w:val="24"/>
        </w:rPr>
        <w:t xml:space="preserve"> процессов целостного организма, включая их регуляцию.</w:t>
      </w:r>
      <w:r w:rsidR="00D26816">
        <w:t xml:space="preserve"> </w:t>
      </w:r>
      <w:r w:rsidRPr="00D77310">
        <w:rPr>
          <w:rFonts w:ascii="Times New Roman" w:hAnsi="Times New Roman" w:cs="Times New Roman"/>
          <w:sz w:val="24"/>
          <w:szCs w:val="24"/>
        </w:rPr>
        <w:t xml:space="preserve"> Биохимические реакции пишет без ошибок и может хорошо объяснять с указанием всех ферментов, знает и может писать формулы отдельных соединений. При этом учитывается результаты годовой учебы студентов; регулярное посещение лекций и практических занятии, средний годовой балл за учебу выше 4.0.</w:t>
      </w:r>
    </w:p>
    <w:p w:rsidR="00784AA3" w:rsidRDefault="00784AA3" w:rsidP="00784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66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784AA3" w:rsidRPr="004A3966" w:rsidRDefault="00784AA3" w:rsidP="00784AA3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6">
        <w:rPr>
          <w:rFonts w:ascii="Times New Roman" w:hAnsi="Times New Roman" w:cs="Times New Roman"/>
          <w:sz w:val="24"/>
          <w:szCs w:val="24"/>
        </w:rPr>
        <w:t xml:space="preserve"> - студент освоил учебный материал достаточно хорошо в объеме учебника и лекционного материала, ориентируется в нем, грамотно и логично излагает, но содержание и форма имеет неточности. Студент владеет знаниями дисциплины почти в полном объеме; самостоятельно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результаты биохимических нарушений. Биохимические реакции пишет с небольшими неточностями, знает и может писать формулы отдельных соединений. Регулярное посещение лекций и практических занятий, средний годовой балл за учебу выше 3.0</w:t>
      </w:r>
    </w:p>
    <w:p w:rsidR="00784AA3" w:rsidRDefault="00784AA3" w:rsidP="00784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66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784AA3" w:rsidRPr="004A3966" w:rsidRDefault="00784AA3" w:rsidP="00784AA3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6">
        <w:rPr>
          <w:rFonts w:ascii="Times New Roman" w:hAnsi="Times New Roman" w:cs="Times New Roman"/>
          <w:sz w:val="24"/>
          <w:szCs w:val="24"/>
        </w:rPr>
        <w:t xml:space="preserve"> - студент овладел знаниями и основными положениями учебного материала, однако допускает грубые ошибки в интерпретации различных биохимических процессов;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</w:t>
      </w:r>
      <w:r w:rsidR="006E086B" w:rsidRPr="006E086B">
        <w:t xml:space="preserve"> </w:t>
      </w:r>
      <w:r w:rsidR="00EE2936" w:rsidRPr="00EE2936">
        <w:rPr>
          <w:rFonts w:ascii="Times New Roman" w:hAnsi="Times New Roman" w:cs="Times New Roman"/>
          <w:sz w:val="24"/>
          <w:szCs w:val="24"/>
        </w:rPr>
        <w:t>П</w:t>
      </w:r>
      <w:r w:rsidR="006E086B" w:rsidRPr="00EE2936">
        <w:rPr>
          <w:rFonts w:ascii="Times New Roman" w:hAnsi="Times New Roman" w:cs="Times New Roman"/>
          <w:sz w:val="24"/>
          <w:szCs w:val="24"/>
        </w:rPr>
        <w:t xml:space="preserve">онимает сущность основных </w:t>
      </w:r>
      <w:r w:rsidR="002B5634">
        <w:rPr>
          <w:rFonts w:ascii="Times New Roman" w:hAnsi="Times New Roman" w:cs="Times New Roman"/>
          <w:sz w:val="24"/>
          <w:szCs w:val="24"/>
        </w:rPr>
        <w:t>биохимических</w:t>
      </w:r>
      <w:r w:rsidR="006E086B" w:rsidRPr="00EE2936">
        <w:rPr>
          <w:rFonts w:ascii="Times New Roman" w:hAnsi="Times New Roman" w:cs="Times New Roman"/>
          <w:sz w:val="24"/>
          <w:szCs w:val="24"/>
        </w:rPr>
        <w:t xml:space="preserve"> процессов, предусмотренных учебной программой, может дать определение или классификацию. Однако он проявляет ограниченные знания, его ответы на поставленный вопрос недостаточно полные. Нарушена последовательность и логика ответа.</w:t>
      </w:r>
      <w:r w:rsidR="006E086B">
        <w:t xml:space="preserve"> </w:t>
      </w:r>
      <w:r w:rsidRPr="004A3966">
        <w:rPr>
          <w:rFonts w:ascii="Times New Roman" w:hAnsi="Times New Roman" w:cs="Times New Roman"/>
          <w:sz w:val="24"/>
          <w:szCs w:val="24"/>
        </w:rPr>
        <w:t xml:space="preserve"> Студент способен решать лишь наиболее легкие ситуационные задачи, только после наводящих вопросов </w:t>
      </w:r>
      <w:r w:rsidRPr="004A3966">
        <w:rPr>
          <w:rFonts w:ascii="Times New Roman" w:hAnsi="Times New Roman" w:cs="Times New Roman"/>
          <w:sz w:val="24"/>
          <w:szCs w:val="24"/>
        </w:rPr>
        <w:lastRenderedPageBreak/>
        <w:t>экзаменатора. Биохимические реакции пишет с грубыми ошибками, знает и может писать формулы отдельных соединений.</w:t>
      </w:r>
    </w:p>
    <w:p w:rsidR="00784AA3" w:rsidRDefault="00784AA3" w:rsidP="00784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66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784AA3" w:rsidRPr="004A3966" w:rsidRDefault="00784AA3" w:rsidP="00784AA3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6">
        <w:rPr>
          <w:rFonts w:ascii="Times New Roman" w:hAnsi="Times New Roman" w:cs="Times New Roman"/>
          <w:sz w:val="24"/>
          <w:szCs w:val="24"/>
        </w:rPr>
        <w:t xml:space="preserve"> – студент имеет разрозненные и бессисте</w:t>
      </w:r>
      <w:r w:rsidR="00EE2936">
        <w:rPr>
          <w:rFonts w:ascii="Times New Roman" w:hAnsi="Times New Roman" w:cs="Times New Roman"/>
          <w:sz w:val="24"/>
          <w:szCs w:val="24"/>
        </w:rPr>
        <w:t>мные знания учебного материала;</w:t>
      </w:r>
      <w:r w:rsidRPr="004A3966">
        <w:rPr>
          <w:rFonts w:ascii="Times New Roman" w:hAnsi="Times New Roman" w:cs="Times New Roman"/>
          <w:sz w:val="24"/>
          <w:szCs w:val="24"/>
        </w:rPr>
        <w:t xml:space="preserve">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  <w:r w:rsidR="00FF52D8" w:rsidRPr="00FF52D8">
        <w:t xml:space="preserve"> </w:t>
      </w:r>
      <w:r w:rsidR="00FF52D8" w:rsidRPr="00EE2936">
        <w:rPr>
          <w:rFonts w:ascii="Times New Roman" w:hAnsi="Times New Roman" w:cs="Times New Roman"/>
          <w:sz w:val="24"/>
          <w:szCs w:val="24"/>
        </w:rPr>
        <w:t xml:space="preserve">Отсутствует логичность изложения, речь не грамотна. </w:t>
      </w:r>
      <w:r w:rsidRPr="004A3966">
        <w:rPr>
          <w:rFonts w:ascii="Times New Roman" w:hAnsi="Times New Roman" w:cs="Times New Roman"/>
          <w:sz w:val="24"/>
          <w:szCs w:val="24"/>
        </w:rPr>
        <w:t>Не умеет писать не только биохимические реакции, но и формулы отдельных соединений.</w:t>
      </w:r>
    </w:p>
    <w:p w:rsidR="00784AA3" w:rsidRPr="004A3966" w:rsidRDefault="00784AA3" w:rsidP="00784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AA3" w:rsidRPr="004A3966" w:rsidRDefault="00784AA3" w:rsidP="00784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AA3" w:rsidRDefault="00784AA3" w:rsidP="00784A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66">
        <w:rPr>
          <w:rFonts w:ascii="Times New Roman" w:hAnsi="Times New Roman" w:cs="Times New Roman"/>
          <w:b/>
          <w:sz w:val="24"/>
          <w:szCs w:val="24"/>
        </w:rPr>
        <w:t>Оценка тестового контроля:</w:t>
      </w:r>
    </w:p>
    <w:p w:rsidR="00784AA3" w:rsidRPr="004A3966" w:rsidRDefault="00784AA3" w:rsidP="00784A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AA3" w:rsidRPr="004A3966" w:rsidRDefault="00784AA3" w:rsidP="00784A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66">
        <w:rPr>
          <w:rFonts w:ascii="Times New Roman" w:hAnsi="Times New Roman" w:cs="Times New Roman"/>
          <w:sz w:val="24"/>
          <w:szCs w:val="24"/>
        </w:rPr>
        <w:t xml:space="preserve"> Отлично – 90-100% совпадения с эталонами ответов. </w:t>
      </w:r>
    </w:p>
    <w:p w:rsidR="00784AA3" w:rsidRPr="004A3966" w:rsidRDefault="00784AA3" w:rsidP="00784A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66">
        <w:rPr>
          <w:rFonts w:ascii="Times New Roman" w:hAnsi="Times New Roman" w:cs="Times New Roman"/>
          <w:sz w:val="24"/>
          <w:szCs w:val="24"/>
        </w:rPr>
        <w:t>Хорошо - 80- 89% совпадения с эталонами ответов.</w:t>
      </w:r>
    </w:p>
    <w:p w:rsidR="00784AA3" w:rsidRPr="004A3966" w:rsidRDefault="00784AA3" w:rsidP="00784A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66">
        <w:rPr>
          <w:rFonts w:ascii="Times New Roman" w:hAnsi="Times New Roman" w:cs="Times New Roman"/>
          <w:sz w:val="24"/>
          <w:szCs w:val="24"/>
        </w:rPr>
        <w:t xml:space="preserve"> Удовлетворительно - 70-79% совпадения с эталонами ответов.</w:t>
      </w:r>
    </w:p>
    <w:p w:rsidR="00784AA3" w:rsidRPr="004A3966" w:rsidRDefault="00784AA3" w:rsidP="00784A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66">
        <w:rPr>
          <w:rFonts w:ascii="Times New Roman" w:hAnsi="Times New Roman" w:cs="Times New Roman"/>
          <w:sz w:val="24"/>
          <w:szCs w:val="24"/>
        </w:rPr>
        <w:t xml:space="preserve"> Неудовлетворительно – менее 70 % совпадения с эталонами ответов.</w:t>
      </w:r>
      <w:bookmarkStart w:id="0" w:name="_GoBack"/>
      <w:bookmarkEnd w:id="0"/>
    </w:p>
    <w:p w:rsidR="005359EB" w:rsidRDefault="005359EB"/>
    <w:sectPr w:rsidR="005359EB" w:rsidSect="004A39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4522A"/>
    <w:multiLevelType w:val="hybridMultilevel"/>
    <w:tmpl w:val="F64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AA3"/>
    <w:rsid w:val="0006016A"/>
    <w:rsid w:val="002B5634"/>
    <w:rsid w:val="005359EB"/>
    <w:rsid w:val="006E086B"/>
    <w:rsid w:val="00784AA3"/>
    <w:rsid w:val="00892F52"/>
    <w:rsid w:val="00937409"/>
    <w:rsid w:val="00D26816"/>
    <w:rsid w:val="00E34E2F"/>
    <w:rsid w:val="00EE2936"/>
    <w:rsid w:val="00FC217A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3F54E-3D71-4FE2-8695-4DC006F0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Kompik</cp:lastModifiedBy>
  <cp:revision>11</cp:revision>
  <dcterms:created xsi:type="dcterms:W3CDTF">2015-08-28T16:56:00Z</dcterms:created>
  <dcterms:modified xsi:type="dcterms:W3CDTF">2015-08-29T07:58:00Z</dcterms:modified>
</cp:coreProperties>
</file>