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3C" w:rsidRPr="00060C0E" w:rsidRDefault="00995C3C" w:rsidP="00060C0E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60C0E">
        <w:rPr>
          <w:rFonts w:ascii="Times New Roman" w:hAnsi="Times New Roman" w:cs="Times New Roman"/>
          <w:b/>
        </w:rPr>
        <w:t>МИНИСТЕРСТВО ЗДРАВООХРАНЕНИЯ РОССИЙСКОЙ ФЕДЕРАЦИИ</w:t>
      </w:r>
    </w:p>
    <w:p w:rsidR="00995C3C" w:rsidRPr="00060C0E" w:rsidRDefault="00995C3C" w:rsidP="00060C0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60C0E">
        <w:rPr>
          <w:rFonts w:ascii="Times New Roman" w:hAnsi="Times New Roman" w:cs="Times New Roman"/>
          <w:b/>
        </w:rPr>
        <w:t>ГБОУ ВО «ДАГЕСТАНСК</w:t>
      </w:r>
      <w:r w:rsidR="009B2702" w:rsidRPr="00060C0E">
        <w:rPr>
          <w:rFonts w:ascii="Times New Roman" w:hAnsi="Times New Roman" w:cs="Times New Roman"/>
          <w:b/>
        </w:rPr>
        <w:t xml:space="preserve">ИЙ </w:t>
      </w:r>
      <w:r w:rsidRPr="00060C0E">
        <w:rPr>
          <w:rFonts w:ascii="Times New Roman" w:hAnsi="Times New Roman" w:cs="Times New Roman"/>
          <w:b/>
        </w:rPr>
        <w:t xml:space="preserve"> ГОСУДАРСТВЕНН</w:t>
      </w:r>
      <w:r w:rsidR="009B2702" w:rsidRPr="00060C0E">
        <w:rPr>
          <w:rFonts w:ascii="Times New Roman" w:hAnsi="Times New Roman" w:cs="Times New Roman"/>
          <w:b/>
        </w:rPr>
        <w:t xml:space="preserve">ЫЙ </w:t>
      </w:r>
      <w:r w:rsidRPr="00060C0E">
        <w:rPr>
          <w:rFonts w:ascii="Times New Roman" w:hAnsi="Times New Roman" w:cs="Times New Roman"/>
          <w:b/>
        </w:rPr>
        <w:t xml:space="preserve"> МЕДИЦИНСК</w:t>
      </w:r>
      <w:r w:rsidR="009B2702" w:rsidRPr="00060C0E">
        <w:rPr>
          <w:rFonts w:ascii="Times New Roman" w:hAnsi="Times New Roman" w:cs="Times New Roman"/>
          <w:b/>
        </w:rPr>
        <w:t>ИЙ УНИВЕРСИТЕТ</w:t>
      </w:r>
      <w:r w:rsidRPr="00060C0E">
        <w:rPr>
          <w:rFonts w:ascii="Times New Roman" w:hAnsi="Times New Roman" w:cs="Times New Roman"/>
          <w:b/>
        </w:rPr>
        <w:t>»</w:t>
      </w:r>
    </w:p>
    <w:p w:rsidR="00995C3C" w:rsidRPr="00060C0E" w:rsidRDefault="00995C3C" w:rsidP="00060C0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60C0E">
        <w:rPr>
          <w:rFonts w:ascii="Times New Roman" w:hAnsi="Times New Roman" w:cs="Times New Roman"/>
          <w:b/>
        </w:rPr>
        <w:t>КАФЕДРА КЛИНИЧЕСКОЙ ФАРМАКОЛОГИИ</w:t>
      </w:r>
    </w:p>
    <w:p w:rsidR="00995C3C" w:rsidRPr="00060C0E" w:rsidRDefault="00995C3C" w:rsidP="00060C0E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995C3C" w:rsidRPr="00060C0E" w:rsidRDefault="00995C3C" w:rsidP="00060C0E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995C3C" w:rsidRPr="00060C0E" w:rsidRDefault="00995C3C" w:rsidP="00060C0E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060C0E">
        <w:rPr>
          <w:rFonts w:ascii="Times New Roman" w:hAnsi="Times New Roman" w:cs="Times New Roman"/>
          <w:b/>
        </w:rPr>
        <w:t>«УТВЕРЖДАЮ»</w:t>
      </w:r>
    </w:p>
    <w:p w:rsidR="00995C3C" w:rsidRPr="00060C0E" w:rsidRDefault="00995C3C" w:rsidP="00060C0E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060C0E">
        <w:rPr>
          <w:rFonts w:ascii="Times New Roman" w:hAnsi="Times New Roman" w:cs="Times New Roman"/>
          <w:b/>
        </w:rPr>
        <w:t xml:space="preserve"> Проректор по учебной работе</w:t>
      </w:r>
    </w:p>
    <w:p w:rsidR="00995C3C" w:rsidRPr="00060C0E" w:rsidRDefault="00995C3C" w:rsidP="00060C0E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060C0E">
        <w:rPr>
          <w:rFonts w:ascii="Times New Roman" w:hAnsi="Times New Roman" w:cs="Times New Roman"/>
          <w:b/>
        </w:rPr>
        <w:t xml:space="preserve"> </w:t>
      </w:r>
      <w:r w:rsidR="009B2702" w:rsidRPr="00060C0E">
        <w:rPr>
          <w:rFonts w:ascii="Times New Roman" w:hAnsi="Times New Roman" w:cs="Times New Roman"/>
          <w:b/>
        </w:rPr>
        <w:t xml:space="preserve"> </w:t>
      </w:r>
      <w:proofErr w:type="spellStart"/>
      <w:r w:rsidR="009B2702" w:rsidRPr="00060C0E">
        <w:rPr>
          <w:rFonts w:ascii="Times New Roman" w:hAnsi="Times New Roman" w:cs="Times New Roman"/>
          <w:b/>
        </w:rPr>
        <w:t>Р.А.Атаханов</w:t>
      </w:r>
      <w:proofErr w:type="spellEnd"/>
    </w:p>
    <w:p w:rsidR="00995C3C" w:rsidRPr="00060C0E" w:rsidRDefault="004F6B8D" w:rsidP="00060C0E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060C0E">
        <w:rPr>
          <w:rFonts w:ascii="Times New Roman" w:hAnsi="Times New Roman" w:cs="Times New Roman"/>
          <w:b/>
        </w:rPr>
        <w:t>«_____»  «_____________»201</w:t>
      </w:r>
      <w:r w:rsidR="00C76E81" w:rsidRPr="00060C0E">
        <w:rPr>
          <w:rFonts w:ascii="Times New Roman" w:hAnsi="Times New Roman" w:cs="Times New Roman"/>
          <w:b/>
        </w:rPr>
        <w:t>6</w:t>
      </w:r>
      <w:r w:rsidR="00995C3C" w:rsidRPr="00060C0E">
        <w:rPr>
          <w:rFonts w:ascii="Times New Roman" w:hAnsi="Times New Roman" w:cs="Times New Roman"/>
          <w:b/>
        </w:rPr>
        <w:t xml:space="preserve"> г.</w:t>
      </w:r>
    </w:p>
    <w:p w:rsidR="00995C3C" w:rsidRPr="00060C0E" w:rsidRDefault="00995C3C" w:rsidP="00060C0E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995C3C" w:rsidRPr="00060C0E" w:rsidRDefault="00995C3C" w:rsidP="00060C0E">
      <w:pPr>
        <w:spacing w:line="276" w:lineRule="auto"/>
        <w:jc w:val="center"/>
        <w:rPr>
          <w:rFonts w:ascii="Times New Roman" w:hAnsi="Times New Roman" w:cs="Times New Roman"/>
        </w:rPr>
      </w:pPr>
    </w:p>
    <w:p w:rsidR="00F24DF4" w:rsidRPr="00060C0E" w:rsidRDefault="00F24DF4" w:rsidP="00060C0E">
      <w:pPr>
        <w:spacing w:line="276" w:lineRule="auto"/>
        <w:jc w:val="center"/>
        <w:rPr>
          <w:rFonts w:ascii="Times New Roman" w:hAnsi="Times New Roman" w:cs="Times New Roman"/>
        </w:rPr>
      </w:pPr>
    </w:p>
    <w:p w:rsidR="00F24DF4" w:rsidRPr="00060C0E" w:rsidRDefault="00F24DF4" w:rsidP="00060C0E">
      <w:pPr>
        <w:spacing w:line="276" w:lineRule="auto"/>
        <w:jc w:val="center"/>
        <w:rPr>
          <w:rFonts w:ascii="Times New Roman" w:hAnsi="Times New Roman" w:cs="Times New Roman"/>
        </w:rPr>
      </w:pPr>
    </w:p>
    <w:p w:rsidR="00F24DF4" w:rsidRPr="00060C0E" w:rsidRDefault="00F24DF4" w:rsidP="00060C0E">
      <w:pPr>
        <w:spacing w:line="276" w:lineRule="auto"/>
        <w:jc w:val="center"/>
        <w:rPr>
          <w:rFonts w:ascii="Times New Roman" w:hAnsi="Times New Roman" w:cs="Times New Roman"/>
        </w:rPr>
      </w:pPr>
    </w:p>
    <w:p w:rsidR="00F24DF4" w:rsidRPr="00060C0E" w:rsidRDefault="00F24DF4" w:rsidP="00060C0E">
      <w:pPr>
        <w:spacing w:line="276" w:lineRule="auto"/>
        <w:jc w:val="center"/>
        <w:rPr>
          <w:rFonts w:ascii="Times New Roman" w:hAnsi="Times New Roman" w:cs="Times New Roman"/>
        </w:rPr>
      </w:pPr>
    </w:p>
    <w:p w:rsidR="00995C3C" w:rsidRPr="00060C0E" w:rsidRDefault="00995C3C" w:rsidP="00060C0E">
      <w:pPr>
        <w:pStyle w:val="1"/>
        <w:spacing w:line="276" w:lineRule="auto"/>
        <w:jc w:val="center"/>
        <w:rPr>
          <w:sz w:val="24"/>
          <w:szCs w:val="24"/>
        </w:rPr>
      </w:pPr>
      <w:r w:rsidRPr="00060C0E">
        <w:rPr>
          <w:sz w:val="24"/>
          <w:szCs w:val="24"/>
        </w:rPr>
        <w:t>РАБОЧАЯ ПРОГРАММА</w:t>
      </w:r>
    </w:p>
    <w:p w:rsidR="00F24DF4" w:rsidRPr="00060C0E" w:rsidRDefault="00F24DF4" w:rsidP="00060C0E">
      <w:pPr>
        <w:spacing w:line="276" w:lineRule="auto"/>
        <w:rPr>
          <w:rFonts w:ascii="Times New Roman" w:hAnsi="Times New Roman" w:cs="Times New Roman"/>
        </w:rPr>
      </w:pPr>
    </w:p>
    <w:p w:rsidR="00F24DF4" w:rsidRPr="00060C0E" w:rsidRDefault="00F24DF4" w:rsidP="00060C0E">
      <w:pPr>
        <w:spacing w:line="276" w:lineRule="auto"/>
        <w:rPr>
          <w:rFonts w:ascii="Times New Roman" w:hAnsi="Times New Roman" w:cs="Times New Roman"/>
        </w:rPr>
      </w:pPr>
    </w:p>
    <w:p w:rsidR="00F24DF4" w:rsidRPr="00060C0E" w:rsidRDefault="00F24DF4" w:rsidP="00060C0E">
      <w:pPr>
        <w:spacing w:line="276" w:lineRule="auto"/>
        <w:rPr>
          <w:rFonts w:ascii="Times New Roman" w:hAnsi="Times New Roman" w:cs="Times New Roman"/>
        </w:rPr>
      </w:pPr>
    </w:p>
    <w:p w:rsidR="00F24DF4" w:rsidRPr="00060C0E" w:rsidRDefault="00F24DF4" w:rsidP="00060C0E">
      <w:pPr>
        <w:spacing w:line="276" w:lineRule="auto"/>
        <w:rPr>
          <w:rFonts w:ascii="Times New Roman" w:hAnsi="Times New Roman" w:cs="Times New Roman"/>
        </w:rPr>
      </w:pPr>
    </w:p>
    <w:p w:rsidR="00DB7771" w:rsidRPr="00060C0E" w:rsidRDefault="00DB7771" w:rsidP="00060C0E">
      <w:pPr>
        <w:spacing w:line="276" w:lineRule="auto"/>
        <w:rPr>
          <w:rFonts w:ascii="Times New Roman" w:hAnsi="Times New Roman" w:cs="Times New Roman"/>
        </w:rPr>
      </w:pPr>
    </w:p>
    <w:p w:rsidR="004F6B8D" w:rsidRPr="00060C0E" w:rsidRDefault="00CF69CF" w:rsidP="00060C0E">
      <w:pPr>
        <w:spacing w:line="276" w:lineRule="auto"/>
        <w:rPr>
          <w:rFonts w:ascii="Times New Roman" w:hAnsi="Times New Roman" w:cs="Times New Roman"/>
          <w:b/>
        </w:rPr>
      </w:pPr>
      <w:r w:rsidRPr="00060C0E">
        <w:rPr>
          <w:rFonts w:ascii="Times New Roman" w:hAnsi="Times New Roman" w:cs="Times New Roman"/>
          <w:b/>
        </w:rPr>
        <w:t>По дисциплине «Клиническая фармакология»</w:t>
      </w:r>
    </w:p>
    <w:p w:rsidR="004F6B8D" w:rsidRPr="00060C0E" w:rsidRDefault="00BA533A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>С</w:t>
      </w:r>
      <w:r w:rsidR="004F6B8D" w:rsidRPr="00060C0E">
        <w:rPr>
          <w:rFonts w:ascii="Times New Roman" w:hAnsi="Times New Roman" w:cs="Times New Roman"/>
        </w:rPr>
        <w:t xml:space="preserve">пециальность:     </w:t>
      </w:r>
      <w:r w:rsidR="00904E2C" w:rsidRPr="00060C0E">
        <w:rPr>
          <w:rFonts w:ascii="Times New Roman" w:hAnsi="Times New Roman" w:cs="Times New Roman"/>
        </w:rPr>
        <w:t>31.05.0</w:t>
      </w:r>
      <w:r w:rsidR="003B6378" w:rsidRPr="00060C0E">
        <w:rPr>
          <w:rFonts w:ascii="Times New Roman" w:hAnsi="Times New Roman" w:cs="Times New Roman"/>
        </w:rPr>
        <w:t>2</w:t>
      </w:r>
      <w:r w:rsidR="004F6B8D" w:rsidRPr="00060C0E">
        <w:rPr>
          <w:rFonts w:ascii="Times New Roman" w:hAnsi="Times New Roman" w:cs="Times New Roman"/>
        </w:rPr>
        <w:t xml:space="preserve">  «</w:t>
      </w:r>
      <w:r w:rsidR="003B6378" w:rsidRPr="00060C0E">
        <w:rPr>
          <w:rFonts w:ascii="Times New Roman" w:hAnsi="Times New Roman" w:cs="Times New Roman"/>
        </w:rPr>
        <w:t>педиатрия</w:t>
      </w:r>
      <w:r w:rsidR="004F6B8D" w:rsidRPr="00060C0E">
        <w:rPr>
          <w:rFonts w:ascii="Times New Roman" w:hAnsi="Times New Roman" w:cs="Times New Roman"/>
        </w:rPr>
        <w:t xml:space="preserve">»  </w:t>
      </w:r>
    </w:p>
    <w:p w:rsidR="00CF69CF" w:rsidRPr="00060C0E" w:rsidRDefault="00CF69CF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 xml:space="preserve">Уровень высшего образования </w:t>
      </w:r>
      <w:proofErr w:type="gramStart"/>
      <w:r w:rsidRPr="00060C0E">
        <w:rPr>
          <w:rFonts w:ascii="Times New Roman" w:hAnsi="Times New Roman" w:cs="Times New Roman"/>
        </w:rPr>
        <w:t>–С</w:t>
      </w:r>
      <w:proofErr w:type="gramEnd"/>
      <w:r w:rsidRPr="00060C0E">
        <w:rPr>
          <w:rFonts w:ascii="Times New Roman" w:hAnsi="Times New Roman" w:cs="Times New Roman"/>
        </w:rPr>
        <w:t>ПЕЦИАЛИТЕТ</w:t>
      </w:r>
    </w:p>
    <w:p w:rsidR="00CF69CF" w:rsidRPr="00060C0E" w:rsidRDefault="00CF69CF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 xml:space="preserve">Квалификация выпускника </w:t>
      </w:r>
      <w:proofErr w:type="gramStart"/>
      <w:r w:rsidRPr="00060C0E">
        <w:rPr>
          <w:rFonts w:ascii="Times New Roman" w:hAnsi="Times New Roman" w:cs="Times New Roman"/>
        </w:rPr>
        <w:t>–В</w:t>
      </w:r>
      <w:proofErr w:type="gramEnd"/>
      <w:r w:rsidRPr="00060C0E">
        <w:rPr>
          <w:rFonts w:ascii="Times New Roman" w:hAnsi="Times New Roman" w:cs="Times New Roman"/>
        </w:rPr>
        <w:t>РАЧ-ПЕДИАТР ОБЩЕЙ ПРАКТИКИ</w:t>
      </w:r>
    </w:p>
    <w:p w:rsidR="00CF69CF" w:rsidRPr="00060C0E" w:rsidRDefault="00CF69CF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>Факультет педиатрический</w:t>
      </w:r>
    </w:p>
    <w:p w:rsidR="00CF69CF" w:rsidRPr="00060C0E" w:rsidRDefault="00CF69CF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>Кафедра клинической фармакологии</w:t>
      </w:r>
    </w:p>
    <w:p w:rsidR="004F6B8D" w:rsidRPr="00060C0E" w:rsidRDefault="004F6B8D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>Форма обучения:</w:t>
      </w:r>
      <w:r w:rsidR="00CF69CF" w:rsidRPr="00060C0E">
        <w:rPr>
          <w:rFonts w:ascii="Times New Roman" w:hAnsi="Times New Roman" w:cs="Times New Roman"/>
        </w:rPr>
        <w:t xml:space="preserve">    очная</w:t>
      </w:r>
      <w:r w:rsidRPr="00060C0E">
        <w:rPr>
          <w:rFonts w:ascii="Times New Roman" w:hAnsi="Times New Roman" w:cs="Times New Roman"/>
        </w:rPr>
        <w:tab/>
      </w:r>
      <w:r w:rsidRPr="00060C0E">
        <w:rPr>
          <w:rFonts w:ascii="Times New Roman" w:hAnsi="Times New Roman" w:cs="Times New Roman"/>
        </w:rPr>
        <w:tab/>
      </w:r>
      <w:r w:rsidRPr="00060C0E">
        <w:rPr>
          <w:rFonts w:ascii="Times New Roman" w:hAnsi="Times New Roman" w:cs="Times New Roman"/>
        </w:rPr>
        <w:tab/>
      </w:r>
    </w:p>
    <w:p w:rsidR="004F6B8D" w:rsidRPr="00060C0E" w:rsidRDefault="004F6B8D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 xml:space="preserve">Продолжительность обучения:  </w:t>
      </w:r>
      <w:r w:rsidRPr="00060C0E">
        <w:rPr>
          <w:rFonts w:ascii="Times New Roman" w:hAnsi="Times New Roman" w:cs="Times New Roman"/>
        </w:rPr>
        <w:tab/>
        <w:t>6 лет</w:t>
      </w:r>
      <w:r w:rsidRPr="00060C0E">
        <w:rPr>
          <w:rFonts w:ascii="Times New Roman" w:hAnsi="Times New Roman" w:cs="Times New Roman"/>
        </w:rPr>
        <w:tab/>
        <w:t>(очная),</w:t>
      </w:r>
      <w:r w:rsidRPr="00060C0E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(нормативный срок обучения)</w:t>
      </w:r>
    </w:p>
    <w:p w:rsidR="004F6B8D" w:rsidRPr="00060C0E" w:rsidRDefault="004F6B8D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>Курс - Y</w:t>
      </w:r>
      <w:r w:rsidR="00E55BC5" w:rsidRPr="00060C0E">
        <w:rPr>
          <w:rFonts w:ascii="Times New Roman" w:hAnsi="Times New Roman" w:cs="Times New Roman"/>
        </w:rPr>
        <w:t>I</w:t>
      </w:r>
    </w:p>
    <w:p w:rsidR="004F6B8D" w:rsidRPr="00060C0E" w:rsidRDefault="004F6B8D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>Семестр –X</w:t>
      </w:r>
      <w:r w:rsidR="00E55BC5" w:rsidRPr="00060C0E">
        <w:rPr>
          <w:rFonts w:ascii="Times New Roman" w:hAnsi="Times New Roman" w:cs="Times New Roman"/>
        </w:rPr>
        <w:t>I</w:t>
      </w:r>
    </w:p>
    <w:p w:rsidR="00CF69CF" w:rsidRPr="00060C0E" w:rsidRDefault="00CF69CF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>Всего трудоемкость в зачетных единицах</w:t>
      </w:r>
      <w:r w:rsidR="00C76E81" w:rsidRPr="00060C0E">
        <w:rPr>
          <w:rFonts w:ascii="Times New Roman" w:hAnsi="Times New Roman" w:cs="Times New Roman"/>
        </w:rPr>
        <w:t xml:space="preserve"> 3 </w:t>
      </w:r>
      <w:proofErr w:type="spellStart"/>
      <w:r w:rsidR="00C76E81" w:rsidRPr="00060C0E">
        <w:rPr>
          <w:rFonts w:ascii="Times New Roman" w:hAnsi="Times New Roman" w:cs="Times New Roman"/>
        </w:rPr>
        <w:t>з.е</w:t>
      </w:r>
      <w:proofErr w:type="spellEnd"/>
      <w:r w:rsidR="00C76E81" w:rsidRPr="00060C0E">
        <w:rPr>
          <w:rFonts w:ascii="Times New Roman" w:hAnsi="Times New Roman" w:cs="Times New Roman"/>
        </w:rPr>
        <w:t>.</w:t>
      </w:r>
    </w:p>
    <w:p w:rsidR="004F6B8D" w:rsidRPr="00060C0E" w:rsidRDefault="004F6B8D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 xml:space="preserve">Лекции - </w:t>
      </w:r>
      <w:r w:rsidR="00E55BC5" w:rsidRPr="00060C0E">
        <w:rPr>
          <w:rFonts w:ascii="Times New Roman" w:hAnsi="Times New Roman" w:cs="Times New Roman"/>
        </w:rPr>
        <w:t>24</w:t>
      </w:r>
      <w:r w:rsidRPr="00060C0E">
        <w:rPr>
          <w:rFonts w:ascii="Times New Roman" w:hAnsi="Times New Roman" w:cs="Times New Roman"/>
        </w:rPr>
        <w:t xml:space="preserve"> час</w:t>
      </w:r>
      <w:r w:rsidR="0023627F" w:rsidRPr="00060C0E">
        <w:rPr>
          <w:rFonts w:ascii="Times New Roman" w:hAnsi="Times New Roman" w:cs="Times New Roman"/>
        </w:rPr>
        <w:t>а</w:t>
      </w:r>
    </w:p>
    <w:p w:rsidR="004F6B8D" w:rsidRPr="00060C0E" w:rsidRDefault="004F6B8D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 xml:space="preserve">Практические занятия - </w:t>
      </w:r>
      <w:r w:rsidR="00E55BC5" w:rsidRPr="00060C0E">
        <w:rPr>
          <w:rFonts w:ascii="Times New Roman" w:hAnsi="Times New Roman" w:cs="Times New Roman"/>
        </w:rPr>
        <w:t>48</w:t>
      </w:r>
      <w:r w:rsidR="00D72C29" w:rsidRPr="00060C0E">
        <w:rPr>
          <w:rFonts w:ascii="Times New Roman" w:hAnsi="Times New Roman" w:cs="Times New Roman"/>
        </w:rPr>
        <w:t xml:space="preserve"> часов</w:t>
      </w:r>
    </w:p>
    <w:p w:rsidR="004F6B8D" w:rsidRPr="00060C0E" w:rsidRDefault="004F6B8D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 xml:space="preserve">Всего аудиторных часов - </w:t>
      </w:r>
      <w:r w:rsidR="00E55BC5" w:rsidRPr="00060C0E">
        <w:rPr>
          <w:rFonts w:ascii="Times New Roman" w:hAnsi="Times New Roman" w:cs="Times New Roman"/>
        </w:rPr>
        <w:t>7</w:t>
      </w:r>
      <w:r w:rsidRPr="00060C0E">
        <w:rPr>
          <w:rFonts w:ascii="Times New Roman" w:hAnsi="Times New Roman" w:cs="Times New Roman"/>
        </w:rPr>
        <w:t>2 часов</w:t>
      </w:r>
    </w:p>
    <w:p w:rsidR="004F6B8D" w:rsidRPr="00060C0E" w:rsidRDefault="004F6B8D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>Самостоятельная работа -</w:t>
      </w:r>
      <w:r w:rsidR="00E55BC5" w:rsidRPr="00060C0E">
        <w:rPr>
          <w:rFonts w:ascii="Times New Roman" w:hAnsi="Times New Roman" w:cs="Times New Roman"/>
        </w:rPr>
        <w:t>3</w:t>
      </w:r>
      <w:r w:rsidRPr="00060C0E">
        <w:rPr>
          <w:rFonts w:ascii="Times New Roman" w:hAnsi="Times New Roman" w:cs="Times New Roman"/>
        </w:rPr>
        <w:t xml:space="preserve">6 часов  </w:t>
      </w:r>
    </w:p>
    <w:p w:rsidR="004F6B8D" w:rsidRPr="00060C0E" w:rsidRDefault="004F6B8D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>Форма контроля - выполнение у</w:t>
      </w:r>
      <w:r w:rsidR="00E55BC5" w:rsidRPr="00060C0E">
        <w:rPr>
          <w:rFonts w:ascii="Times New Roman" w:hAnsi="Times New Roman" w:cs="Times New Roman"/>
        </w:rPr>
        <w:t xml:space="preserve">чебно-исследовательской работы </w:t>
      </w:r>
    </w:p>
    <w:p w:rsidR="004F6B8D" w:rsidRPr="00060C0E" w:rsidRDefault="004F6B8D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>Зачет - в X</w:t>
      </w:r>
      <w:r w:rsidR="008378C4" w:rsidRPr="00060C0E">
        <w:rPr>
          <w:rFonts w:ascii="Times New Roman" w:hAnsi="Times New Roman" w:cs="Times New Roman"/>
        </w:rPr>
        <w:t>I</w:t>
      </w:r>
      <w:r w:rsidRPr="00060C0E">
        <w:rPr>
          <w:rFonts w:ascii="Times New Roman" w:hAnsi="Times New Roman" w:cs="Times New Roman"/>
        </w:rPr>
        <w:t xml:space="preserve"> семестре </w:t>
      </w:r>
    </w:p>
    <w:p w:rsidR="00F24DF4" w:rsidRPr="00060C0E" w:rsidRDefault="00F24DF4" w:rsidP="00060C0E">
      <w:pPr>
        <w:spacing w:line="276" w:lineRule="auto"/>
        <w:rPr>
          <w:rFonts w:ascii="Times New Roman" w:hAnsi="Times New Roman" w:cs="Times New Roman"/>
        </w:rPr>
      </w:pPr>
    </w:p>
    <w:p w:rsidR="004F6B8D" w:rsidRPr="00542D1D" w:rsidRDefault="004F6B8D" w:rsidP="00060C0E">
      <w:pPr>
        <w:spacing w:line="276" w:lineRule="auto"/>
        <w:rPr>
          <w:rFonts w:ascii="Times New Roman" w:hAnsi="Times New Roman" w:cs="Times New Roman"/>
          <w:b/>
        </w:rPr>
      </w:pPr>
      <w:r w:rsidRPr="00542D1D">
        <w:rPr>
          <w:rFonts w:ascii="Times New Roman" w:hAnsi="Times New Roman" w:cs="Times New Roman"/>
          <w:b/>
        </w:rPr>
        <w:t xml:space="preserve">ВСЕГО ЧАСОВ - </w:t>
      </w:r>
      <w:r w:rsidR="00E55BC5" w:rsidRPr="00542D1D">
        <w:rPr>
          <w:rFonts w:ascii="Times New Roman" w:hAnsi="Times New Roman" w:cs="Times New Roman"/>
          <w:b/>
        </w:rPr>
        <w:t>10</w:t>
      </w:r>
      <w:r w:rsidRPr="00542D1D">
        <w:rPr>
          <w:rFonts w:ascii="Times New Roman" w:hAnsi="Times New Roman" w:cs="Times New Roman"/>
          <w:b/>
        </w:rPr>
        <w:t>8 часов</w:t>
      </w:r>
    </w:p>
    <w:p w:rsidR="00C76E81" w:rsidRPr="00060C0E" w:rsidRDefault="00C76E81" w:rsidP="00060C0E">
      <w:pPr>
        <w:spacing w:line="276" w:lineRule="auto"/>
        <w:rPr>
          <w:rFonts w:ascii="Times New Roman" w:hAnsi="Times New Roman" w:cs="Times New Roman"/>
          <w:b/>
        </w:rPr>
      </w:pPr>
    </w:p>
    <w:p w:rsidR="00C76E81" w:rsidRPr="00060C0E" w:rsidRDefault="00C76E81" w:rsidP="00060C0E">
      <w:pPr>
        <w:spacing w:line="276" w:lineRule="auto"/>
        <w:rPr>
          <w:rFonts w:ascii="Times New Roman" w:hAnsi="Times New Roman" w:cs="Times New Roman"/>
          <w:b/>
        </w:rPr>
      </w:pPr>
    </w:p>
    <w:p w:rsidR="00F24DF4" w:rsidRPr="00060C0E" w:rsidRDefault="004F6B8D" w:rsidP="00060C0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60C0E">
        <w:rPr>
          <w:rFonts w:ascii="Times New Roman" w:hAnsi="Times New Roman" w:cs="Times New Roman"/>
          <w:b/>
        </w:rPr>
        <w:t>Махачкала 201</w:t>
      </w:r>
      <w:r w:rsidR="00CF69CF" w:rsidRPr="00060C0E">
        <w:rPr>
          <w:rFonts w:ascii="Times New Roman" w:hAnsi="Times New Roman" w:cs="Times New Roman"/>
          <w:b/>
        </w:rPr>
        <w:t>6 г.</w:t>
      </w:r>
    </w:p>
    <w:p w:rsidR="0064648B" w:rsidRPr="00060C0E" w:rsidRDefault="0064648B" w:rsidP="00060C0E">
      <w:pPr>
        <w:pStyle w:val="a7"/>
        <w:spacing w:line="276" w:lineRule="auto"/>
        <w:rPr>
          <w:b/>
        </w:rPr>
      </w:pPr>
      <w:r w:rsidRPr="00060C0E">
        <w:rPr>
          <w:b/>
        </w:rPr>
        <w:lastRenderedPageBreak/>
        <w:t xml:space="preserve">Программа составлена в соответствии с требованиями ФГОС  ВО </w:t>
      </w:r>
      <w:r w:rsidR="006D40DF" w:rsidRPr="00060C0E">
        <w:rPr>
          <w:b/>
        </w:rPr>
        <w:t xml:space="preserve"> </w:t>
      </w:r>
      <w:r w:rsidRPr="00060C0E">
        <w:rPr>
          <w:b/>
        </w:rPr>
        <w:t>31.05.02. «Педиатрия»</w:t>
      </w:r>
      <w:r w:rsidR="00542D1D">
        <w:rPr>
          <w:b/>
        </w:rPr>
        <w:t>.</w:t>
      </w:r>
    </w:p>
    <w:p w:rsidR="006D40DF" w:rsidRPr="00060C0E" w:rsidRDefault="006D40DF" w:rsidP="00060C0E">
      <w:pPr>
        <w:pStyle w:val="a7"/>
        <w:spacing w:line="276" w:lineRule="auto"/>
      </w:pPr>
    </w:p>
    <w:p w:rsidR="0064648B" w:rsidRPr="00060C0E" w:rsidRDefault="0064648B" w:rsidP="00060C0E">
      <w:pPr>
        <w:pStyle w:val="a7"/>
        <w:spacing w:line="276" w:lineRule="auto"/>
        <w:rPr>
          <w:b/>
        </w:rPr>
      </w:pPr>
      <w:r w:rsidRPr="00060C0E">
        <w:rPr>
          <w:b/>
        </w:rPr>
        <w:t>Рабочая программа учебной дисциплины одобрена на заседании кафедры клинической фармакологии  от «_</w:t>
      </w:r>
      <w:r w:rsidR="00C76E81" w:rsidRPr="00060C0E">
        <w:rPr>
          <w:b/>
        </w:rPr>
        <w:t>4</w:t>
      </w:r>
      <w:r w:rsidRPr="00060C0E">
        <w:rPr>
          <w:b/>
        </w:rPr>
        <w:t>__»_</w:t>
      </w:r>
      <w:r w:rsidR="00C76E81" w:rsidRPr="00060C0E">
        <w:rPr>
          <w:b/>
        </w:rPr>
        <w:t>02</w:t>
      </w:r>
      <w:r w:rsidRPr="00060C0E">
        <w:rPr>
          <w:b/>
        </w:rPr>
        <w:t>____ 201</w:t>
      </w:r>
      <w:r w:rsidR="00C76E81" w:rsidRPr="00060C0E">
        <w:rPr>
          <w:b/>
        </w:rPr>
        <w:t>6</w:t>
      </w:r>
      <w:r w:rsidRPr="00060C0E">
        <w:rPr>
          <w:b/>
        </w:rPr>
        <w:t xml:space="preserve"> г.</w:t>
      </w:r>
      <w:r w:rsidR="00C76E81" w:rsidRPr="00060C0E">
        <w:rPr>
          <w:b/>
        </w:rPr>
        <w:t xml:space="preserve">     </w:t>
      </w:r>
      <w:r w:rsidRPr="00060C0E">
        <w:rPr>
          <w:b/>
        </w:rPr>
        <w:t xml:space="preserve"> Протокол №_</w:t>
      </w:r>
      <w:r w:rsidR="006D40DF" w:rsidRPr="00060C0E">
        <w:rPr>
          <w:b/>
        </w:rPr>
        <w:t>4</w:t>
      </w:r>
      <w:r w:rsidRPr="00060C0E">
        <w:rPr>
          <w:b/>
        </w:rPr>
        <w:t>__</w:t>
      </w:r>
    </w:p>
    <w:p w:rsidR="0064648B" w:rsidRPr="00060C0E" w:rsidRDefault="0064648B" w:rsidP="00060C0E">
      <w:pPr>
        <w:pStyle w:val="a7"/>
        <w:spacing w:line="276" w:lineRule="auto"/>
      </w:pPr>
    </w:p>
    <w:p w:rsidR="0064648B" w:rsidRPr="00060C0E" w:rsidRDefault="0064648B" w:rsidP="00060C0E">
      <w:pPr>
        <w:pStyle w:val="a7"/>
        <w:spacing w:line="276" w:lineRule="auto"/>
      </w:pPr>
      <w:r w:rsidRPr="00060C0E">
        <w:t>Заведующий</w:t>
      </w:r>
      <w:r w:rsidRPr="00060C0E">
        <w:tab/>
        <w:t xml:space="preserve">кафедрой___________________ </w:t>
      </w:r>
      <w:r w:rsidRPr="00060C0E">
        <w:tab/>
        <w:t xml:space="preserve">            (</w:t>
      </w:r>
      <w:proofErr w:type="spellStart"/>
      <w:r w:rsidRPr="00060C0E">
        <w:t>М.Г.Абакаров</w:t>
      </w:r>
      <w:proofErr w:type="spellEnd"/>
      <w:r w:rsidRPr="00060C0E">
        <w:t>)</w:t>
      </w:r>
    </w:p>
    <w:p w:rsidR="0064648B" w:rsidRPr="00060C0E" w:rsidRDefault="0064648B" w:rsidP="00060C0E">
      <w:pPr>
        <w:pStyle w:val="a7"/>
        <w:spacing w:line="276" w:lineRule="auto"/>
      </w:pPr>
      <w:r w:rsidRPr="00060C0E">
        <w:t xml:space="preserve">подпись </w:t>
      </w:r>
      <w:r w:rsidRPr="00060C0E">
        <w:tab/>
      </w:r>
      <w:r w:rsidRPr="00060C0E">
        <w:tab/>
      </w:r>
      <w:r w:rsidRPr="00060C0E">
        <w:tab/>
      </w:r>
      <w:r w:rsidRPr="00060C0E">
        <w:tab/>
        <w:t xml:space="preserve">      ФИО</w:t>
      </w:r>
    </w:p>
    <w:p w:rsidR="0064648B" w:rsidRPr="00060C0E" w:rsidRDefault="0064648B" w:rsidP="00060C0E">
      <w:pPr>
        <w:pStyle w:val="a7"/>
        <w:spacing w:line="276" w:lineRule="auto"/>
      </w:pPr>
    </w:p>
    <w:p w:rsidR="0064648B" w:rsidRPr="00060C0E" w:rsidRDefault="0064648B" w:rsidP="00060C0E">
      <w:pPr>
        <w:pStyle w:val="a7"/>
        <w:spacing w:line="276" w:lineRule="auto"/>
        <w:rPr>
          <w:b/>
        </w:rPr>
      </w:pPr>
      <w:r w:rsidRPr="00060C0E">
        <w:rPr>
          <w:b/>
        </w:rPr>
        <w:t>Рабочая программа согласована</w:t>
      </w:r>
    </w:p>
    <w:p w:rsidR="0064648B" w:rsidRPr="00060C0E" w:rsidRDefault="0064648B" w:rsidP="00060C0E">
      <w:pPr>
        <w:pStyle w:val="a7"/>
        <w:spacing w:line="276" w:lineRule="auto"/>
      </w:pPr>
    </w:p>
    <w:p w:rsidR="0064648B" w:rsidRPr="00060C0E" w:rsidRDefault="0064648B" w:rsidP="00060C0E">
      <w:pPr>
        <w:pStyle w:val="a7"/>
        <w:spacing w:line="276" w:lineRule="auto"/>
      </w:pPr>
      <w:r w:rsidRPr="00060C0E">
        <w:t>1.Директор  НМБ ДГМ</w:t>
      </w:r>
      <w:r w:rsidR="009B2702" w:rsidRPr="00060C0E">
        <w:t>У</w:t>
      </w:r>
      <w:r w:rsidRPr="00060C0E">
        <w:t xml:space="preserve"> _________________ </w:t>
      </w:r>
      <w:r w:rsidRPr="00060C0E">
        <w:tab/>
      </w:r>
      <w:r w:rsidRPr="00060C0E">
        <w:tab/>
        <w:t>(</w:t>
      </w:r>
      <w:proofErr w:type="spellStart"/>
      <w:r w:rsidRPr="00060C0E">
        <w:t>Н.Б.Бекеева</w:t>
      </w:r>
      <w:proofErr w:type="spellEnd"/>
      <w:r w:rsidRPr="00060C0E">
        <w:t>)</w:t>
      </w:r>
    </w:p>
    <w:p w:rsidR="0064648B" w:rsidRPr="00060C0E" w:rsidRDefault="0064648B" w:rsidP="00060C0E">
      <w:pPr>
        <w:pStyle w:val="a7"/>
        <w:spacing w:line="276" w:lineRule="auto"/>
      </w:pPr>
      <w:r w:rsidRPr="00060C0E">
        <w:tab/>
      </w:r>
      <w:r w:rsidRPr="00060C0E">
        <w:tab/>
      </w:r>
      <w:r w:rsidRPr="00060C0E">
        <w:tab/>
      </w:r>
      <w:r w:rsidRPr="00060C0E">
        <w:tab/>
      </w:r>
      <w:r w:rsidRPr="00060C0E">
        <w:tab/>
      </w:r>
      <w:r w:rsidRPr="00060C0E">
        <w:tab/>
      </w:r>
      <w:r w:rsidRPr="00060C0E">
        <w:tab/>
      </w:r>
      <w:r w:rsidRPr="00060C0E">
        <w:tab/>
        <w:t xml:space="preserve">  ФИО</w:t>
      </w:r>
    </w:p>
    <w:p w:rsidR="0064648B" w:rsidRPr="00060C0E" w:rsidRDefault="0064648B" w:rsidP="00060C0E">
      <w:pPr>
        <w:pStyle w:val="a7"/>
        <w:spacing w:line="276" w:lineRule="auto"/>
      </w:pPr>
    </w:p>
    <w:p w:rsidR="0064648B" w:rsidRPr="00060C0E" w:rsidRDefault="0064648B" w:rsidP="00060C0E">
      <w:pPr>
        <w:pStyle w:val="a7"/>
        <w:spacing w:line="276" w:lineRule="auto"/>
      </w:pPr>
      <w:r w:rsidRPr="00060C0E">
        <w:t>2.УМО         _______________________</w:t>
      </w:r>
      <w:r w:rsidRPr="00060C0E">
        <w:tab/>
        <w:t xml:space="preserve">       (</w:t>
      </w:r>
      <w:proofErr w:type="spellStart"/>
      <w:r w:rsidR="00C76E81" w:rsidRPr="00060C0E">
        <w:t>М.Н.Гаджимурадов</w:t>
      </w:r>
      <w:proofErr w:type="spellEnd"/>
      <w:proofErr w:type="gramStart"/>
      <w:r w:rsidRPr="00060C0E">
        <w:t xml:space="preserve"> )</w:t>
      </w:r>
      <w:proofErr w:type="gramEnd"/>
    </w:p>
    <w:p w:rsidR="0064648B" w:rsidRPr="00060C0E" w:rsidRDefault="0064648B" w:rsidP="00060C0E">
      <w:pPr>
        <w:pStyle w:val="a7"/>
        <w:spacing w:line="276" w:lineRule="auto"/>
      </w:pPr>
      <w:r w:rsidRPr="00060C0E">
        <w:t xml:space="preserve">                          подпись </w:t>
      </w:r>
      <w:r w:rsidRPr="00060C0E">
        <w:tab/>
      </w:r>
      <w:r w:rsidRPr="00060C0E">
        <w:tab/>
      </w:r>
      <w:r w:rsidRPr="00060C0E">
        <w:tab/>
      </w:r>
      <w:r w:rsidRPr="00060C0E">
        <w:tab/>
      </w:r>
      <w:r w:rsidRPr="00060C0E">
        <w:tab/>
        <w:t>ФИО</w:t>
      </w:r>
    </w:p>
    <w:p w:rsidR="0064648B" w:rsidRPr="00060C0E" w:rsidRDefault="0064648B" w:rsidP="00060C0E">
      <w:pPr>
        <w:pStyle w:val="a7"/>
        <w:spacing w:line="276" w:lineRule="auto"/>
      </w:pPr>
    </w:p>
    <w:p w:rsidR="0064648B" w:rsidRPr="00060C0E" w:rsidRDefault="0064648B" w:rsidP="00060C0E">
      <w:pPr>
        <w:pStyle w:val="a7"/>
        <w:spacing w:line="276" w:lineRule="auto"/>
      </w:pPr>
      <w:r w:rsidRPr="00060C0E">
        <w:t xml:space="preserve">3.Декан </w:t>
      </w:r>
      <w:proofErr w:type="spellStart"/>
      <w:r w:rsidRPr="00060C0E">
        <w:t>пед</w:t>
      </w:r>
      <w:proofErr w:type="spellEnd"/>
      <w:r w:rsidRPr="00060C0E">
        <w:t xml:space="preserve">. </w:t>
      </w:r>
      <w:proofErr w:type="gramStart"/>
      <w:r w:rsidRPr="00060C0E">
        <w:t>фак-та</w:t>
      </w:r>
      <w:proofErr w:type="gramEnd"/>
      <w:r w:rsidRPr="00060C0E">
        <w:t xml:space="preserve"> ____________________ </w:t>
      </w:r>
      <w:r w:rsidRPr="00060C0E">
        <w:tab/>
        <w:t>(</w:t>
      </w:r>
      <w:proofErr w:type="spellStart"/>
      <w:r w:rsidR="009B2702" w:rsidRPr="00060C0E">
        <w:t>С.П.Абдулкадыров</w:t>
      </w:r>
      <w:proofErr w:type="spellEnd"/>
      <w:r w:rsidRPr="00060C0E">
        <w:t>)</w:t>
      </w:r>
    </w:p>
    <w:p w:rsidR="0064648B" w:rsidRPr="00060C0E" w:rsidRDefault="0064648B" w:rsidP="00060C0E">
      <w:pPr>
        <w:pStyle w:val="a7"/>
        <w:spacing w:line="276" w:lineRule="auto"/>
      </w:pPr>
      <w:r w:rsidRPr="00060C0E">
        <w:t xml:space="preserve">                                          подпись </w:t>
      </w:r>
      <w:r w:rsidRPr="00060C0E">
        <w:tab/>
      </w:r>
      <w:r w:rsidRPr="00060C0E">
        <w:tab/>
      </w:r>
      <w:r w:rsidRPr="00060C0E">
        <w:tab/>
      </w:r>
      <w:r w:rsidRPr="00060C0E">
        <w:tab/>
        <w:t xml:space="preserve">    ФИО</w:t>
      </w:r>
    </w:p>
    <w:p w:rsidR="0064648B" w:rsidRPr="00060C0E" w:rsidRDefault="0064648B" w:rsidP="00060C0E">
      <w:pPr>
        <w:pStyle w:val="a7"/>
        <w:spacing w:line="276" w:lineRule="auto"/>
      </w:pPr>
    </w:p>
    <w:p w:rsidR="0064648B" w:rsidRPr="00060C0E" w:rsidRDefault="0064648B" w:rsidP="00060C0E">
      <w:pPr>
        <w:pStyle w:val="a7"/>
        <w:spacing w:line="276" w:lineRule="auto"/>
      </w:pPr>
      <w:r w:rsidRPr="00060C0E">
        <w:t>Рабочая программа рассмотрена и утверждена на заседании Совета факультета</w:t>
      </w:r>
    </w:p>
    <w:p w:rsidR="0064648B" w:rsidRPr="00060C0E" w:rsidRDefault="0064648B" w:rsidP="00060C0E">
      <w:pPr>
        <w:pStyle w:val="a7"/>
        <w:spacing w:line="276" w:lineRule="auto"/>
      </w:pPr>
    </w:p>
    <w:p w:rsidR="0064648B" w:rsidRPr="00060C0E" w:rsidRDefault="0064648B" w:rsidP="00060C0E">
      <w:pPr>
        <w:pStyle w:val="a7"/>
        <w:spacing w:line="276" w:lineRule="auto"/>
      </w:pPr>
      <w:r w:rsidRPr="00060C0E">
        <w:t>От «____» _________________ 20___ г. Протокол № __________</w:t>
      </w:r>
    </w:p>
    <w:p w:rsidR="0064648B" w:rsidRPr="00060C0E" w:rsidRDefault="0064648B" w:rsidP="00060C0E">
      <w:pPr>
        <w:pStyle w:val="a7"/>
        <w:spacing w:line="276" w:lineRule="auto"/>
      </w:pPr>
    </w:p>
    <w:p w:rsidR="0064648B" w:rsidRPr="00060C0E" w:rsidRDefault="0064648B" w:rsidP="00060C0E">
      <w:pPr>
        <w:pStyle w:val="a7"/>
        <w:spacing w:line="276" w:lineRule="auto"/>
      </w:pPr>
      <w:r w:rsidRPr="00060C0E">
        <w:t>Председа</w:t>
      </w:r>
      <w:r w:rsidR="009B2702" w:rsidRPr="00060C0E">
        <w:t xml:space="preserve">тель СФ ______________________ </w:t>
      </w:r>
    </w:p>
    <w:p w:rsidR="0064648B" w:rsidRPr="00060C0E" w:rsidRDefault="0064648B" w:rsidP="00060C0E">
      <w:pPr>
        <w:pStyle w:val="a7"/>
        <w:spacing w:line="276" w:lineRule="auto"/>
      </w:pPr>
      <w:r w:rsidRPr="00060C0E">
        <w:t xml:space="preserve">                                               подпись </w:t>
      </w:r>
      <w:r w:rsidRPr="00060C0E">
        <w:tab/>
      </w:r>
      <w:r w:rsidRPr="00060C0E">
        <w:tab/>
        <w:t>ФИО</w:t>
      </w:r>
    </w:p>
    <w:p w:rsidR="0064648B" w:rsidRPr="00060C0E" w:rsidRDefault="0064648B" w:rsidP="00060C0E">
      <w:pPr>
        <w:pStyle w:val="a7"/>
        <w:spacing w:line="276" w:lineRule="auto"/>
      </w:pPr>
    </w:p>
    <w:p w:rsidR="00985D43" w:rsidRPr="00060C0E" w:rsidRDefault="00985D43" w:rsidP="00060C0E">
      <w:pPr>
        <w:pStyle w:val="a7"/>
        <w:spacing w:line="276" w:lineRule="auto"/>
        <w:rPr>
          <w:b/>
        </w:rPr>
      </w:pPr>
    </w:p>
    <w:p w:rsidR="00985D43" w:rsidRPr="00060C0E" w:rsidRDefault="00985D43" w:rsidP="00060C0E">
      <w:pPr>
        <w:pStyle w:val="a7"/>
        <w:spacing w:line="276" w:lineRule="auto"/>
        <w:rPr>
          <w:b/>
        </w:rPr>
      </w:pPr>
    </w:p>
    <w:p w:rsidR="00985D43" w:rsidRPr="00060C0E" w:rsidRDefault="00985D43" w:rsidP="00060C0E">
      <w:pPr>
        <w:pStyle w:val="a7"/>
        <w:spacing w:line="276" w:lineRule="auto"/>
        <w:rPr>
          <w:b/>
        </w:rPr>
      </w:pPr>
    </w:p>
    <w:p w:rsidR="00995C3C" w:rsidRPr="00060C0E" w:rsidRDefault="00995C3C" w:rsidP="00060C0E">
      <w:pPr>
        <w:pStyle w:val="a7"/>
        <w:spacing w:line="276" w:lineRule="auto"/>
        <w:rPr>
          <w:b/>
        </w:rPr>
      </w:pPr>
      <w:r w:rsidRPr="00060C0E">
        <w:rPr>
          <w:b/>
        </w:rPr>
        <w:t>Составители:</w:t>
      </w:r>
    </w:p>
    <w:p w:rsidR="00995C3C" w:rsidRPr="00060C0E" w:rsidRDefault="00995C3C" w:rsidP="00060C0E">
      <w:pPr>
        <w:pStyle w:val="a7"/>
        <w:spacing w:line="276" w:lineRule="auto"/>
      </w:pPr>
      <w:r w:rsidRPr="00060C0E">
        <w:t xml:space="preserve">Зав. кафедрой  клинической фармакологии </w:t>
      </w:r>
    </w:p>
    <w:p w:rsidR="00995C3C" w:rsidRPr="00060C0E" w:rsidRDefault="00995C3C" w:rsidP="00060C0E">
      <w:pPr>
        <w:pStyle w:val="a7"/>
        <w:spacing w:line="276" w:lineRule="auto"/>
      </w:pPr>
      <w:proofErr w:type="spellStart"/>
      <w:r w:rsidRPr="00060C0E">
        <w:t>Доцент</w:t>
      </w:r>
      <w:proofErr w:type="gramStart"/>
      <w:r w:rsidRPr="00060C0E">
        <w:t>,д</w:t>
      </w:r>
      <w:proofErr w:type="gramEnd"/>
      <w:r w:rsidRPr="00060C0E">
        <w:t>.м.н</w:t>
      </w:r>
      <w:proofErr w:type="spellEnd"/>
      <w:r w:rsidRPr="00060C0E">
        <w:t xml:space="preserve">.                                                                                      </w:t>
      </w:r>
      <w:proofErr w:type="spellStart"/>
      <w:r w:rsidRPr="00060C0E">
        <w:t>М.Г.Абакаров</w:t>
      </w:r>
      <w:proofErr w:type="spellEnd"/>
    </w:p>
    <w:p w:rsidR="009B2702" w:rsidRPr="00060C0E" w:rsidRDefault="009B2702" w:rsidP="00060C0E">
      <w:pPr>
        <w:pStyle w:val="a7"/>
        <w:spacing w:line="276" w:lineRule="auto"/>
      </w:pPr>
    </w:p>
    <w:p w:rsidR="00DB7771" w:rsidRPr="00060C0E" w:rsidRDefault="00DB7771" w:rsidP="00060C0E">
      <w:pPr>
        <w:pStyle w:val="a7"/>
        <w:spacing w:line="276" w:lineRule="auto"/>
      </w:pPr>
      <w:r w:rsidRPr="00060C0E">
        <w:t xml:space="preserve">Доцент кафедры  клинической фармакологии </w:t>
      </w:r>
    </w:p>
    <w:p w:rsidR="00DB7771" w:rsidRPr="00060C0E" w:rsidRDefault="00DB7771" w:rsidP="00060C0E">
      <w:pPr>
        <w:pStyle w:val="a7"/>
        <w:spacing w:line="276" w:lineRule="auto"/>
      </w:pPr>
      <w:r w:rsidRPr="00060C0E">
        <w:t xml:space="preserve">к.м.н.                                                                                                    </w:t>
      </w:r>
      <w:proofErr w:type="spellStart"/>
      <w:r w:rsidRPr="00060C0E">
        <w:t>Т.М.Абдурахманов</w:t>
      </w:r>
      <w:proofErr w:type="spellEnd"/>
    </w:p>
    <w:p w:rsidR="00995C3C" w:rsidRPr="00060C0E" w:rsidRDefault="00995C3C" w:rsidP="00060C0E">
      <w:pPr>
        <w:pStyle w:val="a7"/>
        <w:spacing w:line="276" w:lineRule="auto"/>
      </w:pPr>
    </w:p>
    <w:p w:rsidR="00995C3C" w:rsidRPr="00060C0E" w:rsidRDefault="00995C3C" w:rsidP="00060C0E">
      <w:pPr>
        <w:pStyle w:val="a7"/>
        <w:spacing w:line="276" w:lineRule="auto"/>
      </w:pPr>
    </w:p>
    <w:p w:rsidR="00995C3C" w:rsidRPr="00060C0E" w:rsidRDefault="00995C3C" w:rsidP="00060C0E">
      <w:pPr>
        <w:pStyle w:val="a7"/>
        <w:spacing w:line="276" w:lineRule="auto"/>
        <w:rPr>
          <w:b/>
        </w:rPr>
      </w:pPr>
      <w:r w:rsidRPr="00060C0E">
        <w:rPr>
          <w:b/>
        </w:rPr>
        <w:t>Рецензент:</w:t>
      </w:r>
    </w:p>
    <w:p w:rsidR="00995C3C" w:rsidRPr="00060C0E" w:rsidRDefault="00995C3C" w:rsidP="00060C0E">
      <w:pPr>
        <w:pStyle w:val="a7"/>
        <w:spacing w:line="276" w:lineRule="auto"/>
      </w:pPr>
      <w:proofErr w:type="spellStart"/>
      <w:r w:rsidRPr="00060C0E">
        <w:t>Зав</w:t>
      </w:r>
      <w:proofErr w:type="gramStart"/>
      <w:r w:rsidRPr="00060C0E">
        <w:t>.к</w:t>
      </w:r>
      <w:proofErr w:type="gramEnd"/>
      <w:r w:rsidRPr="00060C0E">
        <w:t>афедрой</w:t>
      </w:r>
      <w:proofErr w:type="spellEnd"/>
      <w:r w:rsidRPr="00060C0E">
        <w:t xml:space="preserve"> фармакологии </w:t>
      </w:r>
    </w:p>
    <w:p w:rsidR="00995C3C" w:rsidRPr="00060C0E" w:rsidRDefault="00995C3C" w:rsidP="00060C0E">
      <w:pPr>
        <w:pStyle w:val="a7"/>
        <w:spacing w:line="276" w:lineRule="auto"/>
      </w:pPr>
      <w:r w:rsidRPr="00060C0E">
        <w:t xml:space="preserve">Профессор                                                                                             </w:t>
      </w:r>
      <w:proofErr w:type="spellStart"/>
      <w:r w:rsidRPr="00060C0E">
        <w:t>Ш.М.Омаров</w:t>
      </w:r>
      <w:proofErr w:type="spellEnd"/>
    </w:p>
    <w:p w:rsidR="00995C3C" w:rsidRPr="00060C0E" w:rsidRDefault="00995C3C" w:rsidP="00060C0E">
      <w:pPr>
        <w:spacing w:line="276" w:lineRule="auto"/>
        <w:rPr>
          <w:rFonts w:ascii="Times New Roman" w:hAnsi="Times New Roman" w:cs="Times New Roman"/>
        </w:rPr>
      </w:pPr>
    </w:p>
    <w:p w:rsidR="00995C3C" w:rsidRPr="00060C0E" w:rsidRDefault="00995C3C" w:rsidP="00060C0E">
      <w:pPr>
        <w:spacing w:line="276" w:lineRule="auto"/>
        <w:rPr>
          <w:rFonts w:ascii="Times New Roman" w:hAnsi="Times New Roman" w:cs="Times New Roman"/>
        </w:rPr>
      </w:pPr>
    </w:p>
    <w:p w:rsidR="004F6B8D" w:rsidRPr="00060C0E" w:rsidRDefault="004F6B8D" w:rsidP="00060C0E">
      <w:pPr>
        <w:spacing w:line="276" w:lineRule="auto"/>
        <w:rPr>
          <w:rFonts w:ascii="Times New Roman" w:hAnsi="Times New Roman" w:cs="Times New Roman"/>
        </w:rPr>
      </w:pPr>
    </w:p>
    <w:p w:rsidR="00AA174C" w:rsidRPr="00060C0E" w:rsidRDefault="008758A5" w:rsidP="00060C0E">
      <w:pPr>
        <w:pStyle w:val="1"/>
        <w:spacing w:line="276" w:lineRule="auto"/>
        <w:jc w:val="center"/>
        <w:rPr>
          <w:sz w:val="24"/>
          <w:szCs w:val="24"/>
        </w:rPr>
      </w:pPr>
      <w:bookmarkStart w:id="1" w:name="bookmark1"/>
      <w:r w:rsidRPr="00060C0E">
        <w:rPr>
          <w:sz w:val="24"/>
          <w:szCs w:val="24"/>
        </w:rPr>
        <w:lastRenderedPageBreak/>
        <w:t>Пояснительная записка</w:t>
      </w:r>
      <w:bookmarkEnd w:id="1"/>
    </w:p>
    <w:p w:rsidR="004F6B8D" w:rsidRPr="00060C0E" w:rsidRDefault="008758A5" w:rsidP="00060C0E">
      <w:pPr>
        <w:spacing w:line="276" w:lineRule="auto"/>
        <w:rPr>
          <w:rFonts w:ascii="Times New Roman" w:hAnsi="Times New Roman" w:cs="Times New Roman"/>
        </w:rPr>
      </w:pPr>
      <w:proofErr w:type="gramStart"/>
      <w:r w:rsidRPr="00060C0E">
        <w:rPr>
          <w:rFonts w:ascii="Times New Roman" w:hAnsi="Times New Roman" w:cs="Times New Roman"/>
        </w:rPr>
        <w:t>Рабочая учебная программа дисциплины разработана в соответствии с Федеральным государственным образовательным стандартом (ФГОС</w:t>
      </w:r>
      <w:r w:rsidR="0023627F" w:rsidRPr="00060C0E">
        <w:rPr>
          <w:rFonts w:ascii="Times New Roman" w:hAnsi="Times New Roman" w:cs="Times New Roman"/>
        </w:rPr>
        <w:t>3</w:t>
      </w:r>
      <w:r w:rsidR="00985D43" w:rsidRPr="00060C0E">
        <w:rPr>
          <w:rFonts w:ascii="Times New Roman" w:hAnsi="Times New Roman" w:cs="Times New Roman"/>
        </w:rPr>
        <w:t>+</w:t>
      </w:r>
      <w:r w:rsidRPr="00060C0E">
        <w:rPr>
          <w:rFonts w:ascii="Times New Roman" w:hAnsi="Times New Roman" w:cs="Times New Roman"/>
        </w:rPr>
        <w:t xml:space="preserve">) высшего образования по специальности </w:t>
      </w:r>
      <w:r w:rsidR="0064648B" w:rsidRPr="00060C0E">
        <w:rPr>
          <w:rFonts w:ascii="Times New Roman" w:hAnsi="Times New Roman" w:cs="Times New Roman"/>
        </w:rPr>
        <w:t xml:space="preserve">31.05.02 «Педиатрия» (приказ </w:t>
      </w:r>
      <w:proofErr w:type="spellStart"/>
      <w:r w:rsidR="0064648B" w:rsidRPr="00060C0E">
        <w:rPr>
          <w:rFonts w:ascii="Times New Roman" w:hAnsi="Times New Roman" w:cs="Times New Roman"/>
        </w:rPr>
        <w:t>Минобрнауки</w:t>
      </w:r>
      <w:proofErr w:type="spellEnd"/>
      <w:r w:rsidR="0064648B" w:rsidRPr="00060C0E">
        <w:rPr>
          <w:rFonts w:ascii="Times New Roman" w:hAnsi="Times New Roman" w:cs="Times New Roman"/>
        </w:rPr>
        <w:t xml:space="preserve"> №853 от 17 августа 2015 года.  </w:t>
      </w:r>
      <w:proofErr w:type="gramEnd"/>
    </w:p>
    <w:p w:rsidR="0064648B" w:rsidRPr="00060C0E" w:rsidRDefault="0064648B" w:rsidP="00060C0E">
      <w:pPr>
        <w:spacing w:line="276" w:lineRule="auto"/>
        <w:rPr>
          <w:rFonts w:ascii="Times New Roman" w:hAnsi="Times New Roman" w:cs="Times New Roman"/>
        </w:rPr>
      </w:pPr>
    </w:p>
    <w:p w:rsidR="00AA174C" w:rsidRPr="00060C0E" w:rsidRDefault="008758A5" w:rsidP="00060C0E">
      <w:pPr>
        <w:pStyle w:val="1"/>
        <w:spacing w:line="276" w:lineRule="auto"/>
        <w:jc w:val="center"/>
        <w:rPr>
          <w:sz w:val="24"/>
          <w:szCs w:val="24"/>
        </w:rPr>
      </w:pPr>
      <w:bookmarkStart w:id="2" w:name="bookmark2"/>
      <w:r w:rsidRPr="00060C0E">
        <w:rPr>
          <w:sz w:val="24"/>
          <w:szCs w:val="24"/>
        </w:rPr>
        <w:t>1. Цель и задачи дисциплины</w:t>
      </w:r>
      <w:bookmarkEnd w:id="2"/>
    </w:p>
    <w:p w:rsidR="00AA174C" w:rsidRPr="00060C0E" w:rsidRDefault="008758A5" w:rsidP="00060C0E">
      <w:pPr>
        <w:spacing w:line="276" w:lineRule="auto"/>
        <w:rPr>
          <w:rFonts w:ascii="Times New Roman" w:hAnsi="Times New Roman" w:cs="Times New Roman"/>
          <w:b/>
        </w:rPr>
      </w:pPr>
      <w:r w:rsidRPr="00060C0E">
        <w:rPr>
          <w:rFonts w:ascii="Times New Roman" w:hAnsi="Times New Roman" w:cs="Times New Roman"/>
          <w:b/>
        </w:rPr>
        <w:t>Цель преподавания дисциплины.</w:t>
      </w:r>
    </w:p>
    <w:p w:rsidR="00AA174C" w:rsidRPr="00060C0E" w:rsidRDefault="008758A5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 xml:space="preserve">Основная цель преподавания клинической фармакологии </w:t>
      </w:r>
      <w:proofErr w:type="gramStart"/>
      <w:r w:rsidR="0064648B" w:rsidRPr="00060C0E">
        <w:rPr>
          <w:rFonts w:ascii="Times New Roman" w:hAnsi="Times New Roman" w:cs="Times New Roman"/>
        </w:rPr>
        <w:t>–ф</w:t>
      </w:r>
      <w:proofErr w:type="gramEnd"/>
      <w:r w:rsidR="0064648B" w:rsidRPr="00060C0E">
        <w:rPr>
          <w:rFonts w:ascii="Times New Roman" w:hAnsi="Times New Roman" w:cs="Times New Roman"/>
        </w:rPr>
        <w:t>ормирование у студентов компетенций, направленных на и</w:t>
      </w:r>
      <w:r w:rsidRPr="00060C0E">
        <w:rPr>
          <w:rFonts w:ascii="Times New Roman" w:hAnsi="Times New Roman" w:cs="Times New Roman"/>
        </w:rPr>
        <w:t>ндивидуализаци</w:t>
      </w:r>
      <w:r w:rsidR="0064648B" w:rsidRPr="00060C0E">
        <w:rPr>
          <w:rFonts w:ascii="Times New Roman" w:hAnsi="Times New Roman" w:cs="Times New Roman"/>
        </w:rPr>
        <w:t xml:space="preserve">ю </w:t>
      </w:r>
      <w:r w:rsidRPr="00060C0E">
        <w:rPr>
          <w:rFonts w:ascii="Times New Roman" w:hAnsi="Times New Roman" w:cs="Times New Roman"/>
        </w:rPr>
        <w:t xml:space="preserve"> выбора</w:t>
      </w:r>
      <w:r w:rsidR="0064648B" w:rsidRPr="00060C0E">
        <w:rPr>
          <w:rFonts w:ascii="Times New Roman" w:hAnsi="Times New Roman" w:cs="Times New Roman"/>
        </w:rPr>
        <w:t xml:space="preserve"> фармакотерапии на основе знаний по </w:t>
      </w:r>
      <w:proofErr w:type="spellStart"/>
      <w:r w:rsidRPr="00060C0E">
        <w:rPr>
          <w:rFonts w:ascii="Times New Roman" w:hAnsi="Times New Roman" w:cs="Times New Roman"/>
        </w:rPr>
        <w:t>фармакодинамик</w:t>
      </w:r>
      <w:r w:rsidR="0064648B" w:rsidRPr="00060C0E">
        <w:rPr>
          <w:rFonts w:ascii="Times New Roman" w:hAnsi="Times New Roman" w:cs="Times New Roman"/>
        </w:rPr>
        <w:t>е</w:t>
      </w:r>
      <w:proofErr w:type="spellEnd"/>
      <w:r w:rsidRPr="00060C0E">
        <w:rPr>
          <w:rFonts w:ascii="Times New Roman" w:hAnsi="Times New Roman" w:cs="Times New Roman"/>
        </w:rPr>
        <w:t xml:space="preserve">, </w:t>
      </w:r>
      <w:proofErr w:type="spellStart"/>
      <w:r w:rsidRPr="00060C0E">
        <w:rPr>
          <w:rFonts w:ascii="Times New Roman" w:hAnsi="Times New Roman" w:cs="Times New Roman"/>
        </w:rPr>
        <w:t>фармакокинетик</w:t>
      </w:r>
      <w:r w:rsidR="0064648B" w:rsidRPr="00060C0E">
        <w:rPr>
          <w:rFonts w:ascii="Times New Roman" w:hAnsi="Times New Roman" w:cs="Times New Roman"/>
        </w:rPr>
        <w:t>е</w:t>
      </w:r>
      <w:proofErr w:type="spellEnd"/>
      <w:r w:rsidRPr="00060C0E">
        <w:rPr>
          <w:rFonts w:ascii="Times New Roman" w:hAnsi="Times New Roman" w:cs="Times New Roman"/>
        </w:rPr>
        <w:t>, взаимодействи</w:t>
      </w:r>
      <w:r w:rsidR="0064648B" w:rsidRPr="00060C0E">
        <w:rPr>
          <w:rFonts w:ascii="Times New Roman" w:hAnsi="Times New Roman" w:cs="Times New Roman"/>
        </w:rPr>
        <w:t>ю</w:t>
      </w:r>
      <w:r w:rsidRPr="00060C0E">
        <w:rPr>
          <w:rFonts w:ascii="Times New Roman" w:hAnsi="Times New Roman" w:cs="Times New Roman"/>
        </w:rPr>
        <w:t xml:space="preserve"> и нежелательных эффектов лекарств, с одной стороны, и особенностей заболевания, изменения ими судьбы лекарств в организме больного, с другой стороны;</w:t>
      </w:r>
    </w:p>
    <w:p w:rsidR="00AA174C" w:rsidRPr="00060C0E" w:rsidRDefault="008758A5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 xml:space="preserve">При обсуждении тем уделяется внимание </w:t>
      </w:r>
      <w:r w:rsidR="00B11E95" w:rsidRPr="00060C0E">
        <w:rPr>
          <w:rFonts w:ascii="Times New Roman" w:hAnsi="Times New Roman" w:cs="Times New Roman"/>
        </w:rPr>
        <w:t xml:space="preserve">формированию компетенций, направленных на соблюдение студентами этических норм во  взаимоотношениях </w:t>
      </w:r>
      <w:r w:rsidRPr="00060C0E">
        <w:rPr>
          <w:rFonts w:ascii="Times New Roman" w:hAnsi="Times New Roman" w:cs="Times New Roman"/>
        </w:rPr>
        <w:t>«врач-пациент» при фармакотерапии, культуре поведения врача в лечебном процессе, правовым и этическим вопросам испытаний новых лекарственных препаратов.</w:t>
      </w:r>
    </w:p>
    <w:p w:rsidR="0023627F" w:rsidRPr="00060C0E" w:rsidRDefault="0023627F" w:rsidP="00060C0E">
      <w:pPr>
        <w:spacing w:line="276" w:lineRule="auto"/>
        <w:rPr>
          <w:rFonts w:ascii="Times New Roman" w:hAnsi="Times New Roman" w:cs="Times New Roman"/>
        </w:rPr>
      </w:pPr>
    </w:p>
    <w:p w:rsidR="00AA174C" w:rsidRPr="00060C0E" w:rsidRDefault="008758A5" w:rsidP="00060C0E">
      <w:pPr>
        <w:pStyle w:val="a7"/>
        <w:spacing w:line="276" w:lineRule="auto"/>
        <w:rPr>
          <w:b/>
        </w:rPr>
      </w:pPr>
      <w:r w:rsidRPr="00060C0E">
        <w:rPr>
          <w:b/>
        </w:rPr>
        <w:t>Задачи преподавания дисциплины.</w:t>
      </w:r>
    </w:p>
    <w:p w:rsidR="0023627F" w:rsidRPr="00060C0E" w:rsidRDefault="0023627F" w:rsidP="00060C0E">
      <w:pPr>
        <w:spacing w:line="276" w:lineRule="auto"/>
        <w:rPr>
          <w:rFonts w:ascii="Times New Roman" w:hAnsi="Times New Roman" w:cs="Times New Roman"/>
        </w:rPr>
      </w:pPr>
    </w:p>
    <w:p w:rsidR="00AA174C" w:rsidRPr="00060C0E" w:rsidRDefault="008758A5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>Основными задачами являются формирование знаний, умений и навыков фармакологического обеспечения лечения заболеваний, основанное на изучении следующих разделов клинической фармакологии:</w:t>
      </w:r>
    </w:p>
    <w:p w:rsidR="00AA174C" w:rsidRPr="00060C0E" w:rsidRDefault="008758A5" w:rsidP="00060C0E">
      <w:pPr>
        <w:spacing w:line="276" w:lineRule="auto"/>
        <w:rPr>
          <w:rFonts w:ascii="Times New Roman" w:hAnsi="Times New Roman" w:cs="Times New Roman"/>
        </w:rPr>
      </w:pPr>
      <w:proofErr w:type="spellStart"/>
      <w:r w:rsidRPr="00060C0E">
        <w:rPr>
          <w:rFonts w:ascii="Times New Roman" w:hAnsi="Times New Roman" w:cs="Times New Roman"/>
        </w:rPr>
        <w:t>Фармакокинетика</w:t>
      </w:r>
      <w:proofErr w:type="spellEnd"/>
      <w:r w:rsidRPr="00060C0E">
        <w:rPr>
          <w:rFonts w:ascii="Times New Roman" w:hAnsi="Times New Roman" w:cs="Times New Roman"/>
        </w:rPr>
        <w:t xml:space="preserve"> основных групп лекарственных препаратов.</w:t>
      </w:r>
    </w:p>
    <w:p w:rsidR="00AA174C" w:rsidRPr="00060C0E" w:rsidRDefault="008758A5" w:rsidP="00060C0E">
      <w:pPr>
        <w:spacing w:line="276" w:lineRule="auto"/>
        <w:rPr>
          <w:rFonts w:ascii="Times New Roman" w:hAnsi="Times New Roman" w:cs="Times New Roman"/>
        </w:rPr>
      </w:pPr>
      <w:proofErr w:type="spellStart"/>
      <w:r w:rsidRPr="00060C0E">
        <w:rPr>
          <w:rFonts w:ascii="Times New Roman" w:hAnsi="Times New Roman" w:cs="Times New Roman"/>
        </w:rPr>
        <w:t>Фармакодинамика</w:t>
      </w:r>
      <w:proofErr w:type="spellEnd"/>
      <w:r w:rsidRPr="00060C0E">
        <w:rPr>
          <w:rFonts w:ascii="Times New Roman" w:hAnsi="Times New Roman" w:cs="Times New Roman"/>
        </w:rPr>
        <w:t xml:space="preserve"> основных групп лекарственных препаратов.</w:t>
      </w:r>
    </w:p>
    <w:p w:rsidR="00AA174C" w:rsidRPr="00060C0E" w:rsidRDefault="008758A5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>Особенности местного и системного применения лекарственных средств.</w:t>
      </w:r>
    </w:p>
    <w:p w:rsidR="00B11E95" w:rsidRPr="00060C0E" w:rsidRDefault="00B11E95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 xml:space="preserve">Особенности </w:t>
      </w:r>
      <w:proofErr w:type="spellStart"/>
      <w:r w:rsidRPr="00060C0E">
        <w:rPr>
          <w:rFonts w:ascii="Times New Roman" w:hAnsi="Times New Roman" w:cs="Times New Roman"/>
        </w:rPr>
        <w:t>фармакокинетики</w:t>
      </w:r>
      <w:proofErr w:type="spellEnd"/>
      <w:r w:rsidRPr="00060C0E">
        <w:rPr>
          <w:rFonts w:ascii="Times New Roman" w:hAnsi="Times New Roman" w:cs="Times New Roman"/>
        </w:rPr>
        <w:t xml:space="preserve"> и </w:t>
      </w:r>
      <w:proofErr w:type="spellStart"/>
      <w:r w:rsidRPr="00060C0E">
        <w:rPr>
          <w:rFonts w:ascii="Times New Roman" w:hAnsi="Times New Roman" w:cs="Times New Roman"/>
        </w:rPr>
        <w:t>фармакодинамики</w:t>
      </w:r>
      <w:proofErr w:type="spellEnd"/>
      <w:r w:rsidRPr="00060C0E">
        <w:rPr>
          <w:rFonts w:ascii="Times New Roman" w:hAnsi="Times New Roman" w:cs="Times New Roman"/>
        </w:rPr>
        <w:t xml:space="preserve"> у новорожденных и детей раннего возраста  и  проблемы местного и системного применения лекарственных средств у детей.  </w:t>
      </w:r>
    </w:p>
    <w:p w:rsidR="00AA174C" w:rsidRPr="00060C0E" w:rsidRDefault="008758A5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>Особенности фармакотерапии при нарушениях функции почек</w:t>
      </w:r>
      <w:r w:rsidR="00B11E95" w:rsidRPr="00060C0E">
        <w:rPr>
          <w:rFonts w:ascii="Times New Roman" w:hAnsi="Times New Roman" w:cs="Times New Roman"/>
        </w:rPr>
        <w:t xml:space="preserve"> у детей</w:t>
      </w:r>
      <w:r w:rsidRPr="00060C0E">
        <w:rPr>
          <w:rFonts w:ascii="Times New Roman" w:hAnsi="Times New Roman" w:cs="Times New Roman"/>
        </w:rPr>
        <w:t>.</w:t>
      </w:r>
    </w:p>
    <w:p w:rsidR="00AA174C" w:rsidRPr="00060C0E" w:rsidRDefault="008758A5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>Особенности фармакотерапии при нарушениях функции печени</w:t>
      </w:r>
      <w:r w:rsidR="00B11E95" w:rsidRPr="00060C0E">
        <w:rPr>
          <w:rFonts w:ascii="Times New Roman" w:hAnsi="Times New Roman" w:cs="Times New Roman"/>
        </w:rPr>
        <w:t xml:space="preserve"> у детей</w:t>
      </w:r>
      <w:r w:rsidRPr="00060C0E">
        <w:rPr>
          <w:rFonts w:ascii="Times New Roman" w:hAnsi="Times New Roman" w:cs="Times New Roman"/>
        </w:rPr>
        <w:t>.</w:t>
      </w:r>
    </w:p>
    <w:p w:rsidR="00AA174C" w:rsidRPr="00060C0E" w:rsidRDefault="008758A5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>Основы комбинированной фармакотерапии</w:t>
      </w:r>
      <w:r w:rsidR="00B11E95" w:rsidRPr="00060C0E">
        <w:rPr>
          <w:rFonts w:ascii="Times New Roman" w:hAnsi="Times New Roman" w:cs="Times New Roman"/>
        </w:rPr>
        <w:t xml:space="preserve"> у детей.</w:t>
      </w:r>
    </w:p>
    <w:p w:rsidR="00AA174C" w:rsidRPr="00060C0E" w:rsidRDefault="008758A5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>Побочное действие лекарственных средств и его предупреждение.</w:t>
      </w:r>
    </w:p>
    <w:p w:rsidR="0023627F" w:rsidRPr="00060C0E" w:rsidRDefault="0023627F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>Фармакотерапия при беременности</w:t>
      </w:r>
      <w:r w:rsidR="00B11E95" w:rsidRPr="00060C0E">
        <w:rPr>
          <w:rFonts w:ascii="Times New Roman" w:hAnsi="Times New Roman" w:cs="Times New Roman"/>
        </w:rPr>
        <w:t>.</w:t>
      </w:r>
    </w:p>
    <w:p w:rsidR="00AA174C" w:rsidRPr="00060C0E" w:rsidRDefault="008758A5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>Алгоритмы фармакотерапевтической стратегии коррекции заболеваний.</w:t>
      </w:r>
    </w:p>
    <w:p w:rsidR="0023627F" w:rsidRPr="00060C0E" w:rsidRDefault="0023627F" w:rsidP="00060C0E">
      <w:pPr>
        <w:spacing w:line="276" w:lineRule="auto"/>
        <w:rPr>
          <w:rFonts w:ascii="Times New Roman" w:hAnsi="Times New Roman" w:cs="Times New Roman"/>
        </w:rPr>
      </w:pPr>
    </w:p>
    <w:p w:rsidR="00AA174C" w:rsidRPr="00060C0E" w:rsidRDefault="008758A5" w:rsidP="00060C0E">
      <w:pPr>
        <w:pStyle w:val="1"/>
        <w:spacing w:line="276" w:lineRule="auto"/>
        <w:rPr>
          <w:sz w:val="24"/>
          <w:szCs w:val="24"/>
        </w:rPr>
      </w:pPr>
      <w:bookmarkStart w:id="3" w:name="bookmark3"/>
      <w:r w:rsidRPr="00060C0E">
        <w:rPr>
          <w:sz w:val="24"/>
          <w:szCs w:val="24"/>
        </w:rPr>
        <w:t>2. Место дисциплины в структуре основной образовательной</w:t>
      </w:r>
      <w:bookmarkEnd w:id="3"/>
    </w:p>
    <w:p w:rsidR="00AA174C" w:rsidRPr="00060C0E" w:rsidRDefault="008758A5" w:rsidP="00060C0E">
      <w:pPr>
        <w:pStyle w:val="1"/>
        <w:spacing w:line="276" w:lineRule="auto"/>
        <w:rPr>
          <w:sz w:val="24"/>
          <w:szCs w:val="24"/>
        </w:rPr>
      </w:pPr>
      <w:bookmarkStart w:id="4" w:name="bookmark4"/>
      <w:r w:rsidRPr="00060C0E">
        <w:rPr>
          <w:sz w:val="24"/>
          <w:szCs w:val="24"/>
        </w:rPr>
        <w:t>программы (ООП)</w:t>
      </w:r>
      <w:bookmarkEnd w:id="4"/>
    </w:p>
    <w:p w:rsidR="00AA174C" w:rsidRPr="00060C0E" w:rsidRDefault="005118A3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 xml:space="preserve">   </w:t>
      </w:r>
      <w:r w:rsidR="008758A5" w:rsidRPr="00060C0E">
        <w:rPr>
          <w:rFonts w:ascii="Times New Roman" w:hAnsi="Times New Roman" w:cs="Times New Roman"/>
        </w:rPr>
        <w:t xml:space="preserve">Дисциплина клиническая фармакология относится к </w:t>
      </w:r>
      <w:r w:rsidR="00BE0F05" w:rsidRPr="00060C0E">
        <w:rPr>
          <w:rFonts w:ascii="Times New Roman" w:hAnsi="Times New Roman" w:cs="Times New Roman"/>
        </w:rPr>
        <w:t xml:space="preserve">базовой части  </w:t>
      </w:r>
      <w:r w:rsidR="00FA6651" w:rsidRPr="00060C0E">
        <w:rPr>
          <w:rFonts w:ascii="Times New Roman" w:hAnsi="Times New Roman" w:cs="Times New Roman"/>
          <w:b/>
        </w:rPr>
        <w:t>Блока 1</w:t>
      </w:r>
      <w:r w:rsidRPr="00060C0E">
        <w:rPr>
          <w:rFonts w:ascii="Times New Roman" w:hAnsi="Times New Roman" w:cs="Times New Roman"/>
          <w:b/>
        </w:rPr>
        <w:t xml:space="preserve"> </w:t>
      </w:r>
      <w:r w:rsidR="00BE0F05" w:rsidRPr="00060C0E">
        <w:rPr>
          <w:rFonts w:ascii="Times New Roman" w:hAnsi="Times New Roman" w:cs="Times New Roman"/>
        </w:rPr>
        <w:t xml:space="preserve">программы </w:t>
      </w:r>
      <w:proofErr w:type="spellStart"/>
      <w:r w:rsidR="00BE0F05" w:rsidRPr="00060C0E">
        <w:rPr>
          <w:rFonts w:ascii="Times New Roman" w:hAnsi="Times New Roman" w:cs="Times New Roman"/>
        </w:rPr>
        <w:t>специалитета</w:t>
      </w:r>
      <w:proofErr w:type="spellEnd"/>
      <w:r w:rsidR="00542D1D">
        <w:rPr>
          <w:rFonts w:ascii="Times New Roman" w:hAnsi="Times New Roman" w:cs="Times New Roman"/>
        </w:rPr>
        <w:t xml:space="preserve"> </w:t>
      </w:r>
      <w:r w:rsidRPr="00060C0E">
        <w:rPr>
          <w:rFonts w:ascii="Times New Roman" w:hAnsi="Times New Roman" w:cs="Times New Roman"/>
        </w:rPr>
        <w:t>(Б.1.Б.28)</w:t>
      </w:r>
      <w:r w:rsidR="00BE0F05" w:rsidRPr="00060C0E">
        <w:rPr>
          <w:rFonts w:ascii="Times New Roman" w:hAnsi="Times New Roman" w:cs="Times New Roman"/>
        </w:rPr>
        <w:t xml:space="preserve"> .</w:t>
      </w:r>
    </w:p>
    <w:p w:rsidR="00AA174C" w:rsidRPr="00060C0E" w:rsidRDefault="005118A3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 xml:space="preserve">    </w:t>
      </w:r>
      <w:proofErr w:type="gramStart"/>
      <w:r w:rsidR="008758A5" w:rsidRPr="00060C0E">
        <w:rPr>
          <w:rFonts w:ascii="Times New Roman" w:hAnsi="Times New Roman" w:cs="Times New Roman"/>
        </w:rPr>
        <w:t>Основные знания, необходимые для изучения дисциплины, формируются</w:t>
      </w:r>
      <w:r w:rsidR="00BE0F05" w:rsidRPr="00060C0E">
        <w:rPr>
          <w:rFonts w:ascii="Times New Roman" w:hAnsi="Times New Roman" w:cs="Times New Roman"/>
        </w:rPr>
        <w:t xml:space="preserve"> при изучении обязательных дисциплин </w:t>
      </w:r>
      <w:r w:rsidR="00BE0F05" w:rsidRPr="00060C0E">
        <w:rPr>
          <w:rFonts w:ascii="Times New Roman" w:hAnsi="Times New Roman" w:cs="Times New Roman"/>
          <w:b/>
        </w:rPr>
        <w:t xml:space="preserve">базовой и вариативной </w:t>
      </w:r>
      <w:r w:rsidR="00FA6651" w:rsidRPr="00060C0E">
        <w:rPr>
          <w:rFonts w:ascii="Times New Roman" w:hAnsi="Times New Roman" w:cs="Times New Roman"/>
          <w:b/>
        </w:rPr>
        <w:t>частей Блока 1</w:t>
      </w:r>
      <w:r w:rsidR="008758A5" w:rsidRPr="00060C0E">
        <w:rPr>
          <w:rFonts w:ascii="Times New Roman" w:hAnsi="Times New Roman" w:cs="Times New Roman"/>
          <w:b/>
        </w:rPr>
        <w:t>:</w:t>
      </w:r>
      <w:r w:rsidR="008758A5" w:rsidRPr="00060C0E">
        <w:rPr>
          <w:rFonts w:ascii="Times New Roman" w:hAnsi="Times New Roman" w:cs="Times New Roman"/>
        </w:rPr>
        <w:t xml:space="preserve"> хими</w:t>
      </w:r>
      <w:r w:rsidR="00FA6651" w:rsidRPr="00060C0E">
        <w:rPr>
          <w:rFonts w:ascii="Times New Roman" w:hAnsi="Times New Roman" w:cs="Times New Roman"/>
        </w:rPr>
        <w:t>и</w:t>
      </w:r>
      <w:r w:rsidR="008758A5" w:rsidRPr="00060C0E">
        <w:rPr>
          <w:rFonts w:ascii="Times New Roman" w:hAnsi="Times New Roman" w:cs="Times New Roman"/>
        </w:rPr>
        <w:t>, биохими</w:t>
      </w:r>
      <w:r w:rsidR="00FA6651" w:rsidRPr="00060C0E">
        <w:rPr>
          <w:rFonts w:ascii="Times New Roman" w:hAnsi="Times New Roman" w:cs="Times New Roman"/>
        </w:rPr>
        <w:t>и</w:t>
      </w:r>
      <w:r w:rsidR="008758A5" w:rsidRPr="00060C0E">
        <w:rPr>
          <w:rFonts w:ascii="Times New Roman" w:hAnsi="Times New Roman" w:cs="Times New Roman"/>
        </w:rPr>
        <w:t>, биологи</w:t>
      </w:r>
      <w:r w:rsidR="00FA6651" w:rsidRPr="00060C0E">
        <w:rPr>
          <w:rFonts w:ascii="Times New Roman" w:hAnsi="Times New Roman" w:cs="Times New Roman"/>
        </w:rPr>
        <w:t>и</w:t>
      </w:r>
      <w:r w:rsidR="008758A5" w:rsidRPr="00060C0E">
        <w:rPr>
          <w:rFonts w:ascii="Times New Roman" w:hAnsi="Times New Roman" w:cs="Times New Roman"/>
        </w:rPr>
        <w:t>, анатоми</w:t>
      </w:r>
      <w:r w:rsidR="00FA6651" w:rsidRPr="00060C0E">
        <w:rPr>
          <w:rFonts w:ascii="Times New Roman" w:hAnsi="Times New Roman" w:cs="Times New Roman"/>
        </w:rPr>
        <w:t>и</w:t>
      </w:r>
      <w:r w:rsidR="008758A5" w:rsidRPr="00060C0E">
        <w:rPr>
          <w:rFonts w:ascii="Times New Roman" w:hAnsi="Times New Roman" w:cs="Times New Roman"/>
        </w:rPr>
        <w:t>, гистологи</w:t>
      </w:r>
      <w:r w:rsidR="00FA6651" w:rsidRPr="00060C0E">
        <w:rPr>
          <w:rFonts w:ascii="Times New Roman" w:hAnsi="Times New Roman" w:cs="Times New Roman"/>
        </w:rPr>
        <w:t>и</w:t>
      </w:r>
      <w:r w:rsidR="008758A5" w:rsidRPr="00060C0E">
        <w:rPr>
          <w:rFonts w:ascii="Times New Roman" w:hAnsi="Times New Roman" w:cs="Times New Roman"/>
        </w:rPr>
        <w:t>, нормальная физиологи</w:t>
      </w:r>
      <w:r w:rsidR="00FA6651" w:rsidRPr="00060C0E">
        <w:rPr>
          <w:rFonts w:ascii="Times New Roman" w:hAnsi="Times New Roman" w:cs="Times New Roman"/>
        </w:rPr>
        <w:t xml:space="preserve">и, микробиологии, патологической </w:t>
      </w:r>
      <w:r w:rsidR="008758A5" w:rsidRPr="00060C0E">
        <w:rPr>
          <w:rFonts w:ascii="Times New Roman" w:hAnsi="Times New Roman" w:cs="Times New Roman"/>
        </w:rPr>
        <w:t>анатоми</w:t>
      </w:r>
      <w:r w:rsidR="00FA6651" w:rsidRPr="00060C0E">
        <w:rPr>
          <w:rFonts w:ascii="Times New Roman" w:hAnsi="Times New Roman" w:cs="Times New Roman"/>
        </w:rPr>
        <w:t>и</w:t>
      </w:r>
      <w:r w:rsidR="008758A5" w:rsidRPr="00060C0E">
        <w:rPr>
          <w:rFonts w:ascii="Times New Roman" w:hAnsi="Times New Roman" w:cs="Times New Roman"/>
        </w:rPr>
        <w:t>, патофизиологи</w:t>
      </w:r>
      <w:r w:rsidR="00FA6651" w:rsidRPr="00060C0E">
        <w:rPr>
          <w:rFonts w:ascii="Times New Roman" w:hAnsi="Times New Roman" w:cs="Times New Roman"/>
        </w:rPr>
        <w:t>и</w:t>
      </w:r>
      <w:r w:rsidR="008758A5" w:rsidRPr="00060C0E">
        <w:rPr>
          <w:rFonts w:ascii="Times New Roman" w:hAnsi="Times New Roman" w:cs="Times New Roman"/>
        </w:rPr>
        <w:t>, фармакологи</w:t>
      </w:r>
      <w:r w:rsidR="00FA6651" w:rsidRPr="00060C0E">
        <w:rPr>
          <w:rFonts w:ascii="Times New Roman" w:hAnsi="Times New Roman" w:cs="Times New Roman"/>
        </w:rPr>
        <w:t>и</w:t>
      </w:r>
      <w:r w:rsidR="008758A5" w:rsidRPr="00060C0E">
        <w:rPr>
          <w:rFonts w:ascii="Times New Roman" w:hAnsi="Times New Roman" w:cs="Times New Roman"/>
        </w:rPr>
        <w:t>,  п</w:t>
      </w:r>
      <w:r w:rsidR="00FA6651" w:rsidRPr="00060C0E">
        <w:rPr>
          <w:rFonts w:ascii="Times New Roman" w:hAnsi="Times New Roman" w:cs="Times New Roman"/>
        </w:rPr>
        <w:t xml:space="preserve">ропедевтики детских болезней, пропедевтики </w:t>
      </w:r>
      <w:r w:rsidR="0023627F" w:rsidRPr="00060C0E">
        <w:rPr>
          <w:rFonts w:ascii="Times New Roman" w:hAnsi="Times New Roman" w:cs="Times New Roman"/>
        </w:rPr>
        <w:t>внутренних болезней,</w:t>
      </w:r>
      <w:r w:rsidR="005A7921" w:rsidRPr="00060C0E">
        <w:rPr>
          <w:rFonts w:ascii="Times New Roman" w:hAnsi="Times New Roman" w:cs="Times New Roman"/>
        </w:rPr>
        <w:t xml:space="preserve"> факультетск</w:t>
      </w:r>
      <w:r w:rsidR="00FA6651" w:rsidRPr="00060C0E">
        <w:rPr>
          <w:rFonts w:ascii="Times New Roman" w:hAnsi="Times New Roman" w:cs="Times New Roman"/>
        </w:rPr>
        <w:t xml:space="preserve">ой </w:t>
      </w:r>
      <w:r w:rsidR="005A7921" w:rsidRPr="00060C0E">
        <w:rPr>
          <w:rFonts w:ascii="Times New Roman" w:hAnsi="Times New Roman" w:cs="Times New Roman"/>
        </w:rPr>
        <w:t xml:space="preserve"> и </w:t>
      </w:r>
      <w:r w:rsidR="0023627F" w:rsidRPr="00060C0E">
        <w:rPr>
          <w:rFonts w:ascii="Times New Roman" w:hAnsi="Times New Roman" w:cs="Times New Roman"/>
        </w:rPr>
        <w:t>госпитальн</w:t>
      </w:r>
      <w:r w:rsidR="00FA6651" w:rsidRPr="00060C0E">
        <w:rPr>
          <w:rFonts w:ascii="Times New Roman" w:hAnsi="Times New Roman" w:cs="Times New Roman"/>
        </w:rPr>
        <w:t xml:space="preserve">ой </w:t>
      </w:r>
      <w:r w:rsidR="005A7921" w:rsidRPr="00060C0E">
        <w:rPr>
          <w:rFonts w:ascii="Times New Roman" w:hAnsi="Times New Roman" w:cs="Times New Roman"/>
        </w:rPr>
        <w:t>педиатри</w:t>
      </w:r>
      <w:r w:rsidR="00FA6651" w:rsidRPr="00060C0E">
        <w:rPr>
          <w:rFonts w:ascii="Times New Roman" w:hAnsi="Times New Roman" w:cs="Times New Roman"/>
        </w:rPr>
        <w:t>и</w:t>
      </w:r>
      <w:r w:rsidR="0023627F" w:rsidRPr="00060C0E">
        <w:rPr>
          <w:rFonts w:ascii="Times New Roman" w:hAnsi="Times New Roman" w:cs="Times New Roman"/>
        </w:rPr>
        <w:t>.</w:t>
      </w:r>
      <w:proofErr w:type="gramEnd"/>
    </w:p>
    <w:p w:rsidR="0023627F" w:rsidRPr="00060C0E" w:rsidRDefault="0023627F" w:rsidP="00060C0E">
      <w:pPr>
        <w:spacing w:line="276" w:lineRule="auto"/>
        <w:rPr>
          <w:rFonts w:ascii="Times New Roman" w:hAnsi="Times New Roman" w:cs="Times New Roman"/>
        </w:rPr>
      </w:pPr>
    </w:p>
    <w:p w:rsidR="0023627F" w:rsidRPr="00060C0E" w:rsidRDefault="0023627F" w:rsidP="00060C0E">
      <w:pPr>
        <w:spacing w:line="276" w:lineRule="auto"/>
        <w:rPr>
          <w:rFonts w:ascii="Times New Roman" w:hAnsi="Times New Roman" w:cs="Times New Roman"/>
        </w:rPr>
      </w:pPr>
    </w:p>
    <w:p w:rsidR="00AA174C" w:rsidRPr="00060C0E" w:rsidRDefault="008758A5" w:rsidP="00060C0E">
      <w:pPr>
        <w:pStyle w:val="1"/>
        <w:spacing w:line="276" w:lineRule="auto"/>
        <w:rPr>
          <w:sz w:val="24"/>
          <w:szCs w:val="24"/>
        </w:rPr>
      </w:pPr>
      <w:bookmarkStart w:id="5" w:name="bookmark5"/>
      <w:r w:rsidRPr="00060C0E">
        <w:rPr>
          <w:sz w:val="24"/>
          <w:szCs w:val="24"/>
        </w:rPr>
        <w:lastRenderedPageBreak/>
        <w:t>3. Требования к результатам освоения дисциплины</w:t>
      </w:r>
      <w:bookmarkEnd w:id="5"/>
    </w:p>
    <w:p w:rsidR="00747336" w:rsidRPr="00060C0E" w:rsidRDefault="00747336" w:rsidP="00060C0E">
      <w:pPr>
        <w:spacing w:line="276" w:lineRule="auto"/>
        <w:rPr>
          <w:rFonts w:ascii="Times New Roman" w:hAnsi="Times New Roman" w:cs="Times New Roman"/>
        </w:rPr>
      </w:pPr>
    </w:p>
    <w:p w:rsidR="00454A79" w:rsidRPr="00060C0E" w:rsidRDefault="00454A79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 xml:space="preserve">        В результате освоения дисциплины,  у выпускника должны быть сформированы  общепрофессиональные и профессиональные компетенции:</w:t>
      </w:r>
    </w:p>
    <w:p w:rsidR="005118A3" w:rsidRPr="00060C0E" w:rsidRDefault="005118A3" w:rsidP="00060C0E">
      <w:pPr>
        <w:spacing w:line="276" w:lineRule="auto"/>
        <w:rPr>
          <w:rFonts w:ascii="Times New Roman" w:hAnsi="Times New Roman" w:cs="Times New Roman"/>
        </w:rPr>
      </w:pPr>
    </w:p>
    <w:p w:rsidR="005118A3" w:rsidRPr="00060C0E" w:rsidRDefault="005118A3" w:rsidP="00060C0E">
      <w:pPr>
        <w:spacing w:line="276" w:lineRule="auto"/>
        <w:rPr>
          <w:rFonts w:ascii="Times New Roman" w:hAnsi="Times New Roman" w:cs="Times New Roman"/>
          <w:b/>
          <w:i/>
        </w:rPr>
      </w:pPr>
      <w:r w:rsidRPr="00060C0E">
        <w:rPr>
          <w:rFonts w:ascii="Times New Roman" w:hAnsi="Times New Roman" w:cs="Times New Roman"/>
          <w:b/>
          <w:i/>
        </w:rPr>
        <w:t>Общепрофессиональные  компетенции,  определяемые:</w:t>
      </w:r>
    </w:p>
    <w:p w:rsidR="005118A3" w:rsidRPr="00060C0E" w:rsidRDefault="005118A3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  <w:b/>
        </w:rPr>
        <w:t>ОПК-5</w:t>
      </w:r>
      <w:r w:rsidRPr="00060C0E">
        <w:rPr>
          <w:rFonts w:ascii="Times New Roman" w:hAnsi="Times New Roman" w:cs="Times New Roman"/>
        </w:rPr>
        <w:t xml:space="preserve">-способностью и готовностью анализировать результаты собственной деятельности для предотвращения профессиональных ошибок; </w:t>
      </w:r>
    </w:p>
    <w:p w:rsidR="005118A3" w:rsidRPr="00060C0E" w:rsidRDefault="005118A3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  <w:b/>
        </w:rPr>
        <w:t>ОПК-8</w:t>
      </w:r>
      <w:r w:rsidRPr="00060C0E">
        <w:rPr>
          <w:rFonts w:ascii="Times New Roman" w:hAnsi="Times New Roman" w:cs="Times New Roman"/>
        </w:rPr>
        <w:t xml:space="preserve">-готовностью к медицинскому применению лекарственных препаратов и иных веществ и их комбинаций при решении профессиональных задач; </w:t>
      </w:r>
    </w:p>
    <w:p w:rsidR="005118A3" w:rsidRPr="00060C0E" w:rsidRDefault="005118A3" w:rsidP="00060C0E">
      <w:pPr>
        <w:spacing w:line="276" w:lineRule="auto"/>
        <w:rPr>
          <w:rFonts w:ascii="Times New Roman" w:hAnsi="Times New Roman" w:cs="Times New Roman"/>
        </w:rPr>
      </w:pPr>
    </w:p>
    <w:p w:rsidR="005118A3" w:rsidRPr="00060C0E" w:rsidRDefault="005118A3" w:rsidP="00060C0E">
      <w:pPr>
        <w:spacing w:line="276" w:lineRule="auto"/>
        <w:rPr>
          <w:rFonts w:ascii="Times New Roman" w:hAnsi="Times New Roman" w:cs="Times New Roman"/>
          <w:b/>
          <w:i/>
        </w:rPr>
      </w:pPr>
      <w:r w:rsidRPr="00060C0E">
        <w:rPr>
          <w:rFonts w:ascii="Times New Roman" w:hAnsi="Times New Roman" w:cs="Times New Roman"/>
          <w:b/>
          <w:i/>
        </w:rPr>
        <w:t>Профессиональные компетенции, определяемые:</w:t>
      </w:r>
    </w:p>
    <w:p w:rsidR="005118A3" w:rsidRPr="00060C0E" w:rsidRDefault="005118A3" w:rsidP="00060C0E">
      <w:pPr>
        <w:spacing w:line="276" w:lineRule="auto"/>
        <w:rPr>
          <w:rFonts w:ascii="Times New Roman" w:hAnsi="Times New Roman" w:cs="Times New Roman"/>
          <w:i/>
        </w:rPr>
      </w:pPr>
      <w:r w:rsidRPr="00060C0E">
        <w:rPr>
          <w:rFonts w:ascii="Times New Roman" w:hAnsi="Times New Roman" w:cs="Times New Roman"/>
          <w:i/>
        </w:rPr>
        <w:t>В медицинской  деятельности:</w:t>
      </w:r>
    </w:p>
    <w:p w:rsidR="005118A3" w:rsidRPr="00060C0E" w:rsidRDefault="005118A3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  <w:b/>
        </w:rPr>
        <w:t>ПК-8</w:t>
      </w:r>
      <w:r w:rsidRPr="00060C0E">
        <w:rPr>
          <w:rFonts w:ascii="Times New Roman" w:hAnsi="Times New Roman" w:cs="Times New Roman"/>
        </w:rPr>
        <w:t xml:space="preserve">-способностью  к определению тактики ведения  пациентов с различными нозологическими формами. </w:t>
      </w:r>
    </w:p>
    <w:p w:rsidR="005118A3" w:rsidRPr="00060C0E" w:rsidRDefault="005118A3" w:rsidP="00060C0E">
      <w:pPr>
        <w:spacing w:line="276" w:lineRule="auto"/>
        <w:rPr>
          <w:rFonts w:ascii="Times New Roman" w:hAnsi="Times New Roman" w:cs="Times New Roman"/>
          <w:i/>
        </w:rPr>
      </w:pPr>
      <w:r w:rsidRPr="00060C0E">
        <w:rPr>
          <w:rFonts w:ascii="Times New Roman" w:hAnsi="Times New Roman" w:cs="Times New Roman"/>
          <w:i/>
        </w:rPr>
        <w:t>В научно-исследовательской деятельности:</w:t>
      </w:r>
    </w:p>
    <w:p w:rsidR="005118A3" w:rsidRPr="00060C0E" w:rsidRDefault="005118A3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  <w:b/>
        </w:rPr>
        <w:t>ПК-20-</w:t>
      </w:r>
      <w:r w:rsidRPr="00060C0E">
        <w:rPr>
          <w:rFonts w:ascii="Times New Roman" w:hAnsi="Times New Roman" w:cs="Times New Roman"/>
        </w:rPr>
        <w:t>готовностью к анализу и публичному представлению медицинской информации на основе доказательной медицины;</w:t>
      </w:r>
    </w:p>
    <w:p w:rsidR="005118A3" w:rsidRPr="00060C0E" w:rsidRDefault="005118A3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  <w:b/>
        </w:rPr>
        <w:t>ПК-21</w:t>
      </w:r>
      <w:r w:rsidRPr="00060C0E">
        <w:rPr>
          <w:rFonts w:ascii="Times New Roman" w:hAnsi="Times New Roman" w:cs="Times New Roman"/>
        </w:rPr>
        <w:t>-способностью к участию в проведении научных исследований;</w:t>
      </w:r>
    </w:p>
    <w:p w:rsidR="00802876" w:rsidRPr="00060C0E" w:rsidRDefault="00802876" w:rsidP="00060C0E">
      <w:pPr>
        <w:spacing w:line="276" w:lineRule="auto"/>
        <w:rPr>
          <w:rFonts w:ascii="Times New Roman" w:hAnsi="Times New Roman" w:cs="Times New Roman"/>
        </w:rPr>
      </w:pPr>
    </w:p>
    <w:p w:rsidR="00802876" w:rsidRPr="00060C0E" w:rsidRDefault="00802876" w:rsidP="00060C0E">
      <w:pPr>
        <w:spacing w:line="276" w:lineRule="auto"/>
        <w:rPr>
          <w:rFonts w:ascii="Times New Roman" w:hAnsi="Times New Roman" w:cs="Times New Roman"/>
        </w:rPr>
      </w:pPr>
    </w:p>
    <w:p w:rsidR="00802876" w:rsidRPr="00060C0E" w:rsidRDefault="00802876" w:rsidP="00060C0E">
      <w:pPr>
        <w:spacing w:line="276" w:lineRule="auto"/>
        <w:rPr>
          <w:rFonts w:ascii="Times New Roman" w:hAnsi="Times New Roman" w:cs="Times New Roman"/>
        </w:rPr>
      </w:pPr>
    </w:p>
    <w:p w:rsidR="00802876" w:rsidRPr="00060C0E" w:rsidRDefault="00802876" w:rsidP="00060C0E">
      <w:pPr>
        <w:spacing w:line="276" w:lineRule="auto"/>
        <w:rPr>
          <w:rFonts w:ascii="Times New Roman" w:hAnsi="Times New Roman" w:cs="Times New Roman"/>
        </w:rPr>
      </w:pPr>
    </w:p>
    <w:p w:rsidR="00802876" w:rsidRPr="00060C0E" w:rsidRDefault="00802876" w:rsidP="00060C0E">
      <w:pPr>
        <w:pStyle w:val="2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  <w:sectPr w:rsidR="00802876" w:rsidRPr="00060C0E" w:rsidSect="00802876">
          <w:headerReference w:type="default" r:id="rId9"/>
          <w:pgSz w:w="11907" w:h="16839" w:code="9"/>
          <w:pgMar w:top="1701" w:right="1134" w:bottom="851" w:left="1134" w:header="0" w:footer="6" w:gutter="0"/>
          <w:cols w:space="720"/>
          <w:noEndnote/>
          <w:docGrid w:linePitch="360"/>
        </w:sectPr>
      </w:pPr>
    </w:p>
    <w:p w:rsidR="007139D6" w:rsidRPr="00060C0E" w:rsidRDefault="005118A3" w:rsidP="00060C0E">
      <w:pPr>
        <w:pStyle w:val="2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60C0E">
        <w:rPr>
          <w:rFonts w:ascii="Times New Roman" w:hAnsi="Times New Roman" w:cs="Times New Roman"/>
          <w:color w:val="auto"/>
          <w:sz w:val="24"/>
          <w:szCs w:val="24"/>
        </w:rPr>
        <w:lastRenderedPageBreak/>
        <w:t>3.1</w:t>
      </w:r>
      <w:r w:rsidR="007139D6" w:rsidRPr="00060C0E">
        <w:rPr>
          <w:rFonts w:ascii="Times New Roman" w:hAnsi="Times New Roman" w:cs="Times New Roman"/>
          <w:color w:val="auto"/>
          <w:sz w:val="24"/>
          <w:szCs w:val="24"/>
        </w:rPr>
        <w:t>. Содержание компетенций и планируемый пороговый уровень развития компетенций в результате изучения дисциплины</w:t>
      </w:r>
    </w:p>
    <w:p w:rsidR="007139D6" w:rsidRPr="00060C0E" w:rsidRDefault="007139D6" w:rsidP="00060C0E">
      <w:pPr>
        <w:spacing w:line="276" w:lineRule="auto"/>
        <w:rPr>
          <w:rFonts w:ascii="Times New Roman" w:hAnsi="Times New Roman" w:cs="Times New Roman"/>
        </w:rPr>
      </w:pPr>
    </w:p>
    <w:p w:rsidR="00EF5D6A" w:rsidRPr="00060C0E" w:rsidRDefault="00EF5D6A" w:rsidP="00060C0E">
      <w:pPr>
        <w:spacing w:line="276" w:lineRule="auto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19"/>
        <w:gridCol w:w="24"/>
        <w:gridCol w:w="3686"/>
        <w:gridCol w:w="24"/>
        <w:gridCol w:w="3240"/>
        <w:gridCol w:w="24"/>
        <w:gridCol w:w="2952"/>
        <w:gridCol w:w="24"/>
        <w:gridCol w:w="3005"/>
        <w:gridCol w:w="43"/>
      </w:tblGrid>
      <w:tr w:rsidR="005118A3" w:rsidRPr="00060C0E" w:rsidTr="00802876">
        <w:tc>
          <w:tcPr>
            <w:tcW w:w="12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118A3" w:rsidRPr="00060C0E" w:rsidRDefault="005118A3" w:rsidP="00060C0E">
            <w:pPr>
              <w:pStyle w:val="Style33"/>
              <w:widowControl/>
              <w:spacing w:line="276" w:lineRule="auto"/>
              <w:rPr>
                <w:rStyle w:val="FontStyle39"/>
                <w:b/>
                <w:sz w:val="24"/>
                <w:szCs w:val="24"/>
              </w:rPr>
            </w:pPr>
            <w:bookmarkStart w:id="6" w:name="bookmark11"/>
            <w:r w:rsidRPr="00060C0E">
              <w:rPr>
                <w:rStyle w:val="FontStyle39"/>
                <w:b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060C0E">
              <w:rPr>
                <w:rStyle w:val="FontStyle39"/>
                <w:b/>
                <w:sz w:val="24"/>
                <w:szCs w:val="24"/>
              </w:rPr>
              <w:t>компетен</w:t>
            </w:r>
            <w:proofErr w:type="spellEnd"/>
            <w:r w:rsidRPr="00060C0E">
              <w:rPr>
                <w:rStyle w:val="FontStyle39"/>
                <w:b/>
                <w:sz w:val="24"/>
                <w:szCs w:val="24"/>
              </w:rPr>
              <w:t xml:space="preserve"> </w:t>
            </w:r>
            <w:proofErr w:type="spellStart"/>
            <w:r w:rsidRPr="00060C0E">
              <w:rPr>
                <w:rStyle w:val="FontStyle39"/>
                <w:b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37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8A3" w:rsidRPr="00060C0E" w:rsidRDefault="005118A3" w:rsidP="00060C0E">
            <w:pPr>
              <w:pStyle w:val="Style33"/>
              <w:widowControl/>
              <w:spacing w:line="276" w:lineRule="auto"/>
              <w:ind w:left="413"/>
              <w:rPr>
                <w:rStyle w:val="FontStyle39"/>
                <w:b/>
                <w:sz w:val="24"/>
                <w:szCs w:val="24"/>
              </w:rPr>
            </w:pPr>
            <w:r w:rsidRPr="00060C0E">
              <w:rPr>
                <w:rStyle w:val="FontStyle39"/>
                <w:b/>
                <w:sz w:val="24"/>
                <w:szCs w:val="24"/>
              </w:rPr>
              <w:t>Содержание компетенции (или ее части)</w:t>
            </w:r>
          </w:p>
        </w:tc>
        <w:tc>
          <w:tcPr>
            <w:tcW w:w="92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A3" w:rsidRPr="00060C0E" w:rsidRDefault="005118A3" w:rsidP="00060C0E">
            <w:pPr>
              <w:pStyle w:val="Style33"/>
              <w:widowControl/>
              <w:spacing w:line="276" w:lineRule="auto"/>
              <w:ind w:left="1522"/>
              <w:rPr>
                <w:rStyle w:val="FontStyle39"/>
                <w:b/>
                <w:sz w:val="24"/>
                <w:szCs w:val="24"/>
              </w:rPr>
            </w:pPr>
            <w:r w:rsidRPr="00060C0E">
              <w:rPr>
                <w:rStyle w:val="FontStyle39"/>
                <w:b/>
                <w:sz w:val="24"/>
                <w:szCs w:val="24"/>
              </w:rPr>
              <w:t>В результате изучения дисциплины обучающиеся должны</w:t>
            </w:r>
          </w:p>
        </w:tc>
      </w:tr>
      <w:tr w:rsidR="005118A3" w:rsidRPr="00060C0E" w:rsidTr="00802876">
        <w:tc>
          <w:tcPr>
            <w:tcW w:w="124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8A3" w:rsidRPr="00060C0E" w:rsidRDefault="005118A3" w:rsidP="00060C0E">
            <w:pPr>
              <w:spacing w:line="276" w:lineRule="auto"/>
              <w:rPr>
                <w:rStyle w:val="FontStyle39"/>
                <w:sz w:val="24"/>
                <w:szCs w:val="24"/>
              </w:rPr>
            </w:pPr>
          </w:p>
          <w:p w:rsidR="005118A3" w:rsidRPr="00060C0E" w:rsidRDefault="005118A3" w:rsidP="00060C0E">
            <w:pPr>
              <w:spacing w:line="276" w:lineRule="auto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37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A3" w:rsidRPr="00060C0E" w:rsidRDefault="005118A3" w:rsidP="00060C0E">
            <w:pPr>
              <w:spacing w:line="276" w:lineRule="auto"/>
              <w:rPr>
                <w:rStyle w:val="FontStyle39"/>
                <w:sz w:val="24"/>
                <w:szCs w:val="24"/>
              </w:rPr>
            </w:pPr>
          </w:p>
          <w:p w:rsidR="005118A3" w:rsidRPr="00060C0E" w:rsidRDefault="005118A3" w:rsidP="00060C0E">
            <w:pPr>
              <w:spacing w:line="276" w:lineRule="auto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A3" w:rsidRPr="00060C0E" w:rsidRDefault="005118A3" w:rsidP="00060C0E">
            <w:pPr>
              <w:pStyle w:val="Style33"/>
              <w:widowControl/>
              <w:spacing w:line="276" w:lineRule="auto"/>
              <w:ind w:left="1238"/>
              <w:rPr>
                <w:rStyle w:val="FontStyle39"/>
                <w:b/>
                <w:sz w:val="24"/>
                <w:szCs w:val="24"/>
              </w:rPr>
            </w:pPr>
            <w:r w:rsidRPr="00060C0E">
              <w:rPr>
                <w:rStyle w:val="FontStyle39"/>
                <w:b/>
                <w:sz w:val="24"/>
                <w:szCs w:val="24"/>
              </w:rPr>
              <w:t>Знать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A3" w:rsidRPr="00060C0E" w:rsidRDefault="005118A3" w:rsidP="00060C0E">
            <w:pPr>
              <w:pStyle w:val="Style33"/>
              <w:widowControl/>
              <w:spacing w:line="276" w:lineRule="auto"/>
              <w:ind w:left="1056"/>
              <w:rPr>
                <w:rStyle w:val="FontStyle39"/>
                <w:b/>
                <w:sz w:val="24"/>
                <w:szCs w:val="24"/>
              </w:rPr>
            </w:pPr>
            <w:r w:rsidRPr="00060C0E">
              <w:rPr>
                <w:rStyle w:val="FontStyle39"/>
                <w:b/>
                <w:sz w:val="24"/>
                <w:szCs w:val="24"/>
              </w:rPr>
              <w:t>Уметь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A3" w:rsidRPr="00060C0E" w:rsidRDefault="005118A3" w:rsidP="00060C0E">
            <w:pPr>
              <w:pStyle w:val="Style33"/>
              <w:widowControl/>
              <w:spacing w:line="276" w:lineRule="auto"/>
              <w:ind w:left="984"/>
              <w:rPr>
                <w:rStyle w:val="FontStyle39"/>
                <w:b/>
                <w:sz w:val="24"/>
                <w:szCs w:val="24"/>
              </w:rPr>
            </w:pPr>
            <w:r w:rsidRPr="00060C0E">
              <w:rPr>
                <w:rStyle w:val="FontStyle39"/>
                <w:b/>
                <w:sz w:val="24"/>
                <w:szCs w:val="24"/>
              </w:rPr>
              <w:t>Владеть</w:t>
            </w:r>
          </w:p>
        </w:tc>
      </w:tr>
      <w:tr w:rsidR="005118A3" w:rsidRPr="00060C0E" w:rsidTr="00802876"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A3" w:rsidRPr="00060C0E" w:rsidRDefault="005118A3" w:rsidP="00060C0E">
            <w:pPr>
              <w:pStyle w:val="Style33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060C0E">
              <w:rPr>
                <w:rStyle w:val="FontStyle39"/>
                <w:sz w:val="24"/>
                <w:szCs w:val="24"/>
              </w:rPr>
              <w:t>ОПК-5</w:t>
            </w:r>
          </w:p>
        </w:tc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A3" w:rsidRPr="00060C0E" w:rsidRDefault="005118A3" w:rsidP="00060C0E">
            <w:pPr>
              <w:pStyle w:val="Style33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060C0E">
              <w:rPr>
                <w:rStyle w:val="FontStyle39"/>
                <w:sz w:val="24"/>
                <w:szCs w:val="24"/>
              </w:rPr>
              <w:t>способностью    и    готовностью анализировать           результаты собственной   деятельности   для предотвращения профессиональных ошибок;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A3" w:rsidRPr="00060C0E" w:rsidRDefault="005118A3" w:rsidP="00060C0E">
            <w:pPr>
              <w:pStyle w:val="Style33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060C0E">
              <w:rPr>
                <w:rStyle w:val="FontStyle39"/>
                <w:sz w:val="24"/>
                <w:szCs w:val="24"/>
              </w:rPr>
              <w:t>принципы системного подхода к анализу медицинской информации, способы развития абстрактного мышления, анализа, синтеза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A3" w:rsidRPr="00060C0E" w:rsidRDefault="005118A3" w:rsidP="00060C0E">
            <w:pPr>
              <w:pStyle w:val="Style33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060C0E">
              <w:rPr>
                <w:rStyle w:val="FontStyle39"/>
                <w:sz w:val="24"/>
                <w:szCs w:val="24"/>
              </w:rPr>
              <w:t>анализировать результаты собственной деятельности для         предотвращения профессиональных ошибок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A3" w:rsidRPr="00060C0E" w:rsidRDefault="005118A3" w:rsidP="00060C0E">
            <w:pPr>
              <w:pStyle w:val="Style33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060C0E">
              <w:rPr>
                <w:rStyle w:val="FontStyle39"/>
                <w:sz w:val="24"/>
                <w:szCs w:val="24"/>
              </w:rPr>
              <w:t>владеть            способами</w:t>
            </w:r>
          </w:p>
          <w:p w:rsidR="005118A3" w:rsidRPr="00060C0E" w:rsidRDefault="005118A3" w:rsidP="00060C0E">
            <w:pPr>
              <w:pStyle w:val="Style33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060C0E">
              <w:rPr>
                <w:rStyle w:val="FontStyle39"/>
                <w:sz w:val="24"/>
                <w:szCs w:val="24"/>
              </w:rPr>
              <w:t>практической   реализации</w:t>
            </w:r>
          </w:p>
          <w:p w:rsidR="005118A3" w:rsidRPr="00060C0E" w:rsidRDefault="005118A3" w:rsidP="00060C0E">
            <w:pPr>
              <w:pStyle w:val="Style33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060C0E">
              <w:rPr>
                <w:rStyle w:val="FontStyle39"/>
                <w:sz w:val="24"/>
                <w:szCs w:val="24"/>
              </w:rPr>
              <w:t>абстрактного    мышления,</w:t>
            </w:r>
          </w:p>
          <w:p w:rsidR="005118A3" w:rsidRPr="00060C0E" w:rsidRDefault="005118A3" w:rsidP="00060C0E">
            <w:pPr>
              <w:pStyle w:val="Style33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060C0E">
              <w:rPr>
                <w:rStyle w:val="FontStyle39"/>
                <w:sz w:val="24"/>
                <w:szCs w:val="24"/>
              </w:rPr>
              <w:t>прогнозирования</w:t>
            </w:r>
          </w:p>
          <w:p w:rsidR="005118A3" w:rsidRPr="00060C0E" w:rsidRDefault="005118A3" w:rsidP="00060C0E">
            <w:pPr>
              <w:pStyle w:val="Style33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060C0E">
              <w:rPr>
                <w:rStyle w:val="FontStyle39"/>
                <w:sz w:val="24"/>
                <w:szCs w:val="24"/>
              </w:rPr>
              <w:t>результатов</w:t>
            </w:r>
          </w:p>
          <w:p w:rsidR="005118A3" w:rsidRPr="00060C0E" w:rsidRDefault="005118A3" w:rsidP="00060C0E">
            <w:pPr>
              <w:pStyle w:val="Style33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060C0E">
              <w:rPr>
                <w:rStyle w:val="FontStyle39"/>
                <w:sz w:val="24"/>
                <w:szCs w:val="24"/>
              </w:rPr>
              <w:t>лекарственного</w:t>
            </w:r>
          </w:p>
          <w:p w:rsidR="005118A3" w:rsidRPr="00060C0E" w:rsidRDefault="005118A3" w:rsidP="00060C0E">
            <w:pPr>
              <w:pStyle w:val="Style33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060C0E">
              <w:rPr>
                <w:rStyle w:val="FontStyle39"/>
                <w:sz w:val="24"/>
                <w:szCs w:val="24"/>
              </w:rPr>
              <w:t>взаимодействия.</w:t>
            </w:r>
          </w:p>
        </w:tc>
      </w:tr>
      <w:tr w:rsidR="005118A3" w:rsidRPr="00060C0E" w:rsidTr="00802876"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A3" w:rsidRPr="00060C0E" w:rsidRDefault="005118A3" w:rsidP="00060C0E">
            <w:pPr>
              <w:pStyle w:val="Style33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060C0E">
              <w:rPr>
                <w:rStyle w:val="FontStyle39"/>
                <w:sz w:val="24"/>
                <w:szCs w:val="24"/>
              </w:rPr>
              <w:t>ОПК-8</w:t>
            </w:r>
          </w:p>
        </w:tc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A3" w:rsidRPr="00060C0E" w:rsidRDefault="005118A3" w:rsidP="00060C0E">
            <w:pPr>
              <w:pStyle w:val="Style34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060C0E">
              <w:rPr>
                <w:rStyle w:val="FontStyle39"/>
                <w:sz w:val="24"/>
                <w:szCs w:val="24"/>
              </w:rPr>
              <w:t>готовностью к медицинскому применению лекарственных препаратов и иных веществ и их комбинаций при решении профессиональных задач;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A3" w:rsidRPr="00060C0E" w:rsidRDefault="005118A3" w:rsidP="00060C0E">
            <w:pPr>
              <w:pStyle w:val="Style33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060C0E">
              <w:rPr>
                <w:rStyle w:val="FontStyle39"/>
                <w:sz w:val="24"/>
                <w:szCs w:val="24"/>
              </w:rPr>
              <w:t>клинико-фармакологическую характеристику основных групп лекарственных препаратов и рациональный выбор конкретных лекарственных сре</w:t>
            </w:r>
            <w:proofErr w:type="gramStart"/>
            <w:r w:rsidRPr="00060C0E">
              <w:rPr>
                <w:rStyle w:val="FontStyle39"/>
                <w:sz w:val="24"/>
                <w:szCs w:val="24"/>
              </w:rPr>
              <w:t>дств пр</w:t>
            </w:r>
            <w:proofErr w:type="gramEnd"/>
            <w:r w:rsidRPr="00060C0E">
              <w:rPr>
                <w:rStyle w:val="FontStyle39"/>
                <w:sz w:val="24"/>
                <w:szCs w:val="24"/>
              </w:rPr>
              <w:t>и лечении основных патологических синдромов заболеваний и неотложных состояний у пациентов, включая основы антидопингового законодательства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A3" w:rsidRPr="00060C0E" w:rsidRDefault="005118A3" w:rsidP="00060C0E">
            <w:pPr>
              <w:pStyle w:val="Style33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060C0E">
              <w:rPr>
                <w:rStyle w:val="FontStyle39"/>
                <w:sz w:val="24"/>
                <w:szCs w:val="24"/>
              </w:rPr>
              <w:t>сформулировать показания  к  избранному методу лечения с учетом этиотропных                и патогенетических средств, обосновать</w:t>
            </w:r>
          </w:p>
          <w:p w:rsidR="005118A3" w:rsidRPr="00060C0E" w:rsidRDefault="005118A3" w:rsidP="00060C0E">
            <w:pPr>
              <w:pStyle w:val="Style33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060C0E">
              <w:rPr>
                <w:rStyle w:val="FontStyle39"/>
                <w:sz w:val="24"/>
                <w:szCs w:val="24"/>
              </w:rPr>
              <w:t xml:space="preserve">фармакотерапию           у конкретного больного при основных патологических синдромах и неотложных состояниях,     определить путь введения, режим и дозу          лекарственных препаратов,         оценить эффективность              и безопасность проводимого </w:t>
            </w:r>
            <w:r w:rsidRPr="00060C0E">
              <w:rPr>
                <w:rStyle w:val="FontStyle39"/>
                <w:sz w:val="24"/>
                <w:szCs w:val="24"/>
              </w:rPr>
              <w:lastRenderedPageBreak/>
              <w:t>лечения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A3" w:rsidRPr="00060C0E" w:rsidRDefault="005118A3" w:rsidP="00060C0E">
            <w:pPr>
              <w:pStyle w:val="Style33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060C0E">
              <w:rPr>
                <w:rStyle w:val="FontStyle39"/>
                <w:sz w:val="24"/>
                <w:szCs w:val="24"/>
              </w:rPr>
              <w:lastRenderedPageBreak/>
              <w:t>основными     врачебными диагностическими          и лечебными</w:t>
            </w:r>
          </w:p>
          <w:p w:rsidR="005118A3" w:rsidRPr="00060C0E" w:rsidRDefault="005118A3" w:rsidP="00060C0E">
            <w:pPr>
              <w:pStyle w:val="Style33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060C0E">
              <w:rPr>
                <w:rStyle w:val="FontStyle39"/>
                <w:sz w:val="24"/>
                <w:szCs w:val="24"/>
              </w:rPr>
              <w:t>мероприятиями             по оказанию               первой врачебной   помощи   при неотложных                   и угрожающих           жизни состояниях</w:t>
            </w:r>
          </w:p>
        </w:tc>
      </w:tr>
      <w:tr w:rsidR="005118A3" w:rsidRPr="00060C0E" w:rsidTr="00802876"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A3" w:rsidRPr="00060C0E" w:rsidRDefault="005118A3" w:rsidP="00060C0E">
            <w:pPr>
              <w:pStyle w:val="Style33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060C0E">
              <w:rPr>
                <w:rStyle w:val="FontStyle39"/>
                <w:sz w:val="24"/>
                <w:szCs w:val="24"/>
              </w:rPr>
              <w:lastRenderedPageBreak/>
              <w:t>ПК-8</w:t>
            </w:r>
          </w:p>
        </w:tc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A3" w:rsidRPr="00060C0E" w:rsidRDefault="005118A3" w:rsidP="00060C0E">
            <w:pPr>
              <w:pStyle w:val="Style34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060C0E">
              <w:rPr>
                <w:rStyle w:val="FontStyle39"/>
                <w:sz w:val="24"/>
                <w:szCs w:val="24"/>
              </w:rPr>
              <w:t>способностью к определению тактики ведения пациентов с различными нозологическими формами;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A3" w:rsidRPr="00060C0E" w:rsidRDefault="005118A3" w:rsidP="00060C0E">
            <w:pPr>
              <w:pStyle w:val="Style33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060C0E">
              <w:rPr>
                <w:rStyle w:val="FontStyle39"/>
                <w:sz w:val="24"/>
                <w:szCs w:val="24"/>
              </w:rPr>
              <w:t xml:space="preserve">принципов ведения и лечения пациентов с </w:t>
            </w:r>
            <w:proofErr w:type="gramStart"/>
            <w:r w:rsidRPr="00060C0E">
              <w:rPr>
                <w:rStyle w:val="FontStyle39"/>
                <w:sz w:val="24"/>
                <w:szCs w:val="24"/>
              </w:rPr>
              <w:t>различными</w:t>
            </w:r>
            <w:proofErr w:type="gramEnd"/>
          </w:p>
          <w:p w:rsidR="005118A3" w:rsidRPr="00060C0E" w:rsidRDefault="005118A3" w:rsidP="00060C0E">
            <w:pPr>
              <w:pStyle w:val="Style33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060C0E">
              <w:rPr>
                <w:rStyle w:val="FontStyle39"/>
                <w:sz w:val="24"/>
                <w:szCs w:val="24"/>
              </w:rPr>
              <w:t>нозологическими формами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A3" w:rsidRPr="00060C0E" w:rsidRDefault="005118A3" w:rsidP="00060C0E">
            <w:pPr>
              <w:pStyle w:val="Style33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060C0E">
              <w:rPr>
                <w:rStyle w:val="FontStyle39"/>
                <w:sz w:val="24"/>
                <w:szCs w:val="24"/>
              </w:rPr>
              <w:t>проводить лечебные и диагностические мероприятия пациентам с различными</w:t>
            </w:r>
            <w:r w:rsidR="00434676" w:rsidRPr="00060C0E">
              <w:rPr>
                <w:rStyle w:val="FontStyle39"/>
                <w:sz w:val="24"/>
                <w:szCs w:val="24"/>
              </w:rPr>
              <w:t xml:space="preserve"> нозологическими формами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A3" w:rsidRPr="00060C0E" w:rsidRDefault="005118A3" w:rsidP="00060C0E">
            <w:pPr>
              <w:pStyle w:val="Style33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060C0E">
              <w:rPr>
                <w:rStyle w:val="FontStyle39"/>
                <w:sz w:val="24"/>
                <w:szCs w:val="24"/>
              </w:rPr>
              <w:t>владеть способами оказания терапевтической помощи</w:t>
            </w:r>
          </w:p>
        </w:tc>
      </w:tr>
      <w:tr w:rsidR="005118A3" w:rsidRPr="00060C0E" w:rsidTr="00802876">
        <w:trPr>
          <w:gridAfter w:val="1"/>
          <w:wAfter w:w="43" w:type="dxa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A3" w:rsidRPr="00060C0E" w:rsidRDefault="005118A3" w:rsidP="00060C0E">
            <w:pPr>
              <w:pStyle w:val="Style34"/>
              <w:widowControl/>
              <w:spacing w:line="276" w:lineRule="auto"/>
              <w:jc w:val="left"/>
              <w:rPr>
                <w:rStyle w:val="FontStyle39"/>
                <w:sz w:val="24"/>
                <w:szCs w:val="24"/>
              </w:rPr>
            </w:pPr>
            <w:r w:rsidRPr="00060C0E">
              <w:rPr>
                <w:rStyle w:val="FontStyle39"/>
                <w:sz w:val="24"/>
                <w:szCs w:val="24"/>
              </w:rPr>
              <w:t>ПК-20</w:t>
            </w:r>
          </w:p>
        </w:tc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A3" w:rsidRPr="00060C0E" w:rsidRDefault="005118A3" w:rsidP="00060C0E">
            <w:pPr>
              <w:pStyle w:val="Style34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060C0E">
              <w:rPr>
                <w:rStyle w:val="FontStyle39"/>
                <w:sz w:val="24"/>
                <w:szCs w:val="24"/>
              </w:rPr>
              <w:t>готовностью к анализу и публичному представлению медицинской информации на основе доказательной медицины;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A3" w:rsidRPr="00060C0E" w:rsidRDefault="005118A3" w:rsidP="00060C0E">
            <w:pPr>
              <w:pStyle w:val="Style33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060C0E">
              <w:rPr>
                <w:rStyle w:val="FontStyle39"/>
                <w:sz w:val="24"/>
                <w:szCs w:val="24"/>
              </w:rPr>
              <w:t>принципы системного подхода к анализу медицинской информации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A3" w:rsidRPr="00060C0E" w:rsidRDefault="005118A3" w:rsidP="00060C0E">
            <w:pPr>
              <w:pStyle w:val="Style34"/>
              <w:widowControl/>
              <w:spacing w:line="276" w:lineRule="auto"/>
              <w:ind w:left="5" w:hanging="5"/>
              <w:rPr>
                <w:rStyle w:val="FontStyle39"/>
                <w:sz w:val="24"/>
                <w:szCs w:val="24"/>
              </w:rPr>
            </w:pPr>
            <w:r w:rsidRPr="00060C0E">
              <w:rPr>
                <w:rStyle w:val="FontStyle39"/>
                <w:sz w:val="24"/>
                <w:szCs w:val="24"/>
              </w:rPr>
              <w:t>реализовывать на практике знания и умения по представлению медицинской информации на основе доказательной медицины</w:t>
            </w:r>
          </w:p>
        </w:tc>
        <w:tc>
          <w:tcPr>
            <w:tcW w:w="3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A3" w:rsidRPr="00060C0E" w:rsidRDefault="005118A3" w:rsidP="00060C0E">
            <w:pPr>
              <w:pStyle w:val="Style33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060C0E">
              <w:rPr>
                <w:rStyle w:val="FontStyle39"/>
                <w:sz w:val="24"/>
                <w:szCs w:val="24"/>
              </w:rPr>
              <w:t>владеть             навыками представления медицинской информации на основе доказательной медицины</w:t>
            </w:r>
          </w:p>
        </w:tc>
      </w:tr>
      <w:tr w:rsidR="005118A3" w:rsidRPr="00060C0E" w:rsidTr="00802876">
        <w:trPr>
          <w:gridAfter w:val="1"/>
          <w:wAfter w:w="43" w:type="dxa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A3" w:rsidRPr="00060C0E" w:rsidRDefault="005118A3" w:rsidP="00060C0E">
            <w:pPr>
              <w:pStyle w:val="Style34"/>
              <w:widowControl/>
              <w:spacing w:line="276" w:lineRule="auto"/>
              <w:jc w:val="left"/>
              <w:rPr>
                <w:rStyle w:val="FontStyle39"/>
                <w:sz w:val="24"/>
                <w:szCs w:val="24"/>
              </w:rPr>
            </w:pPr>
            <w:r w:rsidRPr="00060C0E">
              <w:rPr>
                <w:rStyle w:val="FontStyle39"/>
                <w:sz w:val="24"/>
                <w:szCs w:val="24"/>
              </w:rPr>
              <w:t>ПК-21</w:t>
            </w:r>
          </w:p>
        </w:tc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A3" w:rsidRPr="00060C0E" w:rsidRDefault="005118A3" w:rsidP="00060C0E">
            <w:pPr>
              <w:pStyle w:val="Style33"/>
              <w:widowControl/>
              <w:spacing w:line="276" w:lineRule="auto"/>
              <w:jc w:val="both"/>
              <w:rPr>
                <w:rStyle w:val="FontStyle39"/>
                <w:sz w:val="24"/>
                <w:szCs w:val="24"/>
              </w:rPr>
            </w:pPr>
            <w:r w:rsidRPr="00060C0E">
              <w:rPr>
                <w:rStyle w:val="FontStyle39"/>
                <w:sz w:val="24"/>
                <w:szCs w:val="24"/>
              </w:rPr>
              <w:t>способностью к участию в проведении научных исследований;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A3" w:rsidRPr="00060C0E" w:rsidRDefault="005118A3" w:rsidP="00060C0E">
            <w:pPr>
              <w:pStyle w:val="Style33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060C0E">
              <w:rPr>
                <w:rStyle w:val="FontStyle39"/>
                <w:sz w:val="24"/>
                <w:szCs w:val="24"/>
              </w:rPr>
              <w:t>методологические основы реализации научно-исследовательской деятельности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A3" w:rsidRPr="00060C0E" w:rsidRDefault="005118A3" w:rsidP="00060C0E">
            <w:pPr>
              <w:pStyle w:val="Style33"/>
              <w:widowControl/>
              <w:spacing w:line="276" w:lineRule="auto"/>
              <w:jc w:val="both"/>
              <w:rPr>
                <w:rStyle w:val="FontStyle39"/>
                <w:sz w:val="24"/>
                <w:szCs w:val="24"/>
              </w:rPr>
            </w:pPr>
            <w:r w:rsidRPr="00060C0E">
              <w:rPr>
                <w:rStyle w:val="FontStyle39"/>
                <w:sz w:val="24"/>
                <w:szCs w:val="24"/>
              </w:rPr>
              <w:t>применять методики анализа научно-медицинской информации</w:t>
            </w:r>
          </w:p>
        </w:tc>
        <w:tc>
          <w:tcPr>
            <w:tcW w:w="3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A3" w:rsidRPr="00060C0E" w:rsidRDefault="005118A3" w:rsidP="00060C0E">
            <w:pPr>
              <w:pStyle w:val="Style33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060C0E">
              <w:rPr>
                <w:rStyle w:val="FontStyle39"/>
                <w:sz w:val="24"/>
                <w:szCs w:val="24"/>
              </w:rPr>
              <w:t>способами    практической реализации          данных, полученных  при анализе научно-медицинской информации</w:t>
            </w:r>
          </w:p>
        </w:tc>
      </w:tr>
    </w:tbl>
    <w:p w:rsidR="005710AE" w:rsidRPr="00060C0E" w:rsidRDefault="005710AE" w:rsidP="00060C0E">
      <w:pPr>
        <w:spacing w:line="276" w:lineRule="auto"/>
        <w:rPr>
          <w:rFonts w:ascii="Times New Roman" w:hAnsi="Times New Roman" w:cs="Times New Roman"/>
        </w:rPr>
      </w:pPr>
    </w:p>
    <w:p w:rsidR="00747336" w:rsidRPr="00060C0E" w:rsidRDefault="00747336" w:rsidP="00060C0E">
      <w:pPr>
        <w:spacing w:line="276" w:lineRule="auto"/>
        <w:rPr>
          <w:rFonts w:ascii="Times New Roman" w:hAnsi="Times New Roman" w:cs="Times New Roman"/>
        </w:rPr>
      </w:pPr>
    </w:p>
    <w:p w:rsidR="00747336" w:rsidRPr="00060C0E" w:rsidRDefault="00747336" w:rsidP="00060C0E">
      <w:pPr>
        <w:spacing w:line="276" w:lineRule="auto"/>
        <w:rPr>
          <w:rFonts w:ascii="Times New Roman" w:hAnsi="Times New Roman" w:cs="Times New Roman"/>
        </w:rPr>
      </w:pPr>
    </w:p>
    <w:p w:rsidR="00747336" w:rsidRPr="00060C0E" w:rsidRDefault="00747336" w:rsidP="00060C0E">
      <w:pPr>
        <w:spacing w:line="276" w:lineRule="auto"/>
        <w:rPr>
          <w:rFonts w:ascii="Times New Roman" w:hAnsi="Times New Roman" w:cs="Times New Roman"/>
        </w:rPr>
      </w:pPr>
    </w:p>
    <w:p w:rsidR="007139D6" w:rsidRPr="00060C0E" w:rsidRDefault="007139D6" w:rsidP="00060C0E">
      <w:pPr>
        <w:spacing w:line="276" w:lineRule="auto"/>
        <w:rPr>
          <w:rFonts w:ascii="Times New Roman" w:hAnsi="Times New Roman" w:cs="Times New Roman"/>
        </w:rPr>
        <w:sectPr w:rsidR="007139D6" w:rsidRPr="00060C0E" w:rsidSect="00802876">
          <w:pgSz w:w="16839" w:h="11907" w:orient="landscape" w:code="9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FA0640" w:rsidRPr="00060C0E" w:rsidRDefault="00FA0640" w:rsidP="00060C0E">
      <w:pPr>
        <w:pStyle w:val="1"/>
        <w:spacing w:line="276" w:lineRule="auto"/>
        <w:jc w:val="center"/>
        <w:rPr>
          <w:sz w:val="24"/>
          <w:szCs w:val="24"/>
        </w:rPr>
      </w:pPr>
      <w:r w:rsidRPr="00060C0E">
        <w:rPr>
          <w:sz w:val="24"/>
          <w:szCs w:val="24"/>
        </w:rPr>
        <w:lastRenderedPageBreak/>
        <w:t>4.Тематическое содержание дисциплины</w:t>
      </w:r>
    </w:p>
    <w:p w:rsidR="00A92CAC" w:rsidRPr="00060C0E" w:rsidRDefault="00FA0640" w:rsidP="00060C0E">
      <w:pPr>
        <w:pStyle w:val="2"/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60C0E">
        <w:rPr>
          <w:rFonts w:ascii="Times New Roman" w:hAnsi="Times New Roman" w:cs="Times New Roman"/>
          <w:color w:val="auto"/>
          <w:sz w:val="24"/>
          <w:szCs w:val="24"/>
        </w:rPr>
        <w:t>4.1.</w:t>
      </w:r>
      <w:r w:rsidR="00A92CAC" w:rsidRPr="00060C0E">
        <w:rPr>
          <w:rFonts w:ascii="Times New Roman" w:hAnsi="Times New Roman" w:cs="Times New Roman"/>
          <w:color w:val="auto"/>
          <w:sz w:val="24"/>
          <w:szCs w:val="24"/>
        </w:rPr>
        <w:t>Тематический план лекций</w:t>
      </w:r>
    </w:p>
    <w:p w:rsidR="00844CC7" w:rsidRPr="00060C0E" w:rsidRDefault="00844CC7" w:rsidP="00060C0E">
      <w:pPr>
        <w:spacing w:line="276" w:lineRule="auto"/>
        <w:rPr>
          <w:rFonts w:ascii="Times New Roman" w:hAnsi="Times New Roman" w:cs="Times New Roman"/>
          <w:color w:val="auto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78"/>
        <w:gridCol w:w="6969"/>
        <w:gridCol w:w="2008"/>
      </w:tblGrid>
      <w:tr w:rsidR="00A92CAC" w:rsidRPr="00060C0E" w:rsidTr="00B87C39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060C0E" w:rsidRDefault="00A92CAC" w:rsidP="00060C0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0C0E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060C0E" w:rsidRDefault="00A92CAC" w:rsidP="00060C0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0C0E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060C0E" w:rsidRDefault="00A92CAC" w:rsidP="00060C0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0C0E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4A13D1" w:rsidRPr="00060C0E" w:rsidTr="00B87C39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D1" w:rsidRPr="00060C0E" w:rsidRDefault="004A13D1" w:rsidP="00060C0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D1" w:rsidRPr="00060C0E" w:rsidRDefault="004A13D1" w:rsidP="00060C0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0C0E">
              <w:rPr>
                <w:rFonts w:ascii="Times New Roman" w:hAnsi="Times New Roman" w:cs="Times New Roman"/>
                <w:b/>
              </w:rPr>
              <w:t>Раздел 1. Общие вопросы клинической фармакологии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D1" w:rsidRPr="00060C0E" w:rsidRDefault="004A13D1" w:rsidP="00060C0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92CAC" w:rsidRPr="00060C0E" w:rsidTr="00B87C39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060C0E" w:rsidRDefault="007C0D52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060C0E" w:rsidRDefault="00A92CAC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 xml:space="preserve">Общие вопросы клинической фармакологии. Основные понятия </w:t>
            </w:r>
            <w:proofErr w:type="spellStart"/>
            <w:r w:rsidRPr="00060C0E">
              <w:rPr>
                <w:rFonts w:ascii="Times New Roman" w:hAnsi="Times New Roman" w:cs="Times New Roman"/>
              </w:rPr>
              <w:t>фармакодинамики</w:t>
            </w:r>
            <w:proofErr w:type="spellEnd"/>
            <w:r w:rsidRPr="00060C0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60C0E">
              <w:rPr>
                <w:rFonts w:ascii="Times New Roman" w:hAnsi="Times New Roman" w:cs="Times New Roman"/>
              </w:rPr>
              <w:t>фармакокинетики</w:t>
            </w:r>
            <w:proofErr w:type="spellEnd"/>
            <w:r w:rsidRPr="00060C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060C0E" w:rsidRDefault="00A92CAC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2</w:t>
            </w:r>
          </w:p>
        </w:tc>
      </w:tr>
      <w:tr w:rsidR="004A13D1" w:rsidRPr="00060C0E" w:rsidTr="00B87C39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D1" w:rsidRPr="00060C0E" w:rsidRDefault="004A13D1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D1" w:rsidRPr="00060C0E" w:rsidRDefault="004A13D1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Взаимодействие лекарственных  средств</w:t>
            </w:r>
            <w:r w:rsidR="008378C4" w:rsidRPr="00060C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D1" w:rsidRPr="00060C0E" w:rsidRDefault="004A13D1" w:rsidP="00060C0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92CAC" w:rsidRPr="00060C0E" w:rsidTr="00B87C39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060C0E" w:rsidRDefault="004A13D1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060C0E" w:rsidRDefault="008378C4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 xml:space="preserve">Возрастные особенности ФК и ФД. Система мать-плод. </w:t>
            </w:r>
            <w:r w:rsidR="00A92CAC" w:rsidRPr="00060C0E">
              <w:rPr>
                <w:rFonts w:ascii="Times New Roman" w:hAnsi="Times New Roman" w:cs="Times New Roman"/>
              </w:rPr>
              <w:t>Побочные эффекты лекарственных препаратов</w:t>
            </w:r>
            <w:proofErr w:type="gramStart"/>
            <w:r w:rsidR="00A92CAC" w:rsidRPr="00060C0E">
              <w:rPr>
                <w:rFonts w:ascii="Times New Roman" w:hAnsi="Times New Roman" w:cs="Times New Roman"/>
              </w:rPr>
              <w:t>..</w:t>
            </w:r>
            <w:proofErr w:type="spellStart"/>
            <w:proofErr w:type="gramEnd"/>
            <w:r w:rsidR="00B87C39" w:rsidRPr="00060C0E">
              <w:rPr>
                <w:rFonts w:ascii="Times New Roman" w:hAnsi="Times New Roman" w:cs="Times New Roman"/>
              </w:rPr>
              <w:t>ф</w:t>
            </w:r>
            <w:r w:rsidR="00C53E5A" w:rsidRPr="00060C0E">
              <w:rPr>
                <w:rFonts w:ascii="Times New Roman" w:hAnsi="Times New Roman" w:cs="Times New Roman"/>
              </w:rPr>
              <w:t>армаконадзор</w:t>
            </w:r>
            <w:proofErr w:type="spellEnd"/>
            <w:r w:rsidR="00C53E5A" w:rsidRPr="00060C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060C0E" w:rsidRDefault="00A92CAC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2</w:t>
            </w:r>
          </w:p>
        </w:tc>
      </w:tr>
      <w:tr w:rsidR="00A92CAC" w:rsidRPr="00060C0E" w:rsidTr="00B87C39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060C0E" w:rsidRDefault="004A13D1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060C0E" w:rsidRDefault="00A92CAC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 xml:space="preserve">Доказательная </w:t>
            </w:r>
            <w:proofErr w:type="spellStart"/>
            <w:r w:rsidRPr="00060C0E">
              <w:rPr>
                <w:rFonts w:ascii="Times New Roman" w:hAnsi="Times New Roman" w:cs="Times New Roman"/>
              </w:rPr>
              <w:t>медицина</w:t>
            </w:r>
            <w:proofErr w:type="gramStart"/>
            <w:r w:rsidRPr="00060C0E">
              <w:rPr>
                <w:rFonts w:ascii="Times New Roman" w:hAnsi="Times New Roman" w:cs="Times New Roman"/>
              </w:rPr>
              <w:t>.Ф</w:t>
            </w:r>
            <w:proofErr w:type="gramEnd"/>
            <w:r w:rsidRPr="00060C0E">
              <w:rPr>
                <w:rFonts w:ascii="Times New Roman" w:hAnsi="Times New Roman" w:cs="Times New Roman"/>
              </w:rPr>
              <w:t>ормулярная</w:t>
            </w:r>
            <w:proofErr w:type="spellEnd"/>
            <w:r w:rsidRPr="00060C0E">
              <w:rPr>
                <w:rFonts w:ascii="Times New Roman" w:hAnsi="Times New Roman" w:cs="Times New Roman"/>
              </w:rPr>
              <w:t xml:space="preserve"> система лечения заболеваний. </w:t>
            </w:r>
            <w:proofErr w:type="spellStart"/>
            <w:r w:rsidRPr="00060C0E">
              <w:rPr>
                <w:rFonts w:ascii="Times New Roman" w:hAnsi="Times New Roman" w:cs="Times New Roman"/>
              </w:rPr>
              <w:t>Фармакоэкономика</w:t>
            </w:r>
            <w:proofErr w:type="spellEnd"/>
            <w:r w:rsidRPr="00060C0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60C0E">
              <w:rPr>
                <w:rFonts w:ascii="Times New Roman" w:hAnsi="Times New Roman" w:cs="Times New Roman"/>
              </w:rPr>
              <w:t>Фармакоэпидемиология</w:t>
            </w:r>
            <w:proofErr w:type="spellEnd"/>
            <w:r w:rsidRPr="00060C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060C0E" w:rsidRDefault="00AB749D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2</w:t>
            </w:r>
          </w:p>
        </w:tc>
      </w:tr>
      <w:tr w:rsidR="004A13D1" w:rsidRPr="00060C0E" w:rsidTr="00B87C39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D1" w:rsidRPr="00060C0E" w:rsidRDefault="004A13D1" w:rsidP="00060C0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D1" w:rsidRPr="00060C0E" w:rsidRDefault="004A13D1" w:rsidP="00060C0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0C0E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060C0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060C0E">
              <w:rPr>
                <w:rFonts w:ascii="Times New Roman" w:hAnsi="Times New Roman" w:cs="Times New Roman"/>
                <w:b/>
              </w:rPr>
              <w:t>.Частные вопросы клинической фармакологии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D1" w:rsidRPr="00060C0E" w:rsidRDefault="004A13D1" w:rsidP="00060C0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92CAC" w:rsidRPr="00060C0E" w:rsidTr="00B87C39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060C0E" w:rsidRDefault="005537FC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060C0E" w:rsidRDefault="00A92CAC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Принципы рациональной антибактериальной терапии.</w:t>
            </w:r>
            <w:r w:rsidR="00C53E5A" w:rsidRPr="00060C0E">
              <w:rPr>
                <w:rFonts w:ascii="Times New Roman" w:hAnsi="Times New Roman" w:cs="Times New Roman"/>
              </w:rPr>
              <w:t xml:space="preserve"> Эмпирический и целенаправленный выбор АБ</w:t>
            </w:r>
            <w:r w:rsidR="00EA655A" w:rsidRPr="00060C0E">
              <w:rPr>
                <w:rFonts w:ascii="Times New Roman" w:hAnsi="Times New Roman" w:cs="Times New Roman"/>
              </w:rPr>
              <w:t xml:space="preserve"> при внебольничной и госпитальной инфекции.</w:t>
            </w:r>
            <w:r w:rsidR="005710AE" w:rsidRPr="00060C0E">
              <w:rPr>
                <w:rFonts w:ascii="Times New Roman" w:hAnsi="Times New Roman" w:cs="Times New Roman"/>
              </w:rPr>
              <w:t xml:space="preserve"> Особенности у детей.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060C0E" w:rsidRDefault="00A92CAC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2</w:t>
            </w:r>
          </w:p>
        </w:tc>
      </w:tr>
      <w:tr w:rsidR="00A92CAC" w:rsidRPr="00060C0E" w:rsidTr="00B87C39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060C0E" w:rsidRDefault="005537FC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060C0E" w:rsidRDefault="00A92CAC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 xml:space="preserve">Клиническая фармакология  </w:t>
            </w:r>
            <w:r w:rsidR="004A13D1" w:rsidRPr="00060C0E">
              <w:rPr>
                <w:rFonts w:ascii="Times New Roman" w:hAnsi="Times New Roman" w:cs="Times New Roman"/>
              </w:rPr>
              <w:t>противовоспалительных средств.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060C0E" w:rsidRDefault="00A92CAC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2</w:t>
            </w:r>
          </w:p>
        </w:tc>
      </w:tr>
      <w:tr w:rsidR="00A92CAC" w:rsidRPr="00060C0E" w:rsidTr="00B87C39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060C0E" w:rsidRDefault="005537FC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060C0E" w:rsidRDefault="00A92CAC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 xml:space="preserve">Клиническая фармакология </w:t>
            </w:r>
            <w:r w:rsidR="008378C4" w:rsidRPr="00060C0E">
              <w:rPr>
                <w:rFonts w:ascii="Times New Roman" w:hAnsi="Times New Roman" w:cs="Times New Roman"/>
              </w:rPr>
              <w:t xml:space="preserve"> противовирусных лекарственных средств</w:t>
            </w:r>
            <w:r w:rsidRPr="00060C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060C0E" w:rsidRDefault="00A92CAC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2</w:t>
            </w:r>
          </w:p>
        </w:tc>
      </w:tr>
      <w:tr w:rsidR="00A92CAC" w:rsidRPr="00060C0E" w:rsidTr="00B87C39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060C0E" w:rsidRDefault="005537FC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060C0E" w:rsidRDefault="00A92CAC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 xml:space="preserve">Клиническая фармакология </w:t>
            </w:r>
            <w:r w:rsidR="005118A3" w:rsidRPr="00060C0E">
              <w:rPr>
                <w:rFonts w:ascii="Times New Roman" w:hAnsi="Times New Roman" w:cs="Times New Roman"/>
              </w:rPr>
              <w:t xml:space="preserve">средств для лечения ИБС и </w:t>
            </w:r>
            <w:r w:rsidR="005537FC" w:rsidRPr="00060C0E">
              <w:rPr>
                <w:rFonts w:ascii="Times New Roman" w:hAnsi="Times New Roman" w:cs="Times New Roman"/>
              </w:rPr>
              <w:t xml:space="preserve"> аритмий</w:t>
            </w:r>
            <w:proofErr w:type="gramStart"/>
            <w:r w:rsidR="005537FC" w:rsidRPr="00060C0E">
              <w:rPr>
                <w:rFonts w:ascii="Times New Roman" w:hAnsi="Times New Roman" w:cs="Times New Roman"/>
              </w:rPr>
              <w:t xml:space="preserve"> </w:t>
            </w:r>
            <w:r w:rsidRPr="00060C0E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060C0E" w:rsidRDefault="00A92CAC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2</w:t>
            </w:r>
          </w:p>
        </w:tc>
      </w:tr>
      <w:tr w:rsidR="004A13D1" w:rsidRPr="00060C0E" w:rsidTr="00B87C39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D1" w:rsidRPr="00060C0E" w:rsidRDefault="005537FC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D1" w:rsidRPr="00060C0E" w:rsidRDefault="004A13D1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Клиническая фармакология сре</w:t>
            </w:r>
            <w:proofErr w:type="gramStart"/>
            <w:r w:rsidRPr="00060C0E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060C0E">
              <w:rPr>
                <w:rFonts w:ascii="Times New Roman" w:hAnsi="Times New Roman" w:cs="Times New Roman"/>
              </w:rPr>
              <w:t>я лечения артериальной гипертонии и ХСН.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D1" w:rsidRPr="00060C0E" w:rsidRDefault="004A13D1" w:rsidP="00060C0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537FC" w:rsidRPr="00060C0E" w:rsidTr="00B87C39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060C0E" w:rsidRDefault="005537FC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060C0E" w:rsidRDefault="005537FC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Клиническая фармакология сре</w:t>
            </w:r>
            <w:proofErr w:type="gramStart"/>
            <w:r w:rsidRPr="00060C0E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060C0E">
              <w:rPr>
                <w:rFonts w:ascii="Times New Roman" w:hAnsi="Times New Roman" w:cs="Times New Roman"/>
              </w:rPr>
              <w:t>я лечения бронхо-</w:t>
            </w:r>
            <w:proofErr w:type="spellStart"/>
            <w:r w:rsidRPr="00060C0E">
              <w:rPr>
                <w:rFonts w:ascii="Times New Roman" w:hAnsi="Times New Roman" w:cs="Times New Roman"/>
              </w:rPr>
              <w:t>обструктивного</w:t>
            </w:r>
            <w:proofErr w:type="spellEnd"/>
            <w:r w:rsidRPr="00060C0E">
              <w:rPr>
                <w:rFonts w:ascii="Times New Roman" w:hAnsi="Times New Roman" w:cs="Times New Roman"/>
              </w:rPr>
              <w:t xml:space="preserve"> синдрома.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060C0E" w:rsidRDefault="005537FC" w:rsidP="00060C0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92CAC" w:rsidRPr="00060C0E" w:rsidTr="00B87C39"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2CAC" w:rsidRPr="00060C0E" w:rsidRDefault="007C0D52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1</w:t>
            </w:r>
            <w:r w:rsidR="005537FC" w:rsidRPr="00060C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92CAC" w:rsidRPr="00060C0E" w:rsidRDefault="00C53E5A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Клиническая фармакология лекарственных сре</w:t>
            </w:r>
            <w:proofErr w:type="gramStart"/>
            <w:r w:rsidRPr="00060C0E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060C0E">
              <w:rPr>
                <w:rFonts w:ascii="Times New Roman" w:hAnsi="Times New Roman" w:cs="Times New Roman"/>
              </w:rPr>
              <w:t>я лечения заболеваний ЖКТ.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92CAC" w:rsidRPr="00060C0E" w:rsidRDefault="00904E2C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2</w:t>
            </w:r>
          </w:p>
        </w:tc>
      </w:tr>
      <w:tr w:rsidR="000134B9" w:rsidRPr="00060C0E" w:rsidTr="00B87C39"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34B9" w:rsidRPr="00060C0E" w:rsidRDefault="005537FC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3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134B9" w:rsidRPr="00060C0E" w:rsidRDefault="005537FC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 xml:space="preserve">Клиническая фармакология </w:t>
            </w:r>
            <w:proofErr w:type="gramStart"/>
            <w:r w:rsidRPr="00060C0E">
              <w:rPr>
                <w:rFonts w:ascii="Times New Roman" w:hAnsi="Times New Roman" w:cs="Times New Roman"/>
              </w:rPr>
              <w:t>психотропных</w:t>
            </w:r>
            <w:proofErr w:type="gramEnd"/>
            <w:r w:rsidRPr="00060C0E">
              <w:rPr>
                <w:rFonts w:ascii="Times New Roman" w:hAnsi="Times New Roman" w:cs="Times New Roman"/>
              </w:rPr>
              <w:t xml:space="preserve"> ЛС. 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134B9" w:rsidRPr="00060C0E" w:rsidRDefault="000134B9" w:rsidP="00060C0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92CAC" w:rsidRPr="00060C0E" w:rsidTr="00B87C39"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AC" w:rsidRPr="00060C0E" w:rsidRDefault="00A92CAC" w:rsidP="00060C0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6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2CAC" w:rsidRPr="00060C0E" w:rsidRDefault="00A92CAC" w:rsidP="00060C0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0C0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2CAC" w:rsidRPr="00060C0E" w:rsidRDefault="00C53E5A" w:rsidP="00060C0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0C0E">
              <w:rPr>
                <w:rFonts w:ascii="Times New Roman" w:hAnsi="Times New Roman" w:cs="Times New Roman"/>
                <w:b/>
              </w:rPr>
              <w:t>24</w:t>
            </w:r>
          </w:p>
        </w:tc>
      </w:tr>
    </w:tbl>
    <w:p w:rsidR="001C3835" w:rsidRPr="00060C0E" w:rsidRDefault="001C3835" w:rsidP="00060C0E">
      <w:pPr>
        <w:spacing w:line="276" w:lineRule="auto"/>
        <w:rPr>
          <w:rFonts w:ascii="Times New Roman" w:hAnsi="Times New Roman" w:cs="Times New Roman"/>
        </w:rPr>
      </w:pPr>
    </w:p>
    <w:p w:rsidR="007C0D52" w:rsidRPr="00060C0E" w:rsidRDefault="007C0D52" w:rsidP="00060C0E">
      <w:pPr>
        <w:pStyle w:val="af3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7C0D52" w:rsidRPr="00060C0E" w:rsidRDefault="007C0D52" w:rsidP="00060C0E">
      <w:pPr>
        <w:pStyle w:val="af3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7C0D52" w:rsidRPr="00060C0E" w:rsidRDefault="007C0D52" w:rsidP="00060C0E">
      <w:pPr>
        <w:pStyle w:val="af3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7C0D52" w:rsidRPr="00060C0E" w:rsidRDefault="007C0D52" w:rsidP="00060C0E">
      <w:pPr>
        <w:pStyle w:val="af3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7C0D52" w:rsidRPr="00060C0E" w:rsidRDefault="007C0D52" w:rsidP="00060C0E">
      <w:pPr>
        <w:pStyle w:val="af3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7C0D52" w:rsidRPr="00060C0E" w:rsidRDefault="007C0D52" w:rsidP="00060C0E">
      <w:pPr>
        <w:pStyle w:val="af3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7C0D52" w:rsidRPr="00060C0E" w:rsidRDefault="007C0D52" w:rsidP="00060C0E">
      <w:pPr>
        <w:pStyle w:val="af3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7C0D52" w:rsidRPr="00060C0E" w:rsidRDefault="007C0D52" w:rsidP="00060C0E">
      <w:pPr>
        <w:pStyle w:val="af3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7C0D52" w:rsidRPr="00060C0E" w:rsidRDefault="007C0D52" w:rsidP="00060C0E">
      <w:pPr>
        <w:pStyle w:val="af3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7C0D52" w:rsidRPr="00060C0E" w:rsidRDefault="007C0D52" w:rsidP="00060C0E">
      <w:pPr>
        <w:pStyle w:val="af3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7C0D52" w:rsidRPr="00060C0E" w:rsidRDefault="007C0D52" w:rsidP="00060C0E">
      <w:pPr>
        <w:pStyle w:val="af3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7C0D52" w:rsidRPr="00060C0E" w:rsidRDefault="007C0D52" w:rsidP="00060C0E">
      <w:pPr>
        <w:pStyle w:val="af3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7C0D52" w:rsidRPr="00060C0E" w:rsidRDefault="007C0D52" w:rsidP="00060C0E">
      <w:pPr>
        <w:pStyle w:val="af3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7C0D52" w:rsidRPr="00060C0E" w:rsidRDefault="007C0D52" w:rsidP="00060C0E">
      <w:pPr>
        <w:pStyle w:val="af3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7C0D52" w:rsidRPr="00060C0E" w:rsidRDefault="007C0D52" w:rsidP="00060C0E">
      <w:pPr>
        <w:pStyle w:val="af3"/>
        <w:spacing w:line="276" w:lineRule="auto"/>
        <w:jc w:val="center"/>
        <w:rPr>
          <w:rFonts w:ascii="Times New Roman" w:hAnsi="Times New Roman" w:cs="Times New Roman"/>
          <w:color w:val="auto"/>
        </w:rPr>
        <w:sectPr w:rsidR="007C0D52" w:rsidRPr="00060C0E" w:rsidSect="00802876">
          <w:pgSz w:w="11907" w:h="16839" w:code="9"/>
          <w:pgMar w:top="1701" w:right="1134" w:bottom="850" w:left="1134" w:header="0" w:footer="3" w:gutter="0"/>
          <w:cols w:space="720"/>
          <w:noEndnote/>
          <w:docGrid w:linePitch="360"/>
        </w:sectPr>
      </w:pPr>
    </w:p>
    <w:p w:rsidR="00A92CAC" w:rsidRPr="00060C0E" w:rsidRDefault="00FA0640" w:rsidP="00060C0E">
      <w:pPr>
        <w:pStyle w:val="2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60C0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4.2. </w:t>
      </w:r>
      <w:r w:rsidR="00A92CAC" w:rsidRPr="00060C0E">
        <w:rPr>
          <w:rFonts w:ascii="Times New Roman" w:hAnsi="Times New Roman" w:cs="Times New Roman"/>
          <w:color w:val="auto"/>
          <w:sz w:val="24"/>
          <w:szCs w:val="24"/>
        </w:rPr>
        <w:t xml:space="preserve">Тематический план практических занятий </w:t>
      </w:r>
      <w:r w:rsidR="00222D65" w:rsidRPr="00060C0E">
        <w:rPr>
          <w:rFonts w:ascii="Times New Roman" w:hAnsi="Times New Roman" w:cs="Times New Roman"/>
          <w:color w:val="auto"/>
          <w:sz w:val="24"/>
          <w:szCs w:val="24"/>
        </w:rPr>
        <w:t>и компетенци</w:t>
      </w:r>
      <w:r w:rsidR="00673A28" w:rsidRPr="00060C0E">
        <w:rPr>
          <w:rFonts w:ascii="Times New Roman" w:hAnsi="Times New Roman" w:cs="Times New Roman"/>
          <w:color w:val="auto"/>
          <w:sz w:val="24"/>
          <w:szCs w:val="24"/>
        </w:rPr>
        <w:t>и, формируемые при изучении</w:t>
      </w:r>
      <w:r w:rsidR="007E3FFA" w:rsidRPr="00060C0E">
        <w:rPr>
          <w:rFonts w:ascii="Times New Roman" w:hAnsi="Times New Roman" w:cs="Times New Roman"/>
          <w:color w:val="auto"/>
          <w:sz w:val="24"/>
          <w:szCs w:val="24"/>
        </w:rPr>
        <w:t xml:space="preserve"> тем </w:t>
      </w:r>
      <w:r w:rsidR="00673A28" w:rsidRPr="00060C0E">
        <w:rPr>
          <w:rFonts w:ascii="Times New Roman" w:hAnsi="Times New Roman" w:cs="Times New Roman"/>
          <w:color w:val="auto"/>
          <w:sz w:val="24"/>
          <w:szCs w:val="24"/>
        </w:rPr>
        <w:t xml:space="preserve"> занятий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4496"/>
        <w:gridCol w:w="1349"/>
        <w:gridCol w:w="1633"/>
        <w:gridCol w:w="1711"/>
        <w:gridCol w:w="1711"/>
        <w:gridCol w:w="1711"/>
        <w:gridCol w:w="1366"/>
      </w:tblGrid>
      <w:tr w:rsidR="00884E10" w:rsidRPr="00060C0E" w:rsidTr="00820479">
        <w:trPr>
          <w:trHeight w:val="679"/>
        </w:trPr>
        <w:tc>
          <w:tcPr>
            <w:tcW w:w="181" w:type="pct"/>
            <w:vMerge w:val="restart"/>
          </w:tcPr>
          <w:p w:rsidR="00884E10" w:rsidRPr="00060C0E" w:rsidRDefault="00884E10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550" w:type="pct"/>
            <w:vMerge w:val="restart"/>
          </w:tcPr>
          <w:p w:rsidR="00884E10" w:rsidRPr="00060C0E" w:rsidRDefault="00884E10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465" w:type="pct"/>
            <w:vMerge w:val="restart"/>
          </w:tcPr>
          <w:p w:rsidR="00884E10" w:rsidRPr="00060C0E" w:rsidRDefault="004A6D75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60C0E">
              <w:rPr>
                <w:rFonts w:ascii="Times New Roman" w:hAnsi="Times New Roman" w:cs="Times New Roman"/>
              </w:rPr>
              <w:t>Практичес</w:t>
            </w:r>
            <w:proofErr w:type="spellEnd"/>
            <w:r w:rsidRPr="00060C0E">
              <w:rPr>
                <w:rFonts w:ascii="Times New Roman" w:hAnsi="Times New Roman" w:cs="Times New Roman"/>
              </w:rPr>
              <w:t>-кие</w:t>
            </w:r>
            <w:proofErr w:type="gramEnd"/>
            <w:r w:rsidRPr="00060C0E"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563" w:type="pct"/>
            <w:vMerge w:val="restart"/>
          </w:tcPr>
          <w:p w:rsidR="00884E10" w:rsidRPr="00060C0E" w:rsidRDefault="00884E10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60C0E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060C0E"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590" w:type="pct"/>
            <w:vMerge w:val="restart"/>
          </w:tcPr>
          <w:p w:rsidR="00884E10" w:rsidRPr="00060C0E" w:rsidRDefault="00884E10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Формируемые компетенции</w:t>
            </w:r>
          </w:p>
        </w:tc>
        <w:tc>
          <w:tcPr>
            <w:tcW w:w="590" w:type="pct"/>
            <w:tcBorders>
              <w:right w:val="nil"/>
            </w:tcBorders>
          </w:tcPr>
          <w:p w:rsidR="00884E10" w:rsidRPr="00060C0E" w:rsidRDefault="00884E10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Используемые технологии</w:t>
            </w:r>
          </w:p>
        </w:tc>
        <w:tc>
          <w:tcPr>
            <w:tcW w:w="590" w:type="pct"/>
            <w:tcBorders>
              <w:left w:val="nil"/>
            </w:tcBorders>
          </w:tcPr>
          <w:p w:rsidR="00884E10" w:rsidRPr="00060C0E" w:rsidRDefault="00884E10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60C0E">
              <w:rPr>
                <w:rFonts w:ascii="Times New Roman" w:hAnsi="Times New Roman" w:cs="Times New Roman"/>
              </w:rPr>
              <w:t>образоват</w:t>
            </w:r>
            <w:proofErr w:type="spellEnd"/>
            <w:r w:rsidRPr="00060C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" w:type="pct"/>
            <w:vMerge w:val="restart"/>
          </w:tcPr>
          <w:p w:rsidR="00884E10" w:rsidRPr="00060C0E" w:rsidRDefault="00884E10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Формы текущего и рубежного контроля</w:t>
            </w:r>
          </w:p>
        </w:tc>
      </w:tr>
      <w:tr w:rsidR="00884E10" w:rsidRPr="00060C0E" w:rsidTr="00820479">
        <w:trPr>
          <w:trHeight w:val="651"/>
        </w:trPr>
        <w:tc>
          <w:tcPr>
            <w:tcW w:w="181" w:type="pct"/>
            <w:vMerge/>
          </w:tcPr>
          <w:p w:rsidR="00884E10" w:rsidRPr="00060C0E" w:rsidRDefault="00884E10" w:rsidP="00060C0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pct"/>
            <w:vMerge/>
          </w:tcPr>
          <w:p w:rsidR="00884E10" w:rsidRPr="00060C0E" w:rsidRDefault="00884E10" w:rsidP="00060C0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</w:tcPr>
          <w:p w:rsidR="00884E10" w:rsidRPr="00060C0E" w:rsidRDefault="00884E10" w:rsidP="00060C0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vMerge/>
          </w:tcPr>
          <w:p w:rsidR="00884E10" w:rsidRPr="00060C0E" w:rsidRDefault="00884E10" w:rsidP="00060C0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  <w:vMerge/>
          </w:tcPr>
          <w:p w:rsidR="00884E10" w:rsidRPr="00060C0E" w:rsidRDefault="00884E10" w:rsidP="00060C0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884E10" w:rsidRPr="00060C0E" w:rsidRDefault="00884E10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традиционные</w:t>
            </w:r>
          </w:p>
        </w:tc>
        <w:tc>
          <w:tcPr>
            <w:tcW w:w="590" w:type="pct"/>
          </w:tcPr>
          <w:p w:rsidR="00884E10" w:rsidRPr="00060C0E" w:rsidRDefault="00884E10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интерактивные</w:t>
            </w:r>
          </w:p>
        </w:tc>
        <w:tc>
          <w:tcPr>
            <w:tcW w:w="471" w:type="pct"/>
            <w:vMerge/>
          </w:tcPr>
          <w:p w:rsidR="00884E10" w:rsidRPr="00060C0E" w:rsidRDefault="00884E10" w:rsidP="00060C0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C4511" w:rsidRPr="00060C0E" w:rsidTr="00820479">
        <w:trPr>
          <w:trHeight w:val="579"/>
        </w:trPr>
        <w:tc>
          <w:tcPr>
            <w:tcW w:w="181" w:type="pct"/>
          </w:tcPr>
          <w:p w:rsidR="00EC4511" w:rsidRPr="00060C0E" w:rsidRDefault="00EC4511" w:rsidP="00060C0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pct"/>
          </w:tcPr>
          <w:p w:rsidR="00EC4511" w:rsidRPr="00060C0E" w:rsidRDefault="00EC4511" w:rsidP="00060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C0E">
              <w:rPr>
                <w:rFonts w:ascii="Times New Roman" w:hAnsi="Times New Roman" w:cs="Times New Roman"/>
                <w:b/>
              </w:rPr>
              <w:t>Раздел 1. Общие вопросы клинической фармакологии</w:t>
            </w:r>
          </w:p>
        </w:tc>
        <w:tc>
          <w:tcPr>
            <w:tcW w:w="465" w:type="pct"/>
          </w:tcPr>
          <w:p w:rsidR="00EC4511" w:rsidRPr="00060C0E" w:rsidRDefault="00EC4511" w:rsidP="00060C0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EC4511" w:rsidRPr="00060C0E" w:rsidRDefault="00EC4511" w:rsidP="00060C0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EC4511" w:rsidRPr="00060C0E" w:rsidRDefault="00EC4511" w:rsidP="00060C0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EC4511" w:rsidRPr="00060C0E" w:rsidRDefault="00EC4511" w:rsidP="00060C0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EC4511" w:rsidRPr="00060C0E" w:rsidRDefault="00EC4511" w:rsidP="00060C0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EC4511" w:rsidRPr="00060C0E" w:rsidRDefault="00EC4511" w:rsidP="00060C0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3504A" w:rsidRPr="00060C0E" w:rsidTr="00820479">
        <w:tc>
          <w:tcPr>
            <w:tcW w:w="181" w:type="pct"/>
          </w:tcPr>
          <w:p w:rsidR="0083504A" w:rsidRPr="00060C0E" w:rsidRDefault="0083504A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pct"/>
          </w:tcPr>
          <w:p w:rsidR="0083504A" w:rsidRPr="00060C0E" w:rsidRDefault="0083504A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 xml:space="preserve">Общие вопросы клинической фармакологии. Служба клинических фармакологов и ее задачи. Основные понятия  </w:t>
            </w:r>
            <w:proofErr w:type="spellStart"/>
            <w:r w:rsidRPr="00060C0E">
              <w:rPr>
                <w:rFonts w:ascii="Times New Roman" w:hAnsi="Times New Roman" w:cs="Times New Roman"/>
              </w:rPr>
              <w:t>фармакодинамики</w:t>
            </w:r>
            <w:proofErr w:type="spellEnd"/>
            <w:r w:rsidRPr="00060C0E">
              <w:rPr>
                <w:rFonts w:ascii="Times New Roman" w:hAnsi="Times New Roman" w:cs="Times New Roman"/>
              </w:rPr>
              <w:t xml:space="preserve"> и  </w:t>
            </w:r>
            <w:proofErr w:type="spellStart"/>
            <w:r w:rsidRPr="00060C0E">
              <w:rPr>
                <w:rFonts w:ascii="Times New Roman" w:hAnsi="Times New Roman" w:cs="Times New Roman"/>
              </w:rPr>
              <w:t>фармакокинетики</w:t>
            </w:r>
            <w:proofErr w:type="spellEnd"/>
            <w:r w:rsidRPr="00060C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" w:type="pct"/>
          </w:tcPr>
          <w:p w:rsidR="0083504A" w:rsidRPr="00060C0E" w:rsidRDefault="005537FC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3" w:type="pct"/>
          </w:tcPr>
          <w:p w:rsidR="0083504A" w:rsidRPr="00060C0E" w:rsidRDefault="0083504A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" w:type="pct"/>
          </w:tcPr>
          <w:p w:rsidR="0083504A" w:rsidRPr="00060C0E" w:rsidRDefault="001603AE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Style w:val="FontStyle39"/>
                <w:sz w:val="24"/>
                <w:szCs w:val="24"/>
              </w:rPr>
              <w:t>ОПК-5, ОПК-8, ПК-8, ПК-20, ПК-21,</w:t>
            </w:r>
            <w:r w:rsidR="0083504A" w:rsidRPr="00060C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0" w:type="pct"/>
          </w:tcPr>
          <w:p w:rsidR="0083504A" w:rsidRPr="00060C0E" w:rsidRDefault="0083504A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УФ</w:t>
            </w:r>
          </w:p>
        </w:tc>
        <w:tc>
          <w:tcPr>
            <w:tcW w:w="590" w:type="pct"/>
          </w:tcPr>
          <w:p w:rsidR="0083504A" w:rsidRPr="00060C0E" w:rsidRDefault="0083504A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ЛП*, КПЗ**, КС**, ИБ**, УИРС**, НИРС**</w:t>
            </w:r>
          </w:p>
        </w:tc>
        <w:tc>
          <w:tcPr>
            <w:tcW w:w="471" w:type="pct"/>
          </w:tcPr>
          <w:p w:rsidR="0083504A" w:rsidRPr="00060C0E" w:rsidRDefault="0083504A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060C0E">
              <w:rPr>
                <w:rFonts w:ascii="Times New Roman" w:hAnsi="Times New Roman" w:cs="Times New Roman"/>
              </w:rPr>
              <w:t>КЗ</w:t>
            </w:r>
            <w:proofErr w:type="gramEnd"/>
            <w:r w:rsidRPr="00060C0E">
              <w:rPr>
                <w:rFonts w:ascii="Times New Roman" w:hAnsi="Times New Roman" w:cs="Times New Roman"/>
              </w:rPr>
              <w:t>, Т, С, АКС</w:t>
            </w:r>
          </w:p>
        </w:tc>
      </w:tr>
      <w:tr w:rsidR="0083504A" w:rsidRPr="00060C0E" w:rsidTr="00820479">
        <w:tc>
          <w:tcPr>
            <w:tcW w:w="181" w:type="pct"/>
          </w:tcPr>
          <w:p w:rsidR="0083504A" w:rsidRPr="00060C0E" w:rsidRDefault="0083504A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0" w:type="pct"/>
          </w:tcPr>
          <w:p w:rsidR="0083504A" w:rsidRPr="00060C0E" w:rsidRDefault="0083504A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 xml:space="preserve">Взаимодействие лекарственных препаратов. Влияние возраста  и беременности  на ФК и ФД, Побочные эффекты лекарственных препаратов. </w:t>
            </w:r>
            <w:proofErr w:type="spellStart"/>
            <w:r w:rsidRPr="00060C0E">
              <w:rPr>
                <w:rFonts w:ascii="Times New Roman" w:hAnsi="Times New Roman" w:cs="Times New Roman"/>
              </w:rPr>
              <w:t>Фармаконадзор</w:t>
            </w:r>
            <w:proofErr w:type="spellEnd"/>
          </w:p>
        </w:tc>
        <w:tc>
          <w:tcPr>
            <w:tcW w:w="465" w:type="pct"/>
          </w:tcPr>
          <w:p w:rsidR="0083504A" w:rsidRPr="00060C0E" w:rsidRDefault="005537FC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3" w:type="pct"/>
          </w:tcPr>
          <w:p w:rsidR="0083504A" w:rsidRPr="00060C0E" w:rsidRDefault="0083504A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" w:type="pct"/>
          </w:tcPr>
          <w:p w:rsidR="0083504A" w:rsidRPr="00060C0E" w:rsidRDefault="0083504A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 xml:space="preserve"> </w:t>
            </w:r>
            <w:r w:rsidR="001603AE" w:rsidRPr="00060C0E">
              <w:rPr>
                <w:rStyle w:val="FontStyle39"/>
                <w:sz w:val="24"/>
                <w:szCs w:val="24"/>
              </w:rPr>
              <w:t>ОПК-5, ОПК-8, ПК-8, ПК-20, ПК-21,</w:t>
            </w:r>
            <w:r w:rsidRPr="00060C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0" w:type="pct"/>
          </w:tcPr>
          <w:p w:rsidR="0083504A" w:rsidRPr="00060C0E" w:rsidRDefault="0083504A" w:rsidP="00060C0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83504A" w:rsidRPr="00060C0E" w:rsidRDefault="0083504A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ЛП*, КПЗ**, КС**, ИБ**, УИРС**, НИРС**</w:t>
            </w:r>
          </w:p>
        </w:tc>
        <w:tc>
          <w:tcPr>
            <w:tcW w:w="471" w:type="pct"/>
          </w:tcPr>
          <w:p w:rsidR="0083504A" w:rsidRPr="00060C0E" w:rsidRDefault="0083504A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060C0E">
              <w:rPr>
                <w:rFonts w:ascii="Times New Roman" w:hAnsi="Times New Roman" w:cs="Times New Roman"/>
              </w:rPr>
              <w:t>КЗ</w:t>
            </w:r>
            <w:proofErr w:type="gramEnd"/>
            <w:r w:rsidRPr="00060C0E">
              <w:rPr>
                <w:rFonts w:ascii="Times New Roman" w:hAnsi="Times New Roman" w:cs="Times New Roman"/>
              </w:rPr>
              <w:t>, Т, С, АКС</w:t>
            </w:r>
          </w:p>
        </w:tc>
      </w:tr>
      <w:tr w:rsidR="0083504A" w:rsidRPr="00060C0E" w:rsidTr="00820479">
        <w:tc>
          <w:tcPr>
            <w:tcW w:w="181" w:type="pct"/>
          </w:tcPr>
          <w:p w:rsidR="0083504A" w:rsidRPr="00060C0E" w:rsidRDefault="0083504A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0" w:type="pct"/>
          </w:tcPr>
          <w:p w:rsidR="0083504A" w:rsidRPr="00060C0E" w:rsidRDefault="0083504A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 xml:space="preserve">Доказательная </w:t>
            </w:r>
            <w:proofErr w:type="spellStart"/>
            <w:r w:rsidRPr="00060C0E">
              <w:rPr>
                <w:rFonts w:ascii="Times New Roman" w:hAnsi="Times New Roman" w:cs="Times New Roman"/>
              </w:rPr>
              <w:t>медицина</w:t>
            </w:r>
            <w:proofErr w:type="gramStart"/>
            <w:r w:rsidRPr="00060C0E">
              <w:rPr>
                <w:rFonts w:ascii="Times New Roman" w:hAnsi="Times New Roman" w:cs="Times New Roman"/>
              </w:rPr>
              <w:t>.Ф</w:t>
            </w:r>
            <w:proofErr w:type="gramEnd"/>
            <w:r w:rsidRPr="00060C0E">
              <w:rPr>
                <w:rFonts w:ascii="Times New Roman" w:hAnsi="Times New Roman" w:cs="Times New Roman"/>
              </w:rPr>
              <w:t>ормулярная</w:t>
            </w:r>
            <w:proofErr w:type="spellEnd"/>
            <w:r w:rsidRPr="00060C0E">
              <w:rPr>
                <w:rFonts w:ascii="Times New Roman" w:hAnsi="Times New Roman" w:cs="Times New Roman"/>
              </w:rPr>
              <w:t xml:space="preserve"> система лечения заболеваний. </w:t>
            </w:r>
            <w:proofErr w:type="spellStart"/>
            <w:r w:rsidRPr="00060C0E">
              <w:rPr>
                <w:rFonts w:ascii="Times New Roman" w:hAnsi="Times New Roman" w:cs="Times New Roman"/>
              </w:rPr>
              <w:t>Фармакоэкономика</w:t>
            </w:r>
            <w:proofErr w:type="spellEnd"/>
            <w:r w:rsidRPr="00060C0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820479" w:rsidRPr="00060C0E">
              <w:rPr>
                <w:rFonts w:ascii="Times New Roman" w:hAnsi="Times New Roman" w:cs="Times New Roman"/>
              </w:rPr>
              <w:t>Ф</w:t>
            </w:r>
            <w:r w:rsidRPr="00060C0E">
              <w:rPr>
                <w:rFonts w:ascii="Times New Roman" w:hAnsi="Times New Roman" w:cs="Times New Roman"/>
              </w:rPr>
              <w:t>армакоэпидемиология</w:t>
            </w:r>
            <w:proofErr w:type="spellEnd"/>
            <w:r w:rsidRPr="00060C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" w:type="pct"/>
          </w:tcPr>
          <w:p w:rsidR="0083504A" w:rsidRPr="00060C0E" w:rsidRDefault="005537FC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3" w:type="pct"/>
          </w:tcPr>
          <w:p w:rsidR="0083504A" w:rsidRPr="00060C0E" w:rsidRDefault="0083504A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" w:type="pct"/>
          </w:tcPr>
          <w:p w:rsidR="0083504A" w:rsidRPr="00060C0E" w:rsidRDefault="001603AE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Style w:val="FontStyle39"/>
                <w:sz w:val="24"/>
                <w:szCs w:val="24"/>
              </w:rPr>
              <w:t>ОПК-5, ОПК-8, ПК-8, ПК-20, ПК-21,</w:t>
            </w:r>
          </w:p>
        </w:tc>
        <w:tc>
          <w:tcPr>
            <w:tcW w:w="590" w:type="pct"/>
          </w:tcPr>
          <w:p w:rsidR="0083504A" w:rsidRPr="00060C0E" w:rsidRDefault="0083504A" w:rsidP="00060C0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83504A" w:rsidRPr="00060C0E" w:rsidRDefault="0083504A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ЛП*, КПЗ**, КС**, ИБ**, УИРС**, НИРС**</w:t>
            </w:r>
          </w:p>
        </w:tc>
        <w:tc>
          <w:tcPr>
            <w:tcW w:w="471" w:type="pct"/>
          </w:tcPr>
          <w:p w:rsidR="0083504A" w:rsidRPr="00060C0E" w:rsidRDefault="0083504A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060C0E">
              <w:rPr>
                <w:rFonts w:ascii="Times New Roman" w:hAnsi="Times New Roman" w:cs="Times New Roman"/>
              </w:rPr>
              <w:t>КЗ</w:t>
            </w:r>
            <w:proofErr w:type="gramEnd"/>
            <w:r w:rsidRPr="00060C0E">
              <w:rPr>
                <w:rFonts w:ascii="Times New Roman" w:hAnsi="Times New Roman" w:cs="Times New Roman"/>
              </w:rPr>
              <w:t>, Т, С, АКС</w:t>
            </w:r>
          </w:p>
        </w:tc>
      </w:tr>
      <w:tr w:rsidR="0083504A" w:rsidRPr="00060C0E" w:rsidTr="00820479">
        <w:tc>
          <w:tcPr>
            <w:tcW w:w="181" w:type="pct"/>
          </w:tcPr>
          <w:p w:rsidR="0083504A" w:rsidRPr="00060C0E" w:rsidRDefault="0083504A" w:rsidP="00060C0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0" w:type="pct"/>
          </w:tcPr>
          <w:p w:rsidR="0083504A" w:rsidRPr="00060C0E" w:rsidRDefault="0083504A" w:rsidP="00060C0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0C0E">
              <w:rPr>
                <w:rFonts w:ascii="Times New Roman" w:hAnsi="Times New Roman" w:cs="Times New Roman"/>
                <w:b/>
              </w:rPr>
              <w:t xml:space="preserve">Раздел 2. Частные вопросы </w:t>
            </w:r>
            <w:proofErr w:type="spellStart"/>
            <w:r w:rsidRPr="00060C0E">
              <w:rPr>
                <w:rFonts w:ascii="Times New Roman" w:hAnsi="Times New Roman" w:cs="Times New Roman"/>
                <w:b/>
              </w:rPr>
              <w:t>клинич</w:t>
            </w:r>
            <w:proofErr w:type="gramStart"/>
            <w:r w:rsidRPr="00060C0E">
              <w:rPr>
                <w:rFonts w:ascii="Times New Roman" w:hAnsi="Times New Roman" w:cs="Times New Roman"/>
                <w:b/>
              </w:rPr>
              <w:t>.ф</w:t>
            </w:r>
            <w:proofErr w:type="gramEnd"/>
            <w:r w:rsidRPr="00060C0E">
              <w:rPr>
                <w:rFonts w:ascii="Times New Roman" w:hAnsi="Times New Roman" w:cs="Times New Roman"/>
                <w:b/>
              </w:rPr>
              <w:t>армакологии</w:t>
            </w:r>
            <w:proofErr w:type="spellEnd"/>
          </w:p>
        </w:tc>
        <w:tc>
          <w:tcPr>
            <w:tcW w:w="465" w:type="pct"/>
          </w:tcPr>
          <w:p w:rsidR="0083504A" w:rsidRPr="00060C0E" w:rsidRDefault="0083504A" w:rsidP="00060C0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pct"/>
          </w:tcPr>
          <w:p w:rsidR="0083504A" w:rsidRPr="00060C0E" w:rsidRDefault="0083504A" w:rsidP="00060C0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pct"/>
          </w:tcPr>
          <w:p w:rsidR="0083504A" w:rsidRPr="00060C0E" w:rsidRDefault="0083504A" w:rsidP="00060C0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pct"/>
          </w:tcPr>
          <w:p w:rsidR="0083504A" w:rsidRPr="00060C0E" w:rsidRDefault="0083504A" w:rsidP="00060C0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pct"/>
          </w:tcPr>
          <w:p w:rsidR="0083504A" w:rsidRPr="00060C0E" w:rsidRDefault="0083504A" w:rsidP="00060C0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pct"/>
          </w:tcPr>
          <w:p w:rsidR="0083504A" w:rsidRPr="00060C0E" w:rsidRDefault="0083504A" w:rsidP="00060C0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504A" w:rsidRPr="00060C0E" w:rsidTr="00820479">
        <w:tc>
          <w:tcPr>
            <w:tcW w:w="181" w:type="pct"/>
          </w:tcPr>
          <w:p w:rsidR="0083504A" w:rsidRPr="00060C0E" w:rsidRDefault="002D5B4D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0" w:type="pct"/>
          </w:tcPr>
          <w:p w:rsidR="0083504A" w:rsidRPr="00060C0E" w:rsidRDefault="0083504A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Клиническая фармакология антибактериальных препаратов. Бета-</w:t>
            </w:r>
            <w:proofErr w:type="spellStart"/>
            <w:r w:rsidRPr="00060C0E">
              <w:rPr>
                <w:rFonts w:ascii="Times New Roman" w:hAnsi="Times New Roman" w:cs="Times New Roman"/>
              </w:rPr>
              <w:t>лактамные</w:t>
            </w:r>
            <w:proofErr w:type="spellEnd"/>
            <w:r w:rsidRPr="00060C0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0C0E">
              <w:rPr>
                <w:rFonts w:ascii="Times New Roman" w:hAnsi="Times New Roman" w:cs="Times New Roman"/>
              </w:rPr>
              <w:t>макролиды</w:t>
            </w:r>
            <w:proofErr w:type="spellEnd"/>
            <w:r w:rsidRPr="00060C0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0C0E">
              <w:rPr>
                <w:rFonts w:ascii="Times New Roman" w:hAnsi="Times New Roman" w:cs="Times New Roman"/>
              </w:rPr>
              <w:t>карбопенемы</w:t>
            </w:r>
            <w:proofErr w:type="spellEnd"/>
            <w:r w:rsidRPr="00060C0E">
              <w:rPr>
                <w:rFonts w:ascii="Times New Roman" w:hAnsi="Times New Roman" w:cs="Times New Roman"/>
              </w:rPr>
              <w:t>. Особенности  у детей и подростков.</w:t>
            </w:r>
          </w:p>
        </w:tc>
        <w:tc>
          <w:tcPr>
            <w:tcW w:w="465" w:type="pct"/>
          </w:tcPr>
          <w:p w:rsidR="0083504A" w:rsidRPr="00060C0E" w:rsidRDefault="005537FC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3" w:type="pct"/>
          </w:tcPr>
          <w:p w:rsidR="0083504A" w:rsidRPr="00060C0E" w:rsidRDefault="0083504A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" w:type="pct"/>
          </w:tcPr>
          <w:p w:rsidR="0083504A" w:rsidRPr="00060C0E" w:rsidRDefault="001603AE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Style w:val="FontStyle39"/>
                <w:sz w:val="24"/>
                <w:szCs w:val="24"/>
              </w:rPr>
              <w:t>ОПК-5, ОПК-8, ПК-8, ПК-20, ПК-21,</w:t>
            </w:r>
          </w:p>
        </w:tc>
        <w:tc>
          <w:tcPr>
            <w:tcW w:w="590" w:type="pct"/>
          </w:tcPr>
          <w:p w:rsidR="0083504A" w:rsidRPr="00060C0E" w:rsidRDefault="0083504A" w:rsidP="00060C0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83504A" w:rsidRPr="00060C0E" w:rsidRDefault="0083504A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ЛП*, КПЗ**, КС**, ИБ**, УИРС**, НИРС**</w:t>
            </w:r>
          </w:p>
        </w:tc>
        <w:tc>
          <w:tcPr>
            <w:tcW w:w="471" w:type="pct"/>
          </w:tcPr>
          <w:p w:rsidR="0083504A" w:rsidRPr="00060C0E" w:rsidRDefault="0083504A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060C0E">
              <w:rPr>
                <w:rFonts w:ascii="Times New Roman" w:hAnsi="Times New Roman" w:cs="Times New Roman"/>
              </w:rPr>
              <w:t>КЗ</w:t>
            </w:r>
            <w:proofErr w:type="gramEnd"/>
            <w:r w:rsidRPr="00060C0E">
              <w:rPr>
                <w:rFonts w:ascii="Times New Roman" w:hAnsi="Times New Roman" w:cs="Times New Roman"/>
              </w:rPr>
              <w:t xml:space="preserve">, Т, С, </w:t>
            </w:r>
            <w:proofErr w:type="spellStart"/>
            <w:r w:rsidRPr="00060C0E">
              <w:rPr>
                <w:rFonts w:ascii="Times New Roman" w:hAnsi="Times New Roman" w:cs="Times New Roman"/>
              </w:rPr>
              <w:t>АКС,Пр</w:t>
            </w:r>
            <w:proofErr w:type="spellEnd"/>
          </w:p>
        </w:tc>
      </w:tr>
      <w:tr w:rsidR="001B2ECB" w:rsidRPr="00060C0E" w:rsidTr="00820479">
        <w:tc>
          <w:tcPr>
            <w:tcW w:w="181" w:type="pct"/>
          </w:tcPr>
          <w:p w:rsidR="001B2ECB" w:rsidRPr="00060C0E" w:rsidRDefault="001B2ECB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0" w:type="pct"/>
          </w:tcPr>
          <w:p w:rsidR="001B2ECB" w:rsidRPr="00060C0E" w:rsidRDefault="001B2ECB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 xml:space="preserve">Клиническая фармакология </w:t>
            </w:r>
            <w:r w:rsidRPr="00060C0E">
              <w:rPr>
                <w:rFonts w:ascii="Times New Roman" w:hAnsi="Times New Roman" w:cs="Times New Roman"/>
              </w:rPr>
              <w:lastRenderedPageBreak/>
              <w:t>антибактериальных препаратов.</w:t>
            </w:r>
          </w:p>
          <w:p w:rsidR="001B2ECB" w:rsidRPr="00060C0E" w:rsidRDefault="001B2ECB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60C0E">
              <w:rPr>
                <w:rFonts w:ascii="Times New Roman" w:hAnsi="Times New Roman" w:cs="Times New Roman"/>
              </w:rPr>
              <w:t>Аминогликозиды</w:t>
            </w:r>
            <w:proofErr w:type="spellEnd"/>
            <w:r w:rsidRPr="00060C0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0C0E">
              <w:rPr>
                <w:rFonts w:ascii="Times New Roman" w:hAnsi="Times New Roman" w:cs="Times New Roman"/>
              </w:rPr>
              <w:t>фторхинолоны</w:t>
            </w:r>
            <w:proofErr w:type="spellEnd"/>
            <w:r w:rsidRPr="00060C0E">
              <w:rPr>
                <w:rFonts w:ascii="Times New Roman" w:hAnsi="Times New Roman" w:cs="Times New Roman"/>
              </w:rPr>
              <w:t>, тетрациклины. Особенности  у детей и подростков.</w:t>
            </w:r>
          </w:p>
        </w:tc>
        <w:tc>
          <w:tcPr>
            <w:tcW w:w="465" w:type="pct"/>
          </w:tcPr>
          <w:p w:rsidR="001B2ECB" w:rsidRPr="00060C0E" w:rsidRDefault="005537FC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63" w:type="pct"/>
          </w:tcPr>
          <w:p w:rsidR="001B2ECB" w:rsidRPr="00060C0E" w:rsidRDefault="001B2ECB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" w:type="pct"/>
          </w:tcPr>
          <w:p w:rsidR="001B2ECB" w:rsidRPr="00060C0E" w:rsidRDefault="001603AE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Style w:val="FontStyle39"/>
                <w:sz w:val="24"/>
                <w:szCs w:val="24"/>
              </w:rPr>
              <w:t xml:space="preserve">ОПК-5, </w:t>
            </w:r>
            <w:r w:rsidRPr="00060C0E">
              <w:rPr>
                <w:rStyle w:val="FontStyle39"/>
                <w:sz w:val="24"/>
                <w:szCs w:val="24"/>
              </w:rPr>
              <w:lastRenderedPageBreak/>
              <w:t>ОПК-8, ПК-8, ПК-20, ПК-21,</w:t>
            </w:r>
          </w:p>
        </w:tc>
        <w:tc>
          <w:tcPr>
            <w:tcW w:w="590" w:type="pct"/>
          </w:tcPr>
          <w:p w:rsidR="001B2ECB" w:rsidRPr="00060C0E" w:rsidRDefault="001B2ECB" w:rsidP="00060C0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1B2ECB" w:rsidRPr="00060C0E" w:rsidRDefault="001B2ECB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 xml:space="preserve">ЛП*, КПЗ**, </w:t>
            </w:r>
            <w:r w:rsidRPr="00060C0E">
              <w:rPr>
                <w:rFonts w:ascii="Times New Roman" w:hAnsi="Times New Roman" w:cs="Times New Roman"/>
              </w:rPr>
              <w:lastRenderedPageBreak/>
              <w:t>КС**, ИБ**, УИРС**, НИРС**</w:t>
            </w:r>
          </w:p>
        </w:tc>
        <w:tc>
          <w:tcPr>
            <w:tcW w:w="471" w:type="pct"/>
          </w:tcPr>
          <w:p w:rsidR="001B2ECB" w:rsidRPr="00060C0E" w:rsidRDefault="001B2ECB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060C0E">
              <w:rPr>
                <w:rFonts w:ascii="Times New Roman" w:hAnsi="Times New Roman" w:cs="Times New Roman"/>
              </w:rPr>
              <w:lastRenderedPageBreak/>
              <w:t>КЗ</w:t>
            </w:r>
            <w:proofErr w:type="gramEnd"/>
            <w:r w:rsidRPr="00060C0E">
              <w:rPr>
                <w:rFonts w:ascii="Times New Roman" w:hAnsi="Times New Roman" w:cs="Times New Roman"/>
              </w:rPr>
              <w:t xml:space="preserve">, Т, С, </w:t>
            </w:r>
            <w:proofErr w:type="spellStart"/>
            <w:r w:rsidRPr="00060C0E">
              <w:rPr>
                <w:rFonts w:ascii="Times New Roman" w:hAnsi="Times New Roman" w:cs="Times New Roman"/>
              </w:rPr>
              <w:lastRenderedPageBreak/>
              <w:t>АКС,Пр</w:t>
            </w:r>
            <w:proofErr w:type="spellEnd"/>
          </w:p>
        </w:tc>
      </w:tr>
      <w:tr w:rsidR="001B2ECB" w:rsidRPr="00060C0E" w:rsidTr="00820479">
        <w:tc>
          <w:tcPr>
            <w:tcW w:w="181" w:type="pct"/>
          </w:tcPr>
          <w:p w:rsidR="001B2ECB" w:rsidRPr="00060C0E" w:rsidRDefault="001B2ECB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550" w:type="pct"/>
          </w:tcPr>
          <w:p w:rsidR="001B2ECB" w:rsidRPr="00060C0E" w:rsidRDefault="001B2ECB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 xml:space="preserve">Клиническая фармакология </w:t>
            </w:r>
            <w:proofErr w:type="spellStart"/>
            <w:r w:rsidRPr="00060C0E">
              <w:rPr>
                <w:rFonts w:ascii="Times New Roman" w:hAnsi="Times New Roman" w:cs="Times New Roman"/>
              </w:rPr>
              <w:t>протиовирусных</w:t>
            </w:r>
            <w:proofErr w:type="spellEnd"/>
            <w:r w:rsidRPr="00060C0E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060C0E">
              <w:rPr>
                <w:rFonts w:ascii="Times New Roman" w:hAnsi="Times New Roman" w:cs="Times New Roman"/>
              </w:rPr>
              <w:t>противогрибковых</w:t>
            </w:r>
            <w:proofErr w:type="gramEnd"/>
            <w:r w:rsidRPr="00060C0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60C0E">
              <w:rPr>
                <w:rFonts w:ascii="Times New Roman" w:hAnsi="Times New Roman" w:cs="Times New Roman"/>
              </w:rPr>
              <w:t>противопротозойных</w:t>
            </w:r>
            <w:proofErr w:type="spellEnd"/>
            <w:r w:rsidRPr="00060C0E">
              <w:rPr>
                <w:rFonts w:ascii="Times New Roman" w:hAnsi="Times New Roman" w:cs="Times New Roman"/>
              </w:rPr>
              <w:t xml:space="preserve"> ЛС.  Особенности  у детей и подростков.</w:t>
            </w:r>
          </w:p>
        </w:tc>
        <w:tc>
          <w:tcPr>
            <w:tcW w:w="465" w:type="pct"/>
          </w:tcPr>
          <w:p w:rsidR="001B2ECB" w:rsidRPr="00060C0E" w:rsidRDefault="005537FC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3" w:type="pct"/>
          </w:tcPr>
          <w:p w:rsidR="001B2ECB" w:rsidRPr="00060C0E" w:rsidRDefault="001B2ECB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" w:type="pct"/>
          </w:tcPr>
          <w:p w:rsidR="001B2ECB" w:rsidRPr="00060C0E" w:rsidRDefault="001603AE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Style w:val="FontStyle39"/>
                <w:sz w:val="24"/>
                <w:szCs w:val="24"/>
              </w:rPr>
              <w:t>ОПК-5, ОПК-8, ПК-8, ПК-20, ПК-21,</w:t>
            </w:r>
          </w:p>
        </w:tc>
        <w:tc>
          <w:tcPr>
            <w:tcW w:w="590" w:type="pct"/>
          </w:tcPr>
          <w:p w:rsidR="001B2ECB" w:rsidRPr="00060C0E" w:rsidRDefault="001B2ECB" w:rsidP="00060C0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1B2ECB" w:rsidRPr="00060C0E" w:rsidRDefault="001B2ECB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ЛП*, КПЗ**, КС**, ИБ**, УИРС**, НИРС**</w:t>
            </w:r>
          </w:p>
        </w:tc>
        <w:tc>
          <w:tcPr>
            <w:tcW w:w="471" w:type="pct"/>
          </w:tcPr>
          <w:p w:rsidR="001B2ECB" w:rsidRPr="00060C0E" w:rsidRDefault="001B2ECB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060C0E">
              <w:rPr>
                <w:rFonts w:ascii="Times New Roman" w:hAnsi="Times New Roman" w:cs="Times New Roman"/>
              </w:rPr>
              <w:t>КЗ</w:t>
            </w:r>
            <w:proofErr w:type="gramEnd"/>
            <w:r w:rsidRPr="00060C0E">
              <w:rPr>
                <w:rFonts w:ascii="Times New Roman" w:hAnsi="Times New Roman" w:cs="Times New Roman"/>
              </w:rPr>
              <w:t xml:space="preserve">, Т, С, </w:t>
            </w:r>
            <w:proofErr w:type="spellStart"/>
            <w:r w:rsidRPr="00060C0E">
              <w:rPr>
                <w:rFonts w:ascii="Times New Roman" w:hAnsi="Times New Roman" w:cs="Times New Roman"/>
              </w:rPr>
              <w:t>АКС,Пр</w:t>
            </w:r>
            <w:proofErr w:type="spellEnd"/>
          </w:p>
        </w:tc>
      </w:tr>
      <w:tr w:rsidR="001B2ECB" w:rsidRPr="00060C0E" w:rsidTr="00820479">
        <w:tc>
          <w:tcPr>
            <w:tcW w:w="181" w:type="pct"/>
          </w:tcPr>
          <w:p w:rsidR="001B2ECB" w:rsidRPr="00060C0E" w:rsidRDefault="001B2ECB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0" w:type="pct"/>
          </w:tcPr>
          <w:p w:rsidR="001B2ECB" w:rsidRPr="00060C0E" w:rsidRDefault="001B2ECB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 xml:space="preserve">Клиническая фармакология </w:t>
            </w:r>
            <w:proofErr w:type="gramStart"/>
            <w:r w:rsidRPr="00060C0E">
              <w:rPr>
                <w:rFonts w:ascii="Times New Roman" w:hAnsi="Times New Roman" w:cs="Times New Roman"/>
              </w:rPr>
              <w:t>противовоспалительных</w:t>
            </w:r>
            <w:proofErr w:type="gramEnd"/>
            <w:r w:rsidRPr="00060C0E">
              <w:rPr>
                <w:rFonts w:ascii="Times New Roman" w:hAnsi="Times New Roman" w:cs="Times New Roman"/>
              </w:rPr>
              <w:t xml:space="preserve"> (ГКС, НПВС)</w:t>
            </w:r>
            <w:r w:rsidR="00820479" w:rsidRPr="00060C0E">
              <w:rPr>
                <w:rFonts w:ascii="Times New Roman" w:hAnsi="Times New Roman" w:cs="Times New Roman"/>
              </w:rPr>
              <w:t>.</w:t>
            </w:r>
            <w:r w:rsidRPr="00060C0E">
              <w:rPr>
                <w:rFonts w:ascii="Times New Roman" w:hAnsi="Times New Roman" w:cs="Times New Roman"/>
              </w:rPr>
              <w:t xml:space="preserve"> Выбор лекарственной терапии при ревматоидном артрите, артрозе, подагрическом артрите</w:t>
            </w:r>
            <w:proofErr w:type="gramStart"/>
            <w:r w:rsidRPr="00060C0E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060C0E">
              <w:rPr>
                <w:rFonts w:ascii="Times New Roman" w:hAnsi="Times New Roman" w:cs="Times New Roman"/>
              </w:rPr>
              <w:t>Особенности применения у детей и подростков.</w:t>
            </w:r>
          </w:p>
        </w:tc>
        <w:tc>
          <w:tcPr>
            <w:tcW w:w="465" w:type="pct"/>
          </w:tcPr>
          <w:p w:rsidR="001B2ECB" w:rsidRPr="00060C0E" w:rsidRDefault="005537FC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3" w:type="pct"/>
          </w:tcPr>
          <w:p w:rsidR="001B2ECB" w:rsidRPr="00060C0E" w:rsidRDefault="001B2ECB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0" w:type="pct"/>
          </w:tcPr>
          <w:p w:rsidR="001B2ECB" w:rsidRPr="00060C0E" w:rsidRDefault="001603AE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Style w:val="FontStyle39"/>
                <w:sz w:val="24"/>
                <w:szCs w:val="24"/>
              </w:rPr>
              <w:t>ОПК-5, ОПК-8, ПК-8, ПК-20, ПК-21,</w:t>
            </w:r>
          </w:p>
        </w:tc>
        <w:tc>
          <w:tcPr>
            <w:tcW w:w="590" w:type="pct"/>
          </w:tcPr>
          <w:p w:rsidR="001B2ECB" w:rsidRPr="00060C0E" w:rsidRDefault="001B2ECB" w:rsidP="00060C0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1B2ECB" w:rsidRPr="00060C0E" w:rsidRDefault="001B2ECB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ЛП*, КПЗ**, КС**, ИБ**, УИРС**, НИРС**</w:t>
            </w:r>
          </w:p>
        </w:tc>
        <w:tc>
          <w:tcPr>
            <w:tcW w:w="471" w:type="pct"/>
          </w:tcPr>
          <w:p w:rsidR="001B2ECB" w:rsidRPr="00060C0E" w:rsidRDefault="001B2ECB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060C0E">
              <w:rPr>
                <w:rFonts w:ascii="Times New Roman" w:hAnsi="Times New Roman" w:cs="Times New Roman"/>
              </w:rPr>
              <w:t>КЗ</w:t>
            </w:r>
            <w:proofErr w:type="gramEnd"/>
            <w:r w:rsidRPr="00060C0E">
              <w:rPr>
                <w:rFonts w:ascii="Times New Roman" w:hAnsi="Times New Roman" w:cs="Times New Roman"/>
              </w:rPr>
              <w:t xml:space="preserve">, Т, С, </w:t>
            </w:r>
            <w:proofErr w:type="spellStart"/>
            <w:r w:rsidRPr="00060C0E">
              <w:rPr>
                <w:rFonts w:ascii="Times New Roman" w:hAnsi="Times New Roman" w:cs="Times New Roman"/>
              </w:rPr>
              <w:t>АКС,Пр</w:t>
            </w:r>
            <w:proofErr w:type="spellEnd"/>
          </w:p>
        </w:tc>
      </w:tr>
      <w:tr w:rsidR="001B2ECB" w:rsidRPr="00060C0E" w:rsidTr="00820479">
        <w:tc>
          <w:tcPr>
            <w:tcW w:w="181" w:type="pct"/>
          </w:tcPr>
          <w:p w:rsidR="001B2ECB" w:rsidRPr="00060C0E" w:rsidRDefault="001B2ECB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0" w:type="pct"/>
          </w:tcPr>
          <w:p w:rsidR="001B2ECB" w:rsidRPr="00060C0E" w:rsidRDefault="001B2ECB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Клиническая фармакология  сре</w:t>
            </w:r>
            <w:proofErr w:type="gramStart"/>
            <w:r w:rsidRPr="00060C0E">
              <w:rPr>
                <w:rFonts w:ascii="Times New Roman" w:hAnsi="Times New Roman" w:cs="Times New Roman"/>
              </w:rPr>
              <w:t>дств</w:t>
            </w:r>
            <w:r w:rsidR="00820479" w:rsidRPr="00060C0E">
              <w:rPr>
                <w:rFonts w:ascii="Times New Roman" w:hAnsi="Times New Roman" w:cs="Times New Roman"/>
              </w:rPr>
              <w:t xml:space="preserve"> дл</w:t>
            </w:r>
            <w:proofErr w:type="gramEnd"/>
            <w:r w:rsidR="00820479" w:rsidRPr="00060C0E">
              <w:rPr>
                <w:rFonts w:ascii="Times New Roman" w:hAnsi="Times New Roman" w:cs="Times New Roman"/>
              </w:rPr>
              <w:t>я лечения ИБС и аритмий</w:t>
            </w:r>
            <w:r w:rsidRPr="00060C0E">
              <w:rPr>
                <w:rFonts w:ascii="Times New Roman" w:hAnsi="Times New Roman" w:cs="Times New Roman"/>
              </w:rPr>
              <w:t>. Выбор лекарственной терапии при стенокардии напряжения и мерцательной аритмии</w:t>
            </w:r>
          </w:p>
        </w:tc>
        <w:tc>
          <w:tcPr>
            <w:tcW w:w="465" w:type="pct"/>
          </w:tcPr>
          <w:p w:rsidR="001B2ECB" w:rsidRPr="00060C0E" w:rsidRDefault="005537FC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3" w:type="pct"/>
          </w:tcPr>
          <w:p w:rsidR="001B2ECB" w:rsidRPr="00060C0E" w:rsidRDefault="001B2ECB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" w:type="pct"/>
          </w:tcPr>
          <w:p w:rsidR="001B2ECB" w:rsidRPr="00060C0E" w:rsidRDefault="001603AE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Style w:val="FontStyle39"/>
                <w:sz w:val="24"/>
                <w:szCs w:val="24"/>
              </w:rPr>
              <w:t>ОПК-5, ОПК-8, ПК-8, ПК-20, ПК-21,</w:t>
            </w:r>
          </w:p>
        </w:tc>
        <w:tc>
          <w:tcPr>
            <w:tcW w:w="590" w:type="pct"/>
          </w:tcPr>
          <w:p w:rsidR="001B2ECB" w:rsidRPr="00060C0E" w:rsidRDefault="001B2ECB" w:rsidP="00060C0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1B2ECB" w:rsidRPr="00060C0E" w:rsidRDefault="001B2ECB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ЛП*, КПЗ**, КС**, ИБ**, УИРС**, НИРС**</w:t>
            </w:r>
          </w:p>
        </w:tc>
        <w:tc>
          <w:tcPr>
            <w:tcW w:w="471" w:type="pct"/>
          </w:tcPr>
          <w:p w:rsidR="001B2ECB" w:rsidRPr="00060C0E" w:rsidRDefault="001B2ECB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060C0E">
              <w:rPr>
                <w:rFonts w:ascii="Times New Roman" w:hAnsi="Times New Roman" w:cs="Times New Roman"/>
              </w:rPr>
              <w:t>КЗ</w:t>
            </w:r>
            <w:proofErr w:type="gramEnd"/>
            <w:r w:rsidRPr="00060C0E">
              <w:rPr>
                <w:rFonts w:ascii="Times New Roman" w:hAnsi="Times New Roman" w:cs="Times New Roman"/>
              </w:rPr>
              <w:t>, Т, С, АКС,</w:t>
            </w:r>
            <w:r w:rsidR="00F61FF5" w:rsidRPr="00060C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C0E"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</w:tr>
      <w:tr w:rsidR="001B2ECB" w:rsidRPr="00060C0E" w:rsidTr="00820479">
        <w:tc>
          <w:tcPr>
            <w:tcW w:w="181" w:type="pct"/>
          </w:tcPr>
          <w:p w:rsidR="001B2ECB" w:rsidRPr="00060C0E" w:rsidRDefault="00952CA1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0" w:type="pct"/>
          </w:tcPr>
          <w:p w:rsidR="001B2ECB" w:rsidRPr="00060C0E" w:rsidRDefault="001B2ECB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 xml:space="preserve">Клиническая фармакология </w:t>
            </w:r>
            <w:proofErr w:type="spellStart"/>
            <w:r w:rsidRPr="00060C0E">
              <w:rPr>
                <w:rFonts w:ascii="Times New Roman" w:hAnsi="Times New Roman" w:cs="Times New Roman"/>
              </w:rPr>
              <w:t>антигипертензивных</w:t>
            </w:r>
            <w:proofErr w:type="spellEnd"/>
            <w:r w:rsidRPr="00060C0E">
              <w:rPr>
                <w:rFonts w:ascii="Times New Roman" w:hAnsi="Times New Roman" w:cs="Times New Roman"/>
              </w:rPr>
              <w:t xml:space="preserve"> средств и сре</w:t>
            </w:r>
            <w:proofErr w:type="gramStart"/>
            <w:r w:rsidRPr="00060C0E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060C0E">
              <w:rPr>
                <w:rFonts w:ascii="Times New Roman" w:hAnsi="Times New Roman" w:cs="Times New Roman"/>
              </w:rPr>
              <w:t xml:space="preserve">я лечения ХСН. Выбор лекарственной терапии при артериальной гипертонии и ХСН. Особенности  </w:t>
            </w:r>
            <w:proofErr w:type="spellStart"/>
            <w:r w:rsidRPr="00060C0E">
              <w:rPr>
                <w:rFonts w:ascii="Times New Roman" w:hAnsi="Times New Roman" w:cs="Times New Roman"/>
              </w:rPr>
              <w:t>антигипертензивной</w:t>
            </w:r>
            <w:proofErr w:type="spellEnd"/>
            <w:r w:rsidRPr="00060C0E">
              <w:rPr>
                <w:rFonts w:ascii="Times New Roman" w:hAnsi="Times New Roman" w:cs="Times New Roman"/>
              </w:rPr>
              <w:t xml:space="preserve"> терапии  у детей и подростков.</w:t>
            </w:r>
          </w:p>
        </w:tc>
        <w:tc>
          <w:tcPr>
            <w:tcW w:w="465" w:type="pct"/>
          </w:tcPr>
          <w:p w:rsidR="001B2ECB" w:rsidRPr="00060C0E" w:rsidRDefault="005537FC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3" w:type="pct"/>
          </w:tcPr>
          <w:p w:rsidR="001B2ECB" w:rsidRPr="00060C0E" w:rsidRDefault="001B2ECB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" w:type="pct"/>
          </w:tcPr>
          <w:p w:rsidR="001B2ECB" w:rsidRPr="00060C0E" w:rsidRDefault="001603AE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Style w:val="FontStyle39"/>
                <w:sz w:val="24"/>
                <w:szCs w:val="24"/>
              </w:rPr>
              <w:t>ОПК-5, ОПК-8, ПК-8, ПК-20, ПК-21,</w:t>
            </w:r>
          </w:p>
        </w:tc>
        <w:tc>
          <w:tcPr>
            <w:tcW w:w="590" w:type="pct"/>
          </w:tcPr>
          <w:p w:rsidR="001B2ECB" w:rsidRPr="00060C0E" w:rsidRDefault="001B2ECB" w:rsidP="00060C0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1B2ECB" w:rsidRPr="00060C0E" w:rsidRDefault="001B2ECB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ЛП*, КПЗ**, КС**, ИБ**, УИРС**, НИРС**</w:t>
            </w:r>
          </w:p>
        </w:tc>
        <w:tc>
          <w:tcPr>
            <w:tcW w:w="471" w:type="pct"/>
          </w:tcPr>
          <w:p w:rsidR="001B2ECB" w:rsidRPr="00060C0E" w:rsidRDefault="001B2ECB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060C0E">
              <w:rPr>
                <w:rFonts w:ascii="Times New Roman" w:hAnsi="Times New Roman" w:cs="Times New Roman"/>
              </w:rPr>
              <w:t>КЗ</w:t>
            </w:r>
            <w:proofErr w:type="gramEnd"/>
            <w:r w:rsidRPr="00060C0E">
              <w:rPr>
                <w:rFonts w:ascii="Times New Roman" w:hAnsi="Times New Roman" w:cs="Times New Roman"/>
              </w:rPr>
              <w:t xml:space="preserve">, Т, С, </w:t>
            </w:r>
            <w:proofErr w:type="spellStart"/>
            <w:r w:rsidRPr="00060C0E">
              <w:rPr>
                <w:rFonts w:ascii="Times New Roman" w:hAnsi="Times New Roman" w:cs="Times New Roman"/>
              </w:rPr>
              <w:t>АКС,Пр</w:t>
            </w:r>
            <w:proofErr w:type="spellEnd"/>
          </w:p>
        </w:tc>
      </w:tr>
      <w:tr w:rsidR="001B2ECB" w:rsidRPr="00060C0E" w:rsidTr="00820479">
        <w:trPr>
          <w:trHeight w:val="715"/>
        </w:trPr>
        <w:tc>
          <w:tcPr>
            <w:tcW w:w="181" w:type="pct"/>
          </w:tcPr>
          <w:p w:rsidR="001B2ECB" w:rsidRPr="00060C0E" w:rsidRDefault="00952CA1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0" w:type="pct"/>
          </w:tcPr>
          <w:p w:rsidR="001B2ECB" w:rsidRPr="00060C0E" w:rsidRDefault="001B2ECB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Клиническая фармакология лекарственных сре</w:t>
            </w:r>
            <w:proofErr w:type="gramStart"/>
            <w:r w:rsidRPr="00060C0E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060C0E">
              <w:rPr>
                <w:rFonts w:ascii="Times New Roman" w:hAnsi="Times New Roman" w:cs="Times New Roman"/>
              </w:rPr>
              <w:t>я лечения бронхо-</w:t>
            </w:r>
            <w:proofErr w:type="spellStart"/>
            <w:r w:rsidRPr="00060C0E">
              <w:rPr>
                <w:rFonts w:ascii="Times New Roman" w:hAnsi="Times New Roman" w:cs="Times New Roman"/>
              </w:rPr>
              <w:t>обструктивного</w:t>
            </w:r>
            <w:proofErr w:type="spellEnd"/>
            <w:r w:rsidRPr="00060C0E">
              <w:rPr>
                <w:rFonts w:ascii="Times New Roman" w:hAnsi="Times New Roman" w:cs="Times New Roman"/>
              </w:rPr>
              <w:t xml:space="preserve">  синдрома. Выбор лекарственной терапии при лечении бронхо-</w:t>
            </w:r>
            <w:proofErr w:type="spellStart"/>
            <w:r w:rsidRPr="00060C0E">
              <w:rPr>
                <w:rFonts w:ascii="Times New Roman" w:hAnsi="Times New Roman" w:cs="Times New Roman"/>
              </w:rPr>
              <w:t>обструктивного</w:t>
            </w:r>
            <w:proofErr w:type="spellEnd"/>
            <w:r w:rsidRPr="00060C0E">
              <w:rPr>
                <w:rFonts w:ascii="Times New Roman" w:hAnsi="Times New Roman" w:cs="Times New Roman"/>
              </w:rPr>
              <w:t xml:space="preserve"> синдрома. Клиническая фармакология </w:t>
            </w:r>
            <w:r w:rsidRPr="00060C0E">
              <w:rPr>
                <w:rFonts w:ascii="Times New Roman" w:hAnsi="Times New Roman" w:cs="Times New Roman"/>
              </w:rPr>
              <w:lastRenderedPageBreak/>
              <w:t>антигистаминных средств. Особенности  у детей и подростков.</w:t>
            </w:r>
          </w:p>
        </w:tc>
        <w:tc>
          <w:tcPr>
            <w:tcW w:w="465" w:type="pct"/>
          </w:tcPr>
          <w:p w:rsidR="001B2ECB" w:rsidRPr="00060C0E" w:rsidRDefault="005537FC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63" w:type="pct"/>
          </w:tcPr>
          <w:p w:rsidR="001B2ECB" w:rsidRPr="00060C0E" w:rsidRDefault="001B2ECB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" w:type="pct"/>
          </w:tcPr>
          <w:p w:rsidR="001B2ECB" w:rsidRPr="00060C0E" w:rsidRDefault="001603AE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Style w:val="FontStyle39"/>
                <w:sz w:val="24"/>
                <w:szCs w:val="24"/>
              </w:rPr>
              <w:t>ОПК-5, ОПК-8, ПК-8, ПК-20, ПК-21,</w:t>
            </w:r>
          </w:p>
        </w:tc>
        <w:tc>
          <w:tcPr>
            <w:tcW w:w="590" w:type="pct"/>
          </w:tcPr>
          <w:p w:rsidR="001B2ECB" w:rsidRPr="00060C0E" w:rsidRDefault="001B2ECB" w:rsidP="00060C0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1B2ECB" w:rsidRPr="00060C0E" w:rsidRDefault="001B2ECB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ЛП*, КПЗ**, КС**, ИБ**, УИРС**, НИРС**</w:t>
            </w:r>
          </w:p>
        </w:tc>
        <w:tc>
          <w:tcPr>
            <w:tcW w:w="471" w:type="pct"/>
          </w:tcPr>
          <w:p w:rsidR="001B2ECB" w:rsidRPr="00060C0E" w:rsidRDefault="001B2ECB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060C0E">
              <w:rPr>
                <w:rFonts w:ascii="Times New Roman" w:hAnsi="Times New Roman" w:cs="Times New Roman"/>
              </w:rPr>
              <w:t>КЗ</w:t>
            </w:r>
            <w:proofErr w:type="gramEnd"/>
            <w:r w:rsidRPr="00060C0E">
              <w:rPr>
                <w:rFonts w:ascii="Times New Roman" w:hAnsi="Times New Roman" w:cs="Times New Roman"/>
              </w:rPr>
              <w:t xml:space="preserve">, Т, С, </w:t>
            </w:r>
            <w:proofErr w:type="spellStart"/>
            <w:r w:rsidRPr="00060C0E">
              <w:rPr>
                <w:rFonts w:ascii="Times New Roman" w:hAnsi="Times New Roman" w:cs="Times New Roman"/>
              </w:rPr>
              <w:t>АКС,Пр</w:t>
            </w:r>
            <w:proofErr w:type="spellEnd"/>
          </w:p>
        </w:tc>
      </w:tr>
      <w:tr w:rsidR="001B2ECB" w:rsidRPr="00060C0E" w:rsidTr="00820479">
        <w:tc>
          <w:tcPr>
            <w:tcW w:w="181" w:type="pct"/>
          </w:tcPr>
          <w:p w:rsidR="001B2ECB" w:rsidRPr="00060C0E" w:rsidRDefault="00952CA1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550" w:type="pct"/>
          </w:tcPr>
          <w:p w:rsidR="001B2ECB" w:rsidRPr="00060C0E" w:rsidRDefault="001B2ECB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Клиническая фармакология сре</w:t>
            </w:r>
            <w:proofErr w:type="gramStart"/>
            <w:r w:rsidRPr="00060C0E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060C0E">
              <w:rPr>
                <w:rFonts w:ascii="Times New Roman" w:hAnsi="Times New Roman" w:cs="Times New Roman"/>
              </w:rPr>
              <w:t xml:space="preserve">я лечения заболеваний </w:t>
            </w:r>
            <w:r w:rsidR="005537FC" w:rsidRPr="00060C0E">
              <w:rPr>
                <w:rFonts w:ascii="Times New Roman" w:hAnsi="Times New Roman" w:cs="Times New Roman"/>
              </w:rPr>
              <w:t xml:space="preserve"> </w:t>
            </w:r>
            <w:r w:rsidR="00820479" w:rsidRPr="00060C0E">
              <w:rPr>
                <w:rFonts w:ascii="Times New Roman" w:hAnsi="Times New Roman" w:cs="Times New Roman"/>
              </w:rPr>
              <w:t>ж</w:t>
            </w:r>
            <w:r w:rsidRPr="00060C0E">
              <w:rPr>
                <w:rFonts w:ascii="Times New Roman" w:hAnsi="Times New Roman" w:cs="Times New Roman"/>
              </w:rPr>
              <w:t>елудочно-кишечного тракта. Выбор лекарственной терапии при г</w:t>
            </w:r>
            <w:r w:rsidR="00952CA1" w:rsidRPr="00060C0E">
              <w:rPr>
                <w:rFonts w:ascii="Times New Roman" w:hAnsi="Times New Roman" w:cs="Times New Roman"/>
              </w:rPr>
              <w:t>астритах, язвенной болезни, СРК, желчного пузыря.</w:t>
            </w:r>
          </w:p>
        </w:tc>
        <w:tc>
          <w:tcPr>
            <w:tcW w:w="465" w:type="pct"/>
          </w:tcPr>
          <w:p w:rsidR="001B2ECB" w:rsidRPr="00060C0E" w:rsidRDefault="005537FC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3" w:type="pct"/>
          </w:tcPr>
          <w:p w:rsidR="001B2ECB" w:rsidRPr="00060C0E" w:rsidRDefault="001B2ECB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" w:type="pct"/>
          </w:tcPr>
          <w:p w:rsidR="001B2ECB" w:rsidRPr="00060C0E" w:rsidRDefault="001603AE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Style w:val="FontStyle39"/>
                <w:sz w:val="24"/>
                <w:szCs w:val="24"/>
              </w:rPr>
              <w:t>ОПК-5, ОПК-8, ПК-8, ПК-20, ПК-21,</w:t>
            </w:r>
          </w:p>
          <w:p w:rsidR="001B2ECB" w:rsidRPr="00060C0E" w:rsidRDefault="001B2ECB" w:rsidP="00060C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1B2ECB" w:rsidRPr="00060C0E" w:rsidRDefault="001B2ECB" w:rsidP="00060C0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1B2ECB" w:rsidRPr="00060C0E" w:rsidRDefault="001B2ECB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ЛП*, КПЗ**, КС**, ИБ**, УИРС**, НИРС**</w:t>
            </w:r>
          </w:p>
        </w:tc>
        <w:tc>
          <w:tcPr>
            <w:tcW w:w="471" w:type="pct"/>
          </w:tcPr>
          <w:p w:rsidR="001B2ECB" w:rsidRPr="00060C0E" w:rsidRDefault="001B2ECB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060C0E">
              <w:rPr>
                <w:rFonts w:ascii="Times New Roman" w:hAnsi="Times New Roman" w:cs="Times New Roman"/>
              </w:rPr>
              <w:t>КЗ</w:t>
            </w:r>
            <w:proofErr w:type="gramEnd"/>
            <w:r w:rsidRPr="00060C0E">
              <w:rPr>
                <w:rFonts w:ascii="Times New Roman" w:hAnsi="Times New Roman" w:cs="Times New Roman"/>
              </w:rPr>
              <w:t xml:space="preserve">, Т, С, </w:t>
            </w:r>
            <w:proofErr w:type="spellStart"/>
            <w:r w:rsidRPr="00060C0E">
              <w:rPr>
                <w:rFonts w:ascii="Times New Roman" w:hAnsi="Times New Roman" w:cs="Times New Roman"/>
              </w:rPr>
              <w:t>АКС,Пр</w:t>
            </w:r>
            <w:proofErr w:type="spellEnd"/>
          </w:p>
        </w:tc>
      </w:tr>
      <w:tr w:rsidR="001B2ECB" w:rsidRPr="00060C0E" w:rsidTr="00820479">
        <w:tc>
          <w:tcPr>
            <w:tcW w:w="181" w:type="pct"/>
          </w:tcPr>
          <w:p w:rsidR="001B2ECB" w:rsidRPr="00060C0E" w:rsidRDefault="001B2ECB" w:rsidP="00060C0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pct"/>
          </w:tcPr>
          <w:p w:rsidR="001B2ECB" w:rsidRPr="00060C0E" w:rsidRDefault="001B2ECB" w:rsidP="00060C0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</w:tcPr>
          <w:p w:rsidR="001B2ECB" w:rsidRPr="00060C0E" w:rsidRDefault="001B2ECB" w:rsidP="00060C0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:rsidR="001B2ECB" w:rsidRPr="00060C0E" w:rsidRDefault="001B2ECB" w:rsidP="00060C0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1B2ECB" w:rsidRPr="00060C0E" w:rsidRDefault="001B2ECB" w:rsidP="00060C0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1B2ECB" w:rsidRPr="00060C0E" w:rsidRDefault="001B2ECB" w:rsidP="00060C0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1B2ECB" w:rsidRPr="00060C0E" w:rsidRDefault="001B2ECB" w:rsidP="00060C0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1B2ECB" w:rsidRPr="00060C0E" w:rsidRDefault="001B2ECB" w:rsidP="00060C0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2ECB" w:rsidRPr="00060C0E" w:rsidTr="00820479">
        <w:tc>
          <w:tcPr>
            <w:tcW w:w="181" w:type="pct"/>
          </w:tcPr>
          <w:p w:rsidR="001B2ECB" w:rsidRPr="00060C0E" w:rsidRDefault="001B2ECB" w:rsidP="00060C0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0C0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50" w:type="pct"/>
          </w:tcPr>
          <w:p w:rsidR="001B2ECB" w:rsidRPr="00060C0E" w:rsidRDefault="001B2ECB" w:rsidP="00060C0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0C0E">
              <w:rPr>
                <w:rFonts w:ascii="Times New Roman" w:hAnsi="Times New Roman" w:cs="Times New Roman"/>
                <w:b/>
              </w:rPr>
              <w:t>Зачетное занятие. Защита протокола.</w:t>
            </w:r>
          </w:p>
        </w:tc>
        <w:tc>
          <w:tcPr>
            <w:tcW w:w="465" w:type="pct"/>
          </w:tcPr>
          <w:p w:rsidR="001B2ECB" w:rsidRPr="00060C0E" w:rsidRDefault="001B2ECB" w:rsidP="00060C0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pct"/>
          </w:tcPr>
          <w:p w:rsidR="001B2ECB" w:rsidRPr="00060C0E" w:rsidRDefault="001B2ECB" w:rsidP="00060C0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pct"/>
          </w:tcPr>
          <w:p w:rsidR="001B2ECB" w:rsidRPr="00060C0E" w:rsidRDefault="001B2ECB" w:rsidP="00060C0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pct"/>
          </w:tcPr>
          <w:p w:rsidR="001B2ECB" w:rsidRPr="00060C0E" w:rsidRDefault="001B2ECB" w:rsidP="00060C0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pct"/>
          </w:tcPr>
          <w:p w:rsidR="001B2ECB" w:rsidRPr="00060C0E" w:rsidRDefault="001B2ECB" w:rsidP="00060C0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pct"/>
          </w:tcPr>
          <w:p w:rsidR="001B2ECB" w:rsidRPr="00060C0E" w:rsidRDefault="001B2ECB" w:rsidP="00060C0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B2ECB" w:rsidRPr="00060C0E" w:rsidTr="00820479">
        <w:tc>
          <w:tcPr>
            <w:tcW w:w="181" w:type="pct"/>
          </w:tcPr>
          <w:p w:rsidR="001B2ECB" w:rsidRPr="00060C0E" w:rsidRDefault="001B2ECB" w:rsidP="00060C0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pct"/>
          </w:tcPr>
          <w:p w:rsidR="001B2ECB" w:rsidRPr="00060C0E" w:rsidRDefault="001B2ECB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65" w:type="pct"/>
          </w:tcPr>
          <w:p w:rsidR="001B2ECB" w:rsidRPr="00060C0E" w:rsidRDefault="001B2ECB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3" w:type="pct"/>
          </w:tcPr>
          <w:p w:rsidR="001B2ECB" w:rsidRPr="00060C0E" w:rsidRDefault="001B2ECB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90" w:type="pct"/>
          </w:tcPr>
          <w:p w:rsidR="001B2ECB" w:rsidRPr="00060C0E" w:rsidRDefault="001B2ECB" w:rsidP="00060C0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1B2ECB" w:rsidRPr="00060C0E" w:rsidRDefault="001B2ECB" w:rsidP="00060C0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1B2ECB" w:rsidRPr="00060C0E" w:rsidRDefault="001B2ECB" w:rsidP="00060C0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1B2ECB" w:rsidRPr="00060C0E" w:rsidRDefault="001B2ECB" w:rsidP="00060C0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A92CAC" w:rsidRPr="00060C0E" w:rsidRDefault="00A92CAC" w:rsidP="00060C0E">
      <w:pPr>
        <w:spacing w:line="276" w:lineRule="auto"/>
        <w:rPr>
          <w:rFonts w:ascii="Times New Roman" w:hAnsi="Times New Roman" w:cs="Times New Roman"/>
        </w:rPr>
      </w:pPr>
    </w:p>
    <w:p w:rsidR="007139D6" w:rsidRPr="00060C0E" w:rsidRDefault="00240623" w:rsidP="00060C0E">
      <w:pPr>
        <w:spacing w:line="276" w:lineRule="auto"/>
        <w:rPr>
          <w:rFonts w:ascii="Times New Roman" w:hAnsi="Times New Roman" w:cs="Times New Roman"/>
          <w:b/>
        </w:rPr>
      </w:pPr>
      <w:r w:rsidRPr="00060C0E">
        <w:rPr>
          <w:rFonts w:ascii="Times New Roman" w:hAnsi="Times New Roman" w:cs="Times New Roman"/>
          <w:b/>
        </w:rPr>
        <w:t>Используемые методы контроля  усвоения дисциплины:</w:t>
      </w:r>
      <w:bookmarkEnd w:id="6"/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830"/>
        <w:gridCol w:w="6335"/>
        <w:gridCol w:w="664"/>
        <w:gridCol w:w="6674"/>
      </w:tblGrid>
      <w:tr w:rsidR="00240623" w:rsidRPr="00060C0E" w:rsidTr="00240623">
        <w:tc>
          <w:tcPr>
            <w:tcW w:w="286" w:type="pct"/>
          </w:tcPr>
          <w:p w:rsidR="00240623" w:rsidRPr="00060C0E" w:rsidRDefault="00240623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2184" w:type="pct"/>
          </w:tcPr>
          <w:p w:rsidR="00240623" w:rsidRPr="00060C0E" w:rsidRDefault="00240623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комплексная оценка знаний</w:t>
            </w:r>
          </w:p>
        </w:tc>
        <w:tc>
          <w:tcPr>
            <w:tcW w:w="229" w:type="pct"/>
          </w:tcPr>
          <w:p w:rsidR="00240623" w:rsidRPr="00060C0E" w:rsidRDefault="00240623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301" w:type="pct"/>
          </w:tcPr>
          <w:p w:rsidR="00240623" w:rsidRPr="00060C0E" w:rsidRDefault="00240623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40623" w:rsidRPr="00060C0E" w:rsidTr="00240623">
        <w:tc>
          <w:tcPr>
            <w:tcW w:w="286" w:type="pct"/>
          </w:tcPr>
          <w:p w:rsidR="00240623" w:rsidRPr="00060C0E" w:rsidRDefault="00240623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АКС</w:t>
            </w:r>
          </w:p>
        </w:tc>
        <w:tc>
          <w:tcPr>
            <w:tcW w:w="2184" w:type="pct"/>
          </w:tcPr>
          <w:p w:rsidR="00240623" w:rsidRPr="00060C0E" w:rsidRDefault="00240623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анализ клинических случаев (клинический разбор)</w:t>
            </w:r>
          </w:p>
        </w:tc>
        <w:tc>
          <w:tcPr>
            <w:tcW w:w="229" w:type="pct"/>
          </w:tcPr>
          <w:p w:rsidR="00240623" w:rsidRPr="00060C0E" w:rsidRDefault="00240623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2301" w:type="pct"/>
          </w:tcPr>
          <w:p w:rsidR="00240623" w:rsidRPr="00060C0E" w:rsidRDefault="00240623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оценка освоения практических навыков (умений)</w:t>
            </w:r>
          </w:p>
        </w:tc>
      </w:tr>
      <w:tr w:rsidR="00240623" w:rsidRPr="00060C0E" w:rsidTr="00240623">
        <w:tc>
          <w:tcPr>
            <w:tcW w:w="286" w:type="pct"/>
          </w:tcPr>
          <w:p w:rsidR="00240623" w:rsidRPr="00060C0E" w:rsidRDefault="00240623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ЗИБ</w:t>
            </w:r>
          </w:p>
        </w:tc>
        <w:tc>
          <w:tcPr>
            <w:tcW w:w="2184" w:type="pct"/>
          </w:tcPr>
          <w:p w:rsidR="00240623" w:rsidRPr="00060C0E" w:rsidRDefault="00240623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защита историй болезни</w:t>
            </w:r>
          </w:p>
        </w:tc>
        <w:tc>
          <w:tcPr>
            <w:tcW w:w="229" w:type="pct"/>
          </w:tcPr>
          <w:p w:rsidR="00240623" w:rsidRPr="00060C0E" w:rsidRDefault="00240623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01" w:type="pct"/>
          </w:tcPr>
          <w:p w:rsidR="00240623" w:rsidRPr="00060C0E" w:rsidRDefault="00240623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оценка по результатам собеседования (устный опрос)</w:t>
            </w:r>
          </w:p>
        </w:tc>
      </w:tr>
    </w:tbl>
    <w:p w:rsidR="007139D6" w:rsidRPr="00060C0E" w:rsidRDefault="007139D6" w:rsidP="00060C0E">
      <w:pPr>
        <w:spacing w:line="276" w:lineRule="auto"/>
        <w:rPr>
          <w:rFonts w:ascii="Times New Roman" w:hAnsi="Times New Roman" w:cs="Times New Roman"/>
        </w:rPr>
      </w:pPr>
    </w:p>
    <w:p w:rsidR="00AA174C" w:rsidRPr="00060C0E" w:rsidRDefault="0026561B" w:rsidP="00060C0E">
      <w:pPr>
        <w:spacing w:line="276" w:lineRule="auto"/>
        <w:rPr>
          <w:rFonts w:ascii="Times New Roman" w:hAnsi="Times New Roman" w:cs="Times New Roman"/>
          <w:b/>
        </w:rPr>
      </w:pPr>
      <w:bookmarkStart w:id="7" w:name="bookmark12"/>
      <w:r w:rsidRPr="00060C0E">
        <w:rPr>
          <w:rFonts w:ascii="Times New Roman" w:hAnsi="Times New Roman" w:cs="Times New Roman"/>
          <w:b/>
        </w:rPr>
        <w:t>Исп</w:t>
      </w:r>
      <w:r w:rsidR="008758A5" w:rsidRPr="00060C0E">
        <w:rPr>
          <w:rFonts w:ascii="Times New Roman" w:hAnsi="Times New Roman" w:cs="Times New Roman"/>
          <w:b/>
        </w:rPr>
        <w:t>ользуемые образовательные технологии, способы и методы обучения</w:t>
      </w:r>
      <w:bookmarkEnd w:id="7"/>
    </w:p>
    <w:tbl>
      <w:tblPr>
        <w:tblW w:w="151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4"/>
        <w:gridCol w:w="5530"/>
        <w:gridCol w:w="1416"/>
        <w:gridCol w:w="6389"/>
      </w:tblGrid>
      <w:tr w:rsidR="00AA174C" w:rsidRPr="00060C0E" w:rsidTr="00F956ED">
        <w:trPr>
          <w:trHeight w:val="307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060C0E" w:rsidRDefault="008758A5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ЛП*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060C0E" w:rsidRDefault="008758A5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060C0E" w:rsidRDefault="008758A5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УФ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060C0E" w:rsidRDefault="008758A5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учебный видеофильм</w:t>
            </w:r>
          </w:p>
        </w:tc>
      </w:tr>
      <w:tr w:rsidR="00AA174C" w:rsidRPr="00060C0E" w:rsidTr="00F956ED">
        <w:trPr>
          <w:trHeight w:val="30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060C0E" w:rsidRDefault="008758A5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КПЗ**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060C0E" w:rsidRDefault="008758A5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клиническое 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060C0E" w:rsidRDefault="008758A5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КОП**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060C0E" w:rsidRDefault="008758A5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использование компьютерных обучающих программ</w:t>
            </w:r>
          </w:p>
        </w:tc>
      </w:tr>
      <w:tr w:rsidR="00AA174C" w:rsidRPr="00060C0E" w:rsidTr="00F956ED">
        <w:trPr>
          <w:trHeight w:val="298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060C0E" w:rsidRDefault="008758A5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КС**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060C0E" w:rsidRDefault="008758A5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анализ клинических случаев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060C0E" w:rsidRDefault="008758A5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ЗС**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060C0E" w:rsidRDefault="008758A5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решение ситуационных задач</w:t>
            </w:r>
          </w:p>
        </w:tc>
      </w:tr>
      <w:tr w:rsidR="00AA174C" w:rsidRPr="00060C0E" w:rsidTr="00F956ED">
        <w:trPr>
          <w:trHeight w:val="773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060C0E" w:rsidRDefault="008758A5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ИБ**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060C0E" w:rsidRDefault="008758A5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подготовка истории болезни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060C0E" w:rsidRDefault="008758A5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УИРС**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060C0E" w:rsidRDefault="008758A5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учебно-исследовательская работа студента (составление информационного обзора литературы по предложенной тематике)</w:t>
            </w:r>
          </w:p>
        </w:tc>
      </w:tr>
      <w:tr w:rsidR="00AA174C" w:rsidRPr="00060C0E" w:rsidTr="00F956ED">
        <w:trPr>
          <w:trHeight w:val="326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060C0E" w:rsidRDefault="00AA174C" w:rsidP="00060C0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060C0E" w:rsidRDefault="00AA174C" w:rsidP="00060C0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060C0E" w:rsidRDefault="008758A5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НИРС**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060C0E" w:rsidRDefault="008758A5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научно-исследовательская работа студентов</w:t>
            </w:r>
          </w:p>
        </w:tc>
      </w:tr>
      <w:tr w:rsidR="00AA174C" w:rsidRPr="00060C0E" w:rsidTr="00F956ED">
        <w:trPr>
          <w:trHeight w:val="1171"/>
          <w:jc w:val="center"/>
        </w:trPr>
        <w:tc>
          <w:tcPr>
            <w:tcW w:w="15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060C0E" w:rsidRDefault="008758A5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Примечания:</w:t>
            </w:r>
          </w:p>
          <w:p w:rsidR="0026561B" w:rsidRPr="00060C0E" w:rsidRDefault="008758A5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 xml:space="preserve">Без звездочек - традиционные образовательные технологии </w:t>
            </w:r>
          </w:p>
          <w:p w:rsidR="0026561B" w:rsidRPr="00060C0E" w:rsidRDefault="008758A5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*Обозначены интерактивные образовательные технологии</w:t>
            </w:r>
          </w:p>
          <w:p w:rsidR="00AA174C" w:rsidRPr="00060C0E" w:rsidRDefault="008758A5" w:rsidP="00060C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 xml:space="preserve"> **Обозначены</w:t>
            </w:r>
            <w:r w:rsidR="001603AE" w:rsidRPr="00060C0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60C0E">
              <w:rPr>
                <w:rFonts w:ascii="Times New Roman" w:hAnsi="Times New Roman" w:cs="Times New Roman"/>
              </w:rPr>
              <w:t>деятельностно-ориентированые</w:t>
            </w:r>
            <w:proofErr w:type="spellEnd"/>
            <w:r w:rsidRPr="00060C0E">
              <w:rPr>
                <w:rFonts w:ascii="Times New Roman" w:hAnsi="Times New Roman" w:cs="Times New Roman"/>
              </w:rPr>
              <w:t xml:space="preserve"> образовательные технологии</w:t>
            </w:r>
          </w:p>
        </w:tc>
      </w:tr>
    </w:tbl>
    <w:p w:rsidR="00AA174C" w:rsidRPr="00060C0E" w:rsidRDefault="00AA174C" w:rsidP="00060C0E">
      <w:pPr>
        <w:spacing w:line="276" w:lineRule="auto"/>
        <w:rPr>
          <w:rFonts w:ascii="Times New Roman" w:hAnsi="Times New Roman" w:cs="Times New Roman"/>
        </w:rPr>
        <w:sectPr w:rsidR="00AA174C" w:rsidRPr="00060C0E" w:rsidSect="00802876">
          <w:pgSz w:w="16839" w:h="11907" w:orient="landscape" w:code="9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4E11E5" w:rsidRPr="00060C0E" w:rsidRDefault="00F956ED" w:rsidP="00060C0E">
      <w:pPr>
        <w:pStyle w:val="2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bookmark13"/>
      <w:r w:rsidRPr="00060C0E">
        <w:rPr>
          <w:rFonts w:ascii="Times New Roman" w:hAnsi="Times New Roman" w:cs="Times New Roman"/>
          <w:color w:val="auto"/>
          <w:sz w:val="24"/>
          <w:szCs w:val="24"/>
        </w:rPr>
        <w:lastRenderedPageBreak/>
        <w:t>4.</w:t>
      </w:r>
      <w:r w:rsidR="00E546D2" w:rsidRPr="00060C0E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060C0E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4E11E5" w:rsidRPr="00060C0E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060C0E">
        <w:rPr>
          <w:rFonts w:ascii="Times New Roman" w:hAnsi="Times New Roman" w:cs="Times New Roman"/>
          <w:color w:val="auto"/>
          <w:sz w:val="24"/>
          <w:szCs w:val="24"/>
        </w:rPr>
        <w:t>одержание</w:t>
      </w:r>
      <w:r w:rsidR="001603AE" w:rsidRPr="00060C0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60C0E">
        <w:rPr>
          <w:rFonts w:ascii="Times New Roman" w:hAnsi="Times New Roman" w:cs="Times New Roman"/>
          <w:color w:val="auto"/>
          <w:sz w:val="24"/>
          <w:szCs w:val="24"/>
        </w:rPr>
        <w:t>занятий</w:t>
      </w:r>
    </w:p>
    <w:p w:rsidR="00A54661" w:rsidRPr="00060C0E" w:rsidRDefault="00A54661" w:rsidP="00060C0E">
      <w:pPr>
        <w:spacing w:line="276" w:lineRule="auto"/>
        <w:rPr>
          <w:rFonts w:ascii="Times New Roman" w:hAnsi="Times New Roman" w:cs="Times New Roman"/>
        </w:rPr>
      </w:pPr>
    </w:p>
    <w:p w:rsidR="009934C9" w:rsidRPr="00060C0E" w:rsidRDefault="00313F83" w:rsidP="00060C0E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060C0E">
        <w:rPr>
          <w:rFonts w:ascii="Times New Roman" w:hAnsi="Times New Roman" w:cs="Times New Roman"/>
          <w:b/>
          <w:u w:val="single"/>
        </w:rPr>
        <w:t>Тема</w:t>
      </w:r>
      <w:proofErr w:type="gramStart"/>
      <w:r w:rsidRPr="00060C0E">
        <w:rPr>
          <w:rFonts w:ascii="Times New Roman" w:hAnsi="Times New Roman" w:cs="Times New Roman"/>
          <w:b/>
          <w:u w:val="single"/>
        </w:rPr>
        <w:t>1</w:t>
      </w:r>
      <w:proofErr w:type="gramEnd"/>
      <w:r w:rsidRPr="00060C0E">
        <w:rPr>
          <w:rFonts w:ascii="Times New Roman" w:hAnsi="Times New Roman" w:cs="Times New Roman"/>
          <w:b/>
          <w:u w:val="single"/>
        </w:rPr>
        <w:t xml:space="preserve">. </w:t>
      </w:r>
      <w:r w:rsidR="00A54661" w:rsidRPr="00060C0E">
        <w:rPr>
          <w:rFonts w:ascii="Times New Roman" w:hAnsi="Times New Roman" w:cs="Times New Roman"/>
          <w:b/>
          <w:u w:val="single"/>
        </w:rPr>
        <w:t>Общие вопросы клинической фармакологии.</w:t>
      </w:r>
    </w:p>
    <w:p w:rsidR="00844CC7" w:rsidRPr="00060C0E" w:rsidRDefault="00844CC7" w:rsidP="00060C0E">
      <w:pPr>
        <w:spacing w:line="276" w:lineRule="auto"/>
        <w:rPr>
          <w:rFonts w:ascii="Times New Roman" w:hAnsi="Times New Roman" w:cs="Times New Roman"/>
        </w:rPr>
      </w:pPr>
    </w:p>
    <w:p w:rsidR="009934C9" w:rsidRPr="00060C0E" w:rsidRDefault="009934C9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 xml:space="preserve">      Предмет и задачи клинической фармакологии. Разделы клинической фармакологии (</w:t>
      </w:r>
      <w:proofErr w:type="spellStart"/>
      <w:r w:rsidRPr="00060C0E">
        <w:rPr>
          <w:rFonts w:ascii="Times New Roman" w:hAnsi="Times New Roman" w:cs="Times New Roman"/>
        </w:rPr>
        <w:t>клиническаяфармакокинетика</w:t>
      </w:r>
      <w:proofErr w:type="spellEnd"/>
      <w:r w:rsidRPr="00060C0E">
        <w:rPr>
          <w:rFonts w:ascii="Times New Roman" w:hAnsi="Times New Roman" w:cs="Times New Roman"/>
        </w:rPr>
        <w:t xml:space="preserve">, </w:t>
      </w:r>
      <w:proofErr w:type="spellStart"/>
      <w:r w:rsidRPr="00060C0E">
        <w:rPr>
          <w:rFonts w:ascii="Times New Roman" w:hAnsi="Times New Roman" w:cs="Times New Roman"/>
        </w:rPr>
        <w:t>фармакодинамика</w:t>
      </w:r>
      <w:proofErr w:type="spellEnd"/>
      <w:r w:rsidRPr="00060C0E">
        <w:rPr>
          <w:rFonts w:ascii="Times New Roman" w:hAnsi="Times New Roman" w:cs="Times New Roman"/>
        </w:rPr>
        <w:t xml:space="preserve">, </w:t>
      </w:r>
      <w:proofErr w:type="spellStart"/>
      <w:r w:rsidRPr="00060C0E">
        <w:rPr>
          <w:rFonts w:ascii="Times New Roman" w:hAnsi="Times New Roman" w:cs="Times New Roman"/>
        </w:rPr>
        <w:t>фармакогенетика</w:t>
      </w:r>
      <w:proofErr w:type="spellEnd"/>
      <w:r w:rsidRPr="00060C0E">
        <w:rPr>
          <w:rFonts w:ascii="Times New Roman" w:hAnsi="Times New Roman" w:cs="Times New Roman"/>
        </w:rPr>
        <w:t xml:space="preserve">, </w:t>
      </w:r>
      <w:proofErr w:type="spellStart"/>
      <w:r w:rsidRPr="00060C0E">
        <w:rPr>
          <w:rFonts w:ascii="Times New Roman" w:hAnsi="Times New Roman" w:cs="Times New Roman"/>
        </w:rPr>
        <w:t>фармакоэкономика</w:t>
      </w:r>
      <w:proofErr w:type="spellEnd"/>
      <w:r w:rsidRPr="00060C0E">
        <w:rPr>
          <w:rFonts w:ascii="Times New Roman" w:hAnsi="Times New Roman" w:cs="Times New Roman"/>
        </w:rPr>
        <w:t xml:space="preserve">, </w:t>
      </w:r>
      <w:proofErr w:type="spellStart"/>
      <w:r w:rsidRPr="00060C0E">
        <w:rPr>
          <w:rFonts w:ascii="Times New Roman" w:hAnsi="Times New Roman" w:cs="Times New Roman"/>
        </w:rPr>
        <w:t>фармакоэпидемиология</w:t>
      </w:r>
      <w:proofErr w:type="spellEnd"/>
      <w:r w:rsidRPr="00060C0E">
        <w:rPr>
          <w:rFonts w:ascii="Times New Roman" w:hAnsi="Times New Roman" w:cs="Times New Roman"/>
        </w:rPr>
        <w:t xml:space="preserve">). </w:t>
      </w:r>
    </w:p>
    <w:p w:rsidR="009934C9" w:rsidRPr="00060C0E" w:rsidRDefault="009934C9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 xml:space="preserve">      Организация клинико-фармакологической службы в РФ. Клинико-фармакологическая служба ЛПУ (принципы организации, основные функции). Организация работы с медицинскими средствами и правила их хранения. </w:t>
      </w:r>
    </w:p>
    <w:p w:rsidR="009934C9" w:rsidRPr="00060C0E" w:rsidRDefault="009934C9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 xml:space="preserve">Клиническая </w:t>
      </w:r>
      <w:proofErr w:type="spellStart"/>
      <w:r w:rsidRPr="00060C0E">
        <w:rPr>
          <w:rFonts w:ascii="Times New Roman" w:hAnsi="Times New Roman" w:cs="Times New Roman"/>
        </w:rPr>
        <w:t>фармакокинетика</w:t>
      </w:r>
      <w:proofErr w:type="spellEnd"/>
      <w:r w:rsidRPr="00060C0E">
        <w:rPr>
          <w:rFonts w:ascii="Times New Roman" w:hAnsi="Times New Roman" w:cs="Times New Roman"/>
        </w:rPr>
        <w:t>. Основные фармакокинетические параметры и их клиническое значение. Фармакокинетическая кривая.</w:t>
      </w:r>
    </w:p>
    <w:p w:rsidR="009934C9" w:rsidRPr="00060C0E" w:rsidRDefault="009934C9" w:rsidP="00060C0E">
      <w:pPr>
        <w:spacing w:line="276" w:lineRule="auto"/>
        <w:rPr>
          <w:rFonts w:ascii="Times New Roman" w:hAnsi="Times New Roman" w:cs="Times New Roman"/>
        </w:rPr>
      </w:pPr>
      <w:proofErr w:type="spellStart"/>
      <w:r w:rsidRPr="00060C0E">
        <w:rPr>
          <w:rFonts w:ascii="Times New Roman" w:hAnsi="Times New Roman" w:cs="Times New Roman"/>
        </w:rPr>
        <w:t>Фармакодинамика</w:t>
      </w:r>
      <w:proofErr w:type="spellEnd"/>
      <w:r w:rsidRPr="00060C0E">
        <w:rPr>
          <w:rFonts w:ascii="Times New Roman" w:hAnsi="Times New Roman" w:cs="Times New Roman"/>
        </w:rPr>
        <w:t xml:space="preserve">. Механизмы действия лекарственных средств. Антагонисты, агонисты, частичные агонисты. Молекулы мишени лекарственных средств. Терапевтический лекарственный мониторинг (показания, клиническое значение, интерпретация результатов). </w:t>
      </w:r>
    </w:p>
    <w:p w:rsidR="00313F83" w:rsidRPr="00060C0E" w:rsidRDefault="00313F83" w:rsidP="00060C0E">
      <w:pPr>
        <w:spacing w:line="276" w:lineRule="auto"/>
        <w:rPr>
          <w:rFonts w:ascii="Times New Roman" w:hAnsi="Times New Roman" w:cs="Times New Roman"/>
        </w:rPr>
      </w:pPr>
    </w:p>
    <w:p w:rsidR="00A54661" w:rsidRPr="00060C0E" w:rsidRDefault="00313F83" w:rsidP="00060C0E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060C0E">
        <w:rPr>
          <w:rFonts w:ascii="Times New Roman" w:hAnsi="Times New Roman" w:cs="Times New Roman"/>
          <w:b/>
          <w:u w:val="single"/>
        </w:rPr>
        <w:t>Тема</w:t>
      </w:r>
      <w:proofErr w:type="gramStart"/>
      <w:r w:rsidRPr="00060C0E">
        <w:rPr>
          <w:rFonts w:ascii="Times New Roman" w:hAnsi="Times New Roman" w:cs="Times New Roman"/>
          <w:b/>
          <w:u w:val="single"/>
        </w:rPr>
        <w:t>2</w:t>
      </w:r>
      <w:proofErr w:type="gramEnd"/>
      <w:r w:rsidRPr="00060C0E">
        <w:rPr>
          <w:rFonts w:ascii="Times New Roman" w:hAnsi="Times New Roman" w:cs="Times New Roman"/>
          <w:b/>
          <w:u w:val="single"/>
        </w:rPr>
        <w:t xml:space="preserve">. </w:t>
      </w:r>
      <w:r w:rsidR="00A54661" w:rsidRPr="00060C0E">
        <w:rPr>
          <w:rFonts w:ascii="Times New Roman" w:hAnsi="Times New Roman" w:cs="Times New Roman"/>
          <w:b/>
          <w:u w:val="single"/>
        </w:rPr>
        <w:t xml:space="preserve"> Взаимодействие лекарственных препаратов. </w:t>
      </w:r>
      <w:r w:rsidR="009B2702" w:rsidRPr="00060C0E">
        <w:rPr>
          <w:rFonts w:ascii="Times New Roman" w:hAnsi="Times New Roman" w:cs="Times New Roman"/>
          <w:b/>
          <w:u w:val="single"/>
        </w:rPr>
        <w:t xml:space="preserve"> Влияние возраста и беременности на </w:t>
      </w:r>
      <w:proofErr w:type="spellStart"/>
      <w:r w:rsidR="009B2702" w:rsidRPr="00060C0E">
        <w:rPr>
          <w:rFonts w:ascii="Times New Roman" w:hAnsi="Times New Roman" w:cs="Times New Roman"/>
          <w:b/>
          <w:u w:val="single"/>
        </w:rPr>
        <w:t>фармакокинетику</w:t>
      </w:r>
      <w:proofErr w:type="spellEnd"/>
      <w:r w:rsidR="009B2702" w:rsidRPr="00060C0E">
        <w:rPr>
          <w:rFonts w:ascii="Times New Roman" w:hAnsi="Times New Roman" w:cs="Times New Roman"/>
          <w:b/>
          <w:u w:val="single"/>
        </w:rPr>
        <w:t xml:space="preserve"> и </w:t>
      </w:r>
      <w:proofErr w:type="spellStart"/>
      <w:r w:rsidR="009B2702" w:rsidRPr="00060C0E">
        <w:rPr>
          <w:rFonts w:ascii="Times New Roman" w:hAnsi="Times New Roman" w:cs="Times New Roman"/>
          <w:b/>
          <w:u w:val="single"/>
        </w:rPr>
        <w:t>фармакодинамику</w:t>
      </w:r>
      <w:proofErr w:type="spellEnd"/>
      <w:r w:rsidR="009B2702" w:rsidRPr="00060C0E">
        <w:rPr>
          <w:rFonts w:ascii="Times New Roman" w:hAnsi="Times New Roman" w:cs="Times New Roman"/>
          <w:b/>
          <w:u w:val="single"/>
        </w:rPr>
        <w:t xml:space="preserve"> ЛС. Побочные эффекты ЛС. </w:t>
      </w:r>
      <w:proofErr w:type="spellStart"/>
      <w:r w:rsidR="00A54661" w:rsidRPr="00060C0E">
        <w:rPr>
          <w:rFonts w:ascii="Times New Roman" w:hAnsi="Times New Roman" w:cs="Times New Roman"/>
          <w:b/>
          <w:u w:val="single"/>
        </w:rPr>
        <w:t>Фармаконадзор</w:t>
      </w:r>
      <w:proofErr w:type="spellEnd"/>
      <w:r w:rsidR="00A54661" w:rsidRPr="00060C0E">
        <w:rPr>
          <w:rFonts w:ascii="Times New Roman" w:hAnsi="Times New Roman" w:cs="Times New Roman"/>
          <w:b/>
          <w:u w:val="single"/>
        </w:rPr>
        <w:t>.</w:t>
      </w:r>
    </w:p>
    <w:p w:rsidR="00844CC7" w:rsidRPr="00060C0E" w:rsidRDefault="00844CC7" w:rsidP="00060C0E">
      <w:pPr>
        <w:spacing w:line="276" w:lineRule="auto"/>
        <w:rPr>
          <w:rFonts w:ascii="Times New Roman" w:hAnsi="Times New Roman" w:cs="Times New Roman"/>
        </w:rPr>
      </w:pPr>
    </w:p>
    <w:p w:rsidR="004911C1" w:rsidRPr="00060C0E" w:rsidRDefault="004911C1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>Нежелательные реакции при применении лекарственных средств. Классификация ВОЗ: реакции</w:t>
      </w:r>
      <w:proofErr w:type="gramStart"/>
      <w:r w:rsidRPr="00060C0E">
        <w:rPr>
          <w:rFonts w:ascii="Times New Roman" w:hAnsi="Times New Roman" w:cs="Times New Roman"/>
        </w:rPr>
        <w:t xml:space="preserve"> А</w:t>
      </w:r>
      <w:proofErr w:type="gramEnd"/>
      <w:r w:rsidRPr="00060C0E">
        <w:rPr>
          <w:rFonts w:ascii="Times New Roman" w:hAnsi="Times New Roman" w:cs="Times New Roman"/>
        </w:rPr>
        <w:t>, В, С, D, E. Диагностика, коррекция и профилактика нежелательных лекарственных реакций. Передозировка лекарственными средствами: диагностика, первая помощь, основные принципы терапии (предотвращение всасывания, усиление выведения).</w:t>
      </w:r>
    </w:p>
    <w:p w:rsidR="004911C1" w:rsidRPr="00060C0E" w:rsidRDefault="004911C1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>Взаимодействие ЛС. Рациональные, нерациональные и опасные комбинации. Виды взаимодействия лекарственных средств. Фармакокинетическое взаимодействие ЛС (на уровнях всасывания, распределения, метаболизма, выведения). Фармакодинамическое взаимодействие лекарственных средств (прямое и косвенное). Синергизм и антагонизм. Взаимодействие лекарственных сре</w:t>
      </w:r>
      <w:proofErr w:type="gramStart"/>
      <w:r w:rsidRPr="00060C0E">
        <w:rPr>
          <w:rFonts w:ascii="Times New Roman" w:hAnsi="Times New Roman" w:cs="Times New Roman"/>
        </w:rPr>
        <w:t>дств с п</w:t>
      </w:r>
      <w:proofErr w:type="gramEnd"/>
      <w:r w:rsidRPr="00060C0E">
        <w:rPr>
          <w:rFonts w:ascii="Times New Roman" w:hAnsi="Times New Roman" w:cs="Times New Roman"/>
        </w:rPr>
        <w:t xml:space="preserve">ищей, алкоголем, компонентами табачного дыма, </w:t>
      </w:r>
      <w:proofErr w:type="spellStart"/>
      <w:r w:rsidRPr="00060C0E">
        <w:rPr>
          <w:rFonts w:ascii="Times New Roman" w:hAnsi="Times New Roman" w:cs="Times New Roman"/>
        </w:rPr>
        <w:t>фитопрепаратами</w:t>
      </w:r>
      <w:proofErr w:type="spellEnd"/>
      <w:r w:rsidRPr="00060C0E">
        <w:rPr>
          <w:rFonts w:ascii="Times New Roman" w:hAnsi="Times New Roman" w:cs="Times New Roman"/>
        </w:rPr>
        <w:t xml:space="preserve">. Факторы риска лекарственного взаимодействия. </w:t>
      </w:r>
    </w:p>
    <w:p w:rsidR="000A56CE" w:rsidRPr="00060C0E" w:rsidRDefault="000A56CE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 xml:space="preserve">   Система </w:t>
      </w:r>
      <w:proofErr w:type="spellStart"/>
      <w:r w:rsidRPr="00060C0E">
        <w:rPr>
          <w:rFonts w:ascii="Times New Roman" w:hAnsi="Times New Roman" w:cs="Times New Roman"/>
        </w:rPr>
        <w:t>фармаконадзора</w:t>
      </w:r>
      <w:proofErr w:type="spellEnd"/>
      <w:r w:rsidRPr="00060C0E">
        <w:rPr>
          <w:rFonts w:ascii="Times New Roman" w:hAnsi="Times New Roman" w:cs="Times New Roman"/>
        </w:rPr>
        <w:t>. Правила оповещения органов надзора за лекарственными средствами о возникновении нежелательных лекарственных реакций.</w:t>
      </w:r>
    </w:p>
    <w:p w:rsidR="00DB7771" w:rsidRPr="00060C0E" w:rsidRDefault="00DB7771" w:rsidP="00060C0E">
      <w:pPr>
        <w:spacing w:line="276" w:lineRule="auto"/>
        <w:rPr>
          <w:rFonts w:ascii="Times New Roman" w:hAnsi="Times New Roman" w:cs="Times New Roman"/>
        </w:rPr>
      </w:pPr>
    </w:p>
    <w:p w:rsidR="003E30E4" w:rsidRPr="00060C0E" w:rsidRDefault="00313F83" w:rsidP="00060C0E">
      <w:pPr>
        <w:spacing w:line="276" w:lineRule="auto"/>
        <w:rPr>
          <w:rFonts w:ascii="Times New Roman" w:hAnsi="Times New Roman" w:cs="Times New Roman"/>
          <w:b/>
          <w:color w:val="auto"/>
          <w:u w:val="single"/>
        </w:rPr>
      </w:pPr>
      <w:r w:rsidRPr="00060C0E">
        <w:rPr>
          <w:rFonts w:ascii="Times New Roman" w:hAnsi="Times New Roman" w:cs="Times New Roman"/>
          <w:b/>
          <w:color w:val="auto"/>
          <w:u w:val="single"/>
        </w:rPr>
        <w:t>Тема3.</w:t>
      </w:r>
      <w:r w:rsidR="00A54661" w:rsidRPr="00060C0E">
        <w:rPr>
          <w:rFonts w:ascii="Times New Roman" w:hAnsi="Times New Roman" w:cs="Times New Roman"/>
          <w:b/>
          <w:color w:val="auto"/>
          <w:u w:val="single"/>
        </w:rPr>
        <w:t xml:space="preserve">Доказательная </w:t>
      </w:r>
      <w:proofErr w:type="spellStart"/>
      <w:r w:rsidR="00A54661" w:rsidRPr="00060C0E">
        <w:rPr>
          <w:rFonts w:ascii="Times New Roman" w:hAnsi="Times New Roman" w:cs="Times New Roman"/>
          <w:b/>
          <w:color w:val="auto"/>
          <w:u w:val="single"/>
        </w:rPr>
        <w:t>медицина</w:t>
      </w:r>
      <w:proofErr w:type="gramStart"/>
      <w:r w:rsidR="00A54661" w:rsidRPr="00060C0E">
        <w:rPr>
          <w:rFonts w:ascii="Times New Roman" w:hAnsi="Times New Roman" w:cs="Times New Roman"/>
          <w:b/>
          <w:color w:val="auto"/>
          <w:u w:val="single"/>
        </w:rPr>
        <w:t>.Ф</w:t>
      </w:r>
      <w:proofErr w:type="gramEnd"/>
      <w:r w:rsidR="00A54661" w:rsidRPr="00060C0E">
        <w:rPr>
          <w:rFonts w:ascii="Times New Roman" w:hAnsi="Times New Roman" w:cs="Times New Roman"/>
          <w:b/>
          <w:color w:val="auto"/>
          <w:u w:val="single"/>
        </w:rPr>
        <w:t>ормулярная</w:t>
      </w:r>
      <w:proofErr w:type="spellEnd"/>
      <w:r w:rsidR="00A54661" w:rsidRPr="00060C0E">
        <w:rPr>
          <w:rFonts w:ascii="Times New Roman" w:hAnsi="Times New Roman" w:cs="Times New Roman"/>
          <w:b/>
          <w:color w:val="auto"/>
          <w:u w:val="single"/>
        </w:rPr>
        <w:t xml:space="preserve"> система лечения заболеваний. </w:t>
      </w:r>
      <w:proofErr w:type="spellStart"/>
      <w:r w:rsidR="00A54661" w:rsidRPr="00060C0E">
        <w:rPr>
          <w:rFonts w:ascii="Times New Roman" w:hAnsi="Times New Roman" w:cs="Times New Roman"/>
          <w:b/>
          <w:color w:val="auto"/>
          <w:u w:val="single"/>
        </w:rPr>
        <w:t>Фармакоэкономика</w:t>
      </w:r>
      <w:proofErr w:type="spellEnd"/>
      <w:r w:rsidR="00A54661" w:rsidRPr="00060C0E">
        <w:rPr>
          <w:rFonts w:ascii="Times New Roman" w:hAnsi="Times New Roman" w:cs="Times New Roman"/>
          <w:b/>
          <w:color w:val="auto"/>
          <w:u w:val="single"/>
        </w:rPr>
        <w:t xml:space="preserve">. </w:t>
      </w:r>
      <w:proofErr w:type="spellStart"/>
      <w:r w:rsidR="00A54661" w:rsidRPr="00060C0E">
        <w:rPr>
          <w:rFonts w:ascii="Times New Roman" w:hAnsi="Times New Roman" w:cs="Times New Roman"/>
          <w:b/>
          <w:color w:val="auto"/>
          <w:u w:val="single"/>
        </w:rPr>
        <w:t>Фармакоэпидемиология</w:t>
      </w:r>
      <w:proofErr w:type="spellEnd"/>
      <w:r w:rsidR="00A54661" w:rsidRPr="00060C0E">
        <w:rPr>
          <w:rFonts w:ascii="Times New Roman" w:hAnsi="Times New Roman" w:cs="Times New Roman"/>
          <w:b/>
          <w:color w:val="auto"/>
          <w:u w:val="single"/>
        </w:rPr>
        <w:t>.</w:t>
      </w:r>
      <w:r w:rsidR="004A33FD" w:rsidRPr="00060C0E">
        <w:rPr>
          <w:rFonts w:ascii="Times New Roman" w:hAnsi="Times New Roman" w:cs="Times New Roman"/>
          <w:b/>
          <w:color w:val="auto"/>
          <w:u w:val="single"/>
        </w:rPr>
        <w:t xml:space="preserve">   Принципы рациональной фармакотерапии. Алгоритм выбора лекарственного средства. </w:t>
      </w:r>
    </w:p>
    <w:p w:rsidR="004A33FD" w:rsidRPr="00060C0E" w:rsidRDefault="004A33FD" w:rsidP="00060C0E">
      <w:pPr>
        <w:spacing w:line="276" w:lineRule="auto"/>
        <w:rPr>
          <w:rFonts w:ascii="Times New Roman" w:hAnsi="Times New Roman" w:cs="Times New Roman"/>
          <w:b/>
          <w:color w:val="auto"/>
          <w:u w:val="single"/>
        </w:rPr>
      </w:pPr>
      <w:r w:rsidRPr="00060C0E">
        <w:rPr>
          <w:rFonts w:ascii="Times New Roman" w:hAnsi="Times New Roman" w:cs="Times New Roman"/>
          <w:b/>
          <w:color w:val="auto"/>
          <w:u w:val="single"/>
        </w:rPr>
        <w:t>Протокол оценки фармакотерапии</w:t>
      </w:r>
    </w:p>
    <w:p w:rsidR="004A33FD" w:rsidRPr="00060C0E" w:rsidRDefault="004A33FD" w:rsidP="00060C0E">
      <w:pPr>
        <w:spacing w:line="276" w:lineRule="auto"/>
        <w:rPr>
          <w:rFonts w:ascii="Times New Roman" w:hAnsi="Times New Roman" w:cs="Times New Roman"/>
          <w:b/>
          <w:color w:val="auto"/>
          <w:u w:val="single"/>
        </w:rPr>
      </w:pPr>
    </w:p>
    <w:p w:rsidR="003D11F8" w:rsidRPr="00060C0E" w:rsidRDefault="003D11F8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 xml:space="preserve">       Цель: </w:t>
      </w:r>
      <w:r w:rsidR="003E3014" w:rsidRPr="00060C0E">
        <w:rPr>
          <w:rFonts w:ascii="Times New Roman" w:hAnsi="Times New Roman" w:cs="Times New Roman"/>
        </w:rPr>
        <w:t>Оптимизация фармак</w:t>
      </w:r>
      <w:r w:rsidRPr="00060C0E">
        <w:rPr>
          <w:rFonts w:ascii="Times New Roman" w:hAnsi="Times New Roman" w:cs="Times New Roman"/>
        </w:rPr>
        <w:t>отерапии на основе  при</w:t>
      </w:r>
      <w:r w:rsidR="003E3014" w:rsidRPr="00060C0E">
        <w:rPr>
          <w:rFonts w:ascii="Times New Roman" w:hAnsi="Times New Roman" w:cs="Times New Roman"/>
        </w:rPr>
        <w:t xml:space="preserve">нципов доказательной медицины </w:t>
      </w:r>
    </w:p>
    <w:p w:rsidR="003D11F8" w:rsidRPr="00060C0E" w:rsidRDefault="003D11F8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 xml:space="preserve">     Медицина, основанная на доказательствах. Виды доказательств. Систематизированные обзоры и мета-анализ. Формулярная система. Методы выбора лекарственных средств. Принципы построения формулярной системы. Доказательная медицина: принципы, уровни (классы) доказательности. «Конечные точки» клинических исследований. Мета-анализ. Значение доказательной медицины в клинической практике. </w:t>
      </w:r>
    </w:p>
    <w:p w:rsidR="003D11F8" w:rsidRPr="00060C0E" w:rsidRDefault="003D11F8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lastRenderedPageBreak/>
        <w:t xml:space="preserve">     Этапы клинических исследований новых лекарственных средств. Доклинические исследования. Клинические исследования лекарственных средств: фазы клинических исследований, понятие о GCP, этические и правовые нормы клинических исследований, участники клинических исследований, протокол клинического исследования. Понятие о </w:t>
      </w:r>
      <w:proofErr w:type="spellStart"/>
      <w:r w:rsidRPr="00060C0E">
        <w:rPr>
          <w:rFonts w:ascii="Times New Roman" w:hAnsi="Times New Roman" w:cs="Times New Roman"/>
        </w:rPr>
        <w:t>рандомизированных</w:t>
      </w:r>
      <w:proofErr w:type="spellEnd"/>
      <w:r w:rsidRPr="00060C0E">
        <w:rPr>
          <w:rFonts w:ascii="Times New Roman" w:hAnsi="Times New Roman" w:cs="Times New Roman"/>
        </w:rPr>
        <w:t xml:space="preserve"> контролируемых исследованиях. Исследования по биоэквивалентности. </w:t>
      </w:r>
      <w:proofErr w:type="spellStart"/>
      <w:r w:rsidRPr="00060C0E">
        <w:rPr>
          <w:rFonts w:ascii="Times New Roman" w:hAnsi="Times New Roman" w:cs="Times New Roman"/>
        </w:rPr>
        <w:t>Дженерики</w:t>
      </w:r>
      <w:proofErr w:type="spellEnd"/>
      <w:r w:rsidRPr="00060C0E">
        <w:rPr>
          <w:rFonts w:ascii="Times New Roman" w:hAnsi="Times New Roman" w:cs="Times New Roman"/>
        </w:rPr>
        <w:t xml:space="preserve">. </w:t>
      </w:r>
    </w:p>
    <w:p w:rsidR="003D11F8" w:rsidRPr="00060C0E" w:rsidRDefault="003D11F8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 xml:space="preserve">     Формулярная система: принципы построения, методы выбора лекарственных средств. Система рационального использования лекарственных сре</w:t>
      </w:r>
      <w:proofErr w:type="gramStart"/>
      <w:r w:rsidRPr="00060C0E">
        <w:rPr>
          <w:rFonts w:ascii="Times New Roman" w:hAnsi="Times New Roman" w:cs="Times New Roman"/>
        </w:rPr>
        <w:t>дств в Р</w:t>
      </w:r>
      <w:proofErr w:type="gramEnd"/>
      <w:r w:rsidRPr="00060C0E">
        <w:rPr>
          <w:rFonts w:ascii="Times New Roman" w:hAnsi="Times New Roman" w:cs="Times New Roman"/>
        </w:rPr>
        <w:t xml:space="preserve">оссии. </w:t>
      </w:r>
      <w:proofErr w:type="gramStart"/>
      <w:r w:rsidRPr="00060C0E">
        <w:rPr>
          <w:rFonts w:ascii="Times New Roman" w:hAnsi="Times New Roman" w:cs="Times New Roman"/>
        </w:rPr>
        <w:t>Федеральный</w:t>
      </w:r>
      <w:proofErr w:type="gramEnd"/>
      <w:r w:rsidRPr="00060C0E">
        <w:rPr>
          <w:rFonts w:ascii="Times New Roman" w:hAnsi="Times New Roman" w:cs="Times New Roman"/>
        </w:rPr>
        <w:t xml:space="preserve"> и территориальные перечни жизненно необходимых и важнейших лекарственных средств (ЖНВЛС). Формулярные перечни стационаров. </w:t>
      </w:r>
    </w:p>
    <w:p w:rsidR="003D11F8" w:rsidRPr="00060C0E" w:rsidRDefault="003D11F8" w:rsidP="00060C0E">
      <w:pPr>
        <w:spacing w:line="276" w:lineRule="auto"/>
        <w:rPr>
          <w:rFonts w:ascii="Times New Roman" w:hAnsi="Times New Roman" w:cs="Times New Roman"/>
        </w:rPr>
      </w:pPr>
      <w:proofErr w:type="spellStart"/>
      <w:r w:rsidRPr="00060C0E">
        <w:rPr>
          <w:rFonts w:ascii="Times New Roman" w:hAnsi="Times New Roman" w:cs="Times New Roman"/>
        </w:rPr>
        <w:t>Фармакоэкономика</w:t>
      </w:r>
      <w:proofErr w:type="spellEnd"/>
      <w:r w:rsidRPr="00060C0E">
        <w:rPr>
          <w:rFonts w:ascii="Times New Roman" w:hAnsi="Times New Roman" w:cs="Times New Roman"/>
        </w:rPr>
        <w:t>. Виды затрат (прямые/непрямые, медицинские/немедицинские). Анализ «минимизация затрат», «затраты-эффективность», «затраты-полезность», «затраты-</w:t>
      </w:r>
      <w:proofErr w:type="spellStart"/>
      <w:r w:rsidRPr="00060C0E">
        <w:rPr>
          <w:rFonts w:ascii="Times New Roman" w:hAnsi="Times New Roman" w:cs="Times New Roman"/>
        </w:rPr>
        <w:t>выгода»</w:t>
      </w:r>
      <w:proofErr w:type="gramStart"/>
      <w:r w:rsidRPr="00060C0E">
        <w:rPr>
          <w:rFonts w:ascii="Times New Roman" w:hAnsi="Times New Roman" w:cs="Times New Roman"/>
        </w:rPr>
        <w:t>.и</w:t>
      </w:r>
      <w:proofErr w:type="gramEnd"/>
      <w:r w:rsidRPr="00060C0E">
        <w:rPr>
          <w:rFonts w:ascii="Times New Roman" w:hAnsi="Times New Roman" w:cs="Times New Roman"/>
        </w:rPr>
        <w:t>ндекс</w:t>
      </w:r>
      <w:proofErr w:type="spellEnd"/>
      <w:r w:rsidRPr="00060C0E">
        <w:rPr>
          <w:rFonts w:ascii="Times New Roman" w:hAnsi="Times New Roman" w:cs="Times New Roman"/>
        </w:rPr>
        <w:t xml:space="preserve"> QALY. Модель Маркова. ABC-VEN –анализ. </w:t>
      </w:r>
    </w:p>
    <w:p w:rsidR="003D11F8" w:rsidRPr="00060C0E" w:rsidRDefault="003D11F8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 xml:space="preserve">      Клиническая </w:t>
      </w:r>
      <w:proofErr w:type="spellStart"/>
      <w:r w:rsidRPr="00060C0E">
        <w:rPr>
          <w:rFonts w:ascii="Times New Roman" w:hAnsi="Times New Roman" w:cs="Times New Roman"/>
        </w:rPr>
        <w:t>фармакоэпидемиология</w:t>
      </w:r>
      <w:proofErr w:type="spellEnd"/>
      <w:r w:rsidRPr="00060C0E">
        <w:rPr>
          <w:rFonts w:ascii="Times New Roman" w:hAnsi="Times New Roman" w:cs="Times New Roman"/>
        </w:rPr>
        <w:t xml:space="preserve">. Задачи, методы и виды </w:t>
      </w:r>
      <w:proofErr w:type="spellStart"/>
      <w:r w:rsidRPr="00060C0E">
        <w:rPr>
          <w:rFonts w:ascii="Times New Roman" w:hAnsi="Times New Roman" w:cs="Times New Roman"/>
        </w:rPr>
        <w:t>фармакоэпидемиологических</w:t>
      </w:r>
      <w:proofErr w:type="spellEnd"/>
      <w:r w:rsidRPr="00060C0E">
        <w:rPr>
          <w:rFonts w:ascii="Times New Roman" w:hAnsi="Times New Roman" w:cs="Times New Roman"/>
        </w:rPr>
        <w:t xml:space="preserve"> исследований.</w:t>
      </w:r>
    </w:p>
    <w:p w:rsidR="003D11F8" w:rsidRPr="00060C0E" w:rsidRDefault="003D11F8" w:rsidP="00060C0E">
      <w:pPr>
        <w:spacing w:line="276" w:lineRule="auto"/>
        <w:rPr>
          <w:rFonts w:ascii="Times New Roman" w:hAnsi="Times New Roman" w:cs="Times New Roman"/>
        </w:rPr>
      </w:pPr>
    </w:p>
    <w:p w:rsidR="00313F83" w:rsidRPr="00060C0E" w:rsidRDefault="00313F83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 xml:space="preserve">Со студентами обсуждается алгоритм выбора фармакотерапии, состоящий из 4-х этапов. </w:t>
      </w:r>
    </w:p>
    <w:p w:rsidR="00313F83" w:rsidRPr="00060C0E" w:rsidRDefault="00313F83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>1. Выбор круга препаратов, показанных при данном заболевании, (синдроме) с учетом:</w:t>
      </w:r>
    </w:p>
    <w:p w:rsidR="00313F83" w:rsidRPr="00060C0E" w:rsidRDefault="00313F83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>а) этиологии и патогенеза болезни (синдрома)</w:t>
      </w:r>
    </w:p>
    <w:p w:rsidR="00313F83" w:rsidRPr="00060C0E" w:rsidRDefault="00313F83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>б) механизма действия препаратов.</w:t>
      </w:r>
    </w:p>
    <w:p w:rsidR="00313F83" w:rsidRPr="00060C0E" w:rsidRDefault="00313F83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 xml:space="preserve">2. Сужение круга выбранных препаратов с учетом: возраста, сопутствующей патологии, </w:t>
      </w:r>
      <w:proofErr w:type="spellStart"/>
      <w:r w:rsidRPr="00060C0E">
        <w:rPr>
          <w:rFonts w:ascii="Times New Roman" w:hAnsi="Times New Roman" w:cs="Times New Roman"/>
        </w:rPr>
        <w:t>аллергологического</w:t>
      </w:r>
      <w:proofErr w:type="spellEnd"/>
      <w:r w:rsidRPr="00060C0E">
        <w:rPr>
          <w:rFonts w:ascii="Times New Roman" w:hAnsi="Times New Roman" w:cs="Times New Roman"/>
        </w:rPr>
        <w:t xml:space="preserve"> анамнеза, показателей исходной гемодинамики и т.д.</w:t>
      </w:r>
    </w:p>
    <w:p w:rsidR="00313F83" w:rsidRPr="00060C0E" w:rsidRDefault="00313F83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 xml:space="preserve">3. Окончательный выбор 1-2 препаратов, определение пути введения, режима и дозы на основании знания </w:t>
      </w:r>
      <w:proofErr w:type="spellStart"/>
      <w:r w:rsidRPr="00060C0E">
        <w:rPr>
          <w:rFonts w:ascii="Times New Roman" w:hAnsi="Times New Roman" w:cs="Times New Roman"/>
        </w:rPr>
        <w:t>фармакокинетики</w:t>
      </w:r>
      <w:proofErr w:type="spellEnd"/>
      <w:r w:rsidRPr="00060C0E">
        <w:rPr>
          <w:rFonts w:ascii="Times New Roman" w:hAnsi="Times New Roman" w:cs="Times New Roman"/>
        </w:rPr>
        <w:t xml:space="preserve"> препаратов и с учетом тяжести состояния больного.</w:t>
      </w:r>
    </w:p>
    <w:p w:rsidR="00313F83" w:rsidRPr="00060C0E" w:rsidRDefault="00313F83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>4. Выбор критерий и сроков для  оценки эффективности и безопасность проводимой терапии.</w:t>
      </w:r>
    </w:p>
    <w:p w:rsidR="00313F83" w:rsidRPr="00060C0E" w:rsidRDefault="00313F83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>Далее обсуждаются принципы комбинированной терапии с учетом взаимодействия лекарственных препаратов.</w:t>
      </w:r>
    </w:p>
    <w:p w:rsidR="00313F83" w:rsidRPr="00060C0E" w:rsidRDefault="00313F83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 xml:space="preserve">За время пребывания на цикле студенты ежедневно проводят </w:t>
      </w:r>
      <w:proofErr w:type="spellStart"/>
      <w:r w:rsidRPr="00060C0E">
        <w:rPr>
          <w:rFonts w:ascii="Times New Roman" w:hAnsi="Times New Roman" w:cs="Times New Roman"/>
        </w:rPr>
        <w:t>курацию</w:t>
      </w:r>
      <w:proofErr w:type="spellEnd"/>
      <w:r w:rsidRPr="00060C0E">
        <w:rPr>
          <w:rFonts w:ascii="Times New Roman" w:hAnsi="Times New Roman" w:cs="Times New Roman"/>
        </w:rPr>
        <w:t xml:space="preserve"> одного тематического больного, осуществляют экспертную оценку назначенного лечения, оценивают его эффективность и безопасность. По результатам работы оформляется клинико-фармакологическая карт</w:t>
      </w:r>
      <w:proofErr w:type="gramStart"/>
      <w:r w:rsidRPr="00060C0E">
        <w:rPr>
          <w:rFonts w:ascii="Times New Roman" w:hAnsi="Times New Roman" w:cs="Times New Roman"/>
        </w:rPr>
        <w:t>а(</w:t>
      </w:r>
      <w:proofErr w:type="gramEnd"/>
      <w:r w:rsidRPr="00060C0E">
        <w:rPr>
          <w:rFonts w:ascii="Times New Roman" w:hAnsi="Times New Roman" w:cs="Times New Roman"/>
        </w:rPr>
        <w:t xml:space="preserve">протокол), которую студент защищает во время зачета. </w:t>
      </w:r>
    </w:p>
    <w:p w:rsidR="00313F83" w:rsidRPr="00060C0E" w:rsidRDefault="00313F83" w:rsidP="00060C0E">
      <w:pPr>
        <w:spacing w:line="276" w:lineRule="auto"/>
        <w:rPr>
          <w:rFonts w:ascii="Times New Roman" w:hAnsi="Times New Roman" w:cs="Times New Roman"/>
        </w:rPr>
      </w:pPr>
    </w:p>
    <w:p w:rsidR="002229EA" w:rsidRPr="00060C0E" w:rsidRDefault="009B2702" w:rsidP="00060C0E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060C0E">
        <w:rPr>
          <w:rFonts w:ascii="Times New Roman" w:hAnsi="Times New Roman" w:cs="Times New Roman"/>
          <w:b/>
          <w:u w:val="single"/>
        </w:rPr>
        <w:t>Тема</w:t>
      </w:r>
      <w:proofErr w:type="gramStart"/>
      <w:r w:rsidRPr="00060C0E">
        <w:rPr>
          <w:rFonts w:ascii="Times New Roman" w:hAnsi="Times New Roman" w:cs="Times New Roman"/>
          <w:b/>
          <w:u w:val="single"/>
        </w:rPr>
        <w:t>4</w:t>
      </w:r>
      <w:proofErr w:type="gramEnd"/>
      <w:r w:rsidR="002229EA" w:rsidRPr="00060C0E">
        <w:rPr>
          <w:rFonts w:ascii="Times New Roman" w:hAnsi="Times New Roman" w:cs="Times New Roman"/>
          <w:b/>
          <w:u w:val="single"/>
        </w:rPr>
        <w:t>.</w:t>
      </w:r>
      <w:r w:rsidR="00E374A8" w:rsidRPr="00060C0E">
        <w:rPr>
          <w:rFonts w:ascii="Times New Roman" w:hAnsi="Times New Roman" w:cs="Times New Roman"/>
          <w:b/>
          <w:u w:val="single"/>
        </w:rPr>
        <w:t>Клиническая фармакология антибактериальных препаратов. Бета-</w:t>
      </w:r>
      <w:proofErr w:type="spellStart"/>
      <w:r w:rsidR="00E374A8" w:rsidRPr="00060C0E">
        <w:rPr>
          <w:rFonts w:ascii="Times New Roman" w:hAnsi="Times New Roman" w:cs="Times New Roman"/>
          <w:b/>
          <w:u w:val="single"/>
        </w:rPr>
        <w:t>лактамные</w:t>
      </w:r>
      <w:proofErr w:type="spellEnd"/>
      <w:r w:rsidR="00313F83" w:rsidRPr="00060C0E">
        <w:rPr>
          <w:rFonts w:ascii="Times New Roman" w:hAnsi="Times New Roman" w:cs="Times New Roman"/>
          <w:b/>
          <w:u w:val="single"/>
        </w:rPr>
        <w:t xml:space="preserve"> антибиотики и  антибиотики-</w:t>
      </w:r>
      <w:proofErr w:type="spellStart"/>
      <w:r w:rsidR="00E374A8" w:rsidRPr="00060C0E">
        <w:rPr>
          <w:rFonts w:ascii="Times New Roman" w:hAnsi="Times New Roman" w:cs="Times New Roman"/>
          <w:b/>
          <w:u w:val="single"/>
        </w:rPr>
        <w:t>макролиды</w:t>
      </w:r>
      <w:proofErr w:type="spellEnd"/>
    </w:p>
    <w:p w:rsidR="00D23306" w:rsidRPr="00060C0E" w:rsidRDefault="00D23306" w:rsidP="00060C0E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:rsidR="002229EA" w:rsidRPr="00060C0E" w:rsidRDefault="002229EA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 xml:space="preserve">Цель: Научить студентов на основе знаний клинической фармакологии  антибактериальных препаратов  проводить рациональный выбор фармакотерапии при инфекциях респираторной системы, мочевой системы, инфекционном эндокардите. </w:t>
      </w:r>
    </w:p>
    <w:p w:rsidR="002229EA" w:rsidRPr="00060C0E" w:rsidRDefault="002229EA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>Классификация и точка приложения антибактериальных средств. Алгоритм рационального выбора и определение режима дозирования антимикробного препарата в зависимости от вида возбудителя заболевания, его чувствительности, локализации очага воспаления, особенностей формирования микробной устойчивости и клинической фармакологии препаратов. Коррекция антибактериальной терапии при хронической почечной и печеночной недостаточности. Побочные эффекты и возможные лекарственные взаимодействия. Оценка эффективности и безопасности антимикробной терапии.</w:t>
      </w:r>
      <w:r w:rsidR="00E5515C" w:rsidRPr="00060C0E">
        <w:rPr>
          <w:rFonts w:ascii="Times New Roman" w:hAnsi="Times New Roman" w:cs="Times New Roman"/>
        </w:rPr>
        <w:t xml:space="preserve"> Особенности  у детей и подростков.</w:t>
      </w:r>
    </w:p>
    <w:p w:rsidR="002229EA" w:rsidRPr="00060C0E" w:rsidRDefault="002229EA" w:rsidP="00060C0E">
      <w:pPr>
        <w:spacing w:line="276" w:lineRule="auto"/>
        <w:rPr>
          <w:rFonts w:ascii="Times New Roman" w:hAnsi="Times New Roman" w:cs="Times New Roman"/>
        </w:rPr>
      </w:pPr>
    </w:p>
    <w:p w:rsidR="002229EA" w:rsidRPr="00060C0E" w:rsidRDefault="002229EA" w:rsidP="00060C0E">
      <w:pPr>
        <w:spacing w:line="276" w:lineRule="auto"/>
        <w:rPr>
          <w:rFonts w:ascii="Times New Roman" w:hAnsi="Times New Roman" w:cs="Times New Roman"/>
        </w:rPr>
      </w:pPr>
    </w:p>
    <w:p w:rsidR="002229EA" w:rsidRPr="00060C0E" w:rsidRDefault="002229EA" w:rsidP="00060C0E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060C0E">
        <w:rPr>
          <w:rFonts w:ascii="Times New Roman" w:hAnsi="Times New Roman" w:cs="Times New Roman"/>
          <w:b/>
          <w:u w:val="single"/>
        </w:rPr>
        <w:t xml:space="preserve"> Тема</w:t>
      </w:r>
      <w:r w:rsidR="009B2702" w:rsidRPr="00060C0E">
        <w:rPr>
          <w:rFonts w:ascii="Times New Roman" w:hAnsi="Times New Roman" w:cs="Times New Roman"/>
          <w:b/>
          <w:u w:val="single"/>
        </w:rPr>
        <w:t>5</w:t>
      </w:r>
      <w:r w:rsidRPr="00060C0E">
        <w:rPr>
          <w:rFonts w:ascii="Times New Roman" w:hAnsi="Times New Roman" w:cs="Times New Roman"/>
          <w:b/>
          <w:u w:val="single"/>
        </w:rPr>
        <w:t>. Клиническая фармакология</w:t>
      </w:r>
      <w:r w:rsidR="003E30E4" w:rsidRPr="00060C0E">
        <w:rPr>
          <w:rFonts w:ascii="Times New Roman" w:hAnsi="Times New Roman" w:cs="Times New Roman"/>
          <w:b/>
          <w:u w:val="single"/>
        </w:rPr>
        <w:t xml:space="preserve">  </w:t>
      </w:r>
      <w:r w:rsidRPr="00060C0E">
        <w:rPr>
          <w:rFonts w:ascii="Times New Roman" w:hAnsi="Times New Roman" w:cs="Times New Roman"/>
          <w:b/>
          <w:u w:val="single"/>
        </w:rPr>
        <w:t xml:space="preserve"> антибактериальных </w:t>
      </w:r>
      <w:r w:rsidR="003E30E4" w:rsidRPr="00060C0E">
        <w:rPr>
          <w:rFonts w:ascii="Times New Roman" w:hAnsi="Times New Roman" w:cs="Times New Roman"/>
          <w:b/>
          <w:u w:val="single"/>
        </w:rPr>
        <w:t xml:space="preserve"> </w:t>
      </w:r>
      <w:r w:rsidRPr="00060C0E">
        <w:rPr>
          <w:rFonts w:ascii="Times New Roman" w:hAnsi="Times New Roman" w:cs="Times New Roman"/>
          <w:b/>
          <w:u w:val="single"/>
        </w:rPr>
        <w:t xml:space="preserve">препаратов. </w:t>
      </w:r>
      <w:proofErr w:type="spellStart"/>
      <w:r w:rsidRPr="00060C0E">
        <w:rPr>
          <w:rFonts w:ascii="Times New Roman" w:hAnsi="Times New Roman" w:cs="Times New Roman"/>
          <w:b/>
          <w:u w:val="single"/>
        </w:rPr>
        <w:t>Аминогликозиды</w:t>
      </w:r>
      <w:proofErr w:type="spellEnd"/>
      <w:r w:rsidRPr="00060C0E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Pr="00060C0E">
        <w:rPr>
          <w:rFonts w:ascii="Times New Roman" w:hAnsi="Times New Roman" w:cs="Times New Roman"/>
          <w:b/>
          <w:u w:val="single"/>
        </w:rPr>
        <w:t>фторхинолоны</w:t>
      </w:r>
      <w:proofErr w:type="spellEnd"/>
      <w:r w:rsidRPr="00060C0E">
        <w:rPr>
          <w:rFonts w:ascii="Times New Roman" w:hAnsi="Times New Roman" w:cs="Times New Roman"/>
          <w:b/>
          <w:u w:val="single"/>
        </w:rPr>
        <w:t>, тетрациклины.</w:t>
      </w:r>
    </w:p>
    <w:p w:rsidR="0026561B" w:rsidRPr="00060C0E" w:rsidRDefault="0026561B" w:rsidP="00060C0E">
      <w:pPr>
        <w:spacing w:line="276" w:lineRule="auto"/>
        <w:rPr>
          <w:rFonts w:ascii="Times New Roman" w:hAnsi="Times New Roman" w:cs="Times New Roman"/>
        </w:rPr>
      </w:pPr>
    </w:p>
    <w:p w:rsidR="002229EA" w:rsidRPr="00060C0E" w:rsidRDefault="002229EA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 xml:space="preserve">Цель: Научить студентов на основе знаний клинической фармакологии  антибактериальных препаратов  проводить рациональный выбор фармакотерапии при инфекциях респираторной системы, мочевой системы, инфекционном эндокардите. </w:t>
      </w:r>
    </w:p>
    <w:p w:rsidR="002229EA" w:rsidRPr="00060C0E" w:rsidRDefault="002229EA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>Классификация и точка приложения антибактериальных средств. Алгоритм рационального выбора и определение режима дозирования антимикробного препарата в зависимости от вида возбудителя заболевания, его чувствительности, локализации очага воспаления, особенностей формирования микробной устойчивости и клинической фармакологии препаратов. Коррекция антибактериальной терапии при хронической почечной и печеночной недостаточности. Побочные эффекты и возможные лекарственные взаимодействия. Оценка эффективности и безопасности антимикробной терапии.</w:t>
      </w:r>
    </w:p>
    <w:p w:rsidR="002229EA" w:rsidRPr="00060C0E" w:rsidRDefault="002229EA" w:rsidP="00060C0E">
      <w:pPr>
        <w:spacing w:line="276" w:lineRule="auto"/>
        <w:rPr>
          <w:rFonts w:ascii="Times New Roman" w:hAnsi="Times New Roman" w:cs="Times New Roman"/>
        </w:rPr>
      </w:pPr>
    </w:p>
    <w:p w:rsidR="002229EA" w:rsidRPr="00501001" w:rsidRDefault="001B2ECB" w:rsidP="00060C0E">
      <w:pPr>
        <w:spacing w:line="276" w:lineRule="auto"/>
        <w:rPr>
          <w:rFonts w:ascii="Times New Roman" w:hAnsi="Times New Roman" w:cs="Times New Roman"/>
          <w:b/>
          <w:color w:val="auto"/>
          <w:u w:val="single"/>
        </w:rPr>
      </w:pPr>
      <w:r w:rsidRPr="00501001">
        <w:rPr>
          <w:rFonts w:ascii="Times New Roman" w:hAnsi="Times New Roman" w:cs="Times New Roman"/>
          <w:b/>
          <w:color w:val="auto"/>
          <w:u w:val="single"/>
        </w:rPr>
        <w:t xml:space="preserve">Тема 6. Клиническая фармакология </w:t>
      </w:r>
      <w:r w:rsidR="00897C96" w:rsidRPr="00501001">
        <w:rPr>
          <w:rFonts w:ascii="Times New Roman" w:hAnsi="Times New Roman" w:cs="Times New Roman"/>
          <w:b/>
          <w:color w:val="auto"/>
          <w:u w:val="single"/>
        </w:rPr>
        <w:t xml:space="preserve"> противовирусных, </w:t>
      </w:r>
      <w:proofErr w:type="spellStart"/>
      <w:r w:rsidR="00897C96" w:rsidRPr="00501001">
        <w:rPr>
          <w:rFonts w:ascii="Times New Roman" w:hAnsi="Times New Roman" w:cs="Times New Roman"/>
          <w:b/>
          <w:color w:val="auto"/>
          <w:u w:val="single"/>
        </w:rPr>
        <w:t>противопротозойных</w:t>
      </w:r>
      <w:proofErr w:type="spellEnd"/>
      <w:r w:rsidR="00897C96" w:rsidRPr="00501001">
        <w:rPr>
          <w:rFonts w:ascii="Times New Roman" w:hAnsi="Times New Roman" w:cs="Times New Roman"/>
          <w:b/>
          <w:color w:val="auto"/>
          <w:u w:val="single"/>
        </w:rPr>
        <w:t xml:space="preserve"> и </w:t>
      </w:r>
      <w:r w:rsidRPr="00501001">
        <w:rPr>
          <w:rFonts w:ascii="Times New Roman" w:hAnsi="Times New Roman" w:cs="Times New Roman"/>
          <w:b/>
          <w:color w:val="auto"/>
          <w:u w:val="single"/>
        </w:rPr>
        <w:t xml:space="preserve">противогрибковых   лекарственных средств. </w:t>
      </w:r>
    </w:p>
    <w:p w:rsidR="00897C96" w:rsidRPr="00060C0E" w:rsidRDefault="00897C96" w:rsidP="00060C0E">
      <w:pPr>
        <w:pStyle w:val="a7"/>
        <w:spacing w:line="276" w:lineRule="auto"/>
        <w:jc w:val="both"/>
      </w:pPr>
    </w:p>
    <w:p w:rsidR="00897C96" w:rsidRPr="00060C0E" w:rsidRDefault="00897C96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 xml:space="preserve">Цель: Научить студентов на основе знаний клинической фармакологии противовирусных,  </w:t>
      </w:r>
      <w:proofErr w:type="spellStart"/>
      <w:r w:rsidRPr="00060C0E">
        <w:rPr>
          <w:rFonts w:ascii="Times New Roman" w:hAnsi="Times New Roman" w:cs="Times New Roman"/>
        </w:rPr>
        <w:t>противопротозойных</w:t>
      </w:r>
      <w:proofErr w:type="spellEnd"/>
      <w:r w:rsidRPr="00060C0E">
        <w:rPr>
          <w:rFonts w:ascii="Times New Roman" w:hAnsi="Times New Roman" w:cs="Times New Roman"/>
        </w:rPr>
        <w:t xml:space="preserve"> и противогрибковых   лекарственных сре</w:t>
      </w:r>
      <w:proofErr w:type="gramStart"/>
      <w:r w:rsidRPr="00060C0E">
        <w:rPr>
          <w:rFonts w:ascii="Times New Roman" w:hAnsi="Times New Roman" w:cs="Times New Roman"/>
        </w:rPr>
        <w:t>дств   пр</w:t>
      </w:r>
      <w:proofErr w:type="gramEnd"/>
      <w:r w:rsidRPr="00060C0E">
        <w:rPr>
          <w:rFonts w:ascii="Times New Roman" w:hAnsi="Times New Roman" w:cs="Times New Roman"/>
        </w:rPr>
        <w:t xml:space="preserve">оводить рациональный выбор фармакотерапии  при антимикробной терапии </w:t>
      </w:r>
      <w:r w:rsidR="00501001">
        <w:rPr>
          <w:rFonts w:ascii="Times New Roman" w:hAnsi="Times New Roman" w:cs="Times New Roman"/>
        </w:rPr>
        <w:t xml:space="preserve">инфекционных заболеваний </w:t>
      </w:r>
      <w:r w:rsidRPr="00060C0E">
        <w:rPr>
          <w:rFonts w:ascii="Times New Roman" w:hAnsi="Times New Roman" w:cs="Times New Roman"/>
        </w:rPr>
        <w:t xml:space="preserve">различной этиологии.  </w:t>
      </w:r>
    </w:p>
    <w:p w:rsidR="00897C96" w:rsidRPr="00060C0E" w:rsidRDefault="00450BD1" w:rsidP="00060C0E">
      <w:pPr>
        <w:pStyle w:val="a7"/>
        <w:spacing w:line="276" w:lineRule="auto"/>
        <w:jc w:val="both"/>
      </w:pPr>
      <w:r w:rsidRPr="00060C0E">
        <w:t xml:space="preserve">      </w:t>
      </w:r>
      <w:r w:rsidR="00897C96" w:rsidRPr="00060C0E">
        <w:t xml:space="preserve">Классификация и точка приложения противовирусных химиопрепаратов. Основные этапы репликации вируса и точки приложения противовирусных средств. </w:t>
      </w:r>
      <w:proofErr w:type="spellStart"/>
      <w:r w:rsidR="00897C96" w:rsidRPr="00060C0E">
        <w:t>Противогерпетические</w:t>
      </w:r>
      <w:proofErr w:type="spellEnd"/>
      <w:r w:rsidR="00897C96" w:rsidRPr="00060C0E">
        <w:t xml:space="preserve"> (Ацикловир, </w:t>
      </w:r>
      <w:proofErr w:type="spellStart"/>
      <w:r w:rsidR="00897C96" w:rsidRPr="00060C0E">
        <w:t>валацикловир</w:t>
      </w:r>
      <w:proofErr w:type="spellEnd"/>
      <w:r w:rsidR="00897C96" w:rsidRPr="00060C0E">
        <w:t xml:space="preserve">, </w:t>
      </w:r>
      <w:proofErr w:type="spellStart"/>
      <w:r w:rsidR="00897C96" w:rsidRPr="00060C0E">
        <w:t>фамцикловир</w:t>
      </w:r>
      <w:proofErr w:type="spellEnd"/>
      <w:r w:rsidR="00897C96" w:rsidRPr="00060C0E">
        <w:t xml:space="preserve">) </w:t>
      </w:r>
      <w:proofErr w:type="spellStart"/>
      <w:r w:rsidR="00897C96" w:rsidRPr="00060C0E">
        <w:t>привоцитомегаловирусные</w:t>
      </w:r>
      <w:proofErr w:type="spellEnd"/>
      <w:r w:rsidR="00501001">
        <w:t xml:space="preserve"> </w:t>
      </w:r>
      <w:r w:rsidR="00897C96" w:rsidRPr="00060C0E">
        <w:t>(</w:t>
      </w:r>
      <w:proofErr w:type="spellStart"/>
      <w:r w:rsidR="00897C96" w:rsidRPr="00060C0E">
        <w:t>ганцикловир</w:t>
      </w:r>
      <w:proofErr w:type="spellEnd"/>
      <w:r w:rsidR="00897C96" w:rsidRPr="00060C0E">
        <w:t xml:space="preserve">, </w:t>
      </w:r>
      <w:proofErr w:type="spellStart"/>
      <w:r w:rsidR="00897C96" w:rsidRPr="00060C0E">
        <w:t>вальганцикловир</w:t>
      </w:r>
      <w:proofErr w:type="spellEnd"/>
      <w:r w:rsidR="00897C96" w:rsidRPr="00060C0E">
        <w:t xml:space="preserve">), </w:t>
      </w:r>
      <w:proofErr w:type="spellStart"/>
      <w:r w:rsidR="00897C96" w:rsidRPr="00060C0E">
        <w:t>противогрипозные</w:t>
      </w:r>
      <w:proofErr w:type="spellEnd"/>
      <w:r w:rsidR="00897C96" w:rsidRPr="00060C0E">
        <w:t xml:space="preserve"> препараты. </w:t>
      </w:r>
    </w:p>
    <w:p w:rsidR="00897C96" w:rsidRPr="00060C0E" w:rsidRDefault="00450BD1" w:rsidP="00060C0E">
      <w:pPr>
        <w:pStyle w:val="a7"/>
        <w:spacing w:line="276" w:lineRule="auto"/>
        <w:jc w:val="both"/>
        <w:rPr>
          <w:bCs/>
        </w:rPr>
      </w:pPr>
      <w:r w:rsidRPr="00060C0E">
        <w:rPr>
          <w:bCs/>
        </w:rPr>
        <w:t xml:space="preserve">       </w:t>
      </w:r>
      <w:r w:rsidR="00897C96" w:rsidRPr="00060C0E">
        <w:rPr>
          <w:bCs/>
        </w:rPr>
        <w:t xml:space="preserve">Клиническая фармакология интерферонов и их индукторов. Основные фармакологические  эффекты и механизм действия. </w:t>
      </w:r>
      <w:proofErr w:type="spellStart"/>
      <w:r w:rsidR="00897C96" w:rsidRPr="00060C0E">
        <w:rPr>
          <w:bCs/>
        </w:rPr>
        <w:t>Фармакокинетика</w:t>
      </w:r>
      <w:proofErr w:type="spellEnd"/>
      <w:r w:rsidR="00897C96" w:rsidRPr="00060C0E">
        <w:rPr>
          <w:bCs/>
        </w:rPr>
        <w:t xml:space="preserve">. Побочные эффекты. Взаимодействие с другими лекарственными средствами. </w:t>
      </w:r>
    </w:p>
    <w:p w:rsidR="00897C96" w:rsidRPr="00060C0E" w:rsidRDefault="00501001" w:rsidP="00060C0E">
      <w:pPr>
        <w:pStyle w:val="a7"/>
        <w:spacing w:line="276" w:lineRule="auto"/>
        <w:jc w:val="both"/>
      </w:pPr>
      <w:r>
        <w:t xml:space="preserve">       </w:t>
      </w:r>
      <w:r w:rsidR="00897C96" w:rsidRPr="00060C0E">
        <w:t>Алгоритм рационального выбора и определение режима дозирования противовирусного  препарата в зависимости от вида возбудителя,  заболевания, его чувствительности, локализации очага воспаления, особенностей формирования резистентности  и клинической фармакологии препаратов. Коррекция антибактериальной терапии при хронической почечной и печеночной недостаточности. Побочные эффекты и возможные лекарственные взаимодействия. Оценка эффективности и безопасности противовирусной  терапии.</w:t>
      </w:r>
    </w:p>
    <w:p w:rsidR="00897C96" w:rsidRPr="00060C0E" w:rsidRDefault="00897C96" w:rsidP="00060C0E">
      <w:pPr>
        <w:pStyle w:val="a7"/>
        <w:spacing w:line="276" w:lineRule="auto"/>
        <w:jc w:val="both"/>
      </w:pPr>
    </w:p>
    <w:p w:rsidR="002229EA" w:rsidRPr="00060C0E" w:rsidRDefault="002229EA" w:rsidP="00060C0E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A6D5E" w:rsidRPr="00060C0E" w:rsidRDefault="002229EA" w:rsidP="00060C0E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060C0E">
        <w:rPr>
          <w:rFonts w:ascii="Times New Roman" w:hAnsi="Times New Roman" w:cs="Times New Roman"/>
          <w:b/>
          <w:u w:val="single"/>
        </w:rPr>
        <w:t>Тема</w:t>
      </w:r>
      <w:r w:rsidR="009B2702" w:rsidRPr="00060C0E">
        <w:rPr>
          <w:rFonts w:ascii="Times New Roman" w:hAnsi="Times New Roman" w:cs="Times New Roman"/>
          <w:b/>
          <w:u w:val="single"/>
        </w:rPr>
        <w:t xml:space="preserve"> </w:t>
      </w:r>
      <w:r w:rsidR="001B2ECB" w:rsidRPr="00060C0E">
        <w:rPr>
          <w:rFonts w:ascii="Times New Roman" w:hAnsi="Times New Roman" w:cs="Times New Roman"/>
          <w:b/>
          <w:u w:val="single"/>
        </w:rPr>
        <w:t>7</w:t>
      </w:r>
      <w:r w:rsidRPr="00060C0E">
        <w:rPr>
          <w:rFonts w:ascii="Times New Roman" w:hAnsi="Times New Roman" w:cs="Times New Roman"/>
          <w:b/>
          <w:u w:val="single"/>
        </w:rPr>
        <w:t xml:space="preserve">. </w:t>
      </w:r>
      <w:r w:rsidR="00AA6D5E" w:rsidRPr="00060C0E">
        <w:rPr>
          <w:rFonts w:ascii="Times New Roman" w:hAnsi="Times New Roman" w:cs="Times New Roman"/>
          <w:b/>
          <w:u w:val="single"/>
        </w:rPr>
        <w:t>Клиническая фармакология противовоспалительных препаратов: ГКС и НПВС.</w:t>
      </w:r>
      <w:r w:rsidR="003E30E4" w:rsidRPr="00060C0E">
        <w:rPr>
          <w:rFonts w:ascii="Times New Roman" w:hAnsi="Times New Roman" w:cs="Times New Roman"/>
          <w:b/>
          <w:u w:val="single"/>
        </w:rPr>
        <w:t xml:space="preserve"> </w:t>
      </w:r>
      <w:r w:rsidR="00AA6D5E" w:rsidRPr="00060C0E">
        <w:rPr>
          <w:rFonts w:ascii="Times New Roman" w:hAnsi="Times New Roman" w:cs="Times New Roman"/>
          <w:b/>
          <w:u w:val="single"/>
        </w:rPr>
        <w:t>Выбор лекарственной терапии при ревматоидном артрите, артрозе, подагрическом артрите.</w:t>
      </w:r>
    </w:p>
    <w:p w:rsidR="00DB7771" w:rsidRPr="00060C0E" w:rsidRDefault="00DB7771" w:rsidP="00060C0E">
      <w:pPr>
        <w:spacing w:line="276" w:lineRule="auto"/>
        <w:rPr>
          <w:rFonts w:ascii="Times New Roman" w:hAnsi="Times New Roman" w:cs="Times New Roman"/>
        </w:rPr>
      </w:pPr>
    </w:p>
    <w:p w:rsidR="002229EA" w:rsidRPr="00060C0E" w:rsidRDefault="002229EA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>Цель: Научить студентов на основе знаний клинической фармакологии  противовоспалительных препаратов  проводить выбор фармакотерапии при острых и хронических воспалительных процессах.</w:t>
      </w:r>
    </w:p>
    <w:p w:rsidR="002229EA" w:rsidRPr="00060C0E" w:rsidRDefault="002229EA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lastRenderedPageBreak/>
        <w:t xml:space="preserve">Классификация стероидных и нестероидных противовоспалительных препаратов. Основные механизмы противовоспалительного, жаропонижающего и анальгезирующего действия. Принципы выбора и определение режима дозирования противовоспалительных средств с учетом  особенностей воспалительного процесса: локализации, интенсивности, состояния ЖКТ, системы кровообращения; </w:t>
      </w:r>
      <w:proofErr w:type="spellStart"/>
      <w:r w:rsidRPr="00060C0E">
        <w:rPr>
          <w:rFonts w:ascii="Times New Roman" w:hAnsi="Times New Roman" w:cs="Times New Roman"/>
        </w:rPr>
        <w:t>фармакокинетики</w:t>
      </w:r>
      <w:proofErr w:type="spellEnd"/>
      <w:r w:rsidRPr="00060C0E">
        <w:rPr>
          <w:rFonts w:ascii="Times New Roman" w:hAnsi="Times New Roman" w:cs="Times New Roman"/>
        </w:rPr>
        <w:t xml:space="preserve"> лекарственного препарата. Основные принципы лечения ревматических болезней. Диагностика, коррекция и профилактика побочных эффектов. Вопросы лекарственного взаимодействия. Методы оценки эффективности и безопасности.</w:t>
      </w:r>
    </w:p>
    <w:p w:rsidR="00952CA1" w:rsidRPr="00060C0E" w:rsidRDefault="00952CA1" w:rsidP="00060C0E">
      <w:pPr>
        <w:spacing w:line="276" w:lineRule="auto"/>
        <w:rPr>
          <w:rFonts w:ascii="Times New Roman" w:hAnsi="Times New Roman" w:cs="Times New Roman"/>
        </w:rPr>
      </w:pPr>
    </w:p>
    <w:p w:rsidR="004A33FD" w:rsidRPr="00060C0E" w:rsidRDefault="004A33FD" w:rsidP="00060C0E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060C0E">
        <w:rPr>
          <w:rFonts w:ascii="Times New Roman" w:hAnsi="Times New Roman" w:cs="Times New Roman"/>
          <w:b/>
          <w:u w:val="single"/>
        </w:rPr>
        <w:t xml:space="preserve">Тема </w:t>
      </w:r>
      <w:r w:rsidR="001B2ECB" w:rsidRPr="00060C0E">
        <w:rPr>
          <w:rFonts w:ascii="Times New Roman" w:hAnsi="Times New Roman" w:cs="Times New Roman"/>
          <w:b/>
          <w:u w:val="single"/>
        </w:rPr>
        <w:t>8</w:t>
      </w:r>
      <w:r w:rsidRPr="00060C0E">
        <w:rPr>
          <w:rFonts w:ascii="Times New Roman" w:hAnsi="Times New Roman" w:cs="Times New Roman"/>
          <w:b/>
          <w:u w:val="single"/>
        </w:rPr>
        <w:t xml:space="preserve">. Клиническая фармакология </w:t>
      </w:r>
      <w:r w:rsidR="003E30E4" w:rsidRPr="00060C0E">
        <w:rPr>
          <w:rFonts w:ascii="Times New Roman" w:hAnsi="Times New Roman" w:cs="Times New Roman"/>
          <w:b/>
          <w:u w:val="single"/>
        </w:rPr>
        <w:t xml:space="preserve"> сре</w:t>
      </w:r>
      <w:proofErr w:type="gramStart"/>
      <w:r w:rsidR="003E30E4" w:rsidRPr="00060C0E">
        <w:rPr>
          <w:rFonts w:ascii="Times New Roman" w:hAnsi="Times New Roman" w:cs="Times New Roman"/>
          <w:b/>
          <w:u w:val="single"/>
        </w:rPr>
        <w:t>дств дл</w:t>
      </w:r>
      <w:proofErr w:type="gramEnd"/>
      <w:r w:rsidR="003E30E4" w:rsidRPr="00060C0E">
        <w:rPr>
          <w:rFonts w:ascii="Times New Roman" w:hAnsi="Times New Roman" w:cs="Times New Roman"/>
          <w:b/>
          <w:u w:val="single"/>
        </w:rPr>
        <w:t xml:space="preserve">я лечения ИБС и аритмий. </w:t>
      </w:r>
      <w:r w:rsidRPr="00060C0E">
        <w:rPr>
          <w:rFonts w:ascii="Times New Roman" w:hAnsi="Times New Roman" w:cs="Times New Roman"/>
          <w:b/>
          <w:u w:val="single"/>
        </w:rPr>
        <w:t xml:space="preserve"> Выбор лекарственной тер</w:t>
      </w:r>
      <w:r w:rsidR="003E30E4" w:rsidRPr="00060C0E">
        <w:rPr>
          <w:rFonts w:ascii="Times New Roman" w:hAnsi="Times New Roman" w:cs="Times New Roman"/>
          <w:b/>
          <w:u w:val="single"/>
        </w:rPr>
        <w:t>апии при стенокардии  напряжения</w:t>
      </w:r>
      <w:r w:rsidR="001B2ECB" w:rsidRPr="00060C0E">
        <w:rPr>
          <w:rFonts w:ascii="Times New Roman" w:hAnsi="Times New Roman" w:cs="Times New Roman"/>
          <w:b/>
          <w:u w:val="single"/>
        </w:rPr>
        <w:t xml:space="preserve"> </w:t>
      </w:r>
      <w:r w:rsidR="003E30E4" w:rsidRPr="00060C0E">
        <w:rPr>
          <w:rFonts w:ascii="Times New Roman" w:hAnsi="Times New Roman" w:cs="Times New Roman"/>
          <w:b/>
          <w:u w:val="single"/>
        </w:rPr>
        <w:t xml:space="preserve">   и аритмиях. </w:t>
      </w:r>
      <w:r w:rsidRPr="00060C0E">
        <w:rPr>
          <w:rFonts w:ascii="Times New Roman" w:hAnsi="Times New Roman" w:cs="Times New Roman"/>
          <w:b/>
          <w:u w:val="single"/>
        </w:rPr>
        <w:t xml:space="preserve"> </w:t>
      </w:r>
    </w:p>
    <w:p w:rsidR="004A33FD" w:rsidRPr="00060C0E" w:rsidRDefault="004A33FD" w:rsidP="00060C0E">
      <w:pPr>
        <w:spacing w:line="276" w:lineRule="auto"/>
        <w:rPr>
          <w:rFonts w:ascii="Times New Roman" w:hAnsi="Times New Roman" w:cs="Times New Roman"/>
        </w:rPr>
      </w:pPr>
    </w:p>
    <w:p w:rsidR="004A33FD" w:rsidRPr="00060C0E" w:rsidRDefault="004A33FD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 xml:space="preserve">Цель: Научить студентов на основе знаний клинической фармакологии </w:t>
      </w:r>
      <w:r w:rsidR="003E30E4" w:rsidRPr="00060C0E">
        <w:rPr>
          <w:rFonts w:ascii="Times New Roman" w:hAnsi="Times New Roman" w:cs="Times New Roman"/>
        </w:rPr>
        <w:t xml:space="preserve"> сре</w:t>
      </w:r>
      <w:proofErr w:type="gramStart"/>
      <w:r w:rsidR="003E30E4" w:rsidRPr="00060C0E">
        <w:rPr>
          <w:rFonts w:ascii="Times New Roman" w:hAnsi="Times New Roman" w:cs="Times New Roman"/>
        </w:rPr>
        <w:t>дств дл</w:t>
      </w:r>
      <w:proofErr w:type="gramEnd"/>
      <w:r w:rsidR="003E30E4" w:rsidRPr="00060C0E">
        <w:rPr>
          <w:rFonts w:ascii="Times New Roman" w:hAnsi="Times New Roman" w:cs="Times New Roman"/>
        </w:rPr>
        <w:t xml:space="preserve">я лечения ИБС </w:t>
      </w:r>
      <w:r w:rsidRPr="00060C0E">
        <w:rPr>
          <w:rFonts w:ascii="Times New Roman" w:hAnsi="Times New Roman" w:cs="Times New Roman"/>
        </w:rPr>
        <w:t xml:space="preserve"> </w:t>
      </w:r>
      <w:r w:rsidR="003E30E4" w:rsidRPr="00060C0E">
        <w:rPr>
          <w:rFonts w:ascii="Times New Roman" w:hAnsi="Times New Roman" w:cs="Times New Roman"/>
        </w:rPr>
        <w:t xml:space="preserve">и аритмий, </w:t>
      </w:r>
      <w:r w:rsidRPr="00060C0E">
        <w:rPr>
          <w:rFonts w:ascii="Times New Roman" w:hAnsi="Times New Roman" w:cs="Times New Roman"/>
        </w:rPr>
        <w:t>достижений доказательной медицины проводить рациональный выбор тер</w:t>
      </w:r>
      <w:r w:rsidR="003E30E4" w:rsidRPr="00060C0E">
        <w:rPr>
          <w:rFonts w:ascii="Times New Roman" w:hAnsi="Times New Roman" w:cs="Times New Roman"/>
        </w:rPr>
        <w:t>апии при стенокардии напряжения, мерцательной аритмии.</w:t>
      </w:r>
    </w:p>
    <w:p w:rsidR="004A33FD" w:rsidRPr="00060C0E" w:rsidRDefault="00060F20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 xml:space="preserve">      </w:t>
      </w:r>
      <w:r w:rsidR="004A33FD" w:rsidRPr="00060C0E">
        <w:rPr>
          <w:rFonts w:ascii="Times New Roman" w:hAnsi="Times New Roman" w:cs="Times New Roman"/>
        </w:rPr>
        <w:t xml:space="preserve">Патофизиологические механизмы стенокардии как основа применения </w:t>
      </w:r>
      <w:proofErr w:type="spellStart"/>
      <w:r w:rsidR="004A33FD" w:rsidRPr="00060C0E">
        <w:rPr>
          <w:rFonts w:ascii="Times New Roman" w:hAnsi="Times New Roman" w:cs="Times New Roman"/>
        </w:rPr>
        <w:t>антиангинальных</w:t>
      </w:r>
      <w:proofErr w:type="spellEnd"/>
      <w:r w:rsidR="003E30E4" w:rsidRPr="00060C0E">
        <w:rPr>
          <w:rFonts w:ascii="Times New Roman" w:hAnsi="Times New Roman" w:cs="Times New Roman"/>
        </w:rPr>
        <w:t xml:space="preserve"> </w:t>
      </w:r>
      <w:proofErr w:type="spellStart"/>
      <w:r w:rsidR="004A33FD" w:rsidRPr="00060C0E">
        <w:rPr>
          <w:rFonts w:ascii="Times New Roman" w:hAnsi="Times New Roman" w:cs="Times New Roman"/>
        </w:rPr>
        <w:t>препаратовв</w:t>
      </w:r>
      <w:proofErr w:type="spellEnd"/>
      <w:r w:rsidR="004A33FD" w:rsidRPr="00060C0E">
        <w:rPr>
          <w:rFonts w:ascii="Times New Roman" w:hAnsi="Times New Roman" w:cs="Times New Roman"/>
        </w:rPr>
        <w:t xml:space="preserve">. Классификация </w:t>
      </w:r>
      <w:proofErr w:type="spellStart"/>
      <w:r w:rsidR="004A33FD" w:rsidRPr="00060C0E">
        <w:rPr>
          <w:rFonts w:ascii="Times New Roman" w:hAnsi="Times New Roman" w:cs="Times New Roman"/>
        </w:rPr>
        <w:t>антиангинальных</w:t>
      </w:r>
      <w:proofErr w:type="spellEnd"/>
      <w:r w:rsidR="004A33FD" w:rsidRPr="00060C0E">
        <w:rPr>
          <w:rFonts w:ascii="Times New Roman" w:hAnsi="Times New Roman" w:cs="Times New Roman"/>
        </w:rPr>
        <w:t xml:space="preserve"> препаратов, основные вопросы </w:t>
      </w:r>
      <w:proofErr w:type="spellStart"/>
      <w:r w:rsidR="004A33FD" w:rsidRPr="00060C0E">
        <w:rPr>
          <w:rFonts w:ascii="Times New Roman" w:hAnsi="Times New Roman" w:cs="Times New Roman"/>
        </w:rPr>
        <w:t>фармакодинамики</w:t>
      </w:r>
      <w:proofErr w:type="spellEnd"/>
      <w:r w:rsidR="004A33FD" w:rsidRPr="00060C0E">
        <w:rPr>
          <w:rFonts w:ascii="Times New Roman" w:hAnsi="Times New Roman" w:cs="Times New Roman"/>
        </w:rPr>
        <w:t xml:space="preserve"> и </w:t>
      </w:r>
      <w:proofErr w:type="spellStart"/>
      <w:r w:rsidR="004A33FD" w:rsidRPr="00060C0E">
        <w:rPr>
          <w:rFonts w:ascii="Times New Roman" w:hAnsi="Times New Roman" w:cs="Times New Roman"/>
        </w:rPr>
        <w:t>фармакокинетики</w:t>
      </w:r>
      <w:proofErr w:type="spellEnd"/>
      <w:r w:rsidR="004A33FD" w:rsidRPr="00060C0E">
        <w:rPr>
          <w:rFonts w:ascii="Times New Roman" w:hAnsi="Times New Roman" w:cs="Times New Roman"/>
        </w:rPr>
        <w:t xml:space="preserve">. Основные классы препаратов для лечения ИБС. </w:t>
      </w:r>
      <w:r w:rsidRPr="00060C0E">
        <w:rPr>
          <w:rFonts w:ascii="Times New Roman" w:hAnsi="Times New Roman" w:cs="Times New Roman"/>
        </w:rPr>
        <w:t xml:space="preserve">    </w:t>
      </w:r>
      <w:r w:rsidR="004A33FD" w:rsidRPr="00060C0E">
        <w:rPr>
          <w:rFonts w:ascii="Times New Roman" w:hAnsi="Times New Roman" w:cs="Times New Roman"/>
        </w:rPr>
        <w:t xml:space="preserve">Вопросы дифференцированного выбора с учетом тяжести стенокардии, показателей исходной гемодинамики, сопутствующих заболеваний. Принципы лечения стабильной стенокардии и </w:t>
      </w:r>
      <w:r w:rsidRPr="00060C0E">
        <w:rPr>
          <w:rFonts w:ascii="Times New Roman" w:hAnsi="Times New Roman" w:cs="Times New Roman"/>
        </w:rPr>
        <w:t>аритмий</w:t>
      </w:r>
      <w:r w:rsidR="004A33FD" w:rsidRPr="00060C0E">
        <w:rPr>
          <w:rFonts w:ascii="Times New Roman" w:hAnsi="Times New Roman" w:cs="Times New Roman"/>
        </w:rPr>
        <w:t xml:space="preserve">. Вопросы оценки эффективности </w:t>
      </w:r>
      <w:proofErr w:type="spellStart"/>
      <w:r w:rsidR="004A33FD" w:rsidRPr="00060C0E">
        <w:rPr>
          <w:rFonts w:ascii="Times New Roman" w:hAnsi="Times New Roman" w:cs="Times New Roman"/>
        </w:rPr>
        <w:t>антиангинальной</w:t>
      </w:r>
      <w:proofErr w:type="spellEnd"/>
      <w:r w:rsidR="004A33FD" w:rsidRPr="00060C0E">
        <w:rPr>
          <w:rFonts w:ascii="Times New Roman" w:hAnsi="Times New Roman" w:cs="Times New Roman"/>
        </w:rPr>
        <w:t xml:space="preserve"> </w:t>
      </w:r>
      <w:r w:rsidRPr="00060C0E">
        <w:rPr>
          <w:rFonts w:ascii="Times New Roman" w:hAnsi="Times New Roman" w:cs="Times New Roman"/>
        </w:rPr>
        <w:t xml:space="preserve">и антиаритмической </w:t>
      </w:r>
      <w:r w:rsidR="004A33FD" w:rsidRPr="00060C0E">
        <w:rPr>
          <w:rFonts w:ascii="Times New Roman" w:hAnsi="Times New Roman" w:cs="Times New Roman"/>
        </w:rPr>
        <w:t>терапии.</w:t>
      </w:r>
    </w:p>
    <w:p w:rsidR="004A33FD" w:rsidRPr="00060C0E" w:rsidRDefault="004A33FD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 xml:space="preserve">      Клиническая фармакология  средств, влияющих на гемостаз: </w:t>
      </w:r>
      <w:proofErr w:type="spellStart"/>
      <w:r w:rsidRPr="00060C0E">
        <w:rPr>
          <w:rFonts w:ascii="Times New Roman" w:hAnsi="Times New Roman" w:cs="Times New Roman"/>
        </w:rPr>
        <w:t>антиагреганты</w:t>
      </w:r>
      <w:proofErr w:type="spellEnd"/>
      <w:r w:rsidRPr="00060C0E">
        <w:rPr>
          <w:rFonts w:ascii="Times New Roman" w:hAnsi="Times New Roman" w:cs="Times New Roman"/>
        </w:rPr>
        <w:t xml:space="preserve">,  антикоагулянты прямые (гепарин, </w:t>
      </w:r>
      <w:proofErr w:type="spellStart"/>
      <w:r w:rsidRPr="00060C0E">
        <w:rPr>
          <w:rFonts w:ascii="Times New Roman" w:hAnsi="Times New Roman" w:cs="Times New Roman"/>
        </w:rPr>
        <w:t>низкомолякулярные</w:t>
      </w:r>
      <w:proofErr w:type="spellEnd"/>
      <w:r w:rsidRPr="00060C0E">
        <w:rPr>
          <w:rFonts w:ascii="Times New Roman" w:hAnsi="Times New Roman" w:cs="Times New Roman"/>
        </w:rPr>
        <w:t xml:space="preserve"> гепарины-</w:t>
      </w:r>
      <w:proofErr w:type="spellStart"/>
      <w:r w:rsidRPr="00060C0E">
        <w:rPr>
          <w:rFonts w:ascii="Times New Roman" w:hAnsi="Times New Roman" w:cs="Times New Roman"/>
        </w:rPr>
        <w:t>надропарин</w:t>
      </w:r>
      <w:proofErr w:type="spellEnd"/>
      <w:r w:rsidRPr="00060C0E">
        <w:rPr>
          <w:rFonts w:ascii="Times New Roman" w:hAnsi="Times New Roman" w:cs="Times New Roman"/>
        </w:rPr>
        <w:t xml:space="preserve">, </w:t>
      </w:r>
      <w:proofErr w:type="spellStart"/>
      <w:r w:rsidRPr="00060C0E">
        <w:rPr>
          <w:rFonts w:ascii="Times New Roman" w:hAnsi="Times New Roman" w:cs="Times New Roman"/>
        </w:rPr>
        <w:t>фраксипарин</w:t>
      </w:r>
      <w:proofErr w:type="gramStart"/>
      <w:r w:rsidRPr="00060C0E">
        <w:rPr>
          <w:rFonts w:ascii="Times New Roman" w:hAnsi="Times New Roman" w:cs="Times New Roman"/>
        </w:rPr>
        <w:t>,э</w:t>
      </w:r>
      <w:proofErr w:type="gramEnd"/>
      <w:r w:rsidRPr="00060C0E">
        <w:rPr>
          <w:rFonts w:ascii="Times New Roman" w:hAnsi="Times New Roman" w:cs="Times New Roman"/>
        </w:rPr>
        <w:t>ноксипарин</w:t>
      </w:r>
      <w:proofErr w:type="spellEnd"/>
      <w:r w:rsidRPr="00060C0E">
        <w:rPr>
          <w:rFonts w:ascii="Times New Roman" w:hAnsi="Times New Roman" w:cs="Times New Roman"/>
        </w:rPr>
        <w:t xml:space="preserve">, </w:t>
      </w:r>
      <w:proofErr w:type="spellStart"/>
      <w:r w:rsidRPr="00060C0E">
        <w:rPr>
          <w:rFonts w:ascii="Times New Roman" w:hAnsi="Times New Roman" w:cs="Times New Roman"/>
        </w:rPr>
        <w:t>кливарин</w:t>
      </w:r>
      <w:proofErr w:type="spellEnd"/>
      <w:r w:rsidRPr="00060C0E">
        <w:rPr>
          <w:rFonts w:ascii="Times New Roman" w:hAnsi="Times New Roman" w:cs="Times New Roman"/>
        </w:rPr>
        <w:t xml:space="preserve">) и непрямые. Их сравнительная характеристика, длительность и способ применения. </w:t>
      </w:r>
      <w:proofErr w:type="spellStart"/>
      <w:r w:rsidRPr="00060C0E">
        <w:rPr>
          <w:rFonts w:ascii="Times New Roman" w:hAnsi="Times New Roman" w:cs="Times New Roman"/>
        </w:rPr>
        <w:t>Тромболитики</w:t>
      </w:r>
      <w:proofErr w:type="spellEnd"/>
      <w:r w:rsidRPr="00060C0E">
        <w:rPr>
          <w:rFonts w:ascii="Times New Roman" w:hAnsi="Times New Roman" w:cs="Times New Roman"/>
        </w:rPr>
        <w:t xml:space="preserve">: </w:t>
      </w:r>
      <w:proofErr w:type="spellStart"/>
      <w:r w:rsidRPr="00060C0E">
        <w:rPr>
          <w:rFonts w:ascii="Times New Roman" w:hAnsi="Times New Roman" w:cs="Times New Roman"/>
        </w:rPr>
        <w:t>стрептокиназа</w:t>
      </w:r>
      <w:proofErr w:type="spellEnd"/>
      <w:r w:rsidRPr="00060C0E">
        <w:rPr>
          <w:rFonts w:ascii="Times New Roman" w:hAnsi="Times New Roman" w:cs="Times New Roman"/>
        </w:rPr>
        <w:t xml:space="preserve">, </w:t>
      </w:r>
      <w:proofErr w:type="spellStart"/>
      <w:r w:rsidRPr="00060C0E">
        <w:rPr>
          <w:rFonts w:ascii="Times New Roman" w:hAnsi="Times New Roman" w:cs="Times New Roman"/>
        </w:rPr>
        <w:t>урокиназа</w:t>
      </w:r>
      <w:proofErr w:type="spellEnd"/>
      <w:r w:rsidRPr="00060C0E">
        <w:rPr>
          <w:rFonts w:ascii="Times New Roman" w:hAnsi="Times New Roman" w:cs="Times New Roman"/>
        </w:rPr>
        <w:t xml:space="preserve">, </w:t>
      </w:r>
      <w:proofErr w:type="spellStart"/>
      <w:r w:rsidRPr="00060C0E">
        <w:rPr>
          <w:rFonts w:ascii="Times New Roman" w:hAnsi="Times New Roman" w:cs="Times New Roman"/>
        </w:rPr>
        <w:t>алтеплаза</w:t>
      </w:r>
      <w:proofErr w:type="spellEnd"/>
      <w:r w:rsidRPr="00060C0E">
        <w:rPr>
          <w:rFonts w:ascii="Times New Roman" w:hAnsi="Times New Roman" w:cs="Times New Roman"/>
        </w:rPr>
        <w:t>, дозы и особенности их применения.</w:t>
      </w:r>
    </w:p>
    <w:p w:rsidR="004A33FD" w:rsidRPr="00060C0E" w:rsidRDefault="004A33FD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 xml:space="preserve">     Клиническая фармакология антиаритмических лекарственных средств  I,II и III классов, показания  к назначению, изменения ЭКГ на фоне назначения этих препаратов.  </w:t>
      </w:r>
    </w:p>
    <w:p w:rsidR="004A33FD" w:rsidRPr="00060C0E" w:rsidRDefault="00060F20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 xml:space="preserve">      </w:t>
      </w:r>
      <w:r w:rsidR="004A33FD" w:rsidRPr="00060C0E">
        <w:rPr>
          <w:rFonts w:ascii="Times New Roman" w:hAnsi="Times New Roman" w:cs="Times New Roman"/>
        </w:rPr>
        <w:t>Выбор антиаритмического средства, режима его дозирования и способа введения с учетом фармакодинамических и фармакокинетических особенностей, тяжести основного и наличия сопутствующих заболеваний, состояния органов метаболизма и экскреции, вида аритмий, состояния сократимости и проводимости миокарда, уровня АД и с учетом лекарственного взаимодействия, а также факторов, способствующих изменению чувствительности к препарату. Методы оценки эффективности и безопасности. Диагностика, коррекция и профилактика нежелательных реакций. Возможные взаимодействия при комбинированном их назначении и с препаратами других групп</w:t>
      </w:r>
    </w:p>
    <w:p w:rsidR="004A33FD" w:rsidRPr="00060C0E" w:rsidRDefault="004A33FD" w:rsidP="00060C0E">
      <w:pPr>
        <w:spacing w:line="276" w:lineRule="auto"/>
        <w:rPr>
          <w:rFonts w:ascii="Times New Roman" w:hAnsi="Times New Roman" w:cs="Times New Roman"/>
        </w:rPr>
      </w:pPr>
    </w:p>
    <w:p w:rsidR="009B2702" w:rsidRDefault="009B2702" w:rsidP="00060C0E">
      <w:pPr>
        <w:spacing w:line="276" w:lineRule="auto"/>
        <w:rPr>
          <w:rFonts w:ascii="Times New Roman" w:hAnsi="Times New Roman" w:cs="Times New Roman"/>
        </w:rPr>
      </w:pPr>
    </w:p>
    <w:p w:rsidR="00542D1D" w:rsidRDefault="00542D1D" w:rsidP="00060C0E">
      <w:pPr>
        <w:spacing w:line="276" w:lineRule="auto"/>
        <w:rPr>
          <w:rFonts w:ascii="Times New Roman" w:hAnsi="Times New Roman" w:cs="Times New Roman"/>
        </w:rPr>
      </w:pPr>
    </w:p>
    <w:p w:rsidR="00542D1D" w:rsidRDefault="00542D1D" w:rsidP="00060C0E">
      <w:pPr>
        <w:spacing w:line="276" w:lineRule="auto"/>
        <w:rPr>
          <w:rFonts w:ascii="Times New Roman" w:hAnsi="Times New Roman" w:cs="Times New Roman"/>
        </w:rPr>
      </w:pPr>
    </w:p>
    <w:p w:rsidR="00542D1D" w:rsidRDefault="00542D1D" w:rsidP="00060C0E">
      <w:pPr>
        <w:spacing w:line="276" w:lineRule="auto"/>
        <w:rPr>
          <w:rFonts w:ascii="Times New Roman" w:hAnsi="Times New Roman" w:cs="Times New Roman"/>
        </w:rPr>
      </w:pPr>
    </w:p>
    <w:p w:rsidR="00542D1D" w:rsidRDefault="00542D1D" w:rsidP="00060C0E">
      <w:pPr>
        <w:spacing w:line="276" w:lineRule="auto"/>
        <w:rPr>
          <w:rFonts w:ascii="Times New Roman" w:hAnsi="Times New Roman" w:cs="Times New Roman"/>
        </w:rPr>
      </w:pPr>
    </w:p>
    <w:p w:rsidR="00542D1D" w:rsidRDefault="00542D1D" w:rsidP="00060C0E">
      <w:pPr>
        <w:spacing w:line="276" w:lineRule="auto"/>
        <w:rPr>
          <w:rFonts w:ascii="Times New Roman" w:hAnsi="Times New Roman" w:cs="Times New Roman"/>
        </w:rPr>
      </w:pPr>
    </w:p>
    <w:p w:rsidR="00542D1D" w:rsidRPr="00060C0E" w:rsidRDefault="00542D1D" w:rsidP="00060C0E">
      <w:pPr>
        <w:spacing w:line="276" w:lineRule="auto"/>
        <w:rPr>
          <w:rFonts w:ascii="Times New Roman" w:hAnsi="Times New Roman" w:cs="Times New Roman"/>
        </w:rPr>
      </w:pPr>
    </w:p>
    <w:p w:rsidR="004A33FD" w:rsidRPr="00060C0E" w:rsidRDefault="009B2702" w:rsidP="00060C0E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060C0E">
        <w:rPr>
          <w:rFonts w:ascii="Times New Roman" w:hAnsi="Times New Roman" w:cs="Times New Roman"/>
          <w:b/>
          <w:u w:val="single"/>
        </w:rPr>
        <w:lastRenderedPageBreak/>
        <w:t xml:space="preserve"> Тема </w:t>
      </w:r>
      <w:r w:rsidR="001B2ECB" w:rsidRPr="00060C0E">
        <w:rPr>
          <w:rFonts w:ascii="Times New Roman" w:hAnsi="Times New Roman" w:cs="Times New Roman"/>
          <w:b/>
          <w:u w:val="single"/>
        </w:rPr>
        <w:t>9</w:t>
      </w:r>
      <w:r w:rsidRPr="00060C0E">
        <w:rPr>
          <w:rFonts w:ascii="Times New Roman" w:hAnsi="Times New Roman" w:cs="Times New Roman"/>
          <w:b/>
          <w:u w:val="single"/>
        </w:rPr>
        <w:t xml:space="preserve">. Клиническая фармакология </w:t>
      </w:r>
      <w:proofErr w:type="spellStart"/>
      <w:r w:rsidRPr="00060C0E">
        <w:rPr>
          <w:rFonts w:ascii="Times New Roman" w:hAnsi="Times New Roman" w:cs="Times New Roman"/>
          <w:b/>
          <w:u w:val="single"/>
        </w:rPr>
        <w:t>антигипертензивных</w:t>
      </w:r>
      <w:proofErr w:type="spellEnd"/>
      <w:r w:rsidRPr="00060C0E">
        <w:rPr>
          <w:rFonts w:ascii="Times New Roman" w:hAnsi="Times New Roman" w:cs="Times New Roman"/>
          <w:b/>
          <w:u w:val="single"/>
        </w:rPr>
        <w:t xml:space="preserve"> средств</w:t>
      </w:r>
      <w:r w:rsidR="001B2ECB" w:rsidRPr="00060C0E">
        <w:rPr>
          <w:rFonts w:ascii="Times New Roman" w:hAnsi="Times New Roman" w:cs="Times New Roman"/>
          <w:b/>
          <w:u w:val="single"/>
        </w:rPr>
        <w:t xml:space="preserve"> и сре</w:t>
      </w:r>
      <w:proofErr w:type="gramStart"/>
      <w:r w:rsidR="001B2ECB" w:rsidRPr="00060C0E">
        <w:rPr>
          <w:rFonts w:ascii="Times New Roman" w:hAnsi="Times New Roman" w:cs="Times New Roman"/>
          <w:b/>
          <w:u w:val="single"/>
        </w:rPr>
        <w:t>дств дл</w:t>
      </w:r>
      <w:proofErr w:type="gramEnd"/>
      <w:r w:rsidR="001B2ECB" w:rsidRPr="00060C0E">
        <w:rPr>
          <w:rFonts w:ascii="Times New Roman" w:hAnsi="Times New Roman" w:cs="Times New Roman"/>
          <w:b/>
          <w:u w:val="single"/>
        </w:rPr>
        <w:t>я лечения ХСН</w:t>
      </w:r>
      <w:r w:rsidRPr="00060C0E">
        <w:rPr>
          <w:rFonts w:ascii="Times New Roman" w:hAnsi="Times New Roman" w:cs="Times New Roman"/>
          <w:b/>
          <w:u w:val="single"/>
        </w:rPr>
        <w:t>.</w:t>
      </w:r>
      <w:r w:rsidR="001B2ECB" w:rsidRPr="00060C0E">
        <w:rPr>
          <w:rFonts w:ascii="Times New Roman" w:hAnsi="Times New Roman" w:cs="Times New Roman"/>
          <w:b/>
          <w:u w:val="single"/>
        </w:rPr>
        <w:t xml:space="preserve"> </w:t>
      </w:r>
      <w:r w:rsidRPr="00060C0E">
        <w:rPr>
          <w:rFonts w:ascii="Times New Roman" w:hAnsi="Times New Roman" w:cs="Times New Roman"/>
          <w:b/>
          <w:u w:val="single"/>
        </w:rPr>
        <w:t xml:space="preserve"> </w:t>
      </w:r>
      <w:r w:rsidR="004A33FD" w:rsidRPr="00060C0E">
        <w:rPr>
          <w:rFonts w:ascii="Times New Roman" w:hAnsi="Times New Roman" w:cs="Times New Roman"/>
          <w:b/>
          <w:u w:val="single"/>
        </w:rPr>
        <w:t>Выбор лекарственной терапии при артериальной гипертонии.</w:t>
      </w:r>
    </w:p>
    <w:p w:rsidR="004A33FD" w:rsidRPr="00060C0E" w:rsidRDefault="004A33FD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  <w:b/>
          <w:u w:val="single"/>
        </w:rPr>
        <w:t xml:space="preserve"> Клиническая фармакология лекарственных сре</w:t>
      </w:r>
      <w:proofErr w:type="gramStart"/>
      <w:r w:rsidRPr="00060C0E">
        <w:rPr>
          <w:rFonts w:ascii="Times New Roman" w:hAnsi="Times New Roman" w:cs="Times New Roman"/>
          <w:b/>
          <w:u w:val="single"/>
        </w:rPr>
        <w:t>дств дл</w:t>
      </w:r>
      <w:proofErr w:type="gramEnd"/>
      <w:r w:rsidRPr="00060C0E">
        <w:rPr>
          <w:rFonts w:ascii="Times New Roman" w:hAnsi="Times New Roman" w:cs="Times New Roman"/>
          <w:b/>
          <w:u w:val="single"/>
        </w:rPr>
        <w:t>я лечения сердечной недостаточности. Выбор лекарственной терапии при сердечной недостаточности</w:t>
      </w:r>
      <w:r w:rsidRPr="00060C0E">
        <w:rPr>
          <w:rFonts w:ascii="Times New Roman" w:hAnsi="Times New Roman" w:cs="Times New Roman"/>
        </w:rPr>
        <w:t>.</w:t>
      </w:r>
    </w:p>
    <w:p w:rsidR="004A33FD" w:rsidRPr="00060C0E" w:rsidRDefault="004A33FD" w:rsidP="00060C0E">
      <w:pPr>
        <w:spacing w:line="276" w:lineRule="auto"/>
        <w:rPr>
          <w:rFonts w:ascii="Times New Roman" w:hAnsi="Times New Roman" w:cs="Times New Roman"/>
        </w:rPr>
      </w:pPr>
    </w:p>
    <w:p w:rsidR="009B2702" w:rsidRPr="00060C0E" w:rsidRDefault="009B2702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 xml:space="preserve">Цель: Научить студентов на основе знаний клинической фармакологии гипотензивных </w:t>
      </w:r>
      <w:r w:rsidR="00060F20" w:rsidRPr="00060C0E">
        <w:rPr>
          <w:rFonts w:ascii="Times New Roman" w:hAnsi="Times New Roman" w:cs="Times New Roman"/>
        </w:rPr>
        <w:t xml:space="preserve">и </w:t>
      </w:r>
      <w:proofErr w:type="spellStart"/>
      <w:r w:rsidR="00060F20" w:rsidRPr="00060C0E">
        <w:rPr>
          <w:rFonts w:ascii="Times New Roman" w:hAnsi="Times New Roman" w:cs="Times New Roman"/>
        </w:rPr>
        <w:t>кардиотонических</w:t>
      </w:r>
      <w:proofErr w:type="spellEnd"/>
      <w:r w:rsidR="00060F20" w:rsidRPr="00060C0E">
        <w:rPr>
          <w:rFonts w:ascii="Times New Roman" w:hAnsi="Times New Roman" w:cs="Times New Roman"/>
        </w:rPr>
        <w:t xml:space="preserve"> </w:t>
      </w:r>
      <w:r w:rsidRPr="00060C0E">
        <w:rPr>
          <w:rFonts w:ascii="Times New Roman" w:hAnsi="Times New Roman" w:cs="Times New Roman"/>
        </w:rPr>
        <w:t>препаратов, достижений доказательной медицины проводить рациональный выбор фармакотера</w:t>
      </w:r>
      <w:r w:rsidR="00060F20" w:rsidRPr="00060C0E">
        <w:rPr>
          <w:rFonts w:ascii="Times New Roman" w:hAnsi="Times New Roman" w:cs="Times New Roman"/>
        </w:rPr>
        <w:t>пии при артериальной гипертонии и ХСН.</w:t>
      </w:r>
    </w:p>
    <w:p w:rsidR="009B2702" w:rsidRPr="00060C0E" w:rsidRDefault="00060F20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 xml:space="preserve">      </w:t>
      </w:r>
      <w:r w:rsidR="009B2702" w:rsidRPr="00060C0E">
        <w:rPr>
          <w:rFonts w:ascii="Times New Roman" w:hAnsi="Times New Roman" w:cs="Times New Roman"/>
        </w:rPr>
        <w:t xml:space="preserve">Современный патогенез </w:t>
      </w:r>
      <w:proofErr w:type="spellStart"/>
      <w:r w:rsidR="009B2702" w:rsidRPr="00060C0E">
        <w:rPr>
          <w:rFonts w:ascii="Times New Roman" w:hAnsi="Times New Roman" w:cs="Times New Roman"/>
        </w:rPr>
        <w:t>эссенциальной</w:t>
      </w:r>
      <w:proofErr w:type="spellEnd"/>
      <w:r w:rsidR="009B2702" w:rsidRPr="00060C0E">
        <w:rPr>
          <w:rFonts w:ascii="Times New Roman" w:hAnsi="Times New Roman" w:cs="Times New Roman"/>
        </w:rPr>
        <w:t xml:space="preserve"> артериальной гипертензии. Основные и дополнительные классы гипотензивных сре</w:t>
      </w:r>
      <w:proofErr w:type="gramStart"/>
      <w:r w:rsidR="009B2702" w:rsidRPr="00060C0E">
        <w:rPr>
          <w:rFonts w:ascii="Times New Roman" w:hAnsi="Times New Roman" w:cs="Times New Roman"/>
        </w:rPr>
        <w:t>дств с п</w:t>
      </w:r>
      <w:proofErr w:type="gramEnd"/>
      <w:r w:rsidR="009B2702" w:rsidRPr="00060C0E">
        <w:rPr>
          <w:rFonts w:ascii="Times New Roman" w:hAnsi="Times New Roman" w:cs="Times New Roman"/>
        </w:rPr>
        <w:t xml:space="preserve">озиции доказательной медицины. </w:t>
      </w:r>
      <w:proofErr w:type="spellStart"/>
      <w:r w:rsidR="009B2702" w:rsidRPr="00060C0E">
        <w:rPr>
          <w:rFonts w:ascii="Times New Roman" w:hAnsi="Times New Roman" w:cs="Times New Roman"/>
        </w:rPr>
        <w:t>Фармакодинамика</w:t>
      </w:r>
      <w:proofErr w:type="spellEnd"/>
      <w:r w:rsidR="009B2702" w:rsidRPr="00060C0E">
        <w:rPr>
          <w:rFonts w:ascii="Times New Roman" w:hAnsi="Times New Roman" w:cs="Times New Roman"/>
        </w:rPr>
        <w:t xml:space="preserve"> и </w:t>
      </w:r>
      <w:proofErr w:type="spellStart"/>
      <w:r w:rsidR="009B2702" w:rsidRPr="00060C0E">
        <w:rPr>
          <w:rFonts w:ascii="Times New Roman" w:hAnsi="Times New Roman" w:cs="Times New Roman"/>
        </w:rPr>
        <w:t>фармакокинетика</w:t>
      </w:r>
      <w:proofErr w:type="spellEnd"/>
      <w:r w:rsidR="009B2702" w:rsidRPr="00060C0E">
        <w:rPr>
          <w:rFonts w:ascii="Times New Roman" w:hAnsi="Times New Roman" w:cs="Times New Roman"/>
        </w:rPr>
        <w:t xml:space="preserve"> гипотензивных препаратов. Вопросы дифференцированного выбора гипотензивных препаратов с учетом типа гемодинамики, активности ренин-</w:t>
      </w:r>
      <w:proofErr w:type="spellStart"/>
      <w:r w:rsidR="009B2702" w:rsidRPr="00060C0E">
        <w:rPr>
          <w:rFonts w:ascii="Times New Roman" w:hAnsi="Times New Roman" w:cs="Times New Roman"/>
        </w:rPr>
        <w:t>ангиотензин</w:t>
      </w:r>
      <w:proofErr w:type="spellEnd"/>
      <w:r w:rsidR="009B2702" w:rsidRPr="00060C0E">
        <w:rPr>
          <w:rFonts w:ascii="Times New Roman" w:hAnsi="Times New Roman" w:cs="Times New Roman"/>
        </w:rPr>
        <w:t>-</w:t>
      </w:r>
      <w:proofErr w:type="spellStart"/>
      <w:r w:rsidR="009B2702" w:rsidRPr="00060C0E">
        <w:rPr>
          <w:rFonts w:ascii="Times New Roman" w:hAnsi="Times New Roman" w:cs="Times New Roman"/>
        </w:rPr>
        <w:t>альдостероновой</w:t>
      </w:r>
      <w:proofErr w:type="spellEnd"/>
      <w:r w:rsidR="009B2702" w:rsidRPr="00060C0E">
        <w:rPr>
          <w:rFonts w:ascii="Times New Roman" w:hAnsi="Times New Roman" w:cs="Times New Roman"/>
        </w:rPr>
        <w:t xml:space="preserve"> системы, поражения органов-мишеней (сердце, почки, сосуды) и ассоциируемых клинических состояний. Принципы фармакотерапии АГ, рациональные комбинации гипотензивных препаратов. ЛС для лечения гипертонических кризов. Критерии и сроки оценки эффективности гипотензивной терапии.</w:t>
      </w:r>
    </w:p>
    <w:p w:rsidR="004A33FD" w:rsidRPr="00060C0E" w:rsidRDefault="00060F20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 xml:space="preserve">        </w:t>
      </w:r>
      <w:r w:rsidR="004A33FD" w:rsidRPr="00060C0E">
        <w:rPr>
          <w:rFonts w:ascii="Times New Roman" w:hAnsi="Times New Roman" w:cs="Times New Roman"/>
        </w:rPr>
        <w:t xml:space="preserve">Патогенез развития хронической сердечной недостаточности как основа патогенетического применения фармакологических средств. Основные, дополнительные и вспомогательные классы препаратов для лечения ХСН с позиции доказательной медицины. Принципы дифференцированного лечения. </w:t>
      </w:r>
      <w:proofErr w:type="spellStart"/>
      <w:r w:rsidR="004A33FD" w:rsidRPr="00060C0E">
        <w:rPr>
          <w:rFonts w:ascii="Times New Roman" w:hAnsi="Times New Roman" w:cs="Times New Roman"/>
        </w:rPr>
        <w:t>Фармакодинамика</w:t>
      </w:r>
      <w:proofErr w:type="spellEnd"/>
      <w:r w:rsidR="004A33FD" w:rsidRPr="00060C0E">
        <w:rPr>
          <w:rFonts w:ascii="Times New Roman" w:hAnsi="Times New Roman" w:cs="Times New Roman"/>
        </w:rPr>
        <w:t xml:space="preserve"> и </w:t>
      </w:r>
      <w:proofErr w:type="spellStart"/>
      <w:r w:rsidR="004A33FD" w:rsidRPr="00060C0E">
        <w:rPr>
          <w:rFonts w:ascii="Times New Roman" w:hAnsi="Times New Roman" w:cs="Times New Roman"/>
        </w:rPr>
        <w:t>фармакокинетика</w:t>
      </w:r>
      <w:proofErr w:type="spellEnd"/>
      <w:r w:rsidR="004A33FD" w:rsidRPr="00060C0E">
        <w:rPr>
          <w:rFonts w:ascii="Times New Roman" w:hAnsi="Times New Roman" w:cs="Times New Roman"/>
        </w:rPr>
        <w:t xml:space="preserve"> сердечных гликозидов, диуретиков и др. сре</w:t>
      </w:r>
      <w:proofErr w:type="gramStart"/>
      <w:r w:rsidR="004A33FD" w:rsidRPr="00060C0E">
        <w:rPr>
          <w:rFonts w:ascii="Times New Roman" w:hAnsi="Times New Roman" w:cs="Times New Roman"/>
        </w:rPr>
        <w:t>дств дл</w:t>
      </w:r>
      <w:proofErr w:type="gramEnd"/>
      <w:r w:rsidR="004A33FD" w:rsidRPr="00060C0E">
        <w:rPr>
          <w:rFonts w:ascii="Times New Roman" w:hAnsi="Times New Roman" w:cs="Times New Roman"/>
        </w:rPr>
        <w:t>я лечения ХСН. Принципы дозирования, контроль эффективности и безопасности лечения ХСН. Особенности фармакотерапии острой сердечной недостаточности.</w:t>
      </w:r>
    </w:p>
    <w:p w:rsidR="009B2702" w:rsidRPr="00060C0E" w:rsidRDefault="009B2702" w:rsidP="00060C0E">
      <w:pPr>
        <w:spacing w:line="276" w:lineRule="auto"/>
        <w:rPr>
          <w:rFonts w:ascii="Times New Roman" w:hAnsi="Times New Roman" w:cs="Times New Roman"/>
        </w:rPr>
      </w:pPr>
    </w:p>
    <w:p w:rsidR="003E30E4" w:rsidRPr="00060C0E" w:rsidRDefault="009D59CB" w:rsidP="00060C0E">
      <w:pPr>
        <w:spacing w:line="276" w:lineRule="auto"/>
        <w:rPr>
          <w:rFonts w:ascii="Times New Roman" w:hAnsi="Times New Roman" w:cs="Times New Roman"/>
          <w:b/>
          <w:color w:val="auto"/>
          <w:u w:val="single"/>
        </w:rPr>
      </w:pPr>
      <w:r w:rsidRPr="00060C0E">
        <w:rPr>
          <w:rFonts w:ascii="Times New Roman" w:hAnsi="Times New Roman" w:cs="Times New Roman"/>
          <w:b/>
          <w:color w:val="auto"/>
          <w:u w:val="single"/>
        </w:rPr>
        <w:t>Тема</w:t>
      </w:r>
      <w:r w:rsidR="005050E1" w:rsidRPr="00060C0E">
        <w:rPr>
          <w:rFonts w:ascii="Times New Roman" w:hAnsi="Times New Roman" w:cs="Times New Roman"/>
          <w:b/>
          <w:color w:val="auto"/>
          <w:u w:val="single"/>
        </w:rPr>
        <w:t xml:space="preserve"> 10</w:t>
      </w:r>
      <w:r w:rsidR="00DB7771" w:rsidRPr="00060C0E">
        <w:rPr>
          <w:rFonts w:ascii="Times New Roman" w:hAnsi="Times New Roman" w:cs="Times New Roman"/>
          <w:b/>
          <w:color w:val="auto"/>
          <w:u w:val="single"/>
        </w:rPr>
        <w:t xml:space="preserve">. </w:t>
      </w:r>
      <w:r w:rsidR="00AA6D5E" w:rsidRPr="00060C0E">
        <w:rPr>
          <w:rFonts w:ascii="Times New Roman" w:hAnsi="Times New Roman" w:cs="Times New Roman"/>
          <w:b/>
          <w:color w:val="auto"/>
          <w:u w:val="single"/>
        </w:rPr>
        <w:t>Клиническая фармакология лекарственных сре</w:t>
      </w:r>
      <w:proofErr w:type="gramStart"/>
      <w:r w:rsidR="00AA6D5E" w:rsidRPr="00060C0E">
        <w:rPr>
          <w:rFonts w:ascii="Times New Roman" w:hAnsi="Times New Roman" w:cs="Times New Roman"/>
          <w:b/>
          <w:color w:val="auto"/>
          <w:u w:val="single"/>
        </w:rPr>
        <w:t>дств дл</w:t>
      </w:r>
      <w:proofErr w:type="gramEnd"/>
      <w:r w:rsidR="00AA6D5E" w:rsidRPr="00060C0E">
        <w:rPr>
          <w:rFonts w:ascii="Times New Roman" w:hAnsi="Times New Roman" w:cs="Times New Roman"/>
          <w:b/>
          <w:color w:val="auto"/>
          <w:u w:val="single"/>
        </w:rPr>
        <w:t>я лечения бронхо</w:t>
      </w:r>
      <w:r w:rsidRPr="00060C0E">
        <w:rPr>
          <w:rFonts w:ascii="Times New Roman" w:hAnsi="Times New Roman" w:cs="Times New Roman"/>
          <w:b/>
          <w:color w:val="auto"/>
          <w:u w:val="single"/>
        </w:rPr>
        <w:t>-</w:t>
      </w:r>
      <w:proofErr w:type="spellStart"/>
      <w:r w:rsidR="00AA6D5E" w:rsidRPr="00060C0E">
        <w:rPr>
          <w:rFonts w:ascii="Times New Roman" w:hAnsi="Times New Roman" w:cs="Times New Roman"/>
          <w:b/>
          <w:color w:val="auto"/>
          <w:u w:val="single"/>
        </w:rPr>
        <w:t>обструктивного</w:t>
      </w:r>
      <w:proofErr w:type="spellEnd"/>
      <w:r w:rsidR="00AA6D5E" w:rsidRPr="00060C0E">
        <w:rPr>
          <w:rFonts w:ascii="Times New Roman" w:hAnsi="Times New Roman" w:cs="Times New Roman"/>
          <w:b/>
          <w:color w:val="auto"/>
          <w:u w:val="single"/>
        </w:rPr>
        <w:t xml:space="preserve">  синдрома. </w:t>
      </w:r>
      <w:r w:rsidR="001B2ECB" w:rsidRPr="00060C0E">
        <w:rPr>
          <w:rFonts w:ascii="Times New Roman" w:hAnsi="Times New Roman" w:cs="Times New Roman"/>
          <w:b/>
          <w:color w:val="auto"/>
          <w:u w:val="single"/>
        </w:rPr>
        <w:t xml:space="preserve">Клиническая фармакология антигистаминных средств. </w:t>
      </w:r>
      <w:r w:rsidR="00AA6D5E" w:rsidRPr="00060C0E">
        <w:rPr>
          <w:rFonts w:ascii="Times New Roman" w:hAnsi="Times New Roman" w:cs="Times New Roman"/>
          <w:b/>
          <w:color w:val="auto"/>
          <w:u w:val="single"/>
        </w:rPr>
        <w:t>Выбор лекарственной терапии при лечении бронхо</w:t>
      </w:r>
      <w:r w:rsidRPr="00060C0E">
        <w:rPr>
          <w:rFonts w:ascii="Times New Roman" w:hAnsi="Times New Roman" w:cs="Times New Roman"/>
          <w:b/>
          <w:color w:val="auto"/>
          <w:u w:val="single"/>
        </w:rPr>
        <w:t>-</w:t>
      </w:r>
      <w:proofErr w:type="spellStart"/>
      <w:r w:rsidR="00AA6D5E" w:rsidRPr="00060C0E">
        <w:rPr>
          <w:rFonts w:ascii="Times New Roman" w:hAnsi="Times New Roman" w:cs="Times New Roman"/>
          <w:b/>
          <w:color w:val="auto"/>
          <w:u w:val="single"/>
        </w:rPr>
        <w:t>обструктивного</w:t>
      </w:r>
      <w:proofErr w:type="spellEnd"/>
      <w:r w:rsidR="00AA6D5E" w:rsidRPr="00060C0E">
        <w:rPr>
          <w:rFonts w:ascii="Times New Roman" w:hAnsi="Times New Roman" w:cs="Times New Roman"/>
          <w:b/>
          <w:color w:val="auto"/>
          <w:u w:val="single"/>
        </w:rPr>
        <w:t xml:space="preserve"> синдрома.</w:t>
      </w:r>
      <w:r w:rsidR="001B2ECB" w:rsidRPr="00060C0E">
        <w:rPr>
          <w:rFonts w:ascii="Times New Roman" w:hAnsi="Times New Roman" w:cs="Times New Roman"/>
          <w:b/>
          <w:color w:val="auto"/>
          <w:u w:val="single"/>
        </w:rPr>
        <w:t xml:space="preserve">  </w:t>
      </w:r>
    </w:p>
    <w:p w:rsidR="005050E1" w:rsidRPr="00060C0E" w:rsidRDefault="005050E1" w:rsidP="00060C0E">
      <w:pPr>
        <w:spacing w:line="276" w:lineRule="auto"/>
        <w:rPr>
          <w:rFonts w:ascii="Times New Roman" w:hAnsi="Times New Roman" w:cs="Times New Roman"/>
          <w:b/>
          <w:color w:val="auto"/>
          <w:u w:val="single"/>
        </w:rPr>
      </w:pPr>
      <w:r w:rsidRPr="00060C0E">
        <w:rPr>
          <w:rFonts w:ascii="Times New Roman" w:hAnsi="Times New Roman" w:cs="Times New Roman"/>
          <w:b/>
          <w:color w:val="auto"/>
          <w:u w:val="single"/>
        </w:rPr>
        <w:t>Разбор протокола оценки фармакотерапии</w:t>
      </w:r>
    </w:p>
    <w:p w:rsidR="0026561B" w:rsidRPr="00060C0E" w:rsidRDefault="0026561B" w:rsidP="00060C0E">
      <w:pPr>
        <w:spacing w:line="276" w:lineRule="auto"/>
        <w:rPr>
          <w:rFonts w:ascii="Times New Roman" w:hAnsi="Times New Roman" w:cs="Times New Roman"/>
          <w:color w:val="auto"/>
        </w:rPr>
      </w:pPr>
    </w:p>
    <w:p w:rsidR="00B27D8B" w:rsidRPr="00060C0E" w:rsidRDefault="00B27D8B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>Цель: Научить студентов на основе знаний клинической фармакологии препаратов, влияющих на бронхиальную проходимость и прогноз заболевания,  проводить выбор фармакотерапии п</w:t>
      </w:r>
      <w:r w:rsidR="00060F20" w:rsidRPr="00060C0E">
        <w:rPr>
          <w:rFonts w:ascii="Times New Roman" w:hAnsi="Times New Roman" w:cs="Times New Roman"/>
        </w:rPr>
        <w:t xml:space="preserve">ри </w:t>
      </w:r>
      <w:proofErr w:type="spellStart"/>
      <w:r w:rsidR="00060F20" w:rsidRPr="00060C0E">
        <w:rPr>
          <w:rFonts w:ascii="Times New Roman" w:hAnsi="Times New Roman" w:cs="Times New Roman"/>
        </w:rPr>
        <w:t>бронхообструктивном</w:t>
      </w:r>
      <w:proofErr w:type="spellEnd"/>
      <w:r w:rsidR="00060F20" w:rsidRPr="00060C0E">
        <w:rPr>
          <w:rFonts w:ascii="Times New Roman" w:hAnsi="Times New Roman" w:cs="Times New Roman"/>
        </w:rPr>
        <w:t xml:space="preserve"> синдроме и аллергии. </w:t>
      </w:r>
    </w:p>
    <w:p w:rsidR="00B27D8B" w:rsidRPr="00060C0E" w:rsidRDefault="00060F20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 xml:space="preserve">    </w:t>
      </w:r>
      <w:r w:rsidR="00B27D8B" w:rsidRPr="00060C0E">
        <w:rPr>
          <w:rFonts w:ascii="Times New Roman" w:hAnsi="Times New Roman" w:cs="Times New Roman"/>
        </w:rPr>
        <w:t xml:space="preserve">Механизм нарушения бронхиальной проводимости  как основа применения  </w:t>
      </w:r>
      <w:proofErr w:type="spellStart"/>
      <w:r w:rsidR="00B27D8B" w:rsidRPr="00060C0E">
        <w:rPr>
          <w:rFonts w:ascii="Times New Roman" w:hAnsi="Times New Roman" w:cs="Times New Roman"/>
        </w:rPr>
        <w:t>мембраностабилизаторов</w:t>
      </w:r>
      <w:proofErr w:type="spellEnd"/>
      <w:r w:rsidR="00B27D8B" w:rsidRPr="00060C0E">
        <w:rPr>
          <w:rFonts w:ascii="Times New Roman" w:hAnsi="Times New Roman" w:cs="Times New Roman"/>
        </w:rPr>
        <w:t xml:space="preserve">, </w:t>
      </w:r>
      <w:proofErr w:type="spellStart"/>
      <w:r w:rsidR="00B27D8B" w:rsidRPr="00060C0E">
        <w:rPr>
          <w:rFonts w:ascii="Times New Roman" w:hAnsi="Times New Roman" w:cs="Times New Roman"/>
        </w:rPr>
        <w:t>бронходилятаторов</w:t>
      </w:r>
      <w:proofErr w:type="spellEnd"/>
      <w:r w:rsidR="00B27D8B" w:rsidRPr="00060C0E">
        <w:rPr>
          <w:rFonts w:ascii="Times New Roman" w:hAnsi="Times New Roman" w:cs="Times New Roman"/>
        </w:rPr>
        <w:t xml:space="preserve"> и </w:t>
      </w:r>
      <w:proofErr w:type="spellStart"/>
      <w:r w:rsidR="00B27D8B" w:rsidRPr="00060C0E">
        <w:rPr>
          <w:rFonts w:ascii="Times New Roman" w:hAnsi="Times New Roman" w:cs="Times New Roman"/>
        </w:rPr>
        <w:t>муколитиков</w:t>
      </w:r>
      <w:proofErr w:type="spellEnd"/>
      <w:r w:rsidRPr="00060C0E">
        <w:rPr>
          <w:rFonts w:ascii="Times New Roman" w:hAnsi="Times New Roman" w:cs="Times New Roman"/>
        </w:rPr>
        <w:t xml:space="preserve"> и </w:t>
      </w:r>
      <w:proofErr w:type="spellStart"/>
      <w:r w:rsidRPr="00060C0E">
        <w:rPr>
          <w:rFonts w:ascii="Times New Roman" w:hAnsi="Times New Roman" w:cs="Times New Roman"/>
        </w:rPr>
        <w:t>противолейкотриеных</w:t>
      </w:r>
      <w:proofErr w:type="spellEnd"/>
      <w:r w:rsidRPr="00060C0E">
        <w:rPr>
          <w:rFonts w:ascii="Times New Roman" w:hAnsi="Times New Roman" w:cs="Times New Roman"/>
        </w:rPr>
        <w:t xml:space="preserve"> лекарственных средств.</w:t>
      </w:r>
      <w:proofErr w:type="gramStart"/>
      <w:r w:rsidRPr="00060C0E">
        <w:rPr>
          <w:rFonts w:ascii="Times New Roman" w:hAnsi="Times New Roman" w:cs="Times New Roman"/>
        </w:rPr>
        <w:t xml:space="preserve"> </w:t>
      </w:r>
      <w:r w:rsidR="00B27D8B" w:rsidRPr="00060C0E">
        <w:rPr>
          <w:rFonts w:ascii="Times New Roman" w:hAnsi="Times New Roman" w:cs="Times New Roman"/>
        </w:rPr>
        <w:t>.</w:t>
      </w:r>
      <w:proofErr w:type="gramEnd"/>
      <w:r w:rsidR="00B27D8B" w:rsidRPr="00060C0E">
        <w:rPr>
          <w:rFonts w:ascii="Times New Roman" w:hAnsi="Times New Roman" w:cs="Times New Roman"/>
        </w:rPr>
        <w:t xml:space="preserve"> Классификация </w:t>
      </w:r>
      <w:proofErr w:type="spellStart"/>
      <w:r w:rsidR="00B27D8B" w:rsidRPr="00060C0E">
        <w:rPr>
          <w:rFonts w:ascii="Times New Roman" w:hAnsi="Times New Roman" w:cs="Times New Roman"/>
        </w:rPr>
        <w:t>бронходилятаторов</w:t>
      </w:r>
      <w:proofErr w:type="spellEnd"/>
      <w:r w:rsidRPr="00060C0E">
        <w:rPr>
          <w:rFonts w:ascii="Times New Roman" w:hAnsi="Times New Roman" w:cs="Times New Roman"/>
        </w:rPr>
        <w:t xml:space="preserve"> (базисные, симптоматические, вспомогательные). </w:t>
      </w:r>
      <w:r w:rsidR="00B27D8B" w:rsidRPr="00060C0E">
        <w:rPr>
          <w:rFonts w:ascii="Times New Roman" w:hAnsi="Times New Roman" w:cs="Times New Roman"/>
        </w:rPr>
        <w:t xml:space="preserve"> Принципы выбора препарата, определение путей введения и рационального режима дозирования препаратов с учетом степени и уровня </w:t>
      </w:r>
      <w:proofErr w:type="spellStart"/>
      <w:r w:rsidR="00B27D8B" w:rsidRPr="00060C0E">
        <w:rPr>
          <w:rFonts w:ascii="Times New Roman" w:hAnsi="Times New Roman" w:cs="Times New Roman"/>
        </w:rPr>
        <w:t>бронхоспазма</w:t>
      </w:r>
      <w:proofErr w:type="spellEnd"/>
      <w:r w:rsidR="00B27D8B" w:rsidRPr="00060C0E">
        <w:rPr>
          <w:rFonts w:ascii="Times New Roman" w:hAnsi="Times New Roman" w:cs="Times New Roman"/>
        </w:rPr>
        <w:t xml:space="preserve">, показателей центральной гемодинамики, данных </w:t>
      </w:r>
      <w:proofErr w:type="spellStart"/>
      <w:r w:rsidR="00B27D8B" w:rsidRPr="00060C0E">
        <w:rPr>
          <w:rFonts w:ascii="Times New Roman" w:hAnsi="Times New Roman" w:cs="Times New Roman"/>
        </w:rPr>
        <w:t>фармакокинетики</w:t>
      </w:r>
      <w:proofErr w:type="spellEnd"/>
      <w:r w:rsidR="00B27D8B" w:rsidRPr="00060C0E">
        <w:rPr>
          <w:rFonts w:ascii="Times New Roman" w:hAnsi="Times New Roman" w:cs="Times New Roman"/>
        </w:rPr>
        <w:t>. Ступенчатый подход выбора лекарственных сре</w:t>
      </w:r>
      <w:proofErr w:type="gramStart"/>
      <w:r w:rsidR="00B27D8B" w:rsidRPr="00060C0E">
        <w:rPr>
          <w:rFonts w:ascii="Times New Roman" w:hAnsi="Times New Roman" w:cs="Times New Roman"/>
        </w:rPr>
        <w:t>дств пр</w:t>
      </w:r>
      <w:proofErr w:type="gramEnd"/>
      <w:r w:rsidR="00B27D8B" w:rsidRPr="00060C0E">
        <w:rPr>
          <w:rFonts w:ascii="Times New Roman" w:hAnsi="Times New Roman" w:cs="Times New Roman"/>
        </w:rPr>
        <w:t>и бронхиальной астме. Лечение астматического статуса. Побочные реакции и лекарственные взаимодействия. Методы оценки эффективности и безопасности.</w:t>
      </w:r>
    </w:p>
    <w:p w:rsidR="00060F20" w:rsidRPr="00060C0E" w:rsidRDefault="00060F20" w:rsidP="00060C0E">
      <w:pPr>
        <w:pStyle w:val="a7"/>
        <w:spacing w:line="276" w:lineRule="auto"/>
        <w:jc w:val="both"/>
      </w:pPr>
      <w:r w:rsidRPr="00060C0E">
        <w:t xml:space="preserve">       Классификация антигистаминных препаратов. Клиническая фармакология препаратов  первого (</w:t>
      </w:r>
      <w:proofErr w:type="gramStart"/>
      <w:r w:rsidRPr="00060C0E">
        <w:t>седативные</w:t>
      </w:r>
      <w:proofErr w:type="gramEnd"/>
      <w:r w:rsidRPr="00060C0E">
        <w:t>) и  второго поколений (</w:t>
      </w:r>
      <w:proofErr w:type="spellStart"/>
      <w:r w:rsidRPr="00060C0E">
        <w:t>неседативные</w:t>
      </w:r>
      <w:proofErr w:type="spellEnd"/>
      <w:r w:rsidRPr="00060C0E">
        <w:t xml:space="preserve">) и «активных метаболитов».  Основные механизмы противоаллергического действия.  Принципы выбора и определение режима дозирования антигистаминных  средств с учетом  особенностей локализации и </w:t>
      </w:r>
      <w:r w:rsidRPr="00060C0E">
        <w:lastRenderedPageBreak/>
        <w:t xml:space="preserve">течения  процесса, </w:t>
      </w:r>
      <w:proofErr w:type="spellStart"/>
      <w:r w:rsidRPr="00060C0E">
        <w:t>фармакокинетики</w:t>
      </w:r>
      <w:proofErr w:type="spellEnd"/>
      <w:r w:rsidRPr="00060C0E">
        <w:t xml:space="preserve"> лекарственного препарата, побочных эффектов. Вопросы лекарственного взаимодействия. Методы оценки эффективности и безопасности фармакотерапии.</w:t>
      </w:r>
    </w:p>
    <w:p w:rsidR="004A33FD" w:rsidRPr="00060C0E" w:rsidRDefault="004A33FD" w:rsidP="00060C0E">
      <w:pPr>
        <w:spacing w:line="276" w:lineRule="auto"/>
        <w:rPr>
          <w:rFonts w:ascii="Times New Roman" w:hAnsi="Times New Roman" w:cs="Times New Roman"/>
        </w:rPr>
      </w:pPr>
    </w:p>
    <w:p w:rsidR="00450BD1" w:rsidRPr="00060C0E" w:rsidRDefault="009F5F5D" w:rsidP="00060C0E">
      <w:pPr>
        <w:pStyle w:val="a7"/>
        <w:spacing w:line="276" w:lineRule="auto"/>
        <w:rPr>
          <w:b/>
          <w:i/>
          <w:u w:val="single"/>
        </w:rPr>
      </w:pPr>
      <w:r w:rsidRPr="00060C0E">
        <w:rPr>
          <w:b/>
          <w:i/>
          <w:u w:val="single"/>
        </w:rPr>
        <w:t xml:space="preserve">Тема </w:t>
      </w:r>
      <w:r w:rsidR="001B2ECB" w:rsidRPr="00060C0E">
        <w:rPr>
          <w:b/>
          <w:i/>
          <w:u w:val="single"/>
        </w:rPr>
        <w:t>11</w:t>
      </w:r>
      <w:r w:rsidRPr="00060C0E">
        <w:rPr>
          <w:b/>
          <w:i/>
          <w:u w:val="single"/>
        </w:rPr>
        <w:t>. Клиническая фармакология сре</w:t>
      </w:r>
      <w:proofErr w:type="gramStart"/>
      <w:r w:rsidRPr="00060C0E">
        <w:rPr>
          <w:b/>
          <w:i/>
          <w:u w:val="single"/>
        </w:rPr>
        <w:t>дств дл</w:t>
      </w:r>
      <w:proofErr w:type="gramEnd"/>
      <w:r w:rsidRPr="00060C0E">
        <w:rPr>
          <w:b/>
          <w:i/>
          <w:u w:val="single"/>
        </w:rPr>
        <w:t>я лечения  гастритов и язвенной болезни.  Выбор лекарственной терапии при гастритах и язвенной болезни</w:t>
      </w:r>
      <w:proofErr w:type="gramStart"/>
      <w:r w:rsidRPr="00060C0E">
        <w:rPr>
          <w:b/>
          <w:i/>
          <w:u w:val="single"/>
        </w:rPr>
        <w:t>.</w:t>
      </w:r>
      <w:proofErr w:type="gramEnd"/>
      <w:r w:rsidR="00450BD1" w:rsidRPr="00060C0E">
        <w:rPr>
          <w:b/>
          <w:i/>
          <w:u w:val="single"/>
        </w:rPr>
        <w:t xml:space="preserve"> </w:t>
      </w:r>
      <w:proofErr w:type="gramStart"/>
      <w:r w:rsidR="00450BD1" w:rsidRPr="00060C0E">
        <w:rPr>
          <w:b/>
          <w:i/>
          <w:u w:val="single"/>
        </w:rPr>
        <w:t>п</w:t>
      </w:r>
      <w:proofErr w:type="gramEnd"/>
      <w:r w:rsidR="00450BD1" w:rsidRPr="00060C0E">
        <w:rPr>
          <w:b/>
          <w:i/>
          <w:u w:val="single"/>
        </w:rPr>
        <w:t>ри  нарушении моторики кишечника и  заболеваниях желчного пузыря.</w:t>
      </w:r>
    </w:p>
    <w:p w:rsidR="009F5F5D" w:rsidRPr="00060C0E" w:rsidRDefault="009F5F5D" w:rsidP="00060C0E">
      <w:pPr>
        <w:pStyle w:val="a7"/>
        <w:spacing w:line="276" w:lineRule="auto"/>
        <w:rPr>
          <w:b/>
          <w:i/>
          <w:u w:val="single"/>
        </w:rPr>
      </w:pPr>
    </w:p>
    <w:p w:rsidR="009F5F5D" w:rsidRPr="00060C0E" w:rsidRDefault="009F5F5D" w:rsidP="00060C0E">
      <w:pPr>
        <w:spacing w:line="276" w:lineRule="auto"/>
        <w:jc w:val="both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 xml:space="preserve">Цель: Научить студентов на основе знаний клинической фармакологии  препаратов, влияющих на кислотность и Н. </w:t>
      </w:r>
      <w:r w:rsidRPr="00060C0E">
        <w:rPr>
          <w:rFonts w:ascii="Times New Roman" w:hAnsi="Times New Roman" w:cs="Times New Roman"/>
          <w:lang w:val="en-US"/>
        </w:rPr>
        <w:t>pylori</w:t>
      </w:r>
      <w:r w:rsidRPr="00060C0E">
        <w:rPr>
          <w:rFonts w:ascii="Times New Roman" w:hAnsi="Times New Roman" w:cs="Times New Roman"/>
        </w:rPr>
        <w:t xml:space="preserve">  проводить выбор фармакотерапии при язвенной болезни желудка и двенадцатиперстной кишки.</w:t>
      </w:r>
    </w:p>
    <w:p w:rsidR="009F5F5D" w:rsidRPr="00060C0E" w:rsidRDefault="00450BD1" w:rsidP="00060C0E">
      <w:pPr>
        <w:spacing w:line="276" w:lineRule="auto"/>
        <w:jc w:val="both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 xml:space="preserve">      </w:t>
      </w:r>
      <w:r w:rsidR="009F5F5D" w:rsidRPr="00060C0E">
        <w:rPr>
          <w:rFonts w:ascii="Times New Roman" w:hAnsi="Times New Roman" w:cs="Times New Roman"/>
        </w:rPr>
        <w:t xml:space="preserve">Патофизиологические механизмы развития пептических язв как основа выбора </w:t>
      </w:r>
      <w:proofErr w:type="spellStart"/>
      <w:r w:rsidR="009F5F5D" w:rsidRPr="00060C0E">
        <w:rPr>
          <w:rFonts w:ascii="Times New Roman" w:hAnsi="Times New Roman" w:cs="Times New Roman"/>
        </w:rPr>
        <w:t>антисекреторных</w:t>
      </w:r>
      <w:proofErr w:type="spellEnd"/>
      <w:r w:rsidR="009F5F5D" w:rsidRPr="00060C0E">
        <w:rPr>
          <w:rFonts w:ascii="Times New Roman" w:hAnsi="Times New Roman" w:cs="Times New Roman"/>
        </w:rPr>
        <w:t xml:space="preserve"> препаратов. Значение Н. </w:t>
      </w:r>
      <w:proofErr w:type="gramStart"/>
      <w:r w:rsidR="009F5F5D" w:rsidRPr="00060C0E">
        <w:rPr>
          <w:rFonts w:ascii="Times New Roman" w:hAnsi="Times New Roman" w:cs="Times New Roman"/>
        </w:rPr>
        <w:t>р</w:t>
      </w:r>
      <w:proofErr w:type="spellStart"/>
      <w:proofErr w:type="gramEnd"/>
      <w:r w:rsidR="009F5F5D" w:rsidRPr="00060C0E">
        <w:rPr>
          <w:rFonts w:ascii="Times New Roman" w:hAnsi="Times New Roman" w:cs="Times New Roman"/>
          <w:lang w:val="en-US"/>
        </w:rPr>
        <w:t>ylori</w:t>
      </w:r>
      <w:proofErr w:type="spellEnd"/>
      <w:r w:rsidR="009F5F5D" w:rsidRPr="00060C0E">
        <w:rPr>
          <w:rFonts w:ascii="Times New Roman" w:hAnsi="Times New Roman" w:cs="Times New Roman"/>
        </w:rPr>
        <w:t xml:space="preserve"> в этиологии и патогенезе </w:t>
      </w:r>
      <w:proofErr w:type="spellStart"/>
      <w:r w:rsidR="009F5F5D" w:rsidRPr="00060C0E">
        <w:rPr>
          <w:rFonts w:ascii="Times New Roman" w:hAnsi="Times New Roman" w:cs="Times New Roman"/>
        </w:rPr>
        <w:t>язвообразования</w:t>
      </w:r>
      <w:proofErr w:type="spellEnd"/>
      <w:r w:rsidR="009F5F5D" w:rsidRPr="00060C0E">
        <w:rPr>
          <w:rFonts w:ascii="Times New Roman" w:hAnsi="Times New Roman" w:cs="Times New Roman"/>
        </w:rPr>
        <w:t xml:space="preserve">.   Классификация </w:t>
      </w:r>
      <w:proofErr w:type="spellStart"/>
      <w:r w:rsidR="009F5F5D" w:rsidRPr="00060C0E">
        <w:rPr>
          <w:rFonts w:ascii="Times New Roman" w:hAnsi="Times New Roman" w:cs="Times New Roman"/>
        </w:rPr>
        <w:t>противоязвенных</w:t>
      </w:r>
      <w:proofErr w:type="spellEnd"/>
      <w:r w:rsidR="009F5F5D" w:rsidRPr="00060C0E">
        <w:rPr>
          <w:rFonts w:ascii="Times New Roman" w:hAnsi="Times New Roman" w:cs="Times New Roman"/>
        </w:rPr>
        <w:t xml:space="preserve"> препаратов. </w:t>
      </w:r>
      <w:proofErr w:type="spellStart"/>
      <w:r w:rsidR="009F5F5D" w:rsidRPr="00060C0E">
        <w:rPr>
          <w:rFonts w:ascii="Times New Roman" w:hAnsi="Times New Roman" w:cs="Times New Roman"/>
        </w:rPr>
        <w:t>Фармакодинамика</w:t>
      </w:r>
      <w:proofErr w:type="spellEnd"/>
      <w:r w:rsidR="009F5F5D" w:rsidRPr="00060C0E">
        <w:rPr>
          <w:rFonts w:ascii="Times New Roman" w:hAnsi="Times New Roman" w:cs="Times New Roman"/>
        </w:rPr>
        <w:t xml:space="preserve">, </w:t>
      </w:r>
      <w:proofErr w:type="spellStart"/>
      <w:r w:rsidR="009F5F5D" w:rsidRPr="00060C0E">
        <w:rPr>
          <w:rFonts w:ascii="Times New Roman" w:hAnsi="Times New Roman" w:cs="Times New Roman"/>
        </w:rPr>
        <w:t>фармакокинетика</w:t>
      </w:r>
      <w:proofErr w:type="spellEnd"/>
      <w:r w:rsidR="009F5F5D" w:rsidRPr="00060C0E">
        <w:rPr>
          <w:rFonts w:ascii="Times New Roman" w:hAnsi="Times New Roman" w:cs="Times New Roman"/>
        </w:rPr>
        <w:t xml:space="preserve">. Принципы выбора препаратов, определение путей введения и рационального режима дозирования с учетом степени и типа нарушения желудочной секреции. Принципы лечения язвенной болезни, диспепсии, </w:t>
      </w:r>
      <w:proofErr w:type="spellStart"/>
      <w:r w:rsidR="009F5F5D" w:rsidRPr="00060C0E">
        <w:rPr>
          <w:rFonts w:ascii="Times New Roman" w:hAnsi="Times New Roman" w:cs="Times New Roman"/>
        </w:rPr>
        <w:t>гастро-эзофагеальнойрефлюксной</w:t>
      </w:r>
      <w:proofErr w:type="spellEnd"/>
      <w:r w:rsidR="009F5F5D" w:rsidRPr="00060C0E">
        <w:rPr>
          <w:rFonts w:ascii="Times New Roman" w:hAnsi="Times New Roman" w:cs="Times New Roman"/>
        </w:rPr>
        <w:t xml:space="preserve"> болезни. Схемы </w:t>
      </w:r>
      <w:proofErr w:type="spellStart"/>
      <w:r w:rsidR="009F5F5D" w:rsidRPr="00060C0E">
        <w:rPr>
          <w:rFonts w:ascii="Times New Roman" w:hAnsi="Times New Roman" w:cs="Times New Roman"/>
        </w:rPr>
        <w:t>эрадикационной</w:t>
      </w:r>
      <w:proofErr w:type="spellEnd"/>
      <w:r w:rsidR="009F5F5D" w:rsidRPr="00060C0E">
        <w:rPr>
          <w:rFonts w:ascii="Times New Roman" w:hAnsi="Times New Roman" w:cs="Times New Roman"/>
        </w:rPr>
        <w:t xml:space="preserve"> терапии Н. </w:t>
      </w:r>
      <w:r w:rsidR="009F5F5D" w:rsidRPr="00060C0E">
        <w:rPr>
          <w:rFonts w:ascii="Times New Roman" w:hAnsi="Times New Roman" w:cs="Times New Roman"/>
          <w:lang w:val="en-US"/>
        </w:rPr>
        <w:t>pylori</w:t>
      </w:r>
      <w:r w:rsidR="009F5F5D" w:rsidRPr="00060C0E">
        <w:rPr>
          <w:rFonts w:ascii="Times New Roman" w:hAnsi="Times New Roman" w:cs="Times New Roman"/>
        </w:rPr>
        <w:t xml:space="preserve">.  Побочные эффекты и возможные лекарственные взаимодействия.  Методы оценка эффективности  и безопасности. </w:t>
      </w:r>
    </w:p>
    <w:p w:rsidR="009F5F5D" w:rsidRPr="00060C0E" w:rsidRDefault="00450BD1" w:rsidP="00060C0E">
      <w:pPr>
        <w:spacing w:line="276" w:lineRule="auto"/>
        <w:jc w:val="both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 xml:space="preserve">      </w:t>
      </w:r>
    </w:p>
    <w:p w:rsidR="00B27D8B" w:rsidRPr="00060C0E" w:rsidRDefault="00B27D8B" w:rsidP="00060C0E">
      <w:pPr>
        <w:spacing w:line="276" w:lineRule="auto"/>
        <w:rPr>
          <w:rFonts w:ascii="Times New Roman" w:hAnsi="Times New Roman" w:cs="Times New Roman"/>
        </w:rPr>
      </w:pPr>
    </w:p>
    <w:p w:rsidR="004911C1" w:rsidRPr="00060C0E" w:rsidRDefault="001B2ECB" w:rsidP="00060C0E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060C0E">
        <w:rPr>
          <w:rFonts w:ascii="Times New Roman" w:hAnsi="Times New Roman" w:cs="Times New Roman"/>
          <w:b/>
          <w:u w:val="single"/>
        </w:rPr>
        <w:t xml:space="preserve">Занятие №12 </w:t>
      </w:r>
      <w:r w:rsidR="003C2CCD" w:rsidRPr="00060C0E">
        <w:rPr>
          <w:rFonts w:ascii="Times New Roman" w:hAnsi="Times New Roman" w:cs="Times New Roman"/>
          <w:b/>
          <w:u w:val="single"/>
        </w:rPr>
        <w:t>. Зачетное занятие</w:t>
      </w:r>
      <w:r w:rsidR="007F6556" w:rsidRPr="00060C0E">
        <w:rPr>
          <w:rFonts w:ascii="Times New Roman" w:hAnsi="Times New Roman" w:cs="Times New Roman"/>
          <w:b/>
          <w:u w:val="single"/>
        </w:rPr>
        <w:t>.</w:t>
      </w:r>
    </w:p>
    <w:p w:rsidR="0026561B" w:rsidRPr="00060C0E" w:rsidRDefault="0026561B" w:rsidP="00060C0E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:rsidR="00713F92" w:rsidRPr="00060C0E" w:rsidRDefault="00713F92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 xml:space="preserve">Цель: </w:t>
      </w:r>
      <w:r w:rsidR="00240623" w:rsidRPr="00060C0E">
        <w:rPr>
          <w:rFonts w:ascii="Times New Roman" w:hAnsi="Times New Roman" w:cs="Times New Roman"/>
        </w:rPr>
        <w:t xml:space="preserve">оценка степени усвоения теоретических знаний и практических </w:t>
      </w:r>
      <w:r w:rsidRPr="00060C0E">
        <w:rPr>
          <w:rFonts w:ascii="Times New Roman" w:hAnsi="Times New Roman" w:cs="Times New Roman"/>
        </w:rPr>
        <w:t xml:space="preserve">  и навыков </w:t>
      </w:r>
      <w:r w:rsidR="00240623" w:rsidRPr="00060C0E">
        <w:rPr>
          <w:rFonts w:ascii="Times New Roman" w:hAnsi="Times New Roman" w:cs="Times New Roman"/>
        </w:rPr>
        <w:t xml:space="preserve"> в процессе изучения дисциплины</w:t>
      </w:r>
      <w:r w:rsidRPr="00060C0E">
        <w:rPr>
          <w:rFonts w:ascii="Times New Roman" w:hAnsi="Times New Roman" w:cs="Times New Roman"/>
        </w:rPr>
        <w:t>.</w:t>
      </w:r>
    </w:p>
    <w:p w:rsidR="00713F92" w:rsidRPr="00060C0E" w:rsidRDefault="00713F92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 xml:space="preserve">Проводится тестовый контроль знаний, сдача практических навыков, собеседование по результатам подготовки клинико-фармакологической карты курируемого пациента </w:t>
      </w:r>
      <w:proofErr w:type="gramStart"/>
      <w:r w:rsidRPr="00060C0E">
        <w:rPr>
          <w:rFonts w:ascii="Times New Roman" w:hAnsi="Times New Roman" w:cs="Times New Roman"/>
        </w:rPr>
        <w:t xml:space="preserve">( </w:t>
      </w:r>
      <w:proofErr w:type="gramEnd"/>
      <w:r w:rsidRPr="00060C0E">
        <w:rPr>
          <w:rFonts w:ascii="Times New Roman" w:hAnsi="Times New Roman" w:cs="Times New Roman"/>
        </w:rPr>
        <w:t>см. Приложение 1).</w:t>
      </w:r>
    </w:p>
    <w:p w:rsidR="00FA0640" w:rsidRDefault="00FA0640" w:rsidP="00060C0E">
      <w:pPr>
        <w:spacing w:line="276" w:lineRule="auto"/>
        <w:rPr>
          <w:rFonts w:ascii="Times New Roman" w:hAnsi="Times New Roman" w:cs="Times New Roman"/>
        </w:rPr>
      </w:pPr>
    </w:p>
    <w:p w:rsidR="00813982" w:rsidRDefault="00813982" w:rsidP="00060C0E">
      <w:pPr>
        <w:pStyle w:val="2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60C0E">
        <w:rPr>
          <w:rFonts w:ascii="Times New Roman" w:hAnsi="Times New Roman" w:cs="Times New Roman"/>
          <w:color w:val="auto"/>
          <w:sz w:val="24"/>
          <w:szCs w:val="24"/>
        </w:rPr>
        <w:t>4.</w:t>
      </w:r>
      <w:r w:rsidR="00E546D2" w:rsidRPr="00060C0E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060C0E">
        <w:rPr>
          <w:rFonts w:ascii="Times New Roman" w:hAnsi="Times New Roman" w:cs="Times New Roman"/>
          <w:color w:val="auto"/>
          <w:sz w:val="24"/>
          <w:szCs w:val="24"/>
        </w:rPr>
        <w:t>.Глосссарий (</w:t>
      </w:r>
      <w:proofErr w:type="spellStart"/>
      <w:r w:rsidRPr="00060C0E">
        <w:rPr>
          <w:rFonts w:ascii="Times New Roman" w:hAnsi="Times New Roman" w:cs="Times New Roman"/>
          <w:color w:val="auto"/>
          <w:sz w:val="24"/>
          <w:szCs w:val="24"/>
        </w:rPr>
        <w:t>см</w:t>
      </w:r>
      <w:proofErr w:type="gramStart"/>
      <w:r w:rsidRPr="00060C0E">
        <w:rPr>
          <w:rFonts w:ascii="Times New Roman" w:hAnsi="Times New Roman" w:cs="Times New Roman"/>
          <w:color w:val="auto"/>
          <w:sz w:val="24"/>
          <w:szCs w:val="24"/>
        </w:rPr>
        <w:t>.п</w:t>
      </w:r>
      <w:proofErr w:type="gramEnd"/>
      <w:r w:rsidRPr="00060C0E">
        <w:rPr>
          <w:rFonts w:ascii="Times New Roman" w:hAnsi="Times New Roman" w:cs="Times New Roman"/>
          <w:color w:val="auto"/>
          <w:sz w:val="24"/>
          <w:szCs w:val="24"/>
        </w:rPr>
        <w:t>риложение</w:t>
      </w:r>
      <w:proofErr w:type="spellEnd"/>
      <w:r w:rsidRPr="00060C0E">
        <w:rPr>
          <w:rFonts w:ascii="Times New Roman" w:hAnsi="Times New Roman" w:cs="Times New Roman"/>
          <w:color w:val="auto"/>
          <w:sz w:val="24"/>
          <w:szCs w:val="24"/>
        </w:rPr>
        <w:t xml:space="preserve"> №</w:t>
      </w:r>
      <w:r w:rsidR="000D4333" w:rsidRPr="00060C0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060C0E">
        <w:rPr>
          <w:rFonts w:ascii="Times New Roman" w:hAnsi="Times New Roman" w:cs="Times New Roman"/>
          <w:color w:val="auto"/>
          <w:sz w:val="24"/>
          <w:szCs w:val="24"/>
        </w:rPr>
        <w:t xml:space="preserve">  ) .</w:t>
      </w:r>
    </w:p>
    <w:p w:rsidR="00542D1D" w:rsidRPr="00542D1D" w:rsidRDefault="00542D1D" w:rsidP="00542D1D"/>
    <w:p w:rsidR="00FA0640" w:rsidRPr="00060C0E" w:rsidRDefault="00F956ED" w:rsidP="00060C0E">
      <w:pPr>
        <w:pStyle w:val="1"/>
        <w:spacing w:line="276" w:lineRule="auto"/>
        <w:ind w:left="0"/>
        <w:rPr>
          <w:sz w:val="24"/>
          <w:szCs w:val="24"/>
        </w:rPr>
      </w:pPr>
      <w:r w:rsidRPr="00060C0E">
        <w:rPr>
          <w:sz w:val="24"/>
          <w:szCs w:val="24"/>
        </w:rPr>
        <w:t>5.</w:t>
      </w:r>
      <w:r w:rsidR="00FA0640" w:rsidRPr="00060C0E">
        <w:rPr>
          <w:sz w:val="24"/>
          <w:szCs w:val="24"/>
        </w:rPr>
        <w:t>Оценочные средства для контроля уровня подготовки</w:t>
      </w:r>
    </w:p>
    <w:p w:rsidR="00F956ED" w:rsidRPr="00060C0E" w:rsidRDefault="00F956ED" w:rsidP="00060C0E">
      <w:pPr>
        <w:pStyle w:val="2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60C0E">
        <w:rPr>
          <w:rFonts w:ascii="Times New Roman" w:hAnsi="Times New Roman" w:cs="Times New Roman"/>
          <w:color w:val="auto"/>
          <w:sz w:val="24"/>
          <w:szCs w:val="24"/>
        </w:rPr>
        <w:t>5.1</w:t>
      </w:r>
      <w:r w:rsidR="00813982" w:rsidRPr="00060C0E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060C0E">
        <w:rPr>
          <w:rFonts w:ascii="Times New Roman" w:hAnsi="Times New Roman" w:cs="Times New Roman"/>
          <w:color w:val="auto"/>
          <w:sz w:val="24"/>
          <w:szCs w:val="24"/>
        </w:rPr>
        <w:t>Форма текущего и рубежного контроля уровня усвоения дисциплины</w:t>
      </w:r>
    </w:p>
    <w:p w:rsidR="00F956ED" w:rsidRPr="00060C0E" w:rsidRDefault="00F956ED" w:rsidP="00060C0E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10"/>
        <w:gridCol w:w="4175"/>
        <w:gridCol w:w="570"/>
        <w:gridCol w:w="4400"/>
      </w:tblGrid>
      <w:tr w:rsidR="00F956ED" w:rsidRPr="00060C0E" w:rsidTr="00F24DF4">
        <w:tc>
          <w:tcPr>
            <w:tcW w:w="0" w:type="auto"/>
          </w:tcPr>
          <w:p w:rsidR="00F956ED" w:rsidRPr="00060C0E" w:rsidRDefault="00F956ED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0" w:type="auto"/>
          </w:tcPr>
          <w:p w:rsidR="00F956ED" w:rsidRPr="00060C0E" w:rsidRDefault="00F956ED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комплексная оценка знаний</w:t>
            </w:r>
          </w:p>
        </w:tc>
        <w:tc>
          <w:tcPr>
            <w:tcW w:w="0" w:type="auto"/>
          </w:tcPr>
          <w:p w:rsidR="00F956ED" w:rsidRPr="00060C0E" w:rsidRDefault="00F956ED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F956ED" w:rsidRPr="00060C0E" w:rsidRDefault="00F956ED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956ED" w:rsidRPr="00060C0E" w:rsidTr="00F24DF4">
        <w:tc>
          <w:tcPr>
            <w:tcW w:w="0" w:type="auto"/>
          </w:tcPr>
          <w:p w:rsidR="00F956ED" w:rsidRPr="00060C0E" w:rsidRDefault="00F956ED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АКС</w:t>
            </w:r>
          </w:p>
        </w:tc>
        <w:tc>
          <w:tcPr>
            <w:tcW w:w="0" w:type="auto"/>
          </w:tcPr>
          <w:p w:rsidR="00F956ED" w:rsidRPr="00060C0E" w:rsidRDefault="00F956ED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анализ клинических случаев (клинический разбор)</w:t>
            </w:r>
          </w:p>
        </w:tc>
        <w:tc>
          <w:tcPr>
            <w:tcW w:w="0" w:type="auto"/>
          </w:tcPr>
          <w:p w:rsidR="00F956ED" w:rsidRPr="00060C0E" w:rsidRDefault="00F956ED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0" w:type="auto"/>
          </w:tcPr>
          <w:p w:rsidR="00F956ED" w:rsidRPr="00060C0E" w:rsidRDefault="00F956ED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оценка освоения практических навыков (умений)</w:t>
            </w:r>
          </w:p>
        </w:tc>
      </w:tr>
      <w:tr w:rsidR="00F956ED" w:rsidRPr="00060C0E" w:rsidTr="00F24DF4">
        <w:tc>
          <w:tcPr>
            <w:tcW w:w="0" w:type="auto"/>
          </w:tcPr>
          <w:p w:rsidR="00F956ED" w:rsidRPr="00060C0E" w:rsidRDefault="00F956ED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ЗИБ</w:t>
            </w:r>
          </w:p>
        </w:tc>
        <w:tc>
          <w:tcPr>
            <w:tcW w:w="0" w:type="auto"/>
          </w:tcPr>
          <w:p w:rsidR="00F956ED" w:rsidRPr="00060C0E" w:rsidRDefault="00F956ED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защита историй болезни</w:t>
            </w:r>
          </w:p>
        </w:tc>
        <w:tc>
          <w:tcPr>
            <w:tcW w:w="0" w:type="auto"/>
          </w:tcPr>
          <w:p w:rsidR="00F956ED" w:rsidRPr="00060C0E" w:rsidRDefault="00F956ED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F956ED" w:rsidRPr="00060C0E" w:rsidRDefault="00F956ED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оценка по результатам собеседования (устный опрос)</w:t>
            </w:r>
          </w:p>
        </w:tc>
      </w:tr>
    </w:tbl>
    <w:p w:rsidR="00F956ED" w:rsidRPr="00060C0E" w:rsidRDefault="00F956ED" w:rsidP="00060C0E">
      <w:pPr>
        <w:spacing w:line="276" w:lineRule="auto"/>
        <w:rPr>
          <w:rFonts w:ascii="Times New Roman" w:hAnsi="Times New Roman" w:cs="Times New Roman"/>
        </w:rPr>
      </w:pPr>
    </w:p>
    <w:p w:rsidR="00F956ED" w:rsidRPr="00060C0E" w:rsidRDefault="00F956ED" w:rsidP="00060C0E">
      <w:pPr>
        <w:pStyle w:val="2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60C0E">
        <w:rPr>
          <w:rFonts w:ascii="Times New Roman" w:hAnsi="Times New Roman" w:cs="Times New Roman"/>
          <w:color w:val="auto"/>
          <w:sz w:val="24"/>
          <w:szCs w:val="24"/>
        </w:rPr>
        <w:lastRenderedPageBreak/>
        <w:t>5.2</w:t>
      </w:r>
      <w:r w:rsidR="007D6A00" w:rsidRPr="00060C0E">
        <w:rPr>
          <w:rFonts w:ascii="Times New Roman" w:hAnsi="Times New Roman" w:cs="Times New Roman"/>
          <w:color w:val="auto"/>
          <w:sz w:val="24"/>
          <w:szCs w:val="24"/>
        </w:rPr>
        <w:t xml:space="preserve">.  </w:t>
      </w:r>
      <w:r w:rsidRPr="00060C0E">
        <w:rPr>
          <w:rFonts w:ascii="Times New Roman" w:hAnsi="Times New Roman" w:cs="Times New Roman"/>
          <w:color w:val="auto"/>
          <w:sz w:val="24"/>
          <w:szCs w:val="24"/>
        </w:rPr>
        <w:t>Тесты для текущего и рубежного контроля успеваемости</w:t>
      </w:r>
    </w:p>
    <w:p w:rsidR="007D6A00" w:rsidRPr="00060C0E" w:rsidRDefault="007D6A00" w:rsidP="00060C0E">
      <w:pPr>
        <w:pStyle w:val="2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60C0E">
        <w:rPr>
          <w:rFonts w:ascii="Times New Roman" w:hAnsi="Times New Roman" w:cs="Times New Roman"/>
          <w:color w:val="auto"/>
          <w:sz w:val="24"/>
          <w:szCs w:val="24"/>
        </w:rPr>
        <w:t>(см</w:t>
      </w:r>
      <w:proofErr w:type="gramStart"/>
      <w:r w:rsidRPr="00060C0E">
        <w:rPr>
          <w:rFonts w:ascii="Times New Roman" w:hAnsi="Times New Roman" w:cs="Times New Roman"/>
          <w:color w:val="auto"/>
          <w:sz w:val="24"/>
          <w:szCs w:val="24"/>
        </w:rPr>
        <w:t>.п</w:t>
      </w:r>
      <w:proofErr w:type="gramEnd"/>
      <w:r w:rsidRPr="00060C0E">
        <w:rPr>
          <w:rFonts w:ascii="Times New Roman" w:hAnsi="Times New Roman" w:cs="Times New Roman"/>
          <w:color w:val="auto"/>
          <w:sz w:val="24"/>
          <w:szCs w:val="24"/>
        </w:rPr>
        <w:t>риложение№</w:t>
      </w:r>
      <w:r w:rsidR="000D4333" w:rsidRPr="00060C0E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060C0E">
        <w:rPr>
          <w:rFonts w:ascii="Times New Roman" w:hAnsi="Times New Roman" w:cs="Times New Roman"/>
          <w:color w:val="auto"/>
          <w:sz w:val="24"/>
          <w:szCs w:val="24"/>
        </w:rPr>
        <w:t xml:space="preserve">  ).</w:t>
      </w:r>
    </w:p>
    <w:p w:rsidR="00F956ED" w:rsidRPr="00060C0E" w:rsidRDefault="00F956ED" w:rsidP="00060C0E">
      <w:pPr>
        <w:pStyle w:val="2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60C0E">
        <w:rPr>
          <w:rFonts w:ascii="Times New Roman" w:hAnsi="Times New Roman" w:cs="Times New Roman"/>
          <w:color w:val="auto"/>
          <w:sz w:val="24"/>
          <w:szCs w:val="24"/>
        </w:rPr>
        <w:t>5.3</w:t>
      </w:r>
      <w:r w:rsidR="007D6A00" w:rsidRPr="00060C0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gramStart"/>
      <w:r w:rsidRPr="00060C0E">
        <w:rPr>
          <w:rFonts w:ascii="Times New Roman" w:hAnsi="Times New Roman" w:cs="Times New Roman"/>
          <w:color w:val="auto"/>
          <w:sz w:val="24"/>
          <w:szCs w:val="24"/>
        </w:rPr>
        <w:t>Критерии оценки  знаний по пятибалльной системе</w:t>
      </w:r>
      <w:r w:rsidR="007D6A00" w:rsidRPr="00060C0E">
        <w:rPr>
          <w:rFonts w:ascii="Times New Roman" w:hAnsi="Times New Roman" w:cs="Times New Roman"/>
          <w:color w:val="auto"/>
          <w:sz w:val="24"/>
          <w:szCs w:val="24"/>
        </w:rPr>
        <w:t xml:space="preserve"> при тестовом и устной формах контроля</w:t>
      </w:r>
      <w:proofErr w:type="gramEnd"/>
    </w:p>
    <w:p w:rsidR="00F956ED" w:rsidRPr="00060C0E" w:rsidRDefault="00F956ED" w:rsidP="00060C0E">
      <w:pPr>
        <w:pStyle w:val="2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60C0E">
        <w:rPr>
          <w:rFonts w:ascii="Times New Roman" w:hAnsi="Times New Roman" w:cs="Times New Roman"/>
          <w:color w:val="auto"/>
          <w:sz w:val="24"/>
          <w:szCs w:val="24"/>
        </w:rPr>
        <w:t>5.4.Вопросы к  итоговому зачету по дисциплине</w:t>
      </w:r>
    </w:p>
    <w:p w:rsidR="007D6A00" w:rsidRPr="00060C0E" w:rsidRDefault="007D6A00" w:rsidP="00060C0E">
      <w:pPr>
        <w:pStyle w:val="2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60C0E"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spellStart"/>
      <w:r w:rsidRPr="00060C0E">
        <w:rPr>
          <w:rFonts w:ascii="Times New Roman" w:hAnsi="Times New Roman" w:cs="Times New Roman"/>
          <w:color w:val="auto"/>
          <w:sz w:val="24"/>
          <w:szCs w:val="24"/>
        </w:rPr>
        <w:t>см</w:t>
      </w:r>
      <w:proofErr w:type="gramStart"/>
      <w:r w:rsidRPr="00060C0E">
        <w:rPr>
          <w:rFonts w:ascii="Times New Roman" w:hAnsi="Times New Roman" w:cs="Times New Roman"/>
          <w:color w:val="auto"/>
          <w:sz w:val="24"/>
          <w:szCs w:val="24"/>
        </w:rPr>
        <w:t>.п</w:t>
      </w:r>
      <w:proofErr w:type="gramEnd"/>
      <w:r w:rsidRPr="00060C0E">
        <w:rPr>
          <w:rFonts w:ascii="Times New Roman" w:hAnsi="Times New Roman" w:cs="Times New Roman"/>
          <w:color w:val="auto"/>
          <w:sz w:val="24"/>
          <w:szCs w:val="24"/>
        </w:rPr>
        <w:t>риложение</w:t>
      </w:r>
      <w:proofErr w:type="spellEnd"/>
      <w:r w:rsidRPr="00060C0E">
        <w:rPr>
          <w:rFonts w:ascii="Times New Roman" w:hAnsi="Times New Roman" w:cs="Times New Roman"/>
          <w:color w:val="auto"/>
          <w:sz w:val="24"/>
          <w:szCs w:val="24"/>
        </w:rPr>
        <w:t xml:space="preserve"> № </w:t>
      </w:r>
      <w:r w:rsidR="000D4333" w:rsidRPr="00060C0E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060C0E">
        <w:rPr>
          <w:rFonts w:ascii="Times New Roman" w:hAnsi="Times New Roman" w:cs="Times New Roman"/>
          <w:color w:val="auto"/>
          <w:sz w:val="24"/>
          <w:szCs w:val="24"/>
        </w:rPr>
        <w:t xml:space="preserve"> ).</w:t>
      </w:r>
    </w:p>
    <w:p w:rsidR="000D4333" w:rsidRPr="00060C0E" w:rsidRDefault="00F956ED" w:rsidP="00060C0E">
      <w:pPr>
        <w:pStyle w:val="2"/>
        <w:spacing w:line="276" w:lineRule="auto"/>
        <w:rPr>
          <w:color w:val="auto"/>
          <w:sz w:val="24"/>
          <w:szCs w:val="24"/>
        </w:rPr>
      </w:pPr>
      <w:r w:rsidRPr="00060C0E">
        <w:rPr>
          <w:color w:val="auto"/>
          <w:sz w:val="24"/>
          <w:szCs w:val="24"/>
        </w:rPr>
        <w:t>5.</w:t>
      </w:r>
      <w:r w:rsidR="007D6A00" w:rsidRPr="00060C0E">
        <w:rPr>
          <w:color w:val="auto"/>
          <w:sz w:val="24"/>
          <w:szCs w:val="24"/>
        </w:rPr>
        <w:t>5</w:t>
      </w:r>
      <w:r w:rsidRPr="00060C0E">
        <w:rPr>
          <w:color w:val="auto"/>
          <w:sz w:val="24"/>
          <w:szCs w:val="24"/>
        </w:rPr>
        <w:t xml:space="preserve">. Примерное содержание </w:t>
      </w:r>
      <w:r w:rsidR="008758A5" w:rsidRPr="00060C0E">
        <w:rPr>
          <w:color w:val="auto"/>
          <w:sz w:val="24"/>
          <w:szCs w:val="24"/>
        </w:rPr>
        <w:t xml:space="preserve"> УИРС</w:t>
      </w:r>
      <w:r w:rsidR="00060C0E">
        <w:rPr>
          <w:color w:val="auto"/>
          <w:sz w:val="24"/>
          <w:szCs w:val="24"/>
        </w:rPr>
        <w:t xml:space="preserve"> </w:t>
      </w:r>
      <w:r w:rsidR="000D4333" w:rsidRPr="00060C0E">
        <w:rPr>
          <w:color w:val="auto"/>
          <w:sz w:val="24"/>
          <w:szCs w:val="24"/>
        </w:rPr>
        <w:t>(см. приложение  №4).</w:t>
      </w:r>
    </w:p>
    <w:bookmarkEnd w:id="8"/>
    <w:p w:rsidR="00F956ED" w:rsidRPr="00060C0E" w:rsidRDefault="00F956ED" w:rsidP="00060C0E">
      <w:pPr>
        <w:spacing w:line="276" w:lineRule="auto"/>
        <w:rPr>
          <w:rFonts w:ascii="Times New Roman" w:hAnsi="Times New Roman" w:cs="Times New Roman"/>
        </w:rPr>
      </w:pPr>
    </w:p>
    <w:p w:rsidR="00BA533A" w:rsidRPr="00060C0E" w:rsidRDefault="008758A5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 xml:space="preserve">За время изучения дисциплины студенты выполняют УИРС, </w:t>
      </w:r>
      <w:proofErr w:type="gramStart"/>
      <w:r w:rsidRPr="00060C0E">
        <w:rPr>
          <w:rFonts w:ascii="Times New Roman" w:hAnsi="Times New Roman" w:cs="Times New Roman"/>
        </w:rPr>
        <w:t>заключающуюся</w:t>
      </w:r>
      <w:proofErr w:type="gramEnd"/>
      <w:r w:rsidRPr="00060C0E">
        <w:rPr>
          <w:rFonts w:ascii="Times New Roman" w:hAnsi="Times New Roman" w:cs="Times New Roman"/>
        </w:rPr>
        <w:t xml:space="preserve"> в </w:t>
      </w:r>
      <w:proofErr w:type="spellStart"/>
      <w:r w:rsidRPr="00060C0E">
        <w:rPr>
          <w:rFonts w:ascii="Times New Roman" w:hAnsi="Times New Roman" w:cs="Times New Roman"/>
        </w:rPr>
        <w:t>курации</w:t>
      </w:r>
      <w:proofErr w:type="spellEnd"/>
      <w:r w:rsidRPr="00060C0E">
        <w:rPr>
          <w:rFonts w:ascii="Times New Roman" w:hAnsi="Times New Roman" w:cs="Times New Roman"/>
        </w:rPr>
        <w:t xml:space="preserve"> больных, подготовке и оформлении специализированной истории болезни</w:t>
      </w:r>
      <w:r w:rsidR="006F44CB" w:rsidRPr="00060C0E">
        <w:rPr>
          <w:rFonts w:ascii="Times New Roman" w:hAnsi="Times New Roman" w:cs="Times New Roman"/>
        </w:rPr>
        <w:t xml:space="preserve"> или протокола оценки фармакотерапии</w:t>
      </w:r>
      <w:r w:rsidRPr="00060C0E">
        <w:rPr>
          <w:rFonts w:ascii="Times New Roman" w:hAnsi="Times New Roman" w:cs="Times New Roman"/>
        </w:rPr>
        <w:t>, в которой проводится оценка эффективности и безопасности фармакотерапии курируемого пациента, а также включен раздел, представляющий собой информационный обзор литературы по тематике, соответству</w:t>
      </w:r>
      <w:r w:rsidR="00047B1E" w:rsidRPr="00060C0E">
        <w:rPr>
          <w:rFonts w:ascii="Times New Roman" w:hAnsi="Times New Roman" w:cs="Times New Roman"/>
        </w:rPr>
        <w:t xml:space="preserve">ющей фармакотерапии заболевания  </w:t>
      </w:r>
      <w:r w:rsidR="00813982" w:rsidRPr="00060C0E">
        <w:rPr>
          <w:rFonts w:ascii="Times New Roman" w:hAnsi="Times New Roman" w:cs="Times New Roman"/>
        </w:rPr>
        <w:t xml:space="preserve"> курируемого больного </w:t>
      </w:r>
    </w:p>
    <w:p w:rsidR="00E9273A" w:rsidRPr="00060C0E" w:rsidRDefault="00F956ED" w:rsidP="00060C0E">
      <w:pPr>
        <w:pStyle w:val="2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60C0E">
        <w:rPr>
          <w:rFonts w:ascii="Times New Roman" w:hAnsi="Times New Roman" w:cs="Times New Roman"/>
          <w:color w:val="auto"/>
          <w:sz w:val="24"/>
          <w:szCs w:val="24"/>
        </w:rPr>
        <w:t>5.</w:t>
      </w:r>
      <w:r w:rsidR="007D6A00" w:rsidRPr="00060C0E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060C0E">
        <w:rPr>
          <w:rFonts w:ascii="Times New Roman" w:hAnsi="Times New Roman" w:cs="Times New Roman"/>
          <w:color w:val="auto"/>
          <w:sz w:val="24"/>
          <w:szCs w:val="24"/>
        </w:rPr>
        <w:t>. Самостоятельная работа студентов.</w:t>
      </w:r>
    </w:p>
    <w:p w:rsidR="00E9273A" w:rsidRPr="00060C0E" w:rsidRDefault="00813982" w:rsidP="00060C0E">
      <w:pPr>
        <w:spacing w:line="276" w:lineRule="auto"/>
        <w:rPr>
          <w:rFonts w:ascii="Times New Roman" w:hAnsi="Times New Roman" w:cs="Times New Roman"/>
          <w:b/>
        </w:rPr>
      </w:pPr>
      <w:r w:rsidRPr="00060C0E">
        <w:rPr>
          <w:rFonts w:ascii="Times New Roman" w:hAnsi="Times New Roman" w:cs="Times New Roman"/>
          <w:b/>
        </w:rPr>
        <w:t>(</w:t>
      </w:r>
      <w:proofErr w:type="spellStart"/>
      <w:r w:rsidRPr="00060C0E">
        <w:rPr>
          <w:rFonts w:ascii="Times New Roman" w:hAnsi="Times New Roman" w:cs="Times New Roman"/>
          <w:b/>
        </w:rPr>
        <w:t>см</w:t>
      </w:r>
      <w:proofErr w:type="gramStart"/>
      <w:r w:rsidRPr="00060C0E">
        <w:rPr>
          <w:rFonts w:ascii="Times New Roman" w:hAnsi="Times New Roman" w:cs="Times New Roman"/>
          <w:b/>
        </w:rPr>
        <w:t>.п</w:t>
      </w:r>
      <w:proofErr w:type="gramEnd"/>
      <w:r w:rsidRPr="00060C0E">
        <w:rPr>
          <w:rFonts w:ascii="Times New Roman" w:hAnsi="Times New Roman" w:cs="Times New Roman"/>
          <w:b/>
        </w:rPr>
        <w:t>риложение</w:t>
      </w:r>
      <w:proofErr w:type="spellEnd"/>
      <w:r w:rsidRPr="00060C0E">
        <w:rPr>
          <w:rFonts w:ascii="Times New Roman" w:hAnsi="Times New Roman" w:cs="Times New Roman"/>
          <w:b/>
        </w:rPr>
        <w:t xml:space="preserve">  №</w:t>
      </w:r>
      <w:r w:rsidR="000D4333" w:rsidRPr="00060C0E">
        <w:rPr>
          <w:rFonts w:ascii="Times New Roman" w:hAnsi="Times New Roman" w:cs="Times New Roman"/>
          <w:b/>
        </w:rPr>
        <w:t>5</w:t>
      </w:r>
      <w:r w:rsidRPr="00060C0E">
        <w:rPr>
          <w:rFonts w:ascii="Times New Roman" w:hAnsi="Times New Roman" w:cs="Times New Roman"/>
          <w:b/>
        </w:rPr>
        <w:t>)</w:t>
      </w:r>
    </w:p>
    <w:p w:rsidR="007139D6" w:rsidRPr="00060C0E" w:rsidRDefault="007139D6" w:rsidP="00060C0E">
      <w:pPr>
        <w:spacing w:line="276" w:lineRule="auto"/>
        <w:rPr>
          <w:rFonts w:ascii="Times New Roman" w:hAnsi="Times New Roman" w:cs="Times New Roman"/>
        </w:rPr>
      </w:pPr>
    </w:p>
    <w:p w:rsidR="00E9273A" w:rsidRPr="00060C0E" w:rsidRDefault="00E9273A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>Цель: приобретение знаний по выбору лекарственных сре</w:t>
      </w:r>
      <w:proofErr w:type="gramStart"/>
      <w:r w:rsidRPr="00060C0E">
        <w:rPr>
          <w:rFonts w:ascii="Times New Roman" w:hAnsi="Times New Roman" w:cs="Times New Roman"/>
        </w:rPr>
        <w:t>дств дл</w:t>
      </w:r>
      <w:proofErr w:type="gramEnd"/>
      <w:r w:rsidRPr="00060C0E">
        <w:rPr>
          <w:rFonts w:ascii="Times New Roman" w:hAnsi="Times New Roman" w:cs="Times New Roman"/>
        </w:rPr>
        <w:t xml:space="preserve">я проведения рациональной эффективной и безопасной фармакотерапии по нозологиям основного курса. </w:t>
      </w:r>
    </w:p>
    <w:p w:rsidR="00E9273A" w:rsidRPr="00060C0E" w:rsidRDefault="00E9273A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>Задачи:</w:t>
      </w:r>
    </w:p>
    <w:p w:rsidR="00E9273A" w:rsidRPr="00060C0E" w:rsidRDefault="00E9273A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 xml:space="preserve">Изучить имеющиеся научные данные по разделам общей и  частной клинической фармакологии классов препаратов, алгоритмы выбора и принципы фармакотерапии заболеваний и синдромов основного курса по клинической фармакологии с позиций доказательной медицины. </w:t>
      </w:r>
    </w:p>
    <w:p w:rsidR="00E9273A" w:rsidRPr="00060C0E" w:rsidRDefault="00E9273A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 xml:space="preserve">Закрепить знания о </w:t>
      </w:r>
      <w:proofErr w:type="spellStart"/>
      <w:r w:rsidRPr="00060C0E">
        <w:rPr>
          <w:rFonts w:ascii="Times New Roman" w:hAnsi="Times New Roman" w:cs="Times New Roman"/>
        </w:rPr>
        <w:t>фармакодинамике</w:t>
      </w:r>
      <w:proofErr w:type="spellEnd"/>
      <w:r w:rsidRPr="00060C0E">
        <w:rPr>
          <w:rFonts w:ascii="Times New Roman" w:hAnsi="Times New Roman" w:cs="Times New Roman"/>
        </w:rPr>
        <w:t xml:space="preserve"> и </w:t>
      </w:r>
      <w:proofErr w:type="spellStart"/>
      <w:r w:rsidRPr="00060C0E">
        <w:rPr>
          <w:rFonts w:ascii="Times New Roman" w:hAnsi="Times New Roman" w:cs="Times New Roman"/>
        </w:rPr>
        <w:t>фармакокинетике</w:t>
      </w:r>
      <w:proofErr w:type="spellEnd"/>
      <w:r w:rsidRPr="00060C0E">
        <w:rPr>
          <w:rFonts w:ascii="Times New Roman" w:hAnsi="Times New Roman" w:cs="Times New Roman"/>
        </w:rPr>
        <w:t xml:space="preserve"> лекарственных средств, методах оценки эффективности и безопасности при проведении фармакотерапии по нозологиям основного курса.</w:t>
      </w:r>
    </w:p>
    <w:p w:rsidR="00E9273A" w:rsidRPr="00060C0E" w:rsidRDefault="00E9273A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>Отработать знания и умения, необходимые для проведения эффективной фармакотерапии, а также адекватных методов контроля по нозологиям основного курса.</w:t>
      </w:r>
    </w:p>
    <w:p w:rsidR="00E9273A" w:rsidRPr="00060C0E" w:rsidRDefault="00E9273A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>Закрепить подход к рациональному выбору лекарственных сре</w:t>
      </w:r>
      <w:proofErr w:type="gramStart"/>
      <w:r w:rsidRPr="00060C0E">
        <w:rPr>
          <w:rFonts w:ascii="Times New Roman" w:hAnsi="Times New Roman" w:cs="Times New Roman"/>
        </w:rPr>
        <w:t>дств пр</w:t>
      </w:r>
      <w:proofErr w:type="gramEnd"/>
      <w:r w:rsidRPr="00060C0E">
        <w:rPr>
          <w:rFonts w:ascii="Times New Roman" w:hAnsi="Times New Roman" w:cs="Times New Roman"/>
        </w:rPr>
        <w:t>и проведении фармакотерапии на основе принципов доказательной медицины по нозологиям основного курса.</w:t>
      </w:r>
    </w:p>
    <w:p w:rsidR="00444104" w:rsidRPr="00060C0E" w:rsidRDefault="00444104" w:rsidP="00060C0E">
      <w:pPr>
        <w:spacing w:line="276" w:lineRule="auto"/>
        <w:rPr>
          <w:rFonts w:ascii="Times New Roman" w:hAnsi="Times New Roman" w:cs="Times New Roman"/>
        </w:rPr>
      </w:pPr>
    </w:p>
    <w:p w:rsidR="00E9273A" w:rsidRPr="00060C0E" w:rsidRDefault="00E546D2" w:rsidP="00060C0E">
      <w:pPr>
        <w:pStyle w:val="1"/>
        <w:spacing w:line="276" w:lineRule="auto"/>
        <w:rPr>
          <w:sz w:val="24"/>
          <w:szCs w:val="24"/>
        </w:rPr>
      </w:pPr>
      <w:r w:rsidRPr="00060C0E">
        <w:rPr>
          <w:sz w:val="24"/>
          <w:szCs w:val="24"/>
        </w:rPr>
        <w:t>6. Требования к условиям реализации дисциплины</w:t>
      </w:r>
    </w:p>
    <w:p w:rsidR="009F01FA" w:rsidRPr="00060C0E" w:rsidRDefault="00E546D2" w:rsidP="00060C0E">
      <w:pPr>
        <w:pStyle w:val="2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60C0E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9F01FA" w:rsidRPr="00060C0E">
        <w:rPr>
          <w:rFonts w:ascii="Times New Roman" w:hAnsi="Times New Roman" w:cs="Times New Roman"/>
          <w:color w:val="auto"/>
          <w:sz w:val="24"/>
          <w:szCs w:val="24"/>
        </w:rPr>
        <w:t xml:space="preserve">.1. Перечень </w:t>
      </w:r>
      <w:proofErr w:type="spellStart"/>
      <w:r w:rsidR="009F01FA" w:rsidRPr="00060C0E">
        <w:rPr>
          <w:rFonts w:ascii="Times New Roman" w:hAnsi="Times New Roman" w:cs="Times New Roman"/>
          <w:color w:val="auto"/>
          <w:sz w:val="24"/>
          <w:szCs w:val="24"/>
        </w:rPr>
        <w:t>интернет-ресурсов</w:t>
      </w:r>
      <w:proofErr w:type="spellEnd"/>
      <w:r w:rsidR="009F01FA" w:rsidRPr="00060C0E">
        <w:rPr>
          <w:rFonts w:ascii="Times New Roman" w:hAnsi="Times New Roman" w:cs="Times New Roman"/>
          <w:color w:val="auto"/>
          <w:sz w:val="24"/>
          <w:szCs w:val="24"/>
        </w:rPr>
        <w:t xml:space="preserve"> для самостоятельной работы студентов.</w:t>
      </w:r>
    </w:p>
    <w:p w:rsidR="009F01FA" w:rsidRPr="00060C0E" w:rsidRDefault="009F01FA" w:rsidP="00060C0E">
      <w:pPr>
        <w:spacing w:line="276" w:lineRule="auto"/>
        <w:rPr>
          <w:rFonts w:ascii="Times New Roman" w:hAnsi="Times New Roman" w:cs="Times New Roman"/>
        </w:rPr>
      </w:pPr>
    </w:p>
    <w:p w:rsidR="009F01FA" w:rsidRPr="00060C0E" w:rsidRDefault="009F01FA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>1. Рекомендации по диагностике и лечению стабильной стенокардии.</w:t>
      </w:r>
    </w:p>
    <w:p w:rsidR="009F01FA" w:rsidRPr="00060C0E" w:rsidRDefault="009F01FA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 xml:space="preserve">Российские рекомендации Разработано рабочей группой экспертов ВНОК Секция хронической ишемической болезни сердца. </w:t>
      </w:r>
    </w:p>
    <w:p w:rsidR="009F01FA" w:rsidRPr="00060C0E" w:rsidRDefault="009F01FA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>2. Лечение ОКС без стойкого подъема сегмента ST на ЭКГ. Российские рекомендации.</w:t>
      </w:r>
    </w:p>
    <w:p w:rsidR="009F01FA" w:rsidRPr="00060C0E" w:rsidRDefault="009F01FA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lastRenderedPageBreak/>
        <w:t xml:space="preserve">3. Рекомендации по </w:t>
      </w:r>
      <w:proofErr w:type="spellStart"/>
      <w:r w:rsidRPr="00060C0E">
        <w:rPr>
          <w:rFonts w:ascii="Times New Roman" w:hAnsi="Times New Roman" w:cs="Times New Roman"/>
        </w:rPr>
        <w:t>антитромботической</w:t>
      </w:r>
      <w:proofErr w:type="spellEnd"/>
      <w:r w:rsidRPr="00060C0E">
        <w:rPr>
          <w:rFonts w:ascii="Times New Roman" w:hAnsi="Times New Roman" w:cs="Times New Roman"/>
        </w:rPr>
        <w:t xml:space="preserve"> терапии у больных со стабильными проявлениями </w:t>
      </w:r>
      <w:proofErr w:type="spellStart"/>
      <w:r w:rsidRPr="00060C0E">
        <w:rPr>
          <w:rFonts w:ascii="Times New Roman" w:hAnsi="Times New Roman" w:cs="Times New Roman"/>
        </w:rPr>
        <w:t>атеротромбоза</w:t>
      </w:r>
      <w:proofErr w:type="spellEnd"/>
      <w:r w:rsidRPr="00060C0E">
        <w:rPr>
          <w:rFonts w:ascii="Times New Roman" w:hAnsi="Times New Roman" w:cs="Times New Roman"/>
        </w:rPr>
        <w:t>.</w:t>
      </w:r>
    </w:p>
    <w:p w:rsidR="009F01FA" w:rsidRPr="00060C0E" w:rsidRDefault="009F01FA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>4. Национальные рекомендации по профилактике, диагностике и лечению артериальной гипертонии.</w:t>
      </w:r>
    </w:p>
    <w:p w:rsidR="009F01FA" w:rsidRPr="00060C0E" w:rsidRDefault="009F01FA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>5. Диагностика и лечение артериальной гипертензии. Рекомендации Российского медицинского общества по артериальной гипертонии и Всероссийского научного общества кардиологов.</w:t>
      </w:r>
    </w:p>
    <w:p w:rsidR="009F01FA" w:rsidRPr="00060C0E" w:rsidRDefault="009F01FA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>6. Национальные Рекомендации ВНОК и ОССН по диагностике и лечению ХСН.</w:t>
      </w:r>
    </w:p>
    <w:p w:rsidR="009F01FA" w:rsidRPr="00060C0E" w:rsidRDefault="009F01FA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 xml:space="preserve">7. Глобальная стратегия лечения и профилактики бронхиальной астмы (2006). </w:t>
      </w:r>
    </w:p>
    <w:p w:rsidR="009F01FA" w:rsidRPr="00060C0E" w:rsidRDefault="009F01FA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>8. Глобальная стратегия диагностики, лечения и профилактики ХОБЛ (</w:t>
      </w:r>
      <w:smartTag w:uri="urn:schemas-microsoft-com:office:smarttags" w:element="metricconverter">
        <w:smartTagPr>
          <w:attr w:name="ProductID" w:val="2003 г"/>
        </w:smartTagPr>
        <w:r w:rsidRPr="00060C0E">
          <w:rPr>
            <w:rFonts w:ascii="Times New Roman" w:hAnsi="Times New Roman" w:cs="Times New Roman"/>
          </w:rPr>
          <w:t>2003 г</w:t>
        </w:r>
      </w:smartTag>
      <w:r w:rsidRPr="00060C0E">
        <w:rPr>
          <w:rFonts w:ascii="Times New Roman" w:hAnsi="Times New Roman" w:cs="Times New Roman"/>
        </w:rPr>
        <w:t xml:space="preserve">). </w:t>
      </w:r>
    </w:p>
    <w:p w:rsidR="009F01FA" w:rsidRPr="00060C0E" w:rsidRDefault="009F01FA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>9. Клиническая характеристика и сравнительный анализ основных групп антибактериальных средств (Часть 1,2,3).</w:t>
      </w:r>
    </w:p>
    <w:p w:rsidR="009F01FA" w:rsidRPr="00060C0E" w:rsidRDefault="009F01FA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>10. Антибактериальная терапия неосложненного острого цистита и пиелонефрита у взрослых (практические рекомендации).</w:t>
      </w:r>
    </w:p>
    <w:p w:rsidR="009F01FA" w:rsidRPr="00060C0E" w:rsidRDefault="009F01FA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 xml:space="preserve">11. Практические рекомендации Американского общества инфекционных болезней по диагностике и лечению бессимптомной бактериурии у взрослых. </w:t>
      </w:r>
    </w:p>
    <w:p w:rsidR="009F01FA" w:rsidRPr="00060C0E" w:rsidRDefault="009F01FA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>12. Внебольничная пневмония у взрослых: практические рекомендации по диагностике, лечению и профилактике (методическое пособие).</w:t>
      </w:r>
    </w:p>
    <w:p w:rsidR="009F01FA" w:rsidRPr="00060C0E" w:rsidRDefault="009F01FA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>13. Национальные рекомендации по внебольничной пневмонии  (</w:t>
      </w:r>
      <w:hyperlink r:id="rId10" w:history="1">
        <w:r w:rsidRPr="00060C0E">
          <w:rPr>
            <w:rStyle w:val="a3"/>
            <w:rFonts w:ascii="Times New Roman" w:hAnsi="Times New Roman" w:cs="Times New Roman"/>
          </w:rPr>
          <w:t>http://www.antibiotic.ru/cmac/pdf/8_1_054.pdf</w:t>
        </w:r>
      </w:hyperlink>
      <w:proofErr w:type="gramStart"/>
      <w:r w:rsidRPr="00060C0E">
        <w:rPr>
          <w:rFonts w:ascii="Times New Roman" w:hAnsi="Times New Roman" w:cs="Times New Roman"/>
        </w:rPr>
        <w:t xml:space="preserve"> )</w:t>
      </w:r>
      <w:proofErr w:type="gramEnd"/>
      <w:r w:rsidRPr="00060C0E">
        <w:rPr>
          <w:rFonts w:ascii="Times New Roman" w:hAnsi="Times New Roman" w:cs="Times New Roman"/>
        </w:rPr>
        <w:t>.</w:t>
      </w:r>
    </w:p>
    <w:p w:rsidR="009F01FA" w:rsidRPr="00060C0E" w:rsidRDefault="009F01FA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 xml:space="preserve">14. </w:t>
      </w:r>
      <w:proofErr w:type="spellStart"/>
      <w:r w:rsidRPr="00060C0E">
        <w:rPr>
          <w:rFonts w:ascii="Times New Roman" w:hAnsi="Times New Roman" w:cs="Times New Roman"/>
        </w:rPr>
        <w:t>Нозокомиальная</w:t>
      </w:r>
      <w:proofErr w:type="spellEnd"/>
      <w:r w:rsidRPr="00060C0E">
        <w:rPr>
          <w:rFonts w:ascii="Times New Roman" w:hAnsi="Times New Roman" w:cs="Times New Roman"/>
        </w:rPr>
        <w:t xml:space="preserve"> пневмония у взрослых: практические рекомендации по диагностике, лечению и профилактике.</w:t>
      </w:r>
    </w:p>
    <w:p w:rsidR="009F01FA" w:rsidRPr="00060C0E" w:rsidRDefault="009F01FA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 xml:space="preserve">15. Рекомендации по диагностике и лечению язвенной болезни </w:t>
      </w:r>
      <w:proofErr w:type="gramStart"/>
      <w:r w:rsidRPr="00060C0E">
        <w:rPr>
          <w:rFonts w:ascii="Times New Roman" w:hAnsi="Times New Roman" w:cs="Times New Roman"/>
        </w:rPr>
        <w:t xml:space="preserve">( </w:t>
      </w:r>
      <w:proofErr w:type="gramEnd"/>
      <w:r w:rsidRPr="00060C0E">
        <w:rPr>
          <w:rFonts w:ascii="Times New Roman" w:hAnsi="Times New Roman" w:cs="Times New Roman"/>
        </w:rPr>
        <w:t xml:space="preserve">Методическое пособие для врачей). </w:t>
      </w:r>
    </w:p>
    <w:p w:rsidR="009F01FA" w:rsidRPr="00060C0E" w:rsidRDefault="009F01FA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 xml:space="preserve">16. Клиническая фармакология </w:t>
      </w:r>
      <w:proofErr w:type="spellStart"/>
      <w:r w:rsidRPr="00060C0E">
        <w:rPr>
          <w:rFonts w:ascii="Times New Roman" w:hAnsi="Times New Roman" w:cs="Times New Roman"/>
        </w:rPr>
        <w:t>противоязвенных</w:t>
      </w:r>
      <w:proofErr w:type="spellEnd"/>
      <w:r w:rsidRPr="00060C0E">
        <w:rPr>
          <w:rFonts w:ascii="Times New Roman" w:hAnsi="Times New Roman" w:cs="Times New Roman"/>
        </w:rPr>
        <w:t xml:space="preserve"> препаратов </w:t>
      </w:r>
    </w:p>
    <w:p w:rsidR="009F01FA" w:rsidRPr="00060C0E" w:rsidRDefault="009F01FA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 xml:space="preserve">17. Рекомендации по лечению инфекции </w:t>
      </w:r>
      <w:proofErr w:type="spellStart"/>
      <w:r w:rsidRPr="00060C0E">
        <w:rPr>
          <w:rFonts w:ascii="Times New Roman" w:hAnsi="Times New Roman" w:cs="Times New Roman"/>
        </w:rPr>
        <w:t>Helicobacterpylori</w:t>
      </w:r>
      <w:proofErr w:type="spellEnd"/>
      <w:r w:rsidRPr="00060C0E">
        <w:rPr>
          <w:rFonts w:ascii="Times New Roman" w:hAnsi="Times New Roman" w:cs="Times New Roman"/>
        </w:rPr>
        <w:t xml:space="preserve"> . </w:t>
      </w:r>
      <w:proofErr w:type="spellStart"/>
      <w:r w:rsidRPr="00060C0E">
        <w:rPr>
          <w:rFonts w:ascii="Times New Roman" w:hAnsi="Times New Roman" w:cs="Times New Roman"/>
        </w:rPr>
        <w:t>Маастрихт</w:t>
      </w:r>
      <w:proofErr w:type="spellEnd"/>
      <w:r w:rsidRPr="00060C0E">
        <w:rPr>
          <w:rFonts w:ascii="Times New Roman" w:hAnsi="Times New Roman" w:cs="Times New Roman"/>
        </w:rPr>
        <w:t xml:space="preserve"> III-2005.</w:t>
      </w:r>
    </w:p>
    <w:p w:rsidR="009F01FA" w:rsidRPr="00060C0E" w:rsidRDefault="009F01FA" w:rsidP="00060C0E">
      <w:pPr>
        <w:spacing w:line="276" w:lineRule="auto"/>
        <w:rPr>
          <w:rFonts w:ascii="Times New Roman" w:hAnsi="Times New Roman" w:cs="Times New Roman"/>
        </w:rPr>
      </w:pPr>
      <w:r w:rsidRPr="00060C0E">
        <w:rPr>
          <w:rFonts w:ascii="Times New Roman" w:hAnsi="Times New Roman" w:cs="Times New Roman"/>
        </w:rPr>
        <w:t xml:space="preserve">18. Современные стандарты лечения </w:t>
      </w:r>
      <w:proofErr w:type="spellStart"/>
      <w:r w:rsidRPr="00060C0E">
        <w:rPr>
          <w:rFonts w:ascii="Times New Roman" w:hAnsi="Times New Roman" w:cs="Times New Roman"/>
        </w:rPr>
        <w:t>кислотозависимых</w:t>
      </w:r>
      <w:proofErr w:type="spellEnd"/>
      <w:r w:rsidRPr="00060C0E">
        <w:rPr>
          <w:rFonts w:ascii="Times New Roman" w:hAnsi="Times New Roman" w:cs="Times New Roman"/>
        </w:rPr>
        <w:t xml:space="preserve"> заболеваний, ассоциированных с </w:t>
      </w:r>
      <w:proofErr w:type="spellStart"/>
      <w:r w:rsidRPr="00060C0E">
        <w:rPr>
          <w:rFonts w:ascii="Times New Roman" w:hAnsi="Times New Roman" w:cs="Times New Roman"/>
        </w:rPr>
        <w:t>H.pylori</w:t>
      </w:r>
      <w:proofErr w:type="spellEnd"/>
      <w:r w:rsidRPr="00060C0E">
        <w:rPr>
          <w:rFonts w:ascii="Times New Roman" w:hAnsi="Times New Roman" w:cs="Times New Roman"/>
        </w:rPr>
        <w:t xml:space="preserve"> (материалы консенсуса Маастрихт-3). </w:t>
      </w:r>
    </w:p>
    <w:p w:rsidR="00797178" w:rsidRDefault="00797178" w:rsidP="00060C0E">
      <w:pPr>
        <w:spacing w:line="276" w:lineRule="auto"/>
        <w:rPr>
          <w:rFonts w:ascii="Times New Roman" w:hAnsi="Times New Roman" w:cs="Times New Roman"/>
        </w:rPr>
      </w:pPr>
    </w:p>
    <w:p w:rsidR="00542D1D" w:rsidRDefault="00542D1D" w:rsidP="00060C0E">
      <w:pPr>
        <w:spacing w:line="276" w:lineRule="auto"/>
        <w:rPr>
          <w:rFonts w:ascii="Times New Roman" w:hAnsi="Times New Roman" w:cs="Times New Roman"/>
        </w:rPr>
      </w:pPr>
    </w:p>
    <w:p w:rsidR="00542D1D" w:rsidRDefault="00542D1D" w:rsidP="00060C0E">
      <w:pPr>
        <w:spacing w:line="276" w:lineRule="auto"/>
        <w:rPr>
          <w:rFonts w:ascii="Times New Roman" w:hAnsi="Times New Roman" w:cs="Times New Roman"/>
        </w:rPr>
      </w:pPr>
    </w:p>
    <w:p w:rsidR="00542D1D" w:rsidRDefault="00542D1D" w:rsidP="00060C0E">
      <w:pPr>
        <w:spacing w:line="276" w:lineRule="auto"/>
        <w:rPr>
          <w:rFonts w:ascii="Times New Roman" w:hAnsi="Times New Roman" w:cs="Times New Roman"/>
        </w:rPr>
      </w:pPr>
    </w:p>
    <w:p w:rsidR="00542D1D" w:rsidRDefault="00542D1D" w:rsidP="00060C0E">
      <w:pPr>
        <w:spacing w:line="276" w:lineRule="auto"/>
        <w:rPr>
          <w:rFonts w:ascii="Times New Roman" w:hAnsi="Times New Roman" w:cs="Times New Roman"/>
        </w:rPr>
      </w:pPr>
    </w:p>
    <w:p w:rsidR="00542D1D" w:rsidRDefault="00542D1D" w:rsidP="00060C0E">
      <w:pPr>
        <w:spacing w:line="276" w:lineRule="auto"/>
        <w:rPr>
          <w:rFonts w:ascii="Times New Roman" w:hAnsi="Times New Roman" w:cs="Times New Roman"/>
        </w:rPr>
      </w:pPr>
    </w:p>
    <w:p w:rsidR="00542D1D" w:rsidRDefault="00542D1D" w:rsidP="00060C0E">
      <w:pPr>
        <w:spacing w:line="276" w:lineRule="auto"/>
        <w:rPr>
          <w:rFonts w:ascii="Times New Roman" w:hAnsi="Times New Roman" w:cs="Times New Roman"/>
        </w:rPr>
      </w:pPr>
    </w:p>
    <w:p w:rsidR="00542D1D" w:rsidRDefault="00542D1D" w:rsidP="00060C0E">
      <w:pPr>
        <w:spacing w:line="276" w:lineRule="auto"/>
        <w:rPr>
          <w:rFonts w:ascii="Times New Roman" w:hAnsi="Times New Roman" w:cs="Times New Roman"/>
        </w:rPr>
      </w:pPr>
    </w:p>
    <w:p w:rsidR="00542D1D" w:rsidRDefault="00542D1D" w:rsidP="00060C0E">
      <w:pPr>
        <w:spacing w:line="276" w:lineRule="auto"/>
        <w:rPr>
          <w:rFonts w:ascii="Times New Roman" w:hAnsi="Times New Roman" w:cs="Times New Roman"/>
        </w:rPr>
      </w:pPr>
    </w:p>
    <w:p w:rsidR="00542D1D" w:rsidRDefault="00542D1D" w:rsidP="00060C0E">
      <w:pPr>
        <w:spacing w:line="276" w:lineRule="auto"/>
        <w:rPr>
          <w:rFonts w:ascii="Times New Roman" w:hAnsi="Times New Roman" w:cs="Times New Roman"/>
        </w:rPr>
      </w:pPr>
    </w:p>
    <w:p w:rsidR="00542D1D" w:rsidRDefault="00542D1D" w:rsidP="00060C0E">
      <w:pPr>
        <w:spacing w:line="276" w:lineRule="auto"/>
        <w:rPr>
          <w:rFonts w:ascii="Times New Roman" w:hAnsi="Times New Roman" w:cs="Times New Roman"/>
        </w:rPr>
      </w:pPr>
    </w:p>
    <w:p w:rsidR="00542D1D" w:rsidRDefault="00542D1D" w:rsidP="00060C0E">
      <w:pPr>
        <w:spacing w:line="276" w:lineRule="auto"/>
        <w:rPr>
          <w:rFonts w:ascii="Times New Roman" w:hAnsi="Times New Roman" w:cs="Times New Roman"/>
        </w:rPr>
      </w:pPr>
    </w:p>
    <w:p w:rsidR="00542D1D" w:rsidRDefault="00542D1D" w:rsidP="00060C0E">
      <w:pPr>
        <w:spacing w:line="276" w:lineRule="auto"/>
        <w:rPr>
          <w:rFonts w:ascii="Times New Roman" w:hAnsi="Times New Roman" w:cs="Times New Roman"/>
        </w:rPr>
      </w:pPr>
    </w:p>
    <w:p w:rsidR="00542D1D" w:rsidRDefault="00542D1D" w:rsidP="00060C0E">
      <w:pPr>
        <w:spacing w:line="276" w:lineRule="auto"/>
        <w:rPr>
          <w:rFonts w:ascii="Times New Roman" w:hAnsi="Times New Roman" w:cs="Times New Roman"/>
        </w:rPr>
      </w:pPr>
    </w:p>
    <w:p w:rsidR="00542D1D" w:rsidRDefault="00542D1D" w:rsidP="00060C0E">
      <w:pPr>
        <w:spacing w:line="276" w:lineRule="auto"/>
        <w:rPr>
          <w:rFonts w:ascii="Times New Roman" w:hAnsi="Times New Roman" w:cs="Times New Roman"/>
        </w:rPr>
      </w:pPr>
    </w:p>
    <w:p w:rsidR="00444104" w:rsidRPr="00060C0E" w:rsidRDefault="00542D1D" w:rsidP="00060C0E">
      <w:pPr>
        <w:pStyle w:val="2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6</w:t>
      </w:r>
      <w:r w:rsidR="00444104" w:rsidRPr="00060C0E">
        <w:rPr>
          <w:rFonts w:ascii="Times New Roman" w:hAnsi="Times New Roman" w:cs="Times New Roman"/>
          <w:color w:val="auto"/>
          <w:sz w:val="24"/>
          <w:szCs w:val="24"/>
        </w:rPr>
        <w:t xml:space="preserve">.2. Кадровое обеспечение  дисциплины  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347"/>
        <w:gridCol w:w="4192"/>
        <w:gridCol w:w="2075"/>
        <w:gridCol w:w="2200"/>
        <w:gridCol w:w="1041"/>
      </w:tblGrid>
      <w:tr w:rsidR="009C24CD" w:rsidRPr="00060C0E" w:rsidTr="00802876">
        <w:tc>
          <w:tcPr>
            <w:tcW w:w="176" w:type="pct"/>
          </w:tcPr>
          <w:p w:rsidR="009C24CD" w:rsidRPr="00060C0E" w:rsidRDefault="009C24CD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pct"/>
          </w:tcPr>
          <w:p w:rsidR="009C24CD" w:rsidRPr="00060C0E" w:rsidRDefault="009C24CD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год рождения</w:t>
            </w:r>
          </w:p>
        </w:tc>
        <w:tc>
          <w:tcPr>
            <w:tcW w:w="1053" w:type="pct"/>
          </w:tcPr>
          <w:p w:rsidR="009C24CD" w:rsidRPr="00060C0E" w:rsidRDefault="009C24CD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116" w:type="pct"/>
          </w:tcPr>
          <w:p w:rsidR="009C24CD" w:rsidRPr="00060C0E" w:rsidRDefault="009C24CD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(почетное) звание</w:t>
            </w:r>
          </w:p>
        </w:tc>
        <w:tc>
          <w:tcPr>
            <w:tcW w:w="528" w:type="pct"/>
          </w:tcPr>
          <w:p w:rsidR="009C24CD" w:rsidRPr="00060C0E" w:rsidRDefault="009C24CD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Стаж работы, лет</w:t>
            </w:r>
          </w:p>
          <w:p w:rsidR="009C24CD" w:rsidRPr="00060C0E" w:rsidRDefault="009C24CD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CD" w:rsidRPr="00060C0E" w:rsidTr="00802876">
        <w:tc>
          <w:tcPr>
            <w:tcW w:w="176" w:type="pct"/>
          </w:tcPr>
          <w:p w:rsidR="009C24CD" w:rsidRPr="00060C0E" w:rsidRDefault="009C24CD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pct"/>
          </w:tcPr>
          <w:p w:rsidR="009C24CD" w:rsidRPr="00060C0E" w:rsidRDefault="009C24CD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Абакаров</w:t>
            </w:r>
            <w:proofErr w:type="spellEnd"/>
            <w:r w:rsidRPr="00060C0E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Гаджиевич</w:t>
            </w:r>
            <w:proofErr w:type="spellEnd"/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, 1961</w:t>
            </w:r>
          </w:p>
        </w:tc>
        <w:tc>
          <w:tcPr>
            <w:tcW w:w="1053" w:type="pct"/>
          </w:tcPr>
          <w:p w:rsidR="009C24CD" w:rsidRPr="00060C0E" w:rsidRDefault="009C24CD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ДГМУ, Зав.</w:t>
            </w:r>
            <w:r w:rsidR="00797178" w:rsidRPr="00060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кафедрой клинической фармакологии</w:t>
            </w:r>
          </w:p>
        </w:tc>
        <w:tc>
          <w:tcPr>
            <w:tcW w:w="1116" w:type="pct"/>
          </w:tcPr>
          <w:p w:rsidR="009C24CD" w:rsidRPr="00060C0E" w:rsidRDefault="009C24CD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Доцент, доктор медицинских наук</w:t>
            </w:r>
          </w:p>
        </w:tc>
        <w:tc>
          <w:tcPr>
            <w:tcW w:w="528" w:type="pct"/>
          </w:tcPr>
          <w:p w:rsidR="009C24CD" w:rsidRPr="00060C0E" w:rsidRDefault="009C24CD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C24CD" w:rsidRPr="00060C0E" w:rsidTr="00802876">
        <w:tc>
          <w:tcPr>
            <w:tcW w:w="176" w:type="pct"/>
          </w:tcPr>
          <w:p w:rsidR="009C24CD" w:rsidRPr="00060C0E" w:rsidRDefault="009C24CD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pct"/>
          </w:tcPr>
          <w:p w:rsidR="009C24CD" w:rsidRPr="00060C0E" w:rsidRDefault="009C24CD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 xml:space="preserve">Абдурахманов </w:t>
            </w:r>
            <w:proofErr w:type="spellStart"/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Тинав</w:t>
            </w:r>
            <w:proofErr w:type="spellEnd"/>
            <w:r w:rsidRPr="00060C0E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Магомедович, 1939</w:t>
            </w:r>
          </w:p>
        </w:tc>
        <w:tc>
          <w:tcPr>
            <w:tcW w:w="1053" w:type="pct"/>
          </w:tcPr>
          <w:p w:rsidR="009C24CD" w:rsidRPr="00060C0E" w:rsidRDefault="009C24CD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ДГМУ</w:t>
            </w:r>
            <w:r w:rsidR="00797178" w:rsidRPr="00060C0E"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кафедры клинической фармакологии</w:t>
            </w:r>
          </w:p>
        </w:tc>
        <w:tc>
          <w:tcPr>
            <w:tcW w:w="1116" w:type="pct"/>
          </w:tcPr>
          <w:p w:rsidR="009C24CD" w:rsidRPr="00060C0E" w:rsidRDefault="009C24CD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Доцент, канд. медицинских наук</w:t>
            </w:r>
          </w:p>
        </w:tc>
        <w:tc>
          <w:tcPr>
            <w:tcW w:w="528" w:type="pct"/>
          </w:tcPr>
          <w:p w:rsidR="009C24CD" w:rsidRPr="00060C0E" w:rsidRDefault="009C24CD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C24CD" w:rsidRPr="00060C0E" w:rsidTr="00802876">
        <w:tc>
          <w:tcPr>
            <w:tcW w:w="176" w:type="pct"/>
          </w:tcPr>
          <w:p w:rsidR="009C24CD" w:rsidRPr="00060C0E" w:rsidRDefault="009C24CD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pct"/>
          </w:tcPr>
          <w:p w:rsidR="009C24CD" w:rsidRPr="00060C0E" w:rsidRDefault="009C24CD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Атаев</w:t>
            </w:r>
            <w:proofErr w:type="spellEnd"/>
            <w:r w:rsidRPr="00060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Магомедрасул</w:t>
            </w:r>
            <w:proofErr w:type="spellEnd"/>
            <w:r w:rsidRPr="00060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Гаджиевич</w:t>
            </w:r>
            <w:proofErr w:type="spellEnd"/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, 1956</w:t>
            </w:r>
          </w:p>
        </w:tc>
        <w:tc>
          <w:tcPr>
            <w:tcW w:w="1053" w:type="pct"/>
          </w:tcPr>
          <w:p w:rsidR="009C24CD" w:rsidRPr="00060C0E" w:rsidRDefault="009C24CD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ДГМУ, Доцент</w:t>
            </w:r>
            <w:proofErr w:type="gramStart"/>
            <w:r w:rsidRPr="00060C0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кафедры клинической фармакологии</w:t>
            </w:r>
          </w:p>
        </w:tc>
        <w:tc>
          <w:tcPr>
            <w:tcW w:w="1116" w:type="pct"/>
          </w:tcPr>
          <w:p w:rsidR="009C24CD" w:rsidRPr="00060C0E" w:rsidRDefault="009C24CD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 xml:space="preserve">Доцент, </w:t>
            </w:r>
            <w:proofErr w:type="spellStart"/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едицинских</w:t>
            </w:r>
            <w:proofErr w:type="spellEnd"/>
            <w:r w:rsidRPr="00060C0E"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</w:p>
        </w:tc>
        <w:tc>
          <w:tcPr>
            <w:tcW w:w="528" w:type="pct"/>
          </w:tcPr>
          <w:p w:rsidR="009C24CD" w:rsidRPr="00060C0E" w:rsidRDefault="009C24CD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C24CD" w:rsidRPr="00060C0E" w:rsidTr="00802876">
        <w:tc>
          <w:tcPr>
            <w:tcW w:w="176" w:type="pct"/>
          </w:tcPr>
          <w:p w:rsidR="009C24CD" w:rsidRPr="00060C0E" w:rsidRDefault="009C24CD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pct"/>
          </w:tcPr>
          <w:p w:rsidR="009C24CD" w:rsidRPr="00060C0E" w:rsidRDefault="009C24CD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 w:rsidRPr="00060C0E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Назиретдиновна</w:t>
            </w:r>
            <w:proofErr w:type="spellEnd"/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, 1963</w:t>
            </w:r>
          </w:p>
        </w:tc>
        <w:tc>
          <w:tcPr>
            <w:tcW w:w="1053" w:type="pct"/>
          </w:tcPr>
          <w:p w:rsidR="009C24CD" w:rsidRPr="00060C0E" w:rsidRDefault="009C24CD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ДГМУ, Доцент</w:t>
            </w:r>
            <w:r w:rsidR="00797178" w:rsidRPr="00060C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кафедры клинической фармакологии</w:t>
            </w:r>
          </w:p>
        </w:tc>
        <w:tc>
          <w:tcPr>
            <w:tcW w:w="1116" w:type="pct"/>
          </w:tcPr>
          <w:p w:rsidR="009C24CD" w:rsidRPr="00060C0E" w:rsidRDefault="009C24CD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Доцент, канд. медицинских наук</w:t>
            </w:r>
          </w:p>
        </w:tc>
        <w:tc>
          <w:tcPr>
            <w:tcW w:w="528" w:type="pct"/>
          </w:tcPr>
          <w:p w:rsidR="009C24CD" w:rsidRPr="00060C0E" w:rsidRDefault="009C24CD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C24CD" w:rsidRPr="00060C0E" w:rsidTr="00802876">
        <w:tc>
          <w:tcPr>
            <w:tcW w:w="176" w:type="pct"/>
          </w:tcPr>
          <w:p w:rsidR="009C24CD" w:rsidRPr="00060C0E" w:rsidRDefault="009C24CD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pct"/>
          </w:tcPr>
          <w:p w:rsidR="009C24CD" w:rsidRPr="00060C0E" w:rsidRDefault="009C24CD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Ханмагомедова</w:t>
            </w:r>
            <w:proofErr w:type="spellEnd"/>
            <w:r w:rsidRPr="00060C0E">
              <w:rPr>
                <w:rFonts w:ascii="Times New Roman" w:hAnsi="Times New Roman" w:cs="Times New Roman"/>
                <w:sz w:val="24"/>
                <w:szCs w:val="24"/>
              </w:rPr>
              <w:t xml:space="preserve"> Кизлер </w:t>
            </w:r>
            <w:proofErr w:type="spellStart"/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Ширинбеговна</w:t>
            </w:r>
            <w:proofErr w:type="spellEnd"/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, 1971</w:t>
            </w:r>
          </w:p>
        </w:tc>
        <w:tc>
          <w:tcPr>
            <w:tcW w:w="1053" w:type="pct"/>
          </w:tcPr>
          <w:p w:rsidR="009C24CD" w:rsidRPr="00060C0E" w:rsidRDefault="009C24CD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ДГМУ, асс.</w:t>
            </w:r>
            <w:proofErr w:type="gramStart"/>
            <w:r w:rsidRPr="00060C0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кафедры клинической фармакологии</w:t>
            </w:r>
          </w:p>
        </w:tc>
        <w:tc>
          <w:tcPr>
            <w:tcW w:w="1116" w:type="pct"/>
          </w:tcPr>
          <w:p w:rsidR="009C24CD" w:rsidRPr="00060C0E" w:rsidRDefault="009C24CD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ассистент канд. медицинских наук</w:t>
            </w:r>
          </w:p>
        </w:tc>
        <w:tc>
          <w:tcPr>
            <w:tcW w:w="528" w:type="pct"/>
          </w:tcPr>
          <w:p w:rsidR="009C24CD" w:rsidRPr="00060C0E" w:rsidRDefault="009C24CD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24CD" w:rsidRPr="00060C0E" w:rsidTr="00802876">
        <w:tc>
          <w:tcPr>
            <w:tcW w:w="176" w:type="pct"/>
          </w:tcPr>
          <w:p w:rsidR="009C24CD" w:rsidRPr="00060C0E" w:rsidRDefault="009C24CD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pct"/>
          </w:tcPr>
          <w:p w:rsidR="009C24CD" w:rsidRPr="00060C0E" w:rsidRDefault="009C24CD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Моллаева</w:t>
            </w:r>
            <w:proofErr w:type="spellEnd"/>
            <w:r w:rsidRPr="00060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Разият</w:t>
            </w:r>
            <w:proofErr w:type="spellEnd"/>
            <w:r w:rsidRPr="00060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Мудуновна</w:t>
            </w:r>
            <w:proofErr w:type="spellEnd"/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, 1966</w:t>
            </w:r>
          </w:p>
        </w:tc>
        <w:tc>
          <w:tcPr>
            <w:tcW w:w="1053" w:type="pct"/>
          </w:tcPr>
          <w:p w:rsidR="009C24CD" w:rsidRPr="00060C0E" w:rsidRDefault="009C24CD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ДГМУ, асс</w:t>
            </w:r>
            <w:proofErr w:type="gramStart"/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60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афедры клинической фармакологии</w:t>
            </w:r>
          </w:p>
        </w:tc>
        <w:tc>
          <w:tcPr>
            <w:tcW w:w="1116" w:type="pct"/>
          </w:tcPr>
          <w:p w:rsidR="009C24CD" w:rsidRPr="00060C0E" w:rsidRDefault="009C24CD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ассистент канд. медицинских наук</w:t>
            </w:r>
          </w:p>
        </w:tc>
        <w:tc>
          <w:tcPr>
            <w:tcW w:w="528" w:type="pct"/>
          </w:tcPr>
          <w:p w:rsidR="009C24CD" w:rsidRPr="00060C0E" w:rsidRDefault="009C24CD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24CD" w:rsidRPr="00060C0E" w:rsidTr="00802876">
        <w:tc>
          <w:tcPr>
            <w:tcW w:w="176" w:type="pct"/>
          </w:tcPr>
          <w:p w:rsidR="009C24CD" w:rsidRPr="00060C0E" w:rsidRDefault="009C24CD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pct"/>
          </w:tcPr>
          <w:p w:rsidR="009C24CD" w:rsidRPr="00060C0E" w:rsidRDefault="009C24CD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Сулейманова Саида Владимировна, 1991</w:t>
            </w:r>
          </w:p>
        </w:tc>
        <w:tc>
          <w:tcPr>
            <w:tcW w:w="1053" w:type="pct"/>
          </w:tcPr>
          <w:p w:rsidR="009C24CD" w:rsidRPr="00060C0E" w:rsidRDefault="009C24CD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ДГМУ, асс</w:t>
            </w:r>
            <w:proofErr w:type="gramStart"/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60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афедры клинической фармакологии</w:t>
            </w:r>
          </w:p>
        </w:tc>
        <w:tc>
          <w:tcPr>
            <w:tcW w:w="1116" w:type="pct"/>
          </w:tcPr>
          <w:p w:rsidR="009C24CD" w:rsidRPr="00060C0E" w:rsidRDefault="009C24CD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0.5 </w:t>
            </w:r>
            <w:proofErr w:type="spellStart"/>
            <w:proofErr w:type="gramStart"/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, без ученой степени</w:t>
            </w:r>
          </w:p>
        </w:tc>
        <w:tc>
          <w:tcPr>
            <w:tcW w:w="528" w:type="pct"/>
          </w:tcPr>
          <w:p w:rsidR="009C24CD" w:rsidRPr="00060C0E" w:rsidRDefault="009C24CD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4CD" w:rsidRPr="00060C0E" w:rsidRDefault="009C24CD" w:rsidP="00060C0E">
      <w:pPr>
        <w:spacing w:line="276" w:lineRule="auto"/>
      </w:pPr>
    </w:p>
    <w:p w:rsidR="009B028A" w:rsidRPr="00060C0E" w:rsidRDefault="009B028A" w:rsidP="00060C0E">
      <w:pPr>
        <w:spacing w:line="276" w:lineRule="auto"/>
        <w:rPr>
          <w:rFonts w:ascii="Times New Roman" w:hAnsi="Times New Roman" w:cs="Times New Roman"/>
        </w:rPr>
      </w:pPr>
    </w:p>
    <w:p w:rsidR="00444104" w:rsidRPr="00060C0E" w:rsidRDefault="00444104" w:rsidP="00060C0E">
      <w:pPr>
        <w:spacing w:line="276" w:lineRule="auto"/>
        <w:rPr>
          <w:rFonts w:ascii="Times New Roman" w:hAnsi="Times New Roman" w:cs="Times New Roman"/>
        </w:rPr>
      </w:pPr>
    </w:p>
    <w:p w:rsidR="003A33EC" w:rsidRPr="00060C0E" w:rsidRDefault="003A33EC" w:rsidP="00060C0E">
      <w:pPr>
        <w:spacing w:line="276" w:lineRule="auto"/>
        <w:rPr>
          <w:rFonts w:ascii="Times New Roman" w:hAnsi="Times New Roman" w:cs="Times New Roman"/>
        </w:rPr>
      </w:pPr>
    </w:p>
    <w:p w:rsidR="00797178" w:rsidRPr="00060C0E" w:rsidRDefault="00797178" w:rsidP="00060C0E">
      <w:pPr>
        <w:spacing w:line="276" w:lineRule="auto"/>
        <w:rPr>
          <w:rFonts w:ascii="Times New Roman" w:hAnsi="Times New Roman" w:cs="Times New Roman"/>
        </w:rPr>
      </w:pPr>
    </w:p>
    <w:p w:rsidR="00797178" w:rsidRPr="00060C0E" w:rsidRDefault="00797178" w:rsidP="00060C0E">
      <w:pPr>
        <w:spacing w:line="276" w:lineRule="auto"/>
        <w:rPr>
          <w:rFonts w:ascii="Times New Roman" w:hAnsi="Times New Roman" w:cs="Times New Roman"/>
        </w:rPr>
      </w:pPr>
    </w:p>
    <w:p w:rsidR="00797178" w:rsidRPr="00060C0E" w:rsidRDefault="00797178" w:rsidP="00060C0E">
      <w:pPr>
        <w:spacing w:line="276" w:lineRule="auto"/>
        <w:rPr>
          <w:rFonts w:ascii="Times New Roman" w:hAnsi="Times New Roman" w:cs="Times New Roman"/>
        </w:rPr>
      </w:pPr>
    </w:p>
    <w:p w:rsidR="00797178" w:rsidRPr="00060C0E" w:rsidRDefault="00797178" w:rsidP="00060C0E">
      <w:pPr>
        <w:spacing w:line="276" w:lineRule="auto"/>
        <w:rPr>
          <w:rFonts w:ascii="Times New Roman" w:hAnsi="Times New Roman" w:cs="Times New Roman"/>
        </w:rPr>
      </w:pPr>
    </w:p>
    <w:p w:rsidR="00797178" w:rsidRPr="00060C0E" w:rsidRDefault="00797178" w:rsidP="00060C0E">
      <w:pPr>
        <w:spacing w:line="276" w:lineRule="auto"/>
        <w:rPr>
          <w:rFonts w:ascii="Times New Roman" w:hAnsi="Times New Roman" w:cs="Times New Roman"/>
        </w:rPr>
      </w:pPr>
    </w:p>
    <w:p w:rsidR="00797178" w:rsidRPr="00060C0E" w:rsidRDefault="00797178" w:rsidP="00060C0E">
      <w:pPr>
        <w:spacing w:line="276" w:lineRule="auto"/>
        <w:rPr>
          <w:rFonts w:ascii="Times New Roman" w:hAnsi="Times New Roman" w:cs="Times New Roman"/>
        </w:rPr>
      </w:pPr>
    </w:p>
    <w:p w:rsidR="00797178" w:rsidRPr="00060C0E" w:rsidRDefault="00797178" w:rsidP="00060C0E">
      <w:pPr>
        <w:spacing w:line="276" w:lineRule="auto"/>
        <w:rPr>
          <w:rFonts w:ascii="Times New Roman" w:hAnsi="Times New Roman" w:cs="Times New Roman"/>
        </w:rPr>
      </w:pPr>
    </w:p>
    <w:p w:rsidR="00BA533A" w:rsidRPr="00060C0E" w:rsidRDefault="00133E10" w:rsidP="00060C0E">
      <w:pPr>
        <w:pStyle w:val="2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bookmark15"/>
      <w:r w:rsidRPr="00060C0E">
        <w:rPr>
          <w:rFonts w:ascii="Times New Roman" w:hAnsi="Times New Roman" w:cs="Times New Roman"/>
          <w:color w:val="auto"/>
          <w:sz w:val="24"/>
          <w:szCs w:val="24"/>
        </w:rPr>
        <w:lastRenderedPageBreak/>
        <w:t>6</w:t>
      </w:r>
      <w:r w:rsidR="00444104" w:rsidRPr="00060C0E">
        <w:rPr>
          <w:rFonts w:ascii="Times New Roman" w:hAnsi="Times New Roman" w:cs="Times New Roman"/>
          <w:color w:val="auto"/>
          <w:sz w:val="24"/>
          <w:szCs w:val="24"/>
        </w:rPr>
        <w:t>.3</w:t>
      </w:r>
      <w:r w:rsidR="00BA533A" w:rsidRPr="00060C0E">
        <w:rPr>
          <w:rFonts w:ascii="Times New Roman" w:hAnsi="Times New Roman" w:cs="Times New Roman"/>
          <w:color w:val="auto"/>
          <w:sz w:val="24"/>
          <w:szCs w:val="24"/>
        </w:rPr>
        <w:t>.Учебно-методическое и информационное обеспечение дисциплины</w:t>
      </w:r>
    </w:p>
    <w:p w:rsidR="00FF2128" w:rsidRPr="00060C0E" w:rsidRDefault="00FF2128" w:rsidP="00060C0E">
      <w:pPr>
        <w:spacing w:line="276" w:lineRule="auto"/>
        <w:rPr>
          <w:rFonts w:ascii="Times New Roman" w:hAnsi="Times New Roman" w:cs="Times New Roman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6898"/>
        <w:gridCol w:w="1046"/>
        <w:gridCol w:w="1402"/>
      </w:tblGrid>
      <w:tr w:rsidR="00FF2128" w:rsidRPr="00060C0E" w:rsidTr="00294477"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2128" w:rsidRPr="00060C0E" w:rsidRDefault="00FF2128" w:rsidP="00060C0E">
            <w:pPr>
              <w:pStyle w:val="Style41"/>
              <w:widowControl/>
              <w:spacing w:line="276" w:lineRule="auto"/>
              <w:rPr>
                <w:rStyle w:val="FontStyle70"/>
                <w:rFonts w:eastAsiaTheme="minorEastAsia"/>
                <w:sz w:val="24"/>
                <w:szCs w:val="24"/>
              </w:rPr>
            </w:pPr>
            <w:r w:rsidRPr="00060C0E">
              <w:rPr>
                <w:rStyle w:val="FontStyle70"/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68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2128" w:rsidRPr="00060C0E" w:rsidRDefault="00FF2128" w:rsidP="00060C0E">
            <w:pPr>
              <w:pStyle w:val="Style12"/>
              <w:widowControl/>
              <w:spacing w:line="276" w:lineRule="auto"/>
              <w:ind w:left="346"/>
              <w:jc w:val="left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060C0E">
              <w:rPr>
                <w:rStyle w:val="FontStyle71"/>
                <w:rFonts w:eastAsiaTheme="minorEastAsia"/>
                <w:sz w:val="24"/>
                <w:szCs w:val="24"/>
              </w:rPr>
              <w:t>Наименование согласно библиографическим требованиям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128" w:rsidRPr="00060C0E" w:rsidRDefault="00FF2128" w:rsidP="00060C0E">
            <w:pPr>
              <w:pStyle w:val="Style12"/>
              <w:widowControl/>
              <w:spacing w:line="276" w:lineRule="auto"/>
              <w:jc w:val="left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060C0E">
              <w:rPr>
                <w:rStyle w:val="FontStyle71"/>
                <w:rFonts w:eastAsiaTheme="minorEastAsia"/>
                <w:sz w:val="24"/>
                <w:szCs w:val="24"/>
              </w:rPr>
              <w:t>Количество экзем</w:t>
            </w:r>
            <w:r w:rsidRPr="00060C0E">
              <w:rPr>
                <w:rStyle w:val="FontStyle71"/>
                <w:rFonts w:eastAsiaTheme="minorEastAsia"/>
                <w:sz w:val="24"/>
                <w:szCs w:val="24"/>
              </w:rPr>
              <w:softHyphen/>
              <w:t>пляров</w:t>
            </w:r>
          </w:p>
        </w:tc>
      </w:tr>
      <w:tr w:rsidR="00FF2128" w:rsidRPr="00060C0E" w:rsidTr="00294477">
        <w:tc>
          <w:tcPr>
            <w:tcW w:w="5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128" w:rsidRPr="00060C0E" w:rsidRDefault="00FF2128" w:rsidP="00060C0E">
            <w:pPr>
              <w:spacing w:line="276" w:lineRule="auto"/>
              <w:rPr>
                <w:rStyle w:val="FontStyle71"/>
                <w:rFonts w:eastAsiaTheme="minorEastAsia"/>
                <w:sz w:val="24"/>
                <w:szCs w:val="24"/>
              </w:rPr>
            </w:pPr>
          </w:p>
          <w:p w:rsidR="00FF2128" w:rsidRPr="00060C0E" w:rsidRDefault="00FF2128" w:rsidP="00060C0E">
            <w:pPr>
              <w:spacing w:line="276" w:lineRule="auto"/>
              <w:rPr>
                <w:rStyle w:val="FontStyle71"/>
                <w:rFonts w:eastAsiaTheme="minorEastAsia"/>
                <w:sz w:val="24"/>
                <w:szCs w:val="24"/>
              </w:rPr>
            </w:pPr>
          </w:p>
        </w:tc>
        <w:tc>
          <w:tcPr>
            <w:tcW w:w="68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128" w:rsidRPr="00060C0E" w:rsidRDefault="00FF2128" w:rsidP="00060C0E">
            <w:pPr>
              <w:spacing w:line="276" w:lineRule="auto"/>
              <w:rPr>
                <w:rStyle w:val="FontStyle71"/>
                <w:rFonts w:eastAsiaTheme="minorEastAsia"/>
                <w:sz w:val="24"/>
                <w:szCs w:val="24"/>
              </w:rPr>
            </w:pPr>
          </w:p>
          <w:p w:rsidR="00FF2128" w:rsidRPr="00060C0E" w:rsidRDefault="00FF2128" w:rsidP="00060C0E">
            <w:pPr>
              <w:spacing w:line="276" w:lineRule="auto"/>
              <w:rPr>
                <w:rStyle w:val="FontStyle71"/>
                <w:rFonts w:eastAsiaTheme="minorEastAsia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128" w:rsidRPr="00060C0E" w:rsidRDefault="00FF2128" w:rsidP="00060C0E">
            <w:pPr>
              <w:pStyle w:val="Style12"/>
              <w:widowControl/>
              <w:spacing w:line="276" w:lineRule="auto"/>
              <w:jc w:val="left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060C0E">
              <w:rPr>
                <w:rStyle w:val="FontStyle71"/>
                <w:rFonts w:eastAsiaTheme="minorEastAsia"/>
                <w:sz w:val="24"/>
                <w:szCs w:val="24"/>
              </w:rPr>
              <w:t>На кафедре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128" w:rsidRPr="00060C0E" w:rsidRDefault="00FF2128" w:rsidP="00060C0E">
            <w:pPr>
              <w:pStyle w:val="Style12"/>
              <w:widowControl/>
              <w:spacing w:line="276" w:lineRule="auto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060C0E">
              <w:rPr>
                <w:rStyle w:val="FontStyle71"/>
                <w:rFonts w:eastAsiaTheme="minorEastAsia"/>
                <w:sz w:val="24"/>
                <w:szCs w:val="24"/>
              </w:rPr>
              <w:t>В библио</w:t>
            </w:r>
            <w:r w:rsidRPr="00060C0E">
              <w:rPr>
                <w:rStyle w:val="FontStyle71"/>
                <w:rFonts w:eastAsiaTheme="minorEastAsia"/>
                <w:sz w:val="24"/>
                <w:szCs w:val="24"/>
              </w:rPr>
              <w:softHyphen/>
              <w:t>теке</w:t>
            </w:r>
          </w:p>
        </w:tc>
      </w:tr>
      <w:tr w:rsidR="00FF2128" w:rsidRPr="00060C0E" w:rsidTr="00294477">
        <w:tc>
          <w:tcPr>
            <w:tcW w:w="9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128" w:rsidRPr="00060C0E" w:rsidRDefault="00FF2128" w:rsidP="00060C0E">
            <w:pPr>
              <w:pStyle w:val="Style12"/>
              <w:widowControl/>
              <w:spacing w:line="276" w:lineRule="auto"/>
              <w:ind w:left="3394"/>
              <w:jc w:val="left"/>
              <w:rPr>
                <w:rStyle w:val="FontStyle71"/>
                <w:rFonts w:eastAsiaTheme="minorEastAsia"/>
                <w:b/>
                <w:sz w:val="24"/>
                <w:szCs w:val="24"/>
              </w:rPr>
            </w:pPr>
            <w:r w:rsidRPr="00060C0E">
              <w:rPr>
                <w:rStyle w:val="FontStyle71"/>
                <w:rFonts w:eastAsiaTheme="minorEastAsia"/>
                <w:b/>
                <w:sz w:val="24"/>
                <w:szCs w:val="24"/>
              </w:rPr>
              <w:t>Клиническая фармакология</w:t>
            </w:r>
          </w:p>
        </w:tc>
      </w:tr>
      <w:tr w:rsidR="00FF2128" w:rsidRPr="00060C0E" w:rsidTr="00294477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128" w:rsidRPr="00060C0E" w:rsidRDefault="00FF2128" w:rsidP="00060C0E">
            <w:pPr>
              <w:pStyle w:val="Style12"/>
              <w:widowControl/>
              <w:spacing w:line="276" w:lineRule="auto"/>
              <w:jc w:val="left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060C0E">
              <w:rPr>
                <w:rStyle w:val="FontStyle71"/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128" w:rsidRPr="00060C0E" w:rsidRDefault="00FF2128" w:rsidP="00060C0E">
            <w:pPr>
              <w:pStyle w:val="a7"/>
              <w:spacing w:line="276" w:lineRule="auto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060C0E">
              <w:t>Клиническая фармакология.: учебник для вузов</w:t>
            </w:r>
            <w:proofErr w:type="gramStart"/>
            <w:r w:rsidRPr="00060C0E">
              <w:t xml:space="preserve"> / П</w:t>
            </w:r>
            <w:proofErr w:type="gramEnd"/>
            <w:r w:rsidRPr="00060C0E">
              <w:t xml:space="preserve">од ред. В.Г. </w:t>
            </w:r>
            <w:proofErr w:type="spellStart"/>
            <w:r w:rsidRPr="00060C0E">
              <w:t>Кукеса</w:t>
            </w:r>
            <w:proofErr w:type="spellEnd"/>
            <w:r w:rsidRPr="00060C0E">
              <w:t>.- М.: ГЭОТАР-Медиа, 2009. - 1056 с.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128" w:rsidRPr="00060C0E" w:rsidRDefault="00FF2128" w:rsidP="00060C0E">
            <w:pPr>
              <w:pStyle w:val="Style49"/>
              <w:widowControl/>
              <w:spacing w:line="276" w:lineRule="auto"/>
              <w:rPr>
                <w:rFonts w:eastAsiaTheme="minorEastAsia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128" w:rsidRPr="00060C0E" w:rsidRDefault="00FF2128" w:rsidP="00060C0E">
            <w:pPr>
              <w:pStyle w:val="Style12"/>
              <w:widowControl/>
              <w:spacing w:line="276" w:lineRule="auto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060C0E">
              <w:rPr>
                <w:rStyle w:val="FontStyle71"/>
                <w:rFonts w:eastAsiaTheme="minorEastAsia"/>
                <w:sz w:val="24"/>
                <w:szCs w:val="24"/>
              </w:rPr>
              <w:t>30</w:t>
            </w:r>
          </w:p>
        </w:tc>
      </w:tr>
      <w:tr w:rsidR="00FF2128" w:rsidRPr="00060C0E" w:rsidTr="00294477">
        <w:trPr>
          <w:trHeight w:val="54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2128" w:rsidRPr="00060C0E" w:rsidRDefault="00FF2128" w:rsidP="00060C0E">
            <w:pPr>
              <w:pStyle w:val="Style12"/>
              <w:widowControl/>
              <w:spacing w:line="276" w:lineRule="auto"/>
              <w:jc w:val="left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060C0E">
              <w:rPr>
                <w:rStyle w:val="FontStyle71"/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2128" w:rsidRPr="00060C0E" w:rsidRDefault="00FF2128" w:rsidP="00060C0E">
            <w:pPr>
              <w:pStyle w:val="a7"/>
              <w:spacing w:line="276" w:lineRule="auto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060C0E">
              <w:t>Клиническая фармакология.: учебник для вузов</w:t>
            </w:r>
            <w:proofErr w:type="gramStart"/>
            <w:r w:rsidRPr="00060C0E">
              <w:t xml:space="preserve"> / П</w:t>
            </w:r>
            <w:proofErr w:type="gramEnd"/>
            <w:r w:rsidRPr="00060C0E">
              <w:t xml:space="preserve">од ред. В.Г. </w:t>
            </w:r>
            <w:proofErr w:type="spellStart"/>
            <w:r w:rsidRPr="00060C0E">
              <w:t>Кукеса</w:t>
            </w:r>
            <w:proofErr w:type="spellEnd"/>
            <w:r w:rsidRPr="00060C0E">
              <w:t>.- М.: ГЭОТАР-Медиа, 2013. - 1056 с.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2128" w:rsidRPr="00060C0E" w:rsidRDefault="00FF2128" w:rsidP="00060C0E">
            <w:pPr>
              <w:pStyle w:val="Style49"/>
              <w:widowControl/>
              <w:spacing w:line="276" w:lineRule="auto"/>
              <w:rPr>
                <w:rFonts w:eastAsiaTheme="minorEastAsia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2128" w:rsidRPr="00060C0E" w:rsidRDefault="00FF2128" w:rsidP="00060C0E">
            <w:pPr>
              <w:pStyle w:val="Style12"/>
              <w:widowControl/>
              <w:spacing w:line="276" w:lineRule="auto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060C0E">
              <w:rPr>
                <w:rStyle w:val="FontStyle71"/>
                <w:rFonts w:eastAsiaTheme="minorEastAsia"/>
                <w:sz w:val="24"/>
                <w:szCs w:val="24"/>
              </w:rPr>
              <w:t>100</w:t>
            </w:r>
          </w:p>
        </w:tc>
      </w:tr>
      <w:tr w:rsidR="00FF2128" w:rsidRPr="00060C0E" w:rsidTr="00294477">
        <w:trPr>
          <w:trHeight w:val="54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2128" w:rsidRPr="00060C0E" w:rsidRDefault="00FF2128" w:rsidP="00060C0E">
            <w:pPr>
              <w:pStyle w:val="Style12"/>
              <w:widowControl/>
              <w:spacing w:line="276" w:lineRule="auto"/>
              <w:jc w:val="left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060C0E">
              <w:rPr>
                <w:rStyle w:val="FontStyle71"/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2128" w:rsidRPr="00060C0E" w:rsidRDefault="00FF2128" w:rsidP="00060C0E">
            <w:pPr>
              <w:pStyle w:val="a7"/>
              <w:spacing w:line="276" w:lineRule="auto"/>
            </w:pPr>
            <w:r w:rsidRPr="00060C0E">
              <w:t>Петров В.И. Клиническая фармакология и фармакотерапия в реальной клинической практике: мастер-класс: учебник, М., Гэотар-Медиа.-2011.-880с.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2128" w:rsidRPr="00060C0E" w:rsidRDefault="00FF2128" w:rsidP="00060C0E">
            <w:pPr>
              <w:pStyle w:val="Style49"/>
              <w:widowControl/>
              <w:spacing w:line="276" w:lineRule="auto"/>
              <w:rPr>
                <w:rFonts w:eastAsiaTheme="minorEastAsia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2128" w:rsidRPr="00060C0E" w:rsidRDefault="00FF2128" w:rsidP="00060C0E">
            <w:pPr>
              <w:pStyle w:val="Style12"/>
              <w:widowControl/>
              <w:spacing w:line="276" w:lineRule="auto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060C0E">
              <w:rPr>
                <w:rStyle w:val="FontStyle71"/>
                <w:rFonts w:eastAsiaTheme="minorEastAsia"/>
                <w:sz w:val="24"/>
                <w:szCs w:val="24"/>
              </w:rPr>
              <w:t>11</w:t>
            </w:r>
          </w:p>
        </w:tc>
      </w:tr>
      <w:tr w:rsidR="00FF2128" w:rsidRPr="00060C0E" w:rsidTr="00294477">
        <w:trPr>
          <w:trHeight w:val="54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2128" w:rsidRPr="00060C0E" w:rsidRDefault="00FF2128" w:rsidP="00060C0E">
            <w:pPr>
              <w:pStyle w:val="Style12"/>
              <w:widowControl/>
              <w:spacing w:line="276" w:lineRule="auto"/>
              <w:jc w:val="left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060C0E">
              <w:rPr>
                <w:rStyle w:val="FontStyle71"/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2128" w:rsidRPr="00060C0E" w:rsidRDefault="00FF2128" w:rsidP="00060C0E">
            <w:pPr>
              <w:pStyle w:val="a7"/>
              <w:spacing w:line="276" w:lineRule="auto"/>
            </w:pPr>
            <w:r w:rsidRPr="00060C0E">
              <w:t xml:space="preserve">Белоусов Ю.Б., В.Г. </w:t>
            </w:r>
            <w:proofErr w:type="spellStart"/>
            <w:r w:rsidRPr="00060C0E">
              <w:t>Кукес</w:t>
            </w:r>
            <w:proofErr w:type="spellEnd"/>
            <w:r w:rsidRPr="00060C0E">
              <w:t xml:space="preserve">, В.К. </w:t>
            </w:r>
            <w:proofErr w:type="spellStart"/>
            <w:r w:rsidRPr="00060C0E">
              <w:t>Лепахин</w:t>
            </w:r>
            <w:proofErr w:type="spellEnd"/>
            <w:r w:rsidRPr="00060C0E">
              <w:t xml:space="preserve">, В.И. Петров. Клиническая фармакология. Национальное руководство. - ГЭОТАР-Медиа, 2012.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2128" w:rsidRPr="00060C0E" w:rsidRDefault="00FF2128" w:rsidP="00060C0E">
            <w:pPr>
              <w:pStyle w:val="Style49"/>
              <w:widowControl/>
              <w:spacing w:line="276" w:lineRule="auto"/>
              <w:rPr>
                <w:rFonts w:eastAsiaTheme="minorEastAsia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2128" w:rsidRPr="00060C0E" w:rsidRDefault="00FF2128" w:rsidP="00060C0E">
            <w:pPr>
              <w:pStyle w:val="Style12"/>
              <w:widowControl/>
              <w:spacing w:line="276" w:lineRule="auto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060C0E">
              <w:rPr>
                <w:rStyle w:val="FontStyle71"/>
                <w:rFonts w:eastAsiaTheme="minorEastAsia"/>
                <w:sz w:val="24"/>
                <w:szCs w:val="24"/>
              </w:rPr>
              <w:t>2</w:t>
            </w:r>
          </w:p>
        </w:tc>
      </w:tr>
      <w:tr w:rsidR="00FF2128" w:rsidRPr="00060C0E" w:rsidTr="00294477">
        <w:trPr>
          <w:trHeight w:val="54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2128" w:rsidRPr="00060C0E" w:rsidRDefault="00FF2128" w:rsidP="00060C0E">
            <w:pPr>
              <w:pStyle w:val="Style12"/>
              <w:widowControl/>
              <w:spacing w:line="276" w:lineRule="auto"/>
              <w:jc w:val="left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060C0E">
              <w:rPr>
                <w:rStyle w:val="FontStyle71"/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2128" w:rsidRPr="00060C0E" w:rsidRDefault="00FF2128" w:rsidP="00060C0E">
            <w:pPr>
              <w:pStyle w:val="a7"/>
              <w:spacing w:line="276" w:lineRule="auto"/>
            </w:pPr>
            <w:r w:rsidRPr="00060C0E">
              <w:t xml:space="preserve">Федеральное руководство по использованию лекарственных средств (формулярная система) / Под ред. </w:t>
            </w:r>
            <w:proofErr w:type="spellStart"/>
            <w:r w:rsidRPr="00060C0E">
              <w:t>Чучалина</w:t>
            </w:r>
            <w:proofErr w:type="spellEnd"/>
            <w:r w:rsidRPr="00060C0E">
              <w:t xml:space="preserve"> А.Г., Выпуск </w:t>
            </w:r>
            <w:proofErr w:type="gramStart"/>
            <w:r w:rsidRPr="00060C0E">
              <w:t>Х</w:t>
            </w:r>
            <w:proofErr w:type="gramEnd"/>
            <w:r w:rsidRPr="00060C0E">
              <w:t>II, М., 2000.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2128" w:rsidRPr="00060C0E" w:rsidRDefault="00FF2128" w:rsidP="00060C0E">
            <w:pPr>
              <w:pStyle w:val="Style49"/>
              <w:widowControl/>
              <w:spacing w:line="276" w:lineRule="auto"/>
              <w:rPr>
                <w:rFonts w:eastAsiaTheme="minorEastAsia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2128" w:rsidRPr="00060C0E" w:rsidRDefault="00FF2128" w:rsidP="00060C0E">
            <w:pPr>
              <w:pStyle w:val="Style12"/>
              <w:widowControl/>
              <w:spacing w:line="276" w:lineRule="auto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060C0E">
              <w:rPr>
                <w:rStyle w:val="FontStyle71"/>
                <w:rFonts w:eastAsiaTheme="minorEastAsia"/>
                <w:sz w:val="24"/>
                <w:szCs w:val="24"/>
              </w:rPr>
              <w:t>4</w:t>
            </w:r>
          </w:p>
        </w:tc>
      </w:tr>
      <w:tr w:rsidR="00FF2128" w:rsidRPr="00060C0E" w:rsidTr="00294477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128" w:rsidRPr="00060C0E" w:rsidRDefault="00FF2128" w:rsidP="00060C0E">
            <w:pPr>
              <w:pStyle w:val="Style51"/>
              <w:widowControl/>
              <w:spacing w:line="276" w:lineRule="auto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060C0E">
              <w:rPr>
                <w:rStyle w:val="FontStyle71"/>
                <w:rFonts w:eastAsiaTheme="minorEastAsia"/>
                <w:sz w:val="24"/>
                <w:szCs w:val="24"/>
              </w:rPr>
              <w:t>8.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128" w:rsidRPr="00060C0E" w:rsidRDefault="00FF2128" w:rsidP="00060C0E">
            <w:pPr>
              <w:pStyle w:val="Style51"/>
              <w:widowControl/>
              <w:spacing w:line="276" w:lineRule="auto"/>
              <w:rPr>
                <w:rStyle w:val="FontStyle71"/>
                <w:rFonts w:eastAsiaTheme="minorEastAsia"/>
                <w:sz w:val="24"/>
                <w:szCs w:val="24"/>
              </w:rPr>
            </w:pPr>
            <w:proofErr w:type="spellStart"/>
            <w:r w:rsidRPr="00060C0E">
              <w:rPr>
                <w:rStyle w:val="FontStyle71"/>
                <w:rFonts w:eastAsiaTheme="minorEastAsia"/>
                <w:sz w:val="24"/>
                <w:szCs w:val="24"/>
              </w:rPr>
              <w:t>Абрамченко</w:t>
            </w:r>
            <w:proofErr w:type="spellEnd"/>
            <w:r w:rsidRPr="00060C0E">
              <w:rPr>
                <w:rStyle w:val="FontStyle71"/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060C0E">
              <w:rPr>
                <w:rStyle w:val="FontStyle71"/>
                <w:rFonts w:eastAsiaTheme="minorEastAsia"/>
                <w:sz w:val="24"/>
                <w:szCs w:val="24"/>
              </w:rPr>
              <w:t>В.В.Фармакотерапия</w:t>
            </w:r>
            <w:proofErr w:type="spellEnd"/>
            <w:r w:rsidRPr="00060C0E">
              <w:rPr>
                <w:rStyle w:val="FontStyle71"/>
                <w:rFonts w:eastAsiaTheme="minorEastAsia"/>
                <w:sz w:val="24"/>
                <w:szCs w:val="24"/>
              </w:rPr>
              <w:t xml:space="preserve"> беременности, родов и по</w:t>
            </w:r>
            <w:r w:rsidRPr="00060C0E">
              <w:rPr>
                <w:rStyle w:val="FontStyle71"/>
                <w:rFonts w:eastAsiaTheme="minorEastAsia"/>
                <w:sz w:val="24"/>
                <w:szCs w:val="24"/>
              </w:rPr>
              <w:softHyphen/>
              <w:t>слеродового периода. Антагонисты кальция в акушерстве</w:t>
            </w:r>
            <w:proofErr w:type="gramStart"/>
            <w:r w:rsidRPr="00060C0E">
              <w:rPr>
                <w:rStyle w:val="FontStyle71"/>
                <w:rFonts w:eastAsiaTheme="minorEastAsia"/>
                <w:sz w:val="24"/>
                <w:szCs w:val="24"/>
              </w:rPr>
              <w:t>.-</w:t>
            </w:r>
            <w:proofErr w:type="gramEnd"/>
            <w:r w:rsidRPr="00060C0E">
              <w:rPr>
                <w:rStyle w:val="FontStyle71"/>
                <w:rFonts w:eastAsiaTheme="minorEastAsia"/>
                <w:sz w:val="24"/>
                <w:szCs w:val="24"/>
              </w:rPr>
              <w:t>СПб. : Сотис,2003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128" w:rsidRPr="00060C0E" w:rsidRDefault="00FF2128" w:rsidP="00060C0E">
            <w:pPr>
              <w:pStyle w:val="Style49"/>
              <w:widowControl/>
              <w:spacing w:line="276" w:lineRule="auto"/>
              <w:rPr>
                <w:rFonts w:eastAsiaTheme="minorEastAsia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128" w:rsidRPr="00060C0E" w:rsidRDefault="00FF2128" w:rsidP="00060C0E">
            <w:pPr>
              <w:pStyle w:val="Style51"/>
              <w:widowControl/>
              <w:spacing w:line="276" w:lineRule="auto"/>
              <w:jc w:val="center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060C0E">
              <w:rPr>
                <w:rStyle w:val="FontStyle71"/>
                <w:rFonts w:eastAsiaTheme="minorEastAsia"/>
                <w:sz w:val="24"/>
                <w:szCs w:val="24"/>
              </w:rPr>
              <w:t>1</w:t>
            </w:r>
          </w:p>
        </w:tc>
      </w:tr>
      <w:tr w:rsidR="00FF2128" w:rsidRPr="00060C0E" w:rsidTr="00294477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128" w:rsidRPr="00060C0E" w:rsidRDefault="00FF2128" w:rsidP="00060C0E">
            <w:pPr>
              <w:pStyle w:val="Style51"/>
              <w:widowControl/>
              <w:spacing w:line="276" w:lineRule="auto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060C0E">
              <w:rPr>
                <w:rStyle w:val="FontStyle71"/>
                <w:rFonts w:eastAsiaTheme="minorEastAsia"/>
                <w:sz w:val="24"/>
                <w:szCs w:val="24"/>
              </w:rPr>
              <w:t>9.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128" w:rsidRPr="00060C0E" w:rsidRDefault="00FF2128" w:rsidP="00060C0E">
            <w:pPr>
              <w:pStyle w:val="Style51"/>
              <w:widowControl/>
              <w:spacing w:line="276" w:lineRule="auto"/>
              <w:ind w:firstLine="5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060C0E">
              <w:rPr>
                <w:rStyle w:val="FontStyle71"/>
                <w:rFonts w:eastAsiaTheme="minorEastAsia"/>
                <w:sz w:val="24"/>
                <w:szCs w:val="24"/>
              </w:rPr>
              <w:t>Основные периодические издания: «Антибиотики и химиотера</w:t>
            </w:r>
            <w:r w:rsidRPr="00060C0E">
              <w:rPr>
                <w:rStyle w:val="FontStyle71"/>
                <w:rFonts w:eastAsiaTheme="minorEastAsia"/>
                <w:sz w:val="24"/>
                <w:szCs w:val="24"/>
              </w:rPr>
              <w:softHyphen/>
              <w:t>пия», «Кардиология», «Клиническая медицина», «Клиническая микробиология и антимикробная химиотерапия» (КМАХ), «Клиническая фармакология и терапия», «Пульмонология», «Российский журнал гастроэнтерологии», «Терапевтический архив», «Урология», «Экспериментальная и клиническая фар</w:t>
            </w:r>
            <w:r w:rsidRPr="00060C0E">
              <w:rPr>
                <w:rStyle w:val="FontStyle71"/>
                <w:rFonts w:eastAsiaTheme="minorEastAsia"/>
                <w:sz w:val="24"/>
                <w:szCs w:val="24"/>
              </w:rPr>
              <w:softHyphen/>
              <w:t>макология»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128" w:rsidRPr="00060C0E" w:rsidRDefault="00FF2128" w:rsidP="00060C0E">
            <w:pPr>
              <w:pStyle w:val="Style49"/>
              <w:widowControl/>
              <w:spacing w:line="276" w:lineRule="auto"/>
              <w:rPr>
                <w:rFonts w:eastAsiaTheme="minorEastAsia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128" w:rsidRPr="00060C0E" w:rsidRDefault="00FF2128" w:rsidP="00060C0E">
            <w:pPr>
              <w:pStyle w:val="Style49"/>
              <w:widowControl/>
              <w:spacing w:line="276" w:lineRule="auto"/>
              <w:rPr>
                <w:rFonts w:eastAsiaTheme="minorEastAsia"/>
              </w:rPr>
            </w:pPr>
            <w:r w:rsidRPr="00060C0E">
              <w:rPr>
                <w:rFonts w:eastAsiaTheme="minorEastAsia"/>
              </w:rPr>
              <w:t>Все имеются</w:t>
            </w:r>
          </w:p>
        </w:tc>
      </w:tr>
      <w:tr w:rsidR="00FF2128" w:rsidRPr="00060C0E" w:rsidTr="00294477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128" w:rsidRPr="00060C0E" w:rsidRDefault="00FF2128" w:rsidP="00060C0E">
            <w:pPr>
              <w:pStyle w:val="Style51"/>
              <w:widowControl/>
              <w:spacing w:line="276" w:lineRule="auto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060C0E">
              <w:rPr>
                <w:rStyle w:val="FontStyle71"/>
                <w:rFonts w:eastAsiaTheme="minorEastAsia"/>
                <w:sz w:val="24"/>
                <w:szCs w:val="24"/>
              </w:rPr>
              <w:t>10.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128" w:rsidRPr="00060C0E" w:rsidRDefault="00FF2128" w:rsidP="00060C0E">
            <w:pPr>
              <w:pStyle w:val="a7"/>
              <w:spacing w:line="276" w:lineRule="auto"/>
              <w:jc w:val="both"/>
            </w:pPr>
            <w:r w:rsidRPr="00060C0E">
              <w:t xml:space="preserve">Государственный реестр лекарственных средств./ Электронный ресурс: </w:t>
            </w:r>
            <w:r w:rsidRPr="00060C0E">
              <w:rPr>
                <w:lang w:val="en-US"/>
              </w:rPr>
              <w:t>http</w:t>
            </w:r>
            <w:r w:rsidRPr="00060C0E">
              <w:t xml:space="preserve">:// </w:t>
            </w:r>
            <w:proofErr w:type="spellStart"/>
            <w:r w:rsidRPr="00060C0E">
              <w:rPr>
                <w:lang w:val="en-US"/>
              </w:rPr>
              <w:t>grls</w:t>
            </w:r>
            <w:proofErr w:type="spellEnd"/>
            <w:r w:rsidRPr="00060C0E">
              <w:t>.</w:t>
            </w:r>
            <w:proofErr w:type="spellStart"/>
            <w:r w:rsidRPr="00060C0E">
              <w:rPr>
                <w:lang w:val="en-US"/>
              </w:rPr>
              <w:t>rosminzdrav</w:t>
            </w:r>
            <w:proofErr w:type="spellEnd"/>
            <w:r w:rsidRPr="00060C0E">
              <w:t>.</w:t>
            </w:r>
            <w:proofErr w:type="spellStart"/>
            <w:r w:rsidRPr="00060C0E">
              <w:rPr>
                <w:lang w:val="en-US"/>
              </w:rPr>
              <w:t>ru</w:t>
            </w:r>
            <w:proofErr w:type="spellEnd"/>
            <w:r w:rsidRPr="00060C0E">
              <w:t>/</w:t>
            </w:r>
          </w:p>
          <w:p w:rsidR="00FF2128" w:rsidRPr="00060C0E" w:rsidRDefault="00FF2128" w:rsidP="00060C0E">
            <w:pPr>
              <w:pStyle w:val="a7"/>
              <w:spacing w:line="276" w:lineRule="auto"/>
              <w:jc w:val="both"/>
            </w:pPr>
            <w:r w:rsidRPr="00060C0E">
              <w:t>Национальные клинические рекомендации по кардиологии. / Электронный ресурс:</w:t>
            </w:r>
            <w:hyperlink r:id="rId11" w:history="1">
              <w:r w:rsidRPr="00060C0E">
                <w:rPr>
                  <w:rStyle w:val="a3"/>
                  <w:lang w:val="en-US"/>
                </w:rPr>
                <w:t>http</w:t>
              </w:r>
              <w:proofErr w:type="gramStart"/>
              <w:r w:rsidRPr="00060C0E">
                <w:rPr>
                  <w:rStyle w:val="a3"/>
                </w:rPr>
                <w:t xml:space="preserve"> :</w:t>
              </w:r>
              <w:proofErr w:type="gramEnd"/>
              <w:r w:rsidRPr="00060C0E">
                <w:rPr>
                  <w:rStyle w:val="a3"/>
                </w:rPr>
                <w:t>//</w:t>
              </w:r>
              <w:r w:rsidRPr="00060C0E">
                <w:rPr>
                  <w:rStyle w:val="a3"/>
                  <w:lang w:val="en-US"/>
                </w:rPr>
                <w:t>www</w:t>
              </w:r>
              <w:r w:rsidRPr="00060C0E">
                <w:rPr>
                  <w:rStyle w:val="a3"/>
                </w:rPr>
                <w:t xml:space="preserve">. </w:t>
              </w:r>
              <w:proofErr w:type="spellStart"/>
              <w:r w:rsidRPr="00060C0E">
                <w:rPr>
                  <w:rStyle w:val="a3"/>
                  <w:lang w:val="en-US"/>
                </w:rPr>
                <w:t>scardio</w:t>
              </w:r>
              <w:proofErr w:type="spellEnd"/>
              <w:r w:rsidRPr="00060C0E">
                <w:rPr>
                  <w:rStyle w:val="a3"/>
                </w:rPr>
                <w:t xml:space="preserve"> .</w:t>
              </w:r>
              <w:proofErr w:type="spellStart"/>
              <w:r w:rsidRPr="00060C0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FF2128" w:rsidRPr="00060C0E" w:rsidRDefault="00FF2128" w:rsidP="00060C0E">
            <w:pPr>
              <w:pStyle w:val="a7"/>
              <w:spacing w:line="276" w:lineRule="auto"/>
            </w:pPr>
            <w:r w:rsidRPr="00060C0E">
              <w:t xml:space="preserve">Регистр Лекарственных Средств России. / Электронный ресурс: </w:t>
            </w:r>
            <w:hyperlink r:id="rId12" w:history="1">
              <w:r w:rsidRPr="00060C0E">
                <w:rPr>
                  <w:rStyle w:val="a3"/>
                  <w:lang w:val="en-US"/>
                </w:rPr>
                <w:t>http</w:t>
              </w:r>
              <w:proofErr w:type="gramStart"/>
              <w:r w:rsidRPr="00060C0E">
                <w:rPr>
                  <w:rStyle w:val="a3"/>
                </w:rPr>
                <w:t xml:space="preserve"> :</w:t>
              </w:r>
              <w:proofErr w:type="gramEnd"/>
              <w:r w:rsidRPr="00060C0E">
                <w:rPr>
                  <w:rStyle w:val="a3"/>
                </w:rPr>
                <w:t>//</w:t>
              </w:r>
              <w:r w:rsidRPr="00060C0E">
                <w:rPr>
                  <w:rStyle w:val="a3"/>
                  <w:lang w:val="en-US"/>
                </w:rPr>
                <w:t>www</w:t>
              </w:r>
              <w:r w:rsidRPr="00060C0E">
                <w:rPr>
                  <w:rStyle w:val="a3"/>
                </w:rPr>
                <w:t>.</w:t>
              </w:r>
              <w:proofErr w:type="spellStart"/>
              <w:r w:rsidRPr="00060C0E">
                <w:rPr>
                  <w:rStyle w:val="a3"/>
                  <w:lang w:val="en-US"/>
                </w:rPr>
                <w:t>rlsnet</w:t>
              </w:r>
              <w:proofErr w:type="spellEnd"/>
              <w:r w:rsidRPr="00060C0E">
                <w:rPr>
                  <w:rStyle w:val="a3"/>
                </w:rPr>
                <w:t>.</w:t>
              </w:r>
              <w:proofErr w:type="spellStart"/>
              <w:r w:rsidRPr="00060C0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FF2128" w:rsidRPr="00060C0E" w:rsidRDefault="00FF2128" w:rsidP="00060C0E">
            <w:pPr>
              <w:pStyle w:val="a7"/>
              <w:spacing w:line="276" w:lineRule="auto"/>
              <w:jc w:val="both"/>
            </w:pPr>
            <w:r w:rsidRPr="00060C0E">
              <w:t xml:space="preserve">Стандарты медицинской помощи. / Электронный ресурс: </w:t>
            </w:r>
            <w:hyperlink r:id="rId13" w:history="1">
              <w:r w:rsidRPr="00060C0E">
                <w:rPr>
                  <w:rStyle w:val="a3"/>
                  <w:lang w:val="en-US"/>
                </w:rPr>
                <w:t>http</w:t>
              </w:r>
              <w:r w:rsidRPr="00060C0E">
                <w:rPr>
                  <w:rStyle w:val="a3"/>
                </w:rPr>
                <w:t>://</w:t>
              </w:r>
              <w:r w:rsidRPr="00060C0E">
                <w:rPr>
                  <w:rStyle w:val="a3"/>
                  <w:lang w:val="en-US"/>
                </w:rPr>
                <w:t>www</w:t>
              </w:r>
              <w:r w:rsidRPr="00060C0E">
                <w:rPr>
                  <w:rStyle w:val="a3"/>
                </w:rPr>
                <w:t>.</w:t>
              </w:r>
              <w:proofErr w:type="spellStart"/>
              <w:r w:rsidRPr="00060C0E">
                <w:rPr>
                  <w:rStyle w:val="a3"/>
                  <w:lang w:val="en-US"/>
                </w:rPr>
                <w:t>rspor</w:t>
              </w:r>
              <w:proofErr w:type="spellEnd"/>
              <w:r w:rsidRPr="00060C0E">
                <w:rPr>
                  <w:rStyle w:val="a3"/>
                </w:rPr>
                <w:t>.</w:t>
              </w:r>
              <w:proofErr w:type="spellStart"/>
              <w:r w:rsidRPr="00060C0E">
                <w:rPr>
                  <w:rStyle w:val="a3"/>
                  <w:lang w:val="en-US"/>
                </w:rPr>
                <w:t>ru</w:t>
              </w:r>
              <w:proofErr w:type="spellEnd"/>
              <w:r w:rsidRPr="00060C0E">
                <w:rPr>
                  <w:rStyle w:val="a3"/>
                </w:rPr>
                <w:t>/</w:t>
              </w:r>
              <w:r w:rsidRPr="00060C0E">
                <w:rPr>
                  <w:rStyle w:val="a3"/>
                  <w:lang w:val="en-US"/>
                </w:rPr>
                <w:t>index</w:t>
              </w:r>
              <w:r w:rsidRPr="00060C0E">
                <w:rPr>
                  <w:rStyle w:val="a3"/>
                </w:rPr>
                <w:t>.</w:t>
              </w:r>
              <w:proofErr w:type="spellStart"/>
              <w:r w:rsidRPr="00060C0E">
                <w:rPr>
                  <w:rStyle w:val="a3"/>
                  <w:lang w:val="en-US"/>
                </w:rPr>
                <w:t>php</w:t>
              </w:r>
              <w:proofErr w:type="spellEnd"/>
              <w:r w:rsidRPr="00060C0E">
                <w:rPr>
                  <w:rStyle w:val="a3"/>
                </w:rPr>
                <w:t>?</w:t>
              </w:r>
              <w:r w:rsidRPr="00060C0E">
                <w:rPr>
                  <w:rStyle w:val="a3"/>
                  <w:lang w:val="en-US"/>
                </w:rPr>
                <w:t>mod</w:t>
              </w:r>
              <w:r w:rsidRPr="00060C0E">
                <w:rPr>
                  <w:rStyle w:val="a3"/>
                </w:rPr>
                <w:t>1=</w:t>
              </w:r>
              <w:proofErr w:type="spellStart"/>
              <w:r w:rsidRPr="00060C0E">
                <w:rPr>
                  <w:rStyle w:val="a3"/>
                  <w:lang w:val="en-US"/>
                </w:rPr>
                <w:t>standarts</w:t>
              </w:r>
              <w:proofErr w:type="spellEnd"/>
              <w:r w:rsidRPr="00060C0E">
                <w:rPr>
                  <w:rStyle w:val="a3"/>
                </w:rPr>
                <w:t>3</w:t>
              </w:r>
            </w:hyperlink>
          </w:p>
          <w:p w:rsidR="00FF2128" w:rsidRPr="00060C0E" w:rsidRDefault="00FF2128" w:rsidP="00060C0E">
            <w:pPr>
              <w:pStyle w:val="a7"/>
              <w:spacing w:line="276" w:lineRule="auto"/>
              <w:jc w:val="both"/>
            </w:pPr>
            <w:r w:rsidRPr="00060C0E">
              <w:t xml:space="preserve">Электронная библиотека медицинского вуза «Консультант студента» </w:t>
            </w:r>
            <w:hyperlink r:id="rId14" w:history="1">
              <w:r w:rsidRPr="00060C0E">
                <w:rPr>
                  <w:rStyle w:val="a3"/>
                  <w:lang w:val="en-US"/>
                </w:rPr>
                <w:t>www</w:t>
              </w:r>
              <w:r w:rsidRPr="00060C0E">
                <w:rPr>
                  <w:rStyle w:val="a3"/>
                </w:rPr>
                <w:t>.</w:t>
              </w:r>
              <w:proofErr w:type="spellStart"/>
              <w:r w:rsidRPr="00060C0E">
                <w:rPr>
                  <w:rStyle w:val="a3"/>
                  <w:lang w:val="en-US"/>
                </w:rPr>
                <w:t>studmedlib</w:t>
              </w:r>
              <w:proofErr w:type="spellEnd"/>
              <w:r w:rsidRPr="00060C0E">
                <w:rPr>
                  <w:rStyle w:val="a3"/>
                </w:rPr>
                <w:t>.</w:t>
              </w:r>
              <w:proofErr w:type="spellStart"/>
              <w:r w:rsidRPr="00060C0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FF2128" w:rsidRPr="00060C0E" w:rsidRDefault="00FF2128" w:rsidP="00060C0E">
            <w:pPr>
              <w:pStyle w:val="Style51"/>
              <w:widowControl/>
              <w:spacing w:line="276" w:lineRule="auto"/>
              <w:ind w:firstLine="5"/>
              <w:rPr>
                <w:rStyle w:val="FontStyle71"/>
                <w:rFonts w:eastAsiaTheme="minorEastAsia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128" w:rsidRPr="00060C0E" w:rsidRDefault="00FF2128" w:rsidP="00060C0E">
            <w:pPr>
              <w:pStyle w:val="Style49"/>
              <w:widowControl/>
              <w:spacing w:line="276" w:lineRule="auto"/>
              <w:rPr>
                <w:rFonts w:eastAsiaTheme="minorEastAsia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128" w:rsidRPr="00060C0E" w:rsidRDefault="00FF2128" w:rsidP="00060C0E">
            <w:pPr>
              <w:pStyle w:val="Style49"/>
              <w:widowControl/>
              <w:spacing w:line="276" w:lineRule="auto"/>
              <w:rPr>
                <w:rFonts w:eastAsiaTheme="minorEastAsia"/>
              </w:rPr>
            </w:pPr>
          </w:p>
        </w:tc>
      </w:tr>
    </w:tbl>
    <w:p w:rsidR="00BA533A" w:rsidRPr="00060C0E" w:rsidRDefault="00133E10" w:rsidP="00060C0E">
      <w:pPr>
        <w:pStyle w:val="2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60C0E">
        <w:rPr>
          <w:rFonts w:ascii="Times New Roman" w:hAnsi="Times New Roman" w:cs="Times New Roman"/>
          <w:color w:val="auto"/>
          <w:sz w:val="24"/>
          <w:szCs w:val="24"/>
        </w:rPr>
        <w:lastRenderedPageBreak/>
        <w:t>6</w:t>
      </w:r>
      <w:r w:rsidR="00BA533A" w:rsidRPr="00060C0E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060C0E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BA533A" w:rsidRPr="00060C0E">
        <w:rPr>
          <w:rFonts w:ascii="Times New Roman" w:hAnsi="Times New Roman" w:cs="Times New Roman"/>
          <w:color w:val="auto"/>
          <w:sz w:val="24"/>
          <w:szCs w:val="24"/>
        </w:rPr>
        <w:t xml:space="preserve"> Материально-техническое обеспечение дисциплины.</w:t>
      </w:r>
    </w:p>
    <w:p w:rsidR="00BA533A" w:rsidRPr="00060C0E" w:rsidRDefault="00133E10" w:rsidP="00060C0E">
      <w:pPr>
        <w:pStyle w:val="3"/>
        <w:spacing w:line="276" w:lineRule="auto"/>
        <w:rPr>
          <w:rFonts w:ascii="Times New Roman" w:hAnsi="Times New Roman" w:cs="Times New Roman"/>
          <w:color w:val="auto"/>
        </w:rPr>
      </w:pPr>
      <w:r w:rsidRPr="00060C0E">
        <w:rPr>
          <w:rFonts w:ascii="Times New Roman" w:hAnsi="Times New Roman" w:cs="Times New Roman"/>
          <w:color w:val="auto"/>
        </w:rPr>
        <w:t>6</w:t>
      </w:r>
      <w:r w:rsidR="00485C83" w:rsidRPr="00060C0E">
        <w:rPr>
          <w:rFonts w:ascii="Times New Roman" w:hAnsi="Times New Roman" w:cs="Times New Roman"/>
          <w:color w:val="auto"/>
        </w:rPr>
        <w:t>.4</w:t>
      </w:r>
      <w:r w:rsidR="00444104" w:rsidRPr="00060C0E">
        <w:rPr>
          <w:rFonts w:ascii="Times New Roman" w:hAnsi="Times New Roman" w:cs="Times New Roman"/>
          <w:color w:val="auto"/>
        </w:rPr>
        <w:t>.1</w:t>
      </w:r>
      <w:r w:rsidR="00BA533A" w:rsidRPr="00060C0E">
        <w:rPr>
          <w:rFonts w:ascii="Times New Roman" w:hAnsi="Times New Roman" w:cs="Times New Roman"/>
          <w:color w:val="auto"/>
        </w:rPr>
        <w:t>. Перечень помещений</w:t>
      </w:r>
      <w:r w:rsidR="002F6151" w:rsidRPr="00060C0E">
        <w:rPr>
          <w:rFonts w:ascii="Times New Roman" w:hAnsi="Times New Roman" w:cs="Times New Roman"/>
          <w:color w:val="auto"/>
        </w:rPr>
        <w:t xml:space="preserve"> и оборудования</w:t>
      </w:r>
      <w:r w:rsidR="00BA533A" w:rsidRPr="00060C0E">
        <w:rPr>
          <w:rFonts w:ascii="Times New Roman" w:hAnsi="Times New Roman" w:cs="Times New Roman"/>
          <w:color w:val="auto"/>
        </w:rPr>
        <w:t>, необходим</w:t>
      </w:r>
      <w:r w:rsidR="002F6151" w:rsidRPr="00060C0E">
        <w:rPr>
          <w:rFonts w:ascii="Times New Roman" w:hAnsi="Times New Roman" w:cs="Times New Roman"/>
          <w:color w:val="auto"/>
        </w:rPr>
        <w:t xml:space="preserve">ого </w:t>
      </w:r>
      <w:r w:rsidR="00BA533A" w:rsidRPr="00060C0E">
        <w:rPr>
          <w:rFonts w:ascii="Times New Roman" w:hAnsi="Times New Roman" w:cs="Times New Roman"/>
          <w:color w:val="auto"/>
        </w:rPr>
        <w:t xml:space="preserve"> для </w:t>
      </w:r>
      <w:proofErr w:type="spellStart"/>
      <w:r w:rsidR="00BA533A" w:rsidRPr="00060C0E">
        <w:rPr>
          <w:rFonts w:ascii="Times New Roman" w:hAnsi="Times New Roman" w:cs="Times New Roman"/>
          <w:color w:val="auto"/>
        </w:rPr>
        <w:t>проведенияаудиторных</w:t>
      </w:r>
      <w:proofErr w:type="spellEnd"/>
      <w:r w:rsidR="00BA533A" w:rsidRPr="00060C0E">
        <w:rPr>
          <w:rFonts w:ascii="Times New Roman" w:hAnsi="Times New Roman" w:cs="Times New Roman"/>
          <w:color w:val="auto"/>
        </w:rPr>
        <w:t xml:space="preserve"> занятий по дисциплине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455"/>
        <w:gridCol w:w="3500"/>
        <w:gridCol w:w="2519"/>
        <w:gridCol w:w="1152"/>
        <w:gridCol w:w="2229"/>
      </w:tblGrid>
      <w:tr w:rsidR="00797178" w:rsidRPr="00060C0E" w:rsidTr="00797178">
        <w:tc>
          <w:tcPr>
            <w:tcW w:w="231" w:type="pct"/>
          </w:tcPr>
          <w:p w:rsidR="00797178" w:rsidRPr="00060C0E" w:rsidRDefault="00797178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76" w:type="pct"/>
          </w:tcPr>
          <w:p w:rsidR="00797178" w:rsidRPr="00060C0E" w:rsidRDefault="00797178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Тип аудитории</w:t>
            </w:r>
          </w:p>
        </w:tc>
        <w:tc>
          <w:tcPr>
            <w:tcW w:w="1278" w:type="pct"/>
          </w:tcPr>
          <w:p w:rsidR="00797178" w:rsidRPr="00060C0E" w:rsidRDefault="00797178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</w:t>
            </w:r>
          </w:p>
        </w:tc>
        <w:tc>
          <w:tcPr>
            <w:tcW w:w="584" w:type="pct"/>
          </w:tcPr>
          <w:p w:rsidR="00797178" w:rsidRPr="00060C0E" w:rsidRDefault="00797178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</w:tc>
        <w:tc>
          <w:tcPr>
            <w:tcW w:w="1131" w:type="pct"/>
          </w:tcPr>
          <w:p w:rsidR="00797178" w:rsidRPr="00060C0E" w:rsidRDefault="00797178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</w:t>
            </w:r>
          </w:p>
        </w:tc>
      </w:tr>
      <w:tr w:rsidR="00797178" w:rsidRPr="00060C0E" w:rsidTr="00797178">
        <w:tc>
          <w:tcPr>
            <w:tcW w:w="231" w:type="pct"/>
          </w:tcPr>
          <w:p w:rsidR="00797178" w:rsidRPr="00060C0E" w:rsidRDefault="00797178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6" w:type="pct"/>
          </w:tcPr>
          <w:p w:rsidR="00797178" w:rsidRPr="00060C0E" w:rsidRDefault="00797178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практических  занятий  №1</w:t>
            </w:r>
          </w:p>
        </w:tc>
        <w:tc>
          <w:tcPr>
            <w:tcW w:w="1278" w:type="pct"/>
          </w:tcPr>
          <w:p w:rsidR="00797178" w:rsidRPr="00060C0E" w:rsidRDefault="00797178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Мультимедийный комплекс, Ноутбук</w:t>
            </w:r>
          </w:p>
          <w:p w:rsidR="00797178" w:rsidRPr="00060C0E" w:rsidRDefault="00797178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797178" w:rsidRPr="00060C0E" w:rsidRDefault="00797178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  <w:p w:rsidR="00797178" w:rsidRPr="00060C0E" w:rsidRDefault="00797178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Столы- 6</w:t>
            </w:r>
          </w:p>
          <w:p w:rsidR="00797178" w:rsidRPr="00060C0E" w:rsidRDefault="00797178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.- 1</w:t>
            </w:r>
          </w:p>
          <w:p w:rsidR="00797178" w:rsidRPr="00060C0E" w:rsidRDefault="00797178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Стулья- 16</w:t>
            </w:r>
          </w:p>
          <w:p w:rsidR="00797178" w:rsidRPr="00060C0E" w:rsidRDefault="00797178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797178" w:rsidRPr="00060C0E" w:rsidRDefault="00797178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1" w:type="pct"/>
          </w:tcPr>
          <w:p w:rsidR="00797178" w:rsidRPr="00060C0E" w:rsidRDefault="00797178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 xml:space="preserve">ДГМУ,  </w:t>
            </w:r>
            <w:proofErr w:type="spellStart"/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Биокорпус</w:t>
            </w:r>
            <w:proofErr w:type="spellEnd"/>
          </w:p>
          <w:p w:rsidR="00797178" w:rsidRPr="00060C0E" w:rsidRDefault="00797178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178" w:rsidRPr="00060C0E" w:rsidTr="00797178">
        <w:tc>
          <w:tcPr>
            <w:tcW w:w="231" w:type="pct"/>
          </w:tcPr>
          <w:p w:rsidR="00797178" w:rsidRPr="00060C0E" w:rsidRDefault="00797178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pct"/>
          </w:tcPr>
          <w:p w:rsidR="00797178" w:rsidRPr="00060C0E" w:rsidRDefault="00797178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практических  занятий  №2</w:t>
            </w:r>
          </w:p>
        </w:tc>
        <w:tc>
          <w:tcPr>
            <w:tcW w:w="1278" w:type="pct"/>
          </w:tcPr>
          <w:p w:rsidR="00797178" w:rsidRPr="00060C0E" w:rsidRDefault="00797178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Мультимедийный комплекс, Ноутбук</w:t>
            </w:r>
          </w:p>
          <w:p w:rsidR="00542D1D" w:rsidRDefault="00797178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 xml:space="preserve">Таблицы, </w:t>
            </w:r>
          </w:p>
          <w:p w:rsidR="00797178" w:rsidRPr="00060C0E" w:rsidRDefault="00797178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Столы- 6</w:t>
            </w:r>
          </w:p>
          <w:p w:rsidR="00797178" w:rsidRPr="00060C0E" w:rsidRDefault="00797178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.- 1</w:t>
            </w:r>
          </w:p>
          <w:p w:rsidR="00797178" w:rsidRPr="00060C0E" w:rsidRDefault="00797178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Стулья- 16</w:t>
            </w:r>
          </w:p>
        </w:tc>
        <w:tc>
          <w:tcPr>
            <w:tcW w:w="584" w:type="pct"/>
          </w:tcPr>
          <w:p w:rsidR="00797178" w:rsidRPr="00060C0E" w:rsidRDefault="00797178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 xml:space="preserve">15.5 </w:t>
            </w:r>
            <w:proofErr w:type="spellStart"/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1" w:type="pct"/>
          </w:tcPr>
          <w:p w:rsidR="00797178" w:rsidRPr="00060C0E" w:rsidRDefault="00797178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 xml:space="preserve">ДГМУ,  </w:t>
            </w:r>
            <w:proofErr w:type="spellStart"/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Биокорпус</w:t>
            </w:r>
            <w:proofErr w:type="spellEnd"/>
          </w:p>
          <w:p w:rsidR="00797178" w:rsidRPr="00060C0E" w:rsidRDefault="00797178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178" w:rsidRPr="00060C0E" w:rsidTr="00797178">
        <w:tc>
          <w:tcPr>
            <w:tcW w:w="231" w:type="pct"/>
          </w:tcPr>
          <w:p w:rsidR="00797178" w:rsidRPr="00060C0E" w:rsidRDefault="00797178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6" w:type="pct"/>
          </w:tcPr>
          <w:p w:rsidR="00797178" w:rsidRPr="00060C0E" w:rsidRDefault="00797178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практических  занятий  №3</w:t>
            </w:r>
          </w:p>
        </w:tc>
        <w:tc>
          <w:tcPr>
            <w:tcW w:w="1278" w:type="pct"/>
          </w:tcPr>
          <w:p w:rsidR="00797178" w:rsidRPr="00060C0E" w:rsidRDefault="00797178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Мультимедийный комплекс, Ноутбук</w:t>
            </w:r>
          </w:p>
          <w:p w:rsidR="00542D1D" w:rsidRDefault="00797178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Таблицы,</w:t>
            </w:r>
          </w:p>
          <w:p w:rsidR="00797178" w:rsidRPr="00060C0E" w:rsidRDefault="00797178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Столы- 6</w:t>
            </w:r>
          </w:p>
          <w:p w:rsidR="00797178" w:rsidRPr="00060C0E" w:rsidRDefault="00797178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.- 1</w:t>
            </w:r>
          </w:p>
          <w:p w:rsidR="00797178" w:rsidRPr="00060C0E" w:rsidRDefault="00797178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Стулья- 16</w:t>
            </w:r>
          </w:p>
        </w:tc>
        <w:tc>
          <w:tcPr>
            <w:tcW w:w="584" w:type="pct"/>
          </w:tcPr>
          <w:p w:rsidR="00797178" w:rsidRPr="00060C0E" w:rsidRDefault="00797178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1" w:type="pct"/>
          </w:tcPr>
          <w:p w:rsidR="00797178" w:rsidRPr="00060C0E" w:rsidRDefault="00797178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 xml:space="preserve">ДГМУ,  </w:t>
            </w:r>
            <w:proofErr w:type="spellStart"/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Биокорпус</w:t>
            </w:r>
            <w:proofErr w:type="spellEnd"/>
          </w:p>
          <w:p w:rsidR="00797178" w:rsidRPr="00060C0E" w:rsidRDefault="00797178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178" w:rsidRPr="00060C0E" w:rsidTr="00797178">
        <w:tc>
          <w:tcPr>
            <w:tcW w:w="231" w:type="pct"/>
          </w:tcPr>
          <w:p w:rsidR="00797178" w:rsidRPr="00060C0E" w:rsidRDefault="00797178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6" w:type="pct"/>
          </w:tcPr>
          <w:p w:rsidR="00797178" w:rsidRPr="00060C0E" w:rsidRDefault="00542D1D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лекционного </w:t>
            </w:r>
            <w:r w:rsidR="00797178" w:rsidRPr="00060C0E">
              <w:rPr>
                <w:rFonts w:ascii="Times New Roman" w:hAnsi="Times New Roman" w:cs="Times New Roman"/>
                <w:sz w:val="24"/>
                <w:szCs w:val="24"/>
              </w:rPr>
              <w:t>типа №1</w:t>
            </w:r>
          </w:p>
        </w:tc>
        <w:tc>
          <w:tcPr>
            <w:tcW w:w="1278" w:type="pct"/>
          </w:tcPr>
          <w:p w:rsidR="00797178" w:rsidRPr="00060C0E" w:rsidRDefault="00797178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Мультимедийный комплекс, Ноутбук</w:t>
            </w:r>
          </w:p>
          <w:p w:rsidR="00797178" w:rsidRPr="00060C0E" w:rsidRDefault="00797178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Таблицы, Столы- 6</w:t>
            </w:r>
          </w:p>
          <w:p w:rsidR="00797178" w:rsidRPr="00060C0E" w:rsidRDefault="00797178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.- 1</w:t>
            </w:r>
          </w:p>
          <w:p w:rsidR="00797178" w:rsidRPr="00060C0E" w:rsidRDefault="00797178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Стулья- 16</w:t>
            </w:r>
          </w:p>
        </w:tc>
        <w:tc>
          <w:tcPr>
            <w:tcW w:w="584" w:type="pct"/>
          </w:tcPr>
          <w:p w:rsidR="00797178" w:rsidRPr="00060C0E" w:rsidRDefault="00797178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1" w:type="pct"/>
          </w:tcPr>
          <w:p w:rsidR="00797178" w:rsidRPr="00060C0E" w:rsidRDefault="00797178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E">
              <w:rPr>
                <w:rFonts w:ascii="Times New Roman" w:hAnsi="Times New Roman" w:cs="Times New Roman"/>
                <w:sz w:val="24"/>
                <w:szCs w:val="24"/>
              </w:rPr>
              <w:t xml:space="preserve">ДГМУ,  </w:t>
            </w:r>
            <w:proofErr w:type="spellStart"/>
            <w:r w:rsidRPr="00060C0E">
              <w:rPr>
                <w:rFonts w:ascii="Times New Roman" w:hAnsi="Times New Roman" w:cs="Times New Roman"/>
                <w:sz w:val="24"/>
                <w:szCs w:val="24"/>
              </w:rPr>
              <w:t>Биокорпус</w:t>
            </w:r>
            <w:proofErr w:type="spellEnd"/>
          </w:p>
          <w:p w:rsidR="00797178" w:rsidRPr="00060C0E" w:rsidRDefault="00797178" w:rsidP="00060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A00" w:rsidRPr="00060C0E" w:rsidRDefault="007D6A00" w:rsidP="00060C0E">
      <w:pPr>
        <w:spacing w:line="276" w:lineRule="auto"/>
        <w:rPr>
          <w:rFonts w:ascii="Times New Roman" w:hAnsi="Times New Roman" w:cs="Times New Roman"/>
        </w:rPr>
      </w:pPr>
    </w:p>
    <w:bookmarkEnd w:id="9"/>
    <w:p w:rsidR="00BA533A" w:rsidRPr="00060C0E" w:rsidRDefault="00BA533A" w:rsidP="00060C0E">
      <w:pPr>
        <w:spacing w:line="276" w:lineRule="auto"/>
        <w:rPr>
          <w:rFonts w:ascii="Times New Roman" w:hAnsi="Times New Roman" w:cs="Times New Roman"/>
        </w:rPr>
      </w:pPr>
    </w:p>
    <w:sectPr w:rsidR="00BA533A" w:rsidRPr="00060C0E" w:rsidSect="00802876">
      <w:pgSz w:w="11907" w:h="16839" w:code="9"/>
      <w:pgMar w:top="1701" w:right="1134" w:bottom="85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A45" w:rsidRDefault="000C7A45">
      <w:r>
        <w:separator/>
      </w:r>
    </w:p>
  </w:endnote>
  <w:endnote w:type="continuationSeparator" w:id="0">
    <w:p w:rsidR="000C7A45" w:rsidRDefault="000C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A45" w:rsidRDefault="000C7A45"/>
  </w:footnote>
  <w:footnote w:type="continuationSeparator" w:id="0">
    <w:p w:rsidR="000C7A45" w:rsidRDefault="000C7A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162653"/>
      <w:docPartObj>
        <w:docPartGallery w:val="Page Numbers (Top of Page)"/>
        <w:docPartUnique/>
      </w:docPartObj>
    </w:sdtPr>
    <w:sdtContent>
      <w:p w:rsidR="00656404" w:rsidRDefault="0065640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56404" w:rsidRDefault="0065640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5DA9"/>
    <w:multiLevelType w:val="hybridMultilevel"/>
    <w:tmpl w:val="DBF8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D09E3"/>
    <w:multiLevelType w:val="hybridMultilevel"/>
    <w:tmpl w:val="9AA05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5246C"/>
    <w:multiLevelType w:val="hybridMultilevel"/>
    <w:tmpl w:val="4B521A88"/>
    <w:lvl w:ilvl="0" w:tplc="2C0ABF2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C055A"/>
    <w:multiLevelType w:val="multilevel"/>
    <w:tmpl w:val="F4F2AC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51781E"/>
    <w:multiLevelType w:val="hybridMultilevel"/>
    <w:tmpl w:val="AF32B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F79B4"/>
    <w:multiLevelType w:val="hybridMultilevel"/>
    <w:tmpl w:val="7D9C2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34F2E"/>
    <w:multiLevelType w:val="hybridMultilevel"/>
    <w:tmpl w:val="D968E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27963"/>
    <w:multiLevelType w:val="hybridMultilevel"/>
    <w:tmpl w:val="37D8C3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A7328A4"/>
    <w:multiLevelType w:val="hybridMultilevel"/>
    <w:tmpl w:val="0804C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87D62"/>
    <w:multiLevelType w:val="multilevel"/>
    <w:tmpl w:val="E35028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C16281"/>
    <w:multiLevelType w:val="hybridMultilevel"/>
    <w:tmpl w:val="C910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47C3A"/>
    <w:multiLevelType w:val="multilevel"/>
    <w:tmpl w:val="01380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6A6031"/>
    <w:multiLevelType w:val="hybridMultilevel"/>
    <w:tmpl w:val="1E760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46345"/>
    <w:multiLevelType w:val="multilevel"/>
    <w:tmpl w:val="40383A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FC0959"/>
    <w:multiLevelType w:val="hybridMultilevel"/>
    <w:tmpl w:val="3F60A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CE46F3"/>
    <w:multiLevelType w:val="multilevel"/>
    <w:tmpl w:val="4852E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364D29"/>
    <w:multiLevelType w:val="hybridMultilevel"/>
    <w:tmpl w:val="C910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C7380"/>
    <w:multiLevelType w:val="hybridMultilevel"/>
    <w:tmpl w:val="6A689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2C2ADF"/>
    <w:multiLevelType w:val="hybridMultilevel"/>
    <w:tmpl w:val="BFF47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E31F42"/>
    <w:multiLevelType w:val="hybridMultilevel"/>
    <w:tmpl w:val="D938C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D33A31"/>
    <w:multiLevelType w:val="hybridMultilevel"/>
    <w:tmpl w:val="6734CB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ED3BF6"/>
    <w:multiLevelType w:val="hybridMultilevel"/>
    <w:tmpl w:val="0E2E5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76F95"/>
    <w:multiLevelType w:val="hybridMultilevel"/>
    <w:tmpl w:val="013A7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3"/>
  </w:num>
  <w:num w:numId="5">
    <w:abstractNumId w:val="13"/>
  </w:num>
  <w:num w:numId="6">
    <w:abstractNumId w:val="0"/>
  </w:num>
  <w:num w:numId="7">
    <w:abstractNumId w:val="1"/>
  </w:num>
  <w:num w:numId="8">
    <w:abstractNumId w:val="12"/>
  </w:num>
  <w:num w:numId="9">
    <w:abstractNumId w:val="2"/>
  </w:num>
  <w:num w:numId="10">
    <w:abstractNumId w:val="8"/>
  </w:num>
  <w:num w:numId="11">
    <w:abstractNumId w:val="16"/>
  </w:num>
  <w:num w:numId="12">
    <w:abstractNumId w:val="10"/>
  </w:num>
  <w:num w:numId="13">
    <w:abstractNumId w:val="4"/>
  </w:num>
  <w:num w:numId="14">
    <w:abstractNumId w:val="22"/>
  </w:num>
  <w:num w:numId="15">
    <w:abstractNumId w:val="18"/>
  </w:num>
  <w:num w:numId="16">
    <w:abstractNumId w:val="19"/>
  </w:num>
  <w:num w:numId="17">
    <w:abstractNumId w:val="5"/>
  </w:num>
  <w:num w:numId="18">
    <w:abstractNumId w:val="6"/>
  </w:num>
  <w:num w:numId="19">
    <w:abstractNumId w:val="21"/>
  </w:num>
  <w:num w:numId="20">
    <w:abstractNumId w:val="7"/>
  </w:num>
  <w:num w:numId="21">
    <w:abstractNumId w:val="20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A174C"/>
    <w:rsid w:val="00004478"/>
    <w:rsid w:val="00004CE3"/>
    <w:rsid w:val="000134B9"/>
    <w:rsid w:val="00040954"/>
    <w:rsid w:val="00047B1E"/>
    <w:rsid w:val="00060C0E"/>
    <w:rsid w:val="00060F20"/>
    <w:rsid w:val="00074B80"/>
    <w:rsid w:val="000767A4"/>
    <w:rsid w:val="000A56CE"/>
    <w:rsid w:val="000C7A45"/>
    <w:rsid w:val="000D4333"/>
    <w:rsid w:val="000D794F"/>
    <w:rsid w:val="000D7B71"/>
    <w:rsid w:val="000E4E15"/>
    <w:rsid w:val="0011035A"/>
    <w:rsid w:val="00115AFC"/>
    <w:rsid w:val="00133E10"/>
    <w:rsid w:val="001373CB"/>
    <w:rsid w:val="00152638"/>
    <w:rsid w:val="001603AE"/>
    <w:rsid w:val="001A6E70"/>
    <w:rsid w:val="001B2ECB"/>
    <w:rsid w:val="001C3835"/>
    <w:rsid w:val="001D29DB"/>
    <w:rsid w:val="001F253A"/>
    <w:rsid w:val="001F29C0"/>
    <w:rsid w:val="00205DE5"/>
    <w:rsid w:val="00207289"/>
    <w:rsid w:val="00215907"/>
    <w:rsid w:val="002229EA"/>
    <w:rsid w:val="00222D65"/>
    <w:rsid w:val="0022752B"/>
    <w:rsid w:val="00231821"/>
    <w:rsid w:val="00235164"/>
    <w:rsid w:val="0023627F"/>
    <w:rsid w:val="002367CB"/>
    <w:rsid w:val="00240623"/>
    <w:rsid w:val="00247D0B"/>
    <w:rsid w:val="00261DDD"/>
    <w:rsid w:val="0026561B"/>
    <w:rsid w:val="00285FE5"/>
    <w:rsid w:val="00294477"/>
    <w:rsid w:val="002A22AA"/>
    <w:rsid w:val="002C6619"/>
    <w:rsid w:val="002D5157"/>
    <w:rsid w:val="002D5B4D"/>
    <w:rsid w:val="002E09BD"/>
    <w:rsid w:val="002E5AF5"/>
    <w:rsid w:val="002F6151"/>
    <w:rsid w:val="00302D82"/>
    <w:rsid w:val="00303103"/>
    <w:rsid w:val="003051AB"/>
    <w:rsid w:val="00310370"/>
    <w:rsid w:val="00313F83"/>
    <w:rsid w:val="00323E4A"/>
    <w:rsid w:val="00390A1D"/>
    <w:rsid w:val="00395E23"/>
    <w:rsid w:val="003A33EC"/>
    <w:rsid w:val="003B6378"/>
    <w:rsid w:val="003C2CCD"/>
    <w:rsid w:val="003C4131"/>
    <w:rsid w:val="003D11F8"/>
    <w:rsid w:val="003E3014"/>
    <w:rsid w:val="003E30E4"/>
    <w:rsid w:val="003F035D"/>
    <w:rsid w:val="00407322"/>
    <w:rsid w:val="00434676"/>
    <w:rsid w:val="00444104"/>
    <w:rsid w:val="00450BD1"/>
    <w:rsid w:val="00454A79"/>
    <w:rsid w:val="00471805"/>
    <w:rsid w:val="004729FF"/>
    <w:rsid w:val="00480289"/>
    <w:rsid w:val="00483979"/>
    <w:rsid w:val="00485C83"/>
    <w:rsid w:val="004911C1"/>
    <w:rsid w:val="004A13D1"/>
    <w:rsid w:val="004A33FD"/>
    <w:rsid w:val="004A6D75"/>
    <w:rsid w:val="004B27D4"/>
    <w:rsid w:val="004C25C4"/>
    <w:rsid w:val="004E11E5"/>
    <w:rsid w:val="004F6B8D"/>
    <w:rsid w:val="00501001"/>
    <w:rsid w:val="005050E1"/>
    <w:rsid w:val="005118A3"/>
    <w:rsid w:val="0051580D"/>
    <w:rsid w:val="00527A8D"/>
    <w:rsid w:val="00534374"/>
    <w:rsid w:val="00542D1D"/>
    <w:rsid w:val="005537FC"/>
    <w:rsid w:val="005710AE"/>
    <w:rsid w:val="0057117F"/>
    <w:rsid w:val="00573CF7"/>
    <w:rsid w:val="00577895"/>
    <w:rsid w:val="005A7921"/>
    <w:rsid w:val="005C089B"/>
    <w:rsid w:val="00603326"/>
    <w:rsid w:val="0060368E"/>
    <w:rsid w:val="00603C52"/>
    <w:rsid w:val="00625C44"/>
    <w:rsid w:val="0064107B"/>
    <w:rsid w:val="00642D79"/>
    <w:rsid w:val="0064648B"/>
    <w:rsid w:val="006554EB"/>
    <w:rsid w:val="00656404"/>
    <w:rsid w:val="00673A28"/>
    <w:rsid w:val="006B67E0"/>
    <w:rsid w:val="006C486D"/>
    <w:rsid w:val="006D0B79"/>
    <w:rsid w:val="006D40DF"/>
    <w:rsid w:val="006D50AB"/>
    <w:rsid w:val="006E66A4"/>
    <w:rsid w:val="006E6FA3"/>
    <w:rsid w:val="006F3031"/>
    <w:rsid w:val="006F44CB"/>
    <w:rsid w:val="007139D6"/>
    <w:rsid w:val="00713F92"/>
    <w:rsid w:val="0071727E"/>
    <w:rsid w:val="007220AA"/>
    <w:rsid w:val="0072526F"/>
    <w:rsid w:val="007272CC"/>
    <w:rsid w:val="0073166F"/>
    <w:rsid w:val="00736068"/>
    <w:rsid w:val="0074057C"/>
    <w:rsid w:val="00741212"/>
    <w:rsid w:val="00747336"/>
    <w:rsid w:val="0076496E"/>
    <w:rsid w:val="007816A6"/>
    <w:rsid w:val="007816E5"/>
    <w:rsid w:val="0078224A"/>
    <w:rsid w:val="007877DC"/>
    <w:rsid w:val="00797178"/>
    <w:rsid w:val="007B039D"/>
    <w:rsid w:val="007B3B03"/>
    <w:rsid w:val="007C0D52"/>
    <w:rsid w:val="007C420C"/>
    <w:rsid w:val="007C600B"/>
    <w:rsid w:val="007D1720"/>
    <w:rsid w:val="007D6A00"/>
    <w:rsid w:val="007E3FFA"/>
    <w:rsid w:val="007E6AE5"/>
    <w:rsid w:val="007F1C38"/>
    <w:rsid w:val="007F296B"/>
    <w:rsid w:val="007F6556"/>
    <w:rsid w:val="00802876"/>
    <w:rsid w:val="00803333"/>
    <w:rsid w:val="008055D9"/>
    <w:rsid w:val="00813982"/>
    <w:rsid w:val="00820479"/>
    <w:rsid w:val="00822FB5"/>
    <w:rsid w:val="0083504A"/>
    <w:rsid w:val="008378C4"/>
    <w:rsid w:val="00844CC7"/>
    <w:rsid w:val="0084774F"/>
    <w:rsid w:val="00847C2F"/>
    <w:rsid w:val="00847F4A"/>
    <w:rsid w:val="008633AD"/>
    <w:rsid w:val="00873DF3"/>
    <w:rsid w:val="008758A5"/>
    <w:rsid w:val="0088271E"/>
    <w:rsid w:val="00884E10"/>
    <w:rsid w:val="00885748"/>
    <w:rsid w:val="00897C96"/>
    <w:rsid w:val="008C27D3"/>
    <w:rsid w:val="008D10C2"/>
    <w:rsid w:val="008E0363"/>
    <w:rsid w:val="008E1DB1"/>
    <w:rsid w:val="008E4CEE"/>
    <w:rsid w:val="008E5F83"/>
    <w:rsid w:val="0090489E"/>
    <w:rsid w:val="00904921"/>
    <w:rsid w:val="00904E2C"/>
    <w:rsid w:val="00905997"/>
    <w:rsid w:val="00907318"/>
    <w:rsid w:val="00923437"/>
    <w:rsid w:val="00934437"/>
    <w:rsid w:val="009419E7"/>
    <w:rsid w:val="00950115"/>
    <w:rsid w:val="00952CA1"/>
    <w:rsid w:val="009752DF"/>
    <w:rsid w:val="00985D43"/>
    <w:rsid w:val="00990134"/>
    <w:rsid w:val="009934C9"/>
    <w:rsid w:val="00995C3C"/>
    <w:rsid w:val="009B028A"/>
    <w:rsid w:val="009B2702"/>
    <w:rsid w:val="009C0D43"/>
    <w:rsid w:val="009C24CD"/>
    <w:rsid w:val="009D59CB"/>
    <w:rsid w:val="009E22F1"/>
    <w:rsid w:val="009F01FA"/>
    <w:rsid w:val="009F5BBA"/>
    <w:rsid w:val="009F5F5D"/>
    <w:rsid w:val="00A0753C"/>
    <w:rsid w:val="00A121E0"/>
    <w:rsid w:val="00A13B05"/>
    <w:rsid w:val="00A20848"/>
    <w:rsid w:val="00A237B3"/>
    <w:rsid w:val="00A425B2"/>
    <w:rsid w:val="00A54661"/>
    <w:rsid w:val="00A7313F"/>
    <w:rsid w:val="00A77682"/>
    <w:rsid w:val="00A831DB"/>
    <w:rsid w:val="00A922F6"/>
    <w:rsid w:val="00A92CAC"/>
    <w:rsid w:val="00AA174C"/>
    <w:rsid w:val="00AA6D5E"/>
    <w:rsid w:val="00AB749D"/>
    <w:rsid w:val="00AE25A8"/>
    <w:rsid w:val="00AF3C18"/>
    <w:rsid w:val="00AF5153"/>
    <w:rsid w:val="00B00873"/>
    <w:rsid w:val="00B10E85"/>
    <w:rsid w:val="00B11D0E"/>
    <w:rsid w:val="00B11E95"/>
    <w:rsid w:val="00B1296C"/>
    <w:rsid w:val="00B151E9"/>
    <w:rsid w:val="00B22211"/>
    <w:rsid w:val="00B273FE"/>
    <w:rsid w:val="00B27D8B"/>
    <w:rsid w:val="00B448E1"/>
    <w:rsid w:val="00B7514D"/>
    <w:rsid w:val="00B85A6E"/>
    <w:rsid w:val="00B87C39"/>
    <w:rsid w:val="00B90EBC"/>
    <w:rsid w:val="00B965D1"/>
    <w:rsid w:val="00B97DF7"/>
    <w:rsid w:val="00BA196F"/>
    <w:rsid w:val="00BA533A"/>
    <w:rsid w:val="00BB3C1C"/>
    <w:rsid w:val="00BC1DC9"/>
    <w:rsid w:val="00BC51EE"/>
    <w:rsid w:val="00BD47F7"/>
    <w:rsid w:val="00BE0F05"/>
    <w:rsid w:val="00BE7D37"/>
    <w:rsid w:val="00C059C3"/>
    <w:rsid w:val="00C22FD1"/>
    <w:rsid w:val="00C31E37"/>
    <w:rsid w:val="00C45918"/>
    <w:rsid w:val="00C53E5A"/>
    <w:rsid w:val="00C54C9B"/>
    <w:rsid w:val="00C62C3B"/>
    <w:rsid w:val="00C62E2A"/>
    <w:rsid w:val="00C74945"/>
    <w:rsid w:val="00C75192"/>
    <w:rsid w:val="00C76E81"/>
    <w:rsid w:val="00C773AD"/>
    <w:rsid w:val="00C84C23"/>
    <w:rsid w:val="00CB154A"/>
    <w:rsid w:val="00CC072D"/>
    <w:rsid w:val="00CC0B1C"/>
    <w:rsid w:val="00CE6581"/>
    <w:rsid w:val="00CF3945"/>
    <w:rsid w:val="00CF69CF"/>
    <w:rsid w:val="00D021E5"/>
    <w:rsid w:val="00D02C1E"/>
    <w:rsid w:val="00D23306"/>
    <w:rsid w:val="00D53B07"/>
    <w:rsid w:val="00D64BD9"/>
    <w:rsid w:val="00D72C29"/>
    <w:rsid w:val="00D81DC6"/>
    <w:rsid w:val="00D86CE4"/>
    <w:rsid w:val="00D93355"/>
    <w:rsid w:val="00DA54F0"/>
    <w:rsid w:val="00DB7771"/>
    <w:rsid w:val="00DC11D3"/>
    <w:rsid w:val="00DC3131"/>
    <w:rsid w:val="00DC5AEF"/>
    <w:rsid w:val="00DF036D"/>
    <w:rsid w:val="00E0668B"/>
    <w:rsid w:val="00E07A80"/>
    <w:rsid w:val="00E112C4"/>
    <w:rsid w:val="00E13365"/>
    <w:rsid w:val="00E14043"/>
    <w:rsid w:val="00E16CCB"/>
    <w:rsid w:val="00E33D64"/>
    <w:rsid w:val="00E374A8"/>
    <w:rsid w:val="00E421F2"/>
    <w:rsid w:val="00E546D2"/>
    <w:rsid w:val="00E5515C"/>
    <w:rsid w:val="00E55BC5"/>
    <w:rsid w:val="00E626FF"/>
    <w:rsid w:val="00E73B0E"/>
    <w:rsid w:val="00E85B89"/>
    <w:rsid w:val="00E90CB6"/>
    <w:rsid w:val="00E9273A"/>
    <w:rsid w:val="00EA655A"/>
    <w:rsid w:val="00EC4511"/>
    <w:rsid w:val="00EC6296"/>
    <w:rsid w:val="00ED31FC"/>
    <w:rsid w:val="00EE1C54"/>
    <w:rsid w:val="00EF5D6A"/>
    <w:rsid w:val="00F0000F"/>
    <w:rsid w:val="00F02EE9"/>
    <w:rsid w:val="00F07F42"/>
    <w:rsid w:val="00F24D1D"/>
    <w:rsid w:val="00F24DF4"/>
    <w:rsid w:val="00F4234B"/>
    <w:rsid w:val="00F461FC"/>
    <w:rsid w:val="00F47890"/>
    <w:rsid w:val="00F47B5D"/>
    <w:rsid w:val="00F51273"/>
    <w:rsid w:val="00F5474B"/>
    <w:rsid w:val="00F54C9C"/>
    <w:rsid w:val="00F61FF5"/>
    <w:rsid w:val="00F956ED"/>
    <w:rsid w:val="00FA0640"/>
    <w:rsid w:val="00FA2D8D"/>
    <w:rsid w:val="00FA6411"/>
    <w:rsid w:val="00FA6651"/>
    <w:rsid w:val="00FF2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7F42"/>
    <w:rPr>
      <w:color w:val="000000"/>
    </w:rPr>
  </w:style>
  <w:style w:type="paragraph" w:styleId="1">
    <w:name w:val="heading 1"/>
    <w:basedOn w:val="a"/>
    <w:next w:val="a"/>
    <w:link w:val="10"/>
    <w:qFormat/>
    <w:rsid w:val="003A33EC"/>
    <w:pPr>
      <w:keepNext/>
      <w:overflowPunct w:val="0"/>
      <w:autoSpaceDE w:val="0"/>
      <w:autoSpaceDN w:val="0"/>
      <w:adjustRightInd w:val="0"/>
      <w:ind w:left="360"/>
      <w:textAlignment w:val="baseline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44C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4C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C0D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7F42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_"/>
    <w:basedOn w:val="a0"/>
    <w:link w:val="32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_"/>
    <w:basedOn w:val="a0"/>
    <w:link w:val="12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главление_"/>
    <w:basedOn w:val="a0"/>
    <w:link w:val="a5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Основной текст (3)"/>
    <w:basedOn w:val="31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4">
    <w:name w:val="Основной текст (3) + Полужирный"/>
    <w:basedOn w:val="31"/>
    <w:rsid w:val="00F07F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3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Основной текст (4)_"/>
    <w:basedOn w:val="a0"/>
    <w:link w:val="42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">
    <w:name w:val="Заголовок №1"/>
    <w:basedOn w:val="11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5">
    <w:name w:val="Основной текст (5)_"/>
    <w:basedOn w:val="a0"/>
    <w:link w:val="50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5-1pt">
    <w:name w:val="Основной текст (5) + Интервал -1 pt"/>
    <w:basedOn w:val="5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15">
    <w:name w:val="Заголовок №1"/>
    <w:basedOn w:val="11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7">
    <w:name w:val="Основной текст (7)_"/>
    <w:basedOn w:val="a0"/>
    <w:link w:val="70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">
    <w:name w:val="Основной текст (3) + Полужирный"/>
    <w:basedOn w:val="31"/>
    <w:rsid w:val="00F07F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6">
    <w:name w:val="Основной текст (3)"/>
    <w:basedOn w:val="31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120">
    <w:name w:val="Заголовок №1 (2)_"/>
    <w:basedOn w:val="a0"/>
    <w:link w:val="121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2">
    <w:name w:val="Основной текст (2)"/>
    <w:basedOn w:val="a"/>
    <w:link w:val="21"/>
    <w:rsid w:val="00F07F4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2">
    <w:name w:val="Основной текст (3)"/>
    <w:basedOn w:val="a"/>
    <w:link w:val="31"/>
    <w:rsid w:val="00F07F42"/>
    <w:pPr>
      <w:shd w:val="clear" w:color="auto" w:fill="FFFFFF"/>
      <w:spacing w:line="322" w:lineRule="exact"/>
      <w:ind w:hanging="5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Заголовок №1"/>
    <w:basedOn w:val="a"/>
    <w:link w:val="11"/>
    <w:rsid w:val="00F07F42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Оглавление"/>
    <w:basedOn w:val="a"/>
    <w:link w:val="a4"/>
    <w:rsid w:val="00F07F42"/>
    <w:pPr>
      <w:shd w:val="clear" w:color="auto" w:fill="FFFFFF"/>
      <w:spacing w:line="355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Основной текст1"/>
    <w:basedOn w:val="a"/>
    <w:link w:val="a6"/>
    <w:rsid w:val="00F07F42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2">
    <w:name w:val="Основной текст (4)"/>
    <w:basedOn w:val="a"/>
    <w:link w:val="41"/>
    <w:rsid w:val="00F07F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F07F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rsid w:val="00F07F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70">
    <w:name w:val="Основной текст (7)"/>
    <w:basedOn w:val="a"/>
    <w:link w:val="7"/>
    <w:rsid w:val="00F07F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1">
    <w:name w:val="Заголовок №1 (2)"/>
    <w:basedOn w:val="a"/>
    <w:link w:val="120"/>
    <w:rsid w:val="00F07F42"/>
    <w:pPr>
      <w:shd w:val="clear" w:color="auto" w:fill="FFFFFF"/>
      <w:spacing w:line="341" w:lineRule="exact"/>
      <w:ind w:firstLine="820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No Spacing"/>
    <w:uiPriority w:val="1"/>
    <w:qFormat/>
    <w:rsid w:val="00995C3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a"/>
    <w:uiPriority w:val="99"/>
    <w:rsid w:val="00995C3C"/>
    <w:pPr>
      <w:widowControl w:val="0"/>
      <w:autoSpaceDE w:val="0"/>
      <w:autoSpaceDN w:val="0"/>
      <w:adjustRightInd w:val="0"/>
      <w:spacing w:line="418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995C3C"/>
    <w:pPr>
      <w:widowControl w:val="0"/>
      <w:autoSpaceDE w:val="0"/>
      <w:autoSpaceDN w:val="0"/>
      <w:adjustRightInd w:val="0"/>
      <w:spacing w:line="485" w:lineRule="exact"/>
      <w:ind w:firstLine="701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5">
    <w:name w:val="Style5"/>
    <w:basedOn w:val="a"/>
    <w:uiPriority w:val="99"/>
    <w:rsid w:val="00995C3C"/>
    <w:pPr>
      <w:widowControl w:val="0"/>
      <w:autoSpaceDE w:val="0"/>
      <w:autoSpaceDN w:val="0"/>
      <w:adjustRightInd w:val="0"/>
      <w:spacing w:line="484" w:lineRule="exact"/>
      <w:ind w:firstLine="2054"/>
    </w:pPr>
    <w:rPr>
      <w:rFonts w:ascii="Times New Roman" w:eastAsia="Times New Roman" w:hAnsi="Times New Roman" w:cs="Times New Roman"/>
      <w:color w:val="auto"/>
    </w:rPr>
  </w:style>
  <w:style w:type="paragraph" w:customStyle="1" w:styleId="Style7">
    <w:name w:val="Style7"/>
    <w:basedOn w:val="a"/>
    <w:uiPriority w:val="99"/>
    <w:rsid w:val="00995C3C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11">
    <w:name w:val="Style11"/>
    <w:basedOn w:val="a"/>
    <w:uiPriority w:val="99"/>
    <w:rsid w:val="00995C3C"/>
    <w:pPr>
      <w:widowControl w:val="0"/>
      <w:autoSpaceDE w:val="0"/>
      <w:autoSpaceDN w:val="0"/>
      <w:adjustRightInd w:val="0"/>
      <w:spacing w:line="482" w:lineRule="exact"/>
      <w:ind w:firstLine="70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45">
    <w:name w:val="Font Style45"/>
    <w:uiPriority w:val="99"/>
    <w:rsid w:val="00995C3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7">
    <w:name w:val="Font Style47"/>
    <w:uiPriority w:val="99"/>
    <w:rsid w:val="00995C3C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50">
    <w:name w:val="Font Style50"/>
    <w:uiPriority w:val="99"/>
    <w:rsid w:val="00995C3C"/>
    <w:rPr>
      <w:rFonts w:ascii="Times New Roman" w:hAnsi="Times New Roman" w:cs="Times New Roman" w:hint="default"/>
      <w:sz w:val="22"/>
      <w:szCs w:val="22"/>
    </w:rPr>
  </w:style>
  <w:style w:type="character" w:customStyle="1" w:styleId="130">
    <w:name w:val="Основной текст + 13"/>
    <w:aliases w:val="5 pt,Полужирный,Заголовок №2 + 10"/>
    <w:rsid w:val="00873DF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10">
    <w:name w:val="Заголовок 1 Знак"/>
    <w:basedOn w:val="a0"/>
    <w:link w:val="1"/>
    <w:rsid w:val="003A33EC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8">
    <w:name w:val="Normal (Web)"/>
    <w:basedOn w:val="a"/>
    <w:rsid w:val="003A33E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FontStyle36">
    <w:name w:val="Font Style36"/>
    <w:rsid w:val="00DF036D"/>
    <w:rPr>
      <w:rFonts w:ascii="Times New Roman" w:hAnsi="Times New Roman" w:cs="Times New Roman" w:hint="default"/>
      <w:sz w:val="24"/>
      <w:szCs w:val="24"/>
    </w:rPr>
  </w:style>
  <w:style w:type="paragraph" w:customStyle="1" w:styleId="Style2">
    <w:name w:val="Style2"/>
    <w:basedOn w:val="a"/>
    <w:rsid w:val="00DF036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styleId="a9">
    <w:name w:val="Document Map"/>
    <w:basedOn w:val="a"/>
    <w:link w:val="aa"/>
    <w:uiPriority w:val="99"/>
    <w:semiHidden/>
    <w:unhideWhenUsed/>
    <w:rsid w:val="008055D9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8055D9"/>
    <w:rPr>
      <w:rFonts w:ascii="Tahoma" w:hAnsi="Tahoma" w:cs="Tahoma"/>
      <w:color w:val="000000"/>
      <w:sz w:val="16"/>
      <w:szCs w:val="16"/>
    </w:rPr>
  </w:style>
  <w:style w:type="paragraph" w:customStyle="1" w:styleId="phgrtextabz">
    <w:name w:val="phgr_text_abz"/>
    <w:basedOn w:val="a"/>
    <w:rsid w:val="008055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tyle12">
    <w:name w:val="Style12"/>
    <w:basedOn w:val="a"/>
    <w:uiPriority w:val="99"/>
    <w:rsid w:val="00BA533A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41">
    <w:name w:val="Style41"/>
    <w:basedOn w:val="a"/>
    <w:uiPriority w:val="99"/>
    <w:rsid w:val="00BA533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49">
    <w:name w:val="Style49"/>
    <w:basedOn w:val="a"/>
    <w:uiPriority w:val="99"/>
    <w:rsid w:val="00BA533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51">
    <w:name w:val="Style51"/>
    <w:basedOn w:val="a"/>
    <w:uiPriority w:val="99"/>
    <w:rsid w:val="00BA533A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FontStyle70">
    <w:name w:val="Font Style70"/>
    <w:uiPriority w:val="99"/>
    <w:rsid w:val="00BA533A"/>
    <w:rPr>
      <w:rFonts w:ascii="Times New Roman" w:hAnsi="Times New Roman" w:cs="Times New Roman"/>
      <w:sz w:val="22"/>
      <w:szCs w:val="22"/>
    </w:rPr>
  </w:style>
  <w:style w:type="character" w:customStyle="1" w:styleId="FontStyle71">
    <w:name w:val="Font Style71"/>
    <w:uiPriority w:val="99"/>
    <w:rsid w:val="00BA533A"/>
    <w:rPr>
      <w:rFonts w:ascii="Times New Roman" w:hAnsi="Times New Roman" w:cs="Times New Roman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E626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6FF"/>
    <w:rPr>
      <w:color w:val="000000"/>
    </w:rPr>
  </w:style>
  <w:style w:type="paragraph" w:styleId="ad">
    <w:name w:val="footer"/>
    <w:basedOn w:val="a"/>
    <w:link w:val="ae"/>
    <w:uiPriority w:val="99"/>
    <w:unhideWhenUsed/>
    <w:rsid w:val="00E626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626FF"/>
    <w:rPr>
      <w:color w:val="000000"/>
    </w:rPr>
  </w:style>
  <w:style w:type="character" w:customStyle="1" w:styleId="af">
    <w:name w:val="Основной текст + Полужирный"/>
    <w:basedOn w:val="a6"/>
    <w:rsid w:val="00454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table" w:styleId="af0">
    <w:name w:val="Table Grid"/>
    <w:basedOn w:val="a1"/>
    <w:uiPriority w:val="59"/>
    <w:rsid w:val="00EF5D6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F956ED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F956ED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3">
    <w:name w:val="Заголовок №2_"/>
    <w:link w:val="24"/>
    <w:rsid w:val="00F956ED"/>
    <w:rPr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F956ED"/>
    <w:pPr>
      <w:widowControl w:val="0"/>
      <w:shd w:val="clear" w:color="auto" w:fill="FFFFFF"/>
      <w:spacing w:before="240" w:line="274" w:lineRule="exact"/>
      <w:outlineLvl w:val="1"/>
    </w:pPr>
    <w:rPr>
      <w:b/>
      <w:bCs/>
      <w:color w:val="auto"/>
    </w:rPr>
  </w:style>
  <w:style w:type="paragraph" w:customStyle="1" w:styleId="Style19">
    <w:name w:val="Style19"/>
    <w:basedOn w:val="a"/>
    <w:uiPriority w:val="99"/>
    <w:rsid w:val="009B028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styleId="af3">
    <w:name w:val="Subtitle"/>
    <w:basedOn w:val="a"/>
    <w:next w:val="a"/>
    <w:link w:val="af4"/>
    <w:uiPriority w:val="11"/>
    <w:qFormat/>
    <w:rsid w:val="00844C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844CC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20">
    <w:name w:val="Заголовок 2 Знак"/>
    <w:basedOn w:val="a0"/>
    <w:link w:val="2"/>
    <w:uiPriority w:val="9"/>
    <w:rsid w:val="00844C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4C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C0D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53">
    <w:name w:val="Style53"/>
    <w:basedOn w:val="a"/>
    <w:uiPriority w:val="99"/>
    <w:rsid w:val="00BC1DC9"/>
    <w:pPr>
      <w:widowControl w:val="0"/>
      <w:autoSpaceDE w:val="0"/>
      <w:autoSpaceDN w:val="0"/>
      <w:adjustRightInd w:val="0"/>
      <w:spacing w:line="232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9pt0pt">
    <w:name w:val="Основной текст + 9 pt;Интервал 0 pt"/>
    <w:rsid w:val="00BC1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FontStyle62">
    <w:name w:val="Font Style62"/>
    <w:uiPriority w:val="99"/>
    <w:rsid w:val="00115AFC"/>
    <w:rPr>
      <w:rFonts w:ascii="Times New Roman" w:hAnsi="Times New Roman" w:cs="Times New Roman"/>
      <w:sz w:val="20"/>
      <w:szCs w:val="20"/>
    </w:rPr>
  </w:style>
  <w:style w:type="paragraph" w:customStyle="1" w:styleId="Style45">
    <w:name w:val="Style45"/>
    <w:basedOn w:val="a"/>
    <w:uiPriority w:val="99"/>
    <w:rsid w:val="00115AFC"/>
    <w:pPr>
      <w:widowControl w:val="0"/>
      <w:autoSpaceDE w:val="0"/>
      <w:autoSpaceDN w:val="0"/>
      <w:adjustRightInd w:val="0"/>
      <w:spacing w:line="230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33">
    <w:name w:val="Style33"/>
    <w:basedOn w:val="a"/>
    <w:uiPriority w:val="99"/>
    <w:rsid w:val="005118A3"/>
    <w:pPr>
      <w:widowControl w:val="0"/>
      <w:autoSpaceDE w:val="0"/>
      <w:autoSpaceDN w:val="0"/>
      <w:adjustRightInd w:val="0"/>
      <w:spacing w:line="314" w:lineRule="exact"/>
    </w:pPr>
    <w:rPr>
      <w:rFonts w:ascii="Times New Roman" w:eastAsiaTheme="minorEastAsia" w:hAnsi="Times New Roman" w:cs="Times New Roman"/>
      <w:color w:val="auto"/>
    </w:rPr>
  </w:style>
  <w:style w:type="paragraph" w:customStyle="1" w:styleId="Style34">
    <w:name w:val="Style34"/>
    <w:basedOn w:val="a"/>
    <w:uiPriority w:val="99"/>
    <w:rsid w:val="005118A3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eastAsiaTheme="minorEastAsia" w:hAnsi="Times New Roman" w:cs="Times New Roman"/>
      <w:color w:val="auto"/>
    </w:rPr>
  </w:style>
  <w:style w:type="character" w:customStyle="1" w:styleId="FontStyle39">
    <w:name w:val="Font Style39"/>
    <w:basedOn w:val="a0"/>
    <w:uiPriority w:val="99"/>
    <w:rsid w:val="005118A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spor.ru/index.php?mod1=standarts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lsne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ardio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ntibiotic.ru/cmac/pdf/8_1_054.pd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tudmed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B34D6-9AC3-47B6-A61C-ABCA8F8A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21</Pages>
  <Words>5609</Words>
  <Characters>31974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</vt:lpstr>
    </vt:vector>
  </TitlesOfParts>
  <Company>SPecialiST RePack</Company>
  <LinksUpToDate>false</LinksUpToDate>
  <CharactersWithSpaces>37508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</dc:title>
  <dc:creator>Магомед</dc:creator>
  <cp:lastModifiedBy>Магомед -</cp:lastModifiedBy>
  <cp:revision>197</cp:revision>
  <cp:lastPrinted>2015-09-30T12:33:00Z</cp:lastPrinted>
  <dcterms:created xsi:type="dcterms:W3CDTF">2014-12-16T19:32:00Z</dcterms:created>
  <dcterms:modified xsi:type="dcterms:W3CDTF">2016-11-05T10:27:00Z</dcterms:modified>
</cp:coreProperties>
</file>