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0" w:rsidRPr="00CC027F" w:rsidRDefault="00CF1BC0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3B0888" w:rsidRDefault="003B0888" w:rsidP="00271C09">
      <w:pPr>
        <w:spacing w:line="360" w:lineRule="auto"/>
        <w:rPr>
          <w:sz w:val="28"/>
          <w:szCs w:val="28"/>
        </w:rPr>
      </w:pPr>
    </w:p>
    <w:p w:rsidR="00271C09" w:rsidRPr="00170F5D" w:rsidRDefault="003B0888" w:rsidP="00271C0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400111"/>
            <wp:effectExtent l="19050" t="0" r="3810" b="0"/>
            <wp:docPr id="1" name="Рисунок 1" descr="C:\Users\Deniska\Desktop\рабочая программа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рабочая программа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0E" w:rsidRDefault="00AC1F0E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3B0888" w:rsidRDefault="003B0888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3B0888" w:rsidRDefault="003B0888" w:rsidP="00271C09">
      <w:pPr>
        <w:spacing w:line="276" w:lineRule="auto"/>
        <w:ind w:firstLine="709"/>
        <w:jc w:val="both"/>
        <w:rPr>
          <w:sz w:val="28"/>
          <w:szCs w:val="28"/>
        </w:rPr>
      </w:pPr>
    </w:p>
    <w:p w:rsidR="00271C09" w:rsidRDefault="003B0888" w:rsidP="003B08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400111"/>
            <wp:effectExtent l="19050" t="0" r="3810" b="0"/>
            <wp:docPr id="2" name="Рисунок 2" descr="C:\Users\Deniska\Desktop\рабоча програм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рабоча программ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C09">
        <w:rPr>
          <w:sz w:val="28"/>
          <w:szCs w:val="28"/>
        </w:rPr>
        <w:t xml:space="preserve"> </w:t>
      </w:r>
    </w:p>
    <w:p w:rsidR="00FF2C56" w:rsidRDefault="00FF2C56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271C09" w:rsidRPr="00CC027F" w:rsidRDefault="00271C09" w:rsidP="00CC027F">
      <w:pPr>
        <w:tabs>
          <w:tab w:val="right" w:pos="864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BB5436" w:rsidRPr="00CC027F" w:rsidRDefault="00BB5436" w:rsidP="00CC027F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CC027F">
        <w:rPr>
          <w:b/>
          <w:spacing w:val="-4"/>
          <w:sz w:val="28"/>
          <w:szCs w:val="28"/>
        </w:rPr>
        <w:t>Пояснительная записка</w:t>
      </w:r>
    </w:p>
    <w:p w:rsidR="002906EA" w:rsidRDefault="007F4D77" w:rsidP="00271C09">
      <w:pPr>
        <w:ind w:firstLine="708"/>
        <w:rPr>
          <w:sz w:val="28"/>
          <w:szCs w:val="28"/>
        </w:rPr>
      </w:pPr>
      <w:r w:rsidRPr="00CC027F">
        <w:rPr>
          <w:spacing w:val="-4"/>
          <w:sz w:val="28"/>
          <w:szCs w:val="28"/>
        </w:rPr>
        <w:t>Рабочая программа дисциплины разработана в соответствии с федерал</w:t>
      </w:r>
      <w:r w:rsidRPr="00CC027F">
        <w:rPr>
          <w:spacing w:val="-4"/>
          <w:sz w:val="28"/>
          <w:szCs w:val="28"/>
        </w:rPr>
        <w:t>ь</w:t>
      </w:r>
      <w:r w:rsidRPr="00CC027F">
        <w:rPr>
          <w:spacing w:val="-4"/>
          <w:sz w:val="28"/>
          <w:szCs w:val="28"/>
        </w:rPr>
        <w:t>ным государственным образовательным стандартом (ФГОС) высшего образ</w:t>
      </w:r>
      <w:r w:rsidRPr="00CC027F">
        <w:rPr>
          <w:spacing w:val="-4"/>
          <w:sz w:val="28"/>
          <w:szCs w:val="28"/>
        </w:rPr>
        <w:t>о</w:t>
      </w:r>
      <w:r w:rsidRPr="00CC027F">
        <w:rPr>
          <w:spacing w:val="-4"/>
          <w:sz w:val="28"/>
          <w:szCs w:val="28"/>
        </w:rPr>
        <w:t xml:space="preserve">вания по специальности </w:t>
      </w:r>
      <w:r w:rsidR="001276F5" w:rsidRPr="00CC027F">
        <w:rPr>
          <w:sz w:val="28"/>
          <w:szCs w:val="28"/>
        </w:rPr>
        <w:t xml:space="preserve">31.05.01 «Лечебное дело» </w:t>
      </w:r>
      <w:r w:rsidRPr="00CC027F">
        <w:rPr>
          <w:sz w:val="28"/>
          <w:szCs w:val="28"/>
        </w:rPr>
        <w:t xml:space="preserve">(приказ </w:t>
      </w:r>
      <w:r w:rsidR="003B190F" w:rsidRPr="00CC027F">
        <w:rPr>
          <w:sz w:val="28"/>
          <w:szCs w:val="28"/>
        </w:rPr>
        <w:t>Минобрнауки</w:t>
      </w:r>
      <w:r w:rsidR="001276F5" w:rsidRPr="00CC027F">
        <w:rPr>
          <w:sz w:val="28"/>
          <w:szCs w:val="28"/>
        </w:rPr>
        <w:t>№95 от 9 февраля 2016</w:t>
      </w:r>
      <w:r w:rsidRPr="00CC027F">
        <w:rPr>
          <w:sz w:val="28"/>
          <w:szCs w:val="28"/>
        </w:rPr>
        <w:t>)</w:t>
      </w:r>
      <w:r w:rsidR="00BB5B44" w:rsidRPr="00CC027F">
        <w:rPr>
          <w:sz w:val="28"/>
          <w:szCs w:val="28"/>
        </w:rPr>
        <w:t xml:space="preserve">. </w:t>
      </w:r>
    </w:p>
    <w:p w:rsidR="00271C09" w:rsidRDefault="00271C09" w:rsidP="00271C09">
      <w:pPr>
        <w:ind w:firstLine="708"/>
        <w:rPr>
          <w:sz w:val="28"/>
          <w:szCs w:val="28"/>
        </w:rPr>
      </w:pP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bCs/>
          <w:spacing w:val="-4"/>
          <w:sz w:val="28"/>
          <w:szCs w:val="28"/>
        </w:rPr>
        <w:t>1. Цель и задачи дисциплины</w:t>
      </w:r>
    </w:p>
    <w:p w:rsidR="00271C09" w:rsidRPr="00CC027F" w:rsidRDefault="00271C09" w:rsidP="00271C09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Цель освоения учебной дисциплины (модуля) «Биология» является  формирование системных фундаментальных знаний, умений и навыков по общим биологическим закономерностям, представляющих наибольший и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терес для практического здравоохранения, в подготовке студентов к систе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ному восприятию общемедицинских, социальных и клинических дисциплин и формировании у них естественнонаучного мировоззрения и логики биол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гического мышления, необходимых для последующей практической деятел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ности врача.</w:t>
      </w:r>
    </w:p>
    <w:p w:rsidR="00271C09" w:rsidRPr="00CC027F" w:rsidRDefault="00271C09" w:rsidP="00271C09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pacing w:val="-9"/>
          <w:sz w:val="28"/>
          <w:szCs w:val="28"/>
        </w:rPr>
      </w:pPr>
      <w:r w:rsidRPr="00CC027F">
        <w:rPr>
          <w:b/>
          <w:spacing w:val="-9"/>
          <w:sz w:val="28"/>
          <w:szCs w:val="28"/>
        </w:rPr>
        <w:t xml:space="preserve">Задачами освоения дисциплины являются: </w:t>
      </w:r>
    </w:p>
    <w:p w:rsidR="00271C09" w:rsidRPr="00CC027F" w:rsidRDefault="00271C09" w:rsidP="007E2A71">
      <w:pPr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ind w:right="-144"/>
        <w:jc w:val="both"/>
        <w:rPr>
          <w:spacing w:val="-2"/>
          <w:sz w:val="28"/>
          <w:szCs w:val="28"/>
        </w:rPr>
      </w:pPr>
      <w:r w:rsidRPr="00CC027F">
        <w:rPr>
          <w:sz w:val="28"/>
          <w:szCs w:val="28"/>
        </w:rPr>
        <w:t>приобретение студентами знаний в области организации и функциониров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цинского значения паразитов человека; общих закономерностей эволюции живых систем; основных направлений эволюции систем и органов; общих 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кономерностей развития биосферы и роли человека как творческого эколог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ческого фактора на разных этапах антропогенеза</w:t>
      </w:r>
      <w:r w:rsidRPr="00CC027F">
        <w:rPr>
          <w:spacing w:val="-2"/>
          <w:sz w:val="28"/>
          <w:szCs w:val="28"/>
        </w:rPr>
        <w:t>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обучение студентов важнейшим методам микроскопирования и метод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кам приготовления и окраски временных микропрепаратов для анализа структуры и идентификации клеток, типов хромосом и хроматина, фаз дел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ния (митоза и мейоза), эмбриональных стадий развития позвоночных, иде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тификации возбудителей паразитарных болезней;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обучение студентов применять законы наследования для определения 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contextualSpacing/>
        <w:jc w:val="both"/>
        <w:rPr>
          <w:spacing w:val="-9"/>
          <w:sz w:val="28"/>
          <w:szCs w:val="28"/>
        </w:rPr>
      </w:pPr>
      <w:r w:rsidRPr="00CC027F">
        <w:rPr>
          <w:sz w:val="28"/>
          <w:szCs w:val="28"/>
        </w:rPr>
        <w:t>приобретение студентами знаний по проведению диагностических и пр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филактических мероприятий, направленных на предупреждение возникнов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ния инфекционных заболеваний;</w:t>
      </w:r>
    </w:p>
    <w:p w:rsidR="00271C09" w:rsidRPr="00CC027F" w:rsidRDefault="00271C09" w:rsidP="007E2A71">
      <w:pPr>
        <w:numPr>
          <w:ilvl w:val="0"/>
          <w:numId w:val="2"/>
        </w:numPr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</w:rPr>
      </w:pPr>
      <w:r w:rsidRPr="00CC027F">
        <w:rPr>
          <w:sz w:val="28"/>
          <w:szCs w:val="28"/>
        </w:rPr>
        <w:t>обучение студентов выбору оптимальных схем идентификации на макр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препаратах гомологичных и аналогичных структур в системах органов п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звоночных и обоснованию генетической этиологии наследственных забол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ваний и онтофилогенетических пороков развития (кровеносной, мочепол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вой, нервной и др. систем);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закономерностям популяционной экологии, процессам развития и функционирования экосистем и биосферы в целом для планир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вания стратегии существования человека в биосфере, а также для организ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ции профилактических мероприятий и медицинской помощи населению;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формирование навыков изучения научной литературы и официальных статистических обзоров;</w:t>
      </w:r>
    </w:p>
    <w:p w:rsidR="00271C09" w:rsidRPr="00CC027F" w:rsidRDefault="00271C09" w:rsidP="007E2A71">
      <w:pPr>
        <w:numPr>
          <w:ilvl w:val="0"/>
          <w:numId w:val="2"/>
        </w:numPr>
        <w:jc w:val="both"/>
        <w:rPr>
          <w:i/>
          <w:iCs/>
          <w:sz w:val="28"/>
          <w:szCs w:val="28"/>
          <w:u w:val="single"/>
        </w:rPr>
      </w:pPr>
      <w:r w:rsidRPr="00CC027F">
        <w:rPr>
          <w:sz w:val="28"/>
          <w:szCs w:val="28"/>
        </w:rPr>
        <w:t>-формирование навыков общения с больными с учетом этики и деонтол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гии в зависимости от выявленной патологии и характерологических особе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ностей пациентов; навыков общения с коллективом.</w:t>
      </w:r>
    </w:p>
    <w:p w:rsidR="00271C09" w:rsidRDefault="00271C09" w:rsidP="00271C09">
      <w:pPr>
        <w:ind w:firstLine="708"/>
        <w:rPr>
          <w:sz w:val="28"/>
          <w:szCs w:val="28"/>
        </w:rPr>
      </w:pPr>
    </w:p>
    <w:p w:rsidR="00271C09" w:rsidRDefault="00271C09" w:rsidP="00B74E07">
      <w:pPr>
        <w:pStyle w:val="a8"/>
        <w:spacing w:line="240" w:lineRule="auto"/>
        <w:ind w:right="-766"/>
        <w:rPr>
          <w:b/>
          <w:szCs w:val="28"/>
        </w:rPr>
      </w:pPr>
      <w:r>
        <w:rPr>
          <w:b/>
          <w:szCs w:val="28"/>
        </w:rPr>
        <w:t>2</w:t>
      </w:r>
      <w:r w:rsidRPr="00B13608">
        <w:rPr>
          <w:b/>
          <w:szCs w:val="28"/>
        </w:rPr>
        <w:t xml:space="preserve">. Место дисциплины в структуре основной </w:t>
      </w:r>
    </w:p>
    <w:p w:rsidR="00271C09" w:rsidRPr="00B13608" w:rsidRDefault="00271C09" w:rsidP="00B74E07">
      <w:pPr>
        <w:pStyle w:val="a8"/>
        <w:spacing w:line="240" w:lineRule="auto"/>
        <w:ind w:right="-766"/>
        <w:rPr>
          <w:b/>
          <w:szCs w:val="28"/>
        </w:rPr>
      </w:pPr>
      <w:r w:rsidRPr="00B13608">
        <w:rPr>
          <w:b/>
          <w:szCs w:val="28"/>
        </w:rPr>
        <w:t>образовательной программы (ООП)</w:t>
      </w:r>
    </w:p>
    <w:p w:rsidR="00120B3C" w:rsidRPr="00CC027F" w:rsidRDefault="00120B3C" w:rsidP="00B74E07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072760" w:rsidRDefault="00C535BF" w:rsidP="00B74E07">
      <w:pPr>
        <w:rPr>
          <w:sz w:val="28"/>
          <w:szCs w:val="28"/>
        </w:rPr>
      </w:pPr>
      <w:r w:rsidRPr="00CC027F">
        <w:rPr>
          <w:sz w:val="28"/>
          <w:szCs w:val="28"/>
        </w:rPr>
        <w:t xml:space="preserve">Учебная дисциплина (модуль) </w:t>
      </w:r>
      <w:r w:rsidR="00B57092" w:rsidRPr="00CC027F">
        <w:rPr>
          <w:i/>
          <w:iCs/>
          <w:sz w:val="28"/>
          <w:szCs w:val="28"/>
        </w:rPr>
        <w:t>«</w:t>
      </w:r>
      <w:r w:rsidR="00B57092" w:rsidRPr="00CC027F">
        <w:rPr>
          <w:iCs/>
          <w:sz w:val="28"/>
          <w:szCs w:val="28"/>
        </w:rPr>
        <w:t>Биология</w:t>
      </w:r>
      <w:r w:rsidR="00B57092" w:rsidRPr="00CC027F">
        <w:rPr>
          <w:i/>
          <w:iCs/>
          <w:sz w:val="28"/>
          <w:szCs w:val="28"/>
        </w:rPr>
        <w:t>»</w:t>
      </w:r>
      <w:r w:rsidR="00E35812">
        <w:rPr>
          <w:sz w:val="28"/>
          <w:szCs w:val="28"/>
        </w:rPr>
        <w:t xml:space="preserve">относится к базовой части блока 1 «Дисциплина» ( Модуль) </w:t>
      </w:r>
      <w:r w:rsidR="00603B97">
        <w:rPr>
          <w:sz w:val="28"/>
          <w:szCs w:val="28"/>
        </w:rPr>
        <w:t>Б1.Б.11</w:t>
      </w:r>
    </w:p>
    <w:p w:rsidR="00603B97" w:rsidRDefault="00603B97" w:rsidP="00B74E07">
      <w:pPr>
        <w:rPr>
          <w:sz w:val="28"/>
          <w:szCs w:val="28"/>
        </w:rPr>
      </w:pPr>
    </w:p>
    <w:p w:rsidR="00CC027F" w:rsidRDefault="00CC027F" w:rsidP="00CC027F">
      <w:pPr>
        <w:shd w:val="clear" w:color="auto" w:fill="FFFFFF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Обучение студентов биологии в медицинских ВУЗах осуществляется на о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 xml:space="preserve">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0B3618" w:rsidRPr="00CC027F" w:rsidRDefault="00480769" w:rsidP="000B3618">
      <w:pPr>
        <w:keepNext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0B3618" w:rsidRPr="00CC027F">
        <w:rPr>
          <w:b/>
          <w:sz w:val="28"/>
          <w:szCs w:val="28"/>
        </w:rPr>
        <w:t>Междисциплинарные связи дисциплины с другими дисциплинами ООП</w:t>
      </w: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0B3618" w:rsidRDefault="000B3618" w:rsidP="00CC027F">
      <w:pPr>
        <w:shd w:val="clear" w:color="auto" w:fill="FFFFFF"/>
        <w:jc w:val="both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046"/>
      </w:tblGrid>
      <w:tr w:rsidR="000B3618" w:rsidRPr="005A4366" w:rsidTr="00462661">
        <w:trPr>
          <w:trHeight w:val="247"/>
        </w:trPr>
        <w:tc>
          <w:tcPr>
            <w:tcW w:w="3528" w:type="dxa"/>
          </w:tcPr>
          <w:p w:rsidR="000B3618" w:rsidRPr="005A4366" w:rsidRDefault="000B3618" w:rsidP="00462661">
            <w:pPr>
              <w:pStyle w:val="Default"/>
            </w:pPr>
            <w:r w:rsidRPr="005A4366">
              <w:t xml:space="preserve">Наименование дисциплины </w:t>
            </w:r>
          </w:p>
        </w:tc>
        <w:tc>
          <w:tcPr>
            <w:tcW w:w="6046" w:type="dxa"/>
          </w:tcPr>
          <w:p w:rsidR="000B3618" w:rsidRPr="005A4366" w:rsidRDefault="000B3618" w:rsidP="00C846FA">
            <w:pPr>
              <w:pStyle w:val="Default"/>
            </w:pPr>
            <w:r w:rsidRPr="005A4366">
              <w:t xml:space="preserve">Перечень тем, необходимых для изучения </w:t>
            </w:r>
            <w:r w:rsidR="00C846FA">
              <w:t>биологии</w:t>
            </w:r>
          </w:p>
        </w:tc>
      </w:tr>
      <w:tr w:rsidR="009D6FB6" w:rsidRPr="005A4366" w:rsidTr="00462661">
        <w:trPr>
          <w:trHeight w:val="350"/>
        </w:trPr>
        <w:tc>
          <w:tcPr>
            <w:tcW w:w="3528" w:type="dxa"/>
          </w:tcPr>
          <w:p w:rsidR="009D6FB6" w:rsidRPr="00800CBA" w:rsidRDefault="009D6FB6" w:rsidP="00462661">
            <w:pPr>
              <w:pStyle w:val="Default"/>
              <w:rPr>
                <w:b/>
                <w:i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Гистология, эмбриология и цитология</w:t>
            </w:r>
          </w:p>
        </w:tc>
        <w:tc>
          <w:tcPr>
            <w:tcW w:w="6046" w:type="dxa"/>
          </w:tcPr>
          <w:p w:rsidR="009D6FB6" w:rsidRPr="00EB63E4" w:rsidRDefault="009D6FB6" w:rsidP="009D6FB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Онтогенез. Постнатальный онто</w:t>
            </w:r>
            <w:r>
              <w:rPr>
                <w:sz w:val="24"/>
                <w:szCs w:val="24"/>
              </w:rPr>
              <w:t>генез. Старение, смерть и регенер</w:t>
            </w:r>
            <w:r w:rsidRPr="00EB63E4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>.</w:t>
            </w:r>
            <w:r>
              <w:t xml:space="preserve"> Онтогенез. Общие закономерности эмбриогенеза</w:t>
            </w:r>
          </w:p>
          <w:p w:rsidR="009D6FB6" w:rsidRPr="00E27F22" w:rsidRDefault="009D6FB6" w:rsidP="009D6FB6">
            <w:pPr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9D6FB6" w:rsidRPr="005A4366" w:rsidTr="00462661">
        <w:trPr>
          <w:trHeight w:val="661"/>
        </w:trPr>
        <w:tc>
          <w:tcPr>
            <w:tcW w:w="3528" w:type="dxa"/>
          </w:tcPr>
          <w:p w:rsidR="009D6FB6" w:rsidRPr="00CC027F" w:rsidRDefault="009D6FB6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Микробиология</w:t>
            </w:r>
          </w:p>
        </w:tc>
        <w:tc>
          <w:tcPr>
            <w:tcW w:w="6046" w:type="dxa"/>
          </w:tcPr>
          <w:p w:rsidR="009D6FB6" w:rsidRPr="00B6431A" w:rsidRDefault="009D6FB6" w:rsidP="009D6FB6">
            <w:r>
              <w:t>Работа с микроскопом. Техника микроскопирования Клеточный уровень организации биологических систем</w:t>
            </w:r>
            <w:r w:rsidRPr="005B53FD">
              <w:t xml:space="preserve"> Молекулярн</w:t>
            </w:r>
            <w:r>
              <w:t xml:space="preserve">о- клеточный </w:t>
            </w:r>
            <w:r w:rsidRPr="005B53FD">
              <w:t xml:space="preserve"> уровень организации живого</w:t>
            </w:r>
            <w:r>
              <w:t xml:space="preserve">. </w:t>
            </w:r>
            <w:r w:rsidRPr="009C4E98">
              <w:t>Медицинская  протозоология</w:t>
            </w:r>
            <w:r>
              <w:t xml:space="preserve"> . Простейшие – </w:t>
            </w:r>
            <w:r>
              <w:rPr>
                <w:lang w:val="en-US"/>
              </w:rPr>
              <w:t>Protozoa</w:t>
            </w:r>
            <w:r>
              <w:t>.</w:t>
            </w:r>
            <w:r w:rsidRPr="009C4E98">
              <w:t xml:space="preserve"> Тип Простейшие – </w:t>
            </w:r>
            <w:r w:rsidRPr="009C4E98">
              <w:rPr>
                <w:lang w:val="en-US"/>
              </w:rPr>
              <w:t>Protozoa</w:t>
            </w:r>
            <w:r w:rsidRPr="009C4E98">
              <w:t xml:space="preserve">. Класс </w:t>
            </w:r>
            <w:r w:rsidRPr="009C4E98">
              <w:rPr>
                <w:lang w:val="en-US"/>
              </w:rPr>
              <w:t>Sporozoa</w:t>
            </w:r>
            <w:r w:rsidRPr="009C4E98">
              <w:t xml:space="preserve">. Тип </w:t>
            </w:r>
            <w:r w:rsidRPr="009C4E98">
              <w:rPr>
                <w:lang w:val="en-US"/>
              </w:rPr>
              <w:t>Cili</w:t>
            </w:r>
            <w:r w:rsidRPr="009C4E98">
              <w:rPr>
                <w:lang w:val="en-US"/>
              </w:rPr>
              <w:t>o</w:t>
            </w:r>
            <w:r w:rsidRPr="009C4E98">
              <w:rPr>
                <w:lang w:val="en-US"/>
              </w:rPr>
              <w:t>phora</w:t>
            </w:r>
            <w:r w:rsidRPr="009C4E98">
              <w:t>. Морфофункциональная характеристика и мед</w:t>
            </w:r>
            <w:r w:rsidRPr="009C4E98">
              <w:t>и</w:t>
            </w:r>
            <w:r w:rsidRPr="009C4E98">
              <w:t>цинское значение представителей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580FED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80FED">
              <w:rPr>
                <w:b/>
                <w:i/>
                <w:sz w:val="28"/>
                <w:szCs w:val="28"/>
              </w:rPr>
              <w:t>Инфекционные болезни</w:t>
            </w:r>
          </w:p>
        </w:tc>
        <w:tc>
          <w:tcPr>
            <w:tcW w:w="6046" w:type="dxa"/>
          </w:tcPr>
          <w:p w:rsidR="00580FED" w:rsidRPr="00EB63E4" w:rsidRDefault="00580FED" w:rsidP="004149BC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Медицинская арахноэнтомология</w:t>
            </w:r>
            <w:r>
              <w:rPr>
                <w:sz w:val="24"/>
                <w:szCs w:val="24"/>
              </w:rPr>
              <w:t>.</w:t>
            </w:r>
            <w:r>
              <w:t xml:space="preserve"> Тип Членистон</w:t>
            </w:r>
            <w:r>
              <w:t>о</w:t>
            </w:r>
            <w:r>
              <w:t>гие. Класс Паукообразные. Морфофункци</w:t>
            </w:r>
            <w:r>
              <w:t>о</w:t>
            </w:r>
            <w:r>
              <w:t>нальная характеристика и медицинское знач</w:t>
            </w:r>
            <w:r>
              <w:t>е</w:t>
            </w:r>
            <w:r>
              <w:t xml:space="preserve">ние представителей.  Тип Членистоногие. Класс Насекомые </w:t>
            </w:r>
            <w:r>
              <w:rPr>
                <w:lang w:val="en-US"/>
              </w:rPr>
              <w:t>I</w:t>
            </w:r>
            <w:r>
              <w:t>. Морфофункциональная характ</w:t>
            </w:r>
            <w:r>
              <w:t>е</w:t>
            </w:r>
            <w:r>
              <w:t>ристика и медицинское значение представит</w:t>
            </w:r>
            <w:r>
              <w:t>е</w:t>
            </w:r>
            <w:r>
              <w:t xml:space="preserve">лей. Тип Членистоногие. Класс Насекомые </w:t>
            </w:r>
            <w:r>
              <w:rPr>
                <w:lang w:val="en-US"/>
              </w:rPr>
              <w:t>II</w:t>
            </w:r>
            <w:r>
              <w:t>. Морфофункциональная характеристика и мед</w:t>
            </w:r>
            <w:r>
              <w:t>и</w:t>
            </w:r>
            <w:r>
              <w:t>цинское значение представителей. Тип Член</w:t>
            </w:r>
            <w:r>
              <w:t>и</w:t>
            </w:r>
            <w:r>
              <w:t xml:space="preserve">стоногие. Класс Насекомые </w:t>
            </w:r>
            <w:r>
              <w:rPr>
                <w:lang w:val="en-US"/>
              </w:rPr>
              <w:t>III</w:t>
            </w:r>
            <w:r>
              <w:t>. Морфофун</w:t>
            </w:r>
            <w:r>
              <w:t>к</w:t>
            </w:r>
            <w:r>
              <w:t>циональная характеристика и медицинское зн</w:t>
            </w:r>
            <w:r>
              <w:t>а</w:t>
            </w:r>
            <w:r>
              <w:t>чение представителей</w:t>
            </w:r>
          </w:p>
          <w:p w:rsidR="00580FED" w:rsidRDefault="00580FED" w:rsidP="004149BC">
            <w:pPr>
              <w:widowControl w:val="0"/>
              <w:tabs>
                <w:tab w:val="left" w:pos="708"/>
              </w:tabs>
              <w:spacing w:before="60" w:after="60"/>
            </w:pP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580FED" w:rsidRDefault="00580FED" w:rsidP="00462661">
            <w:pPr>
              <w:keepNext/>
              <w:snapToGrid w:val="0"/>
              <w:rPr>
                <w:b/>
                <w:i/>
                <w:sz w:val="28"/>
                <w:szCs w:val="28"/>
              </w:rPr>
            </w:pPr>
            <w:r w:rsidRPr="00580FED">
              <w:rPr>
                <w:b/>
                <w:i/>
                <w:sz w:val="28"/>
                <w:szCs w:val="28"/>
              </w:rPr>
              <w:t>Нормальная физиология</w:t>
            </w:r>
          </w:p>
        </w:tc>
        <w:tc>
          <w:tcPr>
            <w:tcW w:w="6046" w:type="dxa"/>
          </w:tcPr>
          <w:p w:rsidR="00580FED" w:rsidRDefault="00580FED" w:rsidP="004149BC">
            <w:pPr>
              <w:widowControl w:val="0"/>
              <w:tabs>
                <w:tab w:val="left" w:pos="708"/>
              </w:tabs>
              <w:spacing w:before="60" w:after="60"/>
            </w:pPr>
            <w:r>
              <w:t>.</w:t>
            </w:r>
            <w:r w:rsidRPr="00EB63E4">
              <w:t xml:space="preserve"> Филогенез. Основные принципы эволюции систем о</w:t>
            </w:r>
            <w:r w:rsidRPr="00EB63E4">
              <w:t>р</w:t>
            </w:r>
            <w:r w:rsidRPr="00EB63E4">
              <w:t>ганов организмов. Общие закономерности развития си</w:t>
            </w:r>
            <w:r w:rsidRPr="00EB63E4">
              <w:t>с</w:t>
            </w:r>
            <w:r w:rsidRPr="00EB63E4">
              <w:t>тем органов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Анатомия человека</w:t>
            </w:r>
          </w:p>
        </w:tc>
        <w:tc>
          <w:tcPr>
            <w:tcW w:w="6046" w:type="dxa"/>
          </w:tcPr>
          <w:p w:rsidR="00580FED" w:rsidRDefault="00580FED" w:rsidP="009D6FB6">
            <w:r>
              <w:t>Филогенез пищеварительной системы позвоночных, нервной системы и кожных покровов, кровеносной си</w:t>
            </w:r>
            <w:r>
              <w:t>с</w:t>
            </w:r>
            <w:r>
              <w:t>темы  и дыхательной системы позвоночных</w:t>
            </w:r>
          </w:p>
          <w:p w:rsidR="00580FED" w:rsidRDefault="00580FED" w:rsidP="009D6FB6">
            <w:pPr>
              <w:tabs>
                <w:tab w:val="left" w:pos="708"/>
              </w:tabs>
            </w:pP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bCs/>
                <w:i/>
                <w:sz w:val="28"/>
                <w:szCs w:val="28"/>
              </w:rPr>
              <w:t>Гигиена и экология чел</w:t>
            </w:r>
            <w:r w:rsidRPr="00CC027F">
              <w:rPr>
                <w:b/>
                <w:bCs/>
                <w:i/>
                <w:sz w:val="28"/>
                <w:szCs w:val="28"/>
              </w:rPr>
              <w:t>о</w:t>
            </w:r>
            <w:r w:rsidRPr="00CC027F">
              <w:rPr>
                <w:b/>
                <w:bCs/>
                <w:i/>
                <w:sz w:val="28"/>
                <w:szCs w:val="28"/>
              </w:rPr>
              <w:t>века</w:t>
            </w:r>
          </w:p>
        </w:tc>
        <w:tc>
          <w:tcPr>
            <w:tcW w:w="6046" w:type="dxa"/>
          </w:tcPr>
          <w:p w:rsidR="00580FED" w:rsidRPr="00E27F22" w:rsidRDefault="00580FED" w:rsidP="009D6FB6">
            <w:pPr>
              <w:autoSpaceDE w:val="0"/>
              <w:autoSpaceDN w:val="0"/>
              <w:adjustRightInd w:val="0"/>
            </w:pPr>
            <w:r>
              <w:t>Филогенез висцерального черепа позвоночных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Биохимия</w:t>
            </w:r>
          </w:p>
        </w:tc>
        <w:tc>
          <w:tcPr>
            <w:tcW w:w="6046" w:type="dxa"/>
          </w:tcPr>
          <w:p w:rsidR="00580FED" w:rsidRPr="005C53ED" w:rsidRDefault="00580FED" w:rsidP="009D6F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Механизм реализации наследственной информации в признаки организма</w:t>
            </w:r>
            <w:r w:rsidRPr="00EB63E4">
              <w:t xml:space="preserve"> Изменчивость. (Формы и закон</w:t>
            </w:r>
            <w:r w:rsidRPr="00EB63E4">
              <w:t>о</w:t>
            </w:r>
            <w:r w:rsidRPr="00EB63E4">
              <w:t>мерности). Типы мутационных нарушений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CC027F">
              <w:rPr>
                <w:b/>
                <w:i/>
                <w:sz w:val="28"/>
                <w:szCs w:val="28"/>
              </w:rPr>
              <w:t>Неврология, медицинская генетика</w:t>
            </w:r>
          </w:p>
        </w:tc>
        <w:tc>
          <w:tcPr>
            <w:tcW w:w="6046" w:type="dxa"/>
          </w:tcPr>
          <w:p w:rsidR="00580FED" w:rsidRPr="00B6431A" w:rsidRDefault="00580FED" w:rsidP="009D6FB6">
            <w:pPr>
              <w:pStyle w:val="a8"/>
              <w:spacing w:line="240" w:lineRule="atLeast"/>
              <w:rPr>
                <w:bCs/>
                <w:bdr w:val="none" w:sz="0" w:space="0" w:color="auto" w:frame="1"/>
              </w:rPr>
            </w:pPr>
            <w:r w:rsidRPr="00EB63E4">
              <w:rPr>
                <w:sz w:val="24"/>
                <w:szCs w:val="24"/>
              </w:rPr>
              <w:t>Генетика. Закономерности наследственности при моно- и дигибридном скрещивании.</w:t>
            </w:r>
            <w:r>
              <w:t xml:space="preserve"> Моно- и дигибридное скрещивание. Взаимодействие генов.</w:t>
            </w:r>
          </w:p>
        </w:tc>
      </w:tr>
      <w:tr w:rsidR="00580FED" w:rsidRPr="005A4366" w:rsidTr="00462661">
        <w:trPr>
          <w:trHeight w:val="661"/>
        </w:trPr>
        <w:tc>
          <w:tcPr>
            <w:tcW w:w="3528" w:type="dxa"/>
          </w:tcPr>
          <w:p w:rsidR="00580FED" w:rsidRPr="00CC027F" w:rsidRDefault="00580FED" w:rsidP="00462661">
            <w:pPr>
              <w:keepNext/>
              <w:snapToGrid w:val="0"/>
              <w:rPr>
                <w:b/>
                <w:i/>
                <w:sz w:val="28"/>
                <w:szCs w:val="28"/>
              </w:rPr>
            </w:pPr>
            <w:r w:rsidRPr="00CC027F">
              <w:rPr>
                <w:b/>
                <w:i/>
                <w:sz w:val="28"/>
                <w:szCs w:val="28"/>
              </w:rPr>
              <w:t>Акушерство и гинекол</w:t>
            </w:r>
            <w:r w:rsidRPr="00CC027F">
              <w:rPr>
                <w:b/>
                <w:i/>
                <w:sz w:val="28"/>
                <w:szCs w:val="28"/>
              </w:rPr>
              <w:t>о</w:t>
            </w:r>
            <w:r w:rsidRPr="00CC027F">
              <w:rPr>
                <w:b/>
                <w:i/>
                <w:sz w:val="28"/>
                <w:szCs w:val="28"/>
              </w:rPr>
              <w:t>гия</w:t>
            </w:r>
          </w:p>
        </w:tc>
        <w:tc>
          <w:tcPr>
            <w:tcW w:w="6046" w:type="dxa"/>
          </w:tcPr>
          <w:p w:rsidR="00580FED" w:rsidRPr="00B6431A" w:rsidRDefault="00580FED" w:rsidP="009D6FB6">
            <w:pPr>
              <w:rPr>
                <w:color w:val="000000"/>
              </w:rPr>
            </w:pPr>
            <w:r>
              <w:t xml:space="preserve">Множественные  аллели на примере наследования групп крови человека в системах АВО И </w:t>
            </w:r>
            <w:r>
              <w:rPr>
                <w:lang w:val="en-US"/>
              </w:rPr>
              <w:t>Rh</w:t>
            </w:r>
            <w:r>
              <w:t>.</w:t>
            </w:r>
            <w:r>
              <w:rPr>
                <w:color w:val="000000"/>
              </w:rPr>
              <w:t xml:space="preserve"> Решение задач.</w:t>
            </w:r>
          </w:p>
        </w:tc>
      </w:tr>
    </w:tbl>
    <w:p w:rsidR="000B3618" w:rsidRPr="00CC027F" w:rsidRDefault="000B3618" w:rsidP="00CC027F">
      <w:pPr>
        <w:shd w:val="clear" w:color="auto" w:fill="FFFFFF"/>
        <w:jc w:val="both"/>
        <w:rPr>
          <w:sz w:val="28"/>
          <w:szCs w:val="28"/>
        </w:rPr>
      </w:pPr>
    </w:p>
    <w:p w:rsidR="00F033C4" w:rsidRPr="00CC027F" w:rsidRDefault="00CC027F" w:rsidP="00CC027F">
      <w:pPr>
        <w:shd w:val="clear" w:color="auto" w:fill="FFFFFF"/>
        <w:jc w:val="both"/>
        <w:rPr>
          <w:iCs/>
          <w:spacing w:val="-6"/>
          <w:sz w:val="28"/>
          <w:szCs w:val="28"/>
        </w:rPr>
      </w:pPr>
      <w:r w:rsidRPr="00CC027F">
        <w:rPr>
          <w:sz w:val="28"/>
          <w:szCs w:val="28"/>
        </w:rPr>
        <w:t>Биология является предшествующей дисциплиной для изучения следующих дисциплин: «Гистология, цитология, эмбриология», «Нормальная физиол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гия», «Анатомия человека», «Патологическая анатомия, клиническая патол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гическая анатомия», «Патофизиология, клиническая патофизиология», «Би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химия», «Инфекционные болезни у детей», «Инфекционные болезни», «Не</w:t>
      </w:r>
      <w:r w:rsidRPr="00CC027F">
        <w:rPr>
          <w:sz w:val="28"/>
          <w:szCs w:val="28"/>
        </w:rPr>
        <w:t>в</w:t>
      </w:r>
      <w:r w:rsidRPr="00CC027F">
        <w:rPr>
          <w:sz w:val="28"/>
          <w:szCs w:val="28"/>
        </w:rPr>
        <w:t>рология, медицинская генетика», «Онкология, лучевая терапия», «Госп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тальная терапия», «Пропедевтика детских болезней», «Гигиена», «Акушерс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во и гинекология»</w:t>
      </w:r>
      <w:r>
        <w:rPr>
          <w:sz w:val="28"/>
          <w:szCs w:val="28"/>
        </w:rPr>
        <w:t>.</w:t>
      </w:r>
    </w:p>
    <w:p w:rsidR="00F033C4" w:rsidRDefault="00F033C4" w:rsidP="00CC027F">
      <w:pPr>
        <w:shd w:val="clear" w:color="auto" w:fill="FFFFFF"/>
        <w:jc w:val="both"/>
        <w:rPr>
          <w:i/>
          <w:sz w:val="28"/>
          <w:szCs w:val="28"/>
        </w:rPr>
      </w:pPr>
    </w:p>
    <w:p w:rsidR="000B3618" w:rsidRDefault="000B3618" w:rsidP="007E2A71">
      <w:pPr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380CA0">
        <w:rPr>
          <w:b/>
          <w:bCs/>
          <w:sz w:val="28"/>
          <w:szCs w:val="28"/>
        </w:rPr>
        <w:t xml:space="preserve">Общая трудоемкость дисциплины составляет </w:t>
      </w:r>
    </w:p>
    <w:p w:rsidR="000B3618" w:rsidRPr="00380CA0" w:rsidRDefault="000B3618" w:rsidP="000B3618">
      <w:pPr>
        <w:jc w:val="center"/>
        <w:rPr>
          <w:b/>
          <w:bCs/>
          <w:sz w:val="28"/>
          <w:szCs w:val="28"/>
        </w:rPr>
      </w:pPr>
      <w:r w:rsidRPr="00380CA0">
        <w:rPr>
          <w:b/>
          <w:bCs/>
          <w:sz w:val="28"/>
          <w:szCs w:val="28"/>
          <w:u w:val="single"/>
        </w:rPr>
        <w:t>_</w:t>
      </w:r>
      <w:r w:rsidR="002D78ED">
        <w:rPr>
          <w:b/>
          <w:bCs/>
          <w:sz w:val="28"/>
          <w:szCs w:val="28"/>
          <w:u w:val="single"/>
        </w:rPr>
        <w:t>6</w:t>
      </w:r>
      <w:r w:rsidRPr="00380CA0">
        <w:rPr>
          <w:b/>
          <w:bCs/>
          <w:sz w:val="28"/>
          <w:szCs w:val="28"/>
        </w:rPr>
        <w:t xml:space="preserve"> зачетных единиц</w:t>
      </w:r>
      <w:r>
        <w:rPr>
          <w:b/>
          <w:bCs/>
          <w:sz w:val="28"/>
          <w:szCs w:val="28"/>
        </w:rPr>
        <w:t>ы</w:t>
      </w:r>
      <w:r w:rsidR="002D78ED">
        <w:rPr>
          <w:b/>
          <w:bCs/>
          <w:sz w:val="28"/>
          <w:szCs w:val="28"/>
          <w:u w:val="single"/>
        </w:rPr>
        <w:t>216</w:t>
      </w:r>
      <w:r w:rsidRPr="00380CA0">
        <w:rPr>
          <w:b/>
          <w:bCs/>
          <w:sz w:val="28"/>
          <w:szCs w:val="28"/>
        </w:rPr>
        <w:t xml:space="preserve"> часов.</w:t>
      </w:r>
    </w:p>
    <w:p w:rsidR="000B3618" w:rsidRPr="00380CA0" w:rsidRDefault="000B3618" w:rsidP="000B361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8"/>
        <w:gridCol w:w="2520"/>
        <w:gridCol w:w="1335"/>
        <w:gridCol w:w="1462"/>
      </w:tblGrid>
      <w:tr w:rsidR="000B3618" w:rsidRPr="005A4366" w:rsidTr="00462661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color w:val="000000"/>
              </w:rPr>
              <w:t> </w:t>
            </w:r>
            <w:r w:rsidRPr="005A4366">
              <w:rPr>
                <w:b/>
                <w:bCs/>
                <w:bdr w:val="none" w:sz="0" w:space="0" w:color="auto" w:frame="1"/>
              </w:rPr>
              <w:t> </w:t>
            </w:r>
          </w:p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Вид учебной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Объем (в часах) - всего</w:t>
            </w:r>
          </w:p>
        </w:tc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jc w:val="center"/>
            </w:pPr>
            <w:r w:rsidRPr="005A4366">
              <w:rPr>
                <w:b/>
                <w:bCs/>
                <w:bdr w:val="none" w:sz="0" w:space="0" w:color="auto" w:frame="1"/>
              </w:rPr>
              <w:t>Объем (в часах) по сем</w:t>
            </w:r>
            <w:r w:rsidRPr="005A4366">
              <w:rPr>
                <w:b/>
                <w:bCs/>
                <w:bdr w:val="none" w:sz="0" w:space="0" w:color="auto" w:frame="1"/>
              </w:rPr>
              <w:t>е</w:t>
            </w:r>
            <w:r w:rsidRPr="005A4366">
              <w:rPr>
                <w:b/>
                <w:bCs/>
                <w:bdr w:val="none" w:sz="0" w:space="0" w:color="auto" w:frame="1"/>
              </w:rPr>
              <w:t>страм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</w:pPr>
            <w:r w:rsidRPr="005A4366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Default="002D78ED" w:rsidP="002D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0B3618" w:rsidRPr="00380CA0" w:rsidRDefault="000B3618" w:rsidP="00462661">
            <w:pPr>
              <w:spacing w:after="75"/>
              <w:jc w:val="center"/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rPr>
                <w:sz w:val="28"/>
                <w:szCs w:val="28"/>
              </w:rPr>
              <w:t>II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r w:rsidRPr="005A4366">
              <w:t>Аудиторные занятия (всего):</w:t>
            </w:r>
          </w:p>
          <w:p w:rsidR="000B3618" w:rsidRPr="005A4366" w:rsidRDefault="000B3618" w:rsidP="00462661">
            <w:r w:rsidRPr="005A4366">
              <w:t>В том числе: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48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72</w:t>
            </w:r>
          </w:p>
        </w:tc>
      </w:tr>
      <w:tr w:rsidR="002D78ED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5A4366" w:rsidRDefault="002D78ED" w:rsidP="00462661">
            <w:r w:rsidRPr="005A4366">
              <w:t>Лекции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18</w:t>
            </w:r>
          </w:p>
        </w:tc>
      </w:tr>
      <w:tr w:rsidR="002D78ED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5A4366" w:rsidRDefault="002D78ED" w:rsidP="00462661">
            <w:r w:rsidRPr="005A4366">
              <w:t>Практические занятия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88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34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78ED" w:rsidRPr="00380CA0" w:rsidRDefault="002D78ED" w:rsidP="00462661">
            <w:pPr>
              <w:spacing w:after="75"/>
              <w:jc w:val="center"/>
            </w:pPr>
            <w:r>
              <w:t>54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r w:rsidRPr="005A4366">
              <w:t xml:space="preserve">Самостоятельная работа студентов (всего)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0B3618" w:rsidP="00462661">
            <w:pPr>
              <w:spacing w:after="75"/>
              <w:jc w:val="center"/>
            </w:pPr>
            <w:r w:rsidRPr="00380CA0"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24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380CA0" w:rsidRDefault="002D78ED" w:rsidP="00462661">
            <w:pPr>
              <w:spacing w:after="75"/>
              <w:jc w:val="center"/>
            </w:pPr>
            <w:r>
              <w:t>36</w:t>
            </w: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2D78ED" w:rsidP="00462661">
            <w:pPr>
              <w:spacing w:after="75"/>
            </w:pPr>
            <w:r>
              <w:t>Экзамен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jc w:val="center"/>
              <w:rPr>
                <w:b/>
              </w:rPr>
            </w:pPr>
          </w:p>
        </w:tc>
      </w:tr>
      <w:tr w:rsidR="000B3618" w:rsidRPr="005A4366" w:rsidTr="000B3618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0B3618" w:rsidP="00462661">
            <w:pPr>
              <w:spacing w:after="75"/>
              <w:rPr>
                <w:b/>
              </w:rPr>
            </w:pPr>
            <w:r w:rsidRPr="005A4366">
              <w:rPr>
                <w:b/>
              </w:rPr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2D78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3618" w:rsidRPr="005A4366" w:rsidRDefault="00580F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3618" w:rsidRPr="005A4366" w:rsidRDefault="00580FED" w:rsidP="00462661">
            <w:pPr>
              <w:spacing w:after="7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0B3618" w:rsidRPr="007B3D80" w:rsidRDefault="000B3618" w:rsidP="000B3618">
      <w:pPr>
        <w:widowControl w:val="0"/>
        <w:ind w:left="57" w:right="57"/>
        <w:jc w:val="both"/>
        <w:rPr>
          <w:sz w:val="28"/>
          <w:szCs w:val="28"/>
        </w:rPr>
      </w:pPr>
    </w:p>
    <w:p w:rsidR="000B3618" w:rsidRPr="00B13608" w:rsidRDefault="000B3618" w:rsidP="000B3618">
      <w:pPr>
        <w:widowControl w:val="0"/>
        <w:ind w:left="57" w:right="57"/>
        <w:jc w:val="both"/>
        <w:rPr>
          <w:spacing w:val="2"/>
          <w:sz w:val="28"/>
          <w:szCs w:val="28"/>
        </w:rPr>
      </w:pPr>
      <w:r w:rsidRPr="00B13608">
        <w:rPr>
          <w:sz w:val="28"/>
          <w:szCs w:val="28"/>
        </w:rPr>
        <w:t xml:space="preserve">Дисциплина </w:t>
      </w:r>
      <w:r w:rsidRPr="00B13608">
        <w:rPr>
          <w:spacing w:val="2"/>
          <w:sz w:val="28"/>
          <w:szCs w:val="28"/>
        </w:rPr>
        <w:t>имеет логические и содержательно-методические связи с ди</w:t>
      </w:r>
      <w:r w:rsidRPr="00B13608">
        <w:rPr>
          <w:spacing w:val="2"/>
          <w:sz w:val="28"/>
          <w:szCs w:val="28"/>
        </w:rPr>
        <w:t>с</w:t>
      </w:r>
      <w:r w:rsidRPr="00B13608">
        <w:rPr>
          <w:spacing w:val="2"/>
          <w:sz w:val="28"/>
          <w:szCs w:val="28"/>
        </w:rPr>
        <w:t xml:space="preserve">циплинами базовой части математического и естественно-научного цикла </w:t>
      </w:r>
    </w:p>
    <w:p w:rsidR="000B3618" w:rsidRDefault="000B3618" w:rsidP="000B3618">
      <w:pPr>
        <w:widowControl w:val="0"/>
        <w:ind w:left="57" w:right="57" w:firstLine="709"/>
        <w:contextualSpacing/>
        <w:jc w:val="both"/>
        <w:rPr>
          <w:spacing w:val="2"/>
          <w:sz w:val="28"/>
          <w:szCs w:val="28"/>
        </w:rPr>
      </w:pPr>
    </w:p>
    <w:p w:rsidR="00072760" w:rsidRDefault="00072760" w:rsidP="00CC027F">
      <w:pPr>
        <w:keepNext/>
        <w:jc w:val="both"/>
        <w:rPr>
          <w:sz w:val="28"/>
          <w:szCs w:val="28"/>
        </w:rPr>
      </w:pPr>
    </w:p>
    <w:p w:rsidR="00480769" w:rsidRPr="007A01BF" w:rsidRDefault="00480769" w:rsidP="0048076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A01BF">
        <w:rPr>
          <w:b/>
          <w:sz w:val="28"/>
          <w:szCs w:val="28"/>
        </w:rPr>
        <w:t>3.  Требования к результатам освоения дисциплины</w:t>
      </w:r>
    </w:p>
    <w:p w:rsidR="00480769" w:rsidRPr="007A01BF" w:rsidRDefault="00480769" w:rsidP="00480769">
      <w:pPr>
        <w:widowControl w:val="0"/>
        <w:jc w:val="center"/>
        <w:rPr>
          <w:b/>
          <w:sz w:val="28"/>
          <w:szCs w:val="28"/>
        </w:rPr>
      </w:pPr>
    </w:p>
    <w:p w:rsidR="00480769" w:rsidRDefault="00480769" w:rsidP="00480769">
      <w:pPr>
        <w:widowControl w:val="0"/>
        <w:jc w:val="center"/>
        <w:rPr>
          <w:b/>
          <w:sz w:val="28"/>
          <w:szCs w:val="28"/>
        </w:rPr>
      </w:pPr>
      <w:r w:rsidRPr="005B09E2">
        <w:rPr>
          <w:b/>
          <w:sz w:val="28"/>
          <w:szCs w:val="28"/>
        </w:rPr>
        <w:t>Компетенции обучающегося, формируемые в результате освоения</w:t>
      </w:r>
    </w:p>
    <w:p w:rsidR="00480769" w:rsidRPr="005B09E2" w:rsidRDefault="00480769" w:rsidP="00480769">
      <w:pPr>
        <w:widowControl w:val="0"/>
        <w:jc w:val="center"/>
        <w:rPr>
          <w:b/>
          <w:sz w:val="28"/>
          <w:szCs w:val="28"/>
        </w:rPr>
      </w:pPr>
      <w:r w:rsidRPr="005B09E2">
        <w:rPr>
          <w:b/>
          <w:sz w:val="28"/>
          <w:szCs w:val="28"/>
        </w:rPr>
        <w:t xml:space="preserve"> дисциплины.</w:t>
      </w:r>
    </w:p>
    <w:p w:rsidR="00480769" w:rsidRPr="00DF497D" w:rsidRDefault="00480769" w:rsidP="00C15114">
      <w:pPr>
        <w:ind w:firstLine="708"/>
        <w:rPr>
          <w:b/>
        </w:rPr>
      </w:pPr>
      <w:r w:rsidRPr="00DF497D">
        <w:t xml:space="preserve">Выпускник, освоивший программу дисциплины, должен обладать следующими </w:t>
      </w:r>
      <w:r w:rsidRPr="00DF497D">
        <w:rPr>
          <w:b/>
        </w:rPr>
        <w:t xml:space="preserve">общекультурнымии (ОК), общепрофессиональными (ОПК) и профессиональными  (ПК) компетенциями: </w:t>
      </w:r>
    </w:p>
    <w:p w:rsidR="00E6314B" w:rsidRPr="00DF497D" w:rsidRDefault="00E6314B" w:rsidP="00E6314B">
      <w:pPr>
        <w:ind w:right="720"/>
        <w:jc w:val="both"/>
        <w:rPr>
          <w:b/>
          <w:i/>
        </w:rPr>
      </w:pPr>
      <w:r w:rsidRPr="00DF497D">
        <w:rPr>
          <w:b/>
          <w:i/>
        </w:rPr>
        <w:t>- формируемые общекультурные компетенции:</w:t>
      </w: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sz w:val="28"/>
          <w:szCs w:val="28"/>
        </w:rPr>
        <w:t>ОК-1</w:t>
      </w:r>
      <w:r w:rsidRPr="00CC027F">
        <w:rPr>
          <w:sz w:val="28"/>
          <w:szCs w:val="28"/>
        </w:rPr>
        <w:t xml:space="preserve"> - способность к абстрактному мышлению,  анализу, синтезу;</w:t>
      </w:r>
    </w:p>
    <w:p w:rsidR="00271C09" w:rsidRPr="00CC027F" w:rsidRDefault="00271C09" w:rsidP="00271C09">
      <w:pPr>
        <w:shd w:val="clear" w:color="auto" w:fill="FFFFFF"/>
        <w:ind w:firstLine="720"/>
        <w:jc w:val="both"/>
        <w:rPr>
          <w:sz w:val="28"/>
          <w:szCs w:val="28"/>
        </w:rPr>
      </w:pPr>
      <w:r w:rsidRPr="00CC027F">
        <w:rPr>
          <w:b/>
          <w:sz w:val="28"/>
          <w:szCs w:val="28"/>
        </w:rPr>
        <w:t>ОК-5</w:t>
      </w:r>
      <w:r w:rsidRPr="00CC027F">
        <w:rPr>
          <w:sz w:val="28"/>
          <w:szCs w:val="28"/>
        </w:rPr>
        <w:t xml:space="preserve"> - готовностью к саморазвитию, самореализации, самообразов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 xml:space="preserve">нию, использованию творческого потенциала; </w:t>
      </w:r>
    </w:p>
    <w:p w:rsidR="00E6314B" w:rsidRDefault="00E6314B" w:rsidP="00E6314B">
      <w:pPr>
        <w:ind w:right="720"/>
        <w:jc w:val="both"/>
        <w:rPr>
          <w:b/>
          <w:i/>
          <w:sz w:val="28"/>
          <w:szCs w:val="28"/>
        </w:rPr>
      </w:pPr>
      <w:r w:rsidRPr="00A04B33">
        <w:rPr>
          <w:b/>
          <w:i/>
          <w:sz w:val="28"/>
          <w:szCs w:val="28"/>
        </w:rPr>
        <w:t>- формируемые профессиональные компетенции:</w:t>
      </w:r>
    </w:p>
    <w:p w:rsidR="00DF497D" w:rsidRPr="00DF497D" w:rsidRDefault="00DF497D" w:rsidP="00DF497D">
      <w:pPr>
        <w:ind w:right="720"/>
        <w:jc w:val="both"/>
      </w:pPr>
      <w:r w:rsidRPr="00DF497D">
        <w:rPr>
          <w:b/>
        </w:rPr>
        <w:t xml:space="preserve">ПК-16- </w:t>
      </w:r>
      <w:r w:rsidRPr="00DF497D">
        <w:t>готовностью к просветительской деятельности по устранению факторов риска и формированию навыков здорового образа жизни;</w:t>
      </w:r>
    </w:p>
    <w:p w:rsidR="00DF497D" w:rsidRPr="00DF497D" w:rsidRDefault="00DF497D" w:rsidP="00DF497D">
      <w:pPr>
        <w:ind w:right="720"/>
        <w:jc w:val="both"/>
      </w:pPr>
      <w:r w:rsidRPr="00DF497D">
        <w:rPr>
          <w:b/>
        </w:rPr>
        <w:t>ПК-22-</w:t>
      </w:r>
      <w:r w:rsidRPr="00DF497D">
        <w:t xml:space="preserve"> готовностью и участию во внедрении новых методов и методик, напра</w:t>
      </w:r>
      <w:r w:rsidRPr="00DF497D">
        <w:t>в</w:t>
      </w:r>
      <w:r w:rsidRPr="00DF497D">
        <w:t>ленных на охрану здоровья граждан;</w:t>
      </w:r>
    </w:p>
    <w:p w:rsidR="00DF497D" w:rsidRPr="00DF497D" w:rsidRDefault="00DF497D" w:rsidP="00DF497D">
      <w:pPr>
        <w:ind w:right="720"/>
        <w:jc w:val="both"/>
        <w:rPr>
          <w:b/>
          <w:i/>
        </w:rPr>
      </w:pPr>
      <w:r w:rsidRPr="00DF497D">
        <w:rPr>
          <w:b/>
          <w:i/>
        </w:rPr>
        <w:t>- формируемые общепрофессиональные компетенции:</w:t>
      </w:r>
    </w:p>
    <w:p w:rsidR="00E6314B" w:rsidRDefault="00E6314B" w:rsidP="00E6314B">
      <w:pPr>
        <w:ind w:right="720"/>
        <w:jc w:val="both"/>
        <w:rPr>
          <w:b/>
          <w:i/>
          <w:sz w:val="28"/>
          <w:szCs w:val="28"/>
        </w:rPr>
      </w:pPr>
      <w:r w:rsidRPr="00A04B33">
        <w:rPr>
          <w:b/>
          <w:i/>
          <w:sz w:val="28"/>
          <w:szCs w:val="28"/>
        </w:rPr>
        <w:t xml:space="preserve">- формируемые </w:t>
      </w:r>
      <w:r>
        <w:rPr>
          <w:b/>
          <w:i/>
          <w:sz w:val="28"/>
          <w:szCs w:val="28"/>
        </w:rPr>
        <w:t>обще</w:t>
      </w:r>
      <w:r w:rsidRPr="00A04B33">
        <w:rPr>
          <w:b/>
          <w:i/>
          <w:sz w:val="28"/>
          <w:szCs w:val="28"/>
        </w:rPr>
        <w:t>профессиональные компетенции:</w:t>
      </w:r>
    </w:p>
    <w:p w:rsidR="000E0423" w:rsidRPr="00DF497D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</w:pPr>
      <w:r w:rsidRPr="00DF497D">
        <w:rPr>
          <w:b/>
        </w:rPr>
        <w:t>ОПК -1</w:t>
      </w:r>
      <w:r w:rsidRPr="00DF497D">
        <w:t xml:space="preserve">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 коммуникационных технологий и учетом основных тр</w:t>
      </w:r>
      <w:r w:rsidRPr="00DF497D">
        <w:t>е</w:t>
      </w:r>
      <w:r w:rsidRPr="00DF497D">
        <w:t>бований информационной безопасности;</w:t>
      </w:r>
    </w:p>
    <w:p w:rsidR="00911929" w:rsidRPr="00DF497D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</w:pPr>
      <w:r w:rsidRPr="00DF497D">
        <w:rPr>
          <w:b/>
        </w:rPr>
        <w:t>ОПК-7</w:t>
      </w:r>
      <w:r w:rsidRPr="00DF497D">
        <w:t xml:space="preserve"> - готовность к использованию основных физико-химических, математич</w:t>
      </w:r>
      <w:r w:rsidRPr="00DF497D">
        <w:t>е</w:t>
      </w:r>
      <w:r w:rsidRPr="00DF497D">
        <w:t>ских и иных естественнонаучных понятий и методов при решении профессиональных з</w:t>
      </w:r>
      <w:r w:rsidRPr="00DF497D">
        <w:t>а</w:t>
      </w:r>
      <w:r w:rsidRPr="00DF497D">
        <w:t>дач;</w:t>
      </w: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  <w:sectPr w:rsidR="00911929" w:rsidSect="00B77393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29" w:rsidRPr="0080134B" w:rsidRDefault="00C15114" w:rsidP="00911929">
      <w:pPr>
        <w:pStyle w:val="a3"/>
        <w:tabs>
          <w:tab w:val="clear" w:pos="720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</w:rPr>
        <w:t>2</w:t>
      </w:r>
      <w:r w:rsidR="00911929">
        <w:rPr>
          <w:b/>
        </w:rPr>
        <w:t>.3</w:t>
      </w:r>
      <w:r w:rsidR="00911929" w:rsidRPr="0080134B">
        <w:rPr>
          <w:b/>
        </w:rPr>
        <w:t>.</w:t>
      </w:r>
      <w:r w:rsidR="00911929" w:rsidRPr="0080134B">
        <w:rPr>
          <w:b/>
          <w:sz w:val="28"/>
          <w:szCs w:val="28"/>
        </w:rPr>
        <w:t>Содержаниекомпетенций и планируемый пороговый уровень развития компетенций в результате изучения дисциплины</w:t>
      </w:r>
    </w:p>
    <w:p w:rsidR="00911929" w:rsidRDefault="00911929" w:rsidP="00911929">
      <w:pPr>
        <w:spacing w:line="360" w:lineRule="auto"/>
        <w:rPr>
          <w:sz w:val="28"/>
          <w:szCs w:val="28"/>
        </w:rPr>
      </w:pPr>
    </w:p>
    <w:tbl>
      <w:tblPr>
        <w:tblW w:w="1463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427"/>
        <w:gridCol w:w="1984"/>
        <w:gridCol w:w="2977"/>
        <w:gridCol w:w="3509"/>
        <w:gridCol w:w="2161"/>
        <w:gridCol w:w="2005"/>
      </w:tblGrid>
      <w:tr w:rsidR="00911929" w:rsidRPr="00E81E58" w:rsidTr="00DF497D">
        <w:trPr>
          <w:trHeight w:val="2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pStyle w:val="310"/>
              <w:shd w:val="clear" w:color="auto" w:fill="auto"/>
              <w:spacing w:line="269" w:lineRule="exact"/>
              <w:ind w:left="851" w:right="851" w:firstLine="0"/>
            </w:pPr>
            <w:r w:rsidRPr="00E81E58">
              <w:t>№ п/п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4149BC">
            <w:pPr>
              <w:pStyle w:val="310"/>
              <w:shd w:val="clear" w:color="auto" w:fill="auto"/>
              <w:spacing w:line="269" w:lineRule="exact"/>
              <w:ind w:right="132" w:firstLine="0"/>
              <w:jc w:val="center"/>
              <w:rPr>
                <w:b/>
              </w:rPr>
            </w:pPr>
            <w:r w:rsidRPr="00DE7A8D">
              <w:rPr>
                <w:b/>
              </w:rPr>
              <w:t>Код компе</w:t>
            </w:r>
          </w:p>
          <w:p w:rsidR="00911929" w:rsidRPr="00DE7A8D" w:rsidRDefault="00911929" w:rsidP="004149BC">
            <w:pPr>
              <w:pStyle w:val="310"/>
              <w:shd w:val="clear" w:color="auto" w:fill="auto"/>
              <w:spacing w:line="269" w:lineRule="exact"/>
              <w:ind w:right="274" w:firstLine="0"/>
              <w:jc w:val="center"/>
              <w:rPr>
                <w:b/>
              </w:rPr>
            </w:pPr>
            <w:r w:rsidRPr="00DE7A8D">
              <w:rPr>
                <w:b/>
              </w:rPr>
              <w:t>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78" w:lineRule="exact"/>
              <w:ind w:right="851" w:firstLine="0"/>
              <w:jc w:val="center"/>
              <w:rPr>
                <w:b/>
              </w:rPr>
            </w:pPr>
            <w:r w:rsidRPr="00DE7A8D">
              <w:rPr>
                <w:b/>
              </w:rPr>
              <w:t>Содерж</w:t>
            </w:r>
            <w:r w:rsidRPr="00DE7A8D">
              <w:rPr>
                <w:b/>
              </w:rPr>
              <w:t>а</w:t>
            </w:r>
            <w:r w:rsidRPr="00DE7A8D">
              <w:rPr>
                <w:b/>
              </w:rPr>
              <w:t>ние ко</w:t>
            </w:r>
            <w:r w:rsidRPr="00DE7A8D">
              <w:rPr>
                <w:b/>
              </w:rPr>
              <w:t>м</w:t>
            </w:r>
            <w:r w:rsidRPr="00DE7A8D">
              <w:rPr>
                <w:b/>
              </w:rPr>
              <w:t>петенции (или её части)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В результате изучения дисциплины обучающиеся должны: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C15114">
            <w:pPr>
              <w:pStyle w:val="310"/>
              <w:shd w:val="clear" w:color="auto" w:fill="auto"/>
              <w:tabs>
                <w:tab w:val="left" w:pos="1474"/>
                <w:tab w:val="left" w:pos="1626"/>
              </w:tabs>
              <w:spacing w:line="274" w:lineRule="exact"/>
              <w:ind w:right="152" w:firstLine="0"/>
              <w:rPr>
                <w:b/>
              </w:rPr>
            </w:pPr>
            <w:r w:rsidRPr="00DE7A8D">
              <w:rPr>
                <w:b/>
              </w:rPr>
              <w:t>Оценочные сре</w:t>
            </w:r>
            <w:r w:rsidRPr="00DE7A8D">
              <w:rPr>
                <w:b/>
              </w:rPr>
              <w:t>д</w:t>
            </w:r>
            <w:r w:rsidRPr="00DE7A8D">
              <w:rPr>
                <w:b/>
              </w:rPr>
              <w:t>ст</w:t>
            </w:r>
            <w:r w:rsidR="00C15114">
              <w:rPr>
                <w:b/>
              </w:rPr>
              <w:t>в</w:t>
            </w:r>
            <w:r w:rsidRPr="00DE7A8D">
              <w:rPr>
                <w:b/>
              </w:rPr>
              <w:t>а</w:t>
            </w:r>
          </w:p>
        </w:tc>
      </w:tr>
      <w:tr w:rsidR="00911929" w:rsidRPr="00E81E58" w:rsidTr="00DF497D">
        <w:trPr>
          <w:trHeight w:val="6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Знать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left="851" w:right="851" w:firstLine="0"/>
              <w:rPr>
                <w:b/>
              </w:rPr>
            </w:pPr>
            <w:r w:rsidRPr="00DE7A8D">
              <w:rPr>
                <w:b/>
              </w:rPr>
              <w:t>Уметь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DE7A8D" w:rsidRDefault="00911929" w:rsidP="00AA1B31">
            <w:pPr>
              <w:pStyle w:val="310"/>
              <w:shd w:val="clear" w:color="auto" w:fill="auto"/>
              <w:spacing w:line="240" w:lineRule="auto"/>
              <w:ind w:right="851" w:firstLine="0"/>
              <w:jc w:val="center"/>
              <w:rPr>
                <w:b/>
              </w:rPr>
            </w:pPr>
            <w:r w:rsidRPr="00DE7A8D">
              <w:rPr>
                <w:b/>
              </w:rPr>
              <w:t>Владеть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ind w:left="851" w:right="851"/>
            </w:pPr>
          </w:p>
        </w:tc>
      </w:tr>
      <w:tr w:rsidR="00911929" w:rsidRPr="00E81E58" w:rsidTr="00DF497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E81E58" w:rsidRDefault="00911929" w:rsidP="00AA1B31">
            <w:pPr>
              <w:pStyle w:val="a8"/>
              <w:ind w:left="851" w:right="851"/>
            </w:pPr>
            <w:r w:rsidRPr="00E81E58"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911929" w:rsidP="00AA1B31">
            <w:pPr>
              <w:pStyle w:val="a8"/>
              <w:ind w:right="851"/>
              <w:rPr>
                <w:b/>
              </w:rPr>
            </w:pPr>
            <w:r w:rsidRPr="00AD55A0">
              <w:rPr>
                <w:b/>
              </w:rPr>
              <w:t>ОК-1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911929" w:rsidP="00AA1B31">
            <w:r w:rsidRPr="00480769">
              <w:t>- способностью к абстрактному мышлению, ан</w:t>
            </w:r>
            <w:r w:rsidRPr="00480769">
              <w:t>а</w:t>
            </w:r>
            <w:r w:rsidRPr="00480769">
              <w:t>лизу, синтезу;</w:t>
            </w:r>
          </w:p>
          <w:p w:rsidR="00911929" w:rsidRPr="00480769" w:rsidRDefault="00911929" w:rsidP="00295E4F">
            <w:pPr>
              <w:shd w:val="clear" w:color="auto" w:fill="FFFFFF"/>
              <w:ind w:firstLine="72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480769" w:rsidP="00480769">
            <w:pPr>
              <w:pStyle w:val="51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 xml:space="preserve">-Общие закономерности происхождения жизни, антропогенез и онтогенез человека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80769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стыми лупами) </w:t>
            </w:r>
          </w:p>
          <w:p w:rsidR="00911929" w:rsidRPr="00480769" w:rsidRDefault="00462661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3D50" w:rsidRPr="00480769">
              <w:rPr>
                <w:sz w:val="24"/>
                <w:szCs w:val="24"/>
              </w:rPr>
              <w:t>Объяснять характер отклон</w:t>
            </w:r>
            <w:r w:rsidR="00233D50" w:rsidRPr="00480769">
              <w:rPr>
                <w:sz w:val="24"/>
                <w:szCs w:val="24"/>
              </w:rPr>
              <w:t>е</w:t>
            </w:r>
            <w:r w:rsidR="00233D50"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="00233D50" w:rsidRPr="00480769">
              <w:rPr>
                <w:sz w:val="24"/>
                <w:szCs w:val="24"/>
              </w:rPr>
              <w:t>а</w:t>
            </w:r>
            <w:r w:rsidR="00233D50" w:rsidRPr="00480769">
              <w:rPr>
                <w:sz w:val="24"/>
                <w:szCs w:val="24"/>
              </w:rPr>
              <w:t>нию вариантов аномалий и п</w:t>
            </w:r>
            <w:r w:rsidR="00233D50" w:rsidRPr="00480769">
              <w:rPr>
                <w:sz w:val="24"/>
                <w:szCs w:val="24"/>
              </w:rPr>
              <w:t>о</w:t>
            </w:r>
            <w:r w:rsidR="00233D50" w:rsidRPr="00480769">
              <w:rPr>
                <w:sz w:val="24"/>
                <w:szCs w:val="24"/>
              </w:rPr>
              <w:t>роков развития; диагностир</w:t>
            </w:r>
            <w:r w:rsidR="00233D50" w:rsidRPr="00480769">
              <w:rPr>
                <w:sz w:val="24"/>
                <w:szCs w:val="24"/>
              </w:rPr>
              <w:t>о</w:t>
            </w:r>
            <w:r w:rsidR="00233D50" w:rsidRPr="00480769">
              <w:rPr>
                <w:sz w:val="24"/>
                <w:szCs w:val="24"/>
              </w:rPr>
              <w:t>вать возбудителей паразита</w:t>
            </w:r>
            <w:r w:rsidR="00233D50" w:rsidRPr="00480769">
              <w:rPr>
                <w:sz w:val="24"/>
                <w:szCs w:val="24"/>
              </w:rPr>
              <w:t>р</w:t>
            </w:r>
            <w:r w:rsidR="00233D50" w:rsidRPr="00480769">
              <w:rPr>
                <w:sz w:val="24"/>
                <w:szCs w:val="24"/>
              </w:rPr>
              <w:t xml:space="preserve">ных заболеваний человека на препарате и фотографии; </w:t>
            </w:r>
            <w:r>
              <w:rPr>
                <w:sz w:val="24"/>
                <w:szCs w:val="24"/>
              </w:rPr>
              <w:t>-</w:t>
            </w:r>
            <w:r w:rsidR="00233D50" w:rsidRPr="00480769">
              <w:rPr>
                <w:sz w:val="24"/>
                <w:szCs w:val="24"/>
              </w:rPr>
              <w:t>решать генетические задачи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62661" w:rsidRDefault="00233D50" w:rsidP="00AA1B31">
            <w:pPr>
              <w:pStyle w:val="51"/>
              <w:shd w:val="clear" w:color="auto" w:fill="auto"/>
              <w:ind w:right="125" w:firstLine="0"/>
              <w:rPr>
                <w:sz w:val="24"/>
                <w:szCs w:val="24"/>
              </w:rPr>
            </w:pPr>
            <w:r w:rsidRPr="00462661">
              <w:rPr>
                <w:sz w:val="24"/>
                <w:szCs w:val="24"/>
              </w:rPr>
              <w:t>Понятийным апп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ратом в области биологических и экологических н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ук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Устный опрос </w:t>
            </w:r>
          </w:p>
          <w:p w:rsidR="00462661" w:rsidRDefault="00462661" w:rsidP="00462661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</w:t>
            </w:r>
            <w:r w:rsidRPr="003865CC">
              <w:rPr>
                <w:sz w:val="22"/>
                <w:szCs w:val="22"/>
              </w:rPr>
              <w:t>ы</w:t>
            </w:r>
            <w:r w:rsidRPr="003865CC">
              <w:rPr>
                <w:sz w:val="22"/>
                <w:szCs w:val="22"/>
              </w:rPr>
              <w:t>ков работы с микр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скопом на малом и большом увелич</w:t>
            </w:r>
            <w:r w:rsidRPr="003865CC">
              <w:rPr>
                <w:sz w:val="22"/>
                <w:szCs w:val="22"/>
              </w:rPr>
              <w:t>е</w:t>
            </w:r>
            <w:r w:rsidRPr="003865CC">
              <w:rPr>
                <w:sz w:val="22"/>
                <w:szCs w:val="22"/>
              </w:rPr>
              <w:t xml:space="preserve">нии. 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</w:pPr>
            <w:r w:rsidRPr="003865CC">
              <w:rPr>
                <w:sz w:val="22"/>
                <w:szCs w:val="22"/>
              </w:rPr>
              <w:t xml:space="preserve"> г) Контроль 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нечного уровня знаний при подп</w:t>
            </w:r>
            <w:r w:rsidRPr="003865CC">
              <w:rPr>
                <w:sz w:val="22"/>
                <w:szCs w:val="22"/>
              </w:rPr>
              <w:t>и</w:t>
            </w:r>
            <w:r w:rsidRPr="003865CC">
              <w:rPr>
                <w:sz w:val="22"/>
                <w:szCs w:val="22"/>
              </w:rPr>
              <w:t>си зарисовок в альбоме</w:t>
            </w:r>
          </w:p>
        </w:tc>
      </w:tr>
      <w:tr w:rsidR="00911929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1678CF" w:rsidRDefault="00911929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911929" w:rsidP="00AA1B31">
            <w:pPr>
              <w:pStyle w:val="a8"/>
              <w:ind w:right="851"/>
              <w:rPr>
                <w:b/>
                <w:bCs/>
                <w:spacing w:val="-4"/>
                <w:szCs w:val="28"/>
              </w:rPr>
            </w:pPr>
            <w:r w:rsidRPr="00AD55A0">
              <w:rPr>
                <w:b/>
                <w:bCs/>
                <w:spacing w:val="-4"/>
                <w:szCs w:val="28"/>
              </w:rPr>
              <w:t>ОК-5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295E4F" w:rsidP="00295E4F">
            <w:pPr>
              <w:shd w:val="clear" w:color="auto" w:fill="FFFFFF"/>
              <w:jc w:val="both"/>
            </w:pPr>
            <w:r w:rsidRPr="00480769">
              <w:t>- готовностью к саморазвитию, с</w:t>
            </w:r>
            <w:r w:rsidRPr="00480769">
              <w:t>а</w:t>
            </w:r>
            <w:r w:rsidRPr="00480769">
              <w:t>мореализации, с</w:t>
            </w:r>
            <w:r w:rsidRPr="00480769">
              <w:t>а</w:t>
            </w:r>
            <w:r w:rsidRPr="00480769">
              <w:t>мообразованию, использованию творческого п</w:t>
            </w:r>
            <w:r w:rsidRPr="00480769">
              <w:t>о</w:t>
            </w:r>
            <w:r w:rsidRPr="00480769">
              <w:t xml:space="preserve">тенциала; </w:t>
            </w:r>
          </w:p>
          <w:p w:rsidR="00911929" w:rsidRPr="00480769" w:rsidRDefault="00911929" w:rsidP="00295E4F">
            <w:pPr>
              <w:rPr>
                <w:b/>
                <w:bCs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233D50" w:rsidP="00AA1B31">
            <w:pPr>
              <w:pStyle w:val="25"/>
              <w:ind w:left="57" w:right="57"/>
              <w:jc w:val="both"/>
            </w:pPr>
            <w:r w:rsidRPr="00480769">
              <w:t>-</w:t>
            </w:r>
            <w:r w:rsidR="00480769" w:rsidRPr="00480769">
              <w:t xml:space="preserve"> Общие закономерности происхождения жизни, а</w:t>
            </w:r>
            <w:r w:rsidR="00480769" w:rsidRPr="00480769">
              <w:t>н</w:t>
            </w:r>
            <w:r w:rsidR="00480769" w:rsidRPr="00480769">
              <w:t>тропогенез и онтогенез ч</w:t>
            </w:r>
            <w:r w:rsidR="00480769" w:rsidRPr="00480769">
              <w:t>е</w:t>
            </w:r>
            <w:r w:rsidR="00480769" w:rsidRPr="00480769">
              <w:t xml:space="preserve">ловека </w:t>
            </w:r>
          </w:p>
          <w:p w:rsidR="00233D50" w:rsidRPr="00480769" w:rsidRDefault="00462661" w:rsidP="00AA1B31">
            <w:pPr>
              <w:pStyle w:val="25"/>
              <w:ind w:left="57" w:right="57"/>
              <w:jc w:val="both"/>
            </w:pPr>
            <w:r>
              <w:t>-</w:t>
            </w:r>
            <w:r w:rsidR="00233D50" w:rsidRPr="00480769">
              <w:t>Роль биогенных элеме</w:t>
            </w:r>
            <w:r w:rsidR="00233D50" w:rsidRPr="00480769">
              <w:t>н</w:t>
            </w:r>
            <w:r w:rsidR="00233D50" w:rsidRPr="00480769">
              <w:t>тов и их соединений в ж</w:t>
            </w:r>
            <w:r w:rsidR="00233D50" w:rsidRPr="00480769">
              <w:t>и</w:t>
            </w:r>
            <w:r w:rsidR="00233D50" w:rsidRPr="00480769">
              <w:t xml:space="preserve">вых организмах; </w:t>
            </w:r>
          </w:p>
          <w:p w:rsidR="00911929" w:rsidRPr="00480769" w:rsidRDefault="00233D50" w:rsidP="00AA1B31">
            <w:pPr>
              <w:pStyle w:val="25"/>
              <w:ind w:left="57" w:right="57"/>
              <w:jc w:val="both"/>
            </w:pPr>
            <w:r w:rsidRPr="00480769">
              <w:t>-основные закономерности развития и жизнедеятел</w:t>
            </w:r>
            <w:r w:rsidRPr="00480769">
              <w:t>ь</w:t>
            </w:r>
            <w:r w:rsidRPr="00480769">
              <w:t>ности организма на основе структурной организации клеток, тканей и органов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085FBC" w:rsidP="00085FBC">
            <w:pPr>
              <w:pStyle w:val="a8"/>
              <w:tabs>
                <w:tab w:val="left" w:pos="822"/>
                <w:tab w:val="left" w:pos="2614"/>
              </w:tabs>
              <w:spacing w:line="274" w:lineRule="exact"/>
              <w:ind w:right="9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69" w:rsidRPr="00462661" w:rsidRDefault="00233D50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 w:rsidRPr="00462661">
              <w:rPr>
                <w:b/>
                <w:bCs/>
                <w:spacing w:val="-9"/>
                <w:sz w:val="24"/>
                <w:szCs w:val="24"/>
              </w:rPr>
              <w:t>-</w:t>
            </w:r>
            <w:r w:rsidR="00480769" w:rsidRPr="00462661">
              <w:rPr>
                <w:sz w:val="24"/>
                <w:szCs w:val="24"/>
              </w:rPr>
              <w:t>Понятийным апп</w:t>
            </w:r>
            <w:r w:rsidR="00480769" w:rsidRPr="00462661">
              <w:rPr>
                <w:sz w:val="24"/>
                <w:szCs w:val="24"/>
              </w:rPr>
              <w:t>а</w:t>
            </w:r>
            <w:r w:rsidR="00480769" w:rsidRPr="00462661">
              <w:rPr>
                <w:sz w:val="24"/>
                <w:szCs w:val="24"/>
              </w:rPr>
              <w:t>ратом в области биологических и экологических наук</w:t>
            </w:r>
          </w:p>
          <w:p w:rsidR="00480769" w:rsidRPr="00462661" w:rsidRDefault="00462661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3D50" w:rsidRPr="00462661">
              <w:rPr>
                <w:sz w:val="24"/>
                <w:szCs w:val="24"/>
              </w:rPr>
              <w:t>Пользоваться би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>логическим обор</w:t>
            </w:r>
            <w:r w:rsidR="00233D50" w:rsidRPr="00462661">
              <w:rPr>
                <w:sz w:val="24"/>
                <w:szCs w:val="24"/>
              </w:rPr>
              <w:t>у</w:t>
            </w:r>
            <w:r w:rsidR="00233D50" w:rsidRPr="00462661">
              <w:rPr>
                <w:sz w:val="24"/>
                <w:szCs w:val="24"/>
              </w:rPr>
              <w:t>дованием; навык</w:t>
            </w:r>
            <w:r w:rsidR="00233D50" w:rsidRPr="00462661">
              <w:rPr>
                <w:sz w:val="24"/>
                <w:szCs w:val="24"/>
              </w:rPr>
              <w:t>а</w:t>
            </w:r>
            <w:r w:rsidR="00233D50" w:rsidRPr="00462661">
              <w:rPr>
                <w:sz w:val="24"/>
                <w:szCs w:val="24"/>
              </w:rPr>
              <w:t>ми микроскопир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 xml:space="preserve">вания и анализа микрофотографий; </w:t>
            </w:r>
          </w:p>
          <w:p w:rsidR="00911929" w:rsidRPr="00462661" w:rsidRDefault="00480769" w:rsidP="00233D50">
            <w:pPr>
              <w:pStyle w:val="51"/>
              <w:shd w:val="clear" w:color="auto" w:fill="auto"/>
              <w:spacing w:line="226" w:lineRule="exact"/>
              <w:ind w:right="65" w:firstLine="0"/>
              <w:rPr>
                <w:sz w:val="24"/>
                <w:szCs w:val="24"/>
              </w:rPr>
            </w:pPr>
            <w:r w:rsidRPr="00462661">
              <w:rPr>
                <w:sz w:val="24"/>
                <w:szCs w:val="24"/>
              </w:rPr>
              <w:t>-</w:t>
            </w:r>
            <w:r w:rsidR="00233D50" w:rsidRPr="00462661">
              <w:rPr>
                <w:sz w:val="24"/>
                <w:szCs w:val="24"/>
              </w:rPr>
              <w:t>методами изучения наследственности у человека (цитог</w:t>
            </w:r>
            <w:r w:rsidR="00233D50" w:rsidRPr="00462661">
              <w:rPr>
                <w:sz w:val="24"/>
                <w:szCs w:val="24"/>
              </w:rPr>
              <w:t>е</w:t>
            </w:r>
            <w:r w:rsidR="00233D50" w:rsidRPr="00462661">
              <w:rPr>
                <w:sz w:val="24"/>
                <w:szCs w:val="24"/>
              </w:rPr>
              <w:t>нетический метод, генеалогический метод, близнец</w:t>
            </w:r>
            <w:r w:rsidR="00233D50" w:rsidRPr="00462661">
              <w:rPr>
                <w:sz w:val="24"/>
                <w:szCs w:val="24"/>
              </w:rPr>
              <w:t>о</w:t>
            </w:r>
            <w:r w:rsidR="00233D50" w:rsidRPr="00462661">
              <w:rPr>
                <w:sz w:val="24"/>
                <w:szCs w:val="24"/>
              </w:rPr>
              <w:t>вый метод)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нечного уровня знаний при подп</w:t>
            </w:r>
            <w:r w:rsidRPr="003865CC">
              <w:rPr>
                <w:sz w:val="22"/>
                <w:szCs w:val="22"/>
              </w:rPr>
              <w:t>и</w:t>
            </w:r>
            <w:r w:rsidRPr="003865CC">
              <w:rPr>
                <w:sz w:val="22"/>
                <w:szCs w:val="22"/>
              </w:rPr>
              <w:t>си зарисовок в альбоме</w:t>
            </w:r>
          </w:p>
        </w:tc>
      </w:tr>
      <w:tr w:rsidR="004149BC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3049D2" w:rsidRDefault="004149BC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AD55A0" w:rsidRDefault="004149BC" w:rsidP="00DF497D">
            <w:pPr>
              <w:pStyle w:val="a8"/>
              <w:ind w:right="92"/>
              <w:rPr>
                <w:b/>
                <w:bCs/>
                <w:spacing w:val="-4"/>
                <w:szCs w:val="28"/>
              </w:rPr>
            </w:pPr>
            <w:r w:rsidRPr="00AD55A0">
              <w:rPr>
                <w:b/>
                <w:bCs/>
                <w:spacing w:val="-4"/>
                <w:szCs w:val="28"/>
              </w:rPr>
              <w:t>ПК -</w:t>
            </w:r>
            <w:r>
              <w:rPr>
                <w:b/>
                <w:bCs/>
                <w:spacing w:val="-4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480769" w:rsidRDefault="004149BC" w:rsidP="004149BC">
            <w:pPr>
              <w:shd w:val="clear" w:color="auto" w:fill="FFFFFF"/>
              <w:jc w:val="both"/>
            </w:pPr>
            <w:r w:rsidRPr="00480769">
              <w:t>- способностью и готовностью к проведению пр</w:t>
            </w:r>
            <w:r w:rsidRPr="00480769">
              <w:t>о</w:t>
            </w:r>
            <w:r w:rsidRPr="00480769">
              <w:t>филактических медицинских о</w:t>
            </w:r>
            <w:r w:rsidRPr="00480769">
              <w:t>с</w:t>
            </w:r>
            <w:r w:rsidRPr="00480769">
              <w:t>мотров, диспанс</w:t>
            </w:r>
            <w:r w:rsidRPr="00480769">
              <w:t>е</w:t>
            </w:r>
            <w:r w:rsidRPr="00480769">
              <w:t>ризации и осущ</w:t>
            </w:r>
            <w:r w:rsidRPr="00480769">
              <w:t>е</w:t>
            </w:r>
            <w:r w:rsidRPr="00480769">
              <w:t>ствлению диспа</w:t>
            </w:r>
            <w:r w:rsidRPr="00480769">
              <w:t>н</w:t>
            </w:r>
            <w:r w:rsidRPr="00480769">
              <w:t>серного наблюд</w:t>
            </w:r>
            <w:r w:rsidRPr="00480769">
              <w:t>е</w:t>
            </w:r>
            <w:r w:rsidRPr="00480769">
              <w:t>ния;</w:t>
            </w:r>
          </w:p>
          <w:p w:rsidR="004149BC" w:rsidRPr="00480769" w:rsidRDefault="004149BC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AA1B31">
            <w:pPr>
              <w:pStyle w:val="25"/>
              <w:ind w:left="57" w:right="57"/>
              <w:jc w:val="both"/>
            </w:pPr>
            <w:r>
              <w:t>-</w:t>
            </w:r>
            <w:r w:rsidRPr="00480769">
              <w:t>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 xml:space="preserve">левания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  <w:p w:rsidR="004149BC" w:rsidRPr="00480769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769">
              <w:rPr>
                <w:sz w:val="24"/>
                <w:szCs w:val="24"/>
              </w:rPr>
              <w:t xml:space="preserve"> 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4149BC" w:rsidRPr="00480769" w:rsidRDefault="004149BC" w:rsidP="004149BC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 -решать генетические з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дачи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Default="004149BC" w:rsidP="004149BC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>дованием; навык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ми микроскопир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 xml:space="preserve">вания и анализа микрофотографий; </w:t>
            </w:r>
          </w:p>
          <w:p w:rsidR="004149BC" w:rsidRDefault="004149BC" w:rsidP="004149BC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>ности у человека (цитогенетический 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9BC" w:rsidRPr="003E4459" w:rsidRDefault="004149BC" w:rsidP="004149BC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149BC" w:rsidRDefault="004149BC" w:rsidP="004149BC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149BC" w:rsidRPr="003865CC" w:rsidRDefault="004149BC" w:rsidP="00414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4149BC" w:rsidRDefault="004149BC" w:rsidP="004149BC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  <w:tr w:rsidR="00911929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3049D2" w:rsidRDefault="00911929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AD55A0" w:rsidRDefault="00295E4F" w:rsidP="00DF497D">
            <w:pPr>
              <w:pStyle w:val="a8"/>
              <w:ind w:right="92"/>
              <w:rPr>
                <w:b/>
                <w:bCs/>
                <w:spacing w:val="-4"/>
                <w:szCs w:val="28"/>
              </w:rPr>
            </w:pPr>
            <w:r>
              <w:rPr>
                <w:b/>
                <w:bCs/>
                <w:spacing w:val="-4"/>
                <w:szCs w:val="28"/>
              </w:rPr>
              <w:t>ПК –</w:t>
            </w:r>
            <w:r w:rsidR="00DF497D">
              <w:rPr>
                <w:b/>
                <w:bCs/>
                <w:spacing w:val="-4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295E4F" w:rsidP="00295E4F">
            <w:pPr>
              <w:shd w:val="clear" w:color="auto" w:fill="FFFFFF"/>
              <w:jc w:val="both"/>
            </w:pPr>
            <w:r w:rsidRPr="00480769">
              <w:t xml:space="preserve"> -способностью и готовностью к проведению пр</w:t>
            </w:r>
            <w:r w:rsidRPr="00480769">
              <w:t>о</w:t>
            </w:r>
            <w:r w:rsidRPr="00480769">
              <w:t>тивоэпидемич</w:t>
            </w:r>
            <w:r w:rsidRPr="00480769">
              <w:t>е</w:t>
            </w:r>
            <w:r w:rsidRPr="00480769">
              <w:t>ских мероприятий, организации з</w:t>
            </w:r>
            <w:r w:rsidRPr="00480769">
              <w:t>а</w:t>
            </w:r>
            <w:r w:rsidRPr="00480769">
              <w:t>щиты населения в очагах особо опасных инфе</w:t>
            </w:r>
            <w:r w:rsidRPr="00480769">
              <w:t>к</w:t>
            </w:r>
            <w:r w:rsidRPr="00480769">
              <w:t>ций, при ухудш</w:t>
            </w:r>
            <w:r w:rsidRPr="00480769">
              <w:t>е</w:t>
            </w:r>
            <w:r w:rsidRPr="00480769">
              <w:t>нии радиационной обстановки, ст</w:t>
            </w:r>
            <w:r w:rsidRPr="00480769">
              <w:t>и</w:t>
            </w:r>
            <w:r w:rsidRPr="00480769">
              <w:t>хийных бедствиях и иных чрезв</w:t>
            </w:r>
            <w:r w:rsidRPr="00480769">
              <w:t>ы</w:t>
            </w:r>
            <w:r w:rsidRPr="00480769">
              <w:t>чайных ситуациях;</w:t>
            </w:r>
          </w:p>
          <w:p w:rsidR="00911929" w:rsidRPr="00480769" w:rsidRDefault="00911929" w:rsidP="00295E4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29" w:rsidRPr="00480769" w:rsidRDefault="00085FBC" w:rsidP="00AA1B31">
            <w:pPr>
              <w:pStyle w:val="25"/>
              <w:ind w:left="57" w:right="57"/>
              <w:jc w:val="both"/>
            </w:pPr>
            <w:r w:rsidRPr="00480769">
              <w:t>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>левания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-Строение и биохимич</w:t>
            </w:r>
            <w:r w:rsidRPr="00480769">
              <w:t>е</w:t>
            </w:r>
            <w:r w:rsidRPr="00480769">
              <w:t>ские свойства основных классов биологически ва</w:t>
            </w:r>
            <w:r w:rsidRPr="00480769">
              <w:t>ж</w:t>
            </w:r>
            <w:r w:rsidRPr="00480769">
              <w:t>ных соединений, основные метаболические пути их превращения, роль клето</w:t>
            </w:r>
            <w:r w:rsidRPr="00480769">
              <w:t>ч</w:t>
            </w:r>
            <w:r w:rsidRPr="00480769">
              <w:t>ных мембран и их тран</w:t>
            </w:r>
            <w:r w:rsidRPr="00480769">
              <w:t>с</w:t>
            </w:r>
            <w:r w:rsidRPr="00480769">
              <w:t>портных систем в обмене веществ в организме чел</w:t>
            </w:r>
            <w:r w:rsidRPr="00480769">
              <w:t>о</w:t>
            </w:r>
            <w:r w:rsidRPr="00480769">
              <w:t>века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  <w:rPr>
                <w:iCs/>
              </w:rPr>
            </w:pPr>
            <w:r w:rsidRPr="00480769">
              <w:t>-Роль биогенных элеме</w:t>
            </w:r>
            <w:r w:rsidRPr="00480769">
              <w:t>н</w:t>
            </w:r>
            <w:r w:rsidRPr="00480769">
              <w:t>тов и их соединений в ж</w:t>
            </w:r>
            <w:r w:rsidRPr="00480769">
              <w:t>и</w:t>
            </w:r>
            <w:r w:rsidRPr="00480769">
              <w:t>вых организмах; основные закономерности развития и жизнедеятельности орг</w:t>
            </w:r>
            <w:r w:rsidRPr="00480769">
              <w:t>а</w:t>
            </w:r>
            <w:r w:rsidRPr="00480769">
              <w:t>низма на основе структу</w:t>
            </w:r>
            <w:r w:rsidRPr="00480769">
              <w:t>р</w:t>
            </w:r>
            <w:r w:rsidRPr="00480769">
              <w:t>ной организации клеток, тканей и органов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480769" w:rsidRDefault="00462661" w:rsidP="0046266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769">
              <w:rPr>
                <w:sz w:val="24"/>
                <w:szCs w:val="24"/>
              </w:rPr>
              <w:t xml:space="preserve"> 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911929" w:rsidRPr="00480769" w:rsidRDefault="00462661" w:rsidP="0046266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 xml:space="preserve">дованием; </w:t>
            </w:r>
          </w:p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навыками микр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скопирования и анализа микроф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 xml:space="preserve">тографий; </w:t>
            </w:r>
          </w:p>
          <w:p w:rsidR="00911929" w:rsidRP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>ности у человека (цитогенетический 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911929" w:rsidRPr="003E4459" w:rsidRDefault="00462661" w:rsidP="00462661">
            <w:pPr>
              <w:pStyle w:val="51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  <w:tr w:rsidR="00295E4F" w:rsidRPr="00E81E58" w:rsidTr="00DF497D">
        <w:trPr>
          <w:trHeight w:val="10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3049D2" w:rsidRDefault="00295E4F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AD55A0" w:rsidRDefault="00AA1B31" w:rsidP="00AA1B31">
            <w:pPr>
              <w:pStyle w:val="a8"/>
              <w:ind w:right="92"/>
              <w:rPr>
                <w:b/>
                <w:szCs w:val="28"/>
              </w:rPr>
            </w:pPr>
            <w:r w:rsidRPr="00911929">
              <w:rPr>
                <w:b/>
              </w:rPr>
              <w:t>ОПК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31" w:rsidRPr="00480769" w:rsidRDefault="00AA1B31" w:rsidP="00AA1B31">
            <w:pPr>
              <w:shd w:val="clear" w:color="auto" w:fill="FFFFFF"/>
              <w:tabs>
                <w:tab w:val="left" w:leader="underscore" w:pos="6523"/>
              </w:tabs>
              <w:jc w:val="both"/>
            </w:pPr>
            <w:r w:rsidRPr="00480769">
              <w:t>-готовность р</w:t>
            </w:r>
            <w:r w:rsidRPr="00480769">
              <w:t>е</w:t>
            </w:r>
            <w:r w:rsidRPr="00480769">
              <w:t>шать стандартные задачи професси</w:t>
            </w:r>
            <w:r w:rsidRPr="00480769">
              <w:t>о</w:t>
            </w:r>
            <w:r w:rsidRPr="00480769">
              <w:t>нальной деятел</w:t>
            </w:r>
            <w:r w:rsidRPr="00480769">
              <w:t>ь</w:t>
            </w:r>
            <w:r w:rsidRPr="00480769">
              <w:t>ности с использ</w:t>
            </w:r>
            <w:r w:rsidRPr="00480769">
              <w:t>о</w:t>
            </w:r>
            <w:r w:rsidRPr="00480769">
              <w:t>ванием информ</w:t>
            </w:r>
            <w:r w:rsidRPr="00480769">
              <w:t>а</w:t>
            </w:r>
            <w:r w:rsidRPr="00480769">
              <w:t>ционных, библи</w:t>
            </w:r>
            <w:r w:rsidRPr="00480769">
              <w:t>о</w:t>
            </w:r>
            <w:r w:rsidRPr="00480769">
              <w:t>графических р</w:t>
            </w:r>
            <w:r w:rsidRPr="00480769">
              <w:t>е</w:t>
            </w:r>
            <w:r w:rsidRPr="00480769">
              <w:t>сурсов, медико-биологической терминологии, информационно- коммуникацио</w:t>
            </w:r>
            <w:r w:rsidRPr="00480769">
              <w:t>н</w:t>
            </w:r>
            <w:r w:rsidRPr="00480769">
              <w:t>ных технологий и учетом основных требований и</w:t>
            </w:r>
            <w:r w:rsidRPr="00480769">
              <w:t>н</w:t>
            </w:r>
            <w:r w:rsidRPr="00480769">
              <w:t>формационной безопасности;</w:t>
            </w:r>
          </w:p>
          <w:p w:rsidR="00295E4F" w:rsidRPr="00480769" w:rsidRDefault="00295E4F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-законы генетики и ее зн</w:t>
            </w:r>
            <w:r w:rsidRPr="00480769">
              <w:t>а</w:t>
            </w:r>
            <w:r w:rsidRPr="00480769">
              <w:t>чение для медицины; зак</w:t>
            </w:r>
            <w:r w:rsidRPr="00480769">
              <w:t>о</w:t>
            </w:r>
            <w:r w:rsidRPr="00480769">
              <w:t>номерности наследстве</w:t>
            </w:r>
            <w:r w:rsidRPr="00480769">
              <w:t>н</w:t>
            </w:r>
            <w:r w:rsidRPr="00480769">
              <w:t>ности и изменчивости в индивидуальном развитии как основы понимания п</w:t>
            </w:r>
            <w:r w:rsidRPr="00480769">
              <w:t>а</w:t>
            </w:r>
            <w:r w:rsidRPr="00480769">
              <w:t>тогенеза и этиологии н</w:t>
            </w:r>
            <w:r w:rsidRPr="00480769">
              <w:t>а</w:t>
            </w:r>
            <w:r w:rsidRPr="00480769">
              <w:t>следственных и мульт</w:t>
            </w:r>
            <w:r w:rsidRPr="00480769">
              <w:t>и</w:t>
            </w:r>
            <w:r w:rsidRPr="00480769">
              <w:t>факториальных заболев</w:t>
            </w:r>
            <w:r w:rsidRPr="00480769">
              <w:t>а</w:t>
            </w:r>
            <w:r w:rsidRPr="00480769">
              <w:t>ний человека</w:t>
            </w:r>
          </w:p>
          <w:p w:rsidR="00480769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 основные понятия и пр</w:t>
            </w:r>
            <w:r w:rsidRPr="00480769">
              <w:t>о</w:t>
            </w:r>
            <w:r w:rsidRPr="00480769">
              <w:t>блемы биосферы и экол</w:t>
            </w:r>
            <w:r w:rsidRPr="00480769">
              <w:t>о</w:t>
            </w:r>
            <w:r w:rsidRPr="00480769">
              <w:t>гии, феномен паразитизма и биоэкологические заб</w:t>
            </w:r>
            <w:r w:rsidRPr="00480769">
              <w:t>о</w:t>
            </w:r>
            <w:r w:rsidRPr="00480769">
              <w:t xml:space="preserve">левания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50" w:rsidRPr="00480769" w:rsidRDefault="00233D50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-Объяснять характер отклон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ний в ходе развития, которые могут привести к формиров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нию вариантов аномалий и п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 xml:space="preserve">роков развития; </w:t>
            </w:r>
          </w:p>
          <w:p w:rsidR="00295E4F" w:rsidRPr="00480769" w:rsidRDefault="00233D50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-диагностировать возбудителей паразитарных заболеваний ч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ловека на препарате и фотогр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фии; решать генетические зад</w:t>
            </w:r>
            <w:r w:rsidRPr="00480769">
              <w:rPr>
                <w:sz w:val="24"/>
                <w:szCs w:val="24"/>
              </w:rPr>
              <w:t>а</w:t>
            </w:r>
            <w:r w:rsidRPr="00480769">
              <w:rPr>
                <w:sz w:val="24"/>
                <w:szCs w:val="24"/>
              </w:rPr>
              <w:t>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>Пользоваться би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логическим обор</w:t>
            </w:r>
            <w:r w:rsidRPr="00462661">
              <w:rPr>
                <w:sz w:val="24"/>
                <w:szCs w:val="24"/>
              </w:rPr>
              <w:t>у</w:t>
            </w:r>
            <w:r w:rsidRPr="00462661">
              <w:rPr>
                <w:sz w:val="24"/>
                <w:szCs w:val="24"/>
              </w:rPr>
              <w:t>дованием; навык</w:t>
            </w:r>
            <w:r w:rsidRPr="00462661">
              <w:rPr>
                <w:sz w:val="24"/>
                <w:szCs w:val="24"/>
              </w:rPr>
              <w:t>а</w:t>
            </w:r>
            <w:r w:rsidRPr="00462661">
              <w:rPr>
                <w:sz w:val="24"/>
                <w:szCs w:val="24"/>
              </w:rPr>
              <w:t>ми микроскопир</w:t>
            </w:r>
            <w:r w:rsidRPr="00462661">
              <w:rPr>
                <w:sz w:val="24"/>
                <w:szCs w:val="24"/>
              </w:rPr>
              <w:t>о</w:t>
            </w:r>
            <w:r w:rsidRPr="00462661">
              <w:rPr>
                <w:sz w:val="24"/>
                <w:szCs w:val="24"/>
              </w:rPr>
              <w:t>вания и анализа микрофотографий;</w:t>
            </w:r>
          </w:p>
          <w:p w:rsidR="00295E4F" w:rsidRPr="00462661" w:rsidRDefault="00462661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62661">
              <w:rPr>
                <w:sz w:val="24"/>
                <w:szCs w:val="24"/>
              </w:rPr>
              <w:t xml:space="preserve"> методами изуч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ния наследстве</w:t>
            </w:r>
            <w:r w:rsidRPr="00462661">
              <w:rPr>
                <w:sz w:val="24"/>
                <w:szCs w:val="24"/>
              </w:rPr>
              <w:t>н</w:t>
            </w:r>
            <w:r w:rsidRPr="00462661">
              <w:rPr>
                <w:sz w:val="24"/>
                <w:szCs w:val="24"/>
              </w:rPr>
              <w:t>ности у человека (цитогенетический метод, генеалог</w:t>
            </w:r>
            <w:r w:rsidRPr="00462661">
              <w:rPr>
                <w:sz w:val="24"/>
                <w:szCs w:val="24"/>
              </w:rPr>
              <w:t>и</w:t>
            </w:r>
            <w:r w:rsidRPr="00462661">
              <w:rPr>
                <w:sz w:val="24"/>
                <w:szCs w:val="24"/>
              </w:rPr>
              <w:t>ческий метод, близнецовый м</w:t>
            </w:r>
            <w:r w:rsidRPr="00462661">
              <w:rPr>
                <w:sz w:val="24"/>
                <w:szCs w:val="24"/>
              </w:rPr>
              <w:t>е</w:t>
            </w:r>
            <w:r w:rsidRPr="00462661">
              <w:rPr>
                <w:sz w:val="24"/>
                <w:szCs w:val="24"/>
              </w:rPr>
              <w:t>тод)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>Тестирование, устный и/или пис</w:t>
            </w:r>
            <w:r w:rsidRPr="008D5B8E">
              <w:rPr>
                <w:sz w:val="22"/>
                <w:szCs w:val="22"/>
              </w:rPr>
              <w:t>ь</w:t>
            </w:r>
            <w:r w:rsidRPr="008D5B8E">
              <w:rPr>
                <w:sz w:val="22"/>
                <w:szCs w:val="22"/>
              </w:rPr>
              <w:t xml:space="preserve">менный опрос </w:t>
            </w:r>
          </w:p>
          <w:p w:rsidR="00462661" w:rsidRDefault="00462661" w:rsidP="00462661">
            <w:pPr>
              <w:jc w:val="both"/>
            </w:pPr>
            <w:r>
              <w:t xml:space="preserve">б)Письменный входной контроль знаний на занятии. </w:t>
            </w:r>
          </w:p>
          <w:p w:rsidR="00295E4F" w:rsidRPr="003E4459" w:rsidRDefault="00462661" w:rsidP="00462661">
            <w:pPr>
              <w:jc w:val="both"/>
              <w:rPr>
                <w:sz w:val="22"/>
                <w:szCs w:val="22"/>
              </w:rPr>
            </w:pPr>
            <w:r>
              <w:t>в) Определение микро- и макр</w:t>
            </w:r>
            <w:r>
              <w:t>о</w:t>
            </w:r>
            <w:r>
              <w:t>препаратов.</w:t>
            </w:r>
          </w:p>
        </w:tc>
      </w:tr>
      <w:tr w:rsidR="00295E4F" w:rsidRPr="00E81E58" w:rsidTr="00DF497D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3049D2" w:rsidRDefault="00295E4F" w:rsidP="00AA1B31">
            <w:pPr>
              <w:pStyle w:val="a8"/>
              <w:ind w:left="851" w:right="851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AD55A0" w:rsidRDefault="00AA1B31" w:rsidP="00AA1B31">
            <w:pPr>
              <w:pStyle w:val="a8"/>
              <w:ind w:right="92"/>
              <w:rPr>
                <w:b/>
                <w:szCs w:val="28"/>
              </w:rPr>
            </w:pPr>
            <w:r w:rsidRPr="00911929">
              <w:rPr>
                <w:b/>
              </w:rPr>
              <w:t>ОПК-7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31" w:rsidRPr="00480769" w:rsidRDefault="00AA1B31" w:rsidP="00AA1B31">
            <w:pPr>
              <w:shd w:val="clear" w:color="auto" w:fill="FFFFFF"/>
              <w:tabs>
                <w:tab w:val="left" w:leader="underscore" w:pos="6523"/>
              </w:tabs>
              <w:jc w:val="both"/>
            </w:pPr>
            <w:r w:rsidRPr="00480769">
              <w:t>- готовность к и</w:t>
            </w:r>
            <w:r w:rsidRPr="00480769">
              <w:t>с</w:t>
            </w:r>
            <w:r w:rsidRPr="00480769">
              <w:t>пользованию о</w:t>
            </w:r>
            <w:r w:rsidRPr="00480769">
              <w:t>с</w:t>
            </w:r>
            <w:r w:rsidRPr="00480769">
              <w:t>новных физико-химических, м</w:t>
            </w:r>
            <w:r w:rsidRPr="00480769">
              <w:t>а</w:t>
            </w:r>
            <w:r w:rsidRPr="00480769">
              <w:t>тематических и иных естественн</w:t>
            </w:r>
            <w:r w:rsidRPr="00480769">
              <w:t>о</w:t>
            </w:r>
            <w:r w:rsidRPr="00480769">
              <w:t>научных понятий и методов при р</w:t>
            </w:r>
            <w:r w:rsidRPr="00480769">
              <w:t>е</w:t>
            </w:r>
            <w:r w:rsidRPr="00480769">
              <w:t>шении професси</w:t>
            </w:r>
            <w:r w:rsidRPr="00480769">
              <w:t>о</w:t>
            </w:r>
            <w:r w:rsidRPr="00480769">
              <w:t>нальных задач;</w:t>
            </w:r>
          </w:p>
          <w:p w:rsidR="00295E4F" w:rsidRPr="00480769" w:rsidRDefault="00295E4F" w:rsidP="00295E4F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25"/>
              <w:ind w:left="57" w:right="57"/>
              <w:jc w:val="both"/>
            </w:pPr>
            <w:r w:rsidRPr="00480769">
              <w:t>- Общие закономерности происхождения жизни, а</w:t>
            </w:r>
            <w:r w:rsidRPr="00480769">
              <w:t>н</w:t>
            </w:r>
            <w:r w:rsidRPr="00480769">
              <w:t>тропогенез и онтогенез ч</w:t>
            </w:r>
            <w:r w:rsidRPr="00480769">
              <w:t>е</w:t>
            </w:r>
            <w:r w:rsidRPr="00480769">
              <w:t>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80769" w:rsidRDefault="00480769" w:rsidP="00AA1B31">
            <w:pPr>
              <w:pStyle w:val="a8"/>
              <w:spacing w:line="240" w:lineRule="auto"/>
              <w:ind w:left="57" w:right="57"/>
              <w:rPr>
                <w:sz w:val="24"/>
                <w:szCs w:val="24"/>
              </w:rPr>
            </w:pPr>
            <w:r w:rsidRPr="00480769">
              <w:rPr>
                <w:sz w:val="24"/>
                <w:szCs w:val="24"/>
              </w:rPr>
              <w:t>- пользоваться биологическим оборудованием; работать с ув</w:t>
            </w:r>
            <w:r w:rsidRPr="00480769">
              <w:rPr>
                <w:sz w:val="24"/>
                <w:szCs w:val="24"/>
              </w:rPr>
              <w:t>е</w:t>
            </w:r>
            <w:r w:rsidRPr="00480769">
              <w:rPr>
                <w:sz w:val="24"/>
                <w:szCs w:val="24"/>
              </w:rPr>
              <w:t>личитель ной техникой (микр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скопами,  оптическими и пр</w:t>
            </w:r>
            <w:r w:rsidRPr="00480769">
              <w:rPr>
                <w:sz w:val="24"/>
                <w:szCs w:val="24"/>
              </w:rPr>
              <w:t>о</w:t>
            </w:r>
            <w:r w:rsidRPr="00480769">
              <w:rPr>
                <w:sz w:val="24"/>
                <w:szCs w:val="24"/>
              </w:rPr>
              <w:t>стыми лупами)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462661" w:rsidRDefault="00C15114" w:rsidP="00AA1B31">
            <w:pPr>
              <w:pStyle w:val="a8"/>
              <w:tabs>
                <w:tab w:val="left" w:pos="8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769" w:rsidRPr="00462661">
              <w:rPr>
                <w:sz w:val="24"/>
                <w:szCs w:val="24"/>
              </w:rPr>
              <w:t>Понятийным а</w:t>
            </w:r>
            <w:r w:rsidR="00480769" w:rsidRPr="00462661">
              <w:rPr>
                <w:sz w:val="24"/>
                <w:szCs w:val="24"/>
              </w:rPr>
              <w:t>п</w:t>
            </w:r>
            <w:r w:rsidR="00480769" w:rsidRPr="00462661">
              <w:rPr>
                <w:sz w:val="24"/>
                <w:szCs w:val="24"/>
              </w:rPr>
              <w:t>паратом в области биологических и экологических н</w:t>
            </w:r>
            <w:r w:rsidR="00480769" w:rsidRPr="00462661">
              <w:rPr>
                <w:sz w:val="24"/>
                <w:szCs w:val="24"/>
              </w:rPr>
              <w:t>а</w:t>
            </w:r>
            <w:r w:rsidR="00480769" w:rsidRPr="00462661">
              <w:rPr>
                <w:sz w:val="24"/>
                <w:szCs w:val="24"/>
              </w:rPr>
              <w:t>ук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661" w:rsidRPr="003E4459" w:rsidRDefault="00462661" w:rsidP="00462661">
            <w:pPr>
              <w:pStyle w:val="51"/>
              <w:shd w:val="clear" w:color="auto" w:fill="auto"/>
              <w:spacing w:line="226" w:lineRule="exact"/>
              <w:ind w:right="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  <w:r w:rsidRPr="003E4459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ый</w:t>
            </w:r>
            <w:r w:rsidRPr="003E4459">
              <w:rPr>
                <w:sz w:val="22"/>
                <w:szCs w:val="22"/>
              </w:rPr>
              <w:t xml:space="preserve"> опрос</w:t>
            </w:r>
          </w:p>
          <w:p w:rsidR="00462661" w:rsidRDefault="00462661" w:rsidP="00462661">
            <w:pPr>
              <w:pStyle w:val="51"/>
              <w:shd w:val="clear" w:color="auto" w:fill="auto"/>
              <w:spacing w:line="226" w:lineRule="exact"/>
              <w:ind w:right="1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E4459">
              <w:rPr>
                <w:sz w:val="22"/>
                <w:szCs w:val="22"/>
              </w:rPr>
              <w:t>Тестирование</w:t>
            </w:r>
          </w:p>
          <w:p w:rsidR="00462661" w:rsidRPr="003865CC" w:rsidRDefault="00462661" w:rsidP="00462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3865CC">
              <w:rPr>
                <w:sz w:val="22"/>
                <w:szCs w:val="22"/>
              </w:rPr>
              <w:t>Контроль умения готовить временные микропрепараты.</w:t>
            </w:r>
          </w:p>
          <w:p w:rsidR="00295E4F" w:rsidRPr="003E4459" w:rsidRDefault="00462661" w:rsidP="00462661">
            <w:pPr>
              <w:pStyle w:val="51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г) Контроль коне</w:t>
            </w:r>
            <w:r w:rsidRPr="003865CC">
              <w:rPr>
                <w:sz w:val="22"/>
                <w:szCs w:val="22"/>
              </w:rPr>
              <w:t>ч</w:t>
            </w:r>
            <w:r w:rsidRPr="003865CC">
              <w:rPr>
                <w:sz w:val="22"/>
                <w:szCs w:val="22"/>
              </w:rPr>
              <w:t>ного уровня знаний при подписи зарис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вок в альбоме</w:t>
            </w:r>
          </w:p>
        </w:tc>
      </w:tr>
    </w:tbl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  <w:sectPr w:rsidR="00911929" w:rsidSect="0091192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C15114" w:rsidRPr="00B33D1E" w:rsidRDefault="00C15114" w:rsidP="007E2A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33D1E">
        <w:rPr>
          <w:b/>
          <w:sz w:val="28"/>
          <w:szCs w:val="28"/>
        </w:rPr>
        <w:t>Учебная программа дисциплины</w:t>
      </w:r>
    </w:p>
    <w:p w:rsidR="00C15114" w:rsidRPr="00B33D1E" w:rsidRDefault="00C15114" w:rsidP="00C15114">
      <w:pPr>
        <w:widowControl w:val="0"/>
        <w:shd w:val="clear" w:color="auto" w:fill="FFFFFF"/>
        <w:autoSpaceDE w:val="0"/>
        <w:autoSpaceDN w:val="0"/>
        <w:adjustRightInd w:val="0"/>
        <w:ind w:left="1429"/>
        <w:jc w:val="both"/>
        <w:rPr>
          <w:color w:val="000000"/>
          <w:sz w:val="28"/>
          <w:szCs w:val="28"/>
        </w:rPr>
      </w:pPr>
    </w:p>
    <w:p w:rsidR="00C15114" w:rsidRPr="00B33D1E" w:rsidRDefault="00C15114" w:rsidP="00C15114">
      <w:pPr>
        <w:rPr>
          <w:b/>
        </w:rPr>
      </w:pPr>
      <w:r>
        <w:rPr>
          <w:b/>
        </w:rPr>
        <w:t xml:space="preserve">3.1. </w:t>
      </w:r>
      <w:r w:rsidRPr="00B33D1E">
        <w:rPr>
          <w:b/>
        </w:rPr>
        <w:t>Структура дисциплины</w:t>
      </w:r>
    </w:p>
    <w:p w:rsidR="00C15114" w:rsidRPr="005A4366" w:rsidRDefault="00C15114" w:rsidP="00C15114">
      <w:pPr>
        <w:ind w:firstLine="851"/>
        <w:jc w:val="both"/>
        <w:rPr>
          <w:b/>
        </w:rPr>
      </w:pPr>
    </w:p>
    <w:p w:rsidR="00C15114" w:rsidRPr="002C56FD" w:rsidRDefault="00C15114" w:rsidP="00C15114">
      <w:pPr>
        <w:rPr>
          <w:b/>
        </w:rPr>
      </w:pPr>
      <w:r w:rsidRPr="002C56FD">
        <w:rPr>
          <w:b/>
        </w:rPr>
        <w:t>Разделы</w:t>
      </w:r>
      <w:r>
        <w:rPr>
          <w:b/>
        </w:rPr>
        <w:t xml:space="preserve"> (модули)</w:t>
      </w:r>
      <w:r w:rsidRPr="002C56FD">
        <w:rPr>
          <w:b/>
        </w:rPr>
        <w:t xml:space="preserve"> дисциплины и виды занятий</w:t>
      </w:r>
    </w:p>
    <w:p w:rsidR="00C15114" w:rsidRPr="002C56FD" w:rsidRDefault="00C15114" w:rsidP="00C15114">
      <w:pPr>
        <w:rPr>
          <w:b/>
        </w:rPr>
      </w:pPr>
    </w:p>
    <w:tbl>
      <w:tblPr>
        <w:tblW w:w="10030" w:type="dxa"/>
        <w:jc w:val="right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563"/>
        <w:gridCol w:w="851"/>
        <w:gridCol w:w="900"/>
        <w:gridCol w:w="801"/>
        <w:gridCol w:w="2319"/>
      </w:tblGrid>
      <w:tr w:rsidR="00C15114" w:rsidRPr="002C56FD" w:rsidTr="00233D9C">
        <w:trPr>
          <w:jc w:val="right"/>
        </w:trPr>
        <w:tc>
          <w:tcPr>
            <w:tcW w:w="596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 xml:space="preserve">№ </w:t>
            </w:r>
          </w:p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п/п</w:t>
            </w:r>
          </w:p>
        </w:tc>
        <w:tc>
          <w:tcPr>
            <w:tcW w:w="4563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Наименование раздела</w:t>
            </w:r>
            <w:r>
              <w:rPr>
                <w:b/>
              </w:rPr>
              <w:t xml:space="preserve"> (модуля)</w:t>
            </w:r>
            <w:r>
              <w:rPr>
                <w:b/>
              </w:rPr>
              <w:br/>
            </w:r>
            <w:r w:rsidRPr="002C56FD">
              <w:rPr>
                <w:b/>
              </w:rPr>
              <w:t>дисциплины</w:t>
            </w:r>
          </w:p>
        </w:tc>
        <w:tc>
          <w:tcPr>
            <w:tcW w:w="851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Л</w:t>
            </w:r>
            <w:r>
              <w:rPr>
                <w:b/>
              </w:rPr>
              <w:t>ек</w:t>
            </w:r>
          </w:p>
        </w:tc>
        <w:tc>
          <w:tcPr>
            <w:tcW w:w="900" w:type="dxa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 w:rsidRPr="002C56FD">
              <w:rPr>
                <w:b/>
              </w:rPr>
              <w:t>П</w:t>
            </w:r>
            <w:r>
              <w:rPr>
                <w:b/>
              </w:rPr>
              <w:t>р.з.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5114" w:rsidRPr="002C56FD" w:rsidRDefault="00C15114" w:rsidP="00233D9C">
            <w:pPr>
              <w:rPr>
                <w:b/>
              </w:rPr>
            </w:pPr>
            <w:r w:rsidRPr="002C56FD">
              <w:rPr>
                <w:b/>
              </w:rPr>
              <w:t>СРС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C15114" w:rsidRPr="002C56FD" w:rsidRDefault="00C15114" w:rsidP="00233D9C">
            <w:pPr>
              <w:jc w:val="center"/>
              <w:rPr>
                <w:b/>
              </w:rPr>
            </w:pPr>
            <w:r>
              <w:rPr>
                <w:b/>
              </w:rPr>
              <w:t>Формы текущего контроля успева</w:t>
            </w:r>
            <w:r>
              <w:rPr>
                <w:b/>
              </w:rPr>
              <w:t>е</w:t>
            </w:r>
            <w:r>
              <w:rPr>
                <w:b/>
              </w:rPr>
              <w:t>мости и промеж</w:t>
            </w:r>
            <w:r>
              <w:rPr>
                <w:b/>
              </w:rPr>
              <w:t>у</w:t>
            </w:r>
            <w:r>
              <w:rPr>
                <w:b/>
              </w:rPr>
              <w:t>точной аттестации</w:t>
            </w:r>
          </w:p>
        </w:tc>
      </w:tr>
      <w:tr w:rsidR="00132472" w:rsidRPr="002C56FD" w:rsidTr="009D6FB6">
        <w:trPr>
          <w:jc w:val="right"/>
        </w:trPr>
        <w:tc>
          <w:tcPr>
            <w:tcW w:w="596" w:type="dxa"/>
          </w:tcPr>
          <w:p w:rsidR="00132472" w:rsidRPr="002C56FD" w:rsidRDefault="00132472" w:rsidP="00233D9C"/>
        </w:tc>
        <w:tc>
          <w:tcPr>
            <w:tcW w:w="4563" w:type="dxa"/>
          </w:tcPr>
          <w:p w:rsidR="00132472" w:rsidRPr="00EB63E4" w:rsidRDefault="00132472" w:rsidP="00C15114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EB63E4">
              <w:rPr>
                <w:b/>
              </w:rPr>
              <w:t>Модуль 1Клетка как элемента</w:t>
            </w:r>
            <w:r w:rsidRPr="00EB63E4">
              <w:rPr>
                <w:b/>
              </w:rPr>
              <w:t>р</w:t>
            </w:r>
            <w:r w:rsidRPr="00EB63E4">
              <w:rPr>
                <w:b/>
              </w:rPr>
              <w:t>ная форма организации живой мат</w:t>
            </w:r>
            <w:r w:rsidRPr="00EB63E4">
              <w:rPr>
                <w:b/>
              </w:rPr>
              <w:t>е</w:t>
            </w:r>
            <w:r w:rsidRPr="00EB63E4">
              <w:rPr>
                <w:b/>
              </w:rPr>
              <w:t>рии.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132472" w:rsidRPr="00B6431A" w:rsidRDefault="00132472" w:rsidP="00233D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C15114" w:rsidRDefault="00132472" w:rsidP="00233D9C">
            <w:pPr>
              <w:jc w:val="center"/>
            </w:pPr>
            <w:r>
              <w:t>8</w:t>
            </w:r>
          </w:p>
        </w:tc>
        <w:tc>
          <w:tcPr>
            <w:tcW w:w="2319" w:type="dxa"/>
            <w:shd w:val="clear" w:color="auto" w:fill="auto"/>
          </w:tcPr>
          <w:p w:rsidR="00132472" w:rsidRPr="003865CC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а)Устный опрос о строении светового микроскопа.</w:t>
            </w:r>
          </w:p>
          <w:p w:rsidR="00132472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навыков работы с микроск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 xml:space="preserve">пом на малом и большом увеличении. </w:t>
            </w:r>
          </w:p>
          <w:p w:rsidR="00132472" w:rsidRPr="003865CC" w:rsidRDefault="00132472" w:rsidP="009D6FB6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132472" w:rsidRPr="00CC027F" w:rsidRDefault="00132472" w:rsidP="009D6FB6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 xml:space="preserve"> г) Контроль конечн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>го уровня знаний при подписи зарисовок в альбоме.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1.</w:t>
            </w:r>
          </w:p>
        </w:tc>
        <w:tc>
          <w:tcPr>
            <w:tcW w:w="4563" w:type="dxa"/>
          </w:tcPr>
          <w:p w:rsidR="00132472" w:rsidRPr="005B53FD" w:rsidRDefault="00132472" w:rsidP="008E11BB">
            <w:pPr>
              <w:spacing w:line="240" w:lineRule="atLeast"/>
            </w:pPr>
            <w:r w:rsidRPr="005B53FD">
              <w:t>Введение (Биология – Медицина – Чел</w:t>
            </w:r>
            <w:r w:rsidRPr="005B53FD">
              <w:t>о</w:t>
            </w:r>
            <w:r w:rsidRPr="005B53FD">
              <w:t>век).</w:t>
            </w:r>
          </w:p>
          <w:p w:rsidR="00132472" w:rsidRPr="00B6431A" w:rsidRDefault="00132472" w:rsidP="007E7AA8">
            <w:pPr>
              <w:spacing w:line="240" w:lineRule="atLeast"/>
              <w:rPr>
                <w:color w:val="000000"/>
              </w:rPr>
            </w:pPr>
            <w:r w:rsidRPr="005B53FD">
              <w:t>Жизнь, её свойство, происхождение и уровни организации живого.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EB2208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2.</w:t>
            </w:r>
          </w:p>
        </w:tc>
        <w:tc>
          <w:tcPr>
            <w:tcW w:w="4563" w:type="dxa"/>
          </w:tcPr>
          <w:p w:rsidR="00132472" w:rsidRPr="00B6431A" w:rsidRDefault="00132472" w:rsidP="00233D9C">
            <w:r>
              <w:t>Работа с микроскопом. Техника микр</w:t>
            </w:r>
            <w:r>
              <w:t>о</w:t>
            </w:r>
            <w:r>
              <w:t>скопирования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>
            <w:r>
              <w:t>3.</w:t>
            </w:r>
          </w:p>
        </w:tc>
        <w:tc>
          <w:tcPr>
            <w:tcW w:w="4563" w:type="dxa"/>
          </w:tcPr>
          <w:p w:rsidR="00132472" w:rsidRPr="00B6431A" w:rsidRDefault="00132472" w:rsidP="00233D9C">
            <w:pPr>
              <w:jc w:val="both"/>
              <w:rPr>
                <w:color w:val="000000"/>
              </w:rPr>
            </w:pPr>
            <w:r>
              <w:t>Клеточный уровень организации биол</w:t>
            </w:r>
            <w:r>
              <w:t>о</w:t>
            </w:r>
            <w:r>
              <w:t>гических систем.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4.</w:t>
            </w:r>
          </w:p>
        </w:tc>
        <w:tc>
          <w:tcPr>
            <w:tcW w:w="4563" w:type="dxa"/>
          </w:tcPr>
          <w:p w:rsidR="00132472" w:rsidRPr="00EB63E4" w:rsidRDefault="00132472" w:rsidP="007B788C">
            <w:pPr>
              <w:spacing w:line="240" w:lineRule="atLeast"/>
              <w:rPr>
                <w:sz w:val="28"/>
              </w:rPr>
            </w:pPr>
            <w:r w:rsidRPr="005B53FD">
              <w:t>Молекулярн</w:t>
            </w:r>
            <w:r>
              <w:t xml:space="preserve">о- клеточный </w:t>
            </w:r>
            <w:r w:rsidRPr="005B53FD">
              <w:t xml:space="preserve"> уровень орг</w:t>
            </w:r>
            <w:r w:rsidRPr="005B53FD">
              <w:t>а</w:t>
            </w:r>
            <w:r w:rsidRPr="005B53FD">
              <w:t>низации живого.</w:t>
            </w:r>
          </w:p>
        </w:tc>
        <w:tc>
          <w:tcPr>
            <w:tcW w:w="851" w:type="dxa"/>
            <w:vAlign w:val="center"/>
          </w:tcPr>
          <w:p w:rsidR="00132472" w:rsidRPr="008E11BB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5.</w:t>
            </w:r>
          </w:p>
        </w:tc>
        <w:tc>
          <w:tcPr>
            <w:tcW w:w="4563" w:type="dxa"/>
          </w:tcPr>
          <w:p w:rsidR="00132472" w:rsidRPr="00B6431A" w:rsidRDefault="00132472" w:rsidP="00233D9C">
            <w:pPr>
              <w:jc w:val="both"/>
              <w:rPr>
                <w:color w:val="000000"/>
              </w:rPr>
            </w:pPr>
            <w:r>
              <w:t>Жизненный и митотический циклы кле</w:t>
            </w:r>
            <w:r>
              <w:t>т</w:t>
            </w:r>
            <w:r>
              <w:t>ки.</w:t>
            </w:r>
          </w:p>
        </w:tc>
        <w:tc>
          <w:tcPr>
            <w:tcW w:w="851" w:type="dxa"/>
            <w:vAlign w:val="center"/>
          </w:tcPr>
          <w:p w:rsidR="00132472" w:rsidRPr="00C846FA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BF341C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6.</w:t>
            </w:r>
          </w:p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ind w:right="-108"/>
            </w:pPr>
            <w:r>
              <w:t>Размножение. Мейоз. Гаметогенез.</w:t>
            </w:r>
          </w:p>
        </w:tc>
        <w:tc>
          <w:tcPr>
            <w:tcW w:w="851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7.</w:t>
            </w:r>
          </w:p>
        </w:tc>
        <w:tc>
          <w:tcPr>
            <w:tcW w:w="4563" w:type="dxa"/>
          </w:tcPr>
          <w:p w:rsidR="00132472" w:rsidRPr="00795CAE" w:rsidRDefault="00132472" w:rsidP="00233D9C">
            <w:pPr>
              <w:jc w:val="both"/>
              <w:rPr>
                <w:b/>
                <w:color w:val="000000"/>
              </w:rPr>
            </w:pPr>
            <w:r w:rsidRPr="00795CAE">
              <w:rPr>
                <w:b/>
                <w:color w:val="000000"/>
              </w:rPr>
              <w:t>Коллоквиум по теме «Цитология»</w:t>
            </w:r>
          </w:p>
        </w:tc>
        <w:tc>
          <w:tcPr>
            <w:tcW w:w="851" w:type="dxa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4"/>
                <w:szCs w:val="24"/>
              </w:rPr>
            </w:pPr>
            <w:r w:rsidRPr="00C15114">
              <w:rPr>
                <w:b/>
                <w:sz w:val="24"/>
                <w:szCs w:val="24"/>
              </w:rPr>
              <w:t xml:space="preserve">Модуль </w:t>
            </w:r>
            <w:r w:rsidRPr="00C15114">
              <w:rPr>
                <w:b/>
                <w:bCs/>
                <w:sz w:val="24"/>
                <w:szCs w:val="24"/>
              </w:rPr>
              <w:t>2. Основы общей и медици</w:t>
            </w:r>
            <w:r w:rsidRPr="00C15114">
              <w:rPr>
                <w:b/>
                <w:bCs/>
                <w:sz w:val="24"/>
                <w:szCs w:val="24"/>
              </w:rPr>
              <w:t>н</w:t>
            </w:r>
            <w:r w:rsidRPr="00C15114">
              <w:rPr>
                <w:b/>
                <w:bCs/>
                <w:sz w:val="24"/>
                <w:szCs w:val="24"/>
              </w:rPr>
              <w:t>ской генетики.</w:t>
            </w:r>
          </w:p>
          <w:p w:rsidR="00DF497D" w:rsidRDefault="00DF497D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F497D" w:rsidRPr="00C15114" w:rsidRDefault="00DF497D" w:rsidP="00C15114">
            <w:pPr>
              <w:pStyle w:val="80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</w:pPr>
            <w:r>
              <w:t>а) Устный опрос</w:t>
            </w:r>
          </w:p>
          <w:p w:rsidR="00132472" w:rsidRDefault="00132472" w:rsidP="00132472">
            <w:pPr>
              <w:jc w:val="both"/>
            </w:pPr>
            <w:r>
              <w:t>б) Письменный входной контроль знаний на занятии.</w:t>
            </w:r>
          </w:p>
          <w:p w:rsidR="00132472" w:rsidRDefault="00132472" w:rsidP="00132472">
            <w:pPr>
              <w:jc w:val="both"/>
            </w:pPr>
            <w:r>
              <w:t xml:space="preserve"> в) Оценка умений решать ситуацио</w:t>
            </w:r>
            <w:r>
              <w:t>н</w:t>
            </w:r>
            <w:r>
              <w:t>ные задачи</w:t>
            </w:r>
          </w:p>
          <w:p w:rsidR="00132472" w:rsidRDefault="00132472" w:rsidP="00132472">
            <w:pPr>
              <w:jc w:val="both"/>
            </w:pPr>
            <w:r>
              <w:t>г) Оценка умений анализировать к</w:t>
            </w:r>
            <w:r>
              <w:t>а</w:t>
            </w:r>
            <w:r>
              <w:t>риотипы людей с различными откл</w:t>
            </w:r>
            <w:r>
              <w:t>о</w:t>
            </w:r>
            <w:r>
              <w:t>нениями числа хр</w:t>
            </w:r>
            <w:r>
              <w:t>о</w:t>
            </w:r>
            <w:r>
              <w:t>мосом</w:t>
            </w:r>
          </w:p>
          <w:p w:rsidR="00132472" w:rsidRPr="00426295" w:rsidRDefault="00132472" w:rsidP="00132472">
            <w:pPr>
              <w:jc w:val="center"/>
            </w:pPr>
            <w:r>
              <w:t>д) Оценка умений графически из</w:t>
            </w:r>
            <w:r>
              <w:t>о</w:t>
            </w:r>
            <w:r>
              <w:t>бражать и анализ</w:t>
            </w:r>
            <w:r>
              <w:t>и</w:t>
            </w:r>
            <w:r>
              <w:t>ровать родословные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5C53ED" w:rsidRDefault="00132472" w:rsidP="00233D9C">
            <w:r>
              <w:t>8</w:t>
            </w:r>
          </w:p>
        </w:tc>
        <w:tc>
          <w:tcPr>
            <w:tcW w:w="4563" w:type="dxa"/>
          </w:tcPr>
          <w:p w:rsidR="00132472" w:rsidRPr="00B6431A" w:rsidRDefault="00132472" w:rsidP="007B788C">
            <w:pPr>
              <w:pStyle w:val="a8"/>
              <w:spacing w:line="240" w:lineRule="atLeast"/>
              <w:rPr>
                <w:bCs/>
                <w:bdr w:val="none" w:sz="0" w:space="0" w:color="auto" w:frame="1"/>
              </w:rPr>
            </w:pPr>
            <w:r w:rsidRPr="00EB63E4">
              <w:rPr>
                <w:sz w:val="24"/>
                <w:szCs w:val="24"/>
              </w:rPr>
              <w:t>Генетика. Закономерности наследстве</w:t>
            </w:r>
            <w:r w:rsidRPr="00EB63E4">
              <w:rPr>
                <w:sz w:val="24"/>
                <w:szCs w:val="24"/>
              </w:rPr>
              <w:t>н</w:t>
            </w:r>
            <w:r w:rsidRPr="00EB63E4">
              <w:rPr>
                <w:sz w:val="24"/>
                <w:szCs w:val="24"/>
              </w:rPr>
              <w:t>ности при моно- и дигибридном скрещ</w:t>
            </w:r>
            <w:r w:rsidRPr="00EB63E4">
              <w:rPr>
                <w:sz w:val="24"/>
                <w:szCs w:val="24"/>
              </w:rPr>
              <w:t>и</w:t>
            </w:r>
            <w:r w:rsidRPr="00EB63E4">
              <w:rPr>
                <w:sz w:val="24"/>
                <w:szCs w:val="24"/>
              </w:rPr>
              <w:t>вании.</w:t>
            </w:r>
          </w:p>
        </w:tc>
        <w:tc>
          <w:tcPr>
            <w:tcW w:w="851" w:type="dxa"/>
            <w:vAlign w:val="center"/>
          </w:tcPr>
          <w:p w:rsidR="00132472" w:rsidRPr="00795CAE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AB7E42" w:rsidRDefault="00132472" w:rsidP="00233D9C">
            <w:pPr>
              <w:jc w:val="center"/>
              <w:rPr>
                <w:lang w:val="en-US"/>
              </w:rPr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D24C47" w:rsidRDefault="00132472" w:rsidP="00233D9C">
            <w:r>
              <w:t>9</w:t>
            </w:r>
          </w:p>
        </w:tc>
        <w:tc>
          <w:tcPr>
            <w:tcW w:w="4563" w:type="dxa"/>
          </w:tcPr>
          <w:p w:rsidR="00132472" w:rsidRDefault="00132472" w:rsidP="00795CAE">
            <w:pPr>
              <w:rPr>
                <w:color w:val="000000"/>
              </w:rPr>
            </w:pPr>
            <w:r>
              <w:rPr>
                <w:color w:val="000000"/>
              </w:rPr>
              <w:t>Законы Менделя. Моно- и дигибридное скрещивание. Взаимодействие генов.</w:t>
            </w:r>
          </w:p>
          <w:p w:rsidR="00132472" w:rsidRPr="00B6431A" w:rsidRDefault="00132472" w:rsidP="00795CAE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132472" w:rsidRPr="00466D59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both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D24C47" w:rsidRDefault="00132472" w:rsidP="00233D9C">
            <w:r>
              <w:t>10</w:t>
            </w:r>
          </w:p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Множественные  аллели на примере н</w:t>
            </w:r>
            <w:r>
              <w:t>а</w:t>
            </w:r>
            <w:r>
              <w:t>следования групп крови человека в си</w:t>
            </w:r>
            <w:r>
              <w:t>с</w:t>
            </w:r>
            <w:r>
              <w:t xml:space="preserve">темах АВО И </w:t>
            </w:r>
            <w:r>
              <w:rPr>
                <w:lang w:val="en-US"/>
              </w:rPr>
              <w:t>Rh</w:t>
            </w:r>
            <w:r>
              <w:t>/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11</w:t>
            </w:r>
          </w:p>
        </w:tc>
        <w:tc>
          <w:tcPr>
            <w:tcW w:w="4563" w:type="dxa"/>
          </w:tcPr>
          <w:p w:rsidR="00132472" w:rsidRDefault="00132472" w:rsidP="007B788C">
            <w:pPr>
              <w:pStyle w:val="a8"/>
              <w:spacing w:line="240" w:lineRule="atLeast"/>
              <w:rPr>
                <w:b/>
              </w:rPr>
            </w:pPr>
            <w:r w:rsidRPr="00EB63E4">
              <w:rPr>
                <w:sz w:val="24"/>
                <w:szCs w:val="24"/>
              </w:rPr>
              <w:t>Закономерности наследственности на клеточном уровне. Взаимодействие а</w:t>
            </w:r>
            <w:r w:rsidRPr="00EB63E4">
              <w:rPr>
                <w:sz w:val="24"/>
                <w:szCs w:val="24"/>
              </w:rPr>
              <w:t>л</w:t>
            </w:r>
            <w:r w:rsidRPr="00EB63E4">
              <w:rPr>
                <w:sz w:val="24"/>
                <w:szCs w:val="24"/>
              </w:rPr>
              <w:t>лельных и неаллельных генов.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12</w:t>
            </w:r>
          </w:p>
        </w:tc>
        <w:tc>
          <w:tcPr>
            <w:tcW w:w="4563" w:type="dxa"/>
          </w:tcPr>
          <w:p w:rsidR="00132472" w:rsidRDefault="00132472" w:rsidP="005C53ED">
            <w:pPr>
              <w:tabs>
                <w:tab w:val="left" w:pos="708"/>
              </w:tabs>
            </w:pPr>
            <w:r>
              <w:t>Сцепленное наследование признаков. Правило Моргана.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13</w:t>
            </w:r>
          </w:p>
        </w:tc>
        <w:tc>
          <w:tcPr>
            <w:tcW w:w="4563" w:type="dxa"/>
          </w:tcPr>
          <w:p w:rsidR="00132472" w:rsidRDefault="00132472" w:rsidP="005C53E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Хромосомный уровень организации н</w:t>
            </w:r>
            <w:r>
              <w:t>а</w:t>
            </w:r>
            <w:r>
              <w:t>следственного материала у про- и эукар</w:t>
            </w:r>
            <w:r>
              <w:t>и</w:t>
            </w:r>
            <w:r>
              <w:t>от.  Кариотип и его характеристика. Типы хромосомных нарушений.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14</w:t>
            </w:r>
          </w:p>
        </w:tc>
        <w:tc>
          <w:tcPr>
            <w:tcW w:w="4563" w:type="dxa"/>
          </w:tcPr>
          <w:p w:rsidR="00132472" w:rsidRPr="00EB63E4" w:rsidRDefault="00132472" w:rsidP="00795CAE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Изменчивость. (Формы и закономерн</w:t>
            </w:r>
            <w:r w:rsidRPr="00EB63E4">
              <w:rPr>
                <w:sz w:val="24"/>
                <w:szCs w:val="24"/>
              </w:rPr>
              <w:t>о</w:t>
            </w:r>
            <w:r w:rsidRPr="00EB63E4">
              <w:rPr>
                <w:sz w:val="24"/>
                <w:szCs w:val="24"/>
              </w:rPr>
              <w:t>сти). Изменчивость. Типы мутационных нарушений.</w:t>
            </w:r>
          </w:p>
          <w:p w:rsidR="00132472" w:rsidRDefault="00132472" w:rsidP="00233D9C">
            <w:pPr>
              <w:tabs>
                <w:tab w:val="left" w:pos="607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15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Механизм реализации наследственной информации в признаки организма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16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Изменчивость. Формы и закономерности. Решение задач.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426295" w:rsidRDefault="00132472" w:rsidP="00233D9C">
            <w:r>
              <w:t>17</w:t>
            </w:r>
          </w:p>
        </w:tc>
        <w:tc>
          <w:tcPr>
            <w:tcW w:w="4563" w:type="dxa"/>
          </w:tcPr>
          <w:p w:rsidR="00132472" w:rsidRPr="00EB63E4" w:rsidRDefault="00132472" w:rsidP="00795CAE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Генетика человека. Медицинская генет</w:t>
            </w:r>
            <w:r w:rsidRPr="00EB63E4">
              <w:rPr>
                <w:sz w:val="24"/>
                <w:szCs w:val="24"/>
              </w:rPr>
              <w:t>и</w:t>
            </w:r>
            <w:r w:rsidRPr="00EB63E4">
              <w:rPr>
                <w:sz w:val="24"/>
                <w:szCs w:val="24"/>
              </w:rPr>
              <w:t>ка.</w:t>
            </w:r>
          </w:p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18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Типы мутационных нарушений. Решение задач.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19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>Генетика человека. Изучение наследс</w:t>
            </w:r>
            <w:r w:rsidRPr="005C53ED">
              <w:rPr>
                <w:color w:val="000000"/>
              </w:rPr>
              <w:t>т</w:t>
            </w:r>
            <w:r w:rsidRPr="005C53ED">
              <w:rPr>
                <w:color w:val="000000"/>
              </w:rPr>
              <w:t>венности.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20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 xml:space="preserve">Изучение наследственности человека на примере составления родословных. </w:t>
            </w:r>
          </w:p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3ED">
              <w:rPr>
                <w:color w:val="000000"/>
              </w:rPr>
              <w:t xml:space="preserve">биологические основы медико-генетического консультирования 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21</w:t>
            </w:r>
          </w:p>
        </w:tc>
        <w:tc>
          <w:tcPr>
            <w:tcW w:w="4563" w:type="dxa"/>
          </w:tcPr>
          <w:p w:rsidR="00132472" w:rsidRPr="005C53ED" w:rsidRDefault="00132472" w:rsidP="00233D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Коллоквиум по теме «Генетика»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 w:rsidRPr="00C15114">
              <w:rPr>
                <w:b/>
                <w:bCs/>
              </w:rPr>
              <w:t>Модуль 3. Биология развития. Гоме</w:t>
            </w:r>
            <w:r w:rsidRPr="00C15114">
              <w:rPr>
                <w:b/>
                <w:bCs/>
              </w:rPr>
              <w:t>о</w:t>
            </w:r>
            <w:r w:rsidRPr="00C15114">
              <w:rPr>
                <w:b/>
                <w:bCs/>
              </w:rPr>
              <w:t>стаз. Регенерация.</w:t>
            </w:r>
          </w:p>
          <w:p w:rsidR="00DF497D" w:rsidRDefault="00DF497D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F497D" w:rsidRPr="00C15114" w:rsidRDefault="00DF497D" w:rsidP="00233D9C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0C5D2A" w:rsidRDefault="00132472" w:rsidP="00132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0C5D2A">
              <w:rPr>
                <w:sz w:val="22"/>
                <w:szCs w:val="22"/>
              </w:rPr>
              <w:t>Тестирование, ус</w:t>
            </w:r>
            <w:r w:rsidRPr="000C5D2A">
              <w:rPr>
                <w:sz w:val="22"/>
                <w:szCs w:val="22"/>
              </w:rPr>
              <w:t>т</w:t>
            </w:r>
            <w:r w:rsidRPr="000C5D2A">
              <w:rPr>
                <w:sz w:val="22"/>
                <w:szCs w:val="22"/>
              </w:rPr>
              <w:t>ный и/или письме</w:t>
            </w:r>
            <w:r w:rsidRPr="000C5D2A">
              <w:rPr>
                <w:sz w:val="22"/>
                <w:szCs w:val="22"/>
              </w:rPr>
              <w:t>н</w:t>
            </w:r>
            <w:r w:rsidRPr="000C5D2A">
              <w:rPr>
                <w:sz w:val="22"/>
                <w:szCs w:val="22"/>
              </w:rPr>
              <w:t>ный опрос – текущий контроль.</w:t>
            </w:r>
          </w:p>
          <w:p w:rsidR="00132472" w:rsidRDefault="00132472" w:rsidP="00132472">
            <w:pPr>
              <w:jc w:val="both"/>
            </w:pPr>
            <w:r>
              <w:t>б)Оценка навыков работы с микроск</w:t>
            </w:r>
            <w:r>
              <w:t>о</w:t>
            </w:r>
            <w:r>
              <w:t>пом.</w:t>
            </w:r>
          </w:p>
          <w:p w:rsidR="00132472" w:rsidRDefault="00132472" w:rsidP="00132472">
            <w:pPr>
              <w:jc w:val="center"/>
            </w:pPr>
            <w:r>
              <w:t>в) Оценка умений определять пост</w:t>
            </w:r>
            <w:r>
              <w:t>о</w:t>
            </w:r>
            <w:r>
              <w:t>янные микропреп</w:t>
            </w:r>
            <w:r>
              <w:t>а</w:t>
            </w:r>
            <w:r>
              <w:t>раты. г) Оценка к</w:t>
            </w:r>
            <w:r>
              <w:t>о</w:t>
            </w:r>
            <w:r>
              <w:t>нечного уровня знаний при подписи зарисовок в альбоме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7B788C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Онтогенез. Постнатальный онто</w:t>
            </w:r>
            <w:r>
              <w:rPr>
                <w:sz w:val="24"/>
                <w:szCs w:val="24"/>
              </w:rPr>
              <w:t>генез. Старение, смерть и регенер</w:t>
            </w:r>
            <w:r w:rsidRPr="00EB63E4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>.</w:t>
            </w:r>
          </w:p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  <w:jc w:val="both"/>
            </w:pPr>
            <w:r>
              <w:t>Онтогенез. Общие закономерности э</w:t>
            </w:r>
            <w:r>
              <w:t>м</w:t>
            </w:r>
            <w:r>
              <w:t>бриогенеза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Закономерности постэмбрионального п</w:t>
            </w:r>
            <w:r>
              <w:t>е</w:t>
            </w:r>
            <w:r>
              <w:t>риода онтогенеза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 w:rsidRPr="00751805">
              <w:t>Гомеостаз. Современные проблемы рег</w:t>
            </w:r>
            <w:r w:rsidRPr="00751805">
              <w:t>е</w:t>
            </w:r>
            <w:r w:rsidRPr="00751805">
              <w:t xml:space="preserve">нерации и </w:t>
            </w:r>
            <w:r>
              <w:t xml:space="preserve">трансплантации </w:t>
            </w:r>
            <w:r w:rsidRPr="00751805">
              <w:t>органов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>
            <w:r>
              <w:t>2 сем-р</w:t>
            </w:r>
          </w:p>
        </w:tc>
        <w:tc>
          <w:tcPr>
            <w:tcW w:w="4563" w:type="dxa"/>
          </w:tcPr>
          <w:p w:rsidR="00132472" w:rsidRPr="005E2B76" w:rsidRDefault="00132472" w:rsidP="005E2B76">
            <w:pPr>
              <w:widowControl w:val="0"/>
              <w:spacing w:before="60" w:after="60"/>
              <w:rPr>
                <w:b/>
                <w:bCs/>
              </w:rPr>
            </w:pPr>
            <w:r w:rsidRPr="005E2B76">
              <w:rPr>
                <w:b/>
                <w:bCs/>
              </w:rPr>
              <w:t>Модуль 4. Экология.  Медицинская п</w:t>
            </w:r>
            <w:r w:rsidRPr="005E2B76">
              <w:rPr>
                <w:b/>
                <w:bCs/>
              </w:rPr>
              <w:t>а</w:t>
            </w:r>
            <w:r w:rsidRPr="005E2B76">
              <w:rPr>
                <w:b/>
                <w:bCs/>
              </w:rPr>
              <w:t>разитология.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3C1543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132472" w:rsidRPr="005E2B76" w:rsidRDefault="00132472" w:rsidP="005E2B76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32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>Тестирование, ус</w:t>
            </w:r>
            <w:r w:rsidRPr="008D5B8E">
              <w:rPr>
                <w:sz w:val="22"/>
                <w:szCs w:val="22"/>
              </w:rPr>
              <w:t>т</w:t>
            </w:r>
            <w:r w:rsidRPr="008D5B8E">
              <w:rPr>
                <w:sz w:val="22"/>
                <w:szCs w:val="22"/>
              </w:rPr>
              <w:t>ный и/или письме</w:t>
            </w:r>
            <w:r w:rsidRPr="008D5B8E">
              <w:rPr>
                <w:sz w:val="22"/>
                <w:szCs w:val="22"/>
              </w:rPr>
              <w:t>н</w:t>
            </w:r>
            <w:r w:rsidRPr="008D5B8E">
              <w:rPr>
                <w:sz w:val="22"/>
                <w:szCs w:val="22"/>
              </w:rPr>
              <w:t xml:space="preserve">ный опрос </w:t>
            </w:r>
          </w:p>
          <w:p w:rsidR="00132472" w:rsidRDefault="00132472" w:rsidP="00132472">
            <w:pPr>
              <w:jc w:val="both"/>
            </w:pPr>
            <w:r>
              <w:t xml:space="preserve">б)Письменный входной контроль знаний на занятии. </w:t>
            </w:r>
          </w:p>
          <w:p w:rsidR="00132472" w:rsidRDefault="00132472" w:rsidP="00132472">
            <w:pPr>
              <w:jc w:val="both"/>
            </w:pPr>
            <w:r>
              <w:t>в) Оценка знаний морфологии и ци</w:t>
            </w:r>
            <w:r>
              <w:t>к</w:t>
            </w:r>
            <w:r>
              <w:t>лов развития пар</w:t>
            </w:r>
            <w:r>
              <w:t>а</w:t>
            </w:r>
            <w:r>
              <w:t>зитических видов</w:t>
            </w:r>
          </w:p>
          <w:p w:rsidR="00132472" w:rsidRDefault="00132472" w:rsidP="00132472">
            <w:pPr>
              <w:jc w:val="center"/>
            </w:pPr>
            <w:r>
              <w:t>г) Определение микро- и макропр</w:t>
            </w:r>
            <w:r>
              <w:t>е</w:t>
            </w:r>
            <w:r>
              <w:t>паратов.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4284"/>
              </w:tabs>
            </w:pPr>
            <w:r>
              <w:t xml:space="preserve">Экологические и медико-биологические основы паразитизма. </w:t>
            </w:r>
          </w:p>
          <w:p w:rsidR="00132472" w:rsidRPr="00EB63E4" w:rsidRDefault="00132472" w:rsidP="009D6FB6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7E7AA8" w:rsidRDefault="00132472" w:rsidP="00233D9C">
            <w:pPr>
              <w:autoSpaceDE w:val="0"/>
              <w:autoSpaceDN w:val="0"/>
              <w:adjustRightInd w:val="0"/>
            </w:pPr>
            <w:r>
              <w:t xml:space="preserve">Тип Простейшие – </w:t>
            </w:r>
            <w:r>
              <w:rPr>
                <w:lang w:val="en-US"/>
              </w:rPr>
              <w:t>Protozoa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C80DB9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9C4E98">
              <w:rPr>
                <w:sz w:val="24"/>
                <w:szCs w:val="24"/>
              </w:rPr>
              <w:t xml:space="preserve">Медицинская  протозоология.                   </w:t>
            </w:r>
          </w:p>
          <w:p w:rsidR="00132472" w:rsidRDefault="00132472" w:rsidP="00233D9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9D6FB6">
            <w:pPr>
              <w:autoSpaceDE w:val="0"/>
              <w:autoSpaceDN w:val="0"/>
              <w:adjustRightInd w:val="0"/>
            </w:pPr>
            <w:r w:rsidRPr="009C4E98">
              <w:t xml:space="preserve">Тип Простейшие – </w:t>
            </w:r>
            <w:r w:rsidRPr="009C4E98">
              <w:rPr>
                <w:lang w:val="en-US"/>
              </w:rPr>
              <w:t>Protozoa</w:t>
            </w:r>
            <w:r w:rsidRPr="009C4E98">
              <w:t xml:space="preserve">. Класс </w:t>
            </w:r>
            <w:r w:rsidRPr="009C4E98">
              <w:rPr>
                <w:lang w:val="en-US"/>
              </w:rPr>
              <w:t>Spor</w:t>
            </w:r>
            <w:r w:rsidRPr="009C4E98">
              <w:rPr>
                <w:lang w:val="en-US"/>
              </w:rPr>
              <w:t>o</w:t>
            </w:r>
            <w:r w:rsidRPr="009C4E98">
              <w:rPr>
                <w:lang w:val="en-US"/>
              </w:rPr>
              <w:t>zoa</w:t>
            </w:r>
            <w:r w:rsidRPr="009C4E98">
              <w:t xml:space="preserve">. Тип </w:t>
            </w:r>
            <w:r w:rsidRPr="009C4E98">
              <w:rPr>
                <w:lang w:val="en-US"/>
              </w:rPr>
              <w:t>Ciliophora</w:t>
            </w:r>
            <w:r w:rsidRPr="009C4E98">
              <w:t>. Морфофункционал</w:t>
            </w:r>
            <w:r w:rsidRPr="009C4E98">
              <w:t>ь</w:t>
            </w:r>
            <w:r w:rsidRPr="009C4E98">
              <w:t>ная характеристика и медицинское знач</w:t>
            </w:r>
            <w:r w:rsidRPr="009C4E98">
              <w:t>е</w:t>
            </w:r>
            <w:r w:rsidRPr="009C4E98">
              <w:t>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9C4E98" w:rsidRDefault="00132472" w:rsidP="00C80DB9">
            <w:pPr>
              <w:pStyle w:val="a8"/>
              <w:spacing w:line="24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Коллоквиум по теме: “</w:t>
            </w:r>
            <w:r w:rsidRPr="009C4E98">
              <w:rPr>
                <w:i/>
                <w:sz w:val="24"/>
                <w:szCs w:val="24"/>
              </w:rPr>
              <w:t>Протозоология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9C4E98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 xml:space="preserve">Медицинская гельминтология </w:t>
            </w:r>
          </w:p>
          <w:p w:rsidR="00132472" w:rsidRPr="009C4E98" w:rsidRDefault="00132472" w:rsidP="009C4E98">
            <w:pPr>
              <w:pStyle w:val="a8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C80DB9" w:rsidRDefault="00132472" w:rsidP="007E7AA8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C80DB9">
              <w:rPr>
                <w:sz w:val="24"/>
                <w:szCs w:val="24"/>
              </w:rPr>
              <w:t>Плоские черви – паразиты человека. Класс Сосальщики. Морфофункционал</w:t>
            </w:r>
            <w:r w:rsidRPr="00C80DB9">
              <w:rPr>
                <w:sz w:val="24"/>
                <w:szCs w:val="24"/>
              </w:rPr>
              <w:t>ь</w:t>
            </w:r>
            <w:r w:rsidRPr="00C80DB9">
              <w:rPr>
                <w:sz w:val="24"/>
                <w:szCs w:val="24"/>
              </w:rPr>
              <w:t>ная характеристика и медицинское знач</w:t>
            </w:r>
            <w:r w:rsidRPr="00C80DB9">
              <w:rPr>
                <w:sz w:val="24"/>
                <w:szCs w:val="24"/>
              </w:rPr>
              <w:t>е</w:t>
            </w:r>
            <w:r w:rsidRPr="00C80DB9">
              <w:rPr>
                <w:sz w:val="24"/>
                <w:szCs w:val="24"/>
              </w:rPr>
              <w:t>ние представителей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Плоские черви. Класс Ленточные черви </w:t>
            </w:r>
            <w:r>
              <w:rPr>
                <w:lang w:val="en-US"/>
              </w:rPr>
              <w:t>I</w:t>
            </w:r>
            <w:r>
              <w:t>. Морфофункциональная характ</w:t>
            </w:r>
            <w:r>
              <w:t>е</w:t>
            </w:r>
            <w:r>
              <w:t>ристика и медицинское значение пре</w:t>
            </w:r>
            <w:r>
              <w:t>д</w:t>
            </w:r>
            <w:r>
              <w:t>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Плоские черви. Класс Ленточные черви </w:t>
            </w:r>
            <w:r>
              <w:rPr>
                <w:lang w:val="en-US"/>
              </w:rPr>
              <w:t>II</w:t>
            </w:r>
            <w:r>
              <w:t>. 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Круглые черви. Класс Нематоды. Морфофункциональная характеристика и медицинское значение представителей.1 зан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Круглые черви. Класс Нематоды. Морфофункциональная характеристика и медицинское значение представителей.2 зан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Самостоятельная аудиторная работа по теме «Гельминтология».</w:t>
            </w:r>
          </w:p>
          <w:p w:rsidR="00132472" w:rsidRDefault="00132472" w:rsidP="009D6FB6">
            <w:pPr>
              <w:tabs>
                <w:tab w:val="left" w:pos="708"/>
              </w:tabs>
            </w:pPr>
            <w:r>
              <w:t>Методы обнаружения яиц гельминтов.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Коллоквиум по теме: «Гельминтология».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9D6FB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sz w:val="24"/>
                <w:szCs w:val="24"/>
              </w:rPr>
              <w:t>Медицинская арахноэнтомология</w:t>
            </w:r>
          </w:p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9D6FB6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Кольчатые черви. Тип Членистон</w:t>
            </w:r>
            <w:r>
              <w:t>о</w:t>
            </w:r>
            <w:r>
              <w:t>гие. Класс Ракообразные. Морфофун</w:t>
            </w:r>
            <w:r>
              <w:t>к</w:t>
            </w:r>
            <w:r>
              <w:t>циональная характеристика и медици</w:t>
            </w:r>
            <w:r>
              <w:t>н</w:t>
            </w:r>
            <w:r>
              <w:t>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Членистоногие. Класс Паукообра</w:t>
            </w:r>
            <w:r>
              <w:t>з</w:t>
            </w:r>
            <w:r>
              <w:t>ные. Морфофункциональная характер</w:t>
            </w:r>
            <w:r>
              <w:t>и</w:t>
            </w:r>
            <w:r>
              <w:t>стика и медицинское значение представ</w:t>
            </w:r>
            <w:r>
              <w:t>и</w:t>
            </w:r>
            <w:r>
              <w:t>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Членистоногие. Класс Насекомые </w:t>
            </w:r>
            <w:r>
              <w:rPr>
                <w:lang w:val="en-US"/>
              </w:rPr>
              <w:t>I</w:t>
            </w:r>
            <w: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widowControl w:val="0"/>
              <w:tabs>
                <w:tab w:val="left" w:pos="708"/>
              </w:tabs>
              <w:spacing w:before="60" w:after="60"/>
            </w:pPr>
            <w:r>
              <w:t xml:space="preserve">Тип Членистоногие. Класс Насекомые </w:t>
            </w:r>
            <w:r>
              <w:rPr>
                <w:lang w:val="en-US"/>
              </w:rPr>
              <w:t>II</w:t>
            </w:r>
            <w: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C80DB9">
            <w:pPr>
              <w:widowControl w:val="0"/>
              <w:tabs>
                <w:tab w:val="left" w:pos="708"/>
              </w:tabs>
              <w:spacing w:before="60" w:after="60"/>
            </w:pPr>
            <w:r>
              <w:t>Тип Членистоногие. Класс Насекомые</w:t>
            </w:r>
            <w:r>
              <w:rPr>
                <w:lang w:val="en-US"/>
              </w:rPr>
              <w:t>III</w:t>
            </w:r>
            <w:r>
              <w:t>. Морфофункциональная характеристика и медицинское значение представителей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Коллоквиум по теме: «Арахноэнтомол</w:t>
            </w:r>
            <w:r>
              <w:rPr>
                <w:i/>
              </w:rPr>
              <w:t>о</w:t>
            </w:r>
            <w:r>
              <w:rPr>
                <w:i/>
              </w:rPr>
              <w:t>гия».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B76">
              <w:rPr>
                <w:b/>
              </w:rPr>
              <w:t>Модуль 5.</w:t>
            </w:r>
            <w:r w:rsidRPr="005E2B76">
              <w:rPr>
                <w:b/>
                <w:bCs/>
              </w:rPr>
              <w:t xml:space="preserve">  Эволюция органического мира. Филогенез систем органов п</w:t>
            </w:r>
            <w:r w:rsidRPr="005E2B76">
              <w:rPr>
                <w:b/>
                <w:bCs/>
              </w:rPr>
              <w:t>о</w:t>
            </w:r>
            <w:r w:rsidRPr="005E2B76">
              <w:rPr>
                <w:b/>
                <w:bCs/>
              </w:rPr>
              <w:t>звоночных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132472">
            <w:pPr>
              <w:jc w:val="both"/>
            </w:pPr>
            <w:r>
              <w:t xml:space="preserve">а)Письменный входной контроль знаний на занятии. </w:t>
            </w:r>
          </w:p>
          <w:p w:rsidR="00132472" w:rsidRDefault="00132472" w:rsidP="00132472">
            <w:r>
              <w:t>б) Оценка знаний филогенеза систем органов</w:t>
            </w: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6A2264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EB63E4">
              <w:rPr>
                <w:bCs/>
                <w:sz w:val="24"/>
                <w:szCs w:val="24"/>
              </w:rPr>
              <w:t>Эволюция органического мира</w:t>
            </w:r>
            <w:r w:rsidRPr="00EB63E4">
              <w:rPr>
                <w:sz w:val="24"/>
                <w:szCs w:val="24"/>
              </w:rPr>
              <w:t xml:space="preserve"> Учение о микро- и макроэволюции</w:t>
            </w:r>
          </w:p>
          <w:p w:rsidR="00132472" w:rsidRPr="005E2B76" w:rsidRDefault="00132472" w:rsidP="00233D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  <w:rPr>
                <w:i/>
              </w:rPr>
            </w:pPr>
            <w:r>
              <w:t xml:space="preserve">Филогенез нервной системы и кожных покровов 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r>
              <w:t>Филогенез кровеносной системы  позв</w:t>
            </w:r>
            <w:r>
              <w:t>о</w:t>
            </w:r>
            <w:r>
              <w:t>ночных.</w:t>
            </w:r>
          </w:p>
          <w:p w:rsidR="00132472" w:rsidRDefault="00132472" w:rsidP="009D6FB6">
            <w:pPr>
              <w:tabs>
                <w:tab w:val="left" w:pos="708"/>
              </w:tabs>
            </w:pP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B63E4" w:rsidRDefault="00132472" w:rsidP="008D20C2">
            <w:pPr>
              <w:pStyle w:val="a8"/>
              <w:spacing w:line="240" w:lineRule="atLeast"/>
            </w:pPr>
            <w:r w:rsidRPr="00EB63E4">
              <w:rPr>
                <w:sz w:val="24"/>
                <w:szCs w:val="24"/>
              </w:rPr>
              <w:t>Филогенез. Основные принципы эвол</w:t>
            </w:r>
            <w:r w:rsidRPr="00EB63E4">
              <w:rPr>
                <w:sz w:val="24"/>
                <w:szCs w:val="24"/>
              </w:rPr>
              <w:t>ю</w:t>
            </w:r>
            <w:r w:rsidRPr="00EB63E4">
              <w:rPr>
                <w:sz w:val="24"/>
                <w:szCs w:val="24"/>
              </w:rPr>
              <w:t>ции систем органов организмов. Общие закономерности развития систем органов.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Филогенез дыхательной системы позв</w:t>
            </w:r>
            <w:r>
              <w:t>о</w:t>
            </w:r>
            <w:r>
              <w:t>ночных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9D6FB6">
            <w:pPr>
              <w:tabs>
                <w:tab w:val="left" w:pos="708"/>
              </w:tabs>
            </w:pPr>
            <w:r>
              <w:t>Филогенез пищеварительной системы п</w:t>
            </w:r>
            <w:r>
              <w:t>о</w:t>
            </w:r>
            <w:r>
              <w:t>звоночных.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Филогенез висцерального черепа позв</w:t>
            </w:r>
            <w:r>
              <w:t>о</w:t>
            </w:r>
            <w:r>
              <w:t>ночных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</w:pPr>
            <w:r>
              <w:t>Коллоквиум по теме «Филогенез»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Default="00132472" w:rsidP="00233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1BB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 xml:space="preserve">6. </w:t>
            </w:r>
            <w:r w:rsidRPr="008E11BB">
              <w:rPr>
                <w:b/>
                <w:bCs/>
              </w:rPr>
              <w:t>Антропогенез. Экология и биосфера.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</w:t>
            </w:r>
            <w:r w:rsidR="0041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 ПК-22.</w:t>
            </w:r>
          </w:p>
          <w:p w:rsidR="00DF497D" w:rsidRPr="00DF497D" w:rsidRDefault="00DF497D" w:rsidP="00DF497D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  <w: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6A2264">
            <w:pPr>
              <w:pStyle w:val="a8"/>
              <w:spacing w:line="240" w:lineRule="atLeast"/>
            </w:pPr>
            <w:r w:rsidRPr="00EB63E4">
              <w:rPr>
                <w:sz w:val="24"/>
                <w:szCs w:val="24"/>
              </w:rPr>
              <w:t>Антропогенез. Человек как биологич</w:t>
            </w:r>
            <w:r w:rsidRPr="00EB63E4">
              <w:rPr>
                <w:sz w:val="24"/>
                <w:szCs w:val="24"/>
              </w:rPr>
              <w:t>е</w:t>
            </w:r>
            <w:r w:rsidRPr="00EB63E4">
              <w:rPr>
                <w:sz w:val="24"/>
                <w:szCs w:val="24"/>
              </w:rPr>
              <w:t>ский вид.Основы общей экологии. Экол</w:t>
            </w:r>
            <w:r w:rsidRPr="00EB63E4">
              <w:rPr>
                <w:sz w:val="24"/>
                <w:szCs w:val="24"/>
              </w:rPr>
              <w:t>о</w:t>
            </w:r>
            <w:r w:rsidRPr="00EB63E4">
              <w:rPr>
                <w:sz w:val="24"/>
                <w:szCs w:val="24"/>
              </w:rPr>
              <w:t>гические факторы.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Антропогенз. Форма и основные размеры черепов современных человекообразных обезьян, ископаемых гоминид и человека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 w:rsidRPr="00EB63E4">
              <w:t>Экология человека. Адаптация к среде обитания. Экологические типы людей. Учение о биосфере. Человек и биосфера. Ноосфера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Медицинская экология. Среда обитания и здоровье человека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Default="00132472" w:rsidP="00233D9C"/>
        </w:tc>
        <w:tc>
          <w:tcPr>
            <w:tcW w:w="4563" w:type="dxa"/>
          </w:tcPr>
          <w:p w:rsidR="00132472" w:rsidRPr="00E27F22" w:rsidRDefault="00132472" w:rsidP="00233D9C">
            <w:pPr>
              <w:autoSpaceDE w:val="0"/>
              <w:autoSpaceDN w:val="0"/>
              <w:adjustRightInd w:val="0"/>
            </w:pPr>
            <w:r>
              <w:t>Коллоквиум по теме «Антропогенез и экология»</w:t>
            </w:r>
          </w:p>
        </w:tc>
        <w:tc>
          <w:tcPr>
            <w:tcW w:w="851" w:type="dxa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900" w:type="dxa"/>
            <w:vAlign w:val="center"/>
          </w:tcPr>
          <w:p w:rsidR="00132472" w:rsidRPr="00426295" w:rsidRDefault="00132472" w:rsidP="00233D9C">
            <w:pPr>
              <w:jc w:val="center"/>
            </w:pPr>
            <w: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426295" w:rsidRDefault="00132472" w:rsidP="00233D9C">
            <w:pPr>
              <w:jc w:val="center"/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132472" w:rsidRDefault="00132472" w:rsidP="00233D9C">
            <w:pPr>
              <w:jc w:val="center"/>
            </w:pPr>
          </w:p>
        </w:tc>
      </w:tr>
      <w:tr w:rsidR="00132472" w:rsidRPr="002C56FD" w:rsidTr="00233D9C">
        <w:trPr>
          <w:jc w:val="right"/>
        </w:trPr>
        <w:tc>
          <w:tcPr>
            <w:tcW w:w="596" w:type="dxa"/>
          </w:tcPr>
          <w:p w:rsidR="00132472" w:rsidRPr="002C56FD" w:rsidRDefault="00132472" w:rsidP="00233D9C"/>
        </w:tc>
        <w:tc>
          <w:tcPr>
            <w:tcW w:w="4563" w:type="dxa"/>
          </w:tcPr>
          <w:p w:rsidR="00132472" w:rsidRPr="002C56FD" w:rsidRDefault="00132472" w:rsidP="00233D9C">
            <w:r w:rsidRPr="002C56FD">
              <w:t>Итого</w:t>
            </w:r>
          </w:p>
        </w:tc>
        <w:tc>
          <w:tcPr>
            <w:tcW w:w="851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32</w:t>
            </w:r>
          </w:p>
        </w:tc>
        <w:tc>
          <w:tcPr>
            <w:tcW w:w="900" w:type="dxa"/>
            <w:vAlign w:val="center"/>
          </w:tcPr>
          <w:p w:rsidR="00132472" w:rsidRPr="00466D59" w:rsidRDefault="00132472" w:rsidP="00233D9C">
            <w:pPr>
              <w:jc w:val="center"/>
            </w:pPr>
            <w:r>
              <w:t>88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32472" w:rsidRPr="005B09E2" w:rsidRDefault="00132472" w:rsidP="00233D9C">
            <w:pPr>
              <w:jc w:val="center"/>
            </w:pPr>
            <w:r>
              <w:t>60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32472" w:rsidRPr="00466D59" w:rsidRDefault="00132472" w:rsidP="00233D9C">
            <w:pPr>
              <w:jc w:val="center"/>
            </w:pPr>
            <w:r>
              <w:t>экзамен</w:t>
            </w:r>
          </w:p>
        </w:tc>
      </w:tr>
    </w:tbl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911929" w:rsidRDefault="00911929" w:rsidP="00CC027F">
      <w:pPr>
        <w:shd w:val="clear" w:color="auto" w:fill="FFFFFF"/>
        <w:tabs>
          <w:tab w:val="left" w:leader="underscore" w:pos="6523"/>
        </w:tabs>
        <w:ind w:firstLine="720"/>
        <w:jc w:val="both"/>
        <w:rPr>
          <w:bCs/>
          <w:spacing w:val="-4"/>
          <w:sz w:val="28"/>
          <w:szCs w:val="28"/>
        </w:rPr>
      </w:pPr>
    </w:p>
    <w:p w:rsidR="0037513E" w:rsidRDefault="0037513E" w:rsidP="0037513E">
      <w:pPr>
        <w:jc w:val="center"/>
        <w:rPr>
          <w:sz w:val="28"/>
        </w:rPr>
      </w:pPr>
    </w:p>
    <w:p w:rsidR="0037513E" w:rsidRDefault="0037513E" w:rsidP="0037513E">
      <w:pPr>
        <w:widowControl w:val="0"/>
        <w:spacing w:after="60"/>
        <w:rPr>
          <w:b/>
        </w:rPr>
      </w:pPr>
    </w:p>
    <w:p w:rsidR="00556774" w:rsidRDefault="00556774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132472" w:rsidRPr="00E5015B" w:rsidRDefault="00132472" w:rsidP="00132472">
      <w:pPr>
        <w:tabs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3.2</w:t>
      </w:r>
      <w:r w:rsidRPr="00E5015B">
        <w:rPr>
          <w:b/>
          <w:bCs/>
          <w:spacing w:val="-2"/>
          <w:sz w:val="28"/>
          <w:szCs w:val="28"/>
        </w:rPr>
        <w:t>. Содержание лекционных занятий</w:t>
      </w:r>
    </w:p>
    <w:p w:rsidR="0037513E" w:rsidRPr="00CC027F" w:rsidRDefault="0037513E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132472" w:rsidRDefault="00F87BD9" w:rsidP="00132472">
      <w:pPr>
        <w:tabs>
          <w:tab w:val="right" w:pos="864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2472">
        <w:rPr>
          <w:b/>
          <w:bCs/>
          <w:spacing w:val="-2"/>
          <w:sz w:val="28"/>
          <w:szCs w:val="28"/>
        </w:rPr>
        <w:t xml:space="preserve">Модуль </w:t>
      </w:r>
      <w:r w:rsidR="00CB31DB" w:rsidRPr="00132472">
        <w:rPr>
          <w:b/>
          <w:bCs/>
          <w:spacing w:val="-2"/>
          <w:sz w:val="28"/>
          <w:szCs w:val="28"/>
        </w:rPr>
        <w:t>1</w:t>
      </w:r>
      <w:r w:rsidR="00132472" w:rsidRPr="00132472">
        <w:rPr>
          <w:b/>
          <w:sz w:val="28"/>
          <w:szCs w:val="28"/>
        </w:rPr>
        <w:t xml:space="preserve">Клетка как элементарная форма организации </w:t>
      </w:r>
    </w:p>
    <w:p w:rsidR="00132472" w:rsidRPr="00132472" w:rsidRDefault="00132472" w:rsidP="00132472">
      <w:pPr>
        <w:tabs>
          <w:tab w:val="right" w:pos="864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2472">
        <w:rPr>
          <w:b/>
          <w:sz w:val="28"/>
          <w:szCs w:val="28"/>
        </w:rPr>
        <w:t>живой материи.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2F0798" w:rsidRPr="002F0798" w:rsidRDefault="002F0798" w:rsidP="002F0798">
      <w:pPr>
        <w:tabs>
          <w:tab w:val="right" w:pos="864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Тема №1</w:t>
      </w:r>
      <w:r w:rsidRPr="00CC027F">
        <w:rPr>
          <w:b/>
          <w:bCs/>
          <w:color w:val="000000"/>
          <w:spacing w:val="-2"/>
          <w:sz w:val="28"/>
          <w:szCs w:val="28"/>
        </w:rPr>
        <w:t>.</w:t>
      </w:r>
      <w:r w:rsidRPr="002F0798">
        <w:rPr>
          <w:b/>
          <w:sz w:val="28"/>
          <w:szCs w:val="28"/>
        </w:rPr>
        <w:t>Введение (Биология – Медицина – Человек).</w:t>
      </w:r>
    </w:p>
    <w:p w:rsidR="002F0798" w:rsidRPr="002F0798" w:rsidRDefault="002F0798" w:rsidP="002F0798">
      <w:pPr>
        <w:spacing w:line="240" w:lineRule="atLeast"/>
        <w:jc w:val="both"/>
        <w:rPr>
          <w:b/>
          <w:sz w:val="28"/>
          <w:szCs w:val="28"/>
        </w:rPr>
      </w:pPr>
      <w:r w:rsidRPr="002F0798">
        <w:rPr>
          <w:b/>
          <w:sz w:val="28"/>
          <w:szCs w:val="28"/>
        </w:rPr>
        <w:t>Жизнь, её свойство, происхождение и уровни организации живого.</w:t>
      </w:r>
    </w:p>
    <w:p w:rsidR="00986D3E" w:rsidRDefault="00986D3E" w:rsidP="00986D3E">
      <w:pPr>
        <w:ind w:right="-2" w:firstLine="770"/>
        <w:jc w:val="both"/>
        <w:rPr>
          <w:snapToGrid w:val="0"/>
          <w:sz w:val="28"/>
        </w:rPr>
      </w:pPr>
      <w:r>
        <w:rPr>
          <w:snapToGrid w:val="0"/>
          <w:sz w:val="28"/>
        </w:rPr>
        <w:t>Фундаментальные свойства живых систем (самообновление, саморег</w:t>
      </w:r>
      <w:r>
        <w:rPr>
          <w:snapToGrid w:val="0"/>
          <w:sz w:val="28"/>
        </w:rPr>
        <w:t>у</w:t>
      </w:r>
      <w:r>
        <w:rPr>
          <w:snapToGrid w:val="0"/>
          <w:sz w:val="28"/>
        </w:rPr>
        <w:t>ляция, самовоспроизведение) и атрибуты жизни: обмен веществ, энергии, раздражимость, гомеостаз, размножение, наследственность и изменчивость. Уровни организации живого (биологических систем). Проявления фундаме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>тальных свойств живого на основных эволюционно обусловленных уровнях орга</w:t>
      </w:r>
      <w:r>
        <w:rPr>
          <w:snapToGrid w:val="0"/>
          <w:sz w:val="28"/>
        </w:rPr>
        <w:softHyphen/>
        <w:t>низации: молекулярно-генетический, клеточный, онтогенетический, п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пуляционно-видовой, биогеоценотический, биосферный. Закономернос</w:t>
      </w:r>
      <w:r>
        <w:rPr>
          <w:snapToGrid w:val="0"/>
          <w:sz w:val="28"/>
        </w:rPr>
        <w:softHyphen/>
        <w:t>ти и механизмы жизнедеятельности человека на эволюционно обуслов</w:t>
      </w:r>
      <w:r>
        <w:rPr>
          <w:snapToGrid w:val="0"/>
          <w:sz w:val="28"/>
        </w:rPr>
        <w:softHyphen/>
        <w:t>ленных уровнях его организации для медицины.</w:t>
      </w:r>
    </w:p>
    <w:p w:rsidR="00992FA7" w:rsidRDefault="00992FA7" w:rsidP="00CC027F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86D3E" w:rsidRPr="00556774" w:rsidRDefault="009C588A" w:rsidP="00986D3E">
      <w:pPr>
        <w:spacing w:line="240" w:lineRule="atLeast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№2.</w:t>
      </w:r>
      <w:r w:rsidR="00986D3E" w:rsidRPr="00556774">
        <w:rPr>
          <w:b/>
          <w:sz w:val="28"/>
          <w:szCs w:val="28"/>
        </w:rPr>
        <w:t xml:space="preserve">Молекулярно </w:t>
      </w:r>
      <w:r w:rsidR="008D20C2">
        <w:rPr>
          <w:b/>
          <w:sz w:val="28"/>
          <w:szCs w:val="28"/>
        </w:rPr>
        <w:t>-</w:t>
      </w:r>
      <w:r w:rsidR="00986D3E" w:rsidRPr="00556774">
        <w:rPr>
          <w:b/>
          <w:sz w:val="28"/>
          <w:szCs w:val="28"/>
        </w:rPr>
        <w:t>клеточный  уровень организации живого.</w:t>
      </w:r>
    </w:p>
    <w:p w:rsidR="00986D3E" w:rsidRPr="00CC027F" w:rsidRDefault="00986D3E" w:rsidP="00986D3E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snapToGrid w:val="0"/>
          <w:sz w:val="28"/>
        </w:rPr>
        <w:t>Клетка - элементарная биологическая система. Клетка - организм. Кле</w:t>
      </w:r>
      <w:r>
        <w:rPr>
          <w:snapToGrid w:val="0"/>
          <w:sz w:val="28"/>
        </w:rPr>
        <w:t>т</w:t>
      </w:r>
      <w:r>
        <w:rPr>
          <w:snapToGrid w:val="0"/>
          <w:sz w:val="28"/>
        </w:rPr>
        <w:t>ка - элементарная генетическая и структурно-функциональная единица мн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гоклеточных организмов. Клеточная теория, положения и этапы развития (М.Шлейден, Т.Шванн, Р.Вирхов). Современное состояние клеточной те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рии. Значение клеточной теории в обосновании единства органического м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ра. Поток вещества, энергии и информации в клетке. Возникновение клето</w:t>
      </w:r>
      <w:r>
        <w:rPr>
          <w:snapToGrid w:val="0"/>
          <w:sz w:val="28"/>
        </w:rPr>
        <w:t>ч</w:t>
      </w:r>
      <w:r>
        <w:rPr>
          <w:snapToGrid w:val="0"/>
          <w:sz w:val="28"/>
        </w:rPr>
        <w:t>ной организации в процессе эволюции. Прокариотические и эукариотические клетки, их характеристика.</w:t>
      </w:r>
    </w:p>
    <w:p w:rsidR="00986D3E" w:rsidRDefault="00986D3E" w:rsidP="00986D3E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bCs/>
          <w:i/>
          <w:iCs/>
          <w:spacing w:val="-2"/>
          <w:sz w:val="28"/>
          <w:szCs w:val="28"/>
          <w:highlight w:val="white"/>
        </w:rPr>
      </w:pPr>
      <w:r>
        <w:rPr>
          <w:snapToGrid w:val="0"/>
          <w:sz w:val="28"/>
        </w:rPr>
        <w:t>Размножение - универсальное свойство живого, обеспечивающее матер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альную непрерывность в ряду поколений. Эволюция размножения. Биолог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ческая роль и формы бесполого размножения.</w:t>
      </w:r>
      <w:r w:rsidRPr="00CC027F">
        <w:rPr>
          <w:sz w:val="28"/>
          <w:szCs w:val="28"/>
        </w:rPr>
        <w:t>Жизненный цикл клетки. М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тоз</w:t>
      </w:r>
      <w:r>
        <w:rPr>
          <w:sz w:val="28"/>
          <w:szCs w:val="28"/>
        </w:rPr>
        <w:t>.</w:t>
      </w:r>
      <w:r>
        <w:rPr>
          <w:snapToGrid w:val="0"/>
          <w:sz w:val="28"/>
        </w:rPr>
        <w:t xml:space="preserve"> Половой процесс как механизм обмена наследственной информацией внутри вида. Гаметогенез. Мейоз, цитологическая и цитогенетическая х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рактеристики.</w:t>
      </w:r>
    </w:p>
    <w:p w:rsidR="009C588A" w:rsidRPr="00986D3E" w:rsidRDefault="009C588A" w:rsidP="009C588A">
      <w:pPr>
        <w:pStyle w:val="10"/>
        <w:tabs>
          <w:tab w:val="left" w:pos="327"/>
          <w:tab w:val="left" w:pos="724"/>
        </w:tabs>
        <w:spacing w:after="0" w:line="240" w:lineRule="auto"/>
        <w:ind w:right="2"/>
        <w:jc w:val="both"/>
        <w:rPr>
          <w:rStyle w:val="145pt0pt"/>
          <w:rFonts w:ascii="Times New Roman" w:hAnsi="Times New Roman"/>
          <w:b/>
          <w:sz w:val="28"/>
          <w:szCs w:val="28"/>
        </w:rPr>
      </w:pPr>
    </w:p>
    <w:p w:rsidR="00F87BD9" w:rsidRPr="005B53FD" w:rsidRDefault="002F0798" w:rsidP="00556774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spacing w:val="-2"/>
          <w:sz w:val="28"/>
          <w:szCs w:val="28"/>
        </w:rPr>
      </w:pPr>
      <w:r>
        <w:rPr>
          <w:snapToGrid w:val="0"/>
          <w:sz w:val="28"/>
        </w:rPr>
        <w:tab/>
      </w:r>
      <w:r w:rsidR="005B53FD" w:rsidRPr="005B53FD">
        <w:rPr>
          <w:b/>
          <w:sz w:val="28"/>
          <w:szCs w:val="28"/>
        </w:rPr>
        <w:t>Модуль 2.  Основы общей и медицинской генетики</w:t>
      </w:r>
    </w:p>
    <w:p w:rsidR="004B37AB" w:rsidRPr="00CC027F" w:rsidRDefault="004B37AB" w:rsidP="00CC027F">
      <w:pPr>
        <w:tabs>
          <w:tab w:val="right" w:pos="864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986D3E" w:rsidRPr="00986D3E" w:rsidRDefault="00DA6F52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>Тема №</w:t>
      </w:r>
      <w:r w:rsidR="00986D3E">
        <w:rPr>
          <w:b/>
          <w:spacing w:val="-4"/>
          <w:szCs w:val="28"/>
        </w:rPr>
        <w:t>3</w:t>
      </w:r>
      <w:r w:rsidR="00986D3E" w:rsidRPr="00986D3E">
        <w:rPr>
          <w:b/>
          <w:spacing w:val="-4"/>
          <w:szCs w:val="28"/>
        </w:rPr>
        <w:t xml:space="preserve">. </w:t>
      </w:r>
      <w:r w:rsidR="00986D3E" w:rsidRPr="00986D3E">
        <w:rPr>
          <w:b/>
          <w:szCs w:val="28"/>
        </w:rPr>
        <w:t>Генетика. Закономерности наследственности при моно- и д</w:t>
      </w:r>
      <w:r w:rsidR="00986D3E" w:rsidRPr="00986D3E">
        <w:rPr>
          <w:b/>
          <w:szCs w:val="28"/>
        </w:rPr>
        <w:t>и</w:t>
      </w:r>
      <w:r w:rsidR="00986D3E" w:rsidRPr="00986D3E">
        <w:rPr>
          <w:b/>
          <w:szCs w:val="28"/>
        </w:rPr>
        <w:t>гибридном скрещивании.</w:t>
      </w:r>
    </w:p>
    <w:p w:rsidR="008A035A" w:rsidRDefault="002F0798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89D" w:rsidRPr="00CC027F">
        <w:rPr>
          <w:sz w:val="28"/>
          <w:szCs w:val="28"/>
        </w:rPr>
        <w:t>История развития генетики. Понятия «генотип» и «фенотип». Генотип – сбалансированная система взаимодействующих генов. Генный баланс, дозы генов. Значение нормального дозового  баланса для формирования фенот</w:t>
      </w:r>
      <w:r w:rsidR="001F289D" w:rsidRPr="00CC027F">
        <w:rPr>
          <w:sz w:val="28"/>
          <w:szCs w:val="28"/>
        </w:rPr>
        <w:t>и</w:t>
      </w:r>
      <w:r w:rsidR="001F289D" w:rsidRPr="00CC027F">
        <w:rPr>
          <w:sz w:val="28"/>
          <w:szCs w:val="28"/>
        </w:rPr>
        <w:t>па. Нарушение дозы генов при хромосомных и геномных мутация. Компе</w:t>
      </w:r>
      <w:r w:rsidR="001F289D" w:rsidRPr="00CC027F">
        <w:rPr>
          <w:sz w:val="28"/>
          <w:szCs w:val="28"/>
        </w:rPr>
        <w:t>н</w:t>
      </w:r>
      <w:r w:rsidR="001F289D" w:rsidRPr="00CC027F">
        <w:rPr>
          <w:sz w:val="28"/>
          <w:szCs w:val="28"/>
        </w:rPr>
        <w:t xml:space="preserve">сация нарушения дозы генов. </w:t>
      </w:r>
    </w:p>
    <w:p w:rsidR="00B74E07" w:rsidRDefault="00B74E07" w:rsidP="00986D3E">
      <w:pPr>
        <w:pStyle w:val="a8"/>
        <w:spacing w:line="240" w:lineRule="atLeast"/>
        <w:rPr>
          <w:b/>
          <w:szCs w:val="28"/>
        </w:rPr>
      </w:pPr>
    </w:p>
    <w:p w:rsidR="00986D3E" w:rsidRPr="00986D3E" w:rsidRDefault="00986D3E" w:rsidP="00986D3E">
      <w:pPr>
        <w:pStyle w:val="a8"/>
        <w:spacing w:line="240" w:lineRule="atLeast"/>
        <w:rPr>
          <w:b/>
          <w:szCs w:val="28"/>
        </w:rPr>
      </w:pPr>
      <w:r w:rsidRPr="00986D3E">
        <w:rPr>
          <w:b/>
          <w:szCs w:val="28"/>
        </w:rPr>
        <w:t xml:space="preserve">Тема </w:t>
      </w:r>
      <w:r w:rsidR="00556774" w:rsidRPr="00CC027F">
        <w:rPr>
          <w:b/>
          <w:spacing w:val="-4"/>
          <w:szCs w:val="28"/>
        </w:rPr>
        <w:t>№</w:t>
      </w:r>
      <w:r w:rsidRPr="00986D3E">
        <w:rPr>
          <w:b/>
          <w:szCs w:val="28"/>
        </w:rPr>
        <w:t>4</w:t>
      </w:r>
      <w:r w:rsidR="00556774">
        <w:rPr>
          <w:b/>
          <w:szCs w:val="28"/>
        </w:rPr>
        <w:t>.</w:t>
      </w:r>
      <w:r w:rsidRPr="00986D3E">
        <w:rPr>
          <w:b/>
          <w:szCs w:val="28"/>
        </w:rPr>
        <w:t>Закономерности наследственности на клеточном уровне. Вза</w:t>
      </w:r>
      <w:r w:rsidRPr="00986D3E">
        <w:rPr>
          <w:b/>
          <w:szCs w:val="28"/>
        </w:rPr>
        <w:t>и</w:t>
      </w:r>
      <w:r w:rsidRPr="00986D3E">
        <w:rPr>
          <w:b/>
          <w:szCs w:val="28"/>
        </w:rPr>
        <w:t>модействие аллельных и неаллельных генов.</w:t>
      </w:r>
    </w:p>
    <w:p w:rsidR="00986D3E" w:rsidRDefault="00986D3E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Аллельные и неаллельные гены. Взаимодействие генов в генотипе: аллел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ных (доминирование, неполное доминирование, кодоминирование, аллел</w:t>
      </w:r>
      <w:r w:rsidRPr="00CC027F">
        <w:rPr>
          <w:sz w:val="28"/>
          <w:szCs w:val="28"/>
        </w:rPr>
        <w:t>ь</w:t>
      </w:r>
      <w:r w:rsidRPr="00CC027F">
        <w:rPr>
          <w:sz w:val="28"/>
          <w:szCs w:val="28"/>
        </w:rPr>
        <w:t>ное исключение) и неаллельных генов (эпистаз, полимерия, комплемента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ность, эффект положения, модифицирующее действие). Типы моногенного наследования. Гомо- и гетерозиготные организмы, понятие гемизиготн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</w:t>
      </w:r>
      <w:r>
        <w:rPr>
          <w:sz w:val="28"/>
          <w:szCs w:val="28"/>
        </w:rPr>
        <w:t>.</w:t>
      </w:r>
      <w:r w:rsidRPr="00CC027F">
        <w:rPr>
          <w:sz w:val="28"/>
          <w:szCs w:val="28"/>
        </w:rPr>
        <w:t>Полигенное наследование</w:t>
      </w:r>
      <w:r w:rsidR="00B74E07">
        <w:rPr>
          <w:sz w:val="28"/>
          <w:szCs w:val="28"/>
        </w:rPr>
        <w:t>.</w:t>
      </w:r>
    </w:p>
    <w:p w:rsidR="00986D3E" w:rsidRPr="00986D3E" w:rsidRDefault="00986D3E" w:rsidP="00B74E07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i/>
          <w:sz w:val="28"/>
          <w:szCs w:val="28"/>
        </w:rPr>
      </w:pPr>
    </w:p>
    <w:p w:rsidR="00986D3E" w:rsidRPr="00986D3E" w:rsidRDefault="00986D3E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 xml:space="preserve">Тема № 5. </w:t>
      </w:r>
      <w:r w:rsidRPr="00986D3E">
        <w:rPr>
          <w:b/>
          <w:szCs w:val="28"/>
        </w:rPr>
        <w:t>Изменчивость. (Формы и закономерности). Изменчивость. Типы мутационных нарушений.</w:t>
      </w:r>
    </w:p>
    <w:p w:rsidR="00986D3E" w:rsidRDefault="00986D3E" w:rsidP="00986D3E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>
        <w:rPr>
          <w:snapToGrid w:val="0"/>
          <w:sz w:val="28"/>
        </w:rPr>
        <w:tab/>
        <w:t xml:space="preserve">      Изменчивость как свойство, обеспечивающее возможность существов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ния живых систем в различных состояниях. Формы изменчивости: модиф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кационная, комбинативная, мутационная и их значение в онтогенезе и эв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люции. Модификационная изменчивость. Норма реакции генети</w:t>
      </w:r>
      <w:r>
        <w:rPr>
          <w:snapToGrid w:val="0"/>
          <w:sz w:val="28"/>
        </w:rPr>
        <w:softHyphen/>
        <w:t>чески д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терминированных признаков. Фенокопии. Адаптивный характер модифик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ций. Генотипическая изменчивость (комбинативная и мутацион</w:t>
      </w:r>
      <w:r>
        <w:rPr>
          <w:snapToGrid w:val="0"/>
          <w:sz w:val="28"/>
        </w:rPr>
        <w:softHyphen/>
        <w:t>ная). Мех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низмы комбинативной изменчивости. Значение комбинативной изменчив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сти в обеспечении генотипического разнообразия людей. Мутационная и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менчивость. Мутации как качественные или количественные изменения г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нетического материала. Классификация мутаций: генные, хромосомные, г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номные. Мутации в половых и соматических клетках. Полиплоидия, гетер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плоидия и гаплоидия, механизмы их обуславливающие. Хромосомные мут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ции: делеция, инверсия, дубликация и транслокация. Спонтанные и индуц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рованные мутации.</w:t>
      </w:r>
    </w:p>
    <w:p w:rsidR="00B74E07" w:rsidRDefault="00B74E07" w:rsidP="00986D3E">
      <w:pPr>
        <w:pStyle w:val="a8"/>
        <w:spacing w:line="240" w:lineRule="atLeast"/>
        <w:rPr>
          <w:b/>
          <w:spacing w:val="-4"/>
          <w:szCs w:val="28"/>
        </w:rPr>
      </w:pPr>
    </w:p>
    <w:p w:rsidR="00986D3E" w:rsidRPr="00986D3E" w:rsidRDefault="0019600A" w:rsidP="00986D3E">
      <w:pPr>
        <w:pStyle w:val="a8"/>
        <w:spacing w:line="240" w:lineRule="atLeast"/>
        <w:rPr>
          <w:b/>
          <w:szCs w:val="28"/>
        </w:rPr>
      </w:pPr>
      <w:r w:rsidRPr="00CC027F">
        <w:rPr>
          <w:b/>
          <w:spacing w:val="-4"/>
          <w:szCs w:val="28"/>
        </w:rPr>
        <w:t>Тема №6</w:t>
      </w:r>
      <w:r w:rsidR="00C94FBC" w:rsidRPr="00CC027F">
        <w:rPr>
          <w:b/>
          <w:spacing w:val="-4"/>
          <w:szCs w:val="28"/>
        </w:rPr>
        <w:t>.</w:t>
      </w:r>
      <w:r w:rsidR="00986D3E" w:rsidRPr="00986D3E">
        <w:rPr>
          <w:b/>
          <w:szCs w:val="28"/>
        </w:rPr>
        <w:t>Генетика человека. Медицинская генетика.</w:t>
      </w:r>
    </w:p>
    <w:p w:rsidR="006F39AC" w:rsidRDefault="006F39AC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</w:p>
    <w:p w:rsidR="00986D3E" w:rsidRPr="00CC027F" w:rsidRDefault="00986D3E" w:rsidP="00986D3E">
      <w:pPr>
        <w:tabs>
          <w:tab w:val="righ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Методы изучения генетики человека: генеалогический, цитогенетич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ский, биохимический, близнецовый, популяционно- статистический, генет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ки соматических клеток, методы изучения ДНК. Карты хромосом (физич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ские, рестрикционные, химические, генные). Принципы составления карт хромосом. Пренатальная диагностика наследственных заболеваний человека. Методы пренатальной диагностики и их возможности. Медико-генетическое консультирование, его медицинское значение. Виды и этапы консультиров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ния. Моногенные, хромосомные и мультифакториальные болезни человека, механизмы их возникновения и проявления. Наследственные болезни с н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традиционным наследованием (митохондриальные болезни, болезни и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принтинга, болезни экспансии тринуклеотидных повторов). Генная  диагн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стика, генетическое тестирование. Общие подходы к лечению наследстве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ных заболеваний человека (генная терапия, клеточная терапия)</w:t>
      </w:r>
    </w:p>
    <w:p w:rsidR="008A035A" w:rsidRPr="00CC027F" w:rsidRDefault="008A035A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4"/>
          <w:sz w:val="28"/>
          <w:szCs w:val="28"/>
        </w:rPr>
      </w:pPr>
    </w:p>
    <w:p w:rsidR="001F289D" w:rsidRDefault="00C94FBC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 w:rsidRPr="00CC027F">
        <w:rPr>
          <w:b/>
          <w:spacing w:val="-4"/>
          <w:sz w:val="28"/>
          <w:szCs w:val="28"/>
        </w:rPr>
        <w:t xml:space="preserve">Тема №7.  </w:t>
      </w:r>
      <w:r w:rsidRPr="00CC027F">
        <w:rPr>
          <w:b/>
          <w:sz w:val="28"/>
          <w:szCs w:val="28"/>
        </w:rPr>
        <w:t>Молекулярные основы наследственности</w:t>
      </w:r>
    </w:p>
    <w:p w:rsidR="00932004" w:rsidRDefault="00932004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</w:p>
    <w:p w:rsidR="00932004" w:rsidRDefault="00932004" w:rsidP="00CC027F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8"/>
          <w:szCs w:val="28"/>
        </w:rPr>
      </w:pPr>
      <w:r>
        <w:rPr>
          <w:snapToGrid w:val="0"/>
          <w:sz w:val="28"/>
        </w:rPr>
        <w:t>Молекулярная организация наследственного материала. Универсальная о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ганизация и функции нуклеиновых кислот в хранении, передаче и реализ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ции наследственной информации. Элементарная эволюционная структура и явление молекулярно-генетического уровня. Конвариантная репродукция - молекулярный механизм наследственности и изменчивости живых органи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мов. Участие ДНК с уникальными и повторяющимися последовательност</w:t>
      </w:r>
      <w:r>
        <w:rPr>
          <w:snapToGrid w:val="0"/>
          <w:sz w:val="28"/>
        </w:rPr>
        <w:t>я</w:t>
      </w:r>
      <w:r>
        <w:rPr>
          <w:snapToGrid w:val="0"/>
          <w:sz w:val="28"/>
        </w:rPr>
        <w:t>ми нуклеотидов их функциональное значение</w:t>
      </w:r>
      <w:r w:rsidR="006021C0">
        <w:rPr>
          <w:snapToGrid w:val="0"/>
          <w:sz w:val="28"/>
        </w:rPr>
        <w:t>. Кодирование и реализация генетической информации в клетке. Кодовая система ДНК. Белки - неп</w:t>
      </w:r>
      <w:r w:rsidR="006021C0">
        <w:rPr>
          <w:snapToGrid w:val="0"/>
          <w:sz w:val="28"/>
        </w:rPr>
        <w:t>о</w:t>
      </w:r>
      <w:r w:rsidR="006021C0">
        <w:rPr>
          <w:snapToGrid w:val="0"/>
          <w:sz w:val="28"/>
        </w:rPr>
        <w:t>средственные продукты и реализаторы генетической информации.</w:t>
      </w:r>
    </w:p>
    <w:p w:rsidR="0001756D" w:rsidRPr="00CC027F" w:rsidRDefault="0001756D" w:rsidP="00CC02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4FFB" w:rsidRPr="00CC027F" w:rsidRDefault="0001756D" w:rsidP="00CC027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</w:t>
      </w:r>
      <w:r w:rsidR="00C94FBC" w:rsidRPr="00CC027F">
        <w:rPr>
          <w:b/>
          <w:bCs/>
          <w:iCs/>
          <w:color w:val="000000"/>
          <w:sz w:val="28"/>
          <w:szCs w:val="28"/>
        </w:rPr>
        <w:t>3</w:t>
      </w:r>
      <w:r w:rsidR="001F289D" w:rsidRPr="00CC027F">
        <w:rPr>
          <w:b/>
          <w:bCs/>
          <w:iCs/>
          <w:color w:val="000000"/>
          <w:sz w:val="28"/>
          <w:szCs w:val="28"/>
        </w:rPr>
        <w:t xml:space="preserve">. </w:t>
      </w:r>
      <w:r w:rsidR="00C94FBC" w:rsidRPr="00CC027F">
        <w:rPr>
          <w:b/>
          <w:sz w:val="28"/>
          <w:szCs w:val="28"/>
        </w:rPr>
        <w:t>Биология развития. Гомеостаз. Регенерация.</w:t>
      </w:r>
    </w:p>
    <w:p w:rsidR="00CD131F" w:rsidRPr="00CD131F" w:rsidRDefault="00914FFB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</w:t>
      </w:r>
      <w:r w:rsidR="0097137F" w:rsidRPr="00CC027F">
        <w:rPr>
          <w:b/>
          <w:bCs/>
          <w:spacing w:val="-2"/>
          <w:szCs w:val="28"/>
        </w:rPr>
        <w:t xml:space="preserve">. </w:t>
      </w:r>
      <w:r w:rsidR="00CD131F">
        <w:rPr>
          <w:b/>
          <w:bCs/>
          <w:spacing w:val="-2"/>
          <w:szCs w:val="28"/>
        </w:rPr>
        <w:t>8</w:t>
      </w:r>
      <w:r w:rsidR="00CD131F" w:rsidRPr="00CD131F">
        <w:rPr>
          <w:b/>
          <w:szCs w:val="28"/>
        </w:rPr>
        <w:t>Онтогенез. Постнатальный онтогенез. Старение, смерть и ре</w:t>
      </w:r>
      <w:r w:rsidR="00CD131F" w:rsidRPr="00CD131F">
        <w:rPr>
          <w:b/>
          <w:szCs w:val="28"/>
        </w:rPr>
        <w:t>а</w:t>
      </w:r>
      <w:r w:rsidR="00CD131F" w:rsidRPr="00CD131F">
        <w:rPr>
          <w:b/>
          <w:szCs w:val="28"/>
        </w:rPr>
        <w:t>нимация</w:t>
      </w:r>
    </w:p>
    <w:p w:rsidR="0097137F" w:rsidRPr="00556774" w:rsidRDefault="00104BD0" w:rsidP="00CC027F">
      <w:pPr>
        <w:pStyle w:val="10"/>
        <w:tabs>
          <w:tab w:val="left" w:pos="394"/>
          <w:tab w:val="left" w:pos="724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snapToGrid w:val="0"/>
          <w:sz w:val="28"/>
        </w:rPr>
        <w:t>Индивидуальное развитие (онтогенез). Периодизация онтогенеза (предэмбри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нальный, эмбриональный и постэмбриональный периоды). Периодизация и о</w:t>
      </w:r>
      <w:r>
        <w:rPr>
          <w:snapToGrid w:val="0"/>
          <w:sz w:val="28"/>
        </w:rPr>
        <w:t>б</w:t>
      </w:r>
      <w:r>
        <w:rPr>
          <w:snapToGrid w:val="0"/>
          <w:sz w:val="28"/>
        </w:rPr>
        <w:t>щая характеристика эмбрионального периода: предзиготный период, оплодотв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рение, зигота, дробление, гаструляция, гисто- и органогенез. Реализация насле</w:t>
      </w:r>
      <w:r>
        <w:rPr>
          <w:snapToGrid w:val="0"/>
          <w:sz w:val="28"/>
        </w:rPr>
        <w:t>д</w:t>
      </w:r>
      <w:r>
        <w:rPr>
          <w:snapToGrid w:val="0"/>
          <w:sz w:val="28"/>
        </w:rPr>
        <w:t>ственной информации в становлении дефинитивного фенотипа. Последовател</w:t>
      </w:r>
      <w:r>
        <w:rPr>
          <w:snapToGrid w:val="0"/>
          <w:sz w:val="28"/>
        </w:rPr>
        <w:t>ь</w:t>
      </w:r>
      <w:r>
        <w:rPr>
          <w:snapToGrid w:val="0"/>
          <w:sz w:val="28"/>
        </w:rPr>
        <w:t>ные взаимодействия частей развивающегося организма. Эмбриональная инду</w:t>
      </w:r>
      <w:r>
        <w:rPr>
          <w:snapToGrid w:val="0"/>
          <w:sz w:val="28"/>
        </w:rPr>
        <w:t>к</w:t>
      </w:r>
      <w:r>
        <w:rPr>
          <w:snapToGrid w:val="0"/>
          <w:sz w:val="28"/>
        </w:rPr>
        <w:t>ция. Дифференциация и интеграция в развитии. Роль наследственности и среды в онтогенезе. Критические периоды развития.Постнатальный онтогенез. Рост и конституция человека. Возрастные этапы постнатального онтогенеза. Взаим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действие социального и биологического на разных этапах онтогенеза человека. Биологические аспекты старения, смерти. Генетические, молекулярные, клето</w:t>
      </w:r>
      <w:r>
        <w:rPr>
          <w:snapToGrid w:val="0"/>
          <w:sz w:val="28"/>
        </w:rPr>
        <w:t>ч</w:t>
      </w:r>
      <w:r>
        <w:rPr>
          <w:snapToGrid w:val="0"/>
          <w:sz w:val="28"/>
        </w:rPr>
        <w:t>ные и системные механизмы старенияПроблемы долголетия. Методы и подходы в определении биологического возраста</w:t>
      </w:r>
      <w:r w:rsidR="00556774">
        <w:rPr>
          <w:snapToGrid w:val="0"/>
          <w:sz w:val="28"/>
        </w:rPr>
        <w:t>.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ind w:right="86" w:firstLine="540"/>
        <w:jc w:val="both"/>
        <w:rPr>
          <w:b/>
          <w:spacing w:val="-1"/>
          <w:sz w:val="28"/>
          <w:szCs w:val="28"/>
        </w:rPr>
      </w:pPr>
      <w:r w:rsidRPr="00CC027F">
        <w:rPr>
          <w:b/>
          <w:spacing w:val="-2"/>
          <w:sz w:val="28"/>
          <w:szCs w:val="28"/>
        </w:rPr>
        <w:tab/>
      </w:r>
    </w:p>
    <w:p w:rsidR="00CD131F" w:rsidRDefault="0097137F" w:rsidP="00CD131F">
      <w:pPr>
        <w:jc w:val="both"/>
        <w:rPr>
          <w:sz w:val="28"/>
        </w:rPr>
      </w:pPr>
      <w:r w:rsidRPr="00CC027F">
        <w:rPr>
          <w:b/>
          <w:bCs/>
          <w:spacing w:val="-2"/>
          <w:sz w:val="28"/>
          <w:szCs w:val="28"/>
          <w:highlight w:val="white"/>
        </w:rPr>
        <w:t>Тема №</w:t>
      </w:r>
      <w:r w:rsidR="00CD131F">
        <w:rPr>
          <w:b/>
          <w:bCs/>
          <w:spacing w:val="-2"/>
          <w:sz w:val="28"/>
          <w:szCs w:val="28"/>
        </w:rPr>
        <w:t xml:space="preserve">9 </w:t>
      </w:r>
      <w:r w:rsidR="00CD131F" w:rsidRPr="00CD131F">
        <w:rPr>
          <w:b/>
          <w:sz w:val="28"/>
          <w:szCs w:val="28"/>
        </w:rPr>
        <w:t>Гомеостаз. Современные проблемы регенерации и транспла</w:t>
      </w:r>
      <w:r w:rsidR="00CD131F" w:rsidRPr="00CD131F">
        <w:rPr>
          <w:b/>
          <w:sz w:val="28"/>
          <w:szCs w:val="28"/>
        </w:rPr>
        <w:t>н</w:t>
      </w:r>
      <w:r w:rsidR="00CD131F" w:rsidRPr="00CD131F">
        <w:rPr>
          <w:b/>
          <w:sz w:val="28"/>
          <w:szCs w:val="28"/>
        </w:rPr>
        <w:t>тациии органов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Восстановительные процессы в организме. Регенерация органов и тканей как процесс развития</w:t>
      </w:r>
      <w:r w:rsidR="0009047A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Значение регенерации для биологии и медицины. Би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логические основы трансплантации. Жизнь органов и тканей вне организма. Значение метода культуры тканей в би</w:t>
      </w:r>
      <w:r>
        <w:rPr>
          <w:snapToGrid w:val="0"/>
          <w:sz w:val="28"/>
        </w:rPr>
        <w:softHyphen/>
        <w:t>ологии и медицине.</w:t>
      </w: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Организм как открытая саморегулирующаяся система. Понятие о гоме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стазе. Физиологический гомеостаз. Роль нервной и эндокринной систем в обеспечении постоянства внутренней среды и адаптивных изменений.</w:t>
      </w:r>
    </w:p>
    <w:p w:rsidR="00104BD0" w:rsidRDefault="00104BD0" w:rsidP="002F0798">
      <w:pPr>
        <w:ind w:right="-2" w:firstLine="330"/>
        <w:jc w:val="both"/>
        <w:rPr>
          <w:snapToGrid w:val="0"/>
          <w:sz w:val="28"/>
        </w:rPr>
      </w:pPr>
      <w:r>
        <w:rPr>
          <w:snapToGrid w:val="0"/>
          <w:sz w:val="28"/>
        </w:rPr>
        <w:t>Гомеостатические механизмы организма человека в разные периоды онт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генеза. Клиническая и биологическая смерть. Биологические ритмы. Биол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гические ритмы и факторы внешней</w:t>
      </w:r>
      <w:r w:rsidR="002F0798">
        <w:rPr>
          <w:snapToGrid w:val="0"/>
          <w:sz w:val="28"/>
        </w:rPr>
        <w:t xml:space="preserve"> среды.</w:t>
      </w:r>
      <w:r>
        <w:rPr>
          <w:snapToGrid w:val="0"/>
          <w:sz w:val="28"/>
        </w:rPr>
        <w:t xml:space="preserve"> Значение хронобиологии для м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дицины.</w:t>
      </w:r>
    </w:p>
    <w:p w:rsidR="001F289D" w:rsidRPr="00CC027F" w:rsidRDefault="001F289D" w:rsidP="002F0798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4. </w:t>
      </w:r>
      <w:r w:rsidRPr="00CC027F">
        <w:rPr>
          <w:b/>
          <w:sz w:val="28"/>
          <w:szCs w:val="28"/>
        </w:rPr>
        <w:t>Экология. Медицинская паразитология</w:t>
      </w:r>
    </w:p>
    <w:p w:rsidR="0097137F" w:rsidRPr="00CC027F" w:rsidRDefault="0097137F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 xml:space="preserve">Тема </w:t>
      </w:r>
      <w:r w:rsidR="00914FFB" w:rsidRPr="00CC027F">
        <w:rPr>
          <w:b/>
          <w:bCs/>
          <w:color w:val="000000"/>
          <w:spacing w:val="-2"/>
          <w:sz w:val="28"/>
          <w:szCs w:val="28"/>
        </w:rPr>
        <w:t>№ 1</w:t>
      </w:r>
      <w:r w:rsidR="00CD131F">
        <w:rPr>
          <w:b/>
          <w:bCs/>
          <w:color w:val="000000"/>
          <w:spacing w:val="-2"/>
          <w:sz w:val="28"/>
          <w:szCs w:val="28"/>
        </w:rPr>
        <w:t>0</w:t>
      </w:r>
      <w:r w:rsidRPr="00CC027F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1F289D" w:rsidRPr="00CC027F">
        <w:rPr>
          <w:b/>
          <w:sz w:val="28"/>
          <w:szCs w:val="28"/>
        </w:rPr>
        <w:t>Экологические и медико-биологические основы паразитизма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Общие вопросы. Предмет и задачи медицинской паразитологии. Формы межвидовых биотических связей в биоценозах. Классификация паразитизма и паразитов. Распространенность паразитизма в природе. Происхождение п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разитизма. Адаптация к паразитическому образу жизни. Основные тенде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ции. Цикл развития паразитов и организм хозяина. Факторы восприимчив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сти хозяина к паразиту. Действие хозяина на паразита. Сопротивление пар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зитов реакциям иммунитета хозяина. Взаимоотношение в системе паразит- хозяин на уровне популяций. Специфичность паразитов по отношению к х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зяину. Природно-очаговые заболевания</w:t>
      </w:r>
      <w:r w:rsidR="00556774">
        <w:rPr>
          <w:sz w:val="28"/>
          <w:szCs w:val="28"/>
        </w:rPr>
        <w:t>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1</w:t>
      </w:r>
      <w:r w:rsidRPr="00CC027F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C027F">
        <w:rPr>
          <w:b/>
          <w:sz w:val="28"/>
          <w:szCs w:val="28"/>
        </w:rPr>
        <w:t xml:space="preserve">Медицинская протозоология. 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Медицинская паразитология. Подцарство Простейшие (Protozoa). Характе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ные черты организации. Классификация подцарства. Характеристика типов и классов. Места обитания паразитарных простейших и определяемые ими особенности путей инвазии. Возбудители протозойных заболеваний челов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ка: дизентерийная амёба, неглерия, акантамеба, лямблия, лейшмании, трих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монады, трипаносомы, малярийные плазмодии, токсоплазма, псевдоцисты, саркоцисты, балантидий. Циклы развития, пути инвазии, локализации, пат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генное действие. Особенности лабораторной диагностики, личная и общес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венная профилактика протозойных заболеваний. Комменсальные и условно-патогенные формы простейших: амёба Гартмана, амеба кишечная, амеба 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товая</w:t>
      </w:r>
      <w:r w:rsidR="00556774">
        <w:rPr>
          <w:sz w:val="28"/>
          <w:szCs w:val="28"/>
        </w:rPr>
        <w:t>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2</w:t>
      </w:r>
      <w:r w:rsidRPr="00CC027F">
        <w:rPr>
          <w:b/>
          <w:sz w:val="28"/>
          <w:szCs w:val="28"/>
        </w:rPr>
        <w:t xml:space="preserve">. Медицинская гельминтология. 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Тип Плоские черви (Plathelminthes). Классификация типа. Класс Сосальщики (Trematoda). Особенности морфологической характеристики сосальщиков. Сосальщики – возбудители трематодозов: печёночный, фасциолопсис, эу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рема, кошачий, ланцетовидный, легочный, китайский, шистозомы. Циклы развития, пути инвазии, локализация, патогенное действие. Особенности л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бораторной диагностики, личная и общественная профилактика трематод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зов. Класс Цестоды (Cestoda). Особенности морфологической характерист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ки ленточных  червей. Ленточные черви – возбудители цестодозов: свиной, бычий, карликовый, тыквовидный, крысиный цепни, широкий лентец, эх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нококк. Циклы развития, пути инвазии, локализация, патогенное действие. Особенности лабораторной диагностики, личная и общественная профила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тика цестодозов вызванных паразитированием половозрелых и личиночных форм гельминтов. Тип Круглые черви (Nemathelminthes). Классификация т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па. Морфологическая характеристика нематод. Особенности жизненных ци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лов нематод: био- и геогельминтов. Круглые черви – возбудители нематод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зов: аскарида, токсокары, острица, власоглав, анкилостомиды, угрица к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шечная, кривоголовка, трихинелла, ришта, филярии: вухерерии, бругия, 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хоцерки. Циклы развития, пути инвазии, локализация, патогенное действие. Особенности лабораторной диагностики, личная и общественная профила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тика нематодозов.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color w:val="000000"/>
          <w:spacing w:val="-2"/>
          <w:sz w:val="28"/>
          <w:szCs w:val="28"/>
        </w:rPr>
        <w:t>Тема № 1</w:t>
      </w:r>
      <w:r w:rsidR="00CD131F">
        <w:rPr>
          <w:b/>
          <w:bCs/>
          <w:color w:val="000000"/>
          <w:spacing w:val="-2"/>
          <w:sz w:val="28"/>
          <w:szCs w:val="28"/>
        </w:rPr>
        <w:t>3</w:t>
      </w:r>
      <w:r w:rsidRPr="00CC027F">
        <w:rPr>
          <w:b/>
          <w:sz w:val="28"/>
          <w:szCs w:val="28"/>
        </w:rPr>
        <w:t>. Медицинская арахноэнтомология.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Тип Членистоногие (Arthropoda). Классификация типа. Особенности морф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логической характеристики типа. Класс Ракообразные (Crustacea). Высшие и низшие раки – промежуточные хозяева гельминтов человека. Класс Паук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образные (Arachnida) Морфологические особенности представителей отр</w:t>
      </w:r>
      <w:r w:rsidRPr="00CC027F">
        <w:rPr>
          <w:sz w:val="28"/>
          <w:szCs w:val="28"/>
        </w:rPr>
        <w:t>я</w:t>
      </w:r>
      <w:r w:rsidRPr="00CC027F">
        <w:rPr>
          <w:sz w:val="28"/>
          <w:szCs w:val="28"/>
        </w:rPr>
        <w:t>дов: Cкорпионы, Пауки, Клещи, Сольпуги. Ядовитые паукообразные и их медицинское значение. Происхождение ядовитости в животном мире. Мед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цинское значение клещей семейств Иксодовые, Аргазовые, Краснотелковые и надсемейства Гамазовые. Клещи – переносчики и резервуары инфекцио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ных заболеваний человека. Географическоераспростронение, места обитания, морфология и циклы развития клещей: собачьего, таежного, пастбищного, хиалома, поселкового, крысиного, домашнего. Профилактика. Клещи – пре</w:t>
      </w:r>
      <w:r w:rsidRPr="00CC027F">
        <w:rPr>
          <w:sz w:val="28"/>
          <w:szCs w:val="28"/>
        </w:rPr>
        <w:t>д</w:t>
      </w:r>
      <w:r w:rsidRPr="00CC027F">
        <w:rPr>
          <w:sz w:val="28"/>
          <w:szCs w:val="28"/>
        </w:rPr>
        <w:t>ставители семейства Акариформные: чесоточный зудень и железница угревая – возбудители заболеваний человека. Морфологическая характеристика, ци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>лы развития, географическое распространение и места обитания различных представителей отряда клещей. Профилактика. Класс Насеко</w:t>
      </w:r>
      <w:r w:rsidR="00556774">
        <w:rPr>
          <w:sz w:val="28"/>
          <w:szCs w:val="28"/>
        </w:rPr>
        <w:t xml:space="preserve">мые (Insecta). Классификация </w:t>
      </w:r>
      <w:r w:rsidRPr="00CC027F">
        <w:rPr>
          <w:sz w:val="28"/>
          <w:szCs w:val="28"/>
        </w:rPr>
        <w:t>класса. Особенности морфологической характеристики кла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>са. Отряды, имеющие медицинское значение: Тараканы, Клопы, Блохи, Вши, Двукрылые. Насекомые – механические и специфические переносчики во</w:t>
      </w:r>
      <w:r w:rsidRPr="00CC027F">
        <w:rPr>
          <w:sz w:val="28"/>
          <w:szCs w:val="28"/>
        </w:rPr>
        <w:t>з</w:t>
      </w:r>
      <w:r w:rsidRPr="00CC027F">
        <w:rPr>
          <w:sz w:val="28"/>
          <w:szCs w:val="28"/>
        </w:rPr>
        <w:t>будителей инфекционных и инвазионных заболеваний. Насекомые – возб</w:t>
      </w:r>
      <w:r w:rsidRPr="00CC027F">
        <w:rPr>
          <w:sz w:val="28"/>
          <w:szCs w:val="28"/>
        </w:rPr>
        <w:t>у</w:t>
      </w:r>
      <w:r w:rsidRPr="00CC027F">
        <w:rPr>
          <w:sz w:val="28"/>
          <w:szCs w:val="28"/>
        </w:rPr>
        <w:t>дители миазов. Пути циркуляции возбудителей заболеваний в природе. Меры борьбы и профилактики болезней, переносимых и вызываемых членистон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гими. Профилактика</w:t>
      </w:r>
      <w:r w:rsidR="00556774">
        <w:rPr>
          <w:sz w:val="28"/>
          <w:szCs w:val="28"/>
        </w:rPr>
        <w:t>.</w:t>
      </w:r>
    </w:p>
    <w:p w:rsidR="001F289D" w:rsidRPr="00CC027F" w:rsidRDefault="001F289D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5. </w:t>
      </w:r>
      <w:r w:rsidRPr="00CC027F">
        <w:rPr>
          <w:b/>
          <w:sz w:val="28"/>
          <w:szCs w:val="28"/>
        </w:rPr>
        <w:t>Эволюция органического мира. Филогенез систем органов п</w:t>
      </w:r>
      <w:r w:rsidRPr="00CC027F">
        <w:rPr>
          <w:b/>
          <w:sz w:val="28"/>
          <w:szCs w:val="28"/>
        </w:rPr>
        <w:t>о</w:t>
      </w:r>
      <w:r w:rsidRPr="00CC027F">
        <w:rPr>
          <w:b/>
          <w:sz w:val="28"/>
          <w:szCs w:val="28"/>
        </w:rPr>
        <w:t>звоночных</w:t>
      </w:r>
    </w:p>
    <w:p w:rsidR="00CD131F" w:rsidRPr="00CD131F" w:rsidRDefault="001F289D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 xml:space="preserve">4 </w:t>
      </w:r>
      <w:r w:rsidR="00CD131F" w:rsidRPr="00CD131F">
        <w:rPr>
          <w:b/>
          <w:bCs/>
          <w:szCs w:val="28"/>
        </w:rPr>
        <w:t>Эволюция органического мира</w:t>
      </w:r>
      <w:r w:rsidR="00CD131F" w:rsidRPr="00CD131F">
        <w:rPr>
          <w:b/>
          <w:szCs w:val="28"/>
        </w:rPr>
        <w:t xml:space="preserve"> Учение о микро- и макроэв</w:t>
      </w:r>
      <w:r w:rsidR="00CD131F" w:rsidRPr="00CD131F">
        <w:rPr>
          <w:b/>
          <w:szCs w:val="28"/>
        </w:rPr>
        <w:t>о</w:t>
      </w:r>
      <w:r w:rsidR="00CD131F" w:rsidRPr="00CD131F">
        <w:rPr>
          <w:b/>
          <w:szCs w:val="28"/>
        </w:rPr>
        <w:t>люции</w:t>
      </w:r>
      <w:r w:rsidR="00CD131F">
        <w:rPr>
          <w:b/>
          <w:szCs w:val="28"/>
        </w:rPr>
        <w:t>.</w:t>
      </w:r>
    </w:p>
    <w:p w:rsidR="0009047A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Биологическая эволюция. История становления эволюционных идей. Су</w:t>
      </w:r>
      <w:r w:rsidRPr="00CC027F">
        <w:rPr>
          <w:sz w:val="28"/>
          <w:szCs w:val="28"/>
        </w:rPr>
        <w:t>щ</w:t>
      </w:r>
      <w:r w:rsidRPr="00CC027F">
        <w:rPr>
          <w:sz w:val="28"/>
          <w:szCs w:val="28"/>
        </w:rPr>
        <w:t>ность представлений Ч. Дарвина о механизмах эволюции живой природы. Синтетическая теория эволюции. Основные методы изучения эволюционного процесса: палеонтологический, биогеографический, морфологический, э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бриологический, экологический, биохимический, молекулярной биологии, систематики, моделирования. Адаптивный характер эволюционного проце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 xml:space="preserve">са. Механизмы возникновения адаптации, классификация, относительный характер. Биологическая целесообразность. </w:t>
      </w:r>
    </w:p>
    <w:p w:rsidR="00CD131F" w:rsidRPr="00CD131F" w:rsidRDefault="001F289D" w:rsidP="00CD131F">
      <w:pPr>
        <w:pStyle w:val="a8"/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>5</w:t>
      </w:r>
      <w:r w:rsidRPr="00CC027F">
        <w:rPr>
          <w:b/>
          <w:szCs w:val="28"/>
        </w:rPr>
        <w:t xml:space="preserve">. </w:t>
      </w:r>
      <w:r w:rsidR="00CD131F" w:rsidRPr="00CD131F">
        <w:rPr>
          <w:b/>
          <w:szCs w:val="28"/>
        </w:rPr>
        <w:t>Филогенез. Основные принципы эволюции систем органов организмов. Общие закономерности развития систем органов.</w:t>
      </w:r>
    </w:p>
    <w:p w:rsidR="0009047A" w:rsidRPr="00CD131F" w:rsidRDefault="0009047A" w:rsidP="002F0798">
      <w:pPr>
        <w:tabs>
          <w:tab w:val="right" w:pos="94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47A" w:rsidRDefault="0009047A" w:rsidP="00CD131F">
      <w:pPr>
        <w:tabs>
          <w:tab w:val="right" w:pos="9498"/>
        </w:tabs>
        <w:ind w:right="-2" w:firstLine="440"/>
        <w:jc w:val="both"/>
        <w:rPr>
          <w:snapToGrid w:val="0"/>
          <w:sz w:val="28"/>
        </w:rPr>
      </w:pPr>
      <w:r>
        <w:rPr>
          <w:snapToGrid w:val="0"/>
          <w:sz w:val="28"/>
        </w:rPr>
        <w:t>Эволюция органов и функциональных систем. Принципы эволюции орг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нов. Количественные и качественны</w:t>
      </w:r>
      <w:r w:rsidR="00556774">
        <w:rPr>
          <w:snapToGrid w:val="0"/>
          <w:sz w:val="28"/>
        </w:rPr>
        <w:t>е изменения органов и свойствен</w:t>
      </w:r>
      <w:r>
        <w:rPr>
          <w:snapToGrid w:val="0"/>
          <w:sz w:val="28"/>
        </w:rPr>
        <w:t>ных им функций, модусы органогенеза. Онтофилогенетические предпосылки мо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фофункциональной организации систем и органов человека. Филогенез орг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нов и функциональных систем хордовых: покровов тела, опорно-двигательной, пищеварительной, кровеносной, мочевыдели</w:t>
      </w:r>
      <w:r>
        <w:rPr>
          <w:snapToGrid w:val="0"/>
          <w:sz w:val="28"/>
        </w:rPr>
        <w:softHyphen/>
        <w:t>тельной, половой, эндокринной, нервной систем.Онтофилогенетическая обусловленность вр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ждённых пороков развития органов и систем человека.Филогенез органов и функциональных систем хордовых: покровов тела, опорно-двигательной, пищеварительной, кровеносной, моче</w:t>
      </w:r>
      <w:r w:rsidR="00556774">
        <w:rPr>
          <w:snapToGrid w:val="0"/>
          <w:sz w:val="28"/>
        </w:rPr>
        <w:t>выдели</w:t>
      </w:r>
      <w:r>
        <w:rPr>
          <w:snapToGrid w:val="0"/>
          <w:sz w:val="28"/>
        </w:rPr>
        <w:t>тельной, половой, эндокринной, нервной систем.Онтофилогенетическая обусловленность врождённых пор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ков развития органов и систем человека.</w:t>
      </w:r>
    </w:p>
    <w:p w:rsidR="001F289D" w:rsidRDefault="007B53E0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b/>
          <w:bCs/>
          <w:iCs/>
          <w:color w:val="000000"/>
          <w:sz w:val="28"/>
          <w:szCs w:val="28"/>
        </w:rPr>
        <w:t xml:space="preserve">Модуль 6. </w:t>
      </w:r>
      <w:r w:rsidRPr="00CC027F">
        <w:rPr>
          <w:b/>
          <w:sz w:val="28"/>
          <w:szCs w:val="28"/>
        </w:rPr>
        <w:t>Эволюционное учение. Антропо</w:t>
      </w:r>
      <w:r w:rsidR="00E354A1">
        <w:rPr>
          <w:b/>
          <w:sz w:val="28"/>
          <w:szCs w:val="28"/>
        </w:rPr>
        <w:t>экология</w:t>
      </w:r>
    </w:p>
    <w:p w:rsidR="00556774" w:rsidRPr="009760D7" w:rsidRDefault="007B53E0" w:rsidP="00556774">
      <w:pPr>
        <w:pStyle w:val="a8"/>
        <w:tabs>
          <w:tab w:val="left" w:pos="9356"/>
        </w:tabs>
        <w:spacing w:line="240" w:lineRule="atLeast"/>
        <w:rPr>
          <w:b/>
          <w:szCs w:val="28"/>
        </w:rPr>
      </w:pPr>
      <w:r w:rsidRPr="00CC027F">
        <w:rPr>
          <w:b/>
          <w:bCs/>
          <w:spacing w:val="-2"/>
          <w:szCs w:val="28"/>
        </w:rPr>
        <w:t>Тема № 1</w:t>
      </w:r>
      <w:r w:rsidR="00CD131F">
        <w:rPr>
          <w:b/>
          <w:bCs/>
          <w:spacing w:val="-2"/>
          <w:szCs w:val="28"/>
        </w:rPr>
        <w:t xml:space="preserve">6 </w:t>
      </w:r>
      <w:r w:rsidR="00556774" w:rsidRPr="00556774">
        <w:rPr>
          <w:b/>
          <w:szCs w:val="28"/>
        </w:rPr>
        <w:t>Антропогенез. Человек как биологический вид.</w:t>
      </w:r>
      <w:r w:rsidR="009760D7" w:rsidRPr="009760D7">
        <w:rPr>
          <w:b/>
          <w:szCs w:val="28"/>
        </w:rPr>
        <w:t>Экология ч</w:t>
      </w:r>
      <w:r w:rsidR="009760D7" w:rsidRPr="009760D7">
        <w:rPr>
          <w:b/>
          <w:szCs w:val="28"/>
        </w:rPr>
        <w:t>е</w:t>
      </w:r>
      <w:r w:rsidR="009760D7" w:rsidRPr="009760D7">
        <w:rPr>
          <w:b/>
          <w:szCs w:val="28"/>
        </w:rPr>
        <w:t>ловека</w:t>
      </w:r>
    </w:p>
    <w:p w:rsidR="00196B69" w:rsidRDefault="00196B69" w:rsidP="00556774">
      <w:pPr>
        <w:ind w:right="-2" w:firstLine="770"/>
        <w:rPr>
          <w:snapToGrid w:val="0"/>
          <w:sz w:val="28"/>
        </w:rPr>
      </w:pPr>
      <w:r>
        <w:rPr>
          <w:snapToGrid w:val="0"/>
          <w:sz w:val="28"/>
        </w:rPr>
        <w:t>Биологический вид - качественный этап эволюции. Вид как генетич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ски изолированная система. Понятие о генофонде вида Половой процесс - основа интеграции особей в систему вида.</w:t>
      </w:r>
    </w:p>
    <w:p w:rsidR="00196B69" w:rsidRDefault="00196B69" w:rsidP="00556774">
      <w:pPr>
        <w:ind w:right="-2" w:firstLine="770"/>
        <w:jc w:val="both"/>
        <w:rPr>
          <w:snapToGrid w:val="0"/>
          <w:sz w:val="28"/>
        </w:rPr>
      </w:pPr>
      <w:r>
        <w:rPr>
          <w:snapToGrid w:val="0"/>
          <w:sz w:val="28"/>
        </w:rPr>
        <w:t>Популяционная структура вида. Популяции: генетические и эколог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ческие характеристики. Генофонд (аллелофонд) популяций. Адаптация, её определение. Адаптация к узколокальному и широкому кругу условий сущ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ствования. Среда как эволюционное понятие</w:t>
      </w:r>
    </w:p>
    <w:p w:rsidR="00906AE7" w:rsidRDefault="00906AE7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27F">
        <w:rPr>
          <w:sz w:val="28"/>
          <w:szCs w:val="28"/>
        </w:rPr>
        <w:t>Вид — результат микроэволюции. Определение, структура и критерии вида. Генетическое единство, целостность вида. Пути и способы видообразования. Популяционная структура человечества. Демографическая характеристика и ее значение в медико-генетической оценке популяций. Роль системы браков в распределении аллелей в популяции. Миграция населения, смешанные бр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ки, гибридные популяции как поток генов между популяциями. Дрейф генов. Изолят. Кровнородственные и ассортативные браки. Особенности генофо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дов изолятов. Распределение и частота наследственных заболеваний в разных популяциях людей. Специфика действия естественного отбора в человеч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ских популяциях. Макроэволюция, ее соотношение с микроэволюцией. А</w:t>
      </w:r>
      <w:r w:rsidRPr="00CC027F">
        <w:rPr>
          <w:sz w:val="28"/>
          <w:szCs w:val="28"/>
        </w:rPr>
        <w:t>л</w:t>
      </w:r>
      <w:r w:rsidRPr="00CC027F">
        <w:rPr>
          <w:sz w:val="28"/>
          <w:szCs w:val="28"/>
        </w:rPr>
        <w:t>логенез и идиоадаптации. Специализация. Арогенез и ароморфозы. Морф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физиологический регресс. Сосуществование организмов разных уровней в природе. Биологический прогресс и биологический регресс, их основные критерии.</w:t>
      </w:r>
    </w:p>
    <w:p w:rsidR="00CB31DB" w:rsidRPr="00CC027F" w:rsidRDefault="00CB31DB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Антропогенез. Современные концепции основных этапов антропогенеза. М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тоды изучения эволюции человека: сравнительно- анатомический, радиоме</w:t>
      </w:r>
      <w:r w:rsidRPr="00CC027F">
        <w:rPr>
          <w:sz w:val="28"/>
          <w:szCs w:val="28"/>
        </w:rPr>
        <w:t>т</w:t>
      </w:r>
      <w:r w:rsidRPr="00CC027F">
        <w:rPr>
          <w:sz w:val="28"/>
          <w:szCs w:val="28"/>
        </w:rPr>
        <w:t>рический, молекулярно-генетический. Основные этапы антропогенеза.. Расы и расогенез. Популяционная концепция рас. Расы как выражение генетич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ского полиморфизма человечества. Значение сохранения больших и малых человеческих популяций в стабилизации вида.</w:t>
      </w:r>
    </w:p>
    <w:p w:rsidR="007B53E0" w:rsidRPr="00CC027F" w:rsidRDefault="00906AE7" w:rsidP="009760D7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CC027F">
        <w:rPr>
          <w:sz w:val="28"/>
          <w:szCs w:val="28"/>
        </w:rPr>
        <w:t xml:space="preserve">. Место экологии среди биологических наук и её связь с другими областями естествознания. Общая характеристика экологической системы, ее структура и биологическая продуктивность. Участие и роль в ней человека. Факторы окружающей среды, их классификация, взаимодействие и воздействие на экологические системы. </w:t>
      </w:r>
    </w:p>
    <w:p w:rsidR="00906AE7" w:rsidRPr="00CC027F" w:rsidRDefault="00906AE7" w:rsidP="00CC027F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27F">
        <w:rPr>
          <w:sz w:val="28"/>
          <w:szCs w:val="28"/>
        </w:rPr>
        <w:t>Учение о биосфере – планетарной синэкологической системе. Ее строение, физические ихимические свойства, роль в ней человека. Проблемы биосфе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ного энергетического кризиса. Биогеохимические циклы круговорота би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генных элементов и воды в биосфере. Изменения в биосфере, вызванные ч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ловеком. Охрана природных экосистем – важнейшее условие сохранения жизни на Земле. Ноосфера (работы В.И.Вернадского и др.). Современные представления о ноосфере. Медицинская экология. Предмет, содержание, з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дачи и методы</w:t>
      </w:r>
      <w:r w:rsidR="00196B69">
        <w:rPr>
          <w:sz w:val="28"/>
          <w:szCs w:val="28"/>
        </w:rPr>
        <w:t>.</w:t>
      </w:r>
    </w:p>
    <w:p w:rsidR="0001323B" w:rsidRPr="00CC027F" w:rsidRDefault="0001323B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F3692F" w:rsidRDefault="00F3692F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B74E07" w:rsidRDefault="00B74E07" w:rsidP="00CC027F">
      <w:pPr>
        <w:pStyle w:val="a7"/>
        <w:spacing w:line="240" w:lineRule="auto"/>
        <w:ind w:firstLine="0"/>
        <w:jc w:val="center"/>
        <w:rPr>
          <w:b/>
          <w:bCs/>
          <w:i/>
          <w:szCs w:val="28"/>
          <w:u w:val="single"/>
        </w:rPr>
      </w:pPr>
    </w:p>
    <w:p w:rsidR="00E737B2" w:rsidRPr="00CC027F" w:rsidRDefault="00E737B2" w:rsidP="00CC027F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737B2" w:rsidRPr="00CC027F" w:rsidRDefault="004914C1" w:rsidP="00CC027F">
      <w:pPr>
        <w:shd w:val="clear" w:color="auto" w:fill="FFFFFF"/>
        <w:tabs>
          <w:tab w:val="left" w:pos="187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6</w:t>
      </w:r>
      <w:r w:rsidR="00E737B2" w:rsidRPr="00CC027F">
        <w:rPr>
          <w:b/>
          <w:bCs/>
          <w:spacing w:val="-14"/>
          <w:sz w:val="28"/>
          <w:szCs w:val="28"/>
        </w:rPr>
        <w:t>.</w:t>
      </w:r>
      <w:r w:rsidR="00E737B2" w:rsidRPr="00CC027F">
        <w:rPr>
          <w:b/>
          <w:bCs/>
          <w:spacing w:val="-6"/>
          <w:sz w:val="28"/>
          <w:szCs w:val="28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="00E737B2" w:rsidRPr="00CC027F">
        <w:rPr>
          <w:b/>
          <w:bCs/>
          <w:spacing w:val="-7"/>
          <w:sz w:val="28"/>
          <w:szCs w:val="28"/>
        </w:rPr>
        <w:t xml:space="preserve">аттестация по итогам освоения дисциплины и учебно-методическое обеспечение </w:t>
      </w:r>
      <w:r w:rsidR="00E737B2" w:rsidRPr="00CC027F">
        <w:rPr>
          <w:b/>
          <w:bCs/>
          <w:sz w:val="28"/>
          <w:szCs w:val="28"/>
        </w:rPr>
        <w:t>самостоятельной работы студентов)</w:t>
      </w:r>
    </w:p>
    <w:p w:rsidR="004914C1" w:rsidRPr="00CC027F" w:rsidRDefault="00E737B2" w:rsidP="004914C1">
      <w:pPr>
        <w:shd w:val="clear" w:color="auto" w:fill="FFFFFF"/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6"/>
          <w:sz w:val="28"/>
          <w:szCs w:val="28"/>
        </w:rPr>
        <w:t>1. Оценочные средства для текущего и рубежного контроля успева</w:t>
      </w:r>
      <w:r w:rsidRPr="00CC027F">
        <w:rPr>
          <w:b/>
          <w:bCs/>
          <w:spacing w:val="-6"/>
          <w:sz w:val="28"/>
          <w:szCs w:val="28"/>
        </w:rPr>
        <w:t>е</w:t>
      </w:r>
      <w:r w:rsidRPr="00CC027F">
        <w:rPr>
          <w:b/>
          <w:bCs/>
          <w:spacing w:val="-6"/>
          <w:sz w:val="28"/>
          <w:szCs w:val="28"/>
        </w:rPr>
        <w:t>мости</w:t>
      </w:r>
    </w:p>
    <w:p w:rsidR="004914C1" w:rsidRPr="00B74F18" w:rsidRDefault="004914C1" w:rsidP="00B74F18">
      <w:pPr>
        <w:ind w:firstLine="708"/>
        <w:jc w:val="both"/>
        <w:rPr>
          <w:iCs/>
          <w:sz w:val="28"/>
          <w:szCs w:val="28"/>
        </w:rPr>
      </w:pPr>
      <w:r w:rsidRPr="00B74F18">
        <w:rPr>
          <w:iCs/>
          <w:sz w:val="28"/>
          <w:szCs w:val="28"/>
        </w:rPr>
        <w:t>В  учебной работе используются следующие</w:t>
      </w:r>
      <w:r w:rsidRPr="00B74F18">
        <w:rPr>
          <w:iCs/>
          <w:spacing w:val="-7"/>
          <w:sz w:val="28"/>
          <w:szCs w:val="28"/>
        </w:rPr>
        <w:t xml:space="preserve"> формы контроля:</w:t>
      </w:r>
      <w:r w:rsidRPr="00B74F18">
        <w:rPr>
          <w:sz w:val="28"/>
          <w:szCs w:val="28"/>
        </w:rPr>
        <w:t xml:space="preserve">устный опрос, письменный входной контроль знаний на занятии, </w:t>
      </w:r>
      <w:r w:rsidRPr="00B74F18">
        <w:rPr>
          <w:iCs/>
          <w:sz w:val="28"/>
          <w:szCs w:val="28"/>
        </w:rPr>
        <w:t>работа с ситуац</w:t>
      </w:r>
      <w:r w:rsidRPr="00B74F18">
        <w:rPr>
          <w:iCs/>
          <w:sz w:val="28"/>
          <w:szCs w:val="28"/>
        </w:rPr>
        <w:t>и</w:t>
      </w:r>
      <w:r w:rsidRPr="00B74F18">
        <w:rPr>
          <w:iCs/>
          <w:sz w:val="28"/>
          <w:szCs w:val="28"/>
        </w:rPr>
        <w:t>онными задачами и тестами.</w:t>
      </w:r>
    </w:p>
    <w:p w:rsidR="004914C1" w:rsidRPr="00CC027F" w:rsidRDefault="004914C1" w:rsidP="004914C1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914C1" w:rsidRPr="00CC027F" w:rsidRDefault="004914C1" w:rsidP="004914C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7</w:t>
      </w:r>
      <w:r w:rsidRPr="00CC027F">
        <w:rPr>
          <w:b/>
          <w:iCs/>
          <w:spacing w:val="-7"/>
          <w:sz w:val="28"/>
          <w:szCs w:val="28"/>
        </w:rPr>
        <w:t>. Форма промежуточной аттестации</w:t>
      </w:r>
    </w:p>
    <w:p w:rsidR="004914C1" w:rsidRPr="004914C1" w:rsidRDefault="004914C1" w:rsidP="004914C1">
      <w:pPr>
        <w:shd w:val="clear" w:color="auto" w:fill="FFFFFF"/>
        <w:ind w:firstLine="380"/>
        <w:jc w:val="both"/>
        <w:rPr>
          <w:iCs/>
          <w:spacing w:val="-6"/>
          <w:sz w:val="28"/>
          <w:szCs w:val="28"/>
        </w:rPr>
      </w:pPr>
      <w:r w:rsidRPr="004914C1">
        <w:rPr>
          <w:iCs/>
          <w:spacing w:val="-6"/>
          <w:sz w:val="28"/>
          <w:szCs w:val="28"/>
        </w:rPr>
        <w:t xml:space="preserve">Промежуточная аттестация </w:t>
      </w:r>
      <w:r w:rsidRPr="004914C1">
        <w:rPr>
          <w:iCs/>
          <w:spacing w:val="-7"/>
          <w:sz w:val="28"/>
          <w:szCs w:val="28"/>
        </w:rPr>
        <w:t>по итогам освоения дисциплины</w:t>
      </w:r>
      <w:r w:rsidRPr="004914C1">
        <w:rPr>
          <w:iCs/>
          <w:spacing w:val="-6"/>
          <w:sz w:val="28"/>
          <w:szCs w:val="28"/>
        </w:rPr>
        <w:t xml:space="preserve"> проводится в с</w:t>
      </w:r>
      <w:r w:rsidRPr="004914C1">
        <w:rPr>
          <w:iCs/>
          <w:spacing w:val="-6"/>
          <w:sz w:val="28"/>
          <w:szCs w:val="28"/>
        </w:rPr>
        <w:t>о</w:t>
      </w:r>
      <w:r w:rsidRPr="004914C1">
        <w:rPr>
          <w:iCs/>
          <w:spacing w:val="-6"/>
          <w:sz w:val="28"/>
          <w:szCs w:val="28"/>
        </w:rPr>
        <w:t>ответствии с контрольными (экзаменационными) вопросами, прилагаемыми к рабочей программе (пре</w:t>
      </w:r>
      <w:r>
        <w:rPr>
          <w:iCs/>
          <w:spacing w:val="-6"/>
          <w:sz w:val="28"/>
          <w:szCs w:val="28"/>
        </w:rPr>
        <w:t>дставлены на сайте ГБОУ ВПО ДГМУ</w:t>
      </w:r>
      <w:r w:rsidRPr="004914C1">
        <w:rPr>
          <w:iCs/>
          <w:spacing w:val="-6"/>
          <w:sz w:val="28"/>
          <w:szCs w:val="28"/>
        </w:rPr>
        <w:t xml:space="preserve"> в разделе кафе</w:t>
      </w:r>
      <w:r w:rsidRPr="004914C1">
        <w:rPr>
          <w:iCs/>
          <w:spacing w:val="-6"/>
          <w:sz w:val="28"/>
          <w:szCs w:val="28"/>
        </w:rPr>
        <w:t>д</w:t>
      </w:r>
      <w:r w:rsidRPr="004914C1">
        <w:rPr>
          <w:iCs/>
          <w:spacing w:val="-6"/>
          <w:sz w:val="28"/>
          <w:szCs w:val="28"/>
        </w:rPr>
        <w:t>ры медицинской биологии). Студенты готовятся по билету и отв</w:t>
      </w:r>
      <w:r>
        <w:rPr>
          <w:iCs/>
          <w:spacing w:val="-6"/>
          <w:sz w:val="28"/>
          <w:szCs w:val="28"/>
        </w:rPr>
        <w:t>ечаю</w:t>
      </w:r>
      <w:r w:rsidRPr="004914C1">
        <w:rPr>
          <w:iCs/>
          <w:spacing w:val="-6"/>
          <w:sz w:val="28"/>
          <w:szCs w:val="28"/>
        </w:rPr>
        <w:t>т экзамен</w:t>
      </w:r>
      <w:r w:rsidRPr="004914C1">
        <w:rPr>
          <w:iCs/>
          <w:spacing w:val="-6"/>
          <w:sz w:val="28"/>
          <w:szCs w:val="28"/>
        </w:rPr>
        <w:t>а</w:t>
      </w:r>
      <w:r w:rsidRPr="004914C1">
        <w:rPr>
          <w:iCs/>
          <w:spacing w:val="-6"/>
          <w:sz w:val="28"/>
          <w:szCs w:val="28"/>
        </w:rPr>
        <w:t xml:space="preserve">торам. </w:t>
      </w:r>
    </w:p>
    <w:p w:rsidR="004914C1" w:rsidRPr="00CC027F" w:rsidRDefault="004914C1" w:rsidP="004914C1">
      <w:pPr>
        <w:pStyle w:val="24"/>
        <w:keepNext/>
        <w:keepLines/>
        <w:shd w:val="clear" w:color="auto" w:fill="auto"/>
        <w:tabs>
          <w:tab w:val="left" w:pos="2603"/>
        </w:tabs>
        <w:spacing w:before="0" w:line="240" w:lineRule="auto"/>
        <w:rPr>
          <w:b w:val="0"/>
          <w:sz w:val="28"/>
          <w:szCs w:val="28"/>
        </w:rPr>
      </w:pPr>
      <w:r w:rsidRPr="00CC027F">
        <w:rPr>
          <w:b w:val="0"/>
          <w:sz w:val="28"/>
          <w:szCs w:val="28"/>
        </w:rPr>
        <w:t>За экзамен выставляются оценки «отлично», «хорощо», удовлетворительно»; либо – оценка  «неудовлетворительно».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«отлично»</w:t>
      </w:r>
      <w:r w:rsidRPr="00CC027F">
        <w:rPr>
          <w:sz w:val="28"/>
          <w:szCs w:val="28"/>
        </w:rPr>
        <w:t xml:space="preserve"> заслуживает студент, демонстрирующий всест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роннее (более 90%), систематическое и глубокое знание материала, пред</w:t>
      </w:r>
      <w:r w:rsidRPr="00CC027F">
        <w:rPr>
          <w:sz w:val="28"/>
          <w:szCs w:val="28"/>
        </w:rPr>
        <w:t>у</w:t>
      </w:r>
      <w:r w:rsidRPr="00CC027F">
        <w:rPr>
          <w:sz w:val="28"/>
          <w:szCs w:val="28"/>
        </w:rPr>
        <w:t>смотренные программой по биологии. Изложение материала отличается п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следовательностью, грамотностью и логической стройностью. В ответе тесно увязывается теория с практикой, показаны знания современной монограф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ческой и периодической литературы по данному предмету, правильно обо</w:t>
      </w:r>
      <w:r w:rsidRPr="00CC027F">
        <w:rPr>
          <w:sz w:val="28"/>
          <w:szCs w:val="28"/>
        </w:rPr>
        <w:t>с</w:t>
      </w:r>
      <w:r w:rsidRPr="00CC027F">
        <w:rPr>
          <w:sz w:val="28"/>
          <w:szCs w:val="28"/>
        </w:rPr>
        <w:t>нованы принятые решения. При видоизменении задания студент не затру</w:t>
      </w:r>
      <w:r w:rsidRPr="00CC027F">
        <w:rPr>
          <w:sz w:val="28"/>
          <w:szCs w:val="28"/>
        </w:rPr>
        <w:t>д</w:t>
      </w:r>
      <w:r w:rsidRPr="00CC027F">
        <w:rPr>
          <w:sz w:val="28"/>
          <w:szCs w:val="28"/>
        </w:rPr>
        <w:t>няется с ответом, свободно справляется с задачами и другими видами прим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нения знаний. Соответственно уровню подготовки студент овладел общ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культурными, общепрофессиональными и профессиональными компете</w:t>
      </w:r>
      <w:r w:rsidRPr="00CC027F">
        <w:rPr>
          <w:sz w:val="28"/>
          <w:szCs w:val="28"/>
        </w:rPr>
        <w:t>н</w:t>
      </w:r>
      <w:r w:rsidRPr="00CC027F">
        <w:rPr>
          <w:sz w:val="28"/>
          <w:szCs w:val="28"/>
        </w:rPr>
        <w:t>циями, указанными в ФГОС ВО, предъявляемыми к выпускнику по дисци</w:t>
      </w:r>
      <w:r w:rsidRPr="00CC027F">
        <w:rPr>
          <w:sz w:val="28"/>
          <w:szCs w:val="28"/>
        </w:rPr>
        <w:t>п</w:t>
      </w:r>
      <w:r w:rsidRPr="00CC027F">
        <w:rPr>
          <w:sz w:val="28"/>
          <w:szCs w:val="28"/>
        </w:rPr>
        <w:t>лине «Биология».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«хорошо»</w:t>
      </w:r>
      <w:r w:rsidRPr="00CC027F">
        <w:rPr>
          <w:sz w:val="28"/>
          <w:szCs w:val="28"/>
        </w:rPr>
        <w:t xml:space="preserve"> заслуживает студент, демонстрирующий достаточно полное (не менее 80%) знание материала предусмотренного Программой по инфекционным болезням.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1-2 недочета.</w:t>
      </w:r>
    </w:p>
    <w:p w:rsidR="004914C1" w:rsidRPr="00CC027F" w:rsidRDefault="004914C1" w:rsidP="004914C1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«удовлетворительно»</w:t>
      </w:r>
      <w:r w:rsidRPr="00CC027F">
        <w:rPr>
          <w:sz w:val="28"/>
          <w:szCs w:val="28"/>
        </w:rPr>
        <w:t xml:space="preserve"> заслуживает студент, демонстриру</w:t>
      </w:r>
      <w:r w:rsidRPr="00CC027F">
        <w:rPr>
          <w:sz w:val="28"/>
          <w:szCs w:val="28"/>
        </w:rPr>
        <w:t>ю</w:t>
      </w:r>
      <w:r w:rsidRPr="00CC027F">
        <w:rPr>
          <w:sz w:val="28"/>
          <w:szCs w:val="28"/>
        </w:rPr>
        <w:t>щий не менее 50% знаний основного материала предусмотренного Програ</w:t>
      </w:r>
      <w:r w:rsidRPr="00CC027F">
        <w:rPr>
          <w:sz w:val="28"/>
          <w:szCs w:val="28"/>
        </w:rPr>
        <w:t>м</w:t>
      </w:r>
      <w:r w:rsidRPr="00CC027F">
        <w:rPr>
          <w:sz w:val="28"/>
          <w:szCs w:val="28"/>
        </w:rPr>
        <w:t>мой по биологии, но не усвоивший его деталей. Изложение материала посл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</w:t>
      </w:r>
      <w:r w:rsidRPr="00CC027F">
        <w:rPr>
          <w:sz w:val="28"/>
          <w:szCs w:val="28"/>
        </w:rPr>
        <w:t>а</w:t>
      </w:r>
      <w:r w:rsidRPr="00CC027F">
        <w:rPr>
          <w:sz w:val="28"/>
          <w:szCs w:val="28"/>
        </w:rPr>
        <w:t>чами и другими видами применения знаний под руководством преподават</w:t>
      </w:r>
      <w:r w:rsidRPr="00CC027F">
        <w:rPr>
          <w:sz w:val="28"/>
          <w:szCs w:val="28"/>
        </w:rPr>
        <w:t>е</w:t>
      </w:r>
      <w:r w:rsidRPr="00CC027F">
        <w:rPr>
          <w:sz w:val="28"/>
          <w:szCs w:val="28"/>
        </w:rPr>
        <w:t>ля. Но при этом допускаются 2-3 недочета.</w:t>
      </w:r>
    </w:p>
    <w:p w:rsidR="00132472" w:rsidRDefault="004914C1" w:rsidP="00132472">
      <w:pPr>
        <w:ind w:firstLine="709"/>
        <w:jc w:val="both"/>
        <w:rPr>
          <w:sz w:val="28"/>
          <w:szCs w:val="28"/>
        </w:rPr>
      </w:pPr>
      <w:r w:rsidRPr="00CC027F">
        <w:rPr>
          <w:sz w:val="28"/>
          <w:szCs w:val="28"/>
        </w:rPr>
        <w:t xml:space="preserve">Оценки </w:t>
      </w:r>
      <w:r w:rsidRPr="00CC027F">
        <w:rPr>
          <w:b/>
          <w:sz w:val="28"/>
          <w:szCs w:val="28"/>
        </w:rPr>
        <w:t>«неудовлетворительно»</w:t>
      </w:r>
      <w:r w:rsidRPr="00CC027F">
        <w:rPr>
          <w:sz w:val="28"/>
          <w:szCs w:val="28"/>
        </w:rPr>
        <w:t xml:space="preserve"> заслуживает студент, демонстр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>рующий менее 50% знаний основного материала предусмотренного Пр</w:t>
      </w:r>
      <w:r w:rsidRPr="00CC027F">
        <w:rPr>
          <w:sz w:val="28"/>
          <w:szCs w:val="28"/>
        </w:rPr>
        <w:t>о</w:t>
      </w:r>
      <w:r w:rsidRPr="00CC027F">
        <w:rPr>
          <w:sz w:val="28"/>
          <w:szCs w:val="28"/>
        </w:rPr>
        <w:t>граммой по биологии.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</w:p>
    <w:p w:rsidR="00132472" w:rsidRPr="004914C1" w:rsidRDefault="00132472" w:rsidP="00132472">
      <w:pPr>
        <w:jc w:val="both"/>
      </w:pPr>
      <w:r w:rsidRPr="00CC027F">
        <w:rPr>
          <w:b/>
          <w:bCs/>
          <w:spacing w:val="-14"/>
          <w:sz w:val="28"/>
          <w:szCs w:val="28"/>
          <w:lang w:val="en-US"/>
        </w:rPr>
        <w:t>V</w:t>
      </w:r>
      <w:r w:rsidRPr="00CC027F">
        <w:rPr>
          <w:b/>
          <w:bCs/>
          <w:sz w:val="28"/>
          <w:szCs w:val="28"/>
        </w:rPr>
        <w:t>.</w:t>
      </w:r>
      <w:r w:rsidRPr="00863D41">
        <w:rPr>
          <w:b/>
          <w:bCs/>
          <w:sz w:val="28"/>
          <w:szCs w:val="28"/>
        </w:rPr>
        <w:t xml:space="preserve">Словарь терминов </w:t>
      </w:r>
      <w:r>
        <w:rPr>
          <w:b/>
          <w:bCs/>
          <w:sz w:val="28"/>
          <w:szCs w:val="28"/>
        </w:rPr>
        <w:t>(г</w:t>
      </w:r>
      <w:r w:rsidRPr="004914C1">
        <w:rPr>
          <w:b/>
          <w:sz w:val="28"/>
          <w:szCs w:val="28"/>
        </w:rPr>
        <w:t>лоссарий</w:t>
      </w:r>
      <w:r>
        <w:rPr>
          <w:b/>
          <w:sz w:val="28"/>
          <w:szCs w:val="28"/>
        </w:rPr>
        <w:t>)</w:t>
      </w:r>
    </w:p>
    <w:p w:rsidR="00132472" w:rsidRPr="004914C1" w:rsidRDefault="00132472" w:rsidP="00132472">
      <w:pPr>
        <w:ind w:firstLine="708"/>
        <w:jc w:val="both"/>
      </w:pPr>
    </w:p>
    <w:p w:rsidR="00132472" w:rsidRPr="004914C1" w:rsidRDefault="00132472" w:rsidP="00132472">
      <w:pPr>
        <w:jc w:val="both"/>
      </w:pPr>
      <w:r w:rsidRPr="004914C1">
        <w:t>Аберрация хромосомная (или хромосомная аномалия) - обобщенное название любого из типов хромосомных мутаций: делеций, транслокаций, инверсий, дупликаций. Иногда также обозначают и геномные мутации (анеуплодии, трисомии и т.д.).</w:t>
      </w:r>
    </w:p>
    <w:p w:rsidR="00132472" w:rsidRPr="004914C1" w:rsidRDefault="00132472" w:rsidP="00132472">
      <w:pPr>
        <w:jc w:val="both"/>
      </w:pPr>
      <w:r w:rsidRPr="004914C1">
        <w:t xml:space="preserve"> Акроцефалия (оксицефалия) – высокий «башенный» череп. </w:t>
      </w:r>
    </w:p>
    <w:p w:rsidR="00132472" w:rsidRPr="004914C1" w:rsidRDefault="00132472" w:rsidP="00132472">
      <w:pPr>
        <w:jc w:val="both"/>
      </w:pPr>
      <w:r w:rsidRPr="004914C1">
        <w:t>Аллель — одна из двух или более альтернативных форм гена , каждая из которых хара</w:t>
      </w:r>
      <w:r w:rsidRPr="004914C1">
        <w:t>к</w:t>
      </w:r>
      <w:r w:rsidRPr="004914C1">
        <w:t>теризуется уникальной последовательностью нуклеотидов ; аллели , как правило, отлич</w:t>
      </w:r>
      <w:r w:rsidRPr="004914C1">
        <w:t>а</w:t>
      </w:r>
      <w:r w:rsidRPr="004914C1">
        <w:t xml:space="preserve">ются последовательностями нуклеотидов. </w:t>
      </w:r>
    </w:p>
    <w:p w:rsidR="00132472" w:rsidRPr="004914C1" w:rsidRDefault="00132472" w:rsidP="00132472">
      <w:pPr>
        <w:jc w:val="both"/>
      </w:pPr>
      <w:r w:rsidRPr="004914C1">
        <w:t>Аллельные серии - моногенные наследственные заболевания, вызванные различными м</w:t>
      </w:r>
      <w:r w:rsidRPr="004914C1">
        <w:t>у</w:t>
      </w:r>
      <w:r w:rsidRPr="004914C1">
        <w:t xml:space="preserve">тациями в одном и том же гене, но относящиеся к разным нозологическим группам по своим клиническим проявлениям. </w:t>
      </w:r>
    </w:p>
    <w:p w:rsidR="00132472" w:rsidRPr="004914C1" w:rsidRDefault="00132472" w:rsidP="00132472">
      <w:pPr>
        <w:jc w:val="both"/>
      </w:pPr>
      <w:r w:rsidRPr="004914C1">
        <w:t xml:space="preserve">Алопеция – стойкое или временное, полное или частичное выпадение волос. </w:t>
      </w:r>
    </w:p>
    <w:p w:rsidR="00132472" w:rsidRPr="004914C1" w:rsidRDefault="00132472" w:rsidP="00132472">
      <w:pPr>
        <w:jc w:val="both"/>
      </w:pPr>
      <w:r w:rsidRPr="004914C1">
        <w:t>Альфа-фетопротеин (АФП) – эмбриональный белок, обнаруживаемый в крови плода, н</w:t>
      </w:r>
      <w:r w:rsidRPr="004914C1">
        <w:t>о</w:t>
      </w:r>
      <w:r w:rsidRPr="004914C1">
        <w:t xml:space="preserve">ворожденного, беременной женщины, а также в амниотической жидкости. </w:t>
      </w:r>
    </w:p>
    <w:p w:rsidR="00132472" w:rsidRPr="004914C1" w:rsidRDefault="00132472" w:rsidP="00132472">
      <w:pPr>
        <w:jc w:val="both"/>
      </w:pPr>
      <w:r w:rsidRPr="004914C1">
        <w:t>Амниоцентез – прокол амниотического мешка с целью получения амниотической жидк</w:t>
      </w:r>
      <w:r w:rsidRPr="004914C1">
        <w:t>о</w:t>
      </w:r>
      <w:r w:rsidRPr="004914C1">
        <w:t xml:space="preserve">сти. </w:t>
      </w:r>
    </w:p>
    <w:p w:rsidR="00132472" w:rsidRPr="004914C1" w:rsidRDefault="00132472" w:rsidP="00132472">
      <w:pPr>
        <w:jc w:val="both"/>
      </w:pPr>
      <w:r w:rsidRPr="004914C1">
        <w:t xml:space="preserve">Ампликон – внехромосомная единица амплификации. </w:t>
      </w:r>
    </w:p>
    <w:p w:rsidR="00132472" w:rsidRPr="004914C1" w:rsidRDefault="00132472" w:rsidP="00132472">
      <w:pPr>
        <w:jc w:val="both"/>
      </w:pPr>
      <w:r w:rsidRPr="004914C1">
        <w:t>Амплификатор ДНК (термоциклер) – прибор, необходимый для проведения полимеразной цепной реакции (ПЦР); позволяет задавать нужное количество циклов и выбирать опт</w:t>
      </w:r>
      <w:r w:rsidRPr="004914C1">
        <w:t>и</w:t>
      </w:r>
      <w:r w:rsidRPr="004914C1">
        <w:t xml:space="preserve">мальные временные и температурные параметры для каждой процедуры цикла. </w:t>
      </w:r>
    </w:p>
    <w:p w:rsidR="00132472" w:rsidRPr="004914C1" w:rsidRDefault="00132472" w:rsidP="00132472">
      <w:pPr>
        <w:jc w:val="both"/>
      </w:pPr>
      <w:r w:rsidRPr="004914C1">
        <w:t>Амплификация — увеличение числа копий генов (количества ДНК) Амплификация ДНК – выборочное копирование определенного участка ДНК. Амфидиплоиды — эукариотич</w:t>
      </w:r>
      <w:r w:rsidRPr="004914C1">
        <w:t>е</w:t>
      </w:r>
      <w:r w:rsidRPr="004914C1">
        <w:t xml:space="preserve">ские клетки, содержащие два двойных набора хромосом в результате объединения двух геномов. </w:t>
      </w:r>
    </w:p>
    <w:p w:rsidR="00132472" w:rsidRPr="004914C1" w:rsidRDefault="00132472" w:rsidP="00132472">
      <w:pPr>
        <w:jc w:val="both"/>
      </w:pPr>
      <w:r w:rsidRPr="004914C1">
        <w:t xml:space="preserve">Анеуплодия – измененный набор хромосом, в котором одна или несколько хромосом из обычного набора или отсутствуют, или представлены дополнительными копиями. </w:t>
      </w:r>
    </w:p>
    <w:p w:rsidR="00132472" w:rsidRPr="004914C1" w:rsidRDefault="00132472" w:rsidP="00132472">
      <w:pPr>
        <w:jc w:val="both"/>
      </w:pPr>
      <w:r w:rsidRPr="004914C1">
        <w:t>Болезни  Болезни доминантные – развиваются при наличии одного мутантного гена в г</w:t>
      </w:r>
      <w:r w:rsidRPr="004914C1">
        <w:t>е</w:t>
      </w:r>
      <w:r w:rsidRPr="004914C1">
        <w:t>терозиготном состоянии</w:t>
      </w:r>
    </w:p>
    <w:p w:rsidR="00132472" w:rsidRPr="004914C1" w:rsidRDefault="00132472" w:rsidP="00132472">
      <w:pPr>
        <w:jc w:val="both"/>
      </w:pPr>
      <w:r w:rsidRPr="004914C1">
        <w:t xml:space="preserve"> Болезни врожденные – присутствуют у ребенка с момента рождения</w:t>
      </w:r>
    </w:p>
    <w:p w:rsidR="00132472" w:rsidRPr="004914C1" w:rsidRDefault="00132472" w:rsidP="00132472">
      <w:pPr>
        <w:jc w:val="both"/>
      </w:pPr>
      <w:r w:rsidRPr="004914C1">
        <w:t xml:space="preserve"> Болезни моногенные – обусловлены дефектом одного гена</w:t>
      </w:r>
      <w:r w:rsidRPr="004914C1">
        <w:sym w:font="Symbol" w:char="F0B7"/>
      </w:r>
    </w:p>
    <w:p w:rsidR="00132472" w:rsidRPr="004914C1" w:rsidRDefault="00132472" w:rsidP="00132472">
      <w:pPr>
        <w:jc w:val="both"/>
      </w:pPr>
      <w:r w:rsidRPr="004914C1">
        <w:t xml:space="preserve">Болезни наследственные – имеющие в своей основе генетическую компоненту </w:t>
      </w:r>
    </w:p>
    <w:p w:rsidR="00132472" w:rsidRPr="004914C1" w:rsidRDefault="00132472" w:rsidP="00132472">
      <w:pPr>
        <w:jc w:val="both"/>
      </w:pPr>
      <w:r w:rsidRPr="004914C1">
        <w:t>Болезни рецессивные – развиваются при наличии мутантного гена в гомозиготном с</w:t>
      </w:r>
      <w:r w:rsidRPr="004914C1">
        <w:t>о</w:t>
      </w:r>
      <w:r w:rsidRPr="004914C1">
        <w:t>стоянии</w:t>
      </w:r>
      <w:r w:rsidRPr="004914C1">
        <w:sym w:font="Symbol" w:char="F0B7"/>
      </w:r>
    </w:p>
    <w:p w:rsidR="00132472" w:rsidRPr="004914C1" w:rsidRDefault="00132472" w:rsidP="00132472">
      <w:pPr>
        <w:jc w:val="both"/>
      </w:pPr>
      <w:r w:rsidRPr="004914C1">
        <w:t>Болезни сцепленные с полом – обусловлены дефектом генов, локализованных в X- или Y-хромосомах</w:t>
      </w:r>
    </w:p>
    <w:p w:rsidR="00132472" w:rsidRPr="004914C1" w:rsidRDefault="00132472" w:rsidP="00132472">
      <w:pPr>
        <w:jc w:val="both"/>
      </w:pPr>
      <w:r w:rsidRPr="004914C1">
        <w:t xml:space="preserve">  Болезни хромосомные – обусловлены числовыми и структурными нарушениями кари</w:t>
      </w:r>
      <w:r w:rsidRPr="004914C1">
        <w:t>о</w:t>
      </w:r>
      <w:r w:rsidRPr="004914C1">
        <w:t>типа</w:t>
      </w:r>
    </w:p>
    <w:p w:rsidR="00132472" w:rsidRPr="004914C1" w:rsidRDefault="00132472" w:rsidP="00132472">
      <w:pPr>
        <w:jc w:val="both"/>
      </w:pPr>
      <w:r w:rsidRPr="004914C1">
        <w:t>Брахидактилия - укорочение пальцев. Брахикамптодактилия — укорочение метакарпал</w:t>
      </w:r>
      <w:r w:rsidRPr="004914C1">
        <w:t>ь</w:t>
      </w:r>
      <w:r w:rsidRPr="004914C1">
        <w:t>ных (метатарзальных) костей и средних фаланг в сочетании с камптодактилией.</w:t>
      </w:r>
    </w:p>
    <w:p w:rsidR="00132472" w:rsidRPr="004914C1" w:rsidRDefault="00132472" w:rsidP="00132472">
      <w:pPr>
        <w:jc w:val="both"/>
      </w:pPr>
      <w:r w:rsidRPr="004914C1">
        <w:t xml:space="preserve"> Брахицефалия – увеличение поперечного размера головы при относительном уменьш</w:t>
      </w:r>
      <w:r w:rsidRPr="004914C1">
        <w:t>е</w:t>
      </w:r>
      <w:r w:rsidRPr="004914C1">
        <w:t xml:space="preserve">нии продольного размера </w:t>
      </w:r>
    </w:p>
    <w:p w:rsidR="00132472" w:rsidRPr="004914C1" w:rsidRDefault="00132472" w:rsidP="00132472">
      <w:pPr>
        <w:jc w:val="both"/>
      </w:pPr>
      <w:r w:rsidRPr="004914C1">
        <w:t>Вектор — молекула ДНК, способная к включению чужеродной ДНК и к автономной ре</w:t>
      </w:r>
      <w:r w:rsidRPr="004914C1">
        <w:t>п</w:t>
      </w:r>
      <w:r w:rsidRPr="004914C1">
        <w:t>ликации, служащая инструментом для введения генетической информации в клетку. Вр</w:t>
      </w:r>
      <w:r w:rsidRPr="004914C1">
        <w:t>о</w:t>
      </w:r>
      <w:r w:rsidRPr="004914C1">
        <w:t xml:space="preserve">жденные болезни — болезни, имеющиеся при рождении. </w:t>
      </w:r>
    </w:p>
    <w:p w:rsidR="00132472" w:rsidRPr="004914C1" w:rsidRDefault="00132472" w:rsidP="00132472">
      <w:pPr>
        <w:jc w:val="both"/>
      </w:pPr>
      <w:r w:rsidRPr="004914C1">
        <w:t xml:space="preserve">Гамета — зрелая половая клетка. </w:t>
      </w:r>
    </w:p>
    <w:p w:rsidR="00132472" w:rsidRPr="004914C1" w:rsidRDefault="00132472" w:rsidP="00132472">
      <w:pPr>
        <w:jc w:val="both"/>
      </w:pPr>
      <w:r w:rsidRPr="004914C1">
        <w:t xml:space="preserve">Гемизиготность — состояние организма, при котором какой-то ген представлен в одной хромосоме. </w:t>
      </w:r>
    </w:p>
    <w:p w:rsidR="00132472" w:rsidRPr="004914C1" w:rsidRDefault="00132472" w:rsidP="00132472">
      <w:pPr>
        <w:jc w:val="both"/>
      </w:pPr>
      <w:r w:rsidRPr="004914C1">
        <w:t>Ген — последовательность нуклеотидов в ДНК, которая обусловливает определенную функцию в организме или обеспечивает транскрипцию другого гена.</w:t>
      </w:r>
    </w:p>
    <w:p w:rsidR="00132472" w:rsidRPr="004914C1" w:rsidRDefault="00132472" w:rsidP="00132472">
      <w:pPr>
        <w:jc w:val="both"/>
      </w:pPr>
      <w:r w:rsidRPr="004914C1">
        <w:t xml:space="preserve"> Генетическая карта — схема расположения структурных генов и регуляторных элементов в хромосоме. </w:t>
      </w:r>
    </w:p>
    <w:p w:rsidR="00132472" w:rsidRPr="004914C1" w:rsidRDefault="00132472" w:rsidP="00132472">
      <w:pPr>
        <w:jc w:val="both"/>
      </w:pPr>
      <w:r w:rsidRPr="004914C1">
        <w:t>Генетический код — соответствие между триплетами в ДНК (или РНК) и аминокислотами белков.</w:t>
      </w:r>
    </w:p>
    <w:p w:rsidR="00132472" w:rsidRPr="004914C1" w:rsidRDefault="00132472" w:rsidP="00132472">
      <w:pPr>
        <w:jc w:val="both"/>
      </w:pPr>
      <w:r w:rsidRPr="004914C1">
        <w:t xml:space="preserve"> Геном — общая генетическая информация, содержащаяся в генах организма, или генет</w:t>
      </w:r>
      <w:r w:rsidRPr="004914C1">
        <w:t>и</w:t>
      </w:r>
      <w:r w:rsidRPr="004914C1">
        <w:t>ческий состав клетки. Термин «геном» иногда употребляется для обозначения гаплоидн</w:t>
      </w:r>
      <w:r w:rsidRPr="004914C1">
        <w:t>о</w:t>
      </w:r>
      <w:r w:rsidRPr="004914C1">
        <w:t xml:space="preserve">го набора хромосом. </w:t>
      </w:r>
    </w:p>
    <w:p w:rsidR="00132472" w:rsidRPr="004914C1" w:rsidRDefault="00132472" w:rsidP="00132472">
      <w:pPr>
        <w:jc w:val="both"/>
      </w:pPr>
      <w:r w:rsidRPr="004914C1">
        <w:t>Генотип: 1) вся генетическая информация организма; 2) генетическая характеристика о</w:t>
      </w:r>
      <w:r w:rsidRPr="004914C1">
        <w:t>р</w:t>
      </w:r>
      <w:r w:rsidRPr="004914C1">
        <w:t xml:space="preserve">ганизма по одному или нескольким изучаемым локусам. </w:t>
      </w:r>
    </w:p>
    <w:p w:rsidR="00132472" w:rsidRPr="004914C1" w:rsidRDefault="00132472" w:rsidP="00132472">
      <w:pPr>
        <w:jc w:val="both"/>
      </w:pPr>
      <w:r w:rsidRPr="004914C1">
        <w:t>Ген-регулятор — ген, кодирующий регуляторный белок активирующий или подавляющий транскрипцию других генов. Ген-усилитель (энхансер) — короткий сегмент ДНК, кот</w:t>
      </w:r>
      <w:r w:rsidRPr="004914C1">
        <w:t>о</w:t>
      </w:r>
      <w:r w:rsidRPr="004914C1">
        <w:t>рый влияет на уровень экспрессии примыкающих к нему генов, Голандрическое наслед</w:t>
      </w:r>
      <w:r w:rsidRPr="004914C1">
        <w:t>о</w:t>
      </w:r>
      <w:r w:rsidRPr="004914C1">
        <w:t>вание — наследование, сцепленное с Y-хромосомой. Гомозиготность — наличие один</w:t>
      </w:r>
      <w:r w:rsidRPr="004914C1">
        <w:t>а</w:t>
      </w:r>
      <w:r w:rsidRPr="004914C1">
        <w:t>ковых аллелей в диплоидной клетке.</w:t>
      </w:r>
    </w:p>
    <w:p w:rsidR="00132472" w:rsidRPr="004914C1" w:rsidRDefault="00132472" w:rsidP="00132472">
      <w:pPr>
        <w:jc w:val="both"/>
      </w:pPr>
      <w:r w:rsidRPr="004914C1">
        <w:t xml:space="preserve"> Гомозиготный организм — организм, имеющий две идентичные копии данного гена в гомологичных хромосомах. </w:t>
      </w:r>
    </w:p>
    <w:p w:rsidR="00132472" w:rsidRPr="004914C1" w:rsidRDefault="00132472" w:rsidP="00132472">
      <w:pPr>
        <w:jc w:val="both"/>
      </w:pPr>
      <w:r w:rsidRPr="004914C1">
        <w:t>Гомологичные хромосомы — хромосомы, одинаковые по набору составляющих их генов. Группа сцепления — все гены, локализованные в одной хромосоме. Дактилоскопия ге</w:t>
      </w:r>
      <w:r w:rsidRPr="004914C1">
        <w:t>н</w:t>
      </w:r>
      <w:r w:rsidRPr="004914C1">
        <w:t xml:space="preserve">ная — выявление вариаций в числе и длине тандемных повторов ДНК. </w:t>
      </w:r>
    </w:p>
    <w:p w:rsidR="00132472" w:rsidRPr="004914C1" w:rsidRDefault="00132472" w:rsidP="00132472">
      <w:pPr>
        <w:jc w:val="both"/>
      </w:pPr>
      <w:r w:rsidRPr="004914C1">
        <w:t xml:space="preserve">Делеция — тип хромосомной мутации, при которой утрачивается участок хромосомы; тип генной мутации, при которой выпадает участок молекулы ДНК. </w:t>
      </w:r>
    </w:p>
    <w:p w:rsidR="00132472" w:rsidRPr="004914C1" w:rsidRDefault="00132472" w:rsidP="00132472">
      <w:pPr>
        <w:jc w:val="both"/>
      </w:pPr>
      <w:r w:rsidRPr="004914C1">
        <w:t xml:space="preserve">Денатурация — нарушение пространственной структуры молекулы в результате разрыва внутри- или межмолекулярных нековалентных связей. </w:t>
      </w:r>
    </w:p>
    <w:p w:rsidR="00132472" w:rsidRPr="004914C1" w:rsidRDefault="00132472" w:rsidP="00132472">
      <w:pPr>
        <w:jc w:val="both"/>
      </w:pPr>
      <w:r w:rsidRPr="004914C1">
        <w:t>Долихоцефалия - преобладание продольных размеров головы над поперечными.</w:t>
      </w:r>
    </w:p>
    <w:p w:rsidR="00132472" w:rsidRPr="004914C1" w:rsidRDefault="00132472" w:rsidP="00132472">
      <w:pPr>
        <w:jc w:val="both"/>
      </w:pPr>
      <w:r w:rsidRPr="004914C1">
        <w:t>Доминантность — преимущественное участие только одного аллеля в формировании пр</w:t>
      </w:r>
      <w:r w:rsidRPr="004914C1">
        <w:t>и</w:t>
      </w:r>
      <w:r w:rsidRPr="004914C1">
        <w:t xml:space="preserve">знака у гетерозиготной клетки. </w:t>
      </w:r>
    </w:p>
    <w:p w:rsidR="00132472" w:rsidRPr="004914C1" w:rsidRDefault="00132472" w:rsidP="00132472">
      <w:pPr>
        <w:jc w:val="both"/>
      </w:pPr>
      <w:r w:rsidRPr="004914C1">
        <w:t xml:space="preserve">Доминантный — признак или соответствующий аллель, проявляющийся у гетерозигот. Иммунитет - невосприимчивость организма к инфекционным агентам типа вирусов и микробов. </w:t>
      </w:r>
    </w:p>
    <w:p w:rsidR="00132472" w:rsidRPr="004914C1" w:rsidRDefault="00132472" w:rsidP="00132472">
      <w:pPr>
        <w:jc w:val="both"/>
      </w:pPr>
      <w:r w:rsidRPr="004914C1">
        <w:t>Индуктор — фактор (вещество, свет, теплота), вызывающий транскрипцию генов, нах</w:t>
      </w:r>
      <w:r w:rsidRPr="004914C1">
        <w:t>о</w:t>
      </w:r>
      <w:r w:rsidRPr="004914C1">
        <w:t xml:space="preserve">дящихся в неактивном состоянии. </w:t>
      </w:r>
    </w:p>
    <w:p w:rsidR="00132472" w:rsidRPr="004914C1" w:rsidRDefault="00132472" w:rsidP="00132472">
      <w:pPr>
        <w:jc w:val="both"/>
      </w:pPr>
      <w:r w:rsidRPr="004914C1">
        <w:t xml:space="preserve">Лизис — распад клетки, вызванный разрушением ее оболочки. </w:t>
      </w:r>
    </w:p>
    <w:p w:rsidR="00132472" w:rsidRPr="004914C1" w:rsidRDefault="00132472" w:rsidP="00132472">
      <w:pPr>
        <w:jc w:val="both"/>
      </w:pPr>
      <w:r w:rsidRPr="004914C1">
        <w:t>Локус — участок ДНК (хромосомы), где расположена определенная генетическая дете</w:t>
      </w:r>
      <w:r w:rsidRPr="004914C1">
        <w:t>р</w:t>
      </w:r>
      <w:r w:rsidRPr="004914C1">
        <w:t>минанта.</w:t>
      </w:r>
    </w:p>
    <w:p w:rsidR="00132472" w:rsidRPr="004914C1" w:rsidRDefault="00132472" w:rsidP="00132472">
      <w:pPr>
        <w:jc w:val="both"/>
      </w:pPr>
      <w:r w:rsidRPr="004914C1">
        <w:t xml:space="preserve"> Мутация — изменение генетического материала, часто приводящее к изменению свойств организма. «Мыс вдовы» — клиновидный рост волос на лбу. </w:t>
      </w:r>
    </w:p>
    <w:p w:rsidR="00132472" w:rsidRPr="004914C1" w:rsidRDefault="00132472" w:rsidP="00132472">
      <w:pPr>
        <w:jc w:val="both"/>
      </w:pPr>
      <w:r w:rsidRPr="004914C1">
        <w:t xml:space="preserve">Нуклеазы — общее название ферментов, расщепляющих молекулы нуклеиновых кислот. Оператор — регуляторный участок гена (оперона), с которым специфически связывается репрессор (см. репрессор), </w:t>
      </w:r>
    </w:p>
    <w:p w:rsidR="00132472" w:rsidRPr="004914C1" w:rsidRDefault="00132472" w:rsidP="00132472">
      <w:pPr>
        <w:jc w:val="both"/>
      </w:pPr>
      <w:r w:rsidRPr="004914C1">
        <w:t>Преаурикулярные фистулы (преаурикулярные ямки) — слепо оканчивающиеся ходы, н</w:t>
      </w:r>
      <w:r w:rsidRPr="004914C1">
        <w:t>а</w:t>
      </w:r>
      <w:r w:rsidRPr="004914C1">
        <w:t xml:space="preserve">ружное отверстие которых расположено у основания восходящей части завитка ушной раковины. </w:t>
      </w:r>
    </w:p>
    <w:p w:rsidR="00132472" w:rsidRPr="004914C1" w:rsidRDefault="00132472" w:rsidP="00132472">
      <w:pPr>
        <w:jc w:val="both"/>
      </w:pPr>
      <w:r w:rsidRPr="004914C1">
        <w:t xml:space="preserve">Прогерия — преждевременное старение организма. </w:t>
      </w:r>
    </w:p>
    <w:p w:rsidR="00132472" w:rsidRPr="004914C1" w:rsidRDefault="00132472" w:rsidP="00132472">
      <w:pPr>
        <w:jc w:val="both"/>
      </w:pPr>
      <w:r w:rsidRPr="004914C1">
        <w:t>Прозэнцефалия — недостаточное разделение переднего мозгового пузыря на большие п</w:t>
      </w:r>
      <w:r w:rsidRPr="004914C1">
        <w:t>о</w:t>
      </w:r>
      <w:r w:rsidRPr="004914C1">
        <w:t xml:space="preserve">лушария. </w:t>
      </w:r>
    </w:p>
    <w:p w:rsidR="00132472" w:rsidRPr="004914C1" w:rsidRDefault="00132472" w:rsidP="00132472">
      <w:pPr>
        <w:jc w:val="both"/>
      </w:pPr>
      <w:r w:rsidRPr="004914C1">
        <w:t xml:space="preserve">Прокариоты — организмы, у которых нет клеточного ядра. </w:t>
      </w:r>
    </w:p>
    <w:p w:rsidR="00132472" w:rsidRPr="004914C1" w:rsidRDefault="00132472" w:rsidP="00132472">
      <w:pPr>
        <w:jc w:val="both"/>
      </w:pPr>
      <w:r w:rsidRPr="004914C1"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:rsidR="00132472" w:rsidRPr="004914C1" w:rsidRDefault="00132472" w:rsidP="00132472">
      <w:pPr>
        <w:jc w:val="both"/>
      </w:pPr>
      <w:r w:rsidRPr="004914C1">
        <w:t xml:space="preserve">Профаг — внутриклеточное состояние фага в условиях, когда его литические функции подавлены. </w:t>
      </w:r>
    </w:p>
    <w:p w:rsidR="00132472" w:rsidRPr="004914C1" w:rsidRDefault="00132472" w:rsidP="00132472">
      <w:pPr>
        <w:jc w:val="both"/>
      </w:pPr>
      <w:r w:rsidRPr="004914C1">
        <w:t xml:space="preserve">Процессинг — частный случай модификации (см. модификация), когда в биополимере уменьшается число звеньев. </w:t>
      </w:r>
    </w:p>
    <w:p w:rsidR="00132472" w:rsidRPr="004914C1" w:rsidRDefault="00132472" w:rsidP="00132472">
      <w:pPr>
        <w:jc w:val="both"/>
      </w:pPr>
      <w:r w:rsidRPr="004914C1">
        <w:t xml:space="preserve">Страбизм — косоглазие. </w:t>
      </w:r>
    </w:p>
    <w:p w:rsidR="00132472" w:rsidRPr="004914C1" w:rsidRDefault="00132472" w:rsidP="00132472">
      <w:pPr>
        <w:jc w:val="both"/>
      </w:pPr>
      <w:r w:rsidRPr="004914C1">
        <w:t xml:space="preserve">Трансдукция — перенос фрагментов ДНК с помощью бактериофага. </w:t>
      </w:r>
    </w:p>
    <w:p w:rsidR="00132472" w:rsidRPr="004914C1" w:rsidRDefault="00132472" w:rsidP="00132472">
      <w:pPr>
        <w:jc w:val="both"/>
      </w:pPr>
      <w:r w:rsidRPr="004914C1">
        <w:t xml:space="preserve">Транскриипия — синтез РНК на ДНК-матрице; осуществляется РНК-полимеразой. </w:t>
      </w:r>
    </w:p>
    <w:p w:rsidR="00132472" w:rsidRPr="004914C1" w:rsidRDefault="00132472" w:rsidP="00132472">
      <w:pPr>
        <w:jc w:val="both"/>
      </w:pPr>
      <w:r w:rsidRPr="004914C1">
        <w:t xml:space="preserve">Транскрипт — продукт транскрипции, т. е. РНК, синтезированная на данном участке ДНК как на матрице и комплементарная одной из его нитей. </w:t>
      </w:r>
    </w:p>
    <w:p w:rsidR="00132472" w:rsidRPr="004914C1" w:rsidRDefault="00132472" w:rsidP="00132472">
      <w:pPr>
        <w:jc w:val="both"/>
      </w:pPr>
      <w:r w:rsidRPr="004914C1">
        <w:t>Трансляция — процесс синтеза полипептида, определяемый матричной РНК. Тригоноц</w:t>
      </w:r>
      <w:r w:rsidRPr="004914C1">
        <w:t>е</w:t>
      </w:r>
      <w:r w:rsidRPr="004914C1">
        <w:t xml:space="preserve">фалия — расширение черепа в затылочной и сужение в лобной части. </w:t>
      </w:r>
    </w:p>
    <w:p w:rsidR="00132472" w:rsidRPr="004914C1" w:rsidRDefault="00132472" w:rsidP="00132472">
      <w:pPr>
        <w:jc w:val="both"/>
      </w:pPr>
      <w:r w:rsidRPr="004914C1">
        <w:t>«Трилистник» — аномальная форма черепа, характеризующаяся высоким выбухающим лбом, плоским затылком, выпячиванием височных костей, при соединении которых с т</w:t>
      </w:r>
      <w:r w:rsidRPr="004914C1">
        <w:t>е</w:t>
      </w:r>
      <w:r w:rsidRPr="004914C1">
        <w:t>менными определяются глубокие вдавления.</w:t>
      </w:r>
    </w:p>
    <w:p w:rsidR="00132472" w:rsidRPr="004914C1" w:rsidRDefault="00132472" w:rsidP="00132472">
      <w:pPr>
        <w:jc w:val="both"/>
      </w:pPr>
      <w:r w:rsidRPr="004914C1">
        <w:t xml:space="preserve"> Умеренный фаг — бактериофаг.способныйлизогенизовать клетку и в виде профага нах</w:t>
      </w:r>
      <w:r w:rsidRPr="004914C1">
        <w:t>о</w:t>
      </w:r>
      <w:r w:rsidRPr="004914C1">
        <w:t>диться внутри бактериальной хромосомы или в плазмидном состоянии.</w:t>
      </w:r>
    </w:p>
    <w:p w:rsidR="00132472" w:rsidRPr="004914C1" w:rsidRDefault="00132472" w:rsidP="00132472">
      <w:pPr>
        <w:jc w:val="both"/>
      </w:pPr>
      <w:r w:rsidRPr="004914C1">
        <w:t xml:space="preserve">Фактор F (фактор фертильности, половой фактор) — коньюгативная F-плазмиданайденная в клетках Е. coli. </w:t>
      </w:r>
    </w:p>
    <w:p w:rsidR="00132472" w:rsidRPr="004914C1" w:rsidRDefault="00132472" w:rsidP="00132472">
      <w:pPr>
        <w:jc w:val="both"/>
      </w:pPr>
      <w:r w:rsidRPr="004914C1">
        <w:t>Фенотип — внешнее проявление свойств организма, зависящих от его генотипа и факт</w:t>
      </w:r>
      <w:r w:rsidRPr="004914C1">
        <w:t>о</w:t>
      </w:r>
      <w:r w:rsidRPr="004914C1">
        <w:t xml:space="preserve">ров окружающей среды. </w:t>
      </w:r>
    </w:p>
    <w:p w:rsidR="00132472" w:rsidRPr="004914C1" w:rsidRDefault="00132472" w:rsidP="00132472">
      <w:pPr>
        <w:jc w:val="both"/>
      </w:pPr>
      <w:r w:rsidRPr="004914C1">
        <w:t xml:space="preserve">Фильтр — расстояние от нижненосовой точки до красной каймы верхней губы. </w:t>
      </w:r>
    </w:p>
    <w:p w:rsidR="00132472" w:rsidRPr="004914C1" w:rsidRDefault="00132472" w:rsidP="00132472">
      <w:pPr>
        <w:jc w:val="both"/>
      </w:pPr>
      <w:r w:rsidRPr="004914C1">
        <w:t>Фокомелия — отсутствие или значительное недоразвитие проксимальных отделов коне</w:t>
      </w:r>
      <w:r w:rsidRPr="004914C1">
        <w:t>ч</w:t>
      </w:r>
      <w:r w:rsidRPr="004914C1">
        <w:t>ностей, вследствие чего нормально раз витые стоны и (или) кисти кажутся прикрепле</w:t>
      </w:r>
      <w:r w:rsidRPr="004914C1">
        <w:t>н</w:t>
      </w:r>
      <w:r w:rsidRPr="004914C1">
        <w:t xml:space="preserve">ными непосредственно к туловищу. </w:t>
      </w:r>
    </w:p>
    <w:p w:rsidR="00132472" w:rsidRPr="004914C1" w:rsidRDefault="00132472" w:rsidP="00132472">
      <w:pPr>
        <w:jc w:val="both"/>
      </w:pPr>
      <w:r w:rsidRPr="004914C1">
        <w:t xml:space="preserve">Химеры — лабораторные гибриды (рекомбинанты). </w:t>
      </w:r>
    </w:p>
    <w:p w:rsidR="00132472" w:rsidRPr="004914C1" w:rsidRDefault="00132472" w:rsidP="00132472">
      <w:pPr>
        <w:jc w:val="both"/>
      </w:pPr>
      <w:r w:rsidRPr="004914C1">
        <w:t>Центромера — локус на хромосоме, физически необходимый для распределения гомол</w:t>
      </w:r>
      <w:r w:rsidRPr="004914C1">
        <w:t>о</w:t>
      </w:r>
      <w:r w:rsidRPr="004914C1">
        <w:t xml:space="preserve">гичяых хромосом по дочерним клеткам. </w:t>
      </w:r>
    </w:p>
    <w:p w:rsidR="00132472" w:rsidRPr="004914C1" w:rsidRDefault="00132472" w:rsidP="00132472">
      <w:pPr>
        <w:jc w:val="both"/>
      </w:pPr>
      <w:r w:rsidRPr="004914C1">
        <w:t xml:space="preserve">Шайн-Далгарно последовательность — участок прокариотическоймРНК, необходимый для посадки на нее рибосом и ее правильной трансляции. Содержит последовательность нуклеотидов, комплементарную 3’-концу 16S рибосомной РНК. </w:t>
      </w:r>
    </w:p>
    <w:p w:rsidR="00132472" w:rsidRPr="004914C1" w:rsidRDefault="00132472" w:rsidP="00132472">
      <w:pPr>
        <w:jc w:val="both"/>
      </w:pPr>
      <w:r w:rsidRPr="004914C1">
        <w:t xml:space="preserve">Штамм — линия клеток (или вирусов), ведущая начало от одной клетки (или вируса). </w:t>
      </w:r>
    </w:p>
    <w:p w:rsidR="00132472" w:rsidRPr="004914C1" w:rsidRDefault="00132472" w:rsidP="00132472">
      <w:pPr>
        <w:jc w:val="both"/>
      </w:pPr>
      <w:r w:rsidRPr="004914C1">
        <w:t xml:space="preserve">Экзон — сохраняющаяся при сплайсинге часть интронированного гена. </w:t>
      </w:r>
    </w:p>
    <w:p w:rsidR="00132472" w:rsidRPr="004914C1" w:rsidRDefault="00132472" w:rsidP="00132472">
      <w:pPr>
        <w:jc w:val="both"/>
      </w:pPr>
      <w:r w:rsidRPr="004914C1">
        <w:t xml:space="preserve">Экзонуклеаза — фермент, гидролизующий фосфодиэфирные связи с концов ДНК. </w:t>
      </w:r>
    </w:p>
    <w:p w:rsidR="00132472" w:rsidRPr="004914C1" w:rsidRDefault="00132472" w:rsidP="00132472">
      <w:pPr>
        <w:jc w:val="both"/>
      </w:pPr>
      <w:r w:rsidRPr="004914C1">
        <w:t>Эксплантат — выделенный из организма материал какой-либо ткани.</w:t>
      </w:r>
    </w:p>
    <w:p w:rsidR="00132472" w:rsidRPr="004914C1" w:rsidRDefault="00132472" w:rsidP="00132472">
      <w:pPr>
        <w:jc w:val="both"/>
        <w:rPr>
          <w:b/>
          <w:bCs/>
        </w:rPr>
      </w:pPr>
      <w:r w:rsidRPr="004914C1">
        <w:t xml:space="preserve"> Экспрессия гена — процесс реализации информации, закодированной в гене. Состоит из двух основных стадий.</w:t>
      </w:r>
    </w:p>
    <w:p w:rsidR="00132472" w:rsidRDefault="00132472" w:rsidP="00132472">
      <w:pPr>
        <w:ind w:firstLine="709"/>
        <w:jc w:val="both"/>
        <w:rPr>
          <w:sz w:val="28"/>
          <w:szCs w:val="28"/>
        </w:rPr>
      </w:pPr>
    </w:p>
    <w:p w:rsidR="00132472" w:rsidRDefault="00132472" w:rsidP="00132472">
      <w:pPr>
        <w:ind w:firstLine="709"/>
        <w:jc w:val="both"/>
        <w:rPr>
          <w:sz w:val="28"/>
          <w:szCs w:val="28"/>
        </w:rPr>
      </w:pPr>
    </w:p>
    <w:p w:rsidR="00D669CC" w:rsidRPr="00CC027F" w:rsidRDefault="00B74F18" w:rsidP="00132472">
      <w:pPr>
        <w:ind w:firstLine="709"/>
        <w:jc w:val="both"/>
        <w:rPr>
          <w:bCs/>
          <w:i/>
          <w:spacing w:val="-7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9</w:t>
      </w:r>
      <w:r w:rsidR="00C72E62" w:rsidRPr="00CC027F">
        <w:rPr>
          <w:b/>
          <w:bCs/>
          <w:spacing w:val="-6"/>
          <w:sz w:val="28"/>
          <w:szCs w:val="28"/>
        </w:rPr>
        <w:t xml:space="preserve">. </w:t>
      </w:r>
      <w:r w:rsidR="00D669CC" w:rsidRPr="00CC027F">
        <w:rPr>
          <w:b/>
          <w:bCs/>
          <w:spacing w:val="-2"/>
          <w:sz w:val="28"/>
          <w:szCs w:val="28"/>
        </w:rPr>
        <w:t>Материально-техническое обеспечение</w:t>
      </w:r>
      <w:r w:rsidR="00C72E62" w:rsidRPr="00CC027F">
        <w:rPr>
          <w:b/>
          <w:bCs/>
          <w:spacing w:val="-2"/>
          <w:sz w:val="28"/>
          <w:szCs w:val="28"/>
        </w:rPr>
        <w:t xml:space="preserve"> дисциплины</w:t>
      </w:r>
    </w:p>
    <w:p w:rsidR="004B0844" w:rsidRPr="00CC027F" w:rsidRDefault="004B0844" w:rsidP="00CC027F">
      <w:pPr>
        <w:shd w:val="clear" w:color="auto" w:fill="FFFFFF"/>
        <w:jc w:val="both"/>
        <w:rPr>
          <w:bCs/>
          <w:i/>
          <w:spacing w:val="-7"/>
          <w:sz w:val="28"/>
          <w:szCs w:val="28"/>
        </w:rPr>
      </w:pPr>
    </w:p>
    <w:p w:rsidR="001A4390" w:rsidRDefault="001A4390" w:rsidP="001A4390">
      <w:pPr>
        <w:shd w:val="clear" w:color="auto" w:fill="FFFFFF"/>
        <w:ind w:right="-2541"/>
        <w:rPr>
          <w:bCs/>
          <w:i/>
          <w:spacing w:val="-7"/>
        </w:rPr>
      </w:pPr>
      <w:r w:rsidRPr="0018235D">
        <w:rPr>
          <w:b/>
          <w:bCs/>
          <w:spacing w:val="-2"/>
          <w:sz w:val="28"/>
          <w:szCs w:val="28"/>
        </w:rPr>
        <w:t>Материально-техническое обеспечение</w:t>
      </w:r>
      <w:r>
        <w:rPr>
          <w:b/>
          <w:bCs/>
          <w:spacing w:val="-2"/>
          <w:sz w:val="28"/>
          <w:szCs w:val="28"/>
        </w:rPr>
        <w:t xml:space="preserve"> дисциплины</w:t>
      </w:r>
    </w:p>
    <w:p w:rsidR="001A4390" w:rsidRDefault="001A4390" w:rsidP="001A4390">
      <w:pPr>
        <w:shd w:val="clear" w:color="auto" w:fill="FFFFFF"/>
        <w:jc w:val="both"/>
        <w:rPr>
          <w:bCs/>
          <w:i/>
          <w:spacing w:val="-7"/>
        </w:rPr>
      </w:pPr>
    </w:p>
    <w:p w:rsidR="001A4390" w:rsidRDefault="001A4390" w:rsidP="001A4390">
      <w:pPr>
        <w:rPr>
          <w:sz w:val="28"/>
          <w:szCs w:val="28"/>
        </w:rPr>
      </w:pPr>
      <w:r w:rsidRPr="00D02703">
        <w:rPr>
          <w:bCs/>
          <w:spacing w:val="-9"/>
          <w:sz w:val="28"/>
          <w:szCs w:val="28"/>
        </w:rPr>
        <w:t xml:space="preserve">Для проведения практических занятий задействованы </w:t>
      </w:r>
      <w:r>
        <w:rPr>
          <w:sz w:val="28"/>
          <w:szCs w:val="28"/>
        </w:rPr>
        <w:t>учебные комнаты;</w:t>
      </w:r>
    </w:p>
    <w:p w:rsidR="001A4390" w:rsidRPr="00D02703" w:rsidRDefault="001A4390" w:rsidP="001A4390">
      <w:pPr>
        <w:rPr>
          <w:bCs/>
          <w:spacing w:val="-9"/>
          <w:sz w:val="28"/>
          <w:szCs w:val="28"/>
        </w:rPr>
      </w:pPr>
    </w:p>
    <w:tbl>
      <w:tblPr>
        <w:tblW w:w="8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0"/>
      </w:tblGrid>
      <w:tr w:rsidR="001A4390" w:rsidRPr="00D02703" w:rsidTr="001A4390">
        <w:trPr>
          <w:trHeight w:val="181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1A4390">
            <w:pPr>
              <w:tabs>
                <w:tab w:val="num" w:pos="756"/>
                <w:tab w:val="left" w:pos="6350"/>
                <w:tab w:val="left" w:pos="6830"/>
                <w:tab w:val="left" w:pos="803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комнаты №1 на 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.0 м2"/>
              </w:smartTagPr>
              <w:r>
                <w:rPr>
                  <w:sz w:val="28"/>
                  <w:szCs w:val="28"/>
                </w:rPr>
                <w:t>36.0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№2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№3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№4 на </w:t>
            </w:r>
            <w:r>
              <w:rPr>
                <w:sz w:val="28"/>
                <w:szCs w:val="28"/>
              </w:rPr>
              <w:t xml:space="preserve">22 </w:t>
            </w:r>
            <w:r w:rsidRPr="00D02703">
              <w:rPr>
                <w:sz w:val="28"/>
                <w:szCs w:val="28"/>
              </w:rPr>
              <w:t xml:space="preserve">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№5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 w:rsidRPr="00D02703">
              <w:rPr>
                <w:sz w:val="28"/>
                <w:szCs w:val="28"/>
              </w:rPr>
              <w:t xml:space="preserve">Учебные комнаты №6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</w:t>
            </w:r>
            <w:smartTag w:uri="urn:schemas-microsoft-com:office:smarttags" w:element="metricconverter">
              <w:smartTagPr>
                <w:attr w:name="ProductID" w:val="36.6 м2"/>
              </w:smartTagPr>
              <w:r w:rsidR="00F05E10">
                <w:rPr>
                  <w:sz w:val="28"/>
                  <w:szCs w:val="28"/>
                </w:rPr>
                <w:t>36</w:t>
              </w:r>
              <w:r w:rsidRPr="00D02703">
                <w:rPr>
                  <w:sz w:val="28"/>
                  <w:szCs w:val="28"/>
                </w:rPr>
                <w:t>.6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лаборатория</w:t>
            </w:r>
            <w:r w:rsidRPr="00D0270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22</w:t>
            </w:r>
            <w:r w:rsidRPr="00D02703">
              <w:rPr>
                <w:sz w:val="28"/>
                <w:szCs w:val="28"/>
              </w:rPr>
              <w:t xml:space="preserve">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>
                <w:rPr>
                  <w:sz w:val="28"/>
                  <w:szCs w:val="28"/>
                </w:rPr>
                <w:t>36,0</w:t>
              </w:r>
              <w:r w:rsidRPr="00D02703">
                <w:rPr>
                  <w:sz w:val="28"/>
                  <w:szCs w:val="28"/>
                </w:rPr>
                <w:t xml:space="preserve"> м</w:t>
              </w:r>
              <w:r w:rsidRPr="00D02703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1A4390" w:rsidRPr="00D02703" w:rsidTr="001A4390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1A4390" w:rsidRPr="00D02703" w:rsidRDefault="001A4390" w:rsidP="007E2A71">
            <w:pPr>
              <w:numPr>
                <w:ilvl w:val="0"/>
                <w:numId w:val="1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756"/>
              <w:jc w:val="both"/>
              <w:rPr>
                <w:sz w:val="28"/>
                <w:szCs w:val="28"/>
              </w:rPr>
            </w:pPr>
          </w:p>
        </w:tc>
      </w:tr>
    </w:tbl>
    <w:p w:rsidR="001A4390" w:rsidRPr="00D02703" w:rsidRDefault="001A4390" w:rsidP="001A4390">
      <w:pPr>
        <w:ind w:right="814"/>
        <w:jc w:val="center"/>
        <w:rPr>
          <w:bCs/>
          <w:spacing w:val="-9"/>
          <w:sz w:val="28"/>
          <w:szCs w:val="28"/>
        </w:rPr>
      </w:pPr>
    </w:p>
    <w:p w:rsidR="001A4390" w:rsidRPr="00A81682" w:rsidRDefault="001A4390" w:rsidP="001A4390">
      <w:pPr>
        <w:widowControl w:val="0"/>
        <w:ind w:firstLine="709"/>
        <w:rPr>
          <w:sz w:val="28"/>
          <w:szCs w:val="28"/>
        </w:rPr>
      </w:pPr>
      <w:r w:rsidRPr="00A81682">
        <w:rPr>
          <w:sz w:val="28"/>
          <w:szCs w:val="28"/>
        </w:rPr>
        <w:t>1) библиотечный фонд  ДГМУ;</w:t>
      </w:r>
    </w:p>
    <w:p w:rsidR="001A4390" w:rsidRPr="00A81682" w:rsidRDefault="001A4390" w:rsidP="001A4390">
      <w:pPr>
        <w:widowControl w:val="0"/>
        <w:ind w:left="720"/>
        <w:rPr>
          <w:sz w:val="28"/>
          <w:szCs w:val="28"/>
        </w:rPr>
      </w:pPr>
      <w:r w:rsidRPr="00A81682">
        <w:rPr>
          <w:sz w:val="28"/>
          <w:szCs w:val="28"/>
        </w:rPr>
        <w:t>2) мультимедийное оборудование для чтения слайд-лекций;</w:t>
      </w:r>
    </w:p>
    <w:p w:rsidR="001A4390" w:rsidRPr="00A81682" w:rsidRDefault="001A4390" w:rsidP="001A4390">
      <w:pPr>
        <w:ind w:left="720"/>
        <w:rPr>
          <w:bCs/>
          <w:spacing w:val="-9"/>
          <w:sz w:val="28"/>
          <w:szCs w:val="28"/>
        </w:rPr>
      </w:pPr>
      <w:r w:rsidRPr="00A81682">
        <w:rPr>
          <w:sz w:val="28"/>
          <w:szCs w:val="28"/>
        </w:rPr>
        <w:t>3) оборудование и материалы для демонстрации документальных фильмов по дисциплине</w:t>
      </w:r>
    </w:p>
    <w:p w:rsidR="004B0844" w:rsidRPr="00CC027F" w:rsidRDefault="004B0844" w:rsidP="00CC027F">
      <w:pPr>
        <w:shd w:val="clear" w:color="auto" w:fill="FFFFFF"/>
        <w:rPr>
          <w:bCs/>
          <w:i/>
          <w:spacing w:val="-7"/>
          <w:sz w:val="28"/>
          <w:szCs w:val="28"/>
        </w:rPr>
      </w:pPr>
    </w:p>
    <w:p w:rsidR="00C72E62" w:rsidRPr="00CC027F" w:rsidRDefault="008403FF" w:rsidP="00CC027F">
      <w:pPr>
        <w:rPr>
          <w:i/>
          <w:iCs/>
          <w:sz w:val="28"/>
          <w:szCs w:val="28"/>
        </w:rPr>
      </w:pPr>
      <w:r w:rsidRPr="00CC027F">
        <w:rPr>
          <w:rStyle w:val="af3"/>
          <w:sz w:val="28"/>
          <w:szCs w:val="28"/>
        </w:rPr>
        <w:t>Образовательный процесс обеспечен</w:t>
      </w:r>
      <w:r w:rsidR="00365ACE" w:rsidRPr="00CC027F">
        <w:rPr>
          <w:rStyle w:val="af3"/>
          <w:sz w:val="28"/>
          <w:szCs w:val="28"/>
        </w:rPr>
        <w:t xml:space="preserve">: </w:t>
      </w:r>
      <w:r w:rsidRPr="00CC027F">
        <w:rPr>
          <w:rStyle w:val="af3"/>
          <w:sz w:val="28"/>
          <w:szCs w:val="28"/>
        </w:rPr>
        <w:t xml:space="preserve"> Мультимедиапроектор </w:t>
      </w:r>
      <w:r w:rsidRPr="00CC027F">
        <w:rPr>
          <w:rStyle w:val="af3"/>
          <w:sz w:val="28"/>
          <w:szCs w:val="28"/>
          <w:lang w:val="en-US"/>
        </w:rPr>
        <w:t>TOSHIBA</w:t>
      </w:r>
      <w:r w:rsidR="00365ACE" w:rsidRPr="00CC027F">
        <w:rPr>
          <w:rStyle w:val="af3"/>
          <w:sz w:val="28"/>
          <w:szCs w:val="28"/>
        </w:rPr>
        <w:t>, н</w:t>
      </w:r>
      <w:r w:rsidRPr="00CC027F">
        <w:rPr>
          <w:rStyle w:val="af3"/>
          <w:sz w:val="28"/>
          <w:szCs w:val="28"/>
        </w:rPr>
        <w:t>о</w:t>
      </w:r>
      <w:r w:rsidRPr="00CC027F">
        <w:rPr>
          <w:rStyle w:val="af3"/>
          <w:sz w:val="28"/>
          <w:szCs w:val="28"/>
        </w:rPr>
        <w:t xml:space="preserve">утбук </w:t>
      </w:r>
      <w:r w:rsidRPr="00CC027F">
        <w:rPr>
          <w:rStyle w:val="af3"/>
          <w:sz w:val="28"/>
          <w:szCs w:val="28"/>
          <w:lang w:val="en-US"/>
        </w:rPr>
        <w:t>ASUS</w:t>
      </w:r>
      <w:r w:rsidR="00365ACE" w:rsidRPr="00CC027F">
        <w:rPr>
          <w:rStyle w:val="af3"/>
          <w:sz w:val="28"/>
          <w:szCs w:val="28"/>
        </w:rPr>
        <w:t>,</w:t>
      </w:r>
      <w:r w:rsidR="00C72E62" w:rsidRPr="00CC027F">
        <w:rPr>
          <w:rStyle w:val="af3"/>
          <w:sz w:val="28"/>
          <w:szCs w:val="28"/>
        </w:rPr>
        <w:t>85 таблиц,</w:t>
      </w:r>
      <w:r w:rsidR="008A468E" w:rsidRPr="00CC027F">
        <w:rPr>
          <w:rStyle w:val="af3"/>
          <w:sz w:val="28"/>
          <w:szCs w:val="28"/>
        </w:rPr>
        <w:t xml:space="preserve"> беспроводной доступ в интернет (</w:t>
      </w:r>
      <w:r w:rsidR="008A468E" w:rsidRPr="00CC027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468E" w:rsidRPr="00CC027F">
        <w:rPr>
          <w:color w:val="333333"/>
          <w:sz w:val="28"/>
          <w:szCs w:val="28"/>
          <w:shd w:val="clear" w:color="auto" w:fill="FFFFFF"/>
        </w:rPr>
        <w:t>Wi-Fi</w:t>
      </w:r>
      <w:r w:rsidR="0029114F" w:rsidRPr="00CC027F">
        <w:rPr>
          <w:rStyle w:val="af3"/>
          <w:sz w:val="28"/>
          <w:szCs w:val="28"/>
        </w:rPr>
        <w:t xml:space="preserve">), </w:t>
      </w:r>
    </w:p>
    <w:p w:rsidR="00C72E62" w:rsidRPr="00CC027F" w:rsidRDefault="00C72E62" w:rsidP="00CC027F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 w:rsidRPr="00CC027F">
        <w:rPr>
          <w:b/>
          <w:bCs/>
          <w:spacing w:val="-6"/>
          <w:sz w:val="28"/>
          <w:szCs w:val="28"/>
          <w:lang w:val="en-US"/>
        </w:rPr>
        <w:t>VIII</w:t>
      </w:r>
      <w:r w:rsidRPr="00CC027F">
        <w:rPr>
          <w:b/>
          <w:bCs/>
          <w:spacing w:val="-6"/>
          <w:sz w:val="28"/>
          <w:szCs w:val="28"/>
        </w:rPr>
        <w:t>. Научно-исследовательская работа студента</w:t>
      </w:r>
    </w:p>
    <w:p w:rsidR="009E1D75" w:rsidRPr="00CC027F" w:rsidRDefault="009E1D75" w:rsidP="00CC027F">
      <w:pPr>
        <w:shd w:val="clear" w:color="auto" w:fill="FFFFFF"/>
        <w:tabs>
          <w:tab w:val="left" w:pos="187"/>
        </w:tabs>
        <w:ind w:left="720"/>
        <w:jc w:val="both"/>
        <w:rPr>
          <w:b/>
          <w:spacing w:val="-13"/>
          <w:sz w:val="28"/>
          <w:szCs w:val="28"/>
        </w:rPr>
      </w:pPr>
    </w:p>
    <w:p w:rsidR="009E1D75" w:rsidRPr="00CC027F" w:rsidRDefault="009E1D75" w:rsidP="00CC027F">
      <w:pPr>
        <w:shd w:val="clear" w:color="auto" w:fill="FFFFFF"/>
        <w:tabs>
          <w:tab w:val="left" w:pos="187"/>
        </w:tabs>
        <w:ind w:firstLine="720"/>
        <w:jc w:val="both"/>
        <w:rPr>
          <w:spacing w:val="-7"/>
          <w:sz w:val="28"/>
          <w:szCs w:val="28"/>
        </w:rPr>
      </w:pPr>
      <w:r w:rsidRPr="00CC027F">
        <w:rPr>
          <w:b/>
          <w:spacing w:val="-13"/>
          <w:sz w:val="28"/>
          <w:szCs w:val="28"/>
          <w:lang w:val="en-US"/>
        </w:rPr>
        <w:t>IX</w:t>
      </w:r>
      <w:r w:rsidRPr="00CC027F">
        <w:rPr>
          <w:b/>
          <w:spacing w:val="-13"/>
          <w:sz w:val="28"/>
          <w:szCs w:val="28"/>
        </w:rPr>
        <w:t>.</w:t>
      </w:r>
      <w:r w:rsidRPr="00CC027F">
        <w:rPr>
          <w:b/>
          <w:bCs/>
          <w:spacing w:val="-6"/>
          <w:sz w:val="28"/>
          <w:szCs w:val="28"/>
        </w:rPr>
        <w:t>Учебно-методическое и информационное обеспечение дисциплины (практики)</w:t>
      </w:r>
    </w:p>
    <w:p w:rsidR="009E1D75" w:rsidRPr="00CC027F" w:rsidRDefault="009E1D75" w:rsidP="00CC027F">
      <w:pPr>
        <w:shd w:val="clear" w:color="auto" w:fill="FFFFFF"/>
        <w:ind w:left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а). Основная литература:</w:t>
      </w:r>
    </w:p>
    <w:p w:rsidR="00B74F18" w:rsidRPr="00B74F18" w:rsidRDefault="009E1D75" w:rsidP="00B74F18">
      <w:pPr>
        <w:ind w:left="-567" w:firstLine="27"/>
        <w:jc w:val="both"/>
        <w:rPr>
          <w:b/>
          <w:bCs/>
          <w:sz w:val="28"/>
          <w:szCs w:val="28"/>
        </w:rPr>
      </w:pPr>
      <w:r w:rsidRPr="00CC027F">
        <w:rPr>
          <w:spacing w:val="-7"/>
          <w:sz w:val="28"/>
          <w:szCs w:val="28"/>
        </w:rPr>
        <w:t>1</w:t>
      </w:r>
      <w:r w:rsidRPr="00B74F18">
        <w:rPr>
          <w:spacing w:val="-7"/>
          <w:sz w:val="28"/>
          <w:szCs w:val="28"/>
        </w:rPr>
        <w:t>.</w:t>
      </w:r>
      <w:r w:rsidR="00B74F18" w:rsidRPr="00B74F18">
        <w:rPr>
          <w:sz w:val="28"/>
          <w:szCs w:val="28"/>
        </w:rPr>
        <w:t xml:space="preserve">Биология : для студентов медицинских ВУЗов / под ред. В.Н.Ярыгина. - М.:ГЭОТАР-Медиа, 2011. - Т. 1., Т.2. : ил. </w:t>
      </w:r>
      <w:r w:rsidR="00B74F18" w:rsidRPr="00B74F18">
        <w:rPr>
          <w:b/>
          <w:bCs/>
          <w:sz w:val="28"/>
          <w:szCs w:val="28"/>
        </w:rPr>
        <w:t>Гриф УМО</w:t>
      </w:r>
    </w:p>
    <w:p w:rsidR="00B74F18" w:rsidRPr="00B74F18" w:rsidRDefault="00B74F18" w:rsidP="00B74F18">
      <w:pPr>
        <w:ind w:left="-567" w:firstLine="27"/>
        <w:jc w:val="both"/>
        <w:rPr>
          <w:b/>
          <w:bCs/>
          <w:sz w:val="28"/>
          <w:szCs w:val="28"/>
        </w:rPr>
      </w:pPr>
      <w:r w:rsidRPr="00B74F18">
        <w:rPr>
          <w:b/>
          <w:bCs/>
          <w:sz w:val="28"/>
          <w:szCs w:val="28"/>
        </w:rPr>
        <w:t xml:space="preserve">2. </w:t>
      </w:r>
      <w:r w:rsidRPr="00B74F18">
        <w:rPr>
          <w:color w:val="000000"/>
          <w:sz w:val="28"/>
          <w:szCs w:val="28"/>
          <w:shd w:val="clear" w:color="auto" w:fill="FFFFFF"/>
        </w:rPr>
        <w:t>Слюсарев А.А. Биология с общей генетикой. М.: Альянс. 201</w:t>
      </w:r>
      <w:r w:rsidR="00983B65">
        <w:rPr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</w:p>
    <w:p w:rsidR="00B74F18" w:rsidRPr="00B74F18" w:rsidRDefault="00B74F18" w:rsidP="00B74F18">
      <w:pPr>
        <w:ind w:left="-540"/>
        <w:jc w:val="both"/>
        <w:rPr>
          <w:b/>
          <w:bCs/>
          <w:sz w:val="28"/>
          <w:szCs w:val="28"/>
        </w:rPr>
      </w:pPr>
      <w:r w:rsidRPr="00B74F18">
        <w:rPr>
          <w:b/>
          <w:bCs/>
          <w:sz w:val="28"/>
          <w:szCs w:val="28"/>
        </w:rPr>
        <w:t xml:space="preserve">3. </w:t>
      </w:r>
      <w:r w:rsidRPr="00B74F18">
        <w:rPr>
          <w:sz w:val="28"/>
          <w:szCs w:val="28"/>
        </w:rPr>
        <w:t xml:space="preserve">Пехов, А.П. Биология : медицинская биология, генетика   и паразитология : учеб.для студентов мед. вузов/ А.П.   Пехов. - М. : ГЭОТАР-Медиа, 2010. - 656 с. : ил. </w:t>
      </w:r>
      <w:r w:rsidRPr="00B74F18">
        <w:rPr>
          <w:b/>
          <w:bCs/>
          <w:sz w:val="28"/>
          <w:szCs w:val="28"/>
        </w:rPr>
        <w:t>Гриф УМО.</w:t>
      </w:r>
    </w:p>
    <w:p w:rsidR="00182494" w:rsidRPr="00B74F18" w:rsidRDefault="00182494" w:rsidP="00B74F18">
      <w:pPr>
        <w:ind w:left="-540"/>
        <w:jc w:val="both"/>
        <w:rPr>
          <w:b/>
          <w:bCs/>
          <w:sz w:val="28"/>
          <w:szCs w:val="28"/>
        </w:rPr>
      </w:pPr>
      <w:r w:rsidRPr="00B74F18">
        <w:rPr>
          <w:sz w:val="28"/>
          <w:szCs w:val="28"/>
        </w:rPr>
        <w:t>4. Биология (под ред. Чебышева Н.В.)</w:t>
      </w:r>
    </w:p>
    <w:p w:rsidR="009E1D75" w:rsidRPr="00CC027F" w:rsidRDefault="009E1D75" w:rsidP="00CC027F">
      <w:pPr>
        <w:shd w:val="clear" w:color="auto" w:fill="FFFFFF"/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б). Дополнительная литература:</w:t>
      </w:r>
    </w:p>
    <w:p w:rsidR="00BC6A62" w:rsidRPr="00357A15" w:rsidRDefault="00805594" w:rsidP="00BC6A62">
      <w:pPr>
        <w:jc w:val="both"/>
      </w:pPr>
      <w:r w:rsidRPr="00CC027F">
        <w:rPr>
          <w:spacing w:val="-7"/>
          <w:sz w:val="28"/>
          <w:szCs w:val="28"/>
        </w:rPr>
        <w:t>1.</w:t>
      </w:r>
      <w:r w:rsidR="00BC6A62" w:rsidRPr="005963A2">
        <w:t>Атлас по зоопаразитологииН.В. Чебышев, М.В. Далин, В.К. Гусев</w:t>
      </w:r>
      <w:r w:rsidR="00BC6A62">
        <w:t>, Карпенко Л.П., Де</w:t>
      </w:r>
      <w:r w:rsidR="00BC6A62">
        <w:t>м</w:t>
      </w:r>
      <w:r w:rsidR="00BC6A62">
        <w:t>ченко А.Н., 2012</w:t>
      </w:r>
    </w:p>
    <w:p w:rsidR="009E1D75" w:rsidRPr="00CC027F" w:rsidRDefault="009E1D75" w:rsidP="00CC027F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9E1D75" w:rsidRPr="00CC027F" w:rsidRDefault="009E1D75" w:rsidP="00CC027F">
      <w:pPr>
        <w:pStyle w:val="a7"/>
        <w:spacing w:line="240" w:lineRule="auto"/>
        <w:ind w:firstLine="0"/>
        <w:rPr>
          <w:i/>
          <w:iCs/>
          <w:szCs w:val="28"/>
        </w:rPr>
      </w:pPr>
    </w:p>
    <w:p w:rsidR="009E1D75" w:rsidRPr="00CC027F" w:rsidRDefault="009E1D75" w:rsidP="00CC027F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bCs/>
          <w:spacing w:val="-7"/>
          <w:sz w:val="28"/>
          <w:szCs w:val="28"/>
        </w:rPr>
      </w:pPr>
      <w:r w:rsidRPr="00CC027F">
        <w:rPr>
          <w:b/>
          <w:bCs/>
          <w:spacing w:val="-7"/>
          <w:sz w:val="28"/>
          <w:szCs w:val="28"/>
        </w:rPr>
        <w:t>в). Программное обеспечение и Интернет-ресурсы:</w:t>
      </w:r>
    </w:p>
    <w:p w:rsidR="009E1D75" w:rsidRPr="00CC027F" w:rsidRDefault="009E1D75" w:rsidP="00CC027F">
      <w:pPr>
        <w:shd w:val="clear" w:color="auto" w:fill="FFFFFF"/>
        <w:tabs>
          <w:tab w:val="left" w:leader="underscore" w:pos="6494"/>
        </w:tabs>
        <w:ind w:firstLine="720"/>
        <w:jc w:val="both"/>
        <w:rPr>
          <w:spacing w:val="-7"/>
          <w:sz w:val="28"/>
          <w:szCs w:val="28"/>
        </w:rPr>
      </w:pPr>
      <w:r w:rsidRPr="00CC027F">
        <w:rPr>
          <w:spacing w:val="-7"/>
          <w:sz w:val="28"/>
          <w:szCs w:val="28"/>
        </w:rPr>
        <w:t>1.</w:t>
      </w:r>
      <w:r w:rsidR="00357184" w:rsidRPr="00CC027F">
        <w:rPr>
          <w:spacing w:val="-7"/>
          <w:sz w:val="28"/>
          <w:szCs w:val="28"/>
        </w:rPr>
        <w:t>Э</w:t>
      </w:r>
      <w:r w:rsidR="006C603B" w:rsidRPr="00CC027F">
        <w:rPr>
          <w:spacing w:val="-7"/>
          <w:sz w:val="28"/>
          <w:szCs w:val="28"/>
        </w:rPr>
        <w:t xml:space="preserve">лектронная </w:t>
      </w:r>
      <w:r w:rsidR="00357184" w:rsidRPr="00CC027F">
        <w:rPr>
          <w:spacing w:val="-7"/>
          <w:sz w:val="28"/>
          <w:szCs w:val="28"/>
        </w:rPr>
        <w:t xml:space="preserve">библиотека медицинского вуза «Консультант студента», </w:t>
      </w:r>
      <w:r w:rsidR="00357184" w:rsidRPr="00CC027F">
        <w:rPr>
          <w:b/>
          <w:spacing w:val="-7"/>
          <w:sz w:val="28"/>
          <w:szCs w:val="28"/>
          <w:lang w:val="en-US"/>
        </w:rPr>
        <w:t>www</w:t>
      </w:r>
      <w:r w:rsidR="00357184" w:rsidRPr="00CC027F">
        <w:rPr>
          <w:b/>
          <w:spacing w:val="-7"/>
          <w:sz w:val="28"/>
          <w:szCs w:val="28"/>
        </w:rPr>
        <w:t>.</w:t>
      </w:r>
      <w:r w:rsidR="00357184" w:rsidRPr="00CC027F">
        <w:rPr>
          <w:b/>
          <w:spacing w:val="-7"/>
          <w:sz w:val="28"/>
          <w:szCs w:val="28"/>
          <w:lang w:val="en-US"/>
        </w:rPr>
        <w:t>studmedlib</w:t>
      </w:r>
      <w:r w:rsidR="00357184" w:rsidRPr="00CC027F">
        <w:rPr>
          <w:b/>
          <w:spacing w:val="-7"/>
          <w:sz w:val="28"/>
          <w:szCs w:val="28"/>
        </w:rPr>
        <w:t>.</w:t>
      </w:r>
      <w:r w:rsidR="00357184" w:rsidRPr="00CC027F">
        <w:rPr>
          <w:b/>
          <w:spacing w:val="-7"/>
          <w:sz w:val="28"/>
          <w:szCs w:val="28"/>
          <w:lang w:val="en-US"/>
        </w:rPr>
        <w:t>ru</w:t>
      </w:r>
    </w:p>
    <w:p w:rsidR="00182494" w:rsidRPr="00CC027F" w:rsidRDefault="009E1D75" w:rsidP="00CC027F">
      <w:pPr>
        <w:rPr>
          <w:sz w:val="28"/>
          <w:szCs w:val="28"/>
        </w:rPr>
      </w:pPr>
      <w:r w:rsidRPr="00CC027F">
        <w:rPr>
          <w:spacing w:val="-7"/>
          <w:sz w:val="28"/>
          <w:szCs w:val="28"/>
        </w:rPr>
        <w:t>2.</w:t>
      </w:r>
      <w:r w:rsidR="00182494" w:rsidRPr="00CC027F">
        <w:rPr>
          <w:sz w:val="28"/>
          <w:szCs w:val="28"/>
        </w:rPr>
        <w:t>http//:www.homeedu/ru/user/00000545/prostejshie/prostejshie.doc (Общая х</w:t>
      </w:r>
      <w:r w:rsidR="00182494" w:rsidRPr="00CC027F">
        <w:rPr>
          <w:sz w:val="28"/>
          <w:szCs w:val="28"/>
        </w:rPr>
        <w:t>а</w:t>
      </w:r>
      <w:r w:rsidR="00182494" w:rsidRPr="00CC027F">
        <w:rPr>
          <w:sz w:val="28"/>
          <w:szCs w:val="28"/>
        </w:rPr>
        <w:t>рактеристика простейших)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3.  http://molbiol.ru/pictures/list-biochem.html (Митотический цикл) http://biology.asvu.ru/list.php?c=orgplchervi (Тип Плоские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 xml:space="preserve">ви.Классификация)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4.http://abc-192.mosuzedu.ru/projects/gorbunova/ploskie.html (Тип Плоские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ви. Общая характеристика. Строение)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5. htth://abc-192.mosuzedu.ru/projects/gorbunova/krygl/html (Тип Круглые че</w:t>
      </w:r>
      <w:r w:rsidRPr="00CC027F">
        <w:rPr>
          <w:sz w:val="28"/>
          <w:szCs w:val="28"/>
        </w:rPr>
        <w:t>р</w:t>
      </w:r>
      <w:r w:rsidRPr="00CC027F">
        <w:rPr>
          <w:sz w:val="28"/>
          <w:szCs w:val="28"/>
        </w:rPr>
        <w:t>ви. Общая характеристика. Строение)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6. http://biology.asvu/ru/page.php?id=126 (Класс Паукообразные.Общая хара</w:t>
      </w:r>
      <w:r w:rsidRPr="00CC027F">
        <w:rPr>
          <w:sz w:val="28"/>
          <w:szCs w:val="28"/>
        </w:rPr>
        <w:t>к</w:t>
      </w:r>
      <w:r w:rsidRPr="00CC027F">
        <w:rPr>
          <w:sz w:val="28"/>
          <w:szCs w:val="28"/>
        </w:rPr>
        <w:t xml:space="preserve">теристика)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7. http://floranimal.ru/classes/2703.html (Класс Насекомые.Общая характер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 xml:space="preserve">стика) </w:t>
      </w:r>
    </w:p>
    <w:p w:rsidR="00182494" w:rsidRPr="00CC027F" w:rsidRDefault="00182494" w:rsidP="00CC027F">
      <w:pPr>
        <w:rPr>
          <w:sz w:val="28"/>
          <w:szCs w:val="28"/>
        </w:rPr>
      </w:pPr>
      <w:r w:rsidRPr="00CC027F">
        <w:rPr>
          <w:sz w:val="28"/>
          <w:szCs w:val="28"/>
        </w:rPr>
        <w:t>8. http://floranimal.ru/gallery.php?c=10&amp;=0 (Экология. Биотические связи) 9.http://www.darwin.museum/ru/expos/fioorl/LivePlanet/5.htm (Экология. Пр</w:t>
      </w:r>
      <w:r w:rsidRPr="00CC027F">
        <w:rPr>
          <w:sz w:val="28"/>
          <w:szCs w:val="28"/>
        </w:rPr>
        <w:t>и</w:t>
      </w:r>
      <w:r w:rsidRPr="00CC027F">
        <w:rPr>
          <w:sz w:val="28"/>
          <w:szCs w:val="28"/>
        </w:rPr>
        <w:t xml:space="preserve">родные сообщества) </w:t>
      </w:r>
    </w:p>
    <w:p w:rsidR="00182494" w:rsidRPr="00CC027F" w:rsidRDefault="00182494" w:rsidP="00CC027F">
      <w:pPr>
        <w:rPr>
          <w:sz w:val="28"/>
          <w:szCs w:val="28"/>
        </w:rPr>
      </w:pPr>
    </w:p>
    <w:p w:rsidR="00353A6A" w:rsidRDefault="00353A6A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B74F18" w:rsidRDefault="00B74F18" w:rsidP="00CC027F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  <w:sectPr w:rsidR="00B74F18" w:rsidSect="00B77393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Default="00B74E07" w:rsidP="00CC027F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ind w:firstLine="720"/>
        <w:jc w:val="center"/>
        <w:rPr>
          <w:b/>
          <w:bCs/>
          <w:iCs/>
          <w:spacing w:val="-7"/>
          <w:sz w:val="28"/>
          <w:szCs w:val="28"/>
        </w:rPr>
      </w:pPr>
      <w:r w:rsidRPr="00CC027F">
        <w:rPr>
          <w:b/>
          <w:iCs/>
          <w:spacing w:val="-7"/>
          <w:sz w:val="28"/>
          <w:szCs w:val="28"/>
          <w:lang w:val="en-US"/>
        </w:rPr>
        <w:t>IV</w:t>
      </w:r>
      <w:r w:rsidRPr="00CC027F">
        <w:rPr>
          <w:b/>
          <w:iCs/>
          <w:spacing w:val="-7"/>
          <w:sz w:val="28"/>
          <w:szCs w:val="28"/>
        </w:rPr>
        <w:t>. У</w:t>
      </w:r>
      <w:r w:rsidRPr="00CC027F">
        <w:rPr>
          <w:b/>
          <w:bCs/>
          <w:iCs/>
          <w:spacing w:val="-7"/>
          <w:sz w:val="28"/>
          <w:szCs w:val="28"/>
        </w:rPr>
        <w:t>чебно-тематический план</w:t>
      </w:r>
    </w:p>
    <w:p w:rsidR="00B74E07" w:rsidRPr="00CC027F" w:rsidRDefault="00B74E07" w:rsidP="00B74E07">
      <w:pPr>
        <w:shd w:val="clear" w:color="auto" w:fill="FFFFFF"/>
        <w:ind w:firstLine="720"/>
        <w:jc w:val="center"/>
        <w:rPr>
          <w:bCs/>
          <w:iCs/>
          <w:spacing w:val="-7"/>
          <w:sz w:val="28"/>
          <w:szCs w:val="28"/>
        </w:rPr>
      </w:pPr>
      <w:r w:rsidRPr="00CC027F">
        <w:rPr>
          <w:bCs/>
          <w:iCs/>
          <w:spacing w:val="-7"/>
          <w:sz w:val="28"/>
          <w:szCs w:val="28"/>
        </w:rPr>
        <w:t xml:space="preserve">По учебному плану – </w:t>
      </w:r>
      <w:r>
        <w:rPr>
          <w:bCs/>
          <w:iCs/>
          <w:spacing w:val="-7"/>
          <w:sz w:val="28"/>
          <w:szCs w:val="28"/>
        </w:rPr>
        <w:t>216</w:t>
      </w:r>
      <w:r w:rsidRPr="00CC027F">
        <w:rPr>
          <w:bCs/>
          <w:iCs/>
          <w:spacing w:val="-7"/>
          <w:sz w:val="28"/>
          <w:szCs w:val="28"/>
        </w:rPr>
        <w:t xml:space="preserve"> час</w:t>
      </w:r>
      <w:r>
        <w:rPr>
          <w:bCs/>
          <w:iCs/>
          <w:spacing w:val="-7"/>
          <w:sz w:val="28"/>
          <w:szCs w:val="28"/>
        </w:rPr>
        <w:t>ов: 36 часов</w:t>
      </w:r>
      <w:r w:rsidRPr="00CC027F">
        <w:rPr>
          <w:bCs/>
          <w:iCs/>
          <w:spacing w:val="-7"/>
          <w:sz w:val="28"/>
          <w:szCs w:val="28"/>
        </w:rPr>
        <w:t xml:space="preserve"> – лекции, </w:t>
      </w:r>
      <w:r>
        <w:rPr>
          <w:bCs/>
          <w:iCs/>
          <w:spacing w:val="-7"/>
          <w:sz w:val="28"/>
          <w:szCs w:val="28"/>
        </w:rPr>
        <w:t xml:space="preserve">84 часа – практические занятия, 60 </w:t>
      </w:r>
      <w:r w:rsidRPr="00CC027F">
        <w:rPr>
          <w:bCs/>
          <w:iCs/>
          <w:spacing w:val="-7"/>
          <w:sz w:val="28"/>
          <w:szCs w:val="28"/>
        </w:rPr>
        <w:t>час</w:t>
      </w:r>
      <w:r>
        <w:rPr>
          <w:bCs/>
          <w:iCs/>
          <w:spacing w:val="-7"/>
          <w:sz w:val="28"/>
          <w:szCs w:val="28"/>
        </w:rPr>
        <w:t>ов</w:t>
      </w:r>
      <w:r w:rsidRPr="00CC027F">
        <w:rPr>
          <w:bCs/>
          <w:iCs/>
          <w:spacing w:val="-7"/>
          <w:sz w:val="28"/>
          <w:szCs w:val="28"/>
        </w:rPr>
        <w:t xml:space="preserve"> – самостоятельная работа студента</w:t>
      </w: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67"/>
        <w:gridCol w:w="4253"/>
        <w:gridCol w:w="992"/>
        <w:gridCol w:w="992"/>
        <w:gridCol w:w="709"/>
        <w:gridCol w:w="850"/>
        <w:gridCol w:w="1560"/>
        <w:gridCol w:w="2976"/>
      </w:tblGrid>
      <w:tr w:rsidR="00B74E07" w:rsidRPr="00CC027F" w:rsidTr="004149BC">
        <w:tc>
          <w:tcPr>
            <w:tcW w:w="1701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Наимен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вание ра</w:t>
            </w:r>
            <w:r w:rsidRPr="00CC027F">
              <w:rPr>
                <w:b/>
                <w:bCs/>
                <w:sz w:val="28"/>
                <w:szCs w:val="28"/>
              </w:rPr>
              <w:t>з</w:t>
            </w:r>
            <w:r w:rsidRPr="00CC027F">
              <w:rPr>
                <w:b/>
                <w:bCs/>
                <w:sz w:val="28"/>
                <w:szCs w:val="28"/>
              </w:rPr>
              <w:t>делов ди</w:t>
            </w: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циплины (модулей) и тем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Всего часов на ауд</w:t>
            </w:r>
            <w:r w:rsidRPr="00CC027F">
              <w:rPr>
                <w:b/>
                <w:bCs/>
                <w:sz w:val="28"/>
                <w:szCs w:val="28"/>
              </w:rPr>
              <w:t>и</w:t>
            </w:r>
            <w:r w:rsidRPr="00CC027F">
              <w:rPr>
                <w:b/>
                <w:bCs/>
                <w:sz w:val="28"/>
                <w:szCs w:val="28"/>
              </w:rPr>
              <w:t>то</w:t>
            </w:r>
            <w:r w:rsidRPr="00CC027F">
              <w:rPr>
                <w:b/>
                <w:bCs/>
                <w:sz w:val="28"/>
                <w:szCs w:val="28"/>
              </w:rPr>
              <w:t>р</w:t>
            </w:r>
            <w:r w:rsidRPr="00CC027F">
              <w:rPr>
                <w:b/>
                <w:bCs/>
                <w:sz w:val="28"/>
                <w:szCs w:val="28"/>
              </w:rPr>
              <w:t>ную раб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E07" w:rsidRPr="00CC027F" w:rsidRDefault="00B74E07" w:rsidP="004149BC">
            <w:pPr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мо</w:t>
            </w:r>
            <w:r w:rsidRPr="00CC027F">
              <w:rPr>
                <w:b/>
                <w:bCs/>
                <w:sz w:val="28"/>
                <w:szCs w:val="28"/>
              </w:rPr>
              <w:t>с</w:t>
            </w:r>
            <w:r w:rsidRPr="00CC027F">
              <w:rPr>
                <w:b/>
                <w:bCs/>
                <w:sz w:val="28"/>
                <w:szCs w:val="28"/>
              </w:rPr>
              <w:t>то</w:t>
            </w:r>
            <w:r w:rsidRPr="00CC027F">
              <w:rPr>
                <w:b/>
                <w:bCs/>
                <w:sz w:val="28"/>
                <w:szCs w:val="28"/>
              </w:rPr>
              <w:t>я</w:t>
            </w:r>
            <w:r w:rsidRPr="00CC027F">
              <w:rPr>
                <w:b/>
                <w:bCs/>
                <w:sz w:val="28"/>
                <w:szCs w:val="28"/>
              </w:rPr>
              <w:t>тел</w:t>
            </w:r>
            <w:r w:rsidRPr="00CC027F">
              <w:rPr>
                <w:b/>
                <w:bCs/>
                <w:sz w:val="28"/>
                <w:szCs w:val="28"/>
              </w:rPr>
              <w:t>ь</w:t>
            </w:r>
            <w:r w:rsidRPr="00CC027F">
              <w:rPr>
                <w:b/>
                <w:bCs/>
                <w:sz w:val="28"/>
                <w:szCs w:val="28"/>
              </w:rPr>
              <w:t>ная раб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та ст</w:t>
            </w:r>
            <w:r w:rsidRPr="00CC027F">
              <w:rPr>
                <w:b/>
                <w:bCs/>
                <w:sz w:val="28"/>
                <w:szCs w:val="28"/>
              </w:rPr>
              <w:t>у</w:t>
            </w:r>
            <w:r w:rsidRPr="00CC027F">
              <w:rPr>
                <w:b/>
                <w:bCs/>
                <w:sz w:val="28"/>
                <w:szCs w:val="28"/>
              </w:rPr>
              <w:t>дента</w:t>
            </w:r>
          </w:p>
        </w:tc>
        <w:tc>
          <w:tcPr>
            <w:tcW w:w="709" w:type="dxa"/>
            <w:vMerge w:val="restart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Э</w:t>
            </w:r>
            <w:r w:rsidRPr="00CC027F">
              <w:rPr>
                <w:b/>
                <w:bCs/>
                <w:sz w:val="28"/>
                <w:szCs w:val="28"/>
              </w:rPr>
              <w:t>к</w:t>
            </w:r>
            <w:r w:rsidRPr="00CC027F">
              <w:rPr>
                <w:b/>
                <w:bCs/>
                <w:sz w:val="28"/>
                <w:szCs w:val="28"/>
              </w:rPr>
              <w:t>з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мен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Ит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го ч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Испол</w:t>
            </w:r>
            <w:r w:rsidRPr="00CC027F">
              <w:rPr>
                <w:b/>
                <w:bCs/>
                <w:sz w:val="28"/>
                <w:szCs w:val="28"/>
              </w:rPr>
              <w:t>ь</w:t>
            </w:r>
            <w:r w:rsidRPr="00CC027F">
              <w:rPr>
                <w:b/>
                <w:bCs/>
                <w:sz w:val="28"/>
                <w:szCs w:val="28"/>
              </w:rPr>
              <w:t>зуемые образов</w:t>
            </w:r>
            <w:r w:rsidRPr="00CC027F">
              <w:rPr>
                <w:b/>
                <w:bCs/>
                <w:sz w:val="28"/>
                <w:szCs w:val="28"/>
              </w:rPr>
              <w:t>а</w:t>
            </w:r>
            <w:r w:rsidRPr="00CC027F">
              <w:rPr>
                <w:b/>
                <w:bCs/>
                <w:sz w:val="28"/>
                <w:szCs w:val="28"/>
              </w:rPr>
              <w:t>тельные технол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гии, сп</w:t>
            </w:r>
            <w:r w:rsidRPr="00CC027F">
              <w:rPr>
                <w:b/>
                <w:bCs/>
                <w:sz w:val="28"/>
                <w:szCs w:val="28"/>
              </w:rPr>
              <w:t>о</w:t>
            </w:r>
            <w:r w:rsidRPr="00CC027F">
              <w:rPr>
                <w:b/>
                <w:bCs/>
                <w:sz w:val="28"/>
                <w:szCs w:val="28"/>
              </w:rPr>
              <w:t>собы и методы обучения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74E07" w:rsidRPr="00CC027F" w:rsidRDefault="00B74E07" w:rsidP="00233D50">
            <w:pPr>
              <w:ind w:right="27"/>
              <w:jc w:val="center"/>
              <w:rPr>
                <w:b/>
                <w:bCs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Формы текущего и промежуточного контроля успеваем</w:t>
            </w:r>
            <w:r w:rsidRPr="00CC027F">
              <w:rPr>
                <w:b/>
                <w:sz w:val="28"/>
                <w:szCs w:val="28"/>
              </w:rPr>
              <w:t>о</w:t>
            </w:r>
            <w:r w:rsidRPr="00CC027F">
              <w:rPr>
                <w:b/>
                <w:sz w:val="28"/>
                <w:szCs w:val="28"/>
              </w:rPr>
              <w:t>сти</w:t>
            </w:r>
          </w:p>
        </w:tc>
      </w:tr>
      <w:tr w:rsidR="00B74E07" w:rsidRPr="00CC027F" w:rsidTr="004149BC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4253" w:type="dxa"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 w:rsidRPr="00CC027F">
              <w:rPr>
                <w:b/>
                <w:bCs/>
                <w:sz w:val="28"/>
                <w:szCs w:val="28"/>
              </w:rPr>
              <w:t>практические зан</w:t>
            </w:r>
            <w:r w:rsidRPr="00CC027F">
              <w:rPr>
                <w:b/>
                <w:bCs/>
                <w:sz w:val="28"/>
                <w:szCs w:val="28"/>
              </w:rPr>
              <w:t>я</w:t>
            </w:r>
            <w:r w:rsidRPr="00CC027F">
              <w:rPr>
                <w:b/>
                <w:bCs/>
                <w:sz w:val="28"/>
                <w:szCs w:val="28"/>
              </w:rPr>
              <w:t>тия</w:t>
            </w:r>
          </w:p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CC027F">
              <w:rPr>
                <w:sz w:val="28"/>
                <w:szCs w:val="28"/>
              </w:rPr>
              <w:t>Дисциплина -</w:t>
            </w: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iCs/>
                <w:sz w:val="22"/>
                <w:szCs w:val="22"/>
              </w:rPr>
            </w:pPr>
            <w:r w:rsidRPr="003865CC">
              <w:rPr>
                <w:iCs/>
                <w:sz w:val="22"/>
                <w:szCs w:val="22"/>
              </w:rPr>
              <w:t>Лекция-визуализация,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а)Устный опрос о строении светового микроскопа.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 xml:space="preserve"> б) Проверка навыков раб</w:t>
            </w:r>
            <w:r w:rsidRPr="003865CC">
              <w:rPr>
                <w:sz w:val="22"/>
                <w:szCs w:val="22"/>
              </w:rPr>
              <w:t>о</w:t>
            </w:r>
            <w:r w:rsidRPr="003865CC">
              <w:rPr>
                <w:sz w:val="22"/>
                <w:szCs w:val="22"/>
              </w:rPr>
              <w:t xml:space="preserve">ты с микроскопом на малом и большом увеличении. </w:t>
            </w:r>
          </w:p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в) Контроль умения готовить временные микропрепараты.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Default="00B74E07" w:rsidP="00233D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5CC">
              <w:rPr>
                <w:b/>
                <w:sz w:val="22"/>
                <w:szCs w:val="22"/>
              </w:rPr>
              <w:t>одуль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3865CC">
              <w:rPr>
                <w:b/>
                <w:sz w:val="22"/>
                <w:szCs w:val="22"/>
              </w:rPr>
              <w:t xml:space="preserve"> Биология клетки.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4149BC" w:rsidRPr="003865CC" w:rsidRDefault="004149BC" w:rsidP="00233D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 xml:space="preserve"> Устройство световых микроскопов и техника микроскопирования</w:t>
            </w:r>
          </w:p>
          <w:p w:rsidR="00B74E07" w:rsidRPr="003865CC" w:rsidRDefault="00B74E07" w:rsidP="00233D50">
            <w:pPr>
              <w:pStyle w:val="10"/>
              <w:tabs>
                <w:tab w:val="left" w:pos="322"/>
                <w:tab w:val="left" w:pos="724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5CC">
              <w:rPr>
                <w:rFonts w:ascii="Times New Roman" w:hAnsi="Times New Roman"/>
                <w:sz w:val="22"/>
                <w:szCs w:val="22"/>
              </w:rPr>
              <w:t xml:space="preserve">1.2.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Клеточный уровень организации биолог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ческих систем</w:t>
            </w:r>
          </w:p>
          <w:p w:rsidR="00B74E07" w:rsidRPr="003865CC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Периодизация клеточного цикла.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ханизмы и основные этапы клеточного деления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3865CC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Размножение. Мейоз. Механизмы и основные этапы. Гаметогенез.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1.5.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3865CC" w:rsidRDefault="00B74E07" w:rsidP="00233D50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5CC">
              <w:rPr>
                <w:b/>
                <w:sz w:val="22"/>
                <w:szCs w:val="22"/>
              </w:rPr>
              <w:t>одуль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3865CC">
              <w:rPr>
                <w:b/>
                <w:sz w:val="22"/>
                <w:szCs w:val="22"/>
              </w:rPr>
              <w:t xml:space="preserve"> О</w:t>
            </w:r>
            <w:r w:rsidRPr="003865CC">
              <w:rPr>
                <w:b/>
                <w:sz w:val="22"/>
                <w:szCs w:val="22"/>
              </w:rPr>
              <w:t>с</w:t>
            </w:r>
            <w:r w:rsidRPr="003865CC">
              <w:rPr>
                <w:b/>
                <w:sz w:val="22"/>
                <w:szCs w:val="22"/>
              </w:rPr>
              <w:t>новы общей и медицинской генетики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745FAA">
              <w:rPr>
                <w:sz w:val="22"/>
                <w:szCs w:val="22"/>
              </w:rPr>
              <w:t>2.1.Законы Менделя. Моно- и дигибри</w:t>
            </w:r>
            <w:r w:rsidRPr="00745FAA">
              <w:rPr>
                <w:sz w:val="22"/>
                <w:szCs w:val="22"/>
              </w:rPr>
              <w:t>д</w:t>
            </w:r>
            <w:r w:rsidRPr="00745FAA">
              <w:rPr>
                <w:sz w:val="22"/>
                <w:szCs w:val="22"/>
              </w:rPr>
              <w:t xml:space="preserve">ное скрещивание. Взаимодействие генов. Решение задач. 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Множественные аллели на примере наследования групп крови человека в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темах </w:t>
            </w:r>
            <w:r>
              <w:rPr>
                <w:sz w:val="22"/>
                <w:szCs w:val="22"/>
                <w:lang w:val="en-US"/>
              </w:rPr>
              <w:t>ABO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Rh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Сцепленное наследование признаков. Правило Моргана.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Хромосомный уровень организации наследственного материала. Кариотип и его характеристика. Типы хромосомных нарушений. Решение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Механизм реализации наследственной информации в признаки организма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Изменчивость. Формы изменчивости. Решение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Типы мутационных нарушений.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шение задач.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Генетика человека. Изучение насле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ственности человека.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2.9.Изучение наследственности человека на примере составления родословных. Биологические основы медико-генетического консультирования.</w:t>
            </w:r>
          </w:p>
          <w:p w:rsidR="00B74E07" w:rsidRPr="00745FA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Default="00B74E07" w:rsidP="00233D50">
            <w:pPr>
              <w:jc w:val="both"/>
            </w:pPr>
            <w:r>
              <w:t>а) Устный опрос</w:t>
            </w:r>
          </w:p>
          <w:p w:rsidR="00B74E07" w:rsidRDefault="00B74E07" w:rsidP="00233D50">
            <w:pPr>
              <w:jc w:val="both"/>
            </w:pPr>
            <w:r>
              <w:t>б) Письменный входной контроль знаний на зан</w:t>
            </w:r>
            <w:r>
              <w:t>я</w:t>
            </w:r>
            <w:r>
              <w:t>тии.</w:t>
            </w:r>
          </w:p>
          <w:p w:rsidR="00B74E07" w:rsidRDefault="00B74E07" w:rsidP="00233D50">
            <w:pPr>
              <w:jc w:val="both"/>
            </w:pPr>
            <w:r>
              <w:t xml:space="preserve"> в) Оценка умений решать ситуационные задачи</w:t>
            </w:r>
          </w:p>
          <w:p w:rsidR="00B74E07" w:rsidRDefault="00B74E07" w:rsidP="00233D50">
            <w:pPr>
              <w:jc w:val="both"/>
            </w:pPr>
            <w:r>
              <w:t>г) Оценка умений анал</w:t>
            </w:r>
            <w:r>
              <w:t>и</w:t>
            </w:r>
            <w:r>
              <w:t>зировать кариотипы л</w:t>
            </w:r>
            <w:r>
              <w:t>ю</w:t>
            </w:r>
            <w:r>
              <w:t>дей с различными откл</w:t>
            </w:r>
            <w:r>
              <w:t>о</w:t>
            </w:r>
            <w:r>
              <w:t>нениями числа хромосом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  <w:r>
              <w:t>д) Оценка умений граф</w:t>
            </w:r>
            <w:r>
              <w:t>и</w:t>
            </w:r>
            <w:r>
              <w:t>чески изображать и анал</w:t>
            </w:r>
            <w:r>
              <w:t>и</w:t>
            </w:r>
            <w:r>
              <w:t>зировать родословные</w:t>
            </w: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6F1351" w:rsidRDefault="00B74E07" w:rsidP="00233D5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1351">
              <w:rPr>
                <w:b/>
                <w:sz w:val="22"/>
                <w:szCs w:val="22"/>
              </w:rPr>
              <w:t>Модуль 3. Биология ра</w:t>
            </w:r>
            <w:r w:rsidRPr="006F1351">
              <w:rPr>
                <w:b/>
                <w:sz w:val="22"/>
                <w:szCs w:val="22"/>
              </w:rPr>
              <w:t>з</w:t>
            </w:r>
            <w:r w:rsidRPr="006F1351">
              <w:rPr>
                <w:b/>
                <w:sz w:val="22"/>
                <w:szCs w:val="22"/>
              </w:rPr>
              <w:t>вития. Гоме</w:t>
            </w:r>
            <w:r w:rsidRPr="006F1351">
              <w:rPr>
                <w:b/>
                <w:sz w:val="22"/>
                <w:szCs w:val="22"/>
              </w:rPr>
              <w:t>о</w:t>
            </w:r>
            <w:r w:rsidRPr="006F1351">
              <w:rPr>
                <w:b/>
                <w:sz w:val="22"/>
                <w:szCs w:val="22"/>
              </w:rPr>
              <w:t>стаз. Реген</w:t>
            </w:r>
            <w:r w:rsidRPr="006F1351">
              <w:rPr>
                <w:b/>
                <w:sz w:val="22"/>
                <w:szCs w:val="22"/>
              </w:rPr>
              <w:t>е</w:t>
            </w:r>
            <w:r w:rsidRPr="006F1351">
              <w:rPr>
                <w:b/>
                <w:sz w:val="22"/>
                <w:szCs w:val="22"/>
              </w:rPr>
              <w:t>рация.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Онтогенез.  Общие закономерности эмбриогенеза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Закономерности постэмбрионального периода онтогенеза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3.3.Гомеостаз. Регенерация, трансплант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как возможность восстановления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меостаза</w:t>
            </w:r>
          </w:p>
          <w:p w:rsidR="00B74E07" w:rsidRPr="006F1351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Коллоквиум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0C5D2A">
              <w:rPr>
                <w:sz w:val="22"/>
                <w:szCs w:val="22"/>
              </w:rPr>
              <w:t>Тестирование, устный и/или письменный опрос – текущий контроль.</w:t>
            </w:r>
          </w:p>
          <w:p w:rsidR="00B74E07" w:rsidRDefault="00B74E07" w:rsidP="00233D50">
            <w:pPr>
              <w:jc w:val="both"/>
            </w:pPr>
            <w:r>
              <w:t>б)Оценка навыков работы с микроскопом.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t>в) Оценка умений опред</w:t>
            </w:r>
            <w:r>
              <w:t>е</w:t>
            </w:r>
            <w:r>
              <w:t>лять постоянные микр</w:t>
            </w:r>
            <w:r>
              <w:t>о</w:t>
            </w:r>
            <w:r>
              <w:t>препараты. г) Оценка к</w:t>
            </w:r>
            <w:r>
              <w:t>о</w:t>
            </w:r>
            <w:r>
              <w:t>нечного уровня знаний при подписи зарисовок в альбоме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6F1351" w:rsidRDefault="00C318B7" w:rsidP="00233D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18B7" w:rsidRPr="00CC027F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Default="00C318B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18B7" w:rsidRPr="000C5D2A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18B7" w:rsidRPr="000C5D2A" w:rsidRDefault="00C318B7" w:rsidP="00233D50">
            <w:pPr>
              <w:jc w:val="both"/>
              <w:rPr>
                <w:sz w:val="22"/>
                <w:szCs w:val="22"/>
              </w:rPr>
            </w:pPr>
          </w:p>
        </w:tc>
      </w:tr>
      <w:tr w:rsidR="00B74E07" w:rsidRPr="00CC027F" w:rsidTr="004149BC">
        <w:tc>
          <w:tcPr>
            <w:tcW w:w="1701" w:type="dxa"/>
            <w:shd w:val="clear" w:color="auto" w:fill="auto"/>
          </w:tcPr>
          <w:p w:rsidR="00B74E07" w:rsidRPr="000C5D2A" w:rsidRDefault="00B74E07" w:rsidP="00233D5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0C5D2A">
              <w:rPr>
                <w:b/>
                <w:sz w:val="22"/>
                <w:szCs w:val="22"/>
              </w:rPr>
              <w:t>Модуль 4. Экология. Медицинская паразитология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74E07" w:rsidRPr="00CC027F" w:rsidRDefault="00B74E07" w:rsidP="0023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4E07" w:rsidRP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Тип Простейшие – </w:t>
            </w:r>
          </w:p>
          <w:p w:rsidR="00B74E07" w:rsidRP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  <w:r w:rsidRPr="00B74E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PROTOZOA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 xml:space="preserve">Тип Простейшие – 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  <w:r w:rsidRPr="000C5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PROTOZOA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Плоские черви - паразиты человека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Класс Ленточные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Класс Ленточные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Круглые черви- паразиты человека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Тип Круглые черви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 лабораторные методы диагностики гельминтозов. Изучение морфологии яиц гельминтов.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 Коллоквиум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 Тип Кольчатые черви и тип Член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стоногие. Класс Ракообразные.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 Тип Членистоногие. Класс Паукоо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разные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 Тип Членистоногие –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ARTROP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DA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насекомые –</w:t>
            </w:r>
            <w:r>
              <w:rPr>
                <w:sz w:val="22"/>
                <w:szCs w:val="22"/>
                <w:lang w:val="en-US"/>
              </w:rPr>
              <w:t>CL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INSECTA</w:t>
            </w:r>
            <w:r w:rsidRPr="00684BE4">
              <w:rPr>
                <w:sz w:val="22"/>
                <w:szCs w:val="22"/>
              </w:rPr>
              <w:t>/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 w:rsidRPr="00684BE4">
              <w:rPr>
                <w:sz w:val="22"/>
                <w:szCs w:val="22"/>
              </w:rPr>
              <w:t>4.13.</w:t>
            </w:r>
            <w:r>
              <w:rPr>
                <w:sz w:val="22"/>
                <w:szCs w:val="22"/>
              </w:rPr>
              <w:t xml:space="preserve"> Тип  Членистоногие -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PODA</w:t>
            </w:r>
          </w:p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 Тип  Членистоногие -</w:t>
            </w:r>
            <w:r>
              <w:rPr>
                <w:sz w:val="22"/>
                <w:szCs w:val="22"/>
                <w:lang w:val="en-US"/>
              </w:rPr>
              <w:t>PH</w:t>
            </w:r>
            <w:r w:rsidRPr="00684B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ARTR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PODA</w:t>
            </w:r>
          </w:p>
          <w:p w:rsidR="00B74E07" w:rsidRPr="00684BE4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4.15. Коллоквиум </w:t>
            </w:r>
          </w:p>
          <w:p w:rsidR="00B74E07" w:rsidRPr="000C5D2A" w:rsidRDefault="00B74E07" w:rsidP="00233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74E07" w:rsidRPr="00CC027F" w:rsidRDefault="00B74E07" w:rsidP="0023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74E07" w:rsidRPr="008D5B8E" w:rsidRDefault="00B74E07" w:rsidP="00233D50">
            <w:pPr>
              <w:jc w:val="both"/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B74E07" w:rsidRDefault="00B74E07" w:rsidP="0023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 w:rsidRPr="008D5B8E">
              <w:rPr>
                <w:sz w:val="22"/>
                <w:szCs w:val="22"/>
              </w:rPr>
              <w:t xml:space="preserve">Тестирование, устный и/или письменный опрос </w:t>
            </w:r>
          </w:p>
          <w:p w:rsidR="00B74E07" w:rsidRDefault="00B74E07" w:rsidP="00233D50">
            <w:pPr>
              <w:jc w:val="both"/>
            </w:pPr>
            <w:r>
              <w:t>б)Письменный входной контроль знаний на зан</w:t>
            </w:r>
            <w:r>
              <w:t>я</w:t>
            </w:r>
            <w:r>
              <w:t xml:space="preserve">тии. </w:t>
            </w:r>
          </w:p>
          <w:p w:rsidR="00B74E07" w:rsidRDefault="00B74E07" w:rsidP="00233D50">
            <w:pPr>
              <w:jc w:val="both"/>
            </w:pPr>
            <w:r>
              <w:t>в) Оценка знаний морф</w:t>
            </w:r>
            <w:r>
              <w:t>о</w:t>
            </w:r>
            <w:r>
              <w:t>логии и циклов развития паразитических видов</w:t>
            </w:r>
          </w:p>
          <w:p w:rsidR="00B74E07" w:rsidRPr="008D5B8E" w:rsidRDefault="00B74E07" w:rsidP="00233D50">
            <w:pPr>
              <w:jc w:val="both"/>
              <w:rPr>
                <w:sz w:val="22"/>
                <w:szCs w:val="22"/>
              </w:rPr>
            </w:pPr>
            <w:r>
              <w:t>г) Определение микро- и макропрепаратов.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8D5B8E" w:rsidRDefault="00C318B7" w:rsidP="00A4244C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D5B8E">
              <w:rPr>
                <w:b/>
                <w:sz w:val="22"/>
                <w:szCs w:val="22"/>
              </w:rPr>
              <w:t>Модуль 5</w:t>
            </w:r>
            <w:r>
              <w:rPr>
                <w:b/>
                <w:sz w:val="22"/>
                <w:szCs w:val="22"/>
              </w:rPr>
              <w:t>.</w:t>
            </w:r>
            <w:r w:rsidRPr="008D5B8E">
              <w:rPr>
                <w:b/>
                <w:sz w:val="22"/>
                <w:szCs w:val="22"/>
              </w:rPr>
              <w:t>Эволюция органического мира. Фил</w:t>
            </w:r>
            <w:r w:rsidRPr="008D5B8E">
              <w:rPr>
                <w:b/>
                <w:sz w:val="22"/>
                <w:szCs w:val="22"/>
              </w:rPr>
              <w:t>о</w:t>
            </w:r>
            <w:r w:rsidRPr="008D5B8E">
              <w:rPr>
                <w:b/>
                <w:sz w:val="22"/>
                <w:szCs w:val="22"/>
              </w:rPr>
              <w:t>генез систем органов п</w:t>
            </w:r>
            <w:r w:rsidRPr="008D5B8E">
              <w:rPr>
                <w:b/>
                <w:sz w:val="22"/>
                <w:szCs w:val="22"/>
              </w:rPr>
              <w:t>о</w:t>
            </w:r>
            <w:r w:rsidRPr="008D5B8E">
              <w:rPr>
                <w:b/>
                <w:sz w:val="22"/>
                <w:szCs w:val="22"/>
              </w:rPr>
              <w:t>звоночных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C318B7" w:rsidRPr="008D5B8E" w:rsidRDefault="00C318B7" w:rsidP="00A424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Филогенез нервной системы и ко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покровов.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Филогенез кровеносной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Филогенез мочеполовой системы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звоночных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5.4.Филогенез дыхательной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Филогенез пищеварительной системы</w:t>
            </w:r>
          </w:p>
          <w:p w:rsidR="00C318B7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Филогенез висцерального черепа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звоночных</w:t>
            </w:r>
          </w:p>
          <w:p w:rsidR="00C318B7" w:rsidRPr="00684BE4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Коллоквиум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C318B7" w:rsidRDefault="00C318B7" w:rsidP="00A4244C">
            <w:pPr>
              <w:jc w:val="both"/>
            </w:pPr>
            <w:r>
              <w:t>а)Письменный входной контроль знаний на зан</w:t>
            </w:r>
            <w:r>
              <w:t>я</w:t>
            </w:r>
            <w:r>
              <w:t xml:space="preserve">тии. </w:t>
            </w:r>
          </w:p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>
              <w:t>б) Оценка знаний филог</w:t>
            </w:r>
            <w:r>
              <w:t>е</w:t>
            </w:r>
            <w:r>
              <w:t>неза систем органов</w:t>
            </w:r>
          </w:p>
        </w:tc>
      </w:tr>
      <w:tr w:rsidR="00C318B7" w:rsidRPr="00CC027F" w:rsidTr="004149BC">
        <w:tc>
          <w:tcPr>
            <w:tcW w:w="1701" w:type="dxa"/>
            <w:vMerge w:val="restart"/>
            <w:shd w:val="clear" w:color="auto" w:fill="auto"/>
          </w:tcPr>
          <w:p w:rsidR="00C318B7" w:rsidRDefault="00C318B7" w:rsidP="00A4244C">
            <w:pPr>
              <w:jc w:val="both"/>
              <w:rPr>
                <w:b/>
                <w:sz w:val="22"/>
                <w:szCs w:val="22"/>
              </w:rPr>
            </w:pPr>
            <w:r w:rsidRPr="00041848">
              <w:rPr>
                <w:b/>
                <w:sz w:val="22"/>
                <w:szCs w:val="22"/>
              </w:rPr>
              <w:t>Модуль 6. А</w:t>
            </w:r>
            <w:r w:rsidRPr="00041848">
              <w:rPr>
                <w:b/>
                <w:sz w:val="22"/>
                <w:szCs w:val="22"/>
              </w:rPr>
              <w:t>н</w:t>
            </w:r>
            <w:r w:rsidRPr="00041848">
              <w:rPr>
                <w:b/>
                <w:sz w:val="22"/>
                <w:szCs w:val="22"/>
              </w:rPr>
              <w:t>тропо</w:t>
            </w:r>
            <w:r>
              <w:rPr>
                <w:b/>
                <w:sz w:val="22"/>
                <w:szCs w:val="22"/>
              </w:rPr>
              <w:t>экол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гия и</w:t>
            </w:r>
            <w:r w:rsidRPr="00041848">
              <w:rPr>
                <w:b/>
                <w:sz w:val="22"/>
                <w:szCs w:val="22"/>
              </w:rPr>
              <w:t xml:space="preserve"> биосф</w:t>
            </w:r>
            <w:r w:rsidRPr="00041848">
              <w:rPr>
                <w:b/>
                <w:sz w:val="22"/>
                <w:szCs w:val="22"/>
              </w:rPr>
              <w:t>е</w:t>
            </w:r>
            <w:r w:rsidRPr="00041848">
              <w:rPr>
                <w:b/>
                <w:sz w:val="22"/>
                <w:szCs w:val="22"/>
              </w:rPr>
              <w:t>ра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4149BC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4149BC" w:rsidRPr="003C1543" w:rsidRDefault="004149BC" w:rsidP="004149BC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4149BC" w:rsidRPr="00041848" w:rsidRDefault="004149BC" w:rsidP="00A4244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C318B7" w:rsidRPr="00041848" w:rsidRDefault="00C318B7" w:rsidP="00A42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Форма и основные  размеры черепов современных человекообразных обезьян, ископаемых гоминид и человека</w:t>
            </w:r>
          </w:p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Медицинская экология. Среда обит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 здоровье человека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0C5D2A">
              <w:rPr>
                <w:sz w:val="22"/>
                <w:szCs w:val="22"/>
              </w:rPr>
              <w:t>Мультим</w:t>
            </w:r>
            <w:r w:rsidRPr="000C5D2A">
              <w:rPr>
                <w:sz w:val="22"/>
                <w:szCs w:val="22"/>
              </w:rPr>
              <w:t>е</w:t>
            </w:r>
            <w:r w:rsidRPr="000C5D2A">
              <w:rPr>
                <w:sz w:val="22"/>
                <w:szCs w:val="22"/>
              </w:rPr>
              <w:t>дийные те</w:t>
            </w:r>
            <w:r w:rsidRPr="000C5D2A">
              <w:rPr>
                <w:sz w:val="22"/>
                <w:szCs w:val="22"/>
              </w:rPr>
              <w:t>х</w:t>
            </w:r>
            <w:r w:rsidRPr="000C5D2A">
              <w:rPr>
                <w:sz w:val="22"/>
                <w:szCs w:val="22"/>
              </w:rPr>
              <w:t xml:space="preserve">нологии, электронные ресурсы. </w:t>
            </w:r>
          </w:p>
          <w:p w:rsidR="00C318B7" w:rsidRPr="003865CC" w:rsidRDefault="00C318B7" w:rsidP="00A4244C">
            <w:pPr>
              <w:jc w:val="both"/>
              <w:rPr>
                <w:iCs/>
                <w:sz w:val="22"/>
                <w:szCs w:val="22"/>
              </w:rPr>
            </w:pPr>
            <w:r w:rsidRPr="003865CC">
              <w:rPr>
                <w:iCs/>
                <w:sz w:val="22"/>
                <w:szCs w:val="22"/>
              </w:rPr>
              <w:t>Лекция-визуализация,</w:t>
            </w:r>
          </w:p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3865CC">
              <w:rPr>
                <w:sz w:val="22"/>
                <w:szCs w:val="22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  <w:r w:rsidRPr="00CC027F">
              <w:rPr>
                <w:i/>
                <w:sz w:val="28"/>
                <w:szCs w:val="28"/>
              </w:rPr>
              <w:t>.</w:t>
            </w:r>
          </w:p>
        </w:tc>
      </w:tr>
      <w:tr w:rsidR="00C318B7" w:rsidRPr="00CC027F" w:rsidTr="004149BC">
        <w:tc>
          <w:tcPr>
            <w:tcW w:w="1701" w:type="dxa"/>
            <w:vMerge/>
            <w:shd w:val="clear" w:color="auto" w:fill="auto"/>
          </w:tcPr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318B7" w:rsidRPr="00041848" w:rsidRDefault="00C318B7" w:rsidP="00A42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sz w:val="28"/>
                <w:szCs w:val="28"/>
              </w:rPr>
            </w:pP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 w:rsidRPr="00CC027F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  <w:r w:rsidRPr="00CC027F">
              <w:rPr>
                <w:b/>
                <w:sz w:val="28"/>
                <w:szCs w:val="28"/>
              </w:rPr>
              <w:t>-</w:t>
            </w:r>
          </w:p>
        </w:tc>
      </w:tr>
      <w:tr w:rsidR="00C318B7" w:rsidRPr="00CC027F" w:rsidTr="004149BC">
        <w:tc>
          <w:tcPr>
            <w:tcW w:w="1701" w:type="dxa"/>
            <w:shd w:val="clear" w:color="auto" w:fill="auto"/>
          </w:tcPr>
          <w:p w:rsidR="00C318B7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18B7" w:rsidRPr="00CC027F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8B7" w:rsidRDefault="00C318B7" w:rsidP="00A4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318B7" w:rsidRPr="00CC027F" w:rsidRDefault="00C318B7" w:rsidP="00A424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4E07" w:rsidRPr="00CC027F" w:rsidRDefault="00B74E07" w:rsidP="00B74E07">
      <w:pPr>
        <w:jc w:val="both"/>
        <w:rPr>
          <w:sz w:val="28"/>
          <w:szCs w:val="28"/>
        </w:rPr>
        <w:sectPr w:rsidR="00B74E07" w:rsidRPr="00CC027F" w:rsidSect="00B7739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912DB5" w:rsidRDefault="00912DB5" w:rsidP="00912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12DB5" w:rsidRPr="00223F60" w:rsidRDefault="00912DB5" w:rsidP="00912DB5">
      <w:pPr>
        <w:jc w:val="center"/>
        <w:rPr>
          <w:b/>
          <w:sz w:val="28"/>
          <w:szCs w:val="28"/>
        </w:rPr>
      </w:pPr>
      <w:r w:rsidRPr="00223F60">
        <w:rPr>
          <w:b/>
          <w:sz w:val="28"/>
          <w:szCs w:val="28"/>
        </w:rPr>
        <w:t>ФОНД ОЦЕНОЧНЫХ СРЕДСТВ</w:t>
      </w: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B74E07" w:rsidRPr="00CC027F" w:rsidRDefault="00B74E07" w:rsidP="00B74E07">
      <w:pPr>
        <w:shd w:val="clear" w:color="auto" w:fill="FFFFFF"/>
        <w:jc w:val="both"/>
        <w:rPr>
          <w:i/>
          <w:spacing w:val="-7"/>
          <w:sz w:val="28"/>
          <w:szCs w:val="28"/>
        </w:rPr>
      </w:pPr>
    </w:p>
    <w:p w:rsidR="00912DB5" w:rsidRPr="003C1543" w:rsidRDefault="00912DB5" w:rsidP="00912DB5">
      <w:pPr>
        <w:pageBreakBefore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Паспорт компетенций</w:t>
      </w:r>
    </w:p>
    <w:p w:rsidR="00912DB5" w:rsidRPr="003C1543" w:rsidRDefault="00912DB5" w:rsidP="00912D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60"/>
        <w:gridCol w:w="1983"/>
      </w:tblGrid>
      <w:tr w:rsidR="00912DB5" w:rsidRPr="003C1543" w:rsidTr="00422A55">
        <w:tc>
          <w:tcPr>
            <w:tcW w:w="2376" w:type="dxa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Код контролируемой компетенции</w:t>
            </w: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Контролируемые разделы дисциплины из РПД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Оценочные средства</w:t>
            </w:r>
          </w:p>
        </w:tc>
      </w:tr>
      <w:tr w:rsidR="00912DB5" w:rsidRPr="003C1543" w:rsidTr="00422A55">
        <w:trPr>
          <w:trHeight w:val="859"/>
        </w:trPr>
        <w:tc>
          <w:tcPr>
            <w:tcW w:w="2376" w:type="dxa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1.</w:t>
            </w:r>
            <w:r w:rsidRPr="003C1543">
              <w:rPr>
                <w:b/>
                <w:sz w:val="20"/>
                <w:szCs w:val="20"/>
              </w:rPr>
              <w:t>Цитология</w:t>
            </w:r>
          </w:p>
          <w:p w:rsidR="00912DB5" w:rsidRPr="003C1543" w:rsidRDefault="00912DB5" w:rsidP="00422A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001-127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 xml:space="preserve">Модуль 2. </w:t>
            </w:r>
            <w:r w:rsidRPr="003C1543">
              <w:rPr>
                <w:b/>
                <w:sz w:val="20"/>
                <w:szCs w:val="20"/>
              </w:rPr>
              <w:t xml:space="preserve"> Химико-фармацевтические предпр</w:t>
            </w:r>
            <w:r w:rsidRPr="003C1543">
              <w:rPr>
                <w:b/>
                <w:sz w:val="20"/>
                <w:szCs w:val="20"/>
              </w:rPr>
              <w:t>и</w:t>
            </w:r>
            <w:r w:rsidRPr="003C1543">
              <w:rPr>
                <w:b/>
                <w:sz w:val="20"/>
                <w:szCs w:val="20"/>
              </w:rPr>
              <w:t>ятия как источник</w:t>
            </w:r>
          </w:p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 загрязнения окружающей </w:t>
            </w:r>
            <w:r w:rsidRPr="003C1543">
              <w:rPr>
                <w:b/>
                <w:bCs/>
                <w:iCs/>
                <w:color w:val="000000"/>
                <w:sz w:val="20"/>
                <w:szCs w:val="20"/>
              </w:rPr>
              <w:t xml:space="preserve"> среды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001-144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3 онтогенез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001-074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4 Паразитология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001-322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5 филогенез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001-110</w:t>
            </w:r>
          </w:p>
        </w:tc>
      </w:tr>
      <w:tr w:rsidR="00912DB5" w:rsidRPr="003C1543" w:rsidTr="00422A55">
        <w:tc>
          <w:tcPr>
            <w:tcW w:w="2376" w:type="dxa"/>
            <w:shd w:val="clear" w:color="auto" w:fill="auto"/>
          </w:tcPr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912DB5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ПК-16,  ПК-22.</w:t>
            </w:r>
          </w:p>
          <w:p w:rsidR="00912DB5" w:rsidRPr="003C1543" w:rsidRDefault="00912DB5" w:rsidP="00422A55">
            <w:pPr>
              <w:tabs>
                <w:tab w:val="right" w:pos="864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912DB5" w:rsidRPr="003C1543" w:rsidRDefault="00912DB5" w:rsidP="00422A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12DB5" w:rsidRPr="003C1543" w:rsidRDefault="00912DB5" w:rsidP="00422A5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6 Антропоэкология</w:t>
            </w:r>
          </w:p>
        </w:tc>
        <w:tc>
          <w:tcPr>
            <w:tcW w:w="0" w:type="auto"/>
            <w:shd w:val="clear" w:color="auto" w:fill="auto"/>
          </w:tcPr>
          <w:p w:rsidR="00912DB5" w:rsidRPr="003C1543" w:rsidRDefault="00912DB5" w:rsidP="00422A55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001-212</w:t>
            </w:r>
          </w:p>
        </w:tc>
      </w:tr>
    </w:tbl>
    <w:p w:rsidR="00912DB5" w:rsidRPr="003C1543" w:rsidRDefault="00912DB5" w:rsidP="00912DB5">
      <w:pPr>
        <w:rPr>
          <w:sz w:val="20"/>
          <w:szCs w:val="20"/>
        </w:rPr>
      </w:pPr>
    </w:p>
    <w:p w:rsidR="00912DB5" w:rsidRPr="003C1543" w:rsidRDefault="00912DB5" w:rsidP="00912DB5">
      <w:pPr>
        <w:jc w:val="center"/>
        <w:rPr>
          <w:b/>
          <w:sz w:val="20"/>
          <w:szCs w:val="20"/>
        </w:rPr>
      </w:pPr>
    </w:p>
    <w:p w:rsidR="00912DB5" w:rsidRPr="003C1543" w:rsidRDefault="00912DB5" w:rsidP="00912DB5">
      <w:pPr>
        <w:rPr>
          <w:sz w:val="20"/>
          <w:szCs w:val="20"/>
        </w:rPr>
      </w:pPr>
      <w:r w:rsidRPr="003C1543">
        <w:rPr>
          <w:b/>
          <w:sz w:val="20"/>
          <w:szCs w:val="20"/>
        </w:rPr>
        <w:t>1. Оценочные средства текущего контроля</w:t>
      </w:r>
    </w:p>
    <w:p w:rsidR="00912DB5" w:rsidRPr="003C1543" w:rsidRDefault="00912DB5" w:rsidP="00912DB5">
      <w:pPr>
        <w:rPr>
          <w:sz w:val="20"/>
          <w:szCs w:val="20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001. .Предметом изучения биологии является: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только растительного и животного мира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от фагов до человека включительно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всестороннее изучение живого на всех уровнях организации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организмов в проявлении их жизнедеятельности </w:t>
      </w:r>
    </w:p>
    <w:p w:rsidR="00912DB5" w:rsidRPr="003C1543" w:rsidRDefault="00912DB5" w:rsidP="007E2A71">
      <w:pPr>
        <w:pStyle w:val="af4"/>
        <w:numPr>
          <w:ilvl w:val="0"/>
          <w:numId w:val="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в его индивидуальном и историческом развитии.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002.Основные этапы развития биологической науки, её важнейшие особенности: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Доантичный период, краманьонца.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Античный - развитие основы научной философской мысли.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Средние века - период упадка естествознания.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Эпоха Возрождения - закладка основы современного естествознания. </w:t>
      </w:r>
    </w:p>
    <w:p w:rsidR="00912DB5" w:rsidRPr="003C1543" w:rsidRDefault="00912DB5" w:rsidP="007E2A71">
      <w:pPr>
        <w:pStyle w:val="af4"/>
        <w:numPr>
          <w:ilvl w:val="0"/>
          <w:numId w:val="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Современная эпоха бурного развития биологии.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003..Морфологической наукой является: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Цитология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Нормальная физиология 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Биохимия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Генетика  </w:t>
      </w:r>
    </w:p>
    <w:p w:rsidR="00912DB5" w:rsidRPr="003C1543" w:rsidRDefault="00912DB5" w:rsidP="007E2A71">
      <w:pPr>
        <w:pStyle w:val="af4"/>
        <w:numPr>
          <w:ilvl w:val="0"/>
          <w:numId w:val="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Физиология развития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004.К основным методам биологии относятся: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Наблюдение, сравнение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Биохимический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Микроскопия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Цитохимический </w:t>
      </w:r>
    </w:p>
    <w:p w:rsidR="00912DB5" w:rsidRPr="003C1543" w:rsidRDefault="00912DB5" w:rsidP="007E2A71">
      <w:pPr>
        <w:pStyle w:val="af4"/>
        <w:numPr>
          <w:ilvl w:val="0"/>
          <w:numId w:val="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Описательный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005.Природа и сущность человека: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Человек имеет животное происхождение, но качественно отличается как социальное существо.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своё место в природе.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определённое систематическое положение в животном мире.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самое высокое положение в животном мире. </w:t>
      </w:r>
    </w:p>
    <w:p w:rsidR="00912DB5" w:rsidRPr="003C1543" w:rsidRDefault="00912DB5" w:rsidP="007E2A71">
      <w:pPr>
        <w:pStyle w:val="af4"/>
        <w:numPr>
          <w:ilvl w:val="0"/>
          <w:numId w:val="9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в своём историческом развитии оторвался от животных и претерпел несколько этапов.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006.Общепринятое представление о жизни: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способ выживания в неблагоприятных условиях среды.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постоянный обмен со средой.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самообновление, саморегуляция и самовоспроизводство.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>@ Жизнь - это способ существования нуклеопротеидного вещества, при постоянном обмене с окружа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>ю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щей средой. </w:t>
      </w:r>
    </w:p>
    <w:p w:rsidR="00912DB5" w:rsidRPr="003C1543" w:rsidRDefault="00912DB5" w:rsidP="007E2A71">
      <w:pPr>
        <w:pStyle w:val="af4"/>
        <w:numPr>
          <w:ilvl w:val="0"/>
          <w:numId w:val="10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непрерывное движение, дыхание и обмен.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007.Вклад биологии в практическую медицину: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Создание клеточной теории.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Создание теории происхождения многоклеточных.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Открытие явления фагоцитоза и иммунитета.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Учение об онтогенезе. </w:t>
      </w:r>
    </w:p>
    <w:p w:rsidR="00912DB5" w:rsidRPr="003C1543" w:rsidRDefault="00912DB5" w:rsidP="007E2A71">
      <w:pPr>
        <w:pStyle w:val="af4"/>
        <w:numPr>
          <w:ilvl w:val="0"/>
          <w:numId w:val="11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Учение о биологическом прогрессе.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i/>
          <w:iCs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008. Кто из исследователей, и в каком году впервые ввел в науку понятие "Биология"?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Карл Линней, Сент-Илер, </w:t>
      </w:r>
      <w:smartTag w:uri="urn:schemas-microsoft-com:office:smarttags" w:element="metricconverter">
        <w:smartTagPr>
          <w:attr w:name="ProductID" w:val="177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1777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Жорж Кювье, Бюффон - </w:t>
      </w:r>
      <w:smartTag w:uri="urn:schemas-microsoft-com:office:smarttags" w:element="metricconverter">
        <w:smartTagPr>
          <w:attr w:name="ProductID" w:val="161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1617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Ламарк и Травиранус - </w:t>
      </w:r>
      <w:smartTag w:uri="urn:schemas-microsoft-com:office:smarttags" w:element="metricconverter">
        <w:smartTagPr>
          <w:attr w:name="ProductID" w:val="1802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1802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Т.Руз в 1797 и Бурдах в </w:t>
      </w:r>
      <w:smartTag w:uri="urn:schemas-microsoft-com:office:smarttags" w:element="metricconverter">
        <w:smartTagPr>
          <w:attr w:name="ProductID" w:val="1800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1800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7E2A71">
      <w:pPr>
        <w:pStyle w:val="af4"/>
        <w:numPr>
          <w:ilvl w:val="0"/>
          <w:numId w:val="12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Ч.Дарвин и А.Уолес - </w:t>
      </w:r>
      <w:smartTag w:uri="urn:schemas-microsoft-com:office:smarttags" w:element="metricconverter">
        <w:smartTagPr>
          <w:attr w:name="ProductID" w:val="1854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1854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009.Происхождение жизни согласно теории Пангенезиса: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из простейших углеводородов.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не зародилась на Земле, а была занесена извне.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в космосе в виде зародышей жизни и была занесена на нашу планету. </w:t>
      </w:r>
    </w:p>
    <w:p w:rsidR="00912DB5" w:rsidRPr="003C1543" w:rsidRDefault="00912DB5" w:rsidP="007E2A71">
      <w:pPr>
        <w:pStyle w:val="af4"/>
        <w:numPr>
          <w:ilvl w:val="0"/>
          <w:numId w:val="13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010.Происхождение жизни на Земле по теории А.И.Опарина: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на Земле из простейших углеводородов.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не зародилась на Земле, а была занесена извне.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в космосе в виде зародышей жизни и была занесена на нашу планету. </w:t>
      </w:r>
    </w:p>
    <w:p w:rsidR="00912DB5" w:rsidRPr="003C1543" w:rsidRDefault="00912DB5" w:rsidP="007E2A71">
      <w:pPr>
        <w:pStyle w:val="af4"/>
        <w:numPr>
          <w:ilvl w:val="0"/>
          <w:numId w:val="14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011.Определение сущности жизни: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органических самообновляющихся молекул.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состоящих из аминокислот и АТФ.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нуклепротеидов, находящихся в постоянном обмене со средой.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>Жизнь - это совокупность белков, жиров, углеводов вступающих в постоянный обмен с окружающей ср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>е</w:t>
      </w: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дой. </w:t>
      </w:r>
    </w:p>
    <w:p w:rsidR="00912DB5" w:rsidRPr="003C1543" w:rsidRDefault="00912DB5" w:rsidP="007E2A71">
      <w:pPr>
        <w:pStyle w:val="af4"/>
        <w:numPr>
          <w:ilvl w:val="0"/>
          <w:numId w:val="15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всего живого на Земле.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012.Возраст Земли: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млрд.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млн.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2 - 2,5 млн.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4,5 - 4,6 млрд. лет </w:t>
      </w:r>
    </w:p>
    <w:p w:rsidR="00912DB5" w:rsidRPr="003C1543" w:rsidRDefault="00912DB5" w:rsidP="007E2A71">
      <w:pPr>
        <w:pStyle w:val="af4"/>
        <w:numPr>
          <w:ilvl w:val="0"/>
          <w:numId w:val="16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4,5 - 4,6 млн. лет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013. Предполагаемый период появления простейших органических соединений: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2, 5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млн.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3,5 - 4 млрд. лет </w:t>
      </w:r>
    </w:p>
    <w:p w:rsidR="00912DB5" w:rsidRPr="003C1543" w:rsidRDefault="00912DB5" w:rsidP="007E2A71">
      <w:pPr>
        <w:pStyle w:val="af4"/>
        <w:numPr>
          <w:ilvl w:val="0"/>
          <w:numId w:val="17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 млн. лет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014.Что такое фермент?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природные органические соединения, расходуемые в биохимических реакциях.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биологические активные соединения, регулирующие биохимические процессы.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биологически неактивные, но участвующие в биохимических реакциях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в лабораторных условиях химические вещества  </w:t>
      </w:r>
    </w:p>
    <w:p w:rsidR="00912DB5" w:rsidRPr="003C1543" w:rsidRDefault="00912DB5" w:rsidP="007E2A71">
      <w:pPr>
        <w:pStyle w:val="af4"/>
        <w:numPr>
          <w:ilvl w:val="0"/>
          <w:numId w:val="18"/>
        </w:numPr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биохимически неактивные химические соединения. </w:t>
      </w:r>
    </w:p>
    <w:p w:rsidR="00912DB5" w:rsidRPr="003C1543" w:rsidRDefault="00912DB5" w:rsidP="00912DB5">
      <w:pPr>
        <w:pStyle w:val="af4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912DB5" w:rsidRDefault="00912DB5" w:rsidP="00912DB5">
      <w:pPr>
        <w:jc w:val="both"/>
        <w:rPr>
          <w:b/>
          <w:i/>
          <w:sz w:val="20"/>
          <w:szCs w:val="20"/>
        </w:rPr>
      </w:pPr>
    </w:p>
    <w:p w:rsidR="00912DB5" w:rsidRDefault="00912DB5" w:rsidP="00912DB5">
      <w:pPr>
        <w:jc w:val="both"/>
        <w:rPr>
          <w:b/>
          <w:i/>
          <w:sz w:val="20"/>
          <w:szCs w:val="20"/>
        </w:rPr>
      </w:pPr>
    </w:p>
    <w:p w:rsidR="00912DB5" w:rsidRPr="00240CDD" w:rsidRDefault="00912DB5" w:rsidP="00912DB5">
      <w:pPr>
        <w:jc w:val="both"/>
        <w:rPr>
          <w:b/>
          <w:i/>
          <w:sz w:val="20"/>
          <w:szCs w:val="20"/>
        </w:rPr>
      </w:pPr>
      <w:r w:rsidRPr="00240CDD">
        <w:rPr>
          <w:b/>
          <w:i/>
          <w:sz w:val="20"/>
          <w:szCs w:val="20"/>
        </w:rPr>
        <w:t>СИТУАЦИОННЫЕ ЗАДАЧИ</w:t>
      </w: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1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Жительница сельской местности обратилась к врачу с жалобами на боли в животе, расстройства п</w:t>
      </w:r>
      <w:r w:rsidRPr="00240CDD">
        <w:rPr>
          <w:sz w:val="20"/>
          <w:szCs w:val="20"/>
        </w:rPr>
        <w:t>и</w:t>
      </w:r>
      <w:r w:rsidRPr="00240CDD">
        <w:rPr>
          <w:sz w:val="20"/>
          <w:szCs w:val="20"/>
        </w:rPr>
        <w:t>щеварения. Ее беспокоят также тошнота, головокружение, сильные головные боли. При опросе больной установлено, что она ела немытые овощи и клубнику со своего огорода. В качестве удобрения она испол</w:t>
      </w:r>
      <w:r w:rsidRPr="00240CDD">
        <w:rPr>
          <w:sz w:val="20"/>
          <w:szCs w:val="20"/>
        </w:rPr>
        <w:t>ь</w:t>
      </w:r>
      <w:r w:rsidRPr="00240CDD">
        <w:rPr>
          <w:sz w:val="20"/>
          <w:szCs w:val="20"/>
        </w:rPr>
        <w:t xml:space="preserve">зовала содержимое выгребной ямы. В фекалиях больной обнаружены яйца гельминта, имеющие овальную форму, большие размеры (30-40 мкм х 50-60 мкм) и бугристую оболочку. 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Какой гельминтоз можно предположить у больной? 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 происходит инвазия? 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географическое распространение данного паразита. Опишите цикл его развития.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 какой группе гельминтов относится данный паразит?</w:t>
      </w:r>
    </w:p>
    <w:p w:rsidR="00912DB5" w:rsidRPr="00240CDD" w:rsidRDefault="00912DB5" w:rsidP="007E2A71">
      <w:pPr>
        <w:numPr>
          <w:ilvl w:val="0"/>
          <w:numId w:val="19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меры личной и общественной профилактики существуют для данного паразита?</w:t>
      </w:r>
    </w:p>
    <w:p w:rsidR="00912DB5" w:rsidRPr="00240CDD" w:rsidRDefault="00912DB5" w:rsidP="00912DB5">
      <w:pPr>
        <w:tabs>
          <w:tab w:val="num" w:pos="900"/>
        </w:tabs>
        <w:ind w:left="540"/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1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Аскаридоз.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Алиментарным путем.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Повсеместно. Цикл без смены хозяев с миграцией личинки в организме человека.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Геогельминты.</w:t>
      </w:r>
    </w:p>
    <w:p w:rsidR="00912DB5" w:rsidRPr="00240CDD" w:rsidRDefault="00912DB5" w:rsidP="007E2A71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Личная профилактика: соблюдение правил личной гигиены.</w:t>
      </w:r>
    </w:p>
    <w:p w:rsidR="00912DB5" w:rsidRPr="00240CDD" w:rsidRDefault="00912DB5" w:rsidP="00912DB5">
      <w:p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Общественная профилактика: запрещение удобрять огороды фекалиями, не прошедшими комп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стирование.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2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Рыбак, систематически употребляющий уху, обратился к врачу по поводу болей в правом подреберье, похудания, головокружения, головных болей, общей слабости. При пальпации выявлено увеличение и у</w:t>
      </w:r>
      <w:r w:rsidRPr="00240CDD">
        <w:rPr>
          <w:sz w:val="20"/>
          <w:szCs w:val="20"/>
        </w:rPr>
        <w:t>п</w:t>
      </w:r>
      <w:r w:rsidRPr="00240CDD">
        <w:rPr>
          <w:sz w:val="20"/>
          <w:szCs w:val="20"/>
        </w:rPr>
        <w:t>лотнение печени и желчного пузыря. В фекалиях больного обнаружены яйца бледно-желтой окраски с кр</w:t>
      </w:r>
      <w:r w:rsidRPr="00240CDD">
        <w:rPr>
          <w:sz w:val="20"/>
          <w:szCs w:val="20"/>
        </w:rPr>
        <w:t>ы</w:t>
      </w:r>
      <w:r w:rsidRPr="00240CDD">
        <w:rPr>
          <w:sz w:val="20"/>
          <w:szCs w:val="20"/>
        </w:rPr>
        <w:t>шечкой на одном полюсе.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Какую инвазию можно предположить в данном случае?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 происходит заражение?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морфологические особенности имеет данный паразит?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Покажите жизненный цикл паразита.</w:t>
      </w:r>
    </w:p>
    <w:p w:rsidR="00912DB5" w:rsidRPr="00240CDD" w:rsidRDefault="00912DB5" w:rsidP="007E2A71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меры профилактики.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2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Описторхоз.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Алиментарным путем, при употреблении термически необработанной рыбы.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Тело листовидной формы, длина до 13 мм, 2 присоски, определенное расположение органов же</w:t>
      </w:r>
      <w:r w:rsidRPr="00240CDD">
        <w:rPr>
          <w:sz w:val="20"/>
          <w:szCs w:val="20"/>
        </w:rPr>
        <w:t>н</w:t>
      </w:r>
      <w:r w:rsidRPr="00240CDD">
        <w:rPr>
          <w:sz w:val="20"/>
          <w:szCs w:val="20"/>
        </w:rPr>
        <w:t>ской и мужской половой систем.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Со сменой хозяев. Окончательные хозяева – плотоядные млекопитающие и человек, промеж</w:t>
      </w:r>
      <w:r w:rsidRPr="00240CDD">
        <w:rPr>
          <w:sz w:val="20"/>
          <w:szCs w:val="20"/>
        </w:rPr>
        <w:t>у</w:t>
      </w:r>
      <w:r w:rsidRPr="00240CDD">
        <w:rPr>
          <w:sz w:val="20"/>
          <w:szCs w:val="20"/>
        </w:rPr>
        <w:t>точные – моллюски и рыбы.</w:t>
      </w:r>
    </w:p>
    <w:p w:rsidR="00912DB5" w:rsidRPr="00240CDD" w:rsidRDefault="00912DB5" w:rsidP="007E2A71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Употребление в пищу термически обработанной рыбы.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3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Повар, у которого была привычка пробовать сырой мясной фарш, обратился к врачу с жалобами на боли в животе, тошноту, рвоту, быструю потерю веса, общую слабость. В фекалиях больного обнаружены членики паразита,  с разветвленной маткой и числом боковых ветвей в ней  17-34.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Вопросы: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Заражение каким гельминтом можно предположить?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 происходит заражение? Назовите инвазионную форму паразита.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Опишите цикл развития паразита. Где локализуется паразит в теле человека?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морфологические особенности паразита и  приспособления к паразитическому образу жизни.</w:t>
      </w:r>
    </w:p>
    <w:p w:rsidR="00912DB5" w:rsidRPr="00240CDD" w:rsidRDefault="00912DB5" w:rsidP="007E2A71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меры профилактики.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3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Бычий цепень.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Алиментарным путем, при употреблении термически необработанной говядины.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Со сменой хозяев. Окончательный хозяин – человек, промежуточный – крупный рогатый скот. Локализуется в кишечнике человека.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Длинное, лентовидное, членистое тело, органы прикрепления (присоски), отсутствие пищевар</w:t>
      </w:r>
      <w:r w:rsidRPr="00240CDD">
        <w:rPr>
          <w:sz w:val="20"/>
          <w:szCs w:val="20"/>
        </w:rPr>
        <w:t>и</w:t>
      </w:r>
      <w:r w:rsidRPr="00240CDD">
        <w:rPr>
          <w:sz w:val="20"/>
          <w:szCs w:val="20"/>
        </w:rPr>
        <w:t>тельной системы.</w:t>
      </w:r>
    </w:p>
    <w:p w:rsidR="00912DB5" w:rsidRPr="00240CDD" w:rsidRDefault="00912DB5" w:rsidP="007E2A71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Использование в пищу только термически обработанной говядины, своевременное выявление и лечение больных людей.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4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В семье здоровых родителей двое детей. Один ребенок здоров. У второго сына десяти лет отмечается задержка роста и признаки раннего старения (облысение, морщины, атеросклероз). Мальчику поставили диагноз: инфантильнаяпрогерия (синдром Хатчинсона-Гилфорда), аутосомно-доминантный тип наследов</w:t>
      </w:r>
      <w:r w:rsidRPr="00240CDD">
        <w:rPr>
          <w:sz w:val="20"/>
          <w:szCs w:val="20"/>
        </w:rPr>
        <w:t>а</w:t>
      </w:r>
      <w:r w:rsidRPr="00240CDD">
        <w:rPr>
          <w:sz w:val="20"/>
          <w:szCs w:val="20"/>
        </w:rPr>
        <w:t>ния.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Чем обусловлено раннее старение ребенка?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Возможно ли остановить процессы старения у больного ребенка?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Какие существуют теории старения? 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Зависит ли старение от генотипа, условий и образа жизни?</w:t>
      </w:r>
    </w:p>
    <w:p w:rsidR="00912DB5" w:rsidRPr="00240CDD" w:rsidRDefault="00912DB5" w:rsidP="007E2A71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Какие факторы обуславливают долгожительство?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4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Генеративной мутацией у одного из родителей. 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Невозможно.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Теория интоксикации организма (И.И. Мечников), теория перенапряжения нервной системы (И.П. Павлов), эндокринная теория (Ж. Броун-Секар), старение соединительной ткани (А.А. Б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гомолец), теория о пределе клеточных делений (Хейфлик) и другие.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Старение зависит от генотипа. Доказательством является наследственное долгожительство, схо</w:t>
      </w:r>
      <w:r w:rsidRPr="00240CDD">
        <w:rPr>
          <w:sz w:val="20"/>
          <w:szCs w:val="20"/>
        </w:rPr>
        <w:t>д</w:t>
      </w:r>
      <w:r w:rsidRPr="00240CDD">
        <w:rPr>
          <w:sz w:val="20"/>
          <w:szCs w:val="20"/>
        </w:rPr>
        <w:t xml:space="preserve">ство продолжительности жизни и темпов старения у однояйцевых близнецов. </w:t>
      </w:r>
    </w:p>
    <w:p w:rsidR="00912DB5" w:rsidRPr="00240CDD" w:rsidRDefault="00912DB5" w:rsidP="007E2A71">
      <w:pPr>
        <w:numPr>
          <w:ilvl w:val="0"/>
          <w:numId w:val="26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Социально-экономические условия, рацион питания, условия окружающей среды, отсутствие вредных привычек, правильный образ жизни.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</w:p>
    <w:p w:rsidR="00912DB5" w:rsidRPr="00240CDD" w:rsidRDefault="00912DB5" w:rsidP="00912DB5">
      <w:pPr>
        <w:jc w:val="center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Задача 5</w:t>
      </w:r>
    </w:p>
    <w:p w:rsidR="00912DB5" w:rsidRPr="00240CDD" w:rsidRDefault="00912DB5" w:rsidP="00912DB5">
      <w:pPr>
        <w:ind w:firstLine="54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 стадии дробления зародыша происходит деление клеток митозом, приводящее к увеличению к</w:t>
      </w:r>
      <w:r w:rsidRPr="00240CDD">
        <w:rPr>
          <w:sz w:val="20"/>
          <w:szCs w:val="20"/>
        </w:rPr>
        <w:t>о</w:t>
      </w:r>
      <w:r w:rsidRPr="00240CDD">
        <w:rPr>
          <w:sz w:val="20"/>
          <w:szCs w:val="20"/>
        </w:rPr>
        <w:t>личества клеток. Однако, значительного роста объема зародыша не происходит.</w:t>
      </w:r>
    </w:p>
    <w:p w:rsidR="00912DB5" w:rsidRPr="00240CDD" w:rsidRDefault="00912DB5" w:rsidP="00912DB5">
      <w:pPr>
        <w:jc w:val="both"/>
        <w:rPr>
          <w:b/>
          <w:sz w:val="20"/>
          <w:szCs w:val="20"/>
        </w:rPr>
      </w:pPr>
      <w:r w:rsidRPr="00240CDD">
        <w:rPr>
          <w:b/>
          <w:sz w:val="20"/>
          <w:szCs w:val="20"/>
        </w:rPr>
        <w:t>Вопросы: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Почему, несмотря на быстрое размножение бластомеров, зародыш на стадии дробления имеет н</w:t>
      </w:r>
      <w:r w:rsidRPr="00240CDD">
        <w:rPr>
          <w:sz w:val="20"/>
          <w:szCs w:val="20"/>
        </w:rPr>
        <w:t>е</w:t>
      </w:r>
      <w:r w:rsidRPr="00240CDD">
        <w:rPr>
          <w:sz w:val="20"/>
          <w:szCs w:val="20"/>
        </w:rPr>
        <w:t>большие размеры?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Каков набор хромосом и ДНК в клетках на стадии дробления?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Зависит ли характер дробления от типа яйцеклетки?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Назовите способы дробления и дайте им характеристику.</w:t>
      </w:r>
    </w:p>
    <w:p w:rsidR="00912DB5" w:rsidRPr="00240CDD" w:rsidRDefault="00912DB5" w:rsidP="007E2A71">
      <w:pPr>
        <w:numPr>
          <w:ilvl w:val="0"/>
          <w:numId w:val="27"/>
        </w:numPr>
        <w:tabs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Какой тип дробления у человека, и что представляет собой его бластула?</w:t>
      </w:r>
    </w:p>
    <w:p w:rsidR="00912DB5" w:rsidRPr="00240CDD" w:rsidRDefault="00912DB5" w:rsidP="00912DB5">
      <w:pPr>
        <w:jc w:val="both"/>
        <w:rPr>
          <w:sz w:val="20"/>
          <w:szCs w:val="20"/>
        </w:rPr>
      </w:pPr>
      <w:r w:rsidRPr="00240CDD">
        <w:rPr>
          <w:b/>
          <w:sz w:val="20"/>
          <w:szCs w:val="20"/>
        </w:rPr>
        <w:t>Ответы 5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Между делениями дробления отсутствует рост клеток.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2</w:t>
      </w:r>
      <w:r w:rsidRPr="00240CDD">
        <w:rPr>
          <w:sz w:val="20"/>
          <w:szCs w:val="20"/>
          <w:lang w:val="en-US"/>
        </w:rPr>
        <w:t>n2c</w:t>
      </w:r>
      <w:r w:rsidRPr="00240CDD">
        <w:rPr>
          <w:sz w:val="20"/>
          <w:szCs w:val="20"/>
        </w:rPr>
        <w:t>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Зависит от количества и характера распределения желтка в цитоплазме.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 xml:space="preserve"> Полное и неполное. Равномерное и неравномерное, поверхностное и дискоидальное, синхронное и асинхронное.</w:t>
      </w:r>
    </w:p>
    <w:p w:rsidR="00912DB5" w:rsidRPr="00240CDD" w:rsidRDefault="00912DB5" w:rsidP="007E2A71">
      <w:pPr>
        <w:numPr>
          <w:ilvl w:val="0"/>
          <w:numId w:val="28"/>
        </w:numPr>
        <w:tabs>
          <w:tab w:val="clear" w:pos="720"/>
          <w:tab w:val="num" w:pos="900"/>
        </w:tabs>
        <w:ind w:left="900"/>
        <w:jc w:val="both"/>
        <w:rPr>
          <w:sz w:val="20"/>
          <w:szCs w:val="20"/>
        </w:rPr>
      </w:pPr>
      <w:r w:rsidRPr="00240CDD">
        <w:rPr>
          <w:sz w:val="20"/>
          <w:szCs w:val="20"/>
        </w:rPr>
        <w:t>Полное неравномерное асинхронное.</w:t>
      </w:r>
    </w:p>
    <w:p w:rsidR="00912DB5" w:rsidRPr="00240CDD" w:rsidRDefault="00912DB5" w:rsidP="00912DB5">
      <w:pPr>
        <w:shd w:val="clear" w:color="auto" w:fill="FFFFFF"/>
        <w:tabs>
          <w:tab w:val="left" w:pos="187"/>
        </w:tabs>
        <w:spacing w:line="360" w:lineRule="auto"/>
        <w:ind w:firstLine="720"/>
        <w:jc w:val="both"/>
        <w:rPr>
          <w:b/>
          <w:bCs/>
          <w:sz w:val="20"/>
          <w:szCs w:val="20"/>
        </w:rPr>
      </w:pPr>
    </w:p>
    <w:p w:rsidR="00912DB5" w:rsidRPr="00240CDD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shd w:val="clear" w:color="auto" w:fill="FFFFFF"/>
        <w:ind w:firstLine="709"/>
        <w:jc w:val="both"/>
        <w:rPr>
          <w:b/>
          <w:bCs/>
          <w:spacing w:val="-6"/>
          <w:sz w:val="20"/>
          <w:szCs w:val="20"/>
        </w:rPr>
      </w:pPr>
    </w:p>
    <w:p w:rsidR="00912DB5" w:rsidRPr="003C1543" w:rsidRDefault="00912DB5" w:rsidP="00912DB5">
      <w:pPr>
        <w:tabs>
          <w:tab w:val="left" w:pos="426"/>
        </w:tabs>
        <w:jc w:val="center"/>
        <w:rPr>
          <w:sz w:val="20"/>
          <w:szCs w:val="20"/>
        </w:rPr>
      </w:pPr>
      <w:r w:rsidRPr="003C1543">
        <w:rPr>
          <w:b/>
          <w:sz w:val="20"/>
          <w:szCs w:val="20"/>
        </w:rPr>
        <w:t xml:space="preserve">ВОПРОСЫ К ЭКЗАМЕНУ ПО БИОЛОГИИ </w:t>
      </w:r>
    </w:p>
    <w:p w:rsidR="00912DB5" w:rsidRPr="003C1543" w:rsidRDefault="00912DB5" w:rsidP="00912DB5">
      <w:pPr>
        <w:tabs>
          <w:tab w:val="left" w:pos="426"/>
        </w:tabs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для студентов I курса   лечебного  фак</w:t>
      </w:r>
      <w:r>
        <w:rPr>
          <w:b/>
          <w:sz w:val="20"/>
          <w:szCs w:val="20"/>
        </w:rPr>
        <w:t>ультета</w:t>
      </w:r>
      <w:r w:rsidRPr="003C1543">
        <w:rPr>
          <w:b/>
          <w:sz w:val="20"/>
          <w:szCs w:val="20"/>
        </w:rPr>
        <w:t>.</w:t>
      </w:r>
    </w:p>
    <w:p w:rsidR="00912DB5" w:rsidRPr="003C1543" w:rsidRDefault="00912DB5" w:rsidP="00912DB5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Pr="003C1543">
        <w:rPr>
          <w:sz w:val="20"/>
          <w:szCs w:val="20"/>
        </w:rPr>
        <w:t>Биология – теоретическая основа медицины. Методы исследования и этапы развития биологии.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2.</w:t>
      </w:r>
      <w:r w:rsidRPr="003C1543">
        <w:rPr>
          <w:sz w:val="20"/>
          <w:szCs w:val="20"/>
        </w:rPr>
        <w:tab/>
        <w:t xml:space="preserve">Свойства и особенности живого. Его качественные отличия от неживого. Дать определение, что такое жизнь. Уровни организации живого.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3.</w:t>
      </w:r>
      <w:r w:rsidRPr="003C1543">
        <w:rPr>
          <w:sz w:val="20"/>
          <w:szCs w:val="20"/>
        </w:rPr>
        <w:tab/>
        <w:t xml:space="preserve">Прокариоты и эукариоты. Клеточная теория, ее история и современное понимание. Значение клеточной теории для биологии и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</w:t>
      </w:r>
      <w:r w:rsidRPr="003C1543">
        <w:rPr>
          <w:sz w:val="20"/>
          <w:szCs w:val="20"/>
        </w:rPr>
        <w:tab/>
        <w:t>Клетка – как универсальная форма организации живой материи. Основные структурные компоненты эукариотической клетки и их характеристика.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5.</w:t>
      </w:r>
      <w:r w:rsidRPr="003C1543">
        <w:rPr>
          <w:sz w:val="20"/>
          <w:szCs w:val="20"/>
        </w:rPr>
        <w:tab/>
        <w:t>Клеточная мембрана, ее структурная организация, функции клеточной мембраны.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6.</w:t>
      </w:r>
      <w:r w:rsidRPr="003C1543">
        <w:rPr>
          <w:sz w:val="20"/>
          <w:szCs w:val="20"/>
        </w:rPr>
        <w:tab/>
        <w:t xml:space="preserve">Цитоплазма клетки, ее составные части и назначение.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7.</w:t>
      </w:r>
      <w:r w:rsidRPr="003C1543">
        <w:rPr>
          <w:sz w:val="20"/>
          <w:szCs w:val="20"/>
        </w:rPr>
        <w:tab/>
        <w:t xml:space="preserve">Органеллы общего назначения. Их структура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8.</w:t>
      </w:r>
      <w:r w:rsidRPr="003C1543">
        <w:rPr>
          <w:sz w:val="20"/>
          <w:szCs w:val="20"/>
        </w:rPr>
        <w:tab/>
        <w:t xml:space="preserve">Органеллы специального назначения. Их структура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9.</w:t>
      </w:r>
      <w:r w:rsidRPr="003C1543">
        <w:rPr>
          <w:sz w:val="20"/>
          <w:szCs w:val="20"/>
        </w:rPr>
        <w:tab/>
        <w:t>Химический состав клетки, ее физико-химическое состояние и осмотические свойства протоплазмы клетки.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10.</w:t>
      </w:r>
      <w:r w:rsidRPr="003C1543">
        <w:rPr>
          <w:sz w:val="20"/>
          <w:szCs w:val="20"/>
        </w:rPr>
        <w:tab/>
        <w:t xml:space="preserve">Химический состав клетки (белки, их структура и функции).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11.</w:t>
      </w:r>
      <w:r w:rsidRPr="003C1543">
        <w:rPr>
          <w:sz w:val="20"/>
          <w:szCs w:val="20"/>
        </w:rPr>
        <w:tab/>
        <w:t xml:space="preserve">Нуклеиновые кислоты, их строение, локализация,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12.</w:t>
      </w:r>
      <w:r w:rsidRPr="003C1543">
        <w:rPr>
          <w:sz w:val="20"/>
          <w:szCs w:val="20"/>
        </w:rPr>
        <w:tab/>
        <w:t xml:space="preserve">Роль ДНК и РНК в передаче наследственной информации. Основные этапы: транскрипция, процессинг, трансляция.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13.</w:t>
      </w:r>
      <w:r w:rsidRPr="003C1543">
        <w:rPr>
          <w:sz w:val="20"/>
          <w:szCs w:val="20"/>
        </w:rPr>
        <w:tab/>
        <w:t>Строение и функции ДНК. Механизмы редупликации ДНК. Биологическое значение. Генетический код, ее структурная организация и свойства.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14.</w:t>
      </w:r>
      <w:r w:rsidRPr="003C1543">
        <w:rPr>
          <w:sz w:val="20"/>
          <w:szCs w:val="20"/>
        </w:rPr>
        <w:tab/>
        <w:t xml:space="preserve">Биосинтез белка.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15.</w:t>
      </w:r>
      <w:r w:rsidRPr="003C1543">
        <w:rPr>
          <w:sz w:val="20"/>
          <w:szCs w:val="20"/>
        </w:rPr>
        <w:tab/>
        <w:t xml:space="preserve">Ядро, его строение и функции.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16.</w:t>
      </w:r>
      <w:r w:rsidRPr="003C1543">
        <w:rPr>
          <w:sz w:val="20"/>
          <w:szCs w:val="20"/>
        </w:rPr>
        <w:tab/>
        <w:t xml:space="preserve">Хромосомы – структурные компоненты ядра. Строение, состав, функции. Понятие о кариотипе, кариограмма.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17.</w:t>
      </w:r>
      <w:r w:rsidRPr="003C1543">
        <w:rPr>
          <w:sz w:val="20"/>
          <w:szCs w:val="20"/>
        </w:rPr>
        <w:tab/>
        <w:t xml:space="preserve">Ассимиляция и диссимиляция как основа самообновления биоло-гических систем. Определение, сущность,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18</w:t>
      </w:r>
      <w:r w:rsidRPr="003C1543">
        <w:rPr>
          <w:sz w:val="20"/>
          <w:szCs w:val="20"/>
        </w:rPr>
        <w:tab/>
        <w:t>Аденозиндифосфат (АДФ) и аденозинтрифосфат (АТФ), их стро-ение, локализация и роль в энергетич</w:t>
      </w:r>
      <w:r w:rsidRPr="003C1543">
        <w:rPr>
          <w:sz w:val="20"/>
          <w:szCs w:val="20"/>
        </w:rPr>
        <w:t>е</w:t>
      </w:r>
      <w:r w:rsidRPr="003C1543">
        <w:rPr>
          <w:sz w:val="20"/>
          <w:szCs w:val="20"/>
        </w:rPr>
        <w:t xml:space="preserve">ском обмене клетки.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19.</w:t>
      </w:r>
      <w:r w:rsidRPr="003C1543">
        <w:rPr>
          <w:sz w:val="20"/>
          <w:szCs w:val="20"/>
        </w:rPr>
        <w:tab/>
        <w:t xml:space="preserve">Обмен веществ и энергии в клетке. Фотосинтез, хемосинтез. Процесс ассимиляции (основные реакции).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20.</w:t>
      </w:r>
      <w:r w:rsidRPr="003C1543">
        <w:rPr>
          <w:sz w:val="20"/>
          <w:szCs w:val="20"/>
        </w:rPr>
        <w:tab/>
        <w:t xml:space="preserve">Обмен веществ в клетке. Процесс диссимиляции. Основные эта-пы энергетического обмена.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21.</w:t>
      </w:r>
      <w:r w:rsidRPr="003C1543">
        <w:rPr>
          <w:sz w:val="20"/>
          <w:szCs w:val="20"/>
        </w:rPr>
        <w:tab/>
        <w:t xml:space="preserve">Митотический цикл клетки. Характеристика периодов. Митоз, его биологическое значение. Амитоз.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22.</w:t>
      </w:r>
      <w:r w:rsidRPr="003C1543">
        <w:rPr>
          <w:sz w:val="20"/>
          <w:szCs w:val="20"/>
        </w:rPr>
        <w:tab/>
        <w:t xml:space="preserve">Мейоз. Особенности первого и второго деления мейоза. Биоло-гическое значение. Отличие мейоза от митоза.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23.</w:t>
      </w:r>
      <w:r w:rsidRPr="003C1543">
        <w:rPr>
          <w:sz w:val="20"/>
          <w:szCs w:val="20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24.</w:t>
      </w:r>
      <w:r w:rsidRPr="003C1543">
        <w:rPr>
          <w:sz w:val="20"/>
          <w:szCs w:val="20"/>
        </w:rPr>
        <w:tab/>
        <w:t xml:space="preserve">Онтогенез и его периодизация. Прямое и непрямое развитие.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25.</w:t>
      </w:r>
      <w:r w:rsidRPr="003C1543">
        <w:rPr>
          <w:sz w:val="20"/>
          <w:szCs w:val="20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26.</w:t>
      </w:r>
      <w:r w:rsidRPr="003C1543">
        <w:rPr>
          <w:sz w:val="20"/>
          <w:szCs w:val="20"/>
        </w:rPr>
        <w:tab/>
        <w:t xml:space="preserve">Овогенез. Особенности формирования женских гамет.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27.  Процесс оплодотворения. Партеногенез. Формы и распространенность    в природе. Половой диморфизм.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28. Понятие об основных этапах эмбрионального развития (дробление, гаструляция, образование тканей и  органов). Механизмы цитоорганогенеза у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29  Постэмбриональное развитие. Виды действия алкоголя и никотина на организм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30.</w:t>
      </w:r>
      <w:r w:rsidRPr="003C1543">
        <w:rPr>
          <w:sz w:val="20"/>
          <w:szCs w:val="20"/>
        </w:rPr>
        <w:tab/>
        <w:t>Старость и старение.Смерть как биологическое явление.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31.</w:t>
      </w:r>
      <w:r w:rsidRPr="003C1543">
        <w:rPr>
          <w:sz w:val="20"/>
          <w:szCs w:val="20"/>
        </w:rPr>
        <w:tab/>
        <w:t>8. Общее понятие о гомеостазе.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32. </w:t>
      </w:r>
      <w:r w:rsidRPr="003C1543">
        <w:rPr>
          <w:sz w:val="20"/>
          <w:szCs w:val="20"/>
        </w:rPr>
        <w:tab/>
        <w:t>Регенерация как проявление структурного гомеостаза.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33.</w:t>
      </w:r>
      <w:r w:rsidRPr="003C1543">
        <w:rPr>
          <w:sz w:val="20"/>
          <w:szCs w:val="20"/>
        </w:rPr>
        <w:tab/>
        <w:t>10. Трансплантация органов и тканей у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34. Формы взаимосвязей между организмами в природе. Симбиоз, деление на группы. Паразитизм, как биологический феномен.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35. Основные понятия паразитологии. Система паразит – хозяин. Учения о трансмиссивных заболеваниях.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36.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37  Размножение у простейших. Конъюгация и копуляция.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38. Класс Споровики. Малярийный плазмодий.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39. Саркодовые. Основные представители. Назвать по русски и по латыни. Дизентерийная амеба. Морфология, цикл развития, лабораторная диагностика, профилактика.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40. Жгутиковые. Важнейшие представители. Назвать по русски и по латыни.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41. Балантидий. Назвать по русски и по латыни. Систематическое положение, морфология, цикл развития, пути заражения. Название болезни и ее лабораторная диагностика. Профилактика.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42.</w:t>
      </w:r>
      <w:r w:rsidRPr="003C1543">
        <w:rPr>
          <w:sz w:val="20"/>
          <w:szCs w:val="20"/>
        </w:rPr>
        <w:tab/>
        <w:t>Жизненный цикл паразитов. Чередование поколений и феномен смены хозяев; промежуточные и основные хозяева. Понятие о био- и гео-гельминтах. Примеры.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43. Кошачий сосальщик. Патогенез. Систематика, морфология, цикл развития, пути заражения. Лабораторная диагностика и профилактика. Очаги описторхоза в СНГ.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44.</w:t>
      </w:r>
      <w:r w:rsidRPr="003C1543">
        <w:rPr>
          <w:sz w:val="20"/>
          <w:szCs w:val="20"/>
        </w:rPr>
        <w:tab/>
        <w:t xml:space="preserve">Плоские черви. Морфология, систематика, основные представители, значение. Латинские и русские названия их и заболевания, вызываемые ими.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45 Общая характеристика ленточных червей, представители по русски и по латыни. Свиной цепень. Систематич</w:t>
      </w:r>
      <w:r w:rsidRPr="003C1543">
        <w:rPr>
          <w:sz w:val="20"/>
          <w:szCs w:val="20"/>
        </w:rPr>
        <w:t>е</w:t>
      </w:r>
      <w:r w:rsidRPr="003C1543">
        <w:rPr>
          <w:sz w:val="20"/>
          <w:szCs w:val="20"/>
        </w:rPr>
        <w:t>ское положение, морфология, цикл развития. Пути заражения. Лабораторная диагностика заболевания, профила</w:t>
      </w:r>
      <w:r w:rsidRPr="003C1543">
        <w:rPr>
          <w:sz w:val="20"/>
          <w:szCs w:val="20"/>
        </w:rPr>
        <w:t>к</w:t>
      </w:r>
      <w:r w:rsidRPr="003C1543">
        <w:rPr>
          <w:sz w:val="20"/>
          <w:szCs w:val="20"/>
        </w:rPr>
        <w:t xml:space="preserve">тика. Цистициркоз.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46.</w:t>
      </w:r>
      <w:r w:rsidRPr="003C1543">
        <w:rPr>
          <w:sz w:val="20"/>
          <w:szCs w:val="20"/>
        </w:rPr>
        <w:tab/>
        <w:t xml:space="preserve">Бычий цепень. Патогенез.  Систематическое положение, морфология, цикл развития. Пути заражения, лабораторная диагностика болезни, профилактика.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47.</w:t>
      </w:r>
      <w:r w:rsidRPr="003C1543">
        <w:rPr>
          <w:sz w:val="20"/>
          <w:szCs w:val="20"/>
        </w:rPr>
        <w:tab/>
        <w:t>11. Эхинококк.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48. Альвеококк.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49. Карликовый цепень.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50.</w:t>
      </w:r>
      <w:r w:rsidRPr="003C1543">
        <w:rPr>
          <w:sz w:val="20"/>
          <w:szCs w:val="20"/>
        </w:rPr>
        <w:tab/>
        <w:t xml:space="preserve"> Тип Круглые черви. Классификация. Особенности организации, важнейшие представители, их русские и латинские названия.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51.</w:t>
      </w:r>
      <w:r w:rsidRPr="003C1543">
        <w:rPr>
          <w:sz w:val="20"/>
          <w:szCs w:val="20"/>
        </w:rPr>
        <w:tab/>
        <w:t xml:space="preserve">Аскарида. Патогенез. Систематическое положение, морфология, цикл развития. Лабораторная диагностика, пути заражения, профилактика. Очаги аскаридоза.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52.</w:t>
      </w:r>
      <w:r w:rsidRPr="003C1543">
        <w:rPr>
          <w:sz w:val="20"/>
          <w:szCs w:val="20"/>
        </w:rPr>
        <w:tab/>
        <w:t xml:space="preserve">Острица. Патогенез. Систематическое положение, морфология, цикл развития. Лабораторная диагностика, профилактика. Обоснование безмедика-ментозного лечения.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53.</w:t>
      </w:r>
      <w:r w:rsidRPr="003C1543">
        <w:rPr>
          <w:sz w:val="20"/>
          <w:szCs w:val="20"/>
        </w:rPr>
        <w:tab/>
        <w:t>14. Власоглав. Патогенез.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54. Трихинелла.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55 . Кривоголовка 12 –ти перстной кишки. Патогенез. 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56. Некатор.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57. Ришта. Патогенез. 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58. Кишечная угрица. Патогенез.  Систематическое положение, морфология, цикл развития. Лабораторная диагностика, пути заражения, профилактика.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59. Лабораторные методы определения яиц  гельминтов. 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60. </w:t>
      </w:r>
      <w:r w:rsidRPr="003C1543">
        <w:rPr>
          <w:sz w:val="20"/>
          <w:szCs w:val="20"/>
        </w:rPr>
        <w:tab/>
        <w:t>Трансмиссивные и природно-очаговые заболевания. Понятие об антропонозах и зоонозах. Учение академика Е.Н.Павловского о природнойочаговости трансмиссивных заболеваний. Облигатные и факультативно-трансмисивные болезни. Биологические принципы борьбы с трансмиссивными и природно-очаговыми заболев</w:t>
      </w:r>
      <w:r w:rsidRPr="003C1543">
        <w:rPr>
          <w:sz w:val="20"/>
          <w:szCs w:val="20"/>
        </w:rPr>
        <w:t>а</w:t>
      </w:r>
      <w:r w:rsidRPr="003C1543">
        <w:rPr>
          <w:sz w:val="20"/>
          <w:szCs w:val="20"/>
        </w:rPr>
        <w:t xml:space="preserve">ниями.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61.. Характеристика типа Кольчатые черви, классификация, основные представители классов, их медицинское значение.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62.</w:t>
      </w:r>
      <w:r w:rsidRPr="003C1543">
        <w:rPr>
          <w:sz w:val="20"/>
          <w:szCs w:val="20"/>
        </w:rPr>
        <w:tab/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63.</w:t>
      </w:r>
      <w:r w:rsidRPr="003C1543">
        <w:rPr>
          <w:sz w:val="20"/>
          <w:szCs w:val="20"/>
        </w:rPr>
        <w:tab/>
        <w:t xml:space="preserve">Членистоногие. Ракообразные.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64.</w:t>
      </w:r>
      <w:r w:rsidRPr="003C1543">
        <w:rPr>
          <w:sz w:val="20"/>
          <w:szCs w:val="20"/>
        </w:rPr>
        <w:tab/>
        <w:t xml:space="preserve">Паукообразные. Систематика.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65. </w:t>
      </w:r>
      <w:r w:rsidRPr="003C1543">
        <w:rPr>
          <w:sz w:val="20"/>
          <w:szCs w:val="20"/>
        </w:rPr>
        <w:tab/>
        <w:t xml:space="preserve">Клещи. Систематика, морфология, развитие. Значение для медицины. 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.66.</w:t>
      </w:r>
      <w:r w:rsidRPr="003C1543">
        <w:rPr>
          <w:sz w:val="20"/>
          <w:szCs w:val="20"/>
        </w:rPr>
        <w:tab/>
        <w:t>23. Строение иксодовых, аргазовых и чесоточных клещей. Признаки сходства и различия между ними и их значение в медицине.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67.</w:t>
      </w:r>
      <w:r w:rsidRPr="003C1543">
        <w:rPr>
          <w:sz w:val="20"/>
          <w:szCs w:val="20"/>
        </w:rPr>
        <w:tab/>
        <w:t xml:space="preserve">Насекомые. Систематика. Характерные черты организации. Медицинское значение.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68.</w:t>
      </w:r>
      <w:r w:rsidRPr="003C1543">
        <w:rPr>
          <w:sz w:val="20"/>
          <w:szCs w:val="20"/>
        </w:rPr>
        <w:tab/>
        <w:t xml:space="preserve">Комары. Систематика, представители, отличительные особенности малярийных и немалярийных комаров. Медицинское значение. Меры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69.</w:t>
      </w:r>
      <w:r w:rsidRPr="003C1543">
        <w:rPr>
          <w:sz w:val="20"/>
          <w:szCs w:val="20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70. </w:t>
      </w:r>
      <w:r w:rsidRPr="003C1543">
        <w:rPr>
          <w:sz w:val="20"/>
          <w:szCs w:val="20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71.</w:t>
      </w:r>
      <w:r w:rsidRPr="003C1543">
        <w:rPr>
          <w:sz w:val="20"/>
          <w:szCs w:val="20"/>
        </w:rPr>
        <w:tab/>
        <w:t xml:space="preserve">Хордовые. Систематика, морфология. Значение для медицины. Происхождение жизни 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72.</w:t>
      </w:r>
      <w:r w:rsidRPr="003C1543">
        <w:rPr>
          <w:sz w:val="20"/>
          <w:szCs w:val="20"/>
        </w:rPr>
        <w:tab/>
        <w:t xml:space="preserve">Общие закономерности филогенеза головного мозга позвоночных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73.</w:t>
      </w:r>
      <w:r w:rsidRPr="003C1543">
        <w:rPr>
          <w:sz w:val="20"/>
          <w:szCs w:val="20"/>
        </w:rPr>
        <w:tab/>
        <w:t xml:space="preserve">Общие закономерности филогенеза кровеносной системы позвоночных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76.</w:t>
      </w:r>
      <w:r w:rsidRPr="003C1543">
        <w:rPr>
          <w:sz w:val="20"/>
          <w:szCs w:val="20"/>
        </w:rPr>
        <w:tab/>
        <w:t xml:space="preserve">Генотип как целое. Ядерная и цитоплазматическая наследственность.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77.</w:t>
      </w:r>
      <w:r w:rsidRPr="003C1543">
        <w:rPr>
          <w:sz w:val="20"/>
          <w:szCs w:val="20"/>
        </w:rPr>
        <w:tab/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кодоминирование.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78.</w:t>
      </w:r>
      <w:r w:rsidRPr="003C1543">
        <w:rPr>
          <w:sz w:val="20"/>
          <w:szCs w:val="20"/>
        </w:rPr>
        <w:tab/>
        <w:t xml:space="preserve">Первый и второй законы Менделя. Гипотеза чистоты гамет. Менделирующие признаки человека. Примеры. Аутосомно-доминантный      и аутосомно-рецессивный типы наследования.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79.</w:t>
      </w:r>
      <w:r w:rsidRPr="003C1543">
        <w:rPr>
          <w:sz w:val="20"/>
          <w:szCs w:val="20"/>
        </w:rPr>
        <w:tab/>
        <w:t xml:space="preserve">Третий закон Менделя. Цитологические основы универсальности законов Менделя. Менделирующие признаки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80.</w:t>
      </w:r>
      <w:r w:rsidRPr="003C1543">
        <w:rPr>
          <w:sz w:val="20"/>
          <w:szCs w:val="20"/>
        </w:rPr>
        <w:tab/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81.</w:t>
      </w:r>
      <w:r w:rsidRPr="003C1543">
        <w:rPr>
          <w:sz w:val="20"/>
          <w:szCs w:val="20"/>
        </w:rPr>
        <w:tab/>
        <w:t xml:space="preserve">Наследование группы крови. Наследование резус-фактора. Резус-конфликт.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82.</w:t>
      </w:r>
      <w:r w:rsidRPr="003C1543">
        <w:rPr>
          <w:sz w:val="20"/>
          <w:szCs w:val="20"/>
        </w:rPr>
        <w:tab/>
        <w:t xml:space="preserve">Множественные аллели и полигенное наследование на примере человека. Взаимодействие неаллельных генов: комплементарность, эпистаз, полимерия.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83.</w:t>
      </w:r>
      <w:r w:rsidRPr="003C1543">
        <w:rPr>
          <w:sz w:val="20"/>
          <w:szCs w:val="20"/>
        </w:rPr>
        <w:tab/>
        <w:t xml:space="preserve">Неаллельные гены. Формы их взаимодействия. Примеры.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84.</w:t>
      </w:r>
      <w:r w:rsidRPr="003C1543">
        <w:rPr>
          <w:sz w:val="20"/>
          <w:szCs w:val="20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85.</w:t>
      </w:r>
      <w:r w:rsidRPr="003C1543">
        <w:rPr>
          <w:sz w:val="20"/>
          <w:szCs w:val="20"/>
        </w:rPr>
        <w:tab/>
        <w:t xml:space="preserve">Хромосомный механизм наследования пола. Цитогенетические методы определения пола.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86.</w:t>
      </w:r>
      <w:r w:rsidRPr="003C1543">
        <w:rPr>
          <w:sz w:val="20"/>
          <w:szCs w:val="20"/>
        </w:rPr>
        <w:tab/>
        <w:t xml:space="preserve">Особенности строения хромосом. Уровни организации наследственного материала. Гетеро- и эухроматин.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87.</w:t>
      </w:r>
      <w:r w:rsidRPr="003C1543">
        <w:rPr>
          <w:sz w:val="20"/>
          <w:szCs w:val="20"/>
        </w:rPr>
        <w:tab/>
        <w:t xml:space="preserve">Генетический код. Свойства генетического кода.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88.</w:t>
      </w:r>
      <w:r w:rsidRPr="003C1543">
        <w:rPr>
          <w:sz w:val="20"/>
          <w:szCs w:val="20"/>
        </w:rPr>
        <w:tab/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89.</w:t>
      </w:r>
      <w:r w:rsidRPr="003C1543">
        <w:rPr>
          <w:sz w:val="20"/>
          <w:szCs w:val="20"/>
        </w:rPr>
        <w:tab/>
        <w:t xml:space="preserve">Модификационная изменчивость. Норма реакции генетически детерминированных признаков. Фенокопии.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90. </w:t>
      </w:r>
      <w:r w:rsidRPr="003C1543">
        <w:rPr>
          <w:sz w:val="20"/>
          <w:szCs w:val="20"/>
        </w:rPr>
        <w:tab/>
        <w:t xml:space="preserve">Адаптивный характер модификации. Роль наследственности и среды в развитии, обучении и воспитании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91.</w:t>
      </w:r>
      <w:r w:rsidRPr="003C1543">
        <w:rPr>
          <w:sz w:val="20"/>
          <w:szCs w:val="20"/>
        </w:rPr>
        <w:tab/>
        <w:t xml:space="preserve">Комбинативная изменчивость. Значение комбинативной изменчивости в обеспечении генотипического разнообразия людей: Системы браков. Медико-генетические аспекты семьи.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92.</w:t>
      </w:r>
      <w:r w:rsidRPr="003C1543">
        <w:rPr>
          <w:sz w:val="20"/>
          <w:szCs w:val="20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93.</w:t>
      </w:r>
      <w:r w:rsidRPr="003C1543">
        <w:rPr>
          <w:sz w:val="20"/>
          <w:szCs w:val="20"/>
        </w:rPr>
        <w:tab/>
        <w:t xml:space="preserve">Генные мутации, молекулярные механизмы возникновения, час-тота мутаций в природе. Биологические антимутационные механизмы.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94.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 xml:space="preserve">Геномные мутации: полиплоидия, гаплоидия, гетероплоидия. Механизмы их возникновения.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95.</w:t>
      </w:r>
      <w:r w:rsidRPr="003C1543">
        <w:rPr>
          <w:sz w:val="20"/>
          <w:szCs w:val="20"/>
        </w:rPr>
        <w:tab/>
        <w:t xml:space="preserve">Методы изучения наследственности человека. Генеалогический  и близнецовый методы, их значение для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96.</w:t>
      </w:r>
      <w:r w:rsidRPr="003C1543">
        <w:rPr>
          <w:sz w:val="20"/>
          <w:szCs w:val="20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97.</w:t>
      </w:r>
      <w:r w:rsidRPr="003C1543">
        <w:rPr>
          <w:sz w:val="20"/>
          <w:szCs w:val="20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98.</w:t>
      </w:r>
      <w:r w:rsidRPr="003C1543">
        <w:rPr>
          <w:sz w:val="20"/>
          <w:szCs w:val="20"/>
        </w:rPr>
        <w:tab/>
        <w:t xml:space="preserve">Цитогенетический  метод диагностики хромосомных нарушений человека. Амниоцентез. Кариотип и идиограмма хромосом человека. Биохимический метод.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99.</w:t>
      </w:r>
      <w:r w:rsidRPr="003C1543">
        <w:rPr>
          <w:sz w:val="20"/>
          <w:szCs w:val="20"/>
        </w:rPr>
        <w:tab/>
        <w:t>Кариотип и идиограмма человека. Характеристика кариотипа человека в норме и патологии.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100.</w:t>
      </w:r>
      <w:r w:rsidRPr="003C1543">
        <w:rPr>
          <w:sz w:val="20"/>
          <w:szCs w:val="20"/>
        </w:rPr>
        <w:tab/>
        <w:t xml:space="preserve">Значение генетики для медицины. Цитогенетический, биохимический, популяционно-статистический методы изучения наследственности человека.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101.</w:t>
      </w:r>
      <w:r w:rsidRPr="003C1543">
        <w:rPr>
          <w:sz w:val="20"/>
          <w:szCs w:val="20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102.</w:t>
      </w:r>
      <w:r w:rsidRPr="003C1543">
        <w:rPr>
          <w:sz w:val="20"/>
          <w:szCs w:val="20"/>
        </w:rPr>
        <w:tab/>
        <w:t xml:space="preserve">Понятие вида, современные взгляды на видообразование. Критерии вида.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103. </w:t>
      </w:r>
      <w:r w:rsidRPr="003C1543">
        <w:rPr>
          <w:sz w:val="20"/>
          <w:szCs w:val="20"/>
        </w:rPr>
        <w:tab/>
        <w:t>Популяция. Ее экологические и генетические характеристики и роль в видооброзовании.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104. Демографические показатели популяции человека и влияние на них факторов среды.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105.</w:t>
      </w:r>
      <w:r w:rsidRPr="003C1543">
        <w:rPr>
          <w:sz w:val="20"/>
          <w:szCs w:val="20"/>
        </w:rPr>
        <w:tab/>
        <w:t xml:space="preserve">Процессы микро- и макроэволюции. Отличия и движущие силы этих процессов.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106</w:t>
      </w:r>
      <w:r w:rsidRPr="003C1543">
        <w:rPr>
          <w:sz w:val="20"/>
          <w:szCs w:val="20"/>
        </w:rPr>
        <w:tab/>
        <w:t xml:space="preserve">Элементарные эволюционные факторы и их действие.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107.</w:t>
      </w:r>
      <w:r w:rsidRPr="003C1543">
        <w:rPr>
          <w:sz w:val="20"/>
          <w:szCs w:val="20"/>
        </w:rPr>
        <w:tab/>
        <w:t>Изоляция географическая и репродуктивная. Значение изоляции как важного фактора видообразования.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ab/>
        <w:t>108</w:t>
      </w:r>
      <w:r w:rsidRPr="003C1543">
        <w:rPr>
          <w:sz w:val="20"/>
          <w:szCs w:val="20"/>
        </w:rPr>
        <w:tab/>
        <w:t xml:space="preserve"> 31. Популяционные волны и дрейф генов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109.</w:t>
      </w:r>
      <w:r w:rsidRPr="003C1543">
        <w:rPr>
          <w:sz w:val="20"/>
          <w:szCs w:val="20"/>
        </w:rPr>
        <w:tab/>
        <w:t xml:space="preserve">Мутационный процесс, его значение для видообразования.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110.</w:t>
      </w:r>
      <w:r w:rsidRPr="003C1543">
        <w:rPr>
          <w:sz w:val="20"/>
          <w:szCs w:val="20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112. Биогенетический закон Э. Геккеля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113. Основные положения эволюционной теории Ч. Дарвина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114. Первая эволюционная теория Ш. Б. Ламарка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115. Линнеевский период развития биологии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116. Современная система органического мира.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117 . Происхождение жизни на Земле.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119.  Возникновение и исчезновение биологических структур в филогенезе.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120.  Закономерности морфологических преобразований органов.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 xml:space="preserve"> 121 . Антропогенез. Основные этапы.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122.  Основные законы экологии.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 xml:space="preserve">123. </w:t>
      </w:r>
      <w:r w:rsidRPr="003C1543">
        <w:rPr>
          <w:sz w:val="20"/>
          <w:szCs w:val="20"/>
        </w:rPr>
        <w:tab/>
        <w:t xml:space="preserve">Современные концепции биосферы. Учение В.И.Вернадского     о биосфере.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124. </w:t>
      </w:r>
      <w:r w:rsidRPr="003C1543">
        <w:rPr>
          <w:sz w:val="20"/>
          <w:szCs w:val="20"/>
        </w:rPr>
        <w:tab/>
        <w:t xml:space="preserve">Структура и функции биосферы. Понятие о ноосфере.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125. </w:t>
      </w:r>
      <w:r w:rsidRPr="003C1543">
        <w:rPr>
          <w:sz w:val="20"/>
          <w:szCs w:val="20"/>
        </w:rPr>
        <w:tab/>
        <w:t xml:space="preserve">Понятие о витасфере. Витасфера и биогеоценоз.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127. </w:t>
      </w:r>
      <w:r w:rsidRPr="003C1543">
        <w:rPr>
          <w:sz w:val="20"/>
          <w:szCs w:val="20"/>
        </w:rPr>
        <w:tab/>
        <w:t xml:space="preserve">Определение науки экология. Экологические факторы среды.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>128.   Экология человека.      Общая характеристика среды обитания людей.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129.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. Экологические типы людей. Их характеристика.</w:t>
      </w:r>
    </w:p>
    <w:p w:rsidR="00912DB5" w:rsidRPr="003C1543" w:rsidRDefault="00912DB5" w:rsidP="00912DB5">
      <w:pPr>
        <w:tabs>
          <w:tab w:val="left" w:pos="142"/>
        </w:tabs>
        <w:ind w:left="-567" w:hanging="283"/>
        <w:rPr>
          <w:sz w:val="20"/>
          <w:szCs w:val="20"/>
        </w:rPr>
      </w:pPr>
      <w:r w:rsidRPr="003C1543">
        <w:rPr>
          <w:sz w:val="20"/>
          <w:szCs w:val="20"/>
        </w:rPr>
        <w:t>130.  Влияние социально – экологических факторов на здоровье человека.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131. Пути воздействия человека на природу. Экологический кризис.  </w:t>
      </w:r>
    </w:p>
    <w:p w:rsidR="00912DB5" w:rsidRPr="003C1543" w:rsidRDefault="00912DB5" w:rsidP="00912DB5">
      <w:pPr>
        <w:tabs>
          <w:tab w:val="left" w:pos="142"/>
          <w:tab w:val="left" w:pos="709"/>
        </w:tabs>
        <w:ind w:left="-567" w:hanging="283"/>
        <w:jc w:val="both"/>
        <w:rPr>
          <w:sz w:val="20"/>
          <w:szCs w:val="20"/>
        </w:rPr>
      </w:pPr>
      <w:r w:rsidRPr="003C1543">
        <w:rPr>
          <w:sz w:val="20"/>
          <w:szCs w:val="20"/>
        </w:rPr>
        <w:t>132. Умение решать задачи по генетике и паразитологии.</w:t>
      </w:r>
    </w:p>
    <w:p w:rsidR="00912DB5" w:rsidRPr="003C1543" w:rsidRDefault="00912DB5" w:rsidP="00912DB5">
      <w:pPr>
        <w:tabs>
          <w:tab w:val="left" w:pos="142"/>
        </w:tabs>
        <w:ind w:left="-567" w:hanging="283"/>
        <w:jc w:val="center"/>
        <w:rPr>
          <w:b/>
          <w:sz w:val="20"/>
          <w:szCs w:val="20"/>
        </w:rPr>
      </w:pPr>
    </w:p>
    <w:p w:rsidR="00B74E07" w:rsidRPr="00CC027F" w:rsidRDefault="00B74E07" w:rsidP="00912DB5">
      <w:pPr>
        <w:pStyle w:val="ConsPlusNormal"/>
        <w:widowControl/>
        <w:tabs>
          <w:tab w:val="left" w:pos="142"/>
        </w:tabs>
        <w:ind w:left="-567" w:hanging="283"/>
        <w:jc w:val="center"/>
        <w:rPr>
          <w:b/>
          <w:bCs/>
          <w:sz w:val="28"/>
          <w:szCs w:val="28"/>
        </w:rPr>
      </w:pPr>
    </w:p>
    <w:sectPr w:rsidR="00B74E07" w:rsidRPr="00CC027F" w:rsidSect="00B77393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72" w:rsidRDefault="007A1172">
      <w:r>
        <w:separator/>
      </w:r>
    </w:p>
  </w:endnote>
  <w:endnote w:type="continuationSeparator" w:id="1">
    <w:p w:rsidR="007A1172" w:rsidRDefault="007A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72" w:rsidRDefault="007A1172">
      <w:r>
        <w:separator/>
      </w:r>
    </w:p>
  </w:footnote>
  <w:footnote w:type="continuationSeparator" w:id="1">
    <w:p w:rsidR="007A1172" w:rsidRDefault="007A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BC" w:rsidRDefault="00791CAD" w:rsidP="007356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49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9BC" w:rsidRDefault="004149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BC" w:rsidRDefault="00791CAD" w:rsidP="007356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49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888">
      <w:rPr>
        <w:rStyle w:val="aa"/>
        <w:noProof/>
      </w:rPr>
      <w:t>41</w:t>
    </w:r>
    <w:r>
      <w:rPr>
        <w:rStyle w:val="aa"/>
      </w:rPr>
      <w:fldChar w:fldCharType="end"/>
    </w:r>
  </w:p>
  <w:p w:rsidR="004149BC" w:rsidRDefault="004149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39E"/>
    <w:lvl w:ilvl="0">
      <w:numFmt w:val="bullet"/>
      <w:lvlText w:val="*"/>
      <w:lvlJc w:val="left"/>
    </w:lvl>
  </w:abstractNum>
  <w:abstractNum w:abstractNumId="1">
    <w:nsid w:val="03504B6C"/>
    <w:multiLevelType w:val="hybridMultilevel"/>
    <w:tmpl w:val="6A6AD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D603A"/>
    <w:multiLevelType w:val="hybridMultilevel"/>
    <w:tmpl w:val="A5E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EA0"/>
    <w:multiLevelType w:val="hybridMultilevel"/>
    <w:tmpl w:val="B7CE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5D48"/>
    <w:multiLevelType w:val="hybridMultilevel"/>
    <w:tmpl w:val="AD46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2C9D"/>
    <w:multiLevelType w:val="hybridMultilevel"/>
    <w:tmpl w:val="623E83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44716E4"/>
    <w:multiLevelType w:val="hybridMultilevel"/>
    <w:tmpl w:val="07A256CE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E62B2"/>
    <w:multiLevelType w:val="hybridMultilevel"/>
    <w:tmpl w:val="0D3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24B5"/>
    <w:multiLevelType w:val="hybridMultilevel"/>
    <w:tmpl w:val="EC0C13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3B21EB9"/>
    <w:multiLevelType w:val="hybridMultilevel"/>
    <w:tmpl w:val="CF72CC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D91591F"/>
    <w:multiLevelType w:val="hybridMultilevel"/>
    <w:tmpl w:val="F4840BAE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A5BD5"/>
    <w:multiLevelType w:val="hybridMultilevel"/>
    <w:tmpl w:val="6CB4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D4A"/>
    <w:multiLevelType w:val="hybridMultilevel"/>
    <w:tmpl w:val="161A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20B9"/>
    <w:multiLevelType w:val="multilevel"/>
    <w:tmpl w:val="8AAED55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6571C1"/>
    <w:multiLevelType w:val="hybridMultilevel"/>
    <w:tmpl w:val="A83A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3710F"/>
    <w:multiLevelType w:val="hybridMultilevel"/>
    <w:tmpl w:val="4996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05C10"/>
    <w:multiLevelType w:val="hybridMultilevel"/>
    <w:tmpl w:val="225CA1F6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302FFB"/>
    <w:multiLevelType w:val="hybridMultilevel"/>
    <w:tmpl w:val="CC8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E418C"/>
    <w:multiLevelType w:val="hybridMultilevel"/>
    <w:tmpl w:val="68561704"/>
    <w:lvl w:ilvl="0" w:tplc="E8C806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22D7"/>
    <w:multiLevelType w:val="hybridMultilevel"/>
    <w:tmpl w:val="A56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B32C0"/>
    <w:multiLevelType w:val="hybridMultilevel"/>
    <w:tmpl w:val="436270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C3865AE"/>
    <w:multiLevelType w:val="hybridMultilevel"/>
    <w:tmpl w:val="31A266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D680240"/>
    <w:multiLevelType w:val="hybridMultilevel"/>
    <w:tmpl w:val="F7D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4E59"/>
    <w:multiLevelType w:val="hybridMultilevel"/>
    <w:tmpl w:val="CE447CD2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5D70DC"/>
    <w:multiLevelType w:val="hybridMultilevel"/>
    <w:tmpl w:val="C1069324"/>
    <w:lvl w:ilvl="0" w:tplc="A49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8061F"/>
    <w:multiLevelType w:val="hybridMultilevel"/>
    <w:tmpl w:val="E76C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021B"/>
    <w:multiLevelType w:val="hybridMultilevel"/>
    <w:tmpl w:val="CAC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2"/>
  </w:num>
  <w:num w:numId="7">
    <w:abstractNumId w:val="26"/>
  </w:num>
  <w:num w:numId="8">
    <w:abstractNumId w:val="3"/>
  </w:num>
  <w:num w:numId="9">
    <w:abstractNumId w:val="1"/>
  </w:num>
  <w:num w:numId="10">
    <w:abstractNumId w:val="14"/>
  </w:num>
  <w:num w:numId="11">
    <w:abstractNumId w:val="19"/>
  </w:num>
  <w:num w:numId="12">
    <w:abstractNumId w:val="12"/>
  </w:num>
  <w:num w:numId="13">
    <w:abstractNumId w:val="25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39F8"/>
    <w:rsid w:val="0000526C"/>
    <w:rsid w:val="0001323B"/>
    <w:rsid w:val="00016B87"/>
    <w:rsid w:val="0001756D"/>
    <w:rsid w:val="0001762B"/>
    <w:rsid w:val="00031AE1"/>
    <w:rsid w:val="00033575"/>
    <w:rsid w:val="00033B69"/>
    <w:rsid w:val="00035786"/>
    <w:rsid w:val="00041848"/>
    <w:rsid w:val="000536DA"/>
    <w:rsid w:val="00057957"/>
    <w:rsid w:val="00060EA7"/>
    <w:rsid w:val="00067B01"/>
    <w:rsid w:val="00070F3B"/>
    <w:rsid w:val="00072760"/>
    <w:rsid w:val="000772D1"/>
    <w:rsid w:val="00080CEC"/>
    <w:rsid w:val="00085FBC"/>
    <w:rsid w:val="0009047A"/>
    <w:rsid w:val="000956AD"/>
    <w:rsid w:val="00097914"/>
    <w:rsid w:val="000B15B5"/>
    <w:rsid w:val="000B3618"/>
    <w:rsid w:val="000B52B6"/>
    <w:rsid w:val="000C5D2A"/>
    <w:rsid w:val="000C6445"/>
    <w:rsid w:val="000E0423"/>
    <w:rsid w:val="000E2165"/>
    <w:rsid w:val="00101379"/>
    <w:rsid w:val="00104BD0"/>
    <w:rsid w:val="00106475"/>
    <w:rsid w:val="00110B0F"/>
    <w:rsid w:val="001113E6"/>
    <w:rsid w:val="00111D75"/>
    <w:rsid w:val="00120B3C"/>
    <w:rsid w:val="00123790"/>
    <w:rsid w:val="001276F5"/>
    <w:rsid w:val="00132472"/>
    <w:rsid w:val="00147680"/>
    <w:rsid w:val="001628C5"/>
    <w:rsid w:val="00164F00"/>
    <w:rsid w:val="0016588E"/>
    <w:rsid w:val="00174BB2"/>
    <w:rsid w:val="00175BEA"/>
    <w:rsid w:val="00176099"/>
    <w:rsid w:val="0018235D"/>
    <w:rsid w:val="00182494"/>
    <w:rsid w:val="0019600A"/>
    <w:rsid w:val="00196B69"/>
    <w:rsid w:val="001A4390"/>
    <w:rsid w:val="001A5E95"/>
    <w:rsid w:val="001A5FBA"/>
    <w:rsid w:val="001B0002"/>
    <w:rsid w:val="001C1F20"/>
    <w:rsid w:val="001C2D19"/>
    <w:rsid w:val="001D791D"/>
    <w:rsid w:val="001F289D"/>
    <w:rsid w:val="00202D9E"/>
    <w:rsid w:val="002032BA"/>
    <w:rsid w:val="002159D3"/>
    <w:rsid w:val="00220472"/>
    <w:rsid w:val="00230C43"/>
    <w:rsid w:val="00233D50"/>
    <w:rsid w:val="00233D9C"/>
    <w:rsid w:val="0023666C"/>
    <w:rsid w:val="002429FC"/>
    <w:rsid w:val="00247E60"/>
    <w:rsid w:val="00257603"/>
    <w:rsid w:val="002578D3"/>
    <w:rsid w:val="0026548D"/>
    <w:rsid w:val="00265777"/>
    <w:rsid w:val="00266229"/>
    <w:rsid w:val="00271C09"/>
    <w:rsid w:val="00275B1A"/>
    <w:rsid w:val="0028000F"/>
    <w:rsid w:val="0028539F"/>
    <w:rsid w:val="002906EA"/>
    <w:rsid w:val="00290F08"/>
    <w:rsid w:val="0029114F"/>
    <w:rsid w:val="00294A7A"/>
    <w:rsid w:val="00294B37"/>
    <w:rsid w:val="00295E4F"/>
    <w:rsid w:val="002A5E47"/>
    <w:rsid w:val="002B4D36"/>
    <w:rsid w:val="002B67EA"/>
    <w:rsid w:val="002B7D56"/>
    <w:rsid w:val="002D38AF"/>
    <w:rsid w:val="002D4F10"/>
    <w:rsid w:val="002D78ED"/>
    <w:rsid w:val="002D7CFB"/>
    <w:rsid w:val="002E2745"/>
    <w:rsid w:val="002F0798"/>
    <w:rsid w:val="002F6119"/>
    <w:rsid w:val="002F6C2B"/>
    <w:rsid w:val="00305D34"/>
    <w:rsid w:val="00306CDC"/>
    <w:rsid w:val="00310541"/>
    <w:rsid w:val="00312BCB"/>
    <w:rsid w:val="0031537F"/>
    <w:rsid w:val="0032193D"/>
    <w:rsid w:val="00327833"/>
    <w:rsid w:val="0033069C"/>
    <w:rsid w:val="00341CCD"/>
    <w:rsid w:val="00345069"/>
    <w:rsid w:val="00345DEF"/>
    <w:rsid w:val="00353A6A"/>
    <w:rsid w:val="00357184"/>
    <w:rsid w:val="00363DC3"/>
    <w:rsid w:val="00365ACE"/>
    <w:rsid w:val="00370613"/>
    <w:rsid w:val="00372848"/>
    <w:rsid w:val="0037513E"/>
    <w:rsid w:val="0037578A"/>
    <w:rsid w:val="0037684A"/>
    <w:rsid w:val="003865CC"/>
    <w:rsid w:val="00390051"/>
    <w:rsid w:val="00391FA1"/>
    <w:rsid w:val="00394CB5"/>
    <w:rsid w:val="003A0B66"/>
    <w:rsid w:val="003B0888"/>
    <w:rsid w:val="003B190F"/>
    <w:rsid w:val="003B2E52"/>
    <w:rsid w:val="003B3B96"/>
    <w:rsid w:val="003B3BE1"/>
    <w:rsid w:val="003C09A9"/>
    <w:rsid w:val="003C59FB"/>
    <w:rsid w:val="003D14E1"/>
    <w:rsid w:val="003D4178"/>
    <w:rsid w:val="003E0A67"/>
    <w:rsid w:val="003E15F5"/>
    <w:rsid w:val="003E40D6"/>
    <w:rsid w:val="003E739C"/>
    <w:rsid w:val="004015FC"/>
    <w:rsid w:val="00414780"/>
    <w:rsid w:val="004149BC"/>
    <w:rsid w:val="00417504"/>
    <w:rsid w:val="00431BAF"/>
    <w:rsid w:val="004335D5"/>
    <w:rsid w:val="004340A5"/>
    <w:rsid w:val="004428B6"/>
    <w:rsid w:val="00444765"/>
    <w:rsid w:val="00462661"/>
    <w:rsid w:val="0046635E"/>
    <w:rsid w:val="00473133"/>
    <w:rsid w:val="00480769"/>
    <w:rsid w:val="004914C1"/>
    <w:rsid w:val="004B0844"/>
    <w:rsid w:val="004B1331"/>
    <w:rsid w:val="004B19B2"/>
    <w:rsid w:val="004B37AB"/>
    <w:rsid w:val="004C23A9"/>
    <w:rsid w:val="004C30C1"/>
    <w:rsid w:val="004C5D7F"/>
    <w:rsid w:val="004D66CF"/>
    <w:rsid w:val="004F07CC"/>
    <w:rsid w:val="004F782B"/>
    <w:rsid w:val="005030D3"/>
    <w:rsid w:val="00512EAB"/>
    <w:rsid w:val="005235D2"/>
    <w:rsid w:val="005248BC"/>
    <w:rsid w:val="005272D7"/>
    <w:rsid w:val="005311BF"/>
    <w:rsid w:val="00534F19"/>
    <w:rsid w:val="005413FA"/>
    <w:rsid w:val="00543F9B"/>
    <w:rsid w:val="00546618"/>
    <w:rsid w:val="00547B70"/>
    <w:rsid w:val="00552B95"/>
    <w:rsid w:val="0055563E"/>
    <w:rsid w:val="00556774"/>
    <w:rsid w:val="0056528B"/>
    <w:rsid w:val="00577E24"/>
    <w:rsid w:val="00580FED"/>
    <w:rsid w:val="0059328E"/>
    <w:rsid w:val="005A21EE"/>
    <w:rsid w:val="005A2ACC"/>
    <w:rsid w:val="005A2E65"/>
    <w:rsid w:val="005A5A50"/>
    <w:rsid w:val="005A63D7"/>
    <w:rsid w:val="005A76A1"/>
    <w:rsid w:val="005A7936"/>
    <w:rsid w:val="005B2D54"/>
    <w:rsid w:val="005B53FD"/>
    <w:rsid w:val="005C122C"/>
    <w:rsid w:val="005C30C2"/>
    <w:rsid w:val="005C53ED"/>
    <w:rsid w:val="005D28A0"/>
    <w:rsid w:val="005D3895"/>
    <w:rsid w:val="005E26D1"/>
    <w:rsid w:val="005E2B76"/>
    <w:rsid w:val="005E4586"/>
    <w:rsid w:val="005E5604"/>
    <w:rsid w:val="005F0510"/>
    <w:rsid w:val="005F7882"/>
    <w:rsid w:val="006021C0"/>
    <w:rsid w:val="00603B97"/>
    <w:rsid w:val="0061083B"/>
    <w:rsid w:val="006322A2"/>
    <w:rsid w:val="006463EB"/>
    <w:rsid w:val="00662A99"/>
    <w:rsid w:val="00663D53"/>
    <w:rsid w:val="00672E7F"/>
    <w:rsid w:val="00684BE4"/>
    <w:rsid w:val="0068578F"/>
    <w:rsid w:val="00696DE1"/>
    <w:rsid w:val="006A2264"/>
    <w:rsid w:val="006A3085"/>
    <w:rsid w:val="006A78F3"/>
    <w:rsid w:val="006B33A6"/>
    <w:rsid w:val="006B3746"/>
    <w:rsid w:val="006C20E0"/>
    <w:rsid w:val="006C603B"/>
    <w:rsid w:val="006D0D69"/>
    <w:rsid w:val="006D6654"/>
    <w:rsid w:val="006F1351"/>
    <w:rsid w:val="006F2751"/>
    <w:rsid w:val="006F39AC"/>
    <w:rsid w:val="006F5160"/>
    <w:rsid w:val="00703A2E"/>
    <w:rsid w:val="00717B26"/>
    <w:rsid w:val="00717BCB"/>
    <w:rsid w:val="00720029"/>
    <w:rsid w:val="007356B2"/>
    <w:rsid w:val="00735A89"/>
    <w:rsid w:val="007435F1"/>
    <w:rsid w:val="00745FAA"/>
    <w:rsid w:val="00751805"/>
    <w:rsid w:val="007574D1"/>
    <w:rsid w:val="00761CCE"/>
    <w:rsid w:val="00762932"/>
    <w:rsid w:val="00767F5D"/>
    <w:rsid w:val="00774469"/>
    <w:rsid w:val="007805E2"/>
    <w:rsid w:val="00784655"/>
    <w:rsid w:val="00791CAD"/>
    <w:rsid w:val="00795CAE"/>
    <w:rsid w:val="007A1172"/>
    <w:rsid w:val="007B228A"/>
    <w:rsid w:val="007B24E2"/>
    <w:rsid w:val="007B3B3B"/>
    <w:rsid w:val="007B53E0"/>
    <w:rsid w:val="007B788C"/>
    <w:rsid w:val="007C5097"/>
    <w:rsid w:val="007D228D"/>
    <w:rsid w:val="007D429D"/>
    <w:rsid w:val="007D5C9A"/>
    <w:rsid w:val="007E09D4"/>
    <w:rsid w:val="007E15FF"/>
    <w:rsid w:val="007E2A71"/>
    <w:rsid w:val="007E465E"/>
    <w:rsid w:val="007E7AA8"/>
    <w:rsid w:val="007F4AA5"/>
    <w:rsid w:val="007F4D77"/>
    <w:rsid w:val="008019AC"/>
    <w:rsid w:val="00805594"/>
    <w:rsid w:val="008073C1"/>
    <w:rsid w:val="00810B8D"/>
    <w:rsid w:val="008125B1"/>
    <w:rsid w:val="00814BFB"/>
    <w:rsid w:val="00814DD7"/>
    <w:rsid w:val="00817375"/>
    <w:rsid w:val="0082159F"/>
    <w:rsid w:val="00826E26"/>
    <w:rsid w:val="008403FF"/>
    <w:rsid w:val="00842407"/>
    <w:rsid w:val="008431BD"/>
    <w:rsid w:val="00845BF7"/>
    <w:rsid w:val="00853B7E"/>
    <w:rsid w:val="008635CF"/>
    <w:rsid w:val="0087292F"/>
    <w:rsid w:val="00883C6B"/>
    <w:rsid w:val="008864F6"/>
    <w:rsid w:val="0089194A"/>
    <w:rsid w:val="008929DF"/>
    <w:rsid w:val="0089643F"/>
    <w:rsid w:val="008A035A"/>
    <w:rsid w:val="008A2077"/>
    <w:rsid w:val="008A468E"/>
    <w:rsid w:val="008A4A2B"/>
    <w:rsid w:val="008C03BA"/>
    <w:rsid w:val="008C4279"/>
    <w:rsid w:val="008C4B44"/>
    <w:rsid w:val="008C601C"/>
    <w:rsid w:val="008D20C2"/>
    <w:rsid w:val="008D5B8E"/>
    <w:rsid w:val="008E0F24"/>
    <w:rsid w:val="008E11BB"/>
    <w:rsid w:val="008E16A7"/>
    <w:rsid w:val="008E1F2B"/>
    <w:rsid w:val="008E5BDB"/>
    <w:rsid w:val="008F3B63"/>
    <w:rsid w:val="0090103F"/>
    <w:rsid w:val="00906AE7"/>
    <w:rsid w:val="00911929"/>
    <w:rsid w:val="00912622"/>
    <w:rsid w:val="00912DB5"/>
    <w:rsid w:val="009132CB"/>
    <w:rsid w:val="00913C23"/>
    <w:rsid w:val="00914FFB"/>
    <w:rsid w:val="00924139"/>
    <w:rsid w:val="00932004"/>
    <w:rsid w:val="0093416E"/>
    <w:rsid w:val="009465F7"/>
    <w:rsid w:val="0094709E"/>
    <w:rsid w:val="009473BA"/>
    <w:rsid w:val="009637D6"/>
    <w:rsid w:val="00965B42"/>
    <w:rsid w:val="0097137F"/>
    <w:rsid w:val="0097192A"/>
    <w:rsid w:val="009760D7"/>
    <w:rsid w:val="00983B65"/>
    <w:rsid w:val="00986D3E"/>
    <w:rsid w:val="009901DD"/>
    <w:rsid w:val="00992FA7"/>
    <w:rsid w:val="00994E35"/>
    <w:rsid w:val="009A1C46"/>
    <w:rsid w:val="009B7DA0"/>
    <w:rsid w:val="009C0907"/>
    <w:rsid w:val="009C1A2A"/>
    <w:rsid w:val="009C4E98"/>
    <w:rsid w:val="009C588A"/>
    <w:rsid w:val="009D6FB6"/>
    <w:rsid w:val="009E1D75"/>
    <w:rsid w:val="009E489D"/>
    <w:rsid w:val="009E50B2"/>
    <w:rsid w:val="009F3D6A"/>
    <w:rsid w:val="00A13465"/>
    <w:rsid w:val="00A21BF0"/>
    <w:rsid w:val="00A35A4A"/>
    <w:rsid w:val="00A3690F"/>
    <w:rsid w:val="00A37DB0"/>
    <w:rsid w:val="00A4244C"/>
    <w:rsid w:val="00A42CC9"/>
    <w:rsid w:val="00A53D3B"/>
    <w:rsid w:val="00A54C07"/>
    <w:rsid w:val="00A5587E"/>
    <w:rsid w:val="00A55E32"/>
    <w:rsid w:val="00A6134F"/>
    <w:rsid w:val="00A64F74"/>
    <w:rsid w:val="00A65F1A"/>
    <w:rsid w:val="00A70858"/>
    <w:rsid w:val="00A741A0"/>
    <w:rsid w:val="00A85290"/>
    <w:rsid w:val="00A926DB"/>
    <w:rsid w:val="00A945D8"/>
    <w:rsid w:val="00A95831"/>
    <w:rsid w:val="00A96FD7"/>
    <w:rsid w:val="00AA02A0"/>
    <w:rsid w:val="00AA1B31"/>
    <w:rsid w:val="00AA6966"/>
    <w:rsid w:val="00AB4781"/>
    <w:rsid w:val="00AC1F0E"/>
    <w:rsid w:val="00AC207E"/>
    <w:rsid w:val="00AC2951"/>
    <w:rsid w:val="00AD07A5"/>
    <w:rsid w:val="00AD1887"/>
    <w:rsid w:val="00AD1AA1"/>
    <w:rsid w:val="00AD45F0"/>
    <w:rsid w:val="00AE49FD"/>
    <w:rsid w:val="00B04B1B"/>
    <w:rsid w:val="00B15510"/>
    <w:rsid w:val="00B17FFA"/>
    <w:rsid w:val="00B24435"/>
    <w:rsid w:val="00B30184"/>
    <w:rsid w:val="00B32FB9"/>
    <w:rsid w:val="00B443F6"/>
    <w:rsid w:val="00B551CE"/>
    <w:rsid w:val="00B57092"/>
    <w:rsid w:val="00B74E07"/>
    <w:rsid w:val="00B74F18"/>
    <w:rsid w:val="00B764FF"/>
    <w:rsid w:val="00B77393"/>
    <w:rsid w:val="00B866F9"/>
    <w:rsid w:val="00BB5436"/>
    <w:rsid w:val="00BB5B44"/>
    <w:rsid w:val="00BC0800"/>
    <w:rsid w:val="00BC5013"/>
    <w:rsid w:val="00BC6A62"/>
    <w:rsid w:val="00BD514C"/>
    <w:rsid w:val="00BE6F55"/>
    <w:rsid w:val="00C01CF0"/>
    <w:rsid w:val="00C01EB7"/>
    <w:rsid w:val="00C03B85"/>
    <w:rsid w:val="00C15114"/>
    <w:rsid w:val="00C151F8"/>
    <w:rsid w:val="00C1661C"/>
    <w:rsid w:val="00C177A1"/>
    <w:rsid w:val="00C265E3"/>
    <w:rsid w:val="00C318B7"/>
    <w:rsid w:val="00C4521F"/>
    <w:rsid w:val="00C523F6"/>
    <w:rsid w:val="00C535BF"/>
    <w:rsid w:val="00C56299"/>
    <w:rsid w:val="00C667E9"/>
    <w:rsid w:val="00C678E0"/>
    <w:rsid w:val="00C72E62"/>
    <w:rsid w:val="00C80DB9"/>
    <w:rsid w:val="00C846FA"/>
    <w:rsid w:val="00C90B5E"/>
    <w:rsid w:val="00C92E27"/>
    <w:rsid w:val="00C94FBC"/>
    <w:rsid w:val="00CA2C33"/>
    <w:rsid w:val="00CA37DC"/>
    <w:rsid w:val="00CA3E14"/>
    <w:rsid w:val="00CA6E55"/>
    <w:rsid w:val="00CA7AF1"/>
    <w:rsid w:val="00CB00BE"/>
    <w:rsid w:val="00CB31DB"/>
    <w:rsid w:val="00CC027F"/>
    <w:rsid w:val="00CC0753"/>
    <w:rsid w:val="00CC2099"/>
    <w:rsid w:val="00CC2B39"/>
    <w:rsid w:val="00CC4195"/>
    <w:rsid w:val="00CD131F"/>
    <w:rsid w:val="00CD2F1B"/>
    <w:rsid w:val="00CF019C"/>
    <w:rsid w:val="00CF0E7B"/>
    <w:rsid w:val="00CF1BC0"/>
    <w:rsid w:val="00D05BD0"/>
    <w:rsid w:val="00D26128"/>
    <w:rsid w:val="00D37ECD"/>
    <w:rsid w:val="00D4223C"/>
    <w:rsid w:val="00D469E2"/>
    <w:rsid w:val="00D508B3"/>
    <w:rsid w:val="00D548B0"/>
    <w:rsid w:val="00D669CC"/>
    <w:rsid w:val="00D71D66"/>
    <w:rsid w:val="00D80098"/>
    <w:rsid w:val="00D81D1D"/>
    <w:rsid w:val="00D83329"/>
    <w:rsid w:val="00D90390"/>
    <w:rsid w:val="00D950C1"/>
    <w:rsid w:val="00D955D0"/>
    <w:rsid w:val="00D95807"/>
    <w:rsid w:val="00DA6F52"/>
    <w:rsid w:val="00DB18C4"/>
    <w:rsid w:val="00DB4ACE"/>
    <w:rsid w:val="00DB5223"/>
    <w:rsid w:val="00DB5D83"/>
    <w:rsid w:val="00DC17C8"/>
    <w:rsid w:val="00DD0E35"/>
    <w:rsid w:val="00DD7692"/>
    <w:rsid w:val="00DE5E79"/>
    <w:rsid w:val="00DE5EA3"/>
    <w:rsid w:val="00DE620E"/>
    <w:rsid w:val="00DF25E6"/>
    <w:rsid w:val="00DF2A65"/>
    <w:rsid w:val="00DF497D"/>
    <w:rsid w:val="00DF6A9B"/>
    <w:rsid w:val="00E01338"/>
    <w:rsid w:val="00E13667"/>
    <w:rsid w:val="00E13C00"/>
    <w:rsid w:val="00E20FE6"/>
    <w:rsid w:val="00E222D5"/>
    <w:rsid w:val="00E27596"/>
    <w:rsid w:val="00E324AC"/>
    <w:rsid w:val="00E3255E"/>
    <w:rsid w:val="00E354A1"/>
    <w:rsid w:val="00E35812"/>
    <w:rsid w:val="00E42FD1"/>
    <w:rsid w:val="00E46AC1"/>
    <w:rsid w:val="00E556ED"/>
    <w:rsid w:val="00E617D4"/>
    <w:rsid w:val="00E6314B"/>
    <w:rsid w:val="00E706E9"/>
    <w:rsid w:val="00E737B2"/>
    <w:rsid w:val="00E73B52"/>
    <w:rsid w:val="00E822C7"/>
    <w:rsid w:val="00E869C4"/>
    <w:rsid w:val="00E929B1"/>
    <w:rsid w:val="00E92B75"/>
    <w:rsid w:val="00E930C7"/>
    <w:rsid w:val="00E94EAE"/>
    <w:rsid w:val="00E9684C"/>
    <w:rsid w:val="00EA1A69"/>
    <w:rsid w:val="00EB2737"/>
    <w:rsid w:val="00EB63E4"/>
    <w:rsid w:val="00EC41C0"/>
    <w:rsid w:val="00EC5AC4"/>
    <w:rsid w:val="00ED26AB"/>
    <w:rsid w:val="00F02C6D"/>
    <w:rsid w:val="00F0308C"/>
    <w:rsid w:val="00F033C4"/>
    <w:rsid w:val="00F05E10"/>
    <w:rsid w:val="00F077A7"/>
    <w:rsid w:val="00F26410"/>
    <w:rsid w:val="00F3692F"/>
    <w:rsid w:val="00F43AAA"/>
    <w:rsid w:val="00F51164"/>
    <w:rsid w:val="00F54287"/>
    <w:rsid w:val="00F70130"/>
    <w:rsid w:val="00F80841"/>
    <w:rsid w:val="00F8356F"/>
    <w:rsid w:val="00F87BD9"/>
    <w:rsid w:val="00F950E6"/>
    <w:rsid w:val="00FA7026"/>
    <w:rsid w:val="00FB6860"/>
    <w:rsid w:val="00FC39F8"/>
    <w:rsid w:val="00FC45D7"/>
    <w:rsid w:val="00FC51DA"/>
    <w:rsid w:val="00FD55FA"/>
    <w:rsid w:val="00FE18CF"/>
    <w:rsid w:val="00FF2C56"/>
    <w:rsid w:val="00FF3DC5"/>
    <w:rsid w:val="00FF42BF"/>
    <w:rsid w:val="00FF4791"/>
    <w:rsid w:val="00FF61D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6D"/>
    <w:rPr>
      <w:sz w:val="24"/>
      <w:szCs w:val="24"/>
    </w:rPr>
  </w:style>
  <w:style w:type="paragraph" w:styleId="1">
    <w:name w:val="heading 1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"/>
    <w:next w:val="a"/>
    <w:qFormat/>
    <w:rsid w:val="00F02C6D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qFormat/>
    <w:rsid w:val="00F02C6D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2C6D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02C6D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"/>
    <w:next w:val="a"/>
    <w:qFormat/>
    <w:rsid w:val="00F02C6D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2C6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F02C6D"/>
  </w:style>
  <w:style w:type="paragraph" w:styleId="a5">
    <w:name w:val="Balloon Text"/>
    <w:basedOn w:val="a"/>
    <w:semiHidden/>
    <w:rsid w:val="00F02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02C6D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"/>
    <w:rsid w:val="00F02C6D"/>
    <w:pPr>
      <w:jc w:val="center"/>
    </w:pPr>
    <w:rPr>
      <w:sz w:val="28"/>
      <w:szCs w:val="20"/>
    </w:rPr>
  </w:style>
  <w:style w:type="paragraph" w:styleId="a7">
    <w:name w:val="Body Text Indent"/>
    <w:basedOn w:val="a"/>
    <w:rsid w:val="00F02C6D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rsid w:val="00F02C6D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F02C6D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"/>
    <w:rsid w:val="00F02C6D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"/>
    <w:rsid w:val="00F02C6D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F02C6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"/>
    <w:rsid w:val="00F02C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2C6D"/>
  </w:style>
  <w:style w:type="table" w:styleId="ab">
    <w:name w:val="Table Grid"/>
    <w:basedOn w:val="a1"/>
    <w:uiPriority w:val="59"/>
    <w:rsid w:val="00DE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AD07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19AC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character" w:customStyle="1" w:styleId="ad">
    <w:name w:val="Основной текст_"/>
    <w:link w:val="10"/>
    <w:rsid w:val="005030D3"/>
    <w:rPr>
      <w:rFonts w:ascii="Sylfaen" w:eastAsia="Sylfaen" w:hAnsi="Sylfaen"/>
      <w:spacing w:val="-10"/>
      <w:sz w:val="30"/>
      <w:szCs w:val="30"/>
      <w:lang w:bidi="ar-SA"/>
    </w:rPr>
  </w:style>
  <w:style w:type="paragraph" w:customStyle="1" w:styleId="10">
    <w:name w:val="Основной текст1"/>
    <w:basedOn w:val="a"/>
    <w:link w:val="ad"/>
    <w:rsid w:val="005030D3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5030D3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styleId="ae">
    <w:name w:val="List Paragraph"/>
    <w:basedOn w:val="a"/>
    <w:qFormat/>
    <w:rsid w:val="005030D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1">
    <w:name w:val="Абзац списка1"/>
    <w:basedOn w:val="a"/>
    <w:rsid w:val="002D38AF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">
    <w:name w:val="Основной б.о."/>
    <w:basedOn w:val="a"/>
    <w:next w:val="a"/>
    <w:rsid w:val="00257603"/>
    <w:pPr>
      <w:jc w:val="both"/>
    </w:pPr>
    <w:rPr>
      <w:sz w:val="28"/>
      <w:szCs w:val="20"/>
    </w:rPr>
  </w:style>
  <w:style w:type="paragraph" w:styleId="af0">
    <w:name w:val="Normal (Web)"/>
    <w:basedOn w:val="a"/>
    <w:link w:val="af1"/>
    <w:uiPriority w:val="99"/>
    <w:qFormat/>
    <w:rsid w:val="00F950E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950E6"/>
    <w:rPr>
      <w:b/>
      <w:bCs/>
    </w:rPr>
  </w:style>
  <w:style w:type="character" w:customStyle="1" w:styleId="23">
    <w:name w:val="Заголовок №2_"/>
    <w:link w:val="24"/>
    <w:rsid w:val="00F950E6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950E6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0"/>
      <w:szCs w:val="20"/>
    </w:rPr>
  </w:style>
  <w:style w:type="character" w:customStyle="1" w:styleId="210">
    <w:name w:val="Заголовок №2 + 10"/>
    <w:aliases w:val="5 pt"/>
    <w:rsid w:val="00F950E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f1">
    <w:name w:val="Обычный (веб) Знак"/>
    <w:link w:val="af0"/>
    <w:uiPriority w:val="99"/>
    <w:rsid w:val="00F950E6"/>
    <w:rPr>
      <w:sz w:val="24"/>
      <w:szCs w:val="24"/>
    </w:rPr>
  </w:style>
  <w:style w:type="character" w:styleId="af3">
    <w:name w:val="Emphasis"/>
    <w:uiPriority w:val="99"/>
    <w:qFormat/>
    <w:rsid w:val="008403F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A468E"/>
  </w:style>
  <w:style w:type="paragraph" w:customStyle="1" w:styleId="12">
    <w:name w:val="Без интервала1"/>
    <w:rsid w:val="0037513E"/>
    <w:pPr>
      <w:tabs>
        <w:tab w:val="left" w:pos="708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911929"/>
    <w:rPr>
      <w:rFonts w:eastAsia="Calibri"/>
      <w:sz w:val="24"/>
      <w:szCs w:val="24"/>
    </w:rPr>
  </w:style>
  <w:style w:type="character" w:customStyle="1" w:styleId="32">
    <w:name w:val="Основной текст (3)_"/>
    <w:basedOn w:val="a0"/>
    <w:link w:val="310"/>
    <w:locked/>
    <w:rsid w:val="00911929"/>
    <w:rPr>
      <w:spacing w:val="4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911929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11929"/>
    <w:pPr>
      <w:shd w:val="clear" w:color="auto" w:fill="FFFFFF"/>
      <w:spacing w:line="240" w:lineRule="atLeast"/>
      <w:ind w:hanging="560"/>
    </w:pPr>
    <w:rPr>
      <w:spacing w:val="4"/>
      <w:sz w:val="21"/>
      <w:szCs w:val="21"/>
    </w:rPr>
  </w:style>
  <w:style w:type="paragraph" w:customStyle="1" w:styleId="51">
    <w:name w:val="Основной текст (5)"/>
    <w:basedOn w:val="a"/>
    <w:link w:val="50"/>
    <w:rsid w:val="00911929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Default">
    <w:name w:val="Default"/>
    <w:rsid w:val="000B3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0">
    <w:name w:val="Основной текст8"/>
    <w:basedOn w:val="a"/>
    <w:rsid w:val="00C15114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4">
    <w:name w:val="Plain Text"/>
    <w:basedOn w:val="a"/>
    <w:link w:val="af5"/>
    <w:rsid w:val="00912DB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12D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6D"/>
    <w:rPr>
      <w:sz w:val="24"/>
      <w:szCs w:val="24"/>
    </w:rPr>
  </w:style>
  <w:style w:type="paragraph" w:styleId="1">
    <w:name w:val="heading 1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"/>
    <w:next w:val="a"/>
    <w:qFormat/>
    <w:rsid w:val="00F02C6D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qFormat/>
    <w:rsid w:val="00F02C6D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qFormat/>
    <w:rsid w:val="00F02C6D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02C6D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02C6D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"/>
    <w:next w:val="a"/>
    <w:qFormat/>
    <w:rsid w:val="00F02C6D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02C6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F02C6D"/>
  </w:style>
  <w:style w:type="paragraph" w:styleId="a5">
    <w:name w:val="Balloon Text"/>
    <w:basedOn w:val="a"/>
    <w:semiHidden/>
    <w:rsid w:val="00F02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02C6D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"/>
    <w:rsid w:val="00F02C6D"/>
    <w:pPr>
      <w:jc w:val="center"/>
    </w:pPr>
    <w:rPr>
      <w:sz w:val="28"/>
      <w:szCs w:val="20"/>
    </w:rPr>
  </w:style>
  <w:style w:type="paragraph" w:styleId="a7">
    <w:name w:val="Body Text Indent"/>
    <w:basedOn w:val="a"/>
    <w:rsid w:val="00F02C6D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"/>
    <w:rsid w:val="00F02C6D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F02C6D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"/>
    <w:rsid w:val="00F02C6D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"/>
    <w:rsid w:val="00F02C6D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F02C6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"/>
    <w:rsid w:val="00F02C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2C6D"/>
  </w:style>
  <w:style w:type="table" w:styleId="ab">
    <w:name w:val="Table Grid"/>
    <w:basedOn w:val="a1"/>
    <w:uiPriority w:val="59"/>
    <w:rsid w:val="00D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AD07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19AC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character" w:customStyle="1" w:styleId="ad">
    <w:name w:val="Основной текст_"/>
    <w:link w:val="10"/>
    <w:rsid w:val="005030D3"/>
    <w:rPr>
      <w:rFonts w:ascii="Sylfaen" w:eastAsia="Sylfaen" w:hAnsi="Sylfaen"/>
      <w:spacing w:val="-10"/>
      <w:sz w:val="30"/>
      <w:szCs w:val="30"/>
      <w:lang w:bidi="ar-SA"/>
    </w:rPr>
  </w:style>
  <w:style w:type="paragraph" w:customStyle="1" w:styleId="10">
    <w:name w:val="Основной текст1"/>
    <w:basedOn w:val="a"/>
    <w:link w:val="ad"/>
    <w:rsid w:val="005030D3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5030D3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styleId="ae">
    <w:name w:val="List Paragraph"/>
    <w:basedOn w:val="a"/>
    <w:qFormat/>
    <w:rsid w:val="005030D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1">
    <w:name w:val="Абзац списка1"/>
    <w:basedOn w:val="a"/>
    <w:rsid w:val="002D38AF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">
    <w:name w:val="Основной б.о."/>
    <w:basedOn w:val="a"/>
    <w:next w:val="a"/>
    <w:rsid w:val="00257603"/>
    <w:pPr>
      <w:jc w:val="both"/>
    </w:pPr>
    <w:rPr>
      <w:sz w:val="28"/>
      <w:szCs w:val="20"/>
    </w:rPr>
  </w:style>
  <w:style w:type="paragraph" w:styleId="af0">
    <w:name w:val="Normal (Web)"/>
    <w:basedOn w:val="a"/>
    <w:link w:val="af1"/>
    <w:uiPriority w:val="99"/>
    <w:qFormat/>
    <w:rsid w:val="00F950E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950E6"/>
    <w:rPr>
      <w:b/>
      <w:bCs/>
    </w:rPr>
  </w:style>
  <w:style w:type="character" w:customStyle="1" w:styleId="23">
    <w:name w:val="Заголовок №2_"/>
    <w:link w:val="24"/>
    <w:rsid w:val="00F950E6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950E6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0"/>
      <w:szCs w:val="20"/>
    </w:rPr>
  </w:style>
  <w:style w:type="character" w:customStyle="1" w:styleId="210">
    <w:name w:val="Заголовок №2 + 10"/>
    <w:aliases w:val="5 pt"/>
    <w:rsid w:val="00F950E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f1">
    <w:name w:val="Обычный (веб) Знак"/>
    <w:link w:val="af0"/>
    <w:uiPriority w:val="99"/>
    <w:rsid w:val="00F950E6"/>
    <w:rPr>
      <w:sz w:val="24"/>
      <w:szCs w:val="24"/>
    </w:rPr>
  </w:style>
  <w:style w:type="character" w:styleId="af3">
    <w:name w:val="Emphasis"/>
    <w:uiPriority w:val="99"/>
    <w:qFormat/>
    <w:rsid w:val="008403F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A468E"/>
  </w:style>
  <w:style w:type="paragraph" w:customStyle="1" w:styleId="12">
    <w:name w:val="Без интервала1"/>
    <w:rsid w:val="0037513E"/>
    <w:pPr>
      <w:tabs>
        <w:tab w:val="left" w:pos="708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Без интервала2"/>
    <w:rsid w:val="00911929"/>
    <w:rPr>
      <w:rFonts w:eastAsia="Calibri"/>
      <w:sz w:val="24"/>
      <w:szCs w:val="24"/>
    </w:rPr>
  </w:style>
  <w:style w:type="character" w:customStyle="1" w:styleId="32">
    <w:name w:val="Основной текст (3)_"/>
    <w:basedOn w:val="a0"/>
    <w:link w:val="310"/>
    <w:locked/>
    <w:rsid w:val="00911929"/>
    <w:rPr>
      <w:spacing w:val="4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911929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11929"/>
    <w:pPr>
      <w:shd w:val="clear" w:color="auto" w:fill="FFFFFF"/>
      <w:spacing w:line="240" w:lineRule="atLeast"/>
      <w:ind w:hanging="560"/>
    </w:pPr>
    <w:rPr>
      <w:spacing w:val="4"/>
      <w:sz w:val="21"/>
      <w:szCs w:val="21"/>
    </w:rPr>
  </w:style>
  <w:style w:type="paragraph" w:customStyle="1" w:styleId="51">
    <w:name w:val="Основной текст (5)"/>
    <w:basedOn w:val="a"/>
    <w:link w:val="50"/>
    <w:rsid w:val="00911929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Default">
    <w:name w:val="Default"/>
    <w:rsid w:val="000B3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0">
    <w:name w:val="Основной текст8"/>
    <w:basedOn w:val="a"/>
    <w:rsid w:val="00C15114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4">
    <w:name w:val="Plain Text"/>
    <w:basedOn w:val="a"/>
    <w:link w:val="af5"/>
    <w:rsid w:val="00912DB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12D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B8F3-5360-4B74-A1E9-A32591DE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11690</Words>
  <Characters>66638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78172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UMUUser</dc:creator>
  <cp:lastModifiedBy>Deniska</cp:lastModifiedBy>
  <cp:revision>4</cp:revision>
  <cp:lastPrinted>2016-02-14T06:28:00Z</cp:lastPrinted>
  <dcterms:created xsi:type="dcterms:W3CDTF">2016-12-05T14:09:00Z</dcterms:created>
  <dcterms:modified xsi:type="dcterms:W3CDTF">2016-12-05T14:30:00Z</dcterms:modified>
</cp:coreProperties>
</file>