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0C" w:rsidRDefault="00D2270C" w:rsidP="004F7C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14415" cy="8484235"/>
            <wp:effectExtent l="19050" t="0" r="635" b="0"/>
            <wp:docPr id="1" name="Рисунок 1" descr="C:\Users\Deniska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ka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48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70C" w:rsidRDefault="00D2270C" w:rsidP="004F7C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70C" w:rsidRDefault="00D2270C" w:rsidP="004F7C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04A" w:rsidRDefault="00C0404A" w:rsidP="004F7C6E">
      <w:pPr>
        <w:tabs>
          <w:tab w:val="right" w:pos="86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304DA1" w:rsidRDefault="00304DA1" w:rsidP="004F7C6E">
      <w:pPr>
        <w:tabs>
          <w:tab w:val="right" w:pos="86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D742D1" w:rsidRPr="005F3440" w:rsidRDefault="00D742D1" w:rsidP="004F7C6E">
      <w:pPr>
        <w:tabs>
          <w:tab w:val="right" w:pos="86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F3440">
        <w:rPr>
          <w:rFonts w:ascii="Times New Roman" w:hAnsi="Times New Roman" w:cs="Times New Roman"/>
          <w:b/>
          <w:spacing w:val="-4"/>
          <w:sz w:val="24"/>
          <w:szCs w:val="24"/>
        </w:rPr>
        <w:t>Пояснительная записка</w:t>
      </w:r>
    </w:p>
    <w:p w:rsidR="00C0404A" w:rsidRPr="005F3440" w:rsidRDefault="00D742D1" w:rsidP="00304DA1">
      <w:pPr>
        <w:shd w:val="clear" w:color="auto" w:fill="FFFFFF"/>
        <w:spacing w:after="100" w:afterAutospacing="1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3440">
        <w:rPr>
          <w:rFonts w:ascii="Times New Roman" w:hAnsi="Times New Roman" w:cs="Times New Roman"/>
          <w:spacing w:val="-4"/>
          <w:sz w:val="24"/>
          <w:szCs w:val="24"/>
        </w:rPr>
        <w:t xml:space="preserve">Рабочая программа дисциплины разработана в соответствии с федеральным государственным образовательным стандартом (ФГОС) высшего образования по специальности </w:t>
      </w:r>
      <w:r w:rsidR="00E13ECE" w:rsidRPr="005F3440">
        <w:rPr>
          <w:rFonts w:ascii="Times New Roman" w:hAnsi="Times New Roman" w:cs="Times New Roman"/>
          <w:sz w:val="24"/>
          <w:szCs w:val="24"/>
        </w:rPr>
        <w:t>32.05.01</w:t>
      </w:r>
      <w:r w:rsidR="00E947AB" w:rsidRPr="005F3440">
        <w:rPr>
          <w:rFonts w:ascii="Times New Roman" w:hAnsi="Times New Roman" w:cs="Times New Roman"/>
          <w:sz w:val="24"/>
          <w:szCs w:val="24"/>
        </w:rPr>
        <w:t xml:space="preserve"> «медико-профилактическое дело» </w:t>
      </w:r>
      <w:r w:rsidRPr="005F3440">
        <w:rPr>
          <w:rFonts w:ascii="Times New Roman" w:hAnsi="Times New Roman" w:cs="Times New Roman"/>
          <w:sz w:val="24"/>
          <w:szCs w:val="24"/>
        </w:rPr>
        <w:t>(приказ Минобрнауки №95 от 9</w:t>
      </w:r>
      <w:r w:rsidR="004F7C6E" w:rsidRPr="005F3440">
        <w:rPr>
          <w:rFonts w:ascii="Times New Roman" w:hAnsi="Times New Roman" w:cs="Times New Roman"/>
          <w:sz w:val="24"/>
          <w:szCs w:val="24"/>
        </w:rPr>
        <w:t xml:space="preserve"> февраля 2016 г.)</w:t>
      </w:r>
    </w:p>
    <w:p w:rsidR="004F7C6E" w:rsidRPr="00C0404A" w:rsidRDefault="004F7C6E" w:rsidP="00C0404A">
      <w:pPr>
        <w:jc w:val="both"/>
        <w:rPr>
          <w:rFonts w:ascii="Times New Roman" w:hAnsi="Times New Roman" w:cs="Times New Roman"/>
          <w:sz w:val="24"/>
          <w:szCs w:val="24"/>
        </w:rPr>
      </w:pPr>
      <w:r w:rsidRPr="00C0404A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</w:t>
      </w:r>
      <w:r w:rsidR="00C0404A" w:rsidRPr="00C0404A">
        <w:rPr>
          <w:rFonts w:ascii="Times New Roman" w:hAnsi="Times New Roman" w:cs="Times New Roman"/>
          <w:sz w:val="24"/>
          <w:szCs w:val="24"/>
        </w:rPr>
        <w:t xml:space="preserve">мирование следующих </w:t>
      </w:r>
      <w:r w:rsidR="00C0404A" w:rsidRPr="00C0404A">
        <w:rPr>
          <w:rFonts w:ascii="Times New Roman" w:hAnsi="Times New Roman" w:cs="Times New Roman"/>
          <w:b/>
          <w:sz w:val="24"/>
          <w:szCs w:val="24"/>
        </w:rPr>
        <w:t>компетенций:</w:t>
      </w:r>
    </w:p>
    <w:p w:rsidR="004F7C6E" w:rsidRPr="005F3440" w:rsidRDefault="004F7C6E" w:rsidP="00C0404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F3440">
        <w:rPr>
          <w:rFonts w:ascii="Times New Roman" w:hAnsi="Times New Roman" w:cs="Times New Roman"/>
          <w:b/>
          <w:sz w:val="24"/>
          <w:szCs w:val="24"/>
        </w:rPr>
        <w:t xml:space="preserve">ОК-1 </w:t>
      </w:r>
      <w:r w:rsidRPr="005F3440">
        <w:rPr>
          <w:rFonts w:ascii="Times New Roman" w:hAnsi="Times New Roman" w:cs="Times New Roman"/>
          <w:sz w:val="24"/>
          <w:szCs w:val="24"/>
        </w:rPr>
        <w:t xml:space="preserve"> -  способность к абстрактному мышлению,  анализу, синтезу;</w:t>
      </w:r>
    </w:p>
    <w:p w:rsidR="00493CD3" w:rsidRPr="00493CD3" w:rsidRDefault="00493CD3" w:rsidP="00C0404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93CD3">
        <w:rPr>
          <w:rFonts w:ascii="Times New Roman" w:hAnsi="Times New Roman" w:cs="Times New Roman"/>
          <w:b/>
          <w:sz w:val="24"/>
          <w:szCs w:val="24"/>
        </w:rPr>
        <w:t xml:space="preserve">ОПК - 6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93CD3">
        <w:rPr>
          <w:rFonts w:ascii="Times New Roman" w:hAnsi="Times New Roman" w:cs="Times New Roman"/>
          <w:sz w:val="24"/>
          <w:szCs w:val="24"/>
        </w:rPr>
        <w:t xml:space="preserve">готовность к работе с документацией, регламентирующей деятельность в сфере санитарно-эпидемиологического благополучия человека, в том числе по </w:t>
      </w:r>
      <w:r>
        <w:rPr>
          <w:rFonts w:ascii="Times New Roman" w:hAnsi="Times New Roman" w:cs="Times New Roman"/>
          <w:sz w:val="24"/>
          <w:szCs w:val="24"/>
        </w:rPr>
        <w:t>защите прав потребителей</w:t>
      </w:r>
      <w:r w:rsidRPr="00493CD3">
        <w:rPr>
          <w:rFonts w:ascii="Times New Roman" w:hAnsi="Times New Roman" w:cs="Times New Roman"/>
          <w:sz w:val="24"/>
          <w:szCs w:val="24"/>
        </w:rPr>
        <w:t>;</w:t>
      </w:r>
    </w:p>
    <w:p w:rsidR="004F7C6E" w:rsidRPr="005F3440" w:rsidRDefault="004F7C6E" w:rsidP="00C0404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F3440">
        <w:rPr>
          <w:rFonts w:ascii="Times New Roman" w:hAnsi="Times New Roman" w:cs="Times New Roman"/>
          <w:b/>
          <w:sz w:val="24"/>
          <w:szCs w:val="24"/>
        </w:rPr>
        <w:t>ПК-2</w:t>
      </w:r>
      <w:r w:rsidRPr="005F3440">
        <w:rPr>
          <w:rFonts w:ascii="Times New Roman" w:hAnsi="Times New Roman" w:cs="Times New Roman"/>
          <w:sz w:val="24"/>
          <w:szCs w:val="24"/>
        </w:rPr>
        <w:t xml:space="preserve"> - способностью и готовностью к проведению профилактических медицинских осмотров, диспансеризации и осуществлению диспансерного наблюдения;</w:t>
      </w:r>
    </w:p>
    <w:p w:rsidR="004F7C6E" w:rsidRPr="005F3440" w:rsidRDefault="004F7C6E" w:rsidP="00C0404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F3440">
        <w:rPr>
          <w:rFonts w:ascii="Times New Roman" w:hAnsi="Times New Roman" w:cs="Times New Roman"/>
          <w:b/>
          <w:sz w:val="24"/>
          <w:szCs w:val="24"/>
        </w:rPr>
        <w:t>ПК-3</w:t>
      </w:r>
      <w:r w:rsidRPr="005F3440">
        <w:rPr>
          <w:rFonts w:ascii="Times New Roman" w:hAnsi="Times New Roman" w:cs="Times New Roman"/>
          <w:sz w:val="24"/>
          <w:szCs w:val="24"/>
        </w:rPr>
        <w:t xml:space="preserve"> - способностью и 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</w:t>
      </w:r>
      <w:r w:rsidR="008A4065">
        <w:rPr>
          <w:rFonts w:ascii="Times New Roman" w:hAnsi="Times New Roman" w:cs="Times New Roman"/>
          <w:sz w:val="24"/>
          <w:szCs w:val="24"/>
        </w:rPr>
        <w:t>х и иных чрезвычайных ситуациях.</w:t>
      </w:r>
    </w:p>
    <w:p w:rsidR="004F7C6E" w:rsidRPr="005F3440" w:rsidRDefault="004F7C6E" w:rsidP="00C0404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F3440">
        <w:rPr>
          <w:rFonts w:ascii="Times New Roman" w:hAnsi="Times New Roman" w:cs="Times New Roman"/>
          <w:b/>
          <w:bCs/>
          <w:spacing w:val="-4"/>
          <w:sz w:val="24"/>
          <w:szCs w:val="24"/>
        </w:rPr>
        <w:t>1. Цель и задачи дисциплины</w:t>
      </w:r>
    </w:p>
    <w:p w:rsidR="000D0D9F" w:rsidRPr="000D0D9F" w:rsidRDefault="004F7C6E" w:rsidP="00C0404A">
      <w:pPr>
        <w:shd w:val="clear" w:color="auto" w:fill="FFFFFF"/>
        <w:tabs>
          <w:tab w:val="left" w:leader="underscore" w:pos="4759"/>
        </w:tabs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5F3440">
        <w:rPr>
          <w:rFonts w:ascii="Times New Roman" w:hAnsi="Times New Roman" w:cs="Times New Roman"/>
          <w:b/>
          <w:sz w:val="24"/>
          <w:szCs w:val="24"/>
        </w:rPr>
        <w:t>Цель</w:t>
      </w:r>
      <w:r w:rsidR="00E947AB" w:rsidRPr="005F3440">
        <w:rPr>
          <w:rFonts w:ascii="Times New Roman" w:hAnsi="Times New Roman" w:cs="Times New Roman"/>
          <w:b/>
          <w:sz w:val="24"/>
          <w:szCs w:val="24"/>
        </w:rPr>
        <w:t>ю</w:t>
      </w:r>
      <w:r w:rsidRPr="005F3440">
        <w:rPr>
          <w:rFonts w:ascii="Times New Roman" w:hAnsi="Times New Roman" w:cs="Times New Roman"/>
          <w:sz w:val="24"/>
          <w:szCs w:val="24"/>
        </w:rPr>
        <w:t xml:space="preserve"> освоения учебной дисциплины (модуля) «Биология» является  формирование системных фундаментальных знаний, умений и навыков по общим биологическим закономерностям, представляющих наибольший интерес для практического здравоохранения, в подготовке студентов к системному восприятию общемедицинских, социальных и клинических дисциплин и формировании у них естественнонаучного мировоззрения и логики биологического мышления, необходимых для последующей практической деятельности врача.</w:t>
      </w:r>
      <w:r w:rsidR="000D0D9F">
        <w:rPr>
          <w:rFonts w:ascii="Times New Roman" w:hAnsi="Times New Roman" w:cs="Times New Roman"/>
          <w:sz w:val="24"/>
          <w:szCs w:val="24"/>
        </w:rPr>
        <w:t xml:space="preserve"> В процессе освоения данной дисциплины студент формирует и демонстрирует следующие общекультурные, общепрофессиональные и профессиональные компетенции:  ОК-1, </w:t>
      </w:r>
      <w:r w:rsidR="00493CD3" w:rsidRPr="00493CD3">
        <w:rPr>
          <w:rFonts w:ascii="Times New Roman" w:hAnsi="Times New Roman" w:cs="Times New Roman"/>
          <w:sz w:val="24"/>
          <w:szCs w:val="24"/>
        </w:rPr>
        <w:t>ОПК – 6,</w:t>
      </w:r>
      <w:r w:rsidR="00304DA1">
        <w:rPr>
          <w:rFonts w:ascii="Times New Roman" w:hAnsi="Times New Roman" w:cs="Times New Roman"/>
          <w:sz w:val="24"/>
          <w:szCs w:val="24"/>
        </w:rPr>
        <w:t>ПК -2, ПК- 1</w:t>
      </w:r>
      <w:r w:rsidR="008A4065">
        <w:rPr>
          <w:rFonts w:ascii="Times New Roman" w:hAnsi="Times New Roman" w:cs="Times New Roman"/>
          <w:sz w:val="24"/>
          <w:szCs w:val="24"/>
        </w:rPr>
        <w:t>.</w:t>
      </w:r>
    </w:p>
    <w:p w:rsidR="004F7C6E" w:rsidRPr="005F3440" w:rsidRDefault="004F7C6E" w:rsidP="00C0404A">
      <w:pPr>
        <w:shd w:val="clear" w:color="auto" w:fill="FFFFFF"/>
        <w:tabs>
          <w:tab w:val="left" w:leader="underscore" w:pos="4759"/>
        </w:tabs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5F3440">
        <w:rPr>
          <w:rFonts w:ascii="Times New Roman" w:hAnsi="Times New Roman" w:cs="Times New Roman"/>
          <w:b/>
          <w:spacing w:val="-9"/>
          <w:sz w:val="24"/>
          <w:szCs w:val="24"/>
        </w:rPr>
        <w:t xml:space="preserve">Задачами </w:t>
      </w:r>
      <w:r w:rsidRPr="000D0D9F">
        <w:rPr>
          <w:rFonts w:ascii="Times New Roman" w:hAnsi="Times New Roman" w:cs="Times New Roman"/>
          <w:spacing w:val="-9"/>
          <w:sz w:val="24"/>
          <w:szCs w:val="24"/>
        </w:rPr>
        <w:t>освоения дисциплины являются:</w:t>
      </w:r>
    </w:p>
    <w:p w:rsidR="004F7C6E" w:rsidRPr="005F3440" w:rsidRDefault="004F7C6E" w:rsidP="00540C44">
      <w:pPr>
        <w:numPr>
          <w:ilvl w:val="0"/>
          <w:numId w:val="1"/>
        </w:numPr>
        <w:tabs>
          <w:tab w:val="right" w:pos="86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F3440">
        <w:rPr>
          <w:rFonts w:ascii="Times New Roman" w:hAnsi="Times New Roman" w:cs="Times New Roman"/>
          <w:sz w:val="24"/>
          <w:szCs w:val="24"/>
        </w:rPr>
        <w:t>приобретение студентами знаний в области организации и функционировании живых систем и общих свойств живого; общих закономерностей передачи и изменений наследственных признаков и свойств в поколениях и их роли в наследственной патологии человека; закономерностей процесса эмбриогенеза, в том числе эмбрионального развития человека; биологии развития и медицинского значения паразитов человека; общих закономерностей эволюции живых систем; основных направлений эволюции систем и органов; общих закономерностей развития биосферы и роли человека как творческого экологического фактора на разных этапах антропогенеза</w:t>
      </w:r>
      <w:r w:rsidRPr="005F3440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4F7C6E" w:rsidRPr="005F3440" w:rsidRDefault="004F7C6E" w:rsidP="004F7C6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5F3440">
        <w:rPr>
          <w:rFonts w:ascii="Times New Roman" w:hAnsi="Times New Roman" w:cs="Times New Roman"/>
          <w:sz w:val="24"/>
          <w:szCs w:val="24"/>
        </w:rPr>
        <w:t>обучение студентов важнейшим методам микроскопирования и методикам приготовления и окраски временных микропрепаратов для анализа структуры и идентификации клеток, типов хромосом и хроматина, фаз деления (митоза и мейоза), эмбриональных стадий развития позвоночных, идентификации возбудителей паразитарных болезней;</w:t>
      </w:r>
    </w:p>
    <w:p w:rsidR="004F7C6E" w:rsidRPr="005F3440" w:rsidRDefault="004F7C6E" w:rsidP="004F7C6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5F3440">
        <w:rPr>
          <w:rFonts w:ascii="Times New Roman" w:hAnsi="Times New Roman" w:cs="Times New Roman"/>
          <w:sz w:val="24"/>
          <w:szCs w:val="24"/>
        </w:rPr>
        <w:t>обучение студентов применять законы наследования для определения вероятности появления нормальных и патологических признаков в генотипе и их проявления в фенотипе и прогнозирования наследственных заболеваний человека в результате решения генетических задач; ознакомление студентов с принципами организации медико-генетического консультирования;</w:t>
      </w:r>
    </w:p>
    <w:p w:rsidR="004F7C6E" w:rsidRPr="005F3440" w:rsidRDefault="004F7C6E" w:rsidP="004F7C6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5F3440">
        <w:rPr>
          <w:rFonts w:ascii="Times New Roman" w:hAnsi="Times New Roman" w:cs="Times New Roman"/>
          <w:sz w:val="24"/>
          <w:szCs w:val="24"/>
        </w:rPr>
        <w:t>приобретение студентами знаний по проведению диагностических и профилактических мероприятий, направленных на предупреждение возникновения инфекционных заболеваний;</w:t>
      </w:r>
    </w:p>
    <w:p w:rsidR="004F7C6E" w:rsidRPr="005F3440" w:rsidRDefault="004F7C6E" w:rsidP="004F7C6E">
      <w:pPr>
        <w:numPr>
          <w:ilvl w:val="0"/>
          <w:numId w:val="1"/>
        </w:numPr>
        <w:shd w:val="clear" w:color="auto" w:fill="FFFFFF"/>
        <w:tabs>
          <w:tab w:val="left" w:leader="underscore" w:pos="1418"/>
        </w:tabs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F3440">
        <w:rPr>
          <w:rFonts w:ascii="Times New Roman" w:hAnsi="Times New Roman" w:cs="Times New Roman"/>
          <w:sz w:val="24"/>
          <w:szCs w:val="24"/>
        </w:rPr>
        <w:t>обучение студентов выбору оптимальных схем идентификации на макропрепаратах гомологичных и аналогичных структур в системах органов позвоночных и обоснованию генетической этиологии наследственных заболеваний и онтофилогенетических пороков развития (кровеносной, мочеполовой, нервной и др. систем);</w:t>
      </w:r>
    </w:p>
    <w:p w:rsidR="004F7C6E" w:rsidRPr="005F3440" w:rsidRDefault="004F7C6E" w:rsidP="004F7C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F3440">
        <w:rPr>
          <w:rFonts w:ascii="Times New Roman" w:hAnsi="Times New Roman" w:cs="Times New Roman"/>
          <w:sz w:val="24"/>
          <w:szCs w:val="24"/>
        </w:rPr>
        <w:t>обучение студентов обосновывать общие закономерности, направления и факторы эволюции для объяснения адаптивного характера эволюционного процесса; обучение закономерностям популяционной экологии, процессам развития и функционирования экосистем и биосферы в целом для планирования стратегии существования человека в биосфере, а также для организации профилактических мероприятий и медицинской помощи населению;</w:t>
      </w:r>
    </w:p>
    <w:p w:rsidR="004F7C6E" w:rsidRPr="005F3440" w:rsidRDefault="004F7C6E" w:rsidP="004F7C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F3440">
        <w:rPr>
          <w:rFonts w:ascii="Times New Roman" w:hAnsi="Times New Roman" w:cs="Times New Roman"/>
          <w:sz w:val="24"/>
          <w:szCs w:val="24"/>
        </w:rPr>
        <w:t>формирование навыков изучения научной литературы и официальных статистических обзоров;</w:t>
      </w:r>
    </w:p>
    <w:p w:rsidR="004F7C6E" w:rsidRPr="005F3440" w:rsidRDefault="004F7C6E" w:rsidP="004F7C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F3440">
        <w:rPr>
          <w:rFonts w:ascii="Times New Roman" w:hAnsi="Times New Roman" w:cs="Times New Roman"/>
          <w:sz w:val="24"/>
          <w:szCs w:val="24"/>
        </w:rPr>
        <w:t>-формирование навыков общения с больными с учетом этики и деонтологии в зависимости от выявленной патологии и характерологических особенностей пациентов; навыков общения с коллективом.</w:t>
      </w:r>
    </w:p>
    <w:p w:rsidR="004F7C6E" w:rsidRPr="005F3440" w:rsidRDefault="004F7C6E" w:rsidP="004F7C6E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F7C6E" w:rsidRPr="005F3440" w:rsidRDefault="004F7C6E" w:rsidP="004F7C6E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5F3440">
        <w:rPr>
          <w:rFonts w:ascii="Times New Roman" w:hAnsi="Times New Roman" w:cs="Times New Roman"/>
          <w:b/>
          <w:bCs/>
          <w:spacing w:val="-5"/>
          <w:sz w:val="24"/>
          <w:szCs w:val="24"/>
        </w:rPr>
        <w:t>2. Место дисциплины в структуре основной образовательной программы</w:t>
      </w:r>
    </w:p>
    <w:p w:rsidR="004F7C6E" w:rsidRPr="00257AC8" w:rsidRDefault="004F7C6E" w:rsidP="00257AC8">
      <w:pPr>
        <w:shd w:val="clear" w:color="auto" w:fill="FFFFFF"/>
        <w:tabs>
          <w:tab w:val="left" w:leader="underscore" w:pos="3823"/>
          <w:tab w:val="left" w:leader="underscore" w:pos="573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440">
        <w:rPr>
          <w:rFonts w:ascii="Times New Roman" w:hAnsi="Times New Roman" w:cs="Times New Roman"/>
          <w:sz w:val="24"/>
          <w:szCs w:val="24"/>
        </w:rPr>
        <w:t xml:space="preserve">Учебная дисциплина (модуль) </w:t>
      </w:r>
      <w:r w:rsidRPr="005F3440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5F3440">
        <w:rPr>
          <w:rFonts w:ascii="Times New Roman" w:hAnsi="Times New Roman" w:cs="Times New Roman"/>
          <w:iCs/>
          <w:sz w:val="24"/>
          <w:szCs w:val="24"/>
        </w:rPr>
        <w:t>Биология</w:t>
      </w:r>
      <w:r w:rsidRPr="005F3440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5F3440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Pr="005F3440">
        <w:rPr>
          <w:rFonts w:ascii="Times New Roman" w:hAnsi="Times New Roman" w:cs="Times New Roman"/>
          <w:iCs/>
          <w:sz w:val="24"/>
          <w:szCs w:val="24"/>
        </w:rPr>
        <w:t>базовой части ООП</w:t>
      </w:r>
      <w:r w:rsidRPr="005F3440">
        <w:rPr>
          <w:rFonts w:ascii="Times New Roman" w:hAnsi="Times New Roman" w:cs="Times New Roman"/>
          <w:sz w:val="24"/>
          <w:szCs w:val="24"/>
        </w:rPr>
        <w:t>,  математический, естественнонаучный и медико-биологический цикл.</w:t>
      </w:r>
      <w:r w:rsidR="00257AC8" w:rsidRPr="00257AC8">
        <w:rPr>
          <w:rFonts w:ascii="Times New Roman" w:hAnsi="Times New Roman" w:cs="Times New Roman"/>
          <w:spacing w:val="-6"/>
          <w:sz w:val="24"/>
          <w:szCs w:val="24"/>
        </w:rPr>
        <w:t>Общая трудоемкость дисциплины составляет</w:t>
      </w:r>
      <w:r w:rsidR="00257AC8" w:rsidRPr="00257AC8">
        <w:rPr>
          <w:rFonts w:ascii="Times New Roman" w:hAnsi="Times New Roman" w:cs="Times New Roman"/>
          <w:b/>
          <w:bCs/>
          <w:sz w:val="24"/>
          <w:szCs w:val="24"/>
          <w:u w:val="single"/>
        </w:rPr>
        <w:t>5,25</w:t>
      </w:r>
      <w:r w:rsidR="00257AC8" w:rsidRPr="00257AC8">
        <w:rPr>
          <w:rFonts w:ascii="Times New Roman" w:hAnsi="Times New Roman" w:cs="Times New Roman"/>
          <w:sz w:val="24"/>
          <w:szCs w:val="24"/>
        </w:rPr>
        <w:t>зачётных единиц</w:t>
      </w:r>
      <w:r w:rsidR="00257AC8">
        <w:rPr>
          <w:rFonts w:ascii="Times New Roman" w:hAnsi="Times New Roman" w:cs="Times New Roman"/>
          <w:sz w:val="24"/>
          <w:szCs w:val="24"/>
        </w:rPr>
        <w:t>,</w:t>
      </w:r>
      <w:r w:rsidR="00257AC8" w:rsidRPr="00257AC8">
        <w:rPr>
          <w:rFonts w:ascii="Times New Roman" w:hAnsi="Times New Roman" w:cs="Times New Roman"/>
          <w:b/>
          <w:sz w:val="24"/>
          <w:szCs w:val="24"/>
          <w:u w:val="single"/>
        </w:rPr>
        <w:t>189</w:t>
      </w:r>
      <w:r w:rsidR="00257AC8" w:rsidRPr="00257AC8">
        <w:rPr>
          <w:rFonts w:ascii="Times New Roman" w:hAnsi="Times New Roman" w:cs="Times New Roman"/>
          <w:sz w:val="24"/>
          <w:szCs w:val="24"/>
        </w:rPr>
        <w:t xml:space="preserve">   часов.</w:t>
      </w:r>
    </w:p>
    <w:p w:rsidR="004F7C6E" w:rsidRPr="005F3440" w:rsidRDefault="004F7C6E" w:rsidP="004F7C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F3440">
        <w:rPr>
          <w:rFonts w:ascii="Times New Roman" w:hAnsi="Times New Roman" w:cs="Times New Roman"/>
          <w:sz w:val="24"/>
          <w:szCs w:val="24"/>
        </w:rPr>
        <w:t xml:space="preserve">Обучение студентов биологии в медицинских ВУЗах осуществляется на основе преемственности знаний, умений и компетенций, полученных в курсе биологии общеобразовательных учебных заведений, а также знаний химии, физики, географии, математики, истории. Поступившие на I курс студенты должны обладать необходимой суммой знаний по конкретным дисциплинам биологии, которые они осваивали в средних общеобразовательных школах, лицеях, гимназиях, а также при направленной подготовке к вступительным испытаниям для поступления в ВУЗы. </w:t>
      </w:r>
    </w:p>
    <w:p w:rsidR="00540C44" w:rsidRPr="000D0D9F" w:rsidRDefault="004F7C6E" w:rsidP="00304DA1">
      <w:pPr>
        <w:shd w:val="clear" w:color="auto" w:fill="FFFFFF"/>
        <w:ind w:firstLine="708"/>
        <w:jc w:val="both"/>
        <w:rPr>
          <w:rFonts w:ascii="Times New Roman" w:hAnsi="Times New Roman" w:cs="Times New Roman"/>
          <w:iCs/>
          <w:spacing w:val="-6"/>
          <w:sz w:val="24"/>
          <w:szCs w:val="24"/>
        </w:rPr>
      </w:pPr>
      <w:r w:rsidRPr="005F3440">
        <w:rPr>
          <w:rFonts w:ascii="Times New Roman" w:hAnsi="Times New Roman" w:cs="Times New Roman"/>
          <w:sz w:val="24"/>
          <w:szCs w:val="24"/>
        </w:rPr>
        <w:t>Биология является предшествующей дисциплиной для изучения следующих дисциплин: «Гистология, цитология, эмбриология», «Нормальная физиология», «Анатомия человека», «Патологическая анатомия, клиническая патологическая анатомия», «Патофизиология, клиническая патофизиология», «Биохимия», «Инфекционные болезни у детей», «Инфекционные болезни», «Неврология, медицинская генетика», «Онкология, лучевая терапия», «Госпитальная терапия», «Пропедевтика детских болезней», «Гигиена», «Акушерство и гинекология».</w:t>
      </w:r>
    </w:p>
    <w:p w:rsidR="00540C44" w:rsidRPr="005F3440" w:rsidRDefault="00540C44" w:rsidP="00540C44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440">
        <w:rPr>
          <w:rFonts w:ascii="Times New Roman" w:hAnsi="Times New Roman" w:cs="Times New Roman"/>
          <w:b/>
          <w:bCs/>
          <w:spacing w:val="-6"/>
          <w:sz w:val="24"/>
          <w:szCs w:val="24"/>
        </w:rPr>
        <w:t>В результате освоения дисциплины (практики) обучающийся должен:</w:t>
      </w:r>
    </w:p>
    <w:p w:rsidR="00540C44" w:rsidRPr="005F3440" w:rsidRDefault="00540C44" w:rsidP="00540C44">
      <w:pPr>
        <w:shd w:val="clear" w:color="auto" w:fill="FFFFFF"/>
        <w:tabs>
          <w:tab w:val="left" w:leader="underscore" w:pos="6530"/>
        </w:tabs>
        <w:ind w:firstLine="72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F3440">
        <w:rPr>
          <w:rFonts w:ascii="Times New Roman" w:hAnsi="Times New Roman" w:cs="Times New Roman"/>
          <w:b/>
          <w:bCs/>
          <w:spacing w:val="-4"/>
          <w:sz w:val="24"/>
          <w:szCs w:val="24"/>
        </w:rPr>
        <w:t>•Знать:</w:t>
      </w:r>
    </w:p>
    <w:p w:rsidR="00540C44" w:rsidRPr="005F3440" w:rsidRDefault="00540C44" w:rsidP="00540C44">
      <w:pPr>
        <w:shd w:val="clear" w:color="auto" w:fill="FFFFFF"/>
        <w:tabs>
          <w:tab w:val="left" w:leader="underscore" w:pos="65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3440">
        <w:rPr>
          <w:rFonts w:ascii="Times New Roman" w:hAnsi="Times New Roman" w:cs="Times New Roman"/>
          <w:sz w:val="24"/>
          <w:szCs w:val="24"/>
        </w:rPr>
        <w:t>- Общие закономерности происхождения жизни, антропогенез и онто</w:t>
      </w:r>
      <w:r w:rsidR="00493CD3">
        <w:rPr>
          <w:rFonts w:ascii="Times New Roman" w:hAnsi="Times New Roman" w:cs="Times New Roman"/>
          <w:sz w:val="24"/>
          <w:szCs w:val="24"/>
        </w:rPr>
        <w:t>генез человека (ОК-1</w:t>
      </w:r>
      <w:r w:rsidRPr="005F3440">
        <w:rPr>
          <w:rFonts w:ascii="Times New Roman" w:hAnsi="Times New Roman" w:cs="Times New Roman"/>
          <w:sz w:val="24"/>
          <w:szCs w:val="24"/>
        </w:rPr>
        <w:t>);</w:t>
      </w:r>
    </w:p>
    <w:p w:rsidR="00540C44" w:rsidRPr="005F3440" w:rsidRDefault="00540C44" w:rsidP="00540C44">
      <w:pPr>
        <w:shd w:val="clear" w:color="auto" w:fill="FFFFFF"/>
        <w:tabs>
          <w:tab w:val="left" w:leader="underscore" w:pos="6530"/>
        </w:tabs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F3440">
        <w:rPr>
          <w:rFonts w:ascii="Times New Roman" w:hAnsi="Times New Roman" w:cs="Times New Roman"/>
          <w:sz w:val="24"/>
          <w:szCs w:val="24"/>
        </w:rPr>
        <w:t>- Строение и биохимические свойства основных классов биологически важных соединений, основные метаболические пути их превращения, роль клеточных мембран и их транспортных систем в обмене ве</w:t>
      </w:r>
      <w:r w:rsidR="00304DA1">
        <w:rPr>
          <w:rFonts w:ascii="Times New Roman" w:hAnsi="Times New Roman" w:cs="Times New Roman"/>
          <w:sz w:val="24"/>
          <w:szCs w:val="24"/>
        </w:rPr>
        <w:t>ществ в организме человека (ПК-2</w:t>
      </w:r>
      <w:r w:rsidRPr="005F3440">
        <w:rPr>
          <w:rFonts w:ascii="Times New Roman" w:hAnsi="Times New Roman" w:cs="Times New Roman"/>
          <w:sz w:val="24"/>
          <w:szCs w:val="24"/>
        </w:rPr>
        <w:t>);</w:t>
      </w:r>
    </w:p>
    <w:p w:rsidR="00540C44" w:rsidRPr="005F3440" w:rsidRDefault="00540C44" w:rsidP="00540C44">
      <w:pPr>
        <w:shd w:val="clear" w:color="auto" w:fill="FFFFFF"/>
        <w:tabs>
          <w:tab w:val="left" w:leader="underscore" w:pos="65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3440">
        <w:rPr>
          <w:rFonts w:ascii="Times New Roman" w:hAnsi="Times New Roman" w:cs="Times New Roman"/>
          <w:sz w:val="24"/>
          <w:szCs w:val="24"/>
        </w:rPr>
        <w:t>-Роль биогенных элементов и их соединений в живых организмах; основные закономерности развития и жизнедеятельности организма на основе структурной организации клет</w:t>
      </w:r>
      <w:r w:rsidR="00493CD3">
        <w:rPr>
          <w:rFonts w:ascii="Times New Roman" w:hAnsi="Times New Roman" w:cs="Times New Roman"/>
          <w:sz w:val="24"/>
          <w:szCs w:val="24"/>
        </w:rPr>
        <w:t>ок, тканей и органов (ПК-3).</w:t>
      </w:r>
    </w:p>
    <w:p w:rsidR="00540C44" w:rsidRPr="005F3440" w:rsidRDefault="00540C44" w:rsidP="00540C44">
      <w:pPr>
        <w:shd w:val="clear" w:color="auto" w:fill="FFFFFF"/>
        <w:tabs>
          <w:tab w:val="left" w:leader="underscore" w:pos="6523"/>
        </w:tabs>
        <w:ind w:firstLine="720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5F3440">
        <w:rPr>
          <w:rFonts w:ascii="Times New Roman" w:hAnsi="Times New Roman" w:cs="Times New Roman"/>
          <w:b/>
          <w:bCs/>
          <w:spacing w:val="-6"/>
          <w:sz w:val="24"/>
          <w:szCs w:val="24"/>
        </w:rPr>
        <w:t>•Уметь:</w:t>
      </w:r>
    </w:p>
    <w:p w:rsidR="00540C44" w:rsidRPr="005F3440" w:rsidRDefault="00540C44" w:rsidP="00540C44">
      <w:pPr>
        <w:shd w:val="clear" w:color="auto" w:fill="FFFFFF"/>
        <w:tabs>
          <w:tab w:val="left" w:leader="underscore" w:pos="652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3440">
        <w:rPr>
          <w:rFonts w:ascii="Times New Roman" w:hAnsi="Times New Roman" w:cs="Times New Roman"/>
          <w:sz w:val="24"/>
          <w:szCs w:val="24"/>
        </w:rPr>
        <w:t>- пользоваться биологическим оборудованием; работать с увеличительной техникой (микроскопами,  оптическим</w:t>
      </w:r>
      <w:r w:rsidR="00304DA1">
        <w:rPr>
          <w:rFonts w:ascii="Times New Roman" w:hAnsi="Times New Roman" w:cs="Times New Roman"/>
          <w:sz w:val="24"/>
          <w:szCs w:val="24"/>
        </w:rPr>
        <w:t>и и простыми лупами) (ОК-1, ПК-2</w:t>
      </w:r>
      <w:r w:rsidRPr="005F3440">
        <w:rPr>
          <w:rFonts w:ascii="Times New Roman" w:hAnsi="Times New Roman" w:cs="Times New Roman"/>
          <w:sz w:val="24"/>
          <w:szCs w:val="24"/>
        </w:rPr>
        <w:t>);</w:t>
      </w:r>
    </w:p>
    <w:p w:rsidR="00257AC8" w:rsidRPr="00257AC8" w:rsidRDefault="00540C44" w:rsidP="00257AC8">
      <w:pPr>
        <w:shd w:val="clear" w:color="auto" w:fill="FFFFFF"/>
        <w:tabs>
          <w:tab w:val="left" w:leader="underscore" w:pos="6523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3440">
        <w:rPr>
          <w:rFonts w:ascii="Times New Roman" w:hAnsi="Times New Roman" w:cs="Times New Roman"/>
          <w:sz w:val="24"/>
          <w:szCs w:val="24"/>
        </w:rPr>
        <w:t>- Объяснять характер отклонений в ходе развития, которые могут привести к формированию вариантов аномалий и пороков развития; диагностировать возбудителей паразитарных заболеваний человека на препарате и фотографии; решать</w:t>
      </w:r>
      <w:r w:rsidR="00493CD3">
        <w:rPr>
          <w:rFonts w:ascii="Times New Roman" w:hAnsi="Times New Roman" w:cs="Times New Roman"/>
          <w:sz w:val="24"/>
          <w:szCs w:val="24"/>
        </w:rPr>
        <w:t xml:space="preserve"> генетические задачи (ПК-3).</w:t>
      </w:r>
    </w:p>
    <w:p w:rsidR="00540C44" w:rsidRPr="005F3440" w:rsidRDefault="00540C44" w:rsidP="00540C44">
      <w:pPr>
        <w:shd w:val="clear" w:color="auto" w:fill="FFFFFF"/>
        <w:tabs>
          <w:tab w:val="left" w:pos="2580"/>
        </w:tabs>
        <w:ind w:firstLine="720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5F3440">
        <w:rPr>
          <w:rFonts w:ascii="Times New Roman" w:hAnsi="Times New Roman" w:cs="Times New Roman"/>
          <w:b/>
          <w:bCs/>
          <w:spacing w:val="-9"/>
          <w:sz w:val="24"/>
          <w:szCs w:val="24"/>
        </w:rPr>
        <w:t>• Владеть:</w:t>
      </w:r>
      <w:r w:rsidRPr="005F3440">
        <w:rPr>
          <w:rFonts w:ascii="Times New Roman" w:hAnsi="Times New Roman" w:cs="Times New Roman"/>
          <w:b/>
          <w:bCs/>
          <w:spacing w:val="-9"/>
          <w:sz w:val="24"/>
          <w:szCs w:val="24"/>
        </w:rPr>
        <w:tab/>
      </w:r>
    </w:p>
    <w:p w:rsidR="00540C44" w:rsidRPr="005F3440" w:rsidRDefault="00540C44" w:rsidP="00540C44">
      <w:pPr>
        <w:shd w:val="clear" w:color="auto" w:fill="FFFFFF"/>
        <w:tabs>
          <w:tab w:val="left" w:pos="2580"/>
        </w:tabs>
        <w:ind w:firstLine="720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5F3440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- </w:t>
      </w:r>
      <w:r w:rsidRPr="005F3440">
        <w:rPr>
          <w:rFonts w:ascii="Times New Roman" w:hAnsi="Times New Roman" w:cs="Times New Roman"/>
          <w:sz w:val="24"/>
          <w:szCs w:val="24"/>
        </w:rPr>
        <w:t xml:space="preserve">Понятийным аппаратом в области биологических </w:t>
      </w:r>
      <w:r w:rsidR="00493CD3">
        <w:rPr>
          <w:rFonts w:ascii="Times New Roman" w:hAnsi="Times New Roman" w:cs="Times New Roman"/>
          <w:sz w:val="24"/>
          <w:szCs w:val="24"/>
        </w:rPr>
        <w:t>и экологических наук  (ОК-1</w:t>
      </w:r>
      <w:r w:rsidRPr="005F3440">
        <w:rPr>
          <w:rFonts w:ascii="Times New Roman" w:hAnsi="Times New Roman" w:cs="Times New Roman"/>
          <w:sz w:val="24"/>
          <w:szCs w:val="24"/>
        </w:rPr>
        <w:t>);</w:t>
      </w:r>
    </w:p>
    <w:p w:rsidR="008A4065" w:rsidRPr="002E1CA8" w:rsidRDefault="00540C44" w:rsidP="002E1CA8">
      <w:pPr>
        <w:shd w:val="clear" w:color="auto" w:fill="FFFFFF"/>
        <w:tabs>
          <w:tab w:val="left" w:leader="underscore" w:pos="6523"/>
        </w:tabs>
        <w:ind w:firstLine="72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57AC8">
        <w:rPr>
          <w:rFonts w:ascii="Times New Roman" w:hAnsi="Times New Roman" w:cs="Times New Roman"/>
          <w:b/>
          <w:bCs/>
          <w:spacing w:val="-9"/>
          <w:sz w:val="24"/>
          <w:szCs w:val="24"/>
        </w:rPr>
        <w:t>-</w:t>
      </w:r>
      <w:r w:rsidRPr="00257AC8">
        <w:rPr>
          <w:rFonts w:ascii="Times New Roman" w:hAnsi="Times New Roman" w:cs="Times New Roman"/>
          <w:sz w:val="24"/>
          <w:szCs w:val="24"/>
        </w:rPr>
        <w:t xml:space="preserve"> Пользоваться биологическим оборудованием; навыками микроскопирования и анализа микрофотографий; методами изучения наследственности у человека (цитогенетический метод, генеалогический</w:t>
      </w:r>
      <w:r w:rsidR="00114496">
        <w:rPr>
          <w:rFonts w:ascii="Times New Roman" w:hAnsi="Times New Roman" w:cs="Times New Roman"/>
          <w:sz w:val="24"/>
          <w:szCs w:val="24"/>
        </w:rPr>
        <w:t xml:space="preserve"> метод, близнецовый метод) (ПК-3</w:t>
      </w:r>
      <w:r w:rsidRPr="00257AC8">
        <w:rPr>
          <w:rFonts w:ascii="Times New Roman" w:hAnsi="Times New Roman" w:cs="Times New Roman"/>
          <w:sz w:val="24"/>
          <w:szCs w:val="24"/>
        </w:rPr>
        <w:t>).</w:t>
      </w:r>
    </w:p>
    <w:p w:rsidR="008A4065" w:rsidRDefault="008A4065" w:rsidP="005C5049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5C5049" w:rsidRPr="00257AC8" w:rsidRDefault="005C5049" w:rsidP="005C5049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257AC8">
        <w:rPr>
          <w:rFonts w:ascii="Times New Roman" w:hAnsi="Times New Roman"/>
          <w:b/>
          <w:sz w:val="24"/>
          <w:szCs w:val="24"/>
        </w:rPr>
        <w:t>2.1. Разделы дисциплины и междисциплинарные связи с обеспечиваемыми (последующими) дисциплинами</w:t>
      </w:r>
    </w:p>
    <w:p w:rsidR="005C5049" w:rsidRPr="006353B6" w:rsidRDefault="005C5049" w:rsidP="005C5049">
      <w:pPr>
        <w:tabs>
          <w:tab w:val="right" w:leader="underscore" w:pos="9639"/>
        </w:tabs>
        <w:ind w:firstLine="539"/>
        <w:jc w:val="center"/>
        <w:rPr>
          <w:b/>
          <w:bCs/>
          <w:sz w:val="18"/>
          <w:szCs w:val="18"/>
        </w:rPr>
      </w:pPr>
    </w:p>
    <w:tbl>
      <w:tblPr>
        <w:tblW w:w="1034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426"/>
        <w:gridCol w:w="2552"/>
        <w:gridCol w:w="723"/>
        <w:gridCol w:w="720"/>
        <w:gridCol w:w="720"/>
        <w:gridCol w:w="810"/>
        <w:gridCol w:w="810"/>
        <w:gridCol w:w="900"/>
        <w:gridCol w:w="1267"/>
        <w:gridCol w:w="709"/>
        <w:gridCol w:w="712"/>
      </w:tblGrid>
      <w:tr w:rsidR="005C5049" w:rsidRPr="006353B6" w:rsidTr="002E661E">
        <w:trPr>
          <w:trHeight w:val="12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п/п№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9" w:rsidRPr="006353B6" w:rsidRDefault="005C5049" w:rsidP="00BC10A0">
            <w:pPr>
              <w:widowControl w:val="0"/>
              <w:rPr>
                <w:b/>
                <w:sz w:val="18"/>
                <w:szCs w:val="18"/>
              </w:rPr>
            </w:pPr>
          </w:p>
          <w:p w:rsidR="005C5049" w:rsidRPr="006353B6" w:rsidRDefault="005C5049" w:rsidP="00BC10A0">
            <w:pPr>
              <w:widowControl w:val="0"/>
              <w:rPr>
                <w:b/>
                <w:sz w:val="18"/>
                <w:szCs w:val="18"/>
              </w:rPr>
            </w:pPr>
          </w:p>
          <w:p w:rsidR="005C5049" w:rsidRPr="006353B6" w:rsidRDefault="005C5049" w:rsidP="00BC10A0">
            <w:pPr>
              <w:widowControl w:val="0"/>
              <w:rPr>
                <w:b/>
                <w:sz w:val="18"/>
                <w:szCs w:val="18"/>
              </w:rPr>
            </w:pPr>
          </w:p>
          <w:p w:rsidR="005C5049" w:rsidRPr="006353B6" w:rsidRDefault="005C5049" w:rsidP="00BC10A0">
            <w:pPr>
              <w:widowControl w:val="0"/>
              <w:rPr>
                <w:b/>
                <w:sz w:val="18"/>
                <w:szCs w:val="18"/>
                <w:lang w:val="en-US"/>
              </w:rPr>
            </w:pPr>
            <w:r w:rsidRPr="006353B6">
              <w:rPr>
                <w:b/>
                <w:sz w:val="18"/>
                <w:szCs w:val="18"/>
              </w:rPr>
              <w:t>Наименова</w:t>
            </w:r>
            <w:r w:rsidR="00D2619F">
              <w:rPr>
                <w:b/>
                <w:sz w:val="18"/>
                <w:szCs w:val="18"/>
              </w:rPr>
              <w:t>ние</w:t>
            </w:r>
          </w:p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последующих дисциплин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Разделы данной дисциплины, необходимые для изучения последующих дисциплин</w:t>
            </w:r>
          </w:p>
        </w:tc>
      </w:tr>
      <w:tr w:rsidR="005C5049" w:rsidRPr="006353B6" w:rsidTr="002E661E">
        <w:trPr>
          <w:trHeight w:val="4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rPr>
                <w:b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9</w:t>
            </w:r>
          </w:p>
        </w:tc>
      </w:tr>
      <w:tr w:rsidR="005C5049" w:rsidRPr="006353B6" w:rsidTr="002E661E">
        <w:trPr>
          <w:trHeight w:val="13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rPr>
                <w:b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Биология клетки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генетика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онтогенез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протозоология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гельминтология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арахноэнтомология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Филогенез систем органов позвоночных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Эволюция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Экология</w:t>
            </w:r>
          </w:p>
        </w:tc>
      </w:tr>
      <w:tr w:rsidR="005C5049" w:rsidRPr="006353B6" w:rsidTr="002E661E">
        <w:trPr>
          <w:trHeight w:val="33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tabs>
                <w:tab w:val="left" w:pos="708"/>
              </w:tabs>
              <w:jc w:val="both"/>
              <w:rPr>
                <w:b/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 xml:space="preserve">Анатомия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5049" w:rsidRPr="006353B6" w:rsidRDefault="005C5049" w:rsidP="00BC10A0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  <w:tr w:rsidR="005C5049" w:rsidRPr="006353B6" w:rsidTr="002E661E">
        <w:trPr>
          <w:trHeight w:val="430"/>
        </w:trPr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Акушерство и гинекология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+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C5049" w:rsidRPr="006353B6" w:rsidTr="002E661E">
        <w:trPr>
          <w:trHeight w:val="373"/>
        </w:trPr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Биоорганическая химия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+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C5049" w:rsidRPr="006353B6" w:rsidTr="002E661E">
        <w:trPr>
          <w:trHeight w:val="373"/>
        </w:trPr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Биохимия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+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+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C5049" w:rsidRPr="006353B6" w:rsidTr="002E661E">
        <w:trPr>
          <w:trHeight w:val="373"/>
        </w:trPr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Внутренние болезни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+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</w:tr>
      <w:tr w:rsidR="005C5049" w:rsidRPr="006353B6" w:rsidTr="002E661E">
        <w:trPr>
          <w:trHeight w:val="373"/>
        </w:trPr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Гистология,эмбриология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+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C5049" w:rsidRPr="006353B6" w:rsidTr="002E661E">
        <w:trPr>
          <w:trHeight w:val="373"/>
        </w:trPr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 xml:space="preserve">Гигиена 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</w:tr>
      <w:tr w:rsidR="005C5049" w:rsidRPr="006353B6" w:rsidTr="002E661E">
        <w:trPr>
          <w:trHeight w:val="373"/>
        </w:trPr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Госпитальная хирургия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+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C5049" w:rsidRPr="006353B6" w:rsidTr="002E661E">
        <w:trPr>
          <w:trHeight w:val="373"/>
        </w:trPr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Дерматовенерология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</w:tr>
      <w:tr w:rsidR="005C5049" w:rsidRPr="006353B6" w:rsidTr="002E661E">
        <w:trPr>
          <w:trHeight w:val="373"/>
        </w:trPr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Инфекционные болезни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</w:tr>
      <w:tr w:rsidR="005C5049" w:rsidRPr="006353B6" w:rsidTr="002E661E">
        <w:trPr>
          <w:trHeight w:val="373"/>
        </w:trPr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11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Клиническая генетика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+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C5049" w:rsidRPr="006353B6" w:rsidTr="002E661E">
        <w:trPr>
          <w:trHeight w:val="397"/>
        </w:trPr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12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2E661E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Микробиология, </w:t>
            </w:r>
            <w:r w:rsidR="005C5049" w:rsidRPr="006353B6">
              <w:rPr>
                <w:sz w:val="18"/>
                <w:szCs w:val="18"/>
              </w:rPr>
              <w:t>вирусология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661E" w:rsidRPr="006353B6" w:rsidRDefault="002E661E" w:rsidP="002E661E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</w:tr>
      <w:tr w:rsidR="005C5049" w:rsidRPr="006353B6" w:rsidTr="002E661E">
        <w:trPr>
          <w:trHeight w:val="520"/>
        </w:trPr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13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Неврология, медицинская генетика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049" w:rsidRPr="006353B6" w:rsidRDefault="005C5049" w:rsidP="002E661E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+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C5049" w:rsidRPr="006353B6" w:rsidTr="002E661E">
        <w:trPr>
          <w:trHeight w:val="373"/>
        </w:trPr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14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Нормальная физиология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+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C5049" w:rsidRPr="006353B6" w:rsidTr="002E661E">
        <w:trPr>
          <w:trHeight w:val="366"/>
        </w:trPr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15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Оториноларингология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C5049" w:rsidRPr="006353B6" w:rsidTr="002E661E">
        <w:trPr>
          <w:trHeight w:val="373"/>
        </w:trPr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16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Общая гигиена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+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C5049" w:rsidRPr="006353B6" w:rsidTr="002E661E">
        <w:trPr>
          <w:trHeight w:val="373"/>
        </w:trPr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17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Офтальмология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C5049" w:rsidRPr="006353B6" w:rsidTr="002E661E">
        <w:trPr>
          <w:trHeight w:val="382"/>
        </w:trPr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18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Онкология, лучевая терапия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+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</w:tr>
      <w:tr w:rsidR="005C5049" w:rsidRPr="006353B6" w:rsidTr="002E661E">
        <w:trPr>
          <w:trHeight w:val="373"/>
        </w:trPr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19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Патофизиология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+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+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C5049" w:rsidRPr="006353B6" w:rsidTr="002E661E">
        <w:trPr>
          <w:trHeight w:val="373"/>
        </w:trPr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20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Патологическая анатомия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+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C5049" w:rsidRPr="006353B6" w:rsidTr="002E661E">
        <w:trPr>
          <w:trHeight w:val="373"/>
        </w:trPr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21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Педиатрия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C5049" w:rsidRPr="006353B6" w:rsidTr="002E661E">
        <w:trPr>
          <w:trHeight w:val="373"/>
        </w:trPr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22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 xml:space="preserve">Психиатрия, 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C5049" w:rsidRPr="006353B6" w:rsidTr="002E661E">
        <w:trPr>
          <w:trHeight w:val="438"/>
        </w:trPr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23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Поликлиническая терапия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C5049" w:rsidRPr="006353B6" w:rsidTr="002E661E">
        <w:trPr>
          <w:trHeight w:val="373"/>
        </w:trPr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24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Урология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+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C5049" w:rsidRPr="006353B6" w:rsidTr="002E661E">
        <w:trPr>
          <w:trHeight w:val="373"/>
        </w:trPr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25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Физиология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C5049" w:rsidRPr="006353B6" w:rsidTr="002E661E">
        <w:trPr>
          <w:trHeight w:val="373"/>
        </w:trPr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26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Философия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C5049" w:rsidRPr="006353B6" w:rsidTr="002E661E">
        <w:trPr>
          <w:trHeight w:val="370"/>
        </w:trPr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27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5C5049">
            <w:pPr>
              <w:widowControl w:val="0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Эпидемиология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049" w:rsidRPr="006353B6" w:rsidRDefault="005C5049" w:rsidP="00BC10A0">
            <w:pPr>
              <w:widowControl w:val="0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+</w:t>
            </w:r>
          </w:p>
        </w:tc>
      </w:tr>
    </w:tbl>
    <w:p w:rsidR="005C5049" w:rsidRPr="006353B6" w:rsidRDefault="005C5049" w:rsidP="002E661E">
      <w:pPr>
        <w:shd w:val="clear" w:color="auto" w:fill="FFFFFF"/>
        <w:jc w:val="both"/>
        <w:rPr>
          <w:i/>
          <w:iCs/>
          <w:spacing w:val="-6"/>
          <w:sz w:val="18"/>
          <w:szCs w:val="18"/>
        </w:rPr>
      </w:pPr>
    </w:p>
    <w:p w:rsidR="004F7C6E" w:rsidRDefault="00257AC8" w:rsidP="00257AC8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</w:rPr>
      </w:pPr>
      <w:r w:rsidRPr="00257AC8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</w:rPr>
        <w:t>3. Требования к результатам освоения дисциплины</w:t>
      </w: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</w:rPr>
        <w:t>.</w:t>
      </w:r>
    </w:p>
    <w:p w:rsidR="001C5C6C" w:rsidRPr="00FB2AED" w:rsidRDefault="00257AC8" w:rsidP="00D313FF">
      <w:pPr>
        <w:shd w:val="clear" w:color="auto" w:fill="FFFFFF"/>
        <w:spacing w:after="100" w:afterAutospacing="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AED">
        <w:rPr>
          <w:rFonts w:ascii="Times New Roman" w:hAnsi="Times New Roman" w:cs="Times New Roman"/>
          <w:sz w:val="24"/>
          <w:szCs w:val="24"/>
        </w:rPr>
        <w:t>Изучение данной учебной дисциплины направлено на формирование у обучающихся следующих общекультурных (ОК), общепрофессиональных (ОПК) и п</w:t>
      </w:r>
      <w:r w:rsidR="001C5C6C">
        <w:rPr>
          <w:rFonts w:ascii="Times New Roman" w:hAnsi="Times New Roman" w:cs="Times New Roman"/>
          <w:sz w:val="24"/>
          <w:szCs w:val="24"/>
        </w:rPr>
        <w:t>рофессиональных (ПК) компетенции</w:t>
      </w:r>
    </w:p>
    <w:tbl>
      <w:tblPr>
        <w:tblStyle w:val="ab"/>
        <w:tblW w:w="0" w:type="auto"/>
        <w:jc w:val="center"/>
        <w:tblLayout w:type="fixed"/>
        <w:tblLook w:val="04A0"/>
      </w:tblPr>
      <w:tblGrid>
        <w:gridCol w:w="919"/>
        <w:gridCol w:w="3434"/>
        <w:gridCol w:w="1888"/>
        <w:gridCol w:w="1664"/>
        <w:gridCol w:w="127"/>
        <w:gridCol w:w="1538"/>
      </w:tblGrid>
      <w:tr w:rsidR="001C5C6C" w:rsidRPr="00FB2AED" w:rsidTr="00E81331">
        <w:trPr>
          <w:jc w:val="center"/>
        </w:trPr>
        <w:tc>
          <w:tcPr>
            <w:tcW w:w="9570" w:type="dxa"/>
            <w:gridSpan w:val="6"/>
          </w:tcPr>
          <w:p w:rsidR="001C5C6C" w:rsidRPr="00FB2AED" w:rsidRDefault="001C5C6C" w:rsidP="00877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AED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Общекультурные компетенции:</w:t>
            </w:r>
          </w:p>
        </w:tc>
      </w:tr>
      <w:tr w:rsidR="00493CD3" w:rsidRPr="00FB2AED" w:rsidTr="00E81331">
        <w:trPr>
          <w:jc w:val="center"/>
        </w:trPr>
        <w:tc>
          <w:tcPr>
            <w:tcW w:w="4353" w:type="dxa"/>
            <w:gridSpan w:val="2"/>
          </w:tcPr>
          <w:p w:rsidR="001C5C6C" w:rsidRPr="00FB2AED" w:rsidRDefault="001C5C6C" w:rsidP="0087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888" w:type="dxa"/>
            <w:vMerge w:val="restart"/>
          </w:tcPr>
          <w:p w:rsidR="001C5C6C" w:rsidRPr="00FB2AED" w:rsidRDefault="001C5C6C" w:rsidP="0087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Fonts w:ascii="Times New Roman" w:hAnsi="Times New Roman" w:cs="Times New Roman"/>
                <w:sz w:val="24"/>
                <w:szCs w:val="24"/>
              </w:rPr>
              <w:t>Перечень компонентов</w:t>
            </w:r>
          </w:p>
        </w:tc>
        <w:tc>
          <w:tcPr>
            <w:tcW w:w="1791" w:type="dxa"/>
            <w:gridSpan w:val="2"/>
            <w:vMerge w:val="restart"/>
          </w:tcPr>
          <w:p w:rsidR="001C5C6C" w:rsidRPr="00FB2AED" w:rsidRDefault="001C5C6C" w:rsidP="0087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Fonts w:ascii="Times New Roman" w:hAnsi="Times New Roman" w:cs="Times New Roman"/>
                <w:sz w:val="24"/>
                <w:szCs w:val="24"/>
              </w:rPr>
              <w:t>Технологии формирования</w:t>
            </w:r>
          </w:p>
        </w:tc>
        <w:tc>
          <w:tcPr>
            <w:tcW w:w="1538" w:type="dxa"/>
            <w:vMerge w:val="restart"/>
          </w:tcPr>
          <w:p w:rsidR="001C5C6C" w:rsidRPr="00FB2AED" w:rsidRDefault="001C5C6C" w:rsidP="0087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Fonts w:ascii="Times New Roman" w:hAnsi="Times New Roman" w:cs="Times New Roman"/>
                <w:sz w:val="24"/>
                <w:szCs w:val="24"/>
              </w:rPr>
              <w:t>Формы оценочных средств</w:t>
            </w:r>
          </w:p>
        </w:tc>
      </w:tr>
      <w:tr w:rsidR="00A17147" w:rsidRPr="00FB2AED" w:rsidTr="00E81331">
        <w:trPr>
          <w:jc w:val="center"/>
        </w:trPr>
        <w:tc>
          <w:tcPr>
            <w:tcW w:w="919" w:type="dxa"/>
          </w:tcPr>
          <w:p w:rsidR="001C5C6C" w:rsidRPr="00FB2AED" w:rsidRDefault="001C5C6C" w:rsidP="0087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3434" w:type="dxa"/>
          </w:tcPr>
          <w:p w:rsidR="001C5C6C" w:rsidRPr="00FB2AED" w:rsidRDefault="001C5C6C" w:rsidP="0087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Fonts w:ascii="Times New Roman" w:hAnsi="Times New Roman" w:cs="Times New Roman"/>
                <w:sz w:val="24"/>
                <w:szCs w:val="24"/>
              </w:rPr>
              <w:t>Формулировка</w:t>
            </w:r>
          </w:p>
        </w:tc>
        <w:tc>
          <w:tcPr>
            <w:tcW w:w="1888" w:type="dxa"/>
            <w:vMerge/>
          </w:tcPr>
          <w:p w:rsidR="001C5C6C" w:rsidRPr="00FB2AED" w:rsidRDefault="001C5C6C" w:rsidP="0087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Merge/>
          </w:tcPr>
          <w:p w:rsidR="001C5C6C" w:rsidRPr="00FB2AED" w:rsidRDefault="001C5C6C" w:rsidP="0087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1C5C6C" w:rsidRPr="00FB2AED" w:rsidRDefault="001C5C6C" w:rsidP="0087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47" w:rsidRPr="00FB2AED" w:rsidTr="00E81331">
        <w:trPr>
          <w:jc w:val="center"/>
        </w:trPr>
        <w:tc>
          <w:tcPr>
            <w:tcW w:w="919" w:type="dxa"/>
          </w:tcPr>
          <w:p w:rsidR="001C5C6C" w:rsidRPr="00FB2AED" w:rsidRDefault="001C5C6C" w:rsidP="0087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3434" w:type="dxa"/>
          </w:tcPr>
          <w:p w:rsidR="001C5C6C" w:rsidRPr="00FB2AED" w:rsidRDefault="001C5C6C" w:rsidP="0087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Способность и готовность анализировать социально</w:t>
            </w:r>
            <w:r w:rsidRPr="00FB2AED">
              <w:rPr>
                <w:rStyle w:val="21"/>
                <w:rFonts w:eastAsiaTheme="minorEastAsia"/>
                <w:sz w:val="24"/>
                <w:szCs w:val="24"/>
              </w:rPr>
              <w:softHyphen/>
              <w:t>значимые проблемы и процессы, использовать на практике методы гуманитарных, естественно - научных, медико</w:t>
            </w:r>
            <w:r w:rsidR="00D313FF">
              <w:rPr>
                <w:rStyle w:val="21"/>
                <w:rFonts w:eastAsiaTheme="minorEastAsia"/>
                <w:sz w:val="24"/>
                <w:szCs w:val="24"/>
              </w:rPr>
              <w:t>-</w:t>
            </w:r>
            <w:r w:rsidRPr="00FB2AED">
              <w:rPr>
                <w:rStyle w:val="21"/>
                <w:rFonts w:eastAsiaTheme="minorEastAsia"/>
                <w:sz w:val="24"/>
                <w:szCs w:val="24"/>
              </w:rPr>
              <w:softHyphen/>
              <w:t>биологических и клинических наук в различных видах профессиональной и социальной деятельности.</w:t>
            </w:r>
          </w:p>
        </w:tc>
        <w:tc>
          <w:tcPr>
            <w:tcW w:w="1888" w:type="dxa"/>
          </w:tcPr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Знать: практическое применение гуманитарных, естественно-научных, медико-иологических и клинических наук в различных видах своей профессио</w:t>
            </w:r>
            <w:r w:rsidRPr="00FB2AED">
              <w:rPr>
                <w:rStyle w:val="21"/>
                <w:rFonts w:eastAsiaTheme="minorEastAsia"/>
                <w:sz w:val="24"/>
                <w:szCs w:val="24"/>
              </w:rPr>
              <w:softHyphen/>
              <w:t>нальной и социаль</w:t>
            </w:r>
            <w:r w:rsidRPr="00FB2AED">
              <w:rPr>
                <w:rStyle w:val="21"/>
                <w:rFonts w:eastAsiaTheme="minorEastAsia"/>
                <w:sz w:val="24"/>
                <w:szCs w:val="24"/>
              </w:rPr>
              <w:softHyphen/>
              <w:t>ной деятельности</w:t>
            </w:r>
          </w:p>
          <w:p w:rsidR="001C5C6C" w:rsidRPr="00FB2AED" w:rsidRDefault="001C5C6C" w:rsidP="00877C44">
            <w:pPr>
              <w:spacing w:line="2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Уметь: применять полученные знания для решения задач в профессиональной деятельности.</w:t>
            </w:r>
          </w:p>
          <w:p w:rsidR="001C5C6C" w:rsidRPr="00FB2AED" w:rsidRDefault="001C5C6C" w:rsidP="0087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Владеть: навыками изложения своей точ</w:t>
            </w:r>
            <w:r w:rsidRPr="00FB2AED">
              <w:rPr>
                <w:rStyle w:val="21"/>
                <w:rFonts w:eastAsiaTheme="minorEastAsia"/>
                <w:sz w:val="24"/>
                <w:szCs w:val="24"/>
              </w:rPr>
              <w:softHyphen/>
              <w:t>ки зрения, анализа, логического мышле</w:t>
            </w:r>
            <w:r w:rsidRPr="00FB2AED">
              <w:rPr>
                <w:rStyle w:val="21"/>
                <w:rFonts w:eastAsiaTheme="minorEastAsia"/>
                <w:sz w:val="24"/>
                <w:szCs w:val="24"/>
              </w:rPr>
              <w:softHyphen/>
              <w:t>ния в аспекте приме</w:t>
            </w:r>
            <w:r w:rsidRPr="00FB2AED">
              <w:rPr>
                <w:rStyle w:val="21"/>
                <w:rFonts w:eastAsiaTheme="minorEastAsia"/>
                <w:sz w:val="24"/>
                <w:szCs w:val="24"/>
              </w:rPr>
              <w:softHyphen/>
              <w:t>нения их в своей профессиональной деятельности.</w:t>
            </w:r>
          </w:p>
        </w:tc>
        <w:tc>
          <w:tcPr>
            <w:tcW w:w="1791" w:type="dxa"/>
            <w:gridSpan w:val="2"/>
          </w:tcPr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Лекционный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материал.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Практические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занятия.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Рефераты,</w:t>
            </w:r>
          </w:p>
          <w:p w:rsidR="001C5C6C" w:rsidRDefault="001C5C6C" w:rsidP="00877C44">
            <w:pPr>
              <w:rPr>
                <w:rStyle w:val="21"/>
                <w:rFonts w:eastAsiaTheme="minorEastAsia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доклады.</w:t>
            </w:r>
          </w:p>
          <w:p w:rsidR="00D313FF" w:rsidRPr="00FB2AED" w:rsidRDefault="00D313FF" w:rsidP="00D3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Мультимедийные</w:t>
            </w:r>
          </w:p>
          <w:p w:rsidR="00D313FF" w:rsidRPr="00FB2AED" w:rsidRDefault="00D313FF" w:rsidP="00D3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презентации</w:t>
            </w:r>
          </w:p>
        </w:tc>
        <w:tc>
          <w:tcPr>
            <w:tcW w:w="1538" w:type="dxa"/>
          </w:tcPr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Решение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тестовых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заданий.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Выступления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на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практических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занятиях.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Собеседование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по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ситуацион</w:t>
            </w:r>
            <w:r>
              <w:rPr>
                <w:rStyle w:val="21"/>
                <w:rFonts w:eastAsiaTheme="minorEastAsia"/>
                <w:sz w:val="24"/>
                <w:szCs w:val="24"/>
              </w:rPr>
              <w:t>-</w:t>
            </w:r>
            <w:r w:rsidRPr="00FB2AED">
              <w:rPr>
                <w:rStyle w:val="21"/>
                <w:rFonts w:eastAsiaTheme="minorEastAsia"/>
                <w:sz w:val="24"/>
                <w:szCs w:val="24"/>
              </w:rPr>
              <w:t>ным задачам.</w:t>
            </w:r>
          </w:p>
          <w:p w:rsidR="001C5C6C" w:rsidRPr="00FB2AED" w:rsidRDefault="001C5C6C" w:rsidP="0087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6C" w:rsidRPr="00FB2AED" w:rsidTr="00E81331">
        <w:trPr>
          <w:jc w:val="center"/>
        </w:trPr>
        <w:tc>
          <w:tcPr>
            <w:tcW w:w="9570" w:type="dxa"/>
            <w:gridSpan w:val="6"/>
          </w:tcPr>
          <w:p w:rsidR="001C5C6C" w:rsidRPr="00FB2AED" w:rsidRDefault="001C5C6C" w:rsidP="00877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  <w:r w:rsidRPr="00FB2AE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профессиональных компетенций</w:t>
            </w:r>
          </w:p>
        </w:tc>
      </w:tr>
      <w:tr w:rsidR="00A17147" w:rsidRPr="00FB2AED" w:rsidTr="00E81331">
        <w:trPr>
          <w:jc w:val="center"/>
        </w:trPr>
        <w:tc>
          <w:tcPr>
            <w:tcW w:w="919" w:type="dxa"/>
          </w:tcPr>
          <w:p w:rsidR="001C5C6C" w:rsidRPr="00FB2AED" w:rsidRDefault="00493CD3" w:rsidP="0087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434" w:type="dxa"/>
          </w:tcPr>
          <w:p w:rsidR="001C5C6C" w:rsidRPr="00FB2AED" w:rsidRDefault="00493CD3" w:rsidP="00E81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93CD3">
              <w:rPr>
                <w:rFonts w:ascii="Times New Roman" w:hAnsi="Times New Roman" w:cs="Times New Roman"/>
                <w:sz w:val="24"/>
                <w:szCs w:val="24"/>
              </w:rPr>
              <w:t xml:space="preserve">отовность к работе с документацией, регламентирующей деятельность в сфере санитарно-эпидемиологического благополучия человека, в том числе по защите прав потребителей </w:t>
            </w:r>
          </w:p>
        </w:tc>
        <w:tc>
          <w:tcPr>
            <w:tcW w:w="1888" w:type="dxa"/>
          </w:tcPr>
          <w:p w:rsidR="001C5C6C" w:rsidRPr="008A4065" w:rsidRDefault="001C5C6C" w:rsidP="008A40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5C6C" w:rsidRPr="00FB2AED" w:rsidRDefault="001C5C6C" w:rsidP="0087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Лекционный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материал.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Практические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занятия.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Рефераты,</w:t>
            </w:r>
          </w:p>
          <w:p w:rsidR="001C5C6C" w:rsidRDefault="001C5C6C" w:rsidP="00877C44">
            <w:pPr>
              <w:rPr>
                <w:rStyle w:val="21"/>
                <w:rFonts w:eastAsiaTheme="minorEastAsia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доклады.</w:t>
            </w:r>
          </w:p>
          <w:p w:rsidR="00D313FF" w:rsidRPr="00FB2AED" w:rsidRDefault="00D313FF" w:rsidP="00D3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Мультимедийные</w:t>
            </w:r>
          </w:p>
          <w:p w:rsidR="00D313FF" w:rsidRPr="00FB2AED" w:rsidRDefault="00D313FF" w:rsidP="00D3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презентации</w:t>
            </w:r>
          </w:p>
        </w:tc>
        <w:tc>
          <w:tcPr>
            <w:tcW w:w="1538" w:type="dxa"/>
          </w:tcPr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Решение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тестовых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заданий.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Выступления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на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практических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занятиях.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Собеседование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по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ситуационным</w:t>
            </w:r>
          </w:p>
          <w:p w:rsidR="001C5C6C" w:rsidRPr="00FB2AED" w:rsidRDefault="001C5C6C" w:rsidP="0087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задачам.</w:t>
            </w:r>
          </w:p>
        </w:tc>
      </w:tr>
      <w:tr w:rsidR="001C5C6C" w:rsidRPr="00FB2AED" w:rsidTr="00E81331">
        <w:trPr>
          <w:jc w:val="center"/>
        </w:trPr>
        <w:tc>
          <w:tcPr>
            <w:tcW w:w="9570" w:type="dxa"/>
            <w:gridSpan w:val="6"/>
          </w:tcPr>
          <w:p w:rsidR="001C5C6C" w:rsidRPr="00FB2AED" w:rsidRDefault="001C5C6C" w:rsidP="00877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AE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компетенции:</w:t>
            </w:r>
          </w:p>
        </w:tc>
      </w:tr>
      <w:tr w:rsidR="00A17147" w:rsidRPr="00FB2AED" w:rsidTr="00E81331">
        <w:trPr>
          <w:jc w:val="center"/>
        </w:trPr>
        <w:tc>
          <w:tcPr>
            <w:tcW w:w="919" w:type="dxa"/>
          </w:tcPr>
          <w:p w:rsidR="001C5C6C" w:rsidRPr="00FB2AED" w:rsidRDefault="001C5C6C" w:rsidP="0087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E81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4" w:type="dxa"/>
          </w:tcPr>
          <w:p w:rsidR="00E81331" w:rsidRPr="00E81331" w:rsidRDefault="00E81331" w:rsidP="00E8133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1331">
              <w:rPr>
                <w:rFonts w:ascii="Times New Roman" w:hAnsi="Times New Roman" w:cs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готовность</w:t>
            </w:r>
            <w:r w:rsidRPr="00E81331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профилактических медицинских осмотров, диспансеризации и осуществлению диспансерного наблюдения;</w:t>
            </w:r>
          </w:p>
          <w:p w:rsidR="001C5C6C" w:rsidRPr="00FB2AED" w:rsidRDefault="001C5C6C" w:rsidP="00E81331">
            <w:pPr>
              <w:jc w:val="both"/>
              <w:rPr>
                <w:rStyle w:val="21"/>
                <w:rFonts w:eastAsiaTheme="minorEastAsia"/>
                <w:sz w:val="24"/>
                <w:szCs w:val="24"/>
              </w:rPr>
            </w:pPr>
          </w:p>
        </w:tc>
        <w:tc>
          <w:tcPr>
            <w:tcW w:w="1888" w:type="dxa"/>
          </w:tcPr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Знать: источники</w:t>
            </w:r>
          </w:p>
          <w:p w:rsidR="001C5C6C" w:rsidRPr="00FB2AED" w:rsidRDefault="001C5C6C" w:rsidP="00877C44">
            <w:pPr>
              <w:spacing w:line="2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медицинской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информации и</w:t>
            </w:r>
          </w:p>
          <w:p w:rsidR="001C5C6C" w:rsidRPr="00FB2AED" w:rsidRDefault="001C5C6C" w:rsidP="00877C44">
            <w:pPr>
              <w:spacing w:line="2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принципы</w:t>
            </w:r>
          </w:p>
          <w:p w:rsidR="001C5C6C" w:rsidRPr="00FB2AED" w:rsidRDefault="001C5C6C" w:rsidP="00877C44">
            <w:pPr>
              <w:spacing w:line="2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доказательной</w:t>
            </w:r>
          </w:p>
          <w:p w:rsidR="001C5C6C" w:rsidRPr="00FB2AED" w:rsidRDefault="001C5C6C" w:rsidP="00877C44">
            <w:pPr>
              <w:spacing w:line="298" w:lineRule="exact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медицины</w:t>
            </w:r>
          </w:p>
          <w:p w:rsidR="001C5C6C" w:rsidRPr="00FB2AED" w:rsidRDefault="001C5C6C" w:rsidP="00877C44">
            <w:pPr>
              <w:spacing w:line="298" w:lineRule="exact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Уметь: применять теоретические знания и прак</w:t>
            </w:r>
            <w:r w:rsidRPr="00FB2AED">
              <w:rPr>
                <w:rStyle w:val="21"/>
                <w:rFonts w:eastAsiaTheme="minorEastAsia"/>
                <w:sz w:val="24"/>
                <w:szCs w:val="24"/>
              </w:rPr>
              <w:softHyphen/>
              <w:t>тические умения в профессии</w:t>
            </w:r>
          </w:p>
          <w:p w:rsidR="001C5C6C" w:rsidRPr="00FB2AED" w:rsidRDefault="001C5C6C" w:rsidP="00877C44">
            <w:pPr>
              <w:spacing w:line="29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Владеть:</w:t>
            </w:r>
          </w:p>
          <w:p w:rsidR="001C5C6C" w:rsidRPr="00FB2AED" w:rsidRDefault="001C5C6C" w:rsidP="00877C44">
            <w:pPr>
              <w:spacing w:line="298" w:lineRule="exact"/>
              <w:rPr>
                <w:rStyle w:val="21"/>
                <w:rFonts w:eastAsiaTheme="minorEastAsia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принципами системного подхода к анализу медицинской информации</w:t>
            </w:r>
          </w:p>
        </w:tc>
        <w:tc>
          <w:tcPr>
            <w:tcW w:w="1664" w:type="dxa"/>
          </w:tcPr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Лекционный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материал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Практические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занятия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Рефераты,</w:t>
            </w:r>
          </w:p>
          <w:p w:rsidR="001C5C6C" w:rsidRDefault="00D313FF" w:rsidP="00877C44">
            <w:pPr>
              <w:spacing w:line="298" w:lineRule="exact"/>
              <w:rPr>
                <w:rStyle w:val="21"/>
                <w:rFonts w:eastAsiaTheme="minorEastAsia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Д</w:t>
            </w:r>
            <w:r w:rsidR="001C5C6C" w:rsidRPr="00FB2AED">
              <w:rPr>
                <w:rStyle w:val="21"/>
                <w:rFonts w:eastAsiaTheme="minorEastAsia"/>
                <w:sz w:val="24"/>
                <w:szCs w:val="24"/>
              </w:rPr>
              <w:t>оклады</w:t>
            </w:r>
          </w:p>
          <w:p w:rsidR="00D313FF" w:rsidRPr="00FB2AED" w:rsidRDefault="00D313FF" w:rsidP="00D3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Мультимедийные</w:t>
            </w:r>
          </w:p>
          <w:p w:rsidR="00D313FF" w:rsidRPr="00FB2AED" w:rsidRDefault="00D313FF" w:rsidP="00D313FF">
            <w:pPr>
              <w:spacing w:line="298" w:lineRule="exact"/>
              <w:rPr>
                <w:rStyle w:val="21"/>
                <w:rFonts w:eastAsiaTheme="minorEastAsia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презентации</w:t>
            </w:r>
          </w:p>
        </w:tc>
        <w:tc>
          <w:tcPr>
            <w:tcW w:w="1665" w:type="dxa"/>
            <w:gridSpan w:val="2"/>
          </w:tcPr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Решение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тестовых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заданий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Выступления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на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практических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занятиях;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собеседование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по</w:t>
            </w:r>
          </w:p>
          <w:p w:rsidR="001C5C6C" w:rsidRPr="00FB2AED" w:rsidRDefault="00E81331" w:rsidP="00877C44">
            <w:pPr>
              <w:spacing w:line="298" w:lineRule="exact"/>
              <w:rPr>
                <w:rStyle w:val="21"/>
                <w:rFonts w:eastAsiaTheme="minorEastAsia"/>
                <w:sz w:val="24"/>
                <w:szCs w:val="24"/>
              </w:rPr>
            </w:pPr>
            <w:r>
              <w:rPr>
                <w:rStyle w:val="21"/>
                <w:rFonts w:eastAsiaTheme="minorEastAsia"/>
                <w:sz w:val="24"/>
                <w:szCs w:val="24"/>
              </w:rPr>
              <w:t>ситуационны</w:t>
            </w:r>
            <w:r w:rsidR="001C5C6C" w:rsidRPr="00FB2AED">
              <w:rPr>
                <w:rStyle w:val="21"/>
                <w:rFonts w:eastAsiaTheme="minorEastAsia"/>
                <w:sz w:val="24"/>
                <w:szCs w:val="24"/>
              </w:rPr>
              <w:t>мзадачам.</w:t>
            </w:r>
          </w:p>
        </w:tc>
      </w:tr>
      <w:tr w:rsidR="00A17147" w:rsidRPr="00FB2AED" w:rsidTr="00E81331">
        <w:trPr>
          <w:jc w:val="center"/>
        </w:trPr>
        <w:tc>
          <w:tcPr>
            <w:tcW w:w="919" w:type="dxa"/>
          </w:tcPr>
          <w:p w:rsidR="001C5C6C" w:rsidRPr="00FB2AED" w:rsidRDefault="001C5C6C" w:rsidP="0087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493CD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434" w:type="dxa"/>
          </w:tcPr>
          <w:p w:rsidR="001C5C6C" w:rsidRPr="00FB2AED" w:rsidRDefault="00493CD3" w:rsidP="0087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93CD3">
              <w:rPr>
                <w:rFonts w:ascii="Times New Roman" w:hAnsi="Times New Roman" w:cs="Times New Roman"/>
                <w:sz w:val="24"/>
                <w:szCs w:val="24"/>
              </w:rPr>
              <w:t>отовность к осуществлению комплекса санитарно</w:t>
            </w:r>
            <w:r w:rsidR="00E81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3CD3">
              <w:rPr>
                <w:rFonts w:ascii="Times New Roman" w:hAnsi="Times New Roman" w:cs="Times New Roman"/>
                <w:sz w:val="24"/>
                <w:szCs w:val="24"/>
              </w:rPr>
              <w:t>противоэпидемических (профилактических) мероприятий, направленных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</w:t>
            </w:r>
            <w:r w:rsidR="00A17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</w:tcPr>
          <w:p w:rsidR="00D313FF" w:rsidRPr="00FB2AED" w:rsidRDefault="00D313FF" w:rsidP="00D313FF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Знать: источники</w:t>
            </w:r>
          </w:p>
          <w:p w:rsidR="00D313FF" w:rsidRPr="00FB2AED" w:rsidRDefault="00D313FF" w:rsidP="00D313FF">
            <w:pPr>
              <w:spacing w:line="2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медицинской</w:t>
            </w:r>
          </w:p>
          <w:p w:rsidR="00D313FF" w:rsidRPr="00FB2AED" w:rsidRDefault="00D313FF" w:rsidP="00D313FF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информации и</w:t>
            </w:r>
          </w:p>
          <w:p w:rsidR="00D313FF" w:rsidRPr="00FB2AED" w:rsidRDefault="00D313FF" w:rsidP="00D313FF">
            <w:pPr>
              <w:spacing w:line="2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принципы</w:t>
            </w:r>
          </w:p>
          <w:p w:rsidR="00D313FF" w:rsidRPr="00FB2AED" w:rsidRDefault="00D313FF" w:rsidP="00D313FF">
            <w:pPr>
              <w:spacing w:line="2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доказательной</w:t>
            </w:r>
          </w:p>
          <w:p w:rsidR="00D313FF" w:rsidRPr="00FB2AED" w:rsidRDefault="00D313FF" w:rsidP="00D313FF">
            <w:pPr>
              <w:spacing w:line="298" w:lineRule="exact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медицины</w:t>
            </w:r>
          </w:p>
          <w:p w:rsidR="00D313FF" w:rsidRPr="00FB2AED" w:rsidRDefault="00D313FF" w:rsidP="00D313FF">
            <w:pPr>
              <w:spacing w:line="298" w:lineRule="exact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Уметь: применять теоретические знания и прак</w:t>
            </w:r>
            <w:r w:rsidRPr="00FB2AED">
              <w:rPr>
                <w:rStyle w:val="21"/>
                <w:rFonts w:eastAsiaTheme="minorEastAsia"/>
                <w:sz w:val="24"/>
                <w:szCs w:val="24"/>
              </w:rPr>
              <w:softHyphen/>
              <w:t>тические умения в профессии</w:t>
            </w:r>
          </w:p>
          <w:p w:rsidR="00D313FF" w:rsidRPr="00FB2AED" w:rsidRDefault="00D313FF" w:rsidP="00D313FF">
            <w:pPr>
              <w:spacing w:line="29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Владеть:</w:t>
            </w:r>
          </w:p>
          <w:p w:rsidR="001C5C6C" w:rsidRPr="00FB2AED" w:rsidRDefault="00D313FF" w:rsidP="00D313FF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принципами системного подхода к анализу медицинской информации</w:t>
            </w:r>
          </w:p>
        </w:tc>
        <w:tc>
          <w:tcPr>
            <w:tcW w:w="1664" w:type="dxa"/>
          </w:tcPr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Лекционный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материал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Практические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занятия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Рефераты,</w:t>
            </w:r>
          </w:p>
          <w:p w:rsidR="001C5C6C" w:rsidRPr="00FB2AED" w:rsidRDefault="001C5C6C" w:rsidP="0087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доклады,Мультимедийные</w:t>
            </w:r>
          </w:p>
          <w:p w:rsidR="001C5C6C" w:rsidRPr="00FB2AED" w:rsidRDefault="001C5C6C" w:rsidP="0087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презентации</w:t>
            </w:r>
          </w:p>
        </w:tc>
        <w:tc>
          <w:tcPr>
            <w:tcW w:w="1665" w:type="dxa"/>
            <w:gridSpan w:val="2"/>
          </w:tcPr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Решение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тестовых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заданий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Выступления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на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практическихзанятиях;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собеседование</w:t>
            </w:r>
          </w:p>
          <w:p w:rsidR="001C5C6C" w:rsidRPr="00FB2AED" w:rsidRDefault="001C5C6C" w:rsidP="00877C44">
            <w:pPr>
              <w:spacing w:line="2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по</w:t>
            </w:r>
          </w:p>
          <w:p w:rsidR="001C5C6C" w:rsidRPr="00FB2AED" w:rsidRDefault="001C5C6C" w:rsidP="00877C44">
            <w:pPr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ситуационным</w:t>
            </w:r>
          </w:p>
          <w:p w:rsidR="001C5C6C" w:rsidRPr="00FB2AED" w:rsidRDefault="001C5C6C" w:rsidP="0087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ED">
              <w:rPr>
                <w:rStyle w:val="21"/>
                <w:rFonts w:eastAsiaTheme="minorEastAsia"/>
                <w:sz w:val="24"/>
                <w:szCs w:val="24"/>
              </w:rPr>
              <w:t>задачам</w:t>
            </w:r>
          </w:p>
        </w:tc>
      </w:tr>
    </w:tbl>
    <w:p w:rsidR="00D313FF" w:rsidRDefault="00D313FF" w:rsidP="002E1CA8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A17147" w:rsidRPr="00A17147" w:rsidRDefault="00A17147" w:rsidP="002E1CA8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>4. Объем дисциплины и виды учебной работы.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3"/>
        <w:gridCol w:w="2185"/>
        <w:gridCol w:w="1501"/>
        <w:gridCol w:w="1161"/>
        <w:gridCol w:w="1159"/>
      </w:tblGrid>
      <w:tr w:rsidR="00A17147" w:rsidRPr="00A17147" w:rsidTr="00877C44">
        <w:trPr>
          <w:trHeight w:val="340"/>
        </w:trPr>
        <w:tc>
          <w:tcPr>
            <w:tcW w:w="30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часов/</w:t>
            </w:r>
            <w:r w:rsidRPr="00A17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зачетных единиц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Семестры</w:t>
            </w:r>
          </w:p>
        </w:tc>
      </w:tr>
      <w:tr w:rsidR="00A17147" w:rsidRPr="00A17147" w:rsidTr="00877C44">
        <w:trPr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47" w:rsidRPr="00A17147" w:rsidRDefault="00A17147" w:rsidP="00877C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47" w:rsidRPr="00A17147" w:rsidRDefault="00A17147" w:rsidP="00877C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_1_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_2_</w:t>
            </w:r>
          </w:p>
        </w:tc>
      </w:tr>
      <w:tr w:rsidR="00A17147" w:rsidRPr="00A17147" w:rsidTr="002E1CA8">
        <w:trPr>
          <w:trHeight w:val="25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47" w:rsidRPr="00A17147" w:rsidRDefault="00A17147" w:rsidP="00877C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47" w:rsidRPr="00A17147" w:rsidRDefault="00A17147" w:rsidP="00877C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A17147" w:rsidRPr="00A17147" w:rsidTr="002E1CA8">
        <w:trPr>
          <w:trHeight w:val="279"/>
        </w:trPr>
        <w:tc>
          <w:tcPr>
            <w:tcW w:w="3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center" w:pos="246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center" w:pos="246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17147" w:rsidRPr="00A17147" w:rsidTr="00877C44">
        <w:trPr>
          <w:trHeight w:val="340"/>
        </w:trPr>
        <w:tc>
          <w:tcPr>
            <w:tcW w:w="3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Аудиторные занятия (всего)</w:t>
            </w:r>
            <w:r w:rsidRPr="00A17147"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A17147" w:rsidRPr="00A17147" w:rsidTr="00877C44">
        <w:trPr>
          <w:trHeight w:val="340"/>
        </w:trPr>
        <w:tc>
          <w:tcPr>
            <w:tcW w:w="3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Cs/>
                <w:sz w:val="24"/>
                <w:szCs w:val="24"/>
              </w:rPr>
              <w:t>Лекции (Л)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A17147" w:rsidRPr="00A17147" w:rsidTr="00877C44">
        <w:trPr>
          <w:trHeight w:val="340"/>
        </w:trPr>
        <w:tc>
          <w:tcPr>
            <w:tcW w:w="3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 (ПЗ),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A17147" w:rsidRPr="00A17147" w:rsidTr="00877C44">
        <w:trPr>
          <w:trHeight w:val="340"/>
        </w:trPr>
        <w:tc>
          <w:tcPr>
            <w:tcW w:w="3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Семинары (С)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17147" w:rsidRPr="00A17147" w:rsidTr="00877C44">
        <w:trPr>
          <w:trHeight w:val="340"/>
        </w:trPr>
        <w:tc>
          <w:tcPr>
            <w:tcW w:w="3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 (ЛР)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17147" w:rsidRPr="00A17147" w:rsidTr="00877C44">
        <w:trPr>
          <w:trHeight w:val="340"/>
        </w:trPr>
        <w:tc>
          <w:tcPr>
            <w:tcW w:w="3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 (СРС)</w:t>
            </w:r>
            <w:r w:rsidRPr="00A17147">
              <w:rPr>
                <w:rFonts w:ascii="Times New Roman" w:hAnsi="Times New Roman" w:cs="Times New Roman"/>
                <w:bCs/>
                <w:sz w:val="24"/>
                <w:szCs w:val="24"/>
              </w:rPr>
              <w:t>,в том числе: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A17147" w:rsidRPr="00A17147" w:rsidTr="002E1CA8">
        <w:trPr>
          <w:trHeight w:val="251"/>
        </w:trPr>
        <w:tc>
          <w:tcPr>
            <w:tcW w:w="3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Реферат (Реф)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7147" w:rsidRPr="00A17147" w:rsidTr="00877C44">
        <w:trPr>
          <w:trHeight w:val="340"/>
        </w:trPr>
        <w:tc>
          <w:tcPr>
            <w:tcW w:w="1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(З)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17147" w:rsidRPr="00A17147" w:rsidTr="00877C44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47" w:rsidRPr="00A17147" w:rsidRDefault="00A17147" w:rsidP="00877C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A1714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 (Э)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A17147" w:rsidRPr="00A17147" w:rsidTr="00877C44">
        <w:trPr>
          <w:trHeight w:val="340"/>
        </w:trPr>
        <w:tc>
          <w:tcPr>
            <w:tcW w:w="1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Общая трудоемкость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</w:tr>
      <w:tr w:rsidR="00A17147" w:rsidRPr="00A17147" w:rsidTr="00877C44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47" w:rsidRPr="00A17147" w:rsidRDefault="00A17147" w:rsidP="00877C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ЗЕТ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5,25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17147" w:rsidRPr="00A17147" w:rsidRDefault="00A17147" w:rsidP="00877C4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2,75</w:t>
            </w:r>
          </w:p>
        </w:tc>
      </w:tr>
    </w:tbl>
    <w:p w:rsidR="00A17147" w:rsidRPr="00A17147" w:rsidRDefault="00A17147" w:rsidP="00A17147">
      <w:pPr>
        <w:shd w:val="clear" w:color="auto" w:fill="FFFFFF"/>
        <w:spacing w:after="100" w:afterAutospacing="1" w:line="240" w:lineRule="auto"/>
        <w:ind w:left="1134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</w:rPr>
      </w:pPr>
    </w:p>
    <w:p w:rsidR="00114496" w:rsidRDefault="00A17147" w:rsidP="00D313FF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</w:rPr>
        <w:t xml:space="preserve">5. Содержание дисциплины. </w:t>
      </w:r>
    </w:p>
    <w:p w:rsidR="00114496" w:rsidRDefault="00D313FF" w:rsidP="00BD5E06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</w:rPr>
        <w:t xml:space="preserve">5.1. </w:t>
      </w:r>
      <w:r w:rsidR="00BD5E06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</w:rPr>
        <w:t xml:space="preserve">Для изучения данной учебной дисциплины необходимы следующие знания, умения, формируемые предшествующими дисциплинами/практиками, а также перечень последующих учебных дисциплин, для которых необходимы знания, умения и навыки, формируемые данной учебной дисциплиной. </w:t>
      </w:r>
    </w:p>
    <w:p w:rsidR="00BD5E06" w:rsidRPr="00BD5E06" w:rsidRDefault="00BD5E06" w:rsidP="00BD5E06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D5E06" w:rsidRPr="00BD5E06" w:rsidSect="00304DA1">
          <w:pgSz w:w="11909" w:h="16838" w:code="9"/>
          <w:pgMar w:top="851" w:right="851" w:bottom="851" w:left="1418" w:header="0" w:footer="6" w:gutter="0"/>
          <w:cols w:space="720"/>
        </w:sectPr>
      </w:pPr>
      <w:r w:rsidRPr="00BD5E06">
        <w:rPr>
          <w:rFonts w:ascii="Times New Roman" w:eastAsia="Times New Roman" w:hAnsi="Times New Roman" w:cs="Times New Roman"/>
          <w:sz w:val="24"/>
          <w:szCs w:val="24"/>
        </w:rPr>
        <w:t>Место дисциплины в структуре основной 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D5E06" w:rsidRPr="0068138D" w:rsidRDefault="00BD5E06" w:rsidP="00BD5E06">
      <w:pPr>
        <w:spacing w:after="126"/>
        <w:ind w:left="380"/>
        <w:jc w:val="center"/>
        <w:rPr>
          <w:rFonts w:ascii="Times New Roman" w:hAnsi="Times New Roman" w:cs="Times New Roman"/>
          <w:sz w:val="24"/>
          <w:szCs w:val="24"/>
        </w:rPr>
      </w:pPr>
      <w:r w:rsidRPr="0068138D">
        <w:rPr>
          <w:rFonts w:ascii="Times New Roman" w:hAnsi="Times New Roman" w:cs="Times New Roman"/>
          <w:sz w:val="24"/>
          <w:szCs w:val="24"/>
        </w:rPr>
        <w:t>Философия</w:t>
      </w:r>
      <w:r w:rsidRPr="0068138D">
        <w:rPr>
          <w:rStyle w:val="713pt"/>
          <w:rFonts w:eastAsia="Courier New"/>
          <w:sz w:val="24"/>
          <w:szCs w:val="24"/>
        </w:rPr>
        <w:t xml:space="preserve">, </w:t>
      </w:r>
      <w:r w:rsidRPr="0068138D">
        <w:rPr>
          <w:rFonts w:ascii="Times New Roman" w:hAnsi="Times New Roman" w:cs="Times New Roman"/>
          <w:sz w:val="24"/>
          <w:szCs w:val="24"/>
        </w:rPr>
        <w:t>биоэтика</w:t>
      </w:r>
    </w:p>
    <w:p w:rsidR="00BD5E06" w:rsidRPr="0068138D" w:rsidRDefault="00BD5E06" w:rsidP="00BD5E06">
      <w:pPr>
        <w:pStyle w:val="51"/>
        <w:shd w:val="clear" w:color="auto" w:fill="auto"/>
        <w:spacing w:after="180" w:line="276" w:lineRule="auto"/>
        <w:ind w:left="20" w:right="320" w:firstLine="0"/>
        <w:jc w:val="both"/>
        <w:rPr>
          <w:sz w:val="24"/>
          <w:szCs w:val="24"/>
        </w:rPr>
      </w:pPr>
      <w:r w:rsidRPr="0068138D">
        <w:rPr>
          <w:rStyle w:val="210"/>
          <w:i/>
          <w:iCs/>
          <w:sz w:val="24"/>
          <w:szCs w:val="24"/>
        </w:rPr>
        <w:t>Знания:</w:t>
      </w:r>
      <w:r w:rsidRPr="0068138D">
        <w:rPr>
          <w:sz w:val="24"/>
          <w:szCs w:val="24"/>
        </w:rPr>
        <w:t xml:space="preserve"> методы и приемы философского анализа проблем; формы и методы научного познания, их эволюцию; морально-этические нормы, правила и принципы профессионального врачебного поведения, основные этические документы международных и отечественных профессиональных медицинских ассоциаций и организаций.</w:t>
      </w:r>
    </w:p>
    <w:p w:rsidR="00BD5E06" w:rsidRPr="0068138D" w:rsidRDefault="00BD5E06" w:rsidP="00BD5E06">
      <w:pPr>
        <w:pStyle w:val="51"/>
        <w:shd w:val="clear" w:color="auto" w:fill="auto"/>
        <w:spacing w:after="221" w:line="276" w:lineRule="auto"/>
        <w:ind w:left="20" w:right="320" w:firstLine="0"/>
        <w:jc w:val="both"/>
        <w:rPr>
          <w:sz w:val="24"/>
          <w:szCs w:val="24"/>
        </w:rPr>
      </w:pPr>
      <w:r w:rsidRPr="0068138D">
        <w:rPr>
          <w:rStyle w:val="210"/>
          <w:i/>
          <w:iCs/>
          <w:sz w:val="24"/>
          <w:szCs w:val="24"/>
        </w:rPr>
        <w:t>Навыки:</w:t>
      </w:r>
      <w:r w:rsidRPr="0068138D">
        <w:rPr>
          <w:sz w:val="24"/>
          <w:szCs w:val="24"/>
        </w:rPr>
        <w:t xml:space="preserve"> изложение самостоятельной точки зрения, анализа и логического мышления, публичная речь, морально-этическая аргументация, ведение дискуссий и круглых столов; владение принципами врачебной деонтологии и медицинской этики.</w:t>
      </w:r>
    </w:p>
    <w:p w:rsidR="00BD5E06" w:rsidRPr="0068138D" w:rsidRDefault="00BD5E06" w:rsidP="00BD5E06">
      <w:pPr>
        <w:spacing w:after="126"/>
        <w:ind w:left="380"/>
        <w:jc w:val="center"/>
        <w:rPr>
          <w:rFonts w:ascii="Times New Roman" w:hAnsi="Times New Roman" w:cs="Times New Roman"/>
          <w:sz w:val="24"/>
          <w:szCs w:val="24"/>
        </w:rPr>
      </w:pPr>
      <w:r w:rsidRPr="0068138D">
        <w:rPr>
          <w:rFonts w:ascii="Times New Roman" w:hAnsi="Times New Roman" w:cs="Times New Roman"/>
          <w:sz w:val="24"/>
          <w:szCs w:val="24"/>
        </w:rPr>
        <w:t>Психология</w:t>
      </w:r>
      <w:r w:rsidRPr="0068138D">
        <w:rPr>
          <w:rStyle w:val="713pt"/>
          <w:rFonts w:eastAsia="Courier New"/>
          <w:sz w:val="24"/>
          <w:szCs w:val="24"/>
        </w:rPr>
        <w:t xml:space="preserve">, </w:t>
      </w:r>
      <w:r w:rsidRPr="0068138D">
        <w:rPr>
          <w:rFonts w:ascii="Times New Roman" w:hAnsi="Times New Roman" w:cs="Times New Roman"/>
          <w:sz w:val="24"/>
          <w:szCs w:val="24"/>
        </w:rPr>
        <w:t>педагогика</w:t>
      </w:r>
    </w:p>
    <w:p w:rsidR="00BD5E06" w:rsidRPr="0068138D" w:rsidRDefault="00BD5E06" w:rsidP="00BD5E06">
      <w:pPr>
        <w:pStyle w:val="51"/>
        <w:shd w:val="clear" w:color="auto" w:fill="auto"/>
        <w:spacing w:after="180" w:line="276" w:lineRule="auto"/>
        <w:ind w:left="20" w:right="620" w:firstLine="0"/>
        <w:jc w:val="both"/>
        <w:rPr>
          <w:sz w:val="24"/>
          <w:szCs w:val="24"/>
        </w:rPr>
      </w:pPr>
      <w:r w:rsidRPr="0068138D">
        <w:rPr>
          <w:rStyle w:val="210"/>
          <w:i/>
          <w:iCs/>
          <w:sz w:val="24"/>
          <w:szCs w:val="24"/>
        </w:rPr>
        <w:t>Знания:</w:t>
      </w:r>
      <w:r w:rsidRPr="0068138D">
        <w:rPr>
          <w:sz w:val="24"/>
          <w:szCs w:val="24"/>
        </w:rPr>
        <w:t xml:space="preserve"> основные направления психологии, общие и индивидуальные особенности психики детей, подростков и взрослых женщин, психологию личности и малых групп;</w:t>
      </w:r>
    </w:p>
    <w:p w:rsidR="00BD5E06" w:rsidRPr="0068138D" w:rsidRDefault="00BD5E06" w:rsidP="00BD5E06">
      <w:pPr>
        <w:pStyle w:val="51"/>
        <w:shd w:val="clear" w:color="auto" w:fill="auto"/>
        <w:spacing w:after="221" w:line="276" w:lineRule="auto"/>
        <w:ind w:left="20" w:right="620" w:firstLine="0"/>
        <w:jc w:val="both"/>
        <w:rPr>
          <w:sz w:val="24"/>
          <w:szCs w:val="24"/>
        </w:rPr>
      </w:pPr>
      <w:r w:rsidRPr="0068138D">
        <w:rPr>
          <w:rStyle w:val="210"/>
          <w:i/>
          <w:iCs/>
          <w:sz w:val="24"/>
          <w:szCs w:val="24"/>
        </w:rPr>
        <w:t>Навыки:</w:t>
      </w:r>
      <w:r w:rsidRPr="0068138D">
        <w:rPr>
          <w:sz w:val="24"/>
          <w:szCs w:val="24"/>
        </w:rPr>
        <w:t xml:space="preserve"> информирование пациенток различных возрастных групп и их родственников и близких в соответствии с требованиями правил «информированного согласия».</w:t>
      </w:r>
    </w:p>
    <w:p w:rsidR="00BD5E06" w:rsidRPr="0068138D" w:rsidRDefault="00BD5E06" w:rsidP="00BD5E06">
      <w:pPr>
        <w:spacing w:after="162"/>
        <w:ind w:left="380"/>
        <w:jc w:val="center"/>
        <w:rPr>
          <w:rFonts w:ascii="Times New Roman" w:hAnsi="Times New Roman" w:cs="Times New Roman"/>
          <w:sz w:val="24"/>
          <w:szCs w:val="24"/>
        </w:rPr>
      </w:pPr>
      <w:r w:rsidRPr="0068138D">
        <w:rPr>
          <w:rFonts w:ascii="Times New Roman" w:hAnsi="Times New Roman" w:cs="Times New Roman"/>
          <w:sz w:val="24"/>
          <w:szCs w:val="24"/>
        </w:rPr>
        <w:t>Правоведение</w:t>
      </w:r>
    </w:p>
    <w:p w:rsidR="00BD5E06" w:rsidRPr="0068138D" w:rsidRDefault="00BD5E06" w:rsidP="00BD5E06">
      <w:pPr>
        <w:pStyle w:val="51"/>
        <w:shd w:val="clear" w:color="auto" w:fill="auto"/>
        <w:spacing w:after="116" w:line="276" w:lineRule="auto"/>
        <w:ind w:left="20" w:firstLine="0"/>
        <w:jc w:val="both"/>
        <w:rPr>
          <w:sz w:val="24"/>
          <w:szCs w:val="24"/>
        </w:rPr>
      </w:pPr>
      <w:r w:rsidRPr="0068138D">
        <w:rPr>
          <w:rStyle w:val="210"/>
          <w:i/>
          <w:iCs/>
          <w:sz w:val="24"/>
          <w:szCs w:val="24"/>
        </w:rPr>
        <w:t>Знания:</w:t>
      </w:r>
      <w:r w:rsidRPr="0068138D">
        <w:rPr>
          <w:sz w:val="24"/>
          <w:szCs w:val="24"/>
        </w:rPr>
        <w:t xml:space="preserve"> права пациента и врача.</w:t>
      </w:r>
    </w:p>
    <w:p w:rsidR="00BD5E06" w:rsidRPr="0068138D" w:rsidRDefault="00BD5E06" w:rsidP="00BD5E06">
      <w:pPr>
        <w:pStyle w:val="51"/>
        <w:shd w:val="clear" w:color="auto" w:fill="auto"/>
        <w:spacing w:after="221" w:line="276" w:lineRule="auto"/>
        <w:ind w:left="20" w:right="620" w:firstLine="0"/>
        <w:jc w:val="both"/>
        <w:rPr>
          <w:sz w:val="24"/>
          <w:szCs w:val="24"/>
        </w:rPr>
      </w:pPr>
      <w:r w:rsidRPr="0068138D">
        <w:rPr>
          <w:rStyle w:val="210"/>
          <w:i/>
          <w:iCs/>
          <w:sz w:val="24"/>
          <w:szCs w:val="24"/>
        </w:rPr>
        <w:t>Умения:</w:t>
      </w:r>
      <w:r w:rsidRPr="0068138D">
        <w:rPr>
          <w:sz w:val="24"/>
          <w:szCs w:val="24"/>
        </w:rPr>
        <w:t xml:space="preserve"> ориентироваться в действующих нормативно-правовых актах о труде, применять нормы трудового законодательства в конкретных практических ситуациях; защищать гражданские права врачей и пациентов различного возраста.</w:t>
      </w:r>
    </w:p>
    <w:p w:rsidR="00BD5E06" w:rsidRPr="0068138D" w:rsidRDefault="00BD5E06" w:rsidP="00BD5E06">
      <w:pPr>
        <w:spacing w:after="121"/>
        <w:ind w:left="380"/>
        <w:jc w:val="center"/>
        <w:rPr>
          <w:rFonts w:ascii="Times New Roman" w:hAnsi="Times New Roman" w:cs="Times New Roman"/>
          <w:sz w:val="24"/>
          <w:szCs w:val="24"/>
        </w:rPr>
      </w:pPr>
      <w:r w:rsidRPr="0068138D">
        <w:rPr>
          <w:rFonts w:ascii="Times New Roman" w:hAnsi="Times New Roman" w:cs="Times New Roman"/>
          <w:sz w:val="24"/>
          <w:szCs w:val="24"/>
        </w:rPr>
        <w:t>История медицины</w:t>
      </w:r>
    </w:p>
    <w:p w:rsidR="00BD5E06" w:rsidRDefault="00BD5E06" w:rsidP="00BD5E06">
      <w:pPr>
        <w:pStyle w:val="51"/>
        <w:shd w:val="clear" w:color="auto" w:fill="auto"/>
        <w:spacing w:line="276" w:lineRule="auto"/>
        <w:ind w:left="20" w:right="620" w:firstLine="0"/>
        <w:jc w:val="both"/>
        <w:rPr>
          <w:sz w:val="24"/>
          <w:szCs w:val="24"/>
        </w:rPr>
      </w:pPr>
      <w:r w:rsidRPr="0068138D">
        <w:rPr>
          <w:rStyle w:val="210"/>
          <w:i/>
          <w:iCs/>
          <w:sz w:val="24"/>
          <w:szCs w:val="24"/>
        </w:rPr>
        <w:t>Знания:</w:t>
      </w:r>
      <w:r w:rsidRPr="0068138D">
        <w:rPr>
          <w:sz w:val="24"/>
          <w:szCs w:val="24"/>
        </w:rPr>
        <w:t xml:space="preserve"> выдающихся деятелей медицины и здравоохранения, выдающиеся медицинские открытия, влияние гуманистических идей на медицину.</w:t>
      </w:r>
    </w:p>
    <w:p w:rsidR="00BD5E06" w:rsidRDefault="00BD5E06" w:rsidP="00BD5E06">
      <w:pPr>
        <w:pStyle w:val="51"/>
        <w:shd w:val="clear" w:color="auto" w:fill="auto"/>
        <w:spacing w:line="276" w:lineRule="auto"/>
        <w:ind w:left="20" w:right="620" w:firstLine="0"/>
        <w:jc w:val="both"/>
        <w:rPr>
          <w:sz w:val="24"/>
          <w:szCs w:val="24"/>
        </w:rPr>
      </w:pPr>
    </w:p>
    <w:p w:rsidR="00BD5E06" w:rsidRPr="0068138D" w:rsidRDefault="00BD5E06" w:rsidP="00BD5E06">
      <w:pPr>
        <w:spacing w:after="121"/>
        <w:jc w:val="center"/>
        <w:rPr>
          <w:rFonts w:ascii="Times New Roman" w:hAnsi="Times New Roman" w:cs="Times New Roman"/>
          <w:sz w:val="24"/>
          <w:szCs w:val="24"/>
        </w:rPr>
      </w:pPr>
      <w:r w:rsidRPr="0068138D">
        <w:rPr>
          <w:rFonts w:ascii="Times New Roman" w:hAnsi="Times New Roman" w:cs="Times New Roman"/>
          <w:sz w:val="24"/>
          <w:szCs w:val="24"/>
        </w:rPr>
        <w:t>История Отечества</w:t>
      </w:r>
    </w:p>
    <w:p w:rsidR="00BD5E06" w:rsidRPr="0068138D" w:rsidRDefault="00BD5E06" w:rsidP="00BD5E06">
      <w:pPr>
        <w:pStyle w:val="51"/>
        <w:shd w:val="clear" w:color="auto" w:fill="auto"/>
        <w:spacing w:after="116" w:line="276" w:lineRule="auto"/>
        <w:ind w:left="20" w:right="40" w:firstLine="0"/>
        <w:jc w:val="both"/>
        <w:rPr>
          <w:sz w:val="24"/>
          <w:szCs w:val="24"/>
        </w:rPr>
      </w:pPr>
      <w:r w:rsidRPr="0068138D">
        <w:rPr>
          <w:rStyle w:val="210"/>
          <w:i/>
          <w:iCs/>
          <w:sz w:val="24"/>
          <w:szCs w:val="24"/>
        </w:rPr>
        <w:t>Знания:</w:t>
      </w:r>
      <w:r w:rsidRPr="0068138D">
        <w:rPr>
          <w:sz w:val="24"/>
          <w:szCs w:val="24"/>
        </w:rPr>
        <w:t xml:space="preserve"> основные закономерности и тенденции развития мирового исторического процесса; важнейшие вехи истории России, место и роль России в истории человечества и в современном мире.</w:t>
      </w:r>
    </w:p>
    <w:p w:rsidR="00BD5E06" w:rsidRPr="0068138D" w:rsidRDefault="00BD5E06" w:rsidP="00BD5E06">
      <w:pPr>
        <w:pStyle w:val="51"/>
        <w:shd w:val="clear" w:color="auto" w:fill="auto"/>
        <w:spacing w:after="165" w:line="276" w:lineRule="auto"/>
        <w:ind w:left="20" w:right="40" w:firstLine="0"/>
        <w:jc w:val="both"/>
        <w:rPr>
          <w:sz w:val="24"/>
          <w:szCs w:val="24"/>
        </w:rPr>
      </w:pPr>
      <w:r w:rsidRPr="0068138D">
        <w:rPr>
          <w:rStyle w:val="210"/>
          <w:i/>
          <w:iCs/>
          <w:sz w:val="24"/>
          <w:szCs w:val="24"/>
        </w:rPr>
        <w:t>Умения:</w:t>
      </w:r>
      <w:r w:rsidRPr="0068138D">
        <w:rPr>
          <w:sz w:val="24"/>
          <w:szCs w:val="24"/>
        </w:rPr>
        <w:t xml:space="preserve"> анализировать и оценивать социальную ситуацию в России, а также за её пределами.</w:t>
      </w:r>
    </w:p>
    <w:p w:rsidR="00BD5E06" w:rsidRPr="0068138D" w:rsidRDefault="00BD5E06" w:rsidP="00BD5E06">
      <w:pPr>
        <w:spacing w:after="87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68138D">
        <w:rPr>
          <w:rFonts w:ascii="Times New Roman" w:hAnsi="Times New Roman" w:cs="Times New Roman"/>
          <w:sz w:val="24"/>
          <w:szCs w:val="24"/>
        </w:rPr>
        <w:t>Латинский язык</w:t>
      </w:r>
    </w:p>
    <w:p w:rsidR="00BD5E06" w:rsidRPr="0068138D" w:rsidRDefault="00BD5E06" w:rsidP="00BD5E06">
      <w:pPr>
        <w:pStyle w:val="51"/>
        <w:shd w:val="clear" w:color="auto" w:fill="auto"/>
        <w:spacing w:line="276" w:lineRule="auto"/>
        <w:ind w:left="20" w:right="40" w:firstLine="0"/>
        <w:jc w:val="both"/>
        <w:rPr>
          <w:sz w:val="24"/>
          <w:szCs w:val="24"/>
        </w:rPr>
      </w:pPr>
      <w:r w:rsidRPr="0068138D">
        <w:rPr>
          <w:rStyle w:val="210"/>
          <w:i/>
          <w:iCs/>
          <w:sz w:val="24"/>
          <w:szCs w:val="24"/>
        </w:rPr>
        <w:t>Знания:</w:t>
      </w:r>
      <w:r w:rsidRPr="0068138D">
        <w:rPr>
          <w:sz w:val="24"/>
          <w:szCs w:val="24"/>
        </w:rPr>
        <w:t xml:space="preserve"> основную медицинскую и фармацевтическую терминологию на латинском языке.</w:t>
      </w:r>
    </w:p>
    <w:p w:rsidR="00BD5E06" w:rsidRPr="0068138D" w:rsidRDefault="00BD5E06" w:rsidP="00BD5E06">
      <w:pPr>
        <w:pStyle w:val="51"/>
        <w:shd w:val="clear" w:color="auto" w:fill="auto"/>
        <w:spacing w:line="276" w:lineRule="auto"/>
        <w:ind w:left="20" w:right="-14" w:firstLine="0"/>
        <w:jc w:val="both"/>
        <w:rPr>
          <w:sz w:val="24"/>
          <w:szCs w:val="24"/>
        </w:rPr>
      </w:pPr>
      <w:r w:rsidRPr="0068138D">
        <w:rPr>
          <w:rStyle w:val="210"/>
          <w:i/>
          <w:iCs/>
          <w:sz w:val="24"/>
          <w:szCs w:val="24"/>
        </w:rPr>
        <w:t>Умения:</w:t>
      </w:r>
      <w:r w:rsidRPr="0068138D">
        <w:rPr>
          <w:sz w:val="24"/>
          <w:szCs w:val="24"/>
        </w:rPr>
        <w:t xml:space="preserve"> использовать не менее </w:t>
      </w:r>
      <w:r>
        <w:rPr>
          <w:sz w:val="24"/>
          <w:szCs w:val="24"/>
        </w:rPr>
        <w:t>100</w:t>
      </w:r>
      <w:r w:rsidRPr="0068138D">
        <w:rPr>
          <w:sz w:val="24"/>
          <w:szCs w:val="24"/>
        </w:rPr>
        <w:t xml:space="preserve"> терминологических единиц и </w:t>
      </w:r>
      <w:r>
        <w:rPr>
          <w:sz w:val="24"/>
          <w:szCs w:val="24"/>
        </w:rPr>
        <w:t xml:space="preserve">терминоэлементов. </w:t>
      </w:r>
    </w:p>
    <w:p w:rsidR="00BD5E06" w:rsidRPr="0068138D" w:rsidRDefault="00BD5E06" w:rsidP="002E1CA8">
      <w:pPr>
        <w:pStyle w:val="51"/>
        <w:shd w:val="clear" w:color="auto" w:fill="auto"/>
        <w:spacing w:after="560" w:line="240" w:lineRule="auto"/>
        <w:ind w:left="20" w:right="-14" w:firstLine="0"/>
        <w:jc w:val="both"/>
        <w:rPr>
          <w:sz w:val="24"/>
          <w:szCs w:val="24"/>
        </w:rPr>
      </w:pPr>
      <w:r w:rsidRPr="0068138D">
        <w:rPr>
          <w:rStyle w:val="210"/>
          <w:i/>
          <w:iCs/>
          <w:sz w:val="24"/>
          <w:szCs w:val="24"/>
        </w:rPr>
        <w:t>Навыки:</w:t>
      </w:r>
      <w:r w:rsidRPr="0068138D">
        <w:rPr>
          <w:sz w:val="24"/>
          <w:szCs w:val="24"/>
        </w:rPr>
        <w:t xml:space="preserve"> чтение и письмо н</w:t>
      </w:r>
      <w:r>
        <w:rPr>
          <w:sz w:val="24"/>
          <w:szCs w:val="24"/>
        </w:rPr>
        <w:t xml:space="preserve">а латинском языке клинических и </w:t>
      </w:r>
      <w:r w:rsidRPr="0068138D">
        <w:rPr>
          <w:sz w:val="24"/>
          <w:szCs w:val="24"/>
        </w:rPr>
        <w:t>фармацевтических терминов и рецептов.</w:t>
      </w:r>
    </w:p>
    <w:p w:rsidR="00BD5E06" w:rsidRPr="0068138D" w:rsidRDefault="00BD5E06" w:rsidP="00BD5E06">
      <w:pPr>
        <w:spacing w:after="82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68138D">
        <w:rPr>
          <w:rFonts w:ascii="Times New Roman" w:hAnsi="Times New Roman" w:cs="Times New Roman"/>
          <w:sz w:val="24"/>
          <w:szCs w:val="24"/>
        </w:rPr>
        <w:t>Физика, математика</w:t>
      </w:r>
    </w:p>
    <w:p w:rsidR="00BD5E06" w:rsidRPr="0068138D" w:rsidRDefault="00BD5E06" w:rsidP="00BD5E06">
      <w:pPr>
        <w:pStyle w:val="51"/>
        <w:shd w:val="clear" w:color="auto" w:fill="auto"/>
        <w:spacing w:line="276" w:lineRule="auto"/>
        <w:ind w:left="20" w:right="40" w:firstLine="0"/>
        <w:jc w:val="both"/>
        <w:rPr>
          <w:sz w:val="24"/>
          <w:szCs w:val="24"/>
        </w:rPr>
      </w:pPr>
      <w:r w:rsidRPr="0068138D">
        <w:rPr>
          <w:rStyle w:val="210"/>
          <w:i/>
          <w:iCs/>
          <w:sz w:val="24"/>
          <w:szCs w:val="24"/>
        </w:rPr>
        <w:t>Знания:</w:t>
      </w:r>
      <w:r w:rsidRPr="0068138D">
        <w:rPr>
          <w:sz w:val="24"/>
          <w:szCs w:val="24"/>
        </w:rPr>
        <w:t xml:space="preserve"> математические методы решения интеллектуальных задач и их применение в медицине; правила работы и техники безопасности в физических лабораториях с приборами; основные физические явления и закономерности, лежащие в основе процессов, протекающих в организме человека; характеристики воздействия физических факторов на организм; физические основы функционирования медицинской аппаратуры; правила использования ионизирующего облучения и риски, связанные с их воздействием на биологические ткани; методы защиты и снижения дозы воздействия.</w:t>
      </w:r>
    </w:p>
    <w:p w:rsidR="00BD5E06" w:rsidRPr="0068138D" w:rsidRDefault="00BD5E06" w:rsidP="00BD5E06">
      <w:pPr>
        <w:pStyle w:val="51"/>
        <w:shd w:val="clear" w:color="auto" w:fill="auto"/>
        <w:spacing w:line="276" w:lineRule="auto"/>
        <w:ind w:left="20" w:right="40" w:firstLine="0"/>
        <w:jc w:val="both"/>
        <w:rPr>
          <w:sz w:val="24"/>
          <w:szCs w:val="24"/>
        </w:rPr>
      </w:pPr>
      <w:r w:rsidRPr="0068138D">
        <w:rPr>
          <w:rStyle w:val="210"/>
          <w:i/>
          <w:iCs/>
          <w:sz w:val="24"/>
          <w:szCs w:val="24"/>
        </w:rPr>
        <w:t>Умения:</w:t>
      </w:r>
      <w:r w:rsidRPr="0068138D">
        <w:rPr>
          <w:sz w:val="24"/>
          <w:szCs w:val="24"/>
        </w:rPr>
        <w:t xml:space="preserve"> пользоваться лабораторным оборудованием и увеличительной техникой.</w:t>
      </w:r>
    </w:p>
    <w:p w:rsidR="00BD5E06" w:rsidRPr="0068138D" w:rsidRDefault="00BD5E06" w:rsidP="00BD5E06">
      <w:pPr>
        <w:spacing w:after="159"/>
        <w:ind w:left="40"/>
        <w:jc w:val="both"/>
        <w:rPr>
          <w:rFonts w:ascii="Times New Roman" w:hAnsi="Times New Roman" w:cs="Times New Roman"/>
          <w:sz w:val="24"/>
          <w:szCs w:val="24"/>
        </w:rPr>
      </w:pPr>
    </w:p>
    <w:p w:rsidR="00BD5E06" w:rsidRPr="0068138D" w:rsidRDefault="00BD5E06" w:rsidP="00BD5E06">
      <w:pPr>
        <w:spacing w:after="159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68138D">
        <w:rPr>
          <w:rFonts w:ascii="Times New Roman" w:hAnsi="Times New Roman" w:cs="Times New Roman"/>
          <w:sz w:val="24"/>
          <w:szCs w:val="24"/>
        </w:rPr>
        <w:t>Медицинская информатика</w:t>
      </w:r>
    </w:p>
    <w:p w:rsidR="00BD5E06" w:rsidRPr="0068138D" w:rsidRDefault="00BD5E06" w:rsidP="00BD5E06">
      <w:pPr>
        <w:pStyle w:val="51"/>
        <w:shd w:val="clear" w:color="auto" w:fill="auto"/>
        <w:spacing w:after="120" w:line="276" w:lineRule="auto"/>
        <w:ind w:left="20" w:right="40" w:firstLine="0"/>
        <w:jc w:val="both"/>
        <w:rPr>
          <w:sz w:val="24"/>
          <w:szCs w:val="24"/>
        </w:rPr>
      </w:pPr>
      <w:r w:rsidRPr="0068138D">
        <w:rPr>
          <w:rStyle w:val="210"/>
          <w:i/>
          <w:iCs/>
          <w:sz w:val="24"/>
          <w:szCs w:val="24"/>
        </w:rPr>
        <w:t>Знания:</w:t>
      </w:r>
      <w:r w:rsidRPr="0068138D">
        <w:rPr>
          <w:sz w:val="24"/>
          <w:szCs w:val="24"/>
        </w:rPr>
        <w:t xml:space="preserve"> 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медицине и здравоохранении.</w:t>
      </w:r>
    </w:p>
    <w:p w:rsidR="00304DA1" w:rsidRDefault="00BD5E06" w:rsidP="00304DA1">
      <w:pPr>
        <w:pStyle w:val="51"/>
        <w:shd w:val="clear" w:color="auto" w:fill="auto"/>
        <w:spacing w:line="276" w:lineRule="auto"/>
        <w:ind w:left="20" w:right="40" w:firstLine="0"/>
        <w:jc w:val="both"/>
        <w:rPr>
          <w:sz w:val="24"/>
          <w:szCs w:val="24"/>
        </w:rPr>
      </w:pPr>
      <w:r w:rsidRPr="0068138D">
        <w:rPr>
          <w:rStyle w:val="210"/>
          <w:i/>
          <w:iCs/>
          <w:sz w:val="24"/>
          <w:szCs w:val="24"/>
        </w:rPr>
        <w:t>Умения:</w:t>
      </w:r>
      <w:r w:rsidRPr="0068138D">
        <w:rPr>
          <w:sz w:val="24"/>
          <w:szCs w:val="24"/>
        </w:rPr>
        <w:t xml:space="preserve"> пользоваться учебной, научной, научно-популярной литературой, сетью Интернет для профессиональной деятельности; проводить статистическую обр</w:t>
      </w:r>
      <w:r>
        <w:rPr>
          <w:sz w:val="24"/>
          <w:szCs w:val="24"/>
        </w:rPr>
        <w:t>аботку экспериментальных данных</w:t>
      </w:r>
      <w:r w:rsidR="00304DA1">
        <w:rPr>
          <w:sz w:val="24"/>
          <w:szCs w:val="24"/>
        </w:rPr>
        <w:t>.</w:t>
      </w:r>
    </w:p>
    <w:p w:rsidR="002E1CA8" w:rsidRPr="0068138D" w:rsidRDefault="002E1CA8" w:rsidP="00304DA1">
      <w:pPr>
        <w:pStyle w:val="51"/>
        <w:shd w:val="clear" w:color="auto" w:fill="auto"/>
        <w:spacing w:line="276" w:lineRule="auto"/>
        <w:ind w:left="20" w:right="40" w:firstLine="0"/>
        <w:jc w:val="both"/>
        <w:rPr>
          <w:sz w:val="24"/>
          <w:szCs w:val="24"/>
        </w:rPr>
        <w:sectPr w:rsidR="002E1CA8" w:rsidRPr="0068138D" w:rsidSect="00304DA1">
          <w:type w:val="continuous"/>
          <w:pgSz w:w="11909" w:h="16838" w:code="9"/>
          <w:pgMar w:top="1134" w:right="1089" w:bottom="1418" w:left="1196" w:header="0" w:footer="6" w:gutter="0"/>
          <w:cols w:space="720"/>
        </w:sectPr>
      </w:pPr>
    </w:p>
    <w:p w:rsidR="00BD5E06" w:rsidRDefault="00BD5E06" w:rsidP="00304DA1">
      <w:pPr>
        <w:pStyle w:val="51"/>
        <w:shd w:val="clear" w:color="auto" w:fill="auto"/>
        <w:spacing w:after="221" w:line="276" w:lineRule="auto"/>
        <w:ind w:right="20" w:firstLine="0"/>
        <w:jc w:val="both"/>
        <w:rPr>
          <w:rStyle w:val="210"/>
          <w:i/>
          <w:iCs/>
          <w:sz w:val="24"/>
          <w:szCs w:val="24"/>
        </w:rPr>
      </w:pPr>
    </w:p>
    <w:p w:rsidR="00BD5E06" w:rsidRPr="0068138D" w:rsidRDefault="00BD5E06" w:rsidP="00BD5E06">
      <w:pPr>
        <w:pStyle w:val="51"/>
        <w:shd w:val="clear" w:color="auto" w:fill="auto"/>
        <w:spacing w:after="221" w:line="276" w:lineRule="auto"/>
        <w:ind w:left="20" w:right="20" w:firstLine="0"/>
        <w:jc w:val="both"/>
        <w:rPr>
          <w:sz w:val="24"/>
          <w:szCs w:val="24"/>
        </w:rPr>
      </w:pPr>
      <w:r w:rsidRPr="0068138D">
        <w:rPr>
          <w:rStyle w:val="210"/>
          <w:i/>
          <w:iCs/>
          <w:sz w:val="24"/>
          <w:szCs w:val="24"/>
        </w:rPr>
        <w:t>Навыки:</w:t>
      </w:r>
      <w:r w:rsidRPr="0068138D">
        <w:rPr>
          <w:sz w:val="24"/>
          <w:szCs w:val="24"/>
        </w:rPr>
        <w:t xml:space="preserve"> владеть базовыми технологиями преобразования информации; техникой работы в сети Интернет для профессиональной деятельности.</w:t>
      </w:r>
    </w:p>
    <w:p w:rsidR="00BD5E06" w:rsidRPr="0068138D" w:rsidRDefault="00BD5E06" w:rsidP="00BD5E06">
      <w:pPr>
        <w:pStyle w:val="220"/>
        <w:keepNext/>
        <w:keepLines/>
        <w:shd w:val="clear" w:color="auto" w:fill="auto"/>
        <w:spacing w:before="0" w:after="87" w:line="276" w:lineRule="auto"/>
        <w:ind w:left="20"/>
        <w:rPr>
          <w:i w:val="0"/>
          <w:sz w:val="24"/>
          <w:szCs w:val="24"/>
        </w:rPr>
      </w:pPr>
      <w:bookmarkStart w:id="0" w:name="bookmark2"/>
      <w:r w:rsidRPr="0068138D">
        <w:rPr>
          <w:i w:val="0"/>
          <w:sz w:val="24"/>
          <w:szCs w:val="24"/>
        </w:rPr>
        <w:t>Химия</w:t>
      </w:r>
      <w:bookmarkEnd w:id="0"/>
    </w:p>
    <w:p w:rsidR="00BD5E06" w:rsidRPr="0068138D" w:rsidRDefault="00BD5E06" w:rsidP="00BD5E06">
      <w:pPr>
        <w:pStyle w:val="51"/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 w:rsidRPr="0068138D">
        <w:rPr>
          <w:rStyle w:val="210"/>
          <w:i/>
          <w:iCs/>
          <w:sz w:val="24"/>
          <w:szCs w:val="24"/>
        </w:rPr>
        <w:t>Знания:</w:t>
      </w:r>
      <w:r w:rsidRPr="0068138D">
        <w:rPr>
          <w:sz w:val="24"/>
          <w:szCs w:val="24"/>
        </w:rPr>
        <w:t xml:space="preserve"> правила работы и техники безопасности в химических лабораториях с реактивами и приборами; химическая сущность процессов, происходящих в живом организме на молекулярном уровне.</w:t>
      </w:r>
    </w:p>
    <w:p w:rsidR="00BD5E06" w:rsidRPr="0068138D" w:rsidRDefault="00BD5E06" w:rsidP="00BD5E06">
      <w:pPr>
        <w:pStyle w:val="51"/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 w:rsidRPr="0068138D">
        <w:rPr>
          <w:rStyle w:val="210"/>
          <w:i/>
          <w:iCs/>
          <w:sz w:val="24"/>
          <w:szCs w:val="24"/>
        </w:rPr>
        <w:t>Умения:</w:t>
      </w:r>
      <w:r w:rsidRPr="0068138D">
        <w:rPr>
          <w:sz w:val="24"/>
          <w:szCs w:val="24"/>
        </w:rPr>
        <w:t xml:space="preserve"> пользоваться лабораторным оборудованием, работать с увеличительной техникой.</w:t>
      </w:r>
    </w:p>
    <w:p w:rsidR="00BD5E06" w:rsidRPr="0068138D" w:rsidRDefault="00BD5E06" w:rsidP="00BD5E06">
      <w:pPr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BD5E06" w:rsidRPr="0068138D" w:rsidRDefault="00BD5E06" w:rsidP="00BD5E06">
      <w:pPr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68138D">
        <w:rPr>
          <w:rFonts w:ascii="Times New Roman" w:hAnsi="Times New Roman" w:cs="Times New Roman"/>
          <w:sz w:val="24"/>
          <w:szCs w:val="24"/>
        </w:rPr>
        <w:t>Анатомия человека</w:t>
      </w:r>
    </w:p>
    <w:p w:rsidR="00BD5E06" w:rsidRPr="0068138D" w:rsidRDefault="00BD5E06" w:rsidP="00BD5E06">
      <w:pPr>
        <w:pStyle w:val="51"/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 w:rsidRPr="0068138D">
        <w:rPr>
          <w:rStyle w:val="210"/>
          <w:i/>
          <w:iCs/>
          <w:sz w:val="24"/>
          <w:szCs w:val="24"/>
        </w:rPr>
        <w:t>Знания:</w:t>
      </w:r>
      <w:r w:rsidRPr="0068138D">
        <w:rPr>
          <w:sz w:val="24"/>
          <w:szCs w:val="24"/>
        </w:rPr>
        <w:t xml:space="preserve"> анатомо-физиологические, возрастно-половые и индивидуальные особенности строения и развития организма человека.</w:t>
      </w:r>
    </w:p>
    <w:p w:rsidR="00BD5E06" w:rsidRPr="0068138D" w:rsidRDefault="00BD5E06" w:rsidP="00BD5E06">
      <w:pPr>
        <w:pStyle w:val="51"/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 w:rsidRPr="0068138D">
        <w:rPr>
          <w:rStyle w:val="210"/>
          <w:i/>
          <w:iCs/>
          <w:sz w:val="24"/>
          <w:szCs w:val="24"/>
        </w:rPr>
        <w:t>Умения:</w:t>
      </w:r>
      <w:r w:rsidRPr="0068138D">
        <w:rPr>
          <w:sz w:val="24"/>
          <w:szCs w:val="24"/>
        </w:rPr>
        <w:t xml:space="preserve"> пальпировать на человеке основные костные ориентиры, обрисовывать топографические контуры органов и основных сосудистых и нервных стволов.</w:t>
      </w:r>
    </w:p>
    <w:p w:rsidR="00BD5E06" w:rsidRPr="0068138D" w:rsidRDefault="00BD5E06" w:rsidP="00BD5E06">
      <w:pPr>
        <w:pStyle w:val="51"/>
        <w:shd w:val="clear" w:color="auto" w:fill="auto"/>
        <w:spacing w:after="560" w:line="276" w:lineRule="auto"/>
        <w:ind w:left="20" w:firstLine="0"/>
        <w:jc w:val="both"/>
        <w:rPr>
          <w:sz w:val="24"/>
          <w:szCs w:val="24"/>
        </w:rPr>
      </w:pPr>
      <w:r w:rsidRPr="0068138D">
        <w:rPr>
          <w:rStyle w:val="210"/>
          <w:i/>
          <w:iCs/>
          <w:sz w:val="24"/>
          <w:szCs w:val="24"/>
        </w:rPr>
        <w:t>Навыки:</w:t>
      </w:r>
      <w:r w:rsidRPr="0068138D">
        <w:rPr>
          <w:sz w:val="24"/>
          <w:szCs w:val="24"/>
        </w:rPr>
        <w:t xml:space="preserve"> владеть медико-анатомическим понятийным аппаратом.</w:t>
      </w:r>
    </w:p>
    <w:p w:rsidR="00BD5E06" w:rsidRPr="0068138D" w:rsidRDefault="00BD5E06" w:rsidP="00BD5E06">
      <w:pPr>
        <w:pStyle w:val="220"/>
        <w:keepNext/>
        <w:keepLines/>
        <w:shd w:val="clear" w:color="auto" w:fill="auto"/>
        <w:spacing w:before="0" w:after="121" w:line="276" w:lineRule="auto"/>
        <w:ind w:left="20"/>
        <w:rPr>
          <w:i w:val="0"/>
          <w:sz w:val="24"/>
          <w:szCs w:val="24"/>
        </w:rPr>
      </w:pPr>
      <w:bookmarkStart w:id="1" w:name="bookmark3"/>
      <w:r w:rsidRPr="0068138D">
        <w:rPr>
          <w:i w:val="0"/>
          <w:sz w:val="24"/>
          <w:szCs w:val="24"/>
        </w:rPr>
        <w:t>Гистология, цитология, эмбриология</w:t>
      </w:r>
      <w:bookmarkEnd w:id="1"/>
    </w:p>
    <w:p w:rsidR="00BD5E06" w:rsidRPr="0068138D" w:rsidRDefault="00BD5E06" w:rsidP="00BD5E06">
      <w:pPr>
        <w:pStyle w:val="51"/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 w:rsidRPr="0068138D">
        <w:rPr>
          <w:rStyle w:val="210"/>
          <w:i/>
          <w:iCs/>
          <w:sz w:val="24"/>
          <w:szCs w:val="24"/>
        </w:rPr>
        <w:t>Знания:</w:t>
      </w:r>
      <w:r w:rsidRPr="0068138D">
        <w:rPr>
          <w:sz w:val="24"/>
          <w:szCs w:val="24"/>
        </w:rPr>
        <w:t xml:space="preserve"> основные закономерности развития и жизнедеятельности организма человека на основе структурной организации клеток, тканей и органов; гистофункциональные особенности тканевых элементов; методы их исследования.</w:t>
      </w:r>
    </w:p>
    <w:p w:rsidR="00BD5E06" w:rsidRPr="0068138D" w:rsidRDefault="00BD5E06" w:rsidP="002E1CA8">
      <w:pPr>
        <w:pStyle w:val="51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68138D">
        <w:rPr>
          <w:rStyle w:val="210"/>
          <w:i/>
          <w:iCs/>
          <w:sz w:val="24"/>
          <w:szCs w:val="24"/>
        </w:rPr>
        <w:t>Умения:</w:t>
      </w:r>
      <w:r w:rsidRPr="00304DA1">
        <w:rPr>
          <w:rStyle w:val="3"/>
          <w:sz w:val="24"/>
          <w:szCs w:val="24"/>
          <w:u w:val="none"/>
        </w:rPr>
        <w:t>пользоваться лабораторным оборудованием; работать с</w:t>
      </w:r>
      <w:r w:rsidRPr="0068138D">
        <w:rPr>
          <w:sz w:val="24"/>
          <w:szCs w:val="24"/>
        </w:rPr>
        <w:t>увеличительной техникой; анализировать гистологическое состояние различных клеточных, тканевых и органных структур человека;</w:t>
      </w:r>
    </w:p>
    <w:p w:rsidR="00BD5E06" w:rsidRPr="0068138D" w:rsidRDefault="00BD5E06" w:rsidP="002E1CA8">
      <w:pPr>
        <w:pStyle w:val="51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68138D">
        <w:rPr>
          <w:rStyle w:val="210"/>
          <w:i/>
          <w:iCs/>
          <w:sz w:val="24"/>
          <w:szCs w:val="24"/>
        </w:rPr>
        <w:t>Навыки:</w:t>
      </w:r>
      <w:r w:rsidRPr="0068138D">
        <w:rPr>
          <w:sz w:val="24"/>
          <w:szCs w:val="24"/>
        </w:rPr>
        <w:t xml:space="preserve"> владеть медико-анатомическим понятийным аппаратом.</w:t>
      </w:r>
    </w:p>
    <w:p w:rsidR="00BD5E06" w:rsidRPr="0068138D" w:rsidRDefault="00BD5E06" w:rsidP="002E1CA8">
      <w:pPr>
        <w:spacing w:after="124" w:line="24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</w:p>
    <w:p w:rsidR="00BD5E06" w:rsidRPr="0068138D" w:rsidRDefault="00BD5E06" w:rsidP="002E1CA8">
      <w:pPr>
        <w:spacing w:after="124" w:line="240" w:lineRule="auto"/>
        <w:ind w:left="320"/>
        <w:jc w:val="center"/>
        <w:rPr>
          <w:rFonts w:ascii="Times New Roman" w:hAnsi="Times New Roman" w:cs="Times New Roman"/>
          <w:sz w:val="24"/>
          <w:szCs w:val="24"/>
        </w:rPr>
      </w:pPr>
      <w:r w:rsidRPr="0068138D">
        <w:rPr>
          <w:rFonts w:ascii="Times New Roman" w:hAnsi="Times New Roman" w:cs="Times New Roman"/>
          <w:sz w:val="24"/>
          <w:szCs w:val="24"/>
        </w:rPr>
        <w:t>Нормальная физиология</w:t>
      </w:r>
    </w:p>
    <w:p w:rsidR="00BD5E06" w:rsidRPr="0068138D" w:rsidRDefault="00BD5E06" w:rsidP="002E1CA8">
      <w:pPr>
        <w:pStyle w:val="51"/>
        <w:shd w:val="clear" w:color="auto" w:fill="auto"/>
        <w:spacing w:after="120" w:line="240" w:lineRule="auto"/>
        <w:ind w:left="20" w:right="280" w:firstLine="0"/>
        <w:jc w:val="both"/>
        <w:rPr>
          <w:sz w:val="24"/>
          <w:szCs w:val="24"/>
        </w:rPr>
      </w:pPr>
      <w:r w:rsidRPr="0068138D">
        <w:rPr>
          <w:rStyle w:val="210"/>
          <w:i/>
          <w:iCs/>
          <w:sz w:val="24"/>
          <w:szCs w:val="24"/>
        </w:rPr>
        <w:t>Знания:</w:t>
      </w:r>
      <w:r w:rsidRPr="0068138D">
        <w:rPr>
          <w:sz w:val="24"/>
          <w:szCs w:val="24"/>
        </w:rPr>
        <w:t xml:space="preserve"> функциональные системы организма человека, их регуляция и саморегуляция при взаимодействии с внешней средой в норме и при патологических процессах.</w:t>
      </w:r>
    </w:p>
    <w:p w:rsidR="00BD5E06" w:rsidRPr="0068138D" w:rsidRDefault="00BD5E06" w:rsidP="00BD5E06">
      <w:pPr>
        <w:pStyle w:val="51"/>
        <w:shd w:val="clear" w:color="auto" w:fill="auto"/>
        <w:spacing w:after="161" w:line="276" w:lineRule="auto"/>
        <w:ind w:left="20" w:right="280" w:firstLine="0"/>
        <w:jc w:val="both"/>
        <w:rPr>
          <w:sz w:val="24"/>
          <w:szCs w:val="24"/>
        </w:rPr>
      </w:pPr>
      <w:r w:rsidRPr="0068138D">
        <w:rPr>
          <w:rStyle w:val="210"/>
          <w:i/>
          <w:iCs/>
          <w:sz w:val="24"/>
          <w:szCs w:val="24"/>
        </w:rPr>
        <w:t>Умения:</w:t>
      </w:r>
      <w:r w:rsidRPr="0068138D">
        <w:rPr>
          <w:sz w:val="24"/>
          <w:szCs w:val="24"/>
        </w:rPr>
        <w:t xml:space="preserve"> анализировать физиологическое состояние различных клеточных, тканевых и органных структур человека; интерпретировать результаты наиболее распространённых методов лабораторной и функциональной диагностики и термометрии.</w:t>
      </w:r>
    </w:p>
    <w:p w:rsidR="00BD5E06" w:rsidRPr="0068138D" w:rsidRDefault="00BD5E06" w:rsidP="002E1CA8">
      <w:pPr>
        <w:pStyle w:val="51"/>
        <w:shd w:val="clear" w:color="auto" w:fill="auto"/>
        <w:spacing w:after="485" w:line="240" w:lineRule="auto"/>
        <w:ind w:left="20" w:firstLine="0"/>
        <w:jc w:val="both"/>
        <w:rPr>
          <w:sz w:val="24"/>
          <w:szCs w:val="24"/>
        </w:rPr>
      </w:pPr>
      <w:r w:rsidRPr="0068138D">
        <w:rPr>
          <w:rStyle w:val="210"/>
          <w:i/>
          <w:iCs/>
          <w:sz w:val="24"/>
          <w:szCs w:val="24"/>
        </w:rPr>
        <w:t>Навыки:</w:t>
      </w:r>
      <w:r w:rsidRPr="0068138D">
        <w:rPr>
          <w:sz w:val="24"/>
          <w:szCs w:val="24"/>
        </w:rPr>
        <w:t xml:space="preserve"> владеть медико-анатомическим понятийным аппаратом.</w:t>
      </w:r>
    </w:p>
    <w:p w:rsidR="002E1CA8" w:rsidRDefault="002E1CA8" w:rsidP="00A17147">
      <w:pPr>
        <w:shd w:val="clear" w:color="auto" w:fill="FFFFFF"/>
        <w:spacing w:after="100" w:afterAutospacing="1" w:line="240" w:lineRule="auto"/>
        <w:ind w:left="1134"/>
        <w:outlineLvl w:val="0"/>
        <w:rPr>
          <w:rFonts w:ascii="Times New Roman" w:hAnsi="Times New Roman" w:cs="Times New Roman"/>
          <w:sz w:val="24"/>
          <w:szCs w:val="24"/>
        </w:rPr>
      </w:pPr>
    </w:p>
    <w:p w:rsidR="002E1CA8" w:rsidRDefault="002E1CA8" w:rsidP="00A17147">
      <w:pPr>
        <w:shd w:val="clear" w:color="auto" w:fill="FFFFFF"/>
        <w:spacing w:after="100" w:afterAutospacing="1" w:line="240" w:lineRule="auto"/>
        <w:ind w:left="1134"/>
        <w:outlineLvl w:val="0"/>
        <w:rPr>
          <w:rFonts w:ascii="Times New Roman" w:hAnsi="Times New Roman" w:cs="Times New Roman"/>
          <w:sz w:val="24"/>
          <w:szCs w:val="24"/>
        </w:rPr>
      </w:pPr>
    </w:p>
    <w:p w:rsidR="002E1CA8" w:rsidRDefault="002E1CA8" w:rsidP="00A17147">
      <w:pPr>
        <w:shd w:val="clear" w:color="auto" w:fill="FFFFFF"/>
        <w:spacing w:after="100" w:afterAutospacing="1" w:line="240" w:lineRule="auto"/>
        <w:ind w:left="1134"/>
        <w:outlineLvl w:val="0"/>
        <w:rPr>
          <w:rFonts w:ascii="Times New Roman" w:hAnsi="Times New Roman" w:cs="Times New Roman"/>
          <w:sz w:val="24"/>
          <w:szCs w:val="24"/>
        </w:rPr>
      </w:pPr>
    </w:p>
    <w:p w:rsidR="00114496" w:rsidRPr="002E1CA8" w:rsidRDefault="00114496" w:rsidP="002E1CA8">
      <w:pPr>
        <w:shd w:val="clear" w:color="auto" w:fill="FFFFFF"/>
        <w:spacing w:after="100" w:afterAutospacing="1" w:line="240" w:lineRule="auto"/>
        <w:ind w:left="1134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</w:rPr>
        <w:t xml:space="preserve">5.3. Учебный план дисциплины </w:t>
      </w:r>
    </w:p>
    <w:tbl>
      <w:tblPr>
        <w:tblW w:w="503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583"/>
        <w:gridCol w:w="4843"/>
        <w:gridCol w:w="709"/>
        <w:gridCol w:w="709"/>
        <w:gridCol w:w="708"/>
        <w:gridCol w:w="709"/>
        <w:gridCol w:w="709"/>
      </w:tblGrid>
      <w:tr w:rsidR="00114496" w:rsidRPr="00114496" w:rsidTr="00317130">
        <w:trPr>
          <w:cantSplit/>
          <w:trHeight w:val="34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п/№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семестра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учебной дисциплины (модуля)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учебной деятельности, включая самостоятельную работу студентов </w:t>
            </w:r>
          </w:p>
          <w:p w:rsidR="00114496" w:rsidRPr="00114496" w:rsidRDefault="00114496" w:rsidP="00877C4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часах)</w:t>
            </w:r>
          </w:p>
        </w:tc>
      </w:tr>
      <w:tr w:rsidR="00114496" w:rsidRPr="00114496" w:rsidTr="00317130">
        <w:trPr>
          <w:cantSplit/>
          <w:trHeight w:val="34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tabs>
                <w:tab w:val="right" w:leader="underscore" w:pos="9639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tabs>
                <w:tab w:val="right" w:leader="underscore" w:pos="9639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tabs>
                <w:tab w:val="right" w:leader="underscore" w:pos="9639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tabs>
                <w:tab w:val="right" w:leader="underscore" w:pos="9639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tabs>
                <w:tab w:val="right" w:leader="underscore" w:pos="9639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114496" w:rsidRPr="00114496" w:rsidTr="00317130">
        <w:trPr>
          <w:cantSplit/>
          <w:trHeight w:val="3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6" w:rsidRPr="00114496" w:rsidRDefault="00114496" w:rsidP="00877C4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6" w:rsidRPr="00114496" w:rsidRDefault="00114496" w:rsidP="00877C4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6" w:rsidRPr="00114496" w:rsidRDefault="00114496" w:rsidP="00877C4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6" w:rsidRPr="00114496" w:rsidRDefault="00114496" w:rsidP="00877C4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6" w:rsidRPr="00114496" w:rsidRDefault="00114496" w:rsidP="00877C4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6" w:rsidRPr="00114496" w:rsidRDefault="00114496" w:rsidP="00877C4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6" w:rsidRPr="00114496" w:rsidRDefault="00114496" w:rsidP="00877C4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6" w:rsidRPr="00114496" w:rsidRDefault="00114496" w:rsidP="00877C44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14496" w:rsidRPr="00114496" w:rsidTr="00317130">
        <w:trPr>
          <w:cantSplit/>
          <w:trHeight w:val="3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6" w:rsidRPr="00114496" w:rsidRDefault="00114496" w:rsidP="00877C44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302"/>
                <w:tab w:val="right" w:leader="underscore" w:pos="9639"/>
              </w:tabs>
              <w:spacing w:before="60" w:after="6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6" w:rsidRPr="00114496" w:rsidRDefault="00114496" w:rsidP="00877C44">
            <w:pPr>
              <w:widowControl w:val="0"/>
              <w:tabs>
                <w:tab w:val="left" w:pos="708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6" w:rsidRPr="00114496" w:rsidRDefault="00114496" w:rsidP="00877C44">
            <w:pPr>
              <w:widowControl w:val="0"/>
              <w:tabs>
                <w:tab w:val="left" w:pos="708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1. Биология клетки.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114496" w:rsidRPr="00114496" w:rsidTr="00317130">
        <w:trPr>
          <w:cantSplit/>
          <w:trHeight w:val="3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6" w:rsidRPr="00114496" w:rsidRDefault="00114496" w:rsidP="00877C44">
            <w:pPr>
              <w:widowControl w:val="0"/>
              <w:tabs>
                <w:tab w:val="left" w:pos="708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6" w:rsidRPr="00114496" w:rsidRDefault="00114496" w:rsidP="00877C44">
            <w:pPr>
              <w:widowControl w:val="0"/>
              <w:tabs>
                <w:tab w:val="left" w:pos="708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2. Основы общей и медицинской генетики.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114496" w:rsidRPr="00114496" w:rsidTr="00317130">
        <w:trPr>
          <w:cantSplit/>
          <w:trHeight w:val="3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6" w:rsidRPr="00114496" w:rsidRDefault="00114496" w:rsidP="00877C44">
            <w:pPr>
              <w:widowControl w:val="0"/>
              <w:tabs>
                <w:tab w:val="left" w:pos="708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6" w:rsidRPr="00114496" w:rsidRDefault="00114496" w:rsidP="00877C44">
            <w:pPr>
              <w:widowControl w:val="0"/>
              <w:tabs>
                <w:tab w:val="left" w:pos="708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3. Биология развития. Гомеостаз. Регенерация.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14496" w:rsidRPr="00114496" w:rsidTr="00317130">
        <w:trPr>
          <w:cantSplit/>
          <w:trHeight w:val="3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6" w:rsidRPr="00114496" w:rsidRDefault="00114496" w:rsidP="00877C44">
            <w:pPr>
              <w:widowControl w:val="0"/>
              <w:tabs>
                <w:tab w:val="left" w:pos="708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6" w:rsidRPr="00114496" w:rsidRDefault="00114496" w:rsidP="00877C44">
            <w:pPr>
              <w:widowControl w:val="0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4. Экология.  Медицинская паразитология.</w:t>
            </w:r>
          </w:p>
          <w:p w:rsidR="00114496" w:rsidRPr="00114496" w:rsidRDefault="00114496" w:rsidP="00877C44">
            <w:pPr>
              <w:widowControl w:val="0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1) медицинская   протозоология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114496" w:rsidRPr="00114496" w:rsidTr="00317130">
        <w:trPr>
          <w:cantSplit/>
          <w:trHeight w:val="3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6" w:rsidRPr="00114496" w:rsidRDefault="00114496" w:rsidP="00877C44">
            <w:pPr>
              <w:widowControl w:val="0"/>
              <w:tabs>
                <w:tab w:val="left" w:pos="708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6" w:rsidRPr="00114496" w:rsidRDefault="00114496" w:rsidP="00877C44">
            <w:pPr>
              <w:widowControl w:val="0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2) медицинская         гельминтология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114496" w:rsidRPr="00114496" w:rsidTr="00317130">
        <w:trPr>
          <w:cantSplit/>
          <w:trHeight w:val="3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6" w:rsidRPr="00114496" w:rsidRDefault="00114496" w:rsidP="00877C44">
            <w:pPr>
              <w:widowControl w:val="0"/>
              <w:tabs>
                <w:tab w:val="left" w:pos="708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6" w:rsidRPr="00114496" w:rsidRDefault="00114496" w:rsidP="00877C44">
            <w:pPr>
              <w:widowControl w:val="0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3) медицинская      арахноэнтомология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114496" w:rsidRPr="00114496" w:rsidTr="00317130">
        <w:trPr>
          <w:cantSplit/>
          <w:trHeight w:val="3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6" w:rsidRPr="00114496" w:rsidRDefault="00114496" w:rsidP="00877C44">
            <w:pPr>
              <w:widowControl w:val="0"/>
              <w:tabs>
                <w:tab w:val="left" w:pos="708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6" w:rsidRPr="00114496" w:rsidRDefault="00114496" w:rsidP="00877C44">
            <w:pPr>
              <w:widowControl w:val="0"/>
              <w:tabs>
                <w:tab w:val="left" w:pos="708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5. Эволюция органического мира. Филогенез систем органов позвоночных.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114496" w:rsidRPr="00114496" w:rsidTr="00317130">
        <w:trPr>
          <w:cantSplit/>
          <w:trHeight w:val="3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6" w:rsidRPr="00114496" w:rsidRDefault="00114496" w:rsidP="00877C44">
            <w:pPr>
              <w:widowControl w:val="0"/>
              <w:tabs>
                <w:tab w:val="left" w:pos="708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6. Эволюционное учение. Антропогенез. Экология и биосфера.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14496" w:rsidRPr="00114496" w:rsidTr="00317130">
        <w:trPr>
          <w:cantSplit/>
          <w:trHeight w:val="3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6" w:rsidRPr="00114496" w:rsidRDefault="00114496" w:rsidP="00877C44">
            <w:pPr>
              <w:widowControl w:val="0"/>
              <w:tabs>
                <w:tab w:val="left" w:pos="708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114496" w:rsidRPr="00114496" w:rsidTr="00317130">
        <w:trPr>
          <w:cantSplit/>
          <w:trHeight w:val="3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6" w:rsidRPr="00114496" w:rsidRDefault="00114496" w:rsidP="00877C44">
            <w:pPr>
              <w:widowControl w:val="0"/>
              <w:tabs>
                <w:tab w:val="left" w:pos="708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6" w:rsidRPr="002E1CA8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114496" w:rsidRDefault="00114496" w:rsidP="00877C4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</w:t>
            </w:r>
          </w:p>
        </w:tc>
      </w:tr>
    </w:tbl>
    <w:p w:rsidR="00114496" w:rsidRDefault="00114496" w:rsidP="00681F4F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</w:rPr>
      </w:pPr>
    </w:p>
    <w:p w:rsidR="00C233A9" w:rsidRPr="00C233A9" w:rsidRDefault="00114496" w:rsidP="002E1CA8">
      <w:pPr>
        <w:shd w:val="clear" w:color="auto" w:fill="FFFFFF"/>
        <w:spacing w:after="100" w:afterAutospacing="1" w:line="240" w:lineRule="auto"/>
        <w:ind w:left="1134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</w:rPr>
      </w:pPr>
      <w:r w:rsidRPr="00C233A9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</w:rPr>
        <w:t>5.4. Содержание разделов дисциплины</w:t>
      </w: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410"/>
        <w:gridCol w:w="7348"/>
      </w:tblGrid>
      <w:tr w:rsidR="00114496" w:rsidRPr="00C233A9" w:rsidTr="00C233A9">
        <w:trPr>
          <w:trHeight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C233A9" w:rsidRDefault="00114496" w:rsidP="00877C44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3A9">
              <w:rPr>
                <w:rFonts w:ascii="Times New Roman" w:hAnsi="Times New Roman" w:cs="Times New Roman"/>
                <w:bCs/>
                <w:sz w:val="24"/>
                <w:szCs w:val="24"/>
              </w:rPr>
              <w:t>п/№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C233A9" w:rsidRDefault="00114496" w:rsidP="00877C44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A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C233A9" w:rsidRDefault="00114496" w:rsidP="00877C44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A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раздела в дидактических единицах  (темы разделов)</w:t>
            </w:r>
          </w:p>
        </w:tc>
      </w:tr>
      <w:tr w:rsidR="00114496" w:rsidRPr="00C233A9" w:rsidTr="00C233A9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C233A9" w:rsidRDefault="00114496" w:rsidP="00877C44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3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C233A9" w:rsidRDefault="00114496" w:rsidP="00877C44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3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C233A9" w:rsidRDefault="00114496" w:rsidP="00877C44">
            <w:pPr>
              <w:widowControl w:val="0"/>
              <w:tabs>
                <w:tab w:val="left" w:pos="708"/>
              </w:tabs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3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14496" w:rsidRPr="00C233A9" w:rsidTr="00C233A9">
        <w:trPr>
          <w:trHeight w:val="17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96" w:rsidRPr="00C233A9" w:rsidRDefault="002E1CA8" w:rsidP="002E1CA8">
            <w:pPr>
              <w:widowControl w:val="0"/>
              <w:tabs>
                <w:tab w:val="left" w:pos="208"/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6" w:rsidRPr="00C233A9" w:rsidRDefault="00114496" w:rsidP="00877C44">
            <w:pPr>
              <w:widowControl w:val="0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3A9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клетки.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6" w:rsidRPr="00C233A9" w:rsidRDefault="00114496" w:rsidP="00877C44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33A9">
              <w:rPr>
                <w:rFonts w:ascii="Times New Roman" w:hAnsi="Times New Roman" w:cs="Times New Roman"/>
                <w:sz w:val="24"/>
                <w:szCs w:val="24"/>
              </w:rPr>
              <w:t xml:space="preserve">1. Клетка как элементарная форма организации живой материи. </w:t>
            </w:r>
          </w:p>
          <w:p w:rsidR="00114496" w:rsidRPr="00C233A9" w:rsidRDefault="00114496" w:rsidP="00877C44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33A9">
              <w:rPr>
                <w:rFonts w:ascii="Times New Roman" w:hAnsi="Times New Roman" w:cs="Times New Roman"/>
                <w:sz w:val="24"/>
                <w:szCs w:val="24"/>
              </w:rPr>
              <w:t xml:space="preserve">2. Свойства жизни и уровни организации живого. </w:t>
            </w:r>
          </w:p>
          <w:p w:rsidR="00114496" w:rsidRPr="00C233A9" w:rsidRDefault="00114496" w:rsidP="00877C44">
            <w:pPr>
              <w:tabs>
                <w:tab w:val="left" w:pos="708"/>
              </w:tabs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33A9">
              <w:rPr>
                <w:rFonts w:ascii="Times New Roman" w:hAnsi="Times New Roman" w:cs="Times New Roman"/>
                <w:sz w:val="24"/>
                <w:szCs w:val="24"/>
              </w:rPr>
              <w:t>3. Размножение как общее свойство живого. Жизненный цикл клетки. Митоз. Мейоз. Гаметогенез.</w:t>
            </w:r>
          </w:p>
        </w:tc>
      </w:tr>
      <w:tr w:rsidR="00114496" w:rsidRPr="00C233A9" w:rsidTr="00C23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96" w:rsidRPr="00C233A9" w:rsidRDefault="002E1CA8" w:rsidP="002E1CA8">
            <w:pPr>
              <w:widowControl w:val="0"/>
              <w:tabs>
                <w:tab w:val="left" w:pos="208"/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6" w:rsidRPr="00C233A9" w:rsidRDefault="00114496" w:rsidP="00877C44">
            <w:pPr>
              <w:widowControl w:val="0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3A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общей и медицинской генетики.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6" w:rsidRPr="00C233A9" w:rsidRDefault="00114496" w:rsidP="00877C44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3A9">
              <w:rPr>
                <w:rFonts w:ascii="Times New Roman" w:hAnsi="Times New Roman" w:cs="Times New Roman"/>
                <w:sz w:val="24"/>
                <w:szCs w:val="24"/>
              </w:rPr>
              <w:t xml:space="preserve">1. Основы общей генетики. Моногенное и полигенное наследование. </w:t>
            </w:r>
          </w:p>
          <w:p w:rsidR="00114496" w:rsidRPr="00C233A9" w:rsidRDefault="00114496" w:rsidP="00877C44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3A9">
              <w:rPr>
                <w:rFonts w:ascii="Times New Roman" w:hAnsi="Times New Roman" w:cs="Times New Roman"/>
                <w:sz w:val="24"/>
                <w:szCs w:val="24"/>
              </w:rPr>
              <w:t>2. Сцепленное наследование. Генетика пола. Наследование, сцепленное с полом.</w:t>
            </w:r>
          </w:p>
          <w:p w:rsidR="00114496" w:rsidRPr="00C233A9" w:rsidRDefault="00114496" w:rsidP="00877C44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3A9">
              <w:rPr>
                <w:rFonts w:ascii="Times New Roman" w:hAnsi="Times New Roman" w:cs="Times New Roman"/>
                <w:sz w:val="24"/>
                <w:szCs w:val="24"/>
              </w:rPr>
              <w:t>3. Основы цитогенетики.</w:t>
            </w:r>
          </w:p>
          <w:p w:rsidR="00114496" w:rsidRPr="00C233A9" w:rsidRDefault="00114496" w:rsidP="00877C44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3A9">
              <w:rPr>
                <w:rFonts w:ascii="Times New Roman" w:hAnsi="Times New Roman" w:cs="Times New Roman"/>
                <w:sz w:val="24"/>
                <w:szCs w:val="24"/>
              </w:rPr>
              <w:t xml:space="preserve"> 4. Молекулярные основы наследственности. </w:t>
            </w:r>
          </w:p>
          <w:p w:rsidR="00114496" w:rsidRPr="00C233A9" w:rsidRDefault="00114496" w:rsidP="00877C44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3A9">
              <w:rPr>
                <w:rFonts w:ascii="Times New Roman" w:hAnsi="Times New Roman" w:cs="Times New Roman"/>
                <w:sz w:val="24"/>
                <w:szCs w:val="24"/>
              </w:rPr>
              <w:t xml:space="preserve">5. Фенотип организма. Закономерности и механизмы изменчивости признаков. </w:t>
            </w:r>
          </w:p>
          <w:p w:rsidR="00114496" w:rsidRPr="00C233A9" w:rsidRDefault="00114496" w:rsidP="00877C44">
            <w:pPr>
              <w:tabs>
                <w:tab w:val="left" w:pos="708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3A9">
              <w:rPr>
                <w:rFonts w:ascii="Times New Roman" w:hAnsi="Times New Roman" w:cs="Times New Roman"/>
                <w:sz w:val="24"/>
                <w:szCs w:val="24"/>
              </w:rPr>
              <w:t>6. Основы медицинской генетики.</w:t>
            </w:r>
          </w:p>
        </w:tc>
      </w:tr>
      <w:tr w:rsidR="00114496" w:rsidRPr="00C233A9" w:rsidTr="00C233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96" w:rsidRPr="00C233A9" w:rsidRDefault="00114496" w:rsidP="00877C44">
            <w:pPr>
              <w:widowControl w:val="0"/>
              <w:numPr>
                <w:ilvl w:val="0"/>
                <w:numId w:val="3"/>
              </w:numPr>
              <w:tabs>
                <w:tab w:val="left" w:pos="208"/>
                <w:tab w:val="left" w:pos="7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6" w:rsidRPr="00C233A9" w:rsidRDefault="00114496" w:rsidP="00877C44">
            <w:pPr>
              <w:widowControl w:val="0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3A9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развития. Гомеостаз. Регенерация.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6" w:rsidRPr="00C233A9" w:rsidRDefault="00114496" w:rsidP="00877C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3A9">
              <w:rPr>
                <w:rFonts w:ascii="Times New Roman" w:hAnsi="Times New Roman" w:cs="Times New Roman"/>
                <w:sz w:val="24"/>
                <w:szCs w:val="24"/>
              </w:rPr>
              <w:t>1. Онтогенез. Общие закономерности эмбрионального развития. Регуляция онтогенеза.</w:t>
            </w:r>
          </w:p>
          <w:p w:rsidR="00114496" w:rsidRPr="00C233A9" w:rsidRDefault="00114496" w:rsidP="00877C44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3A9">
              <w:rPr>
                <w:rFonts w:ascii="Times New Roman" w:hAnsi="Times New Roman" w:cs="Times New Roman"/>
                <w:sz w:val="24"/>
                <w:szCs w:val="24"/>
              </w:rPr>
              <w:t>2. Гомеостаз. Регенерация. Трансплантация.</w:t>
            </w:r>
          </w:p>
        </w:tc>
      </w:tr>
      <w:tr w:rsidR="00114496" w:rsidRPr="00C233A9" w:rsidTr="00C233A9">
        <w:trPr>
          <w:trHeight w:val="1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96" w:rsidRPr="00C233A9" w:rsidRDefault="00114496" w:rsidP="00877C44">
            <w:pPr>
              <w:widowControl w:val="0"/>
              <w:numPr>
                <w:ilvl w:val="0"/>
                <w:numId w:val="3"/>
              </w:numPr>
              <w:tabs>
                <w:tab w:val="left" w:pos="208"/>
                <w:tab w:val="left" w:pos="7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96" w:rsidRPr="00C233A9" w:rsidRDefault="00114496" w:rsidP="00C233A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3A9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Экология.  Медицинская паразитология.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6" w:rsidRPr="00C233A9" w:rsidRDefault="00114496" w:rsidP="00C233A9">
            <w:pPr>
              <w:tabs>
                <w:tab w:val="left" w:pos="4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3A9">
              <w:rPr>
                <w:rFonts w:ascii="Times New Roman" w:hAnsi="Times New Roman" w:cs="Times New Roman"/>
                <w:sz w:val="24"/>
                <w:szCs w:val="24"/>
              </w:rPr>
              <w:t xml:space="preserve">1. Экологические и медико-биологические основы паразитизма. </w:t>
            </w:r>
          </w:p>
          <w:p w:rsidR="00114496" w:rsidRPr="00C233A9" w:rsidRDefault="00114496" w:rsidP="00C233A9">
            <w:pPr>
              <w:shd w:val="clear" w:color="auto" w:fill="FFFFFF"/>
              <w:tabs>
                <w:tab w:val="left" w:pos="0"/>
              </w:tabs>
              <w:spacing w:line="240" w:lineRule="auto"/>
              <w:ind w:right="-5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3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Медицинская протозоология. </w:t>
            </w:r>
          </w:p>
          <w:p w:rsidR="00114496" w:rsidRPr="00C233A9" w:rsidRDefault="00114496" w:rsidP="00C233A9">
            <w:pPr>
              <w:shd w:val="clear" w:color="auto" w:fill="FFFFFF"/>
              <w:tabs>
                <w:tab w:val="left" w:pos="0"/>
              </w:tabs>
              <w:spacing w:line="240" w:lineRule="auto"/>
              <w:ind w:right="-5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3A9">
              <w:rPr>
                <w:rFonts w:ascii="Times New Roman" w:hAnsi="Times New Roman" w:cs="Times New Roman"/>
                <w:bCs/>
                <w:sz w:val="24"/>
                <w:szCs w:val="24"/>
              </w:rPr>
              <w:t>3. Медицинская гельминтология.</w:t>
            </w:r>
          </w:p>
          <w:p w:rsidR="00114496" w:rsidRPr="00C233A9" w:rsidRDefault="00114496" w:rsidP="00C233A9">
            <w:pPr>
              <w:shd w:val="clear" w:color="auto" w:fill="FFFFFF"/>
              <w:tabs>
                <w:tab w:val="left" w:pos="0"/>
                <w:tab w:val="left" w:pos="708"/>
              </w:tabs>
              <w:spacing w:line="240" w:lineRule="auto"/>
              <w:ind w:right="-56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3A9">
              <w:rPr>
                <w:rFonts w:ascii="Times New Roman" w:hAnsi="Times New Roman" w:cs="Times New Roman"/>
                <w:bCs/>
                <w:sz w:val="24"/>
                <w:szCs w:val="24"/>
              </w:rPr>
              <w:t>4. Медицинская арахноэнтомология.</w:t>
            </w:r>
          </w:p>
        </w:tc>
      </w:tr>
      <w:tr w:rsidR="00114496" w:rsidRPr="00C233A9" w:rsidTr="00C233A9">
        <w:trPr>
          <w:trHeight w:val="1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96" w:rsidRPr="00C233A9" w:rsidRDefault="00114496" w:rsidP="00877C44">
            <w:pPr>
              <w:widowControl w:val="0"/>
              <w:numPr>
                <w:ilvl w:val="0"/>
                <w:numId w:val="3"/>
              </w:numPr>
              <w:tabs>
                <w:tab w:val="left" w:pos="208"/>
                <w:tab w:val="left" w:pos="7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6" w:rsidRPr="00C233A9" w:rsidRDefault="00114496" w:rsidP="00877C44">
            <w:pPr>
              <w:widowControl w:val="0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3A9">
              <w:rPr>
                <w:rFonts w:ascii="Times New Roman" w:hAnsi="Times New Roman" w:cs="Times New Roman"/>
                <w:bCs/>
                <w:sz w:val="24"/>
                <w:szCs w:val="24"/>
              </w:rPr>
              <w:t>Эволюция органического мира. Филогенез систем органов позвоночных.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6" w:rsidRPr="00C233A9" w:rsidRDefault="00C233A9" w:rsidP="00877C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3A9">
              <w:rPr>
                <w:rFonts w:ascii="Times New Roman" w:hAnsi="Times New Roman" w:cs="Times New Roman"/>
                <w:sz w:val="24"/>
                <w:szCs w:val="24"/>
              </w:rPr>
              <w:t>1. Органическая эволюция.</w:t>
            </w:r>
          </w:p>
          <w:p w:rsidR="00114496" w:rsidRPr="00C233A9" w:rsidRDefault="00114496" w:rsidP="00877C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3A9">
              <w:rPr>
                <w:rFonts w:ascii="Times New Roman" w:hAnsi="Times New Roman" w:cs="Times New Roman"/>
                <w:sz w:val="24"/>
                <w:szCs w:val="24"/>
              </w:rPr>
              <w:t xml:space="preserve">2. Общие закономерности филогенеза органов и функциональных систем позвоночных. </w:t>
            </w:r>
          </w:p>
          <w:p w:rsidR="00114496" w:rsidRPr="00C233A9" w:rsidRDefault="00114496" w:rsidP="00877C44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3A9">
              <w:rPr>
                <w:rFonts w:ascii="Times New Roman" w:hAnsi="Times New Roman" w:cs="Times New Roman"/>
                <w:sz w:val="24"/>
                <w:szCs w:val="24"/>
              </w:rPr>
              <w:t>3. Филогенез кровеносной, мочеполовой, нервной и др. систем  позвоночных.</w:t>
            </w:r>
          </w:p>
        </w:tc>
      </w:tr>
      <w:tr w:rsidR="00114496" w:rsidRPr="00C233A9" w:rsidTr="00C233A9">
        <w:trPr>
          <w:trHeight w:val="5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96" w:rsidRPr="00C233A9" w:rsidRDefault="00114496" w:rsidP="00877C44">
            <w:pPr>
              <w:widowControl w:val="0"/>
              <w:numPr>
                <w:ilvl w:val="0"/>
                <w:numId w:val="3"/>
              </w:numPr>
              <w:tabs>
                <w:tab w:val="left" w:pos="208"/>
                <w:tab w:val="left" w:pos="7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6" w:rsidRPr="00C233A9" w:rsidRDefault="00114496" w:rsidP="00877C44">
            <w:pPr>
              <w:widowControl w:val="0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3A9">
              <w:rPr>
                <w:rFonts w:ascii="Times New Roman" w:hAnsi="Times New Roman" w:cs="Times New Roman"/>
                <w:bCs/>
                <w:sz w:val="24"/>
                <w:szCs w:val="24"/>
              </w:rPr>
              <w:t>Эволюционное учение. Антропогенез.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6" w:rsidRPr="00C233A9" w:rsidRDefault="00114496" w:rsidP="00877C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3A9">
              <w:rPr>
                <w:rFonts w:ascii="Times New Roman" w:hAnsi="Times New Roman" w:cs="Times New Roman"/>
                <w:sz w:val="24"/>
                <w:szCs w:val="24"/>
              </w:rPr>
              <w:t xml:space="preserve">1. Понятие о виде. Популяция  -  элементарная единица эволюции. </w:t>
            </w:r>
          </w:p>
          <w:p w:rsidR="00114496" w:rsidRPr="00C233A9" w:rsidRDefault="00114496" w:rsidP="00877C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3A9">
              <w:rPr>
                <w:rFonts w:ascii="Times New Roman" w:hAnsi="Times New Roman" w:cs="Times New Roman"/>
                <w:sz w:val="24"/>
                <w:szCs w:val="24"/>
              </w:rPr>
              <w:t>2. Микро-  и  макроэволюция.</w:t>
            </w:r>
            <w:r w:rsidR="00C233A9" w:rsidRPr="00C233A9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Механизмы и основные результаты.</w:t>
            </w:r>
          </w:p>
          <w:p w:rsidR="00114496" w:rsidRPr="00C233A9" w:rsidRDefault="00114496" w:rsidP="00877C44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3A9">
              <w:rPr>
                <w:rFonts w:ascii="Times New Roman" w:hAnsi="Times New Roman" w:cs="Times New Roman"/>
                <w:sz w:val="24"/>
                <w:szCs w:val="24"/>
              </w:rPr>
              <w:t>3. Происхождение человека. Антропогенез.</w:t>
            </w:r>
          </w:p>
        </w:tc>
      </w:tr>
      <w:tr w:rsidR="00114496" w:rsidRPr="00C233A9" w:rsidTr="00C233A9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96" w:rsidRPr="00C233A9" w:rsidRDefault="00114496" w:rsidP="00877C44">
            <w:pPr>
              <w:widowControl w:val="0"/>
              <w:numPr>
                <w:ilvl w:val="0"/>
                <w:numId w:val="3"/>
              </w:numPr>
              <w:tabs>
                <w:tab w:val="left" w:pos="208"/>
                <w:tab w:val="left" w:pos="7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6" w:rsidRPr="00C233A9" w:rsidRDefault="00114496" w:rsidP="00877C44">
            <w:pPr>
              <w:widowControl w:val="0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3A9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 и биосфера.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96" w:rsidRPr="00C233A9" w:rsidRDefault="00114496" w:rsidP="00877C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3A9">
              <w:rPr>
                <w:rFonts w:ascii="Times New Roman" w:hAnsi="Times New Roman" w:cs="Times New Roman"/>
                <w:sz w:val="24"/>
                <w:szCs w:val="24"/>
              </w:rPr>
              <w:t>1. Основы общей экологии.</w:t>
            </w:r>
          </w:p>
          <w:p w:rsidR="00114496" w:rsidRPr="00C233A9" w:rsidRDefault="00114496" w:rsidP="00877C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3A9">
              <w:rPr>
                <w:rFonts w:ascii="Times New Roman" w:hAnsi="Times New Roman" w:cs="Times New Roman"/>
                <w:sz w:val="24"/>
                <w:szCs w:val="24"/>
              </w:rPr>
              <w:t>Экология человека, человек как экологический фактор. Медицинская экология.</w:t>
            </w:r>
          </w:p>
          <w:p w:rsidR="00114496" w:rsidRPr="00C233A9" w:rsidRDefault="00114496" w:rsidP="00877C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3A9">
              <w:rPr>
                <w:rFonts w:ascii="Times New Roman" w:hAnsi="Times New Roman" w:cs="Times New Roman"/>
                <w:sz w:val="24"/>
                <w:szCs w:val="24"/>
              </w:rPr>
              <w:t>2. Учение о биосфере. Человек и биосфера. Ноосфера.</w:t>
            </w:r>
          </w:p>
        </w:tc>
      </w:tr>
    </w:tbl>
    <w:p w:rsidR="00A17147" w:rsidRDefault="00A17147" w:rsidP="00C233A9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C233A9" w:rsidRDefault="00C233A9" w:rsidP="00C233A9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681F4F" w:rsidRDefault="00681F4F" w:rsidP="00C233A9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681F4F" w:rsidRDefault="00681F4F" w:rsidP="00C233A9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681F4F" w:rsidRDefault="00681F4F" w:rsidP="00C233A9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317130" w:rsidRDefault="00317130" w:rsidP="00C233A9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C233A9" w:rsidRDefault="00C233A9" w:rsidP="00C233A9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681F4F" w:rsidRPr="006353B6" w:rsidRDefault="000F0944" w:rsidP="00681F4F">
      <w:pPr>
        <w:spacing w:line="240" w:lineRule="auto"/>
        <w:ind w:right="-809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5.5. </w:t>
      </w:r>
      <w:r w:rsidR="00681F4F" w:rsidRPr="006353B6">
        <w:rPr>
          <w:rFonts w:ascii="Times New Roman" w:hAnsi="Times New Roman" w:cs="Times New Roman"/>
          <w:b/>
          <w:sz w:val="18"/>
          <w:szCs w:val="18"/>
        </w:rPr>
        <w:t>КАЛЕНДАРНЫЙ ТЕМАТИЧЕСКИЙ ПЛАН ЛЕКЦИЙ ДЛЯМЕДИКО</w:t>
      </w:r>
      <w:r w:rsidR="00681F4F">
        <w:rPr>
          <w:rFonts w:ascii="Times New Roman" w:hAnsi="Times New Roman" w:cs="Times New Roman"/>
          <w:b/>
          <w:sz w:val="18"/>
          <w:szCs w:val="18"/>
        </w:rPr>
        <w:t xml:space="preserve"> -</w:t>
      </w:r>
      <w:r w:rsidR="00681F4F" w:rsidRPr="006353B6">
        <w:rPr>
          <w:rFonts w:ascii="Times New Roman" w:hAnsi="Times New Roman" w:cs="Times New Roman"/>
          <w:b/>
          <w:sz w:val="18"/>
          <w:szCs w:val="18"/>
        </w:rPr>
        <w:t xml:space="preserve"> ПРОФИЛАКТИЧЕСКОГО ФАКУЛЬТЕТА</w:t>
      </w:r>
    </w:p>
    <w:p w:rsidR="00681F4F" w:rsidRPr="00681F4F" w:rsidRDefault="00681F4F" w:rsidP="00681F4F">
      <w:pPr>
        <w:spacing w:line="240" w:lineRule="auto"/>
        <w:ind w:right="-809"/>
        <w:jc w:val="center"/>
        <w:rPr>
          <w:rFonts w:ascii="Times New Roman" w:hAnsi="Times New Roman" w:cs="Times New Roman"/>
          <w:sz w:val="18"/>
          <w:szCs w:val="18"/>
        </w:rPr>
      </w:pPr>
      <w:r w:rsidRPr="006353B6">
        <w:rPr>
          <w:rFonts w:ascii="Times New Roman" w:hAnsi="Times New Roman" w:cs="Times New Roman"/>
          <w:b/>
          <w:sz w:val="18"/>
          <w:szCs w:val="18"/>
        </w:rPr>
        <w:t>НА 2016 – 2017 УЧЕБНЫЙ ГОД</w:t>
      </w:r>
      <w:r w:rsidRPr="006353B6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ab"/>
        <w:tblW w:w="0" w:type="auto"/>
        <w:tblLook w:val="04A0"/>
      </w:tblPr>
      <w:tblGrid>
        <w:gridCol w:w="675"/>
        <w:gridCol w:w="6945"/>
        <w:gridCol w:w="1950"/>
      </w:tblGrid>
      <w:tr w:rsidR="00681F4F" w:rsidRPr="006353B6" w:rsidTr="00681F4F">
        <w:trPr>
          <w:trHeight w:val="454"/>
        </w:trPr>
        <w:tc>
          <w:tcPr>
            <w:tcW w:w="675" w:type="dxa"/>
          </w:tcPr>
          <w:p w:rsidR="00681F4F" w:rsidRPr="00681F4F" w:rsidRDefault="00681F4F" w:rsidP="001B21E0">
            <w:pPr>
              <w:jc w:val="center"/>
            </w:pPr>
            <w:r w:rsidRPr="00681F4F">
              <w:t>№</w:t>
            </w:r>
          </w:p>
        </w:tc>
        <w:tc>
          <w:tcPr>
            <w:tcW w:w="6945" w:type="dxa"/>
          </w:tcPr>
          <w:p w:rsidR="00681F4F" w:rsidRPr="00681F4F" w:rsidRDefault="00681F4F" w:rsidP="001B21E0">
            <w:pPr>
              <w:jc w:val="center"/>
            </w:pPr>
            <w:r w:rsidRPr="00681F4F">
              <w:t>Наименование тематики</w:t>
            </w:r>
          </w:p>
        </w:tc>
        <w:tc>
          <w:tcPr>
            <w:tcW w:w="1950" w:type="dxa"/>
          </w:tcPr>
          <w:p w:rsidR="00681F4F" w:rsidRPr="00681F4F" w:rsidRDefault="00681F4F" w:rsidP="001B21E0">
            <w:pPr>
              <w:jc w:val="center"/>
            </w:pPr>
            <w:r w:rsidRPr="00681F4F">
              <w:t>Лектор</w:t>
            </w:r>
          </w:p>
        </w:tc>
      </w:tr>
      <w:tr w:rsidR="00681F4F" w:rsidRPr="006353B6" w:rsidTr="00681F4F">
        <w:tc>
          <w:tcPr>
            <w:tcW w:w="675" w:type="dxa"/>
          </w:tcPr>
          <w:p w:rsidR="00681F4F" w:rsidRPr="006353B6" w:rsidRDefault="00681F4F" w:rsidP="001B21E0">
            <w:pPr>
              <w:jc w:val="center"/>
              <w:rPr>
                <w:sz w:val="18"/>
                <w:szCs w:val="18"/>
              </w:rPr>
            </w:pPr>
          </w:p>
          <w:p w:rsidR="00681F4F" w:rsidRPr="006353B6" w:rsidRDefault="00681F4F" w:rsidP="001B21E0">
            <w:pPr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1</w:t>
            </w:r>
          </w:p>
          <w:p w:rsidR="00681F4F" w:rsidRPr="006353B6" w:rsidRDefault="00681F4F" w:rsidP="001B21E0">
            <w:pPr>
              <w:rPr>
                <w:sz w:val="18"/>
                <w:szCs w:val="18"/>
              </w:rPr>
            </w:pPr>
          </w:p>
          <w:p w:rsidR="00681F4F" w:rsidRPr="006353B6" w:rsidRDefault="00681F4F" w:rsidP="001B21E0">
            <w:pPr>
              <w:jc w:val="center"/>
              <w:rPr>
                <w:sz w:val="18"/>
                <w:szCs w:val="18"/>
              </w:rPr>
            </w:pPr>
          </w:p>
          <w:p w:rsidR="00681F4F" w:rsidRPr="006353B6" w:rsidRDefault="00681F4F" w:rsidP="001B21E0">
            <w:pPr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2</w:t>
            </w:r>
          </w:p>
          <w:p w:rsidR="00681F4F" w:rsidRPr="006353B6" w:rsidRDefault="00681F4F" w:rsidP="001B21E0">
            <w:pPr>
              <w:jc w:val="center"/>
              <w:rPr>
                <w:sz w:val="18"/>
                <w:szCs w:val="18"/>
              </w:rPr>
            </w:pPr>
          </w:p>
          <w:p w:rsidR="00681F4F" w:rsidRPr="006353B6" w:rsidRDefault="00681F4F" w:rsidP="001B21E0">
            <w:pPr>
              <w:jc w:val="center"/>
              <w:rPr>
                <w:sz w:val="18"/>
                <w:szCs w:val="18"/>
              </w:rPr>
            </w:pPr>
          </w:p>
          <w:p w:rsidR="00681F4F" w:rsidRPr="006353B6" w:rsidRDefault="00681F4F" w:rsidP="001B21E0">
            <w:pPr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3</w:t>
            </w:r>
          </w:p>
          <w:p w:rsidR="00681F4F" w:rsidRPr="006353B6" w:rsidRDefault="00681F4F" w:rsidP="001B21E0">
            <w:pPr>
              <w:rPr>
                <w:sz w:val="18"/>
                <w:szCs w:val="18"/>
              </w:rPr>
            </w:pPr>
          </w:p>
          <w:p w:rsidR="00681F4F" w:rsidRDefault="00681F4F" w:rsidP="001B21E0">
            <w:pPr>
              <w:jc w:val="center"/>
              <w:rPr>
                <w:sz w:val="18"/>
                <w:szCs w:val="18"/>
              </w:rPr>
            </w:pPr>
          </w:p>
          <w:p w:rsidR="00681F4F" w:rsidRPr="006353B6" w:rsidRDefault="00681F4F" w:rsidP="001B21E0">
            <w:pPr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4</w:t>
            </w:r>
          </w:p>
          <w:p w:rsidR="00681F4F" w:rsidRPr="006353B6" w:rsidRDefault="00681F4F" w:rsidP="001B21E0">
            <w:pPr>
              <w:jc w:val="center"/>
              <w:rPr>
                <w:sz w:val="18"/>
                <w:szCs w:val="18"/>
              </w:rPr>
            </w:pPr>
          </w:p>
          <w:p w:rsidR="00681F4F" w:rsidRPr="006353B6" w:rsidRDefault="00681F4F" w:rsidP="001B21E0">
            <w:pPr>
              <w:rPr>
                <w:sz w:val="18"/>
                <w:szCs w:val="18"/>
              </w:rPr>
            </w:pPr>
          </w:p>
          <w:p w:rsidR="00681F4F" w:rsidRDefault="00681F4F" w:rsidP="001B21E0">
            <w:pPr>
              <w:jc w:val="center"/>
              <w:rPr>
                <w:sz w:val="18"/>
                <w:szCs w:val="18"/>
              </w:rPr>
            </w:pPr>
          </w:p>
          <w:p w:rsidR="00681F4F" w:rsidRDefault="00681F4F" w:rsidP="001B21E0">
            <w:pPr>
              <w:jc w:val="center"/>
              <w:rPr>
                <w:sz w:val="18"/>
                <w:szCs w:val="18"/>
              </w:rPr>
            </w:pPr>
          </w:p>
          <w:p w:rsidR="00681F4F" w:rsidRDefault="00681F4F" w:rsidP="001B21E0">
            <w:pPr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5</w:t>
            </w:r>
          </w:p>
          <w:p w:rsidR="00681F4F" w:rsidRPr="006353B6" w:rsidRDefault="00681F4F" w:rsidP="001B21E0">
            <w:pPr>
              <w:jc w:val="center"/>
              <w:rPr>
                <w:sz w:val="18"/>
                <w:szCs w:val="18"/>
              </w:rPr>
            </w:pPr>
          </w:p>
          <w:p w:rsidR="00681F4F" w:rsidRPr="006353B6" w:rsidRDefault="00681F4F" w:rsidP="001B21E0">
            <w:pPr>
              <w:jc w:val="center"/>
              <w:rPr>
                <w:sz w:val="18"/>
                <w:szCs w:val="18"/>
              </w:rPr>
            </w:pPr>
          </w:p>
          <w:p w:rsidR="00681F4F" w:rsidRPr="006353B6" w:rsidRDefault="00681F4F" w:rsidP="001B21E0">
            <w:pPr>
              <w:rPr>
                <w:sz w:val="18"/>
                <w:szCs w:val="18"/>
              </w:rPr>
            </w:pPr>
          </w:p>
          <w:p w:rsidR="00681F4F" w:rsidRDefault="00681F4F" w:rsidP="001B21E0">
            <w:pPr>
              <w:jc w:val="center"/>
              <w:rPr>
                <w:sz w:val="18"/>
                <w:szCs w:val="18"/>
              </w:rPr>
            </w:pPr>
          </w:p>
          <w:p w:rsidR="00681F4F" w:rsidRPr="006353B6" w:rsidRDefault="00681F4F" w:rsidP="001B21E0">
            <w:pPr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6</w:t>
            </w:r>
          </w:p>
          <w:p w:rsidR="00681F4F" w:rsidRPr="006353B6" w:rsidRDefault="00681F4F" w:rsidP="001B21E0">
            <w:pPr>
              <w:jc w:val="center"/>
              <w:rPr>
                <w:sz w:val="18"/>
                <w:szCs w:val="18"/>
              </w:rPr>
            </w:pPr>
          </w:p>
          <w:p w:rsidR="00681F4F" w:rsidRPr="006353B6" w:rsidRDefault="00681F4F" w:rsidP="001B21E0">
            <w:pPr>
              <w:rPr>
                <w:sz w:val="18"/>
                <w:szCs w:val="18"/>
              </w:rPr>
            </w:pPr>
          </w:p>
          <w:p w:rsidR="00681F4F" w:rsidRDefault="00681F4F" w:rsidP="001B21E0">
            <w:pPr>
              <w:jc w:val="center"/>
              <w:rPr>
                <w:sz w:val="18"/>
                <w:szCs w:val="18"/>
              </w:rPr>
            </w:pPr>
          </w:p>
          <w:p w:rsidR="00681F4F" w:rsidRPr="006353B6" w:rsidRDefault="00681F4F" w:rsidP="001B21E0">
            <w:pPr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7</w:t>
            </w:r>
          </w:p>
          <w:p w:rsidR="00681F4F" w:rsidRPr="006353B6" w:rsidRDefault="00681F4F" w:rsidP="001B21E0">
            <w:pPr>
              <w:jc w:val="center"/>
              <w:rPr>
                <w:sz w:val="18"/>
                <w:szCs w:val="18"/>
              </w:rPr>
            </w:pPr>
          </w:p>
          <w:p w:rsidR="00681F4F" w:rsidRDefault="00681F4F" w:rsidP="00681F4F">
            <w:pPr>
              <w:rPr>
                <w:sz w:val="18"/>
                <w:szCs w:val="18"/>
              </w:rPr>
            </w:pPr>
          </w:p>
          <w:p w:rsidR="00681F4F" w:rsidRPr="006353B6" w:rsidRDefault="00681F4F" w:rsidP="001B21E0">
            <w:pPr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8</w:t>
            </w:r>
          </w:p>
          <w:p w:rsidR="00681F4F" w:rsidRPr="006353B6" w:rsidRDefault="00681F4F" w:rsidP="001B21E0">
            <w:pPr>
              <w:rPr>
                <w:sz w:val="18"/>
                <w:szCs w:val="18"/>
              </w:rPr>
            </w:pPr>
          </w:p>
          <w:p w:rsidR="00681F4F" w:rsidRPr="006353B6" w:rsidRDefault="00681F4F" w:rsidP="001B21E0">
            <w:pPr>
              <w:jc w:val="center"/>
              <w:rPr>
                <w:sz w:val="18"/>
                <w:szCs w:val="18"/>
              </w:rPr>
            </w:pPr>
          </w:p>
          <w:p w:rsidR="00681F4F" w:rsidRDefault="00681F4F" w:rsidP="001B21E0">
            <w:pPr>
              <w:jc w:val="center"/>
              <w:rPr>
                <w:sz w:val="18"/>
                <w:szCs w:val="18"/>
              </w:rPr>
            </w:pPr>
          </w:p>
          <w:p w:rsidR="00681F4F" w:rsidRPr="006353B6" w:rsidRDefault="00681F4F" w:rsidP="001B21E0">
            <w:pPr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9</w:t>
            </w:r>
          </w:p>
          <w:p w:rsidR="00681F4F" w:rsidRPr="006353B6" w:rsidRDefault="00681F4F" w:rsidP="001B21E0">
            <w:pPr>
              <w:jc w:val="center"/>
              <w:rPr>
                <w:sz w:val="18"/>
                <w:szCs w:val="18"/>
              </w:rPr>
            </w:pPr>
          </w:p>
          <w:p w:rsidR="00681F4F" w:rsidRPr="006353B6" w:rsidRDefault="00681F4F" w:rsidP="001B21E0">
            <w:pPr>
              <w:jc w:val="center"/>
              <w:rPr>
                <w:sz w:val="18"/>
                <w:szCs w:val="18"/>
              </w:rPr>
            </w:pPr>
          </w:p>
          <w:p w:rsidR="00681F4F" w:rsidRPr="006353B6" w:rsidRDefault="00681F4F" w:rsidP="001B21E0">
            <w:pPr>
              <w:rPr>
                <w:sz w:val="18"/>
                <w:szCs w:val="18"/>
              </w:rPr>
            </w:pPr>
          </w:p>
          <w:p w:rsidR="00681F4F" w:rsidRDefault="00681F4F" w:rsidP="001B21E0">
            <w:pPr>
              <w:jc w:val="center"/>
              <w:rPr>
                <w:sz w:val="18"/>
                <w:szCs w:val="18"/>
              </w:rPr>
            </w:pPr>
          </w:p>
          <w:p w:rsidR="00681F4F" w:rsidRPr="006353B6" w:rsidRDefault="00681F4F" w:rsidP="001B21E0">
            <w:pPr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10</w:t>
            </w:r>
          </w:p>
          <w:p w:rsidR="00681F4F" w:rsidRPr="006353B6" w:rsidRDefault="00681F4F" w:rsidP="001B21E0">
            <w:pPr>
              <w:jc w:val="center"/>
              <w:rPr>
                <w:sz w:val="18"/>
                <w:szCs w:val="18"/>
              </w:rPr>
            </w:pPr>
          </w:p>
          <w:p w:rsidR="00681F4F" w:rsidRPr="006353B6" w:rsidRDefault="00681F4F" w:rsidP="001B21E0">
            <w:pPr>
              <w:jc w:val="center"/>
              <w:rPr>
                <w:sz w:val="18"/>
                <w:szCs w:val="18"/>
              </w:rPr>
            </w:pPr>
          </w:p>
          <w:p w:rsidR="00681F4F" w:rsidRPr="006353B6" w:rsidRDefault="00681F4F" w:rsidP="001B21E0">
            <w:pPr>
              <w:jc w:val="center"/>
              <w:rPr>
                <w:sz w:val="18"/>
                <w:szCs w:val="18"/>
              </w:rPr>
            </w:pPr>
          </w:p>
          <w:p w:rsidR="00681F4F" w:rsidRDefault="00681F4F" w:rsidP="001B21E0">
            <w:pPr>
              <w:jc w:val="center"/>
              <w:rPr>
                <w:sz w:val="18"/>
                <w:szCs w:val="18"/>
              </w:rPr>
            </w:pPr>
          </w:p>
          <w:p w:rsidR="00681F4F" w:rsidRPr="006353B6" w:rsidRDefault="00681F4F" w:rsidP="001B21E0">
            <w:pPr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11</w:t>
            </w:r>
          </w:p>
          <w:p w:rsidR="00681F4F" w:rsidRPr="006353B6" w:rsidRDefault="00681F4F" w:rsidP="001B21E0">
            <w:pPr>
              <w:jc w:val="center"/>
              <w:rPr>
                <w:sz w:val="18"/>
                <w:szCs w:val="18"/>
              </w:rPr>
            </w:pPr>
          </w:p>
          <w:p w:rsidR="00681F4F" w:rsidRPr="006353B6" w:rsidRDefault="00681F4F" w:rsidP="001B21E0">
            <w:pPr>
              <w:jc w:val="center"/>
              <w:rPr>
                <w:sz w:val="18"/>
                <w:szCs w:val="18"/>
              </w:rPr>
            </w:pPr>
          </w:p>
          <w:p w:rsidR="00681F4F" w:rsidRPr="006353B6" w:rsidRDefault="00681F4F" w:rsidP="001B21E0">
            <w:pPr>
              <w:jc w:val="center"/>
              <w:rPr>
                <w:sz w:val="18"/>
                <w:szCs w:val="18"/>
              </w:rPr>
            </w:pPr>
          </w:p>
          <w:p w:rsidR="00681F4F" w:rsidRPr="006353B6" w:rsidRDefault="00681F4F" w:rsidP="001B21E0">
            <w:pPr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12</w:t>
            </w:r>
          </w:p>
          <w:p w:rsidR="00681F4F" w:rsidRPr="006353B6" w:rsidRDefault="00681F4F" w:rsidP="001B21E0">
            <w:pPr>
              <w:jc w:val="center"/>
              <w:rPr>
                <w:sz w:val="18"/>
                <w:szCs w:val="18"/>
              </w:rPr>
            </w:pPr>
          </w:p>
          <w:p w:rsidR="00681F4F" w:rsidRDefault="00681F4F" w:rsidP="001B21E0">
            <w:pPr>
              <w:jc w:val="center"/>
              <w:rPr>
                <w:sz w:val="18"/>
                <w:szCs w:val="18"/>
              </w:rPr>
            </w:pPr>
          </w:p>
          <w:p w:rsidR="00681F4F" w:rsidRDefault="00681F4F" w:rsidP="001B21E0">
            <w:pPr>
              <w:jc w:val="center"/>
              <w:rPr>
                <w:sz w:val="18"/>
                <w:szCs w:val="18"/>
              </w:rPr>
            </w:pPr>
          </w:p>
          <w:p w:rsidR="00681F4F" w:rsidRPr="006353B6" w:rsidRDefault="00681F4F" w:rsidP="001B21E0">
            <w:pPr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13</w:t>
            </w:r>
          </w:p>
          <w:p w:rsidR="00681F4F" w:rsidRPr="006353B6" w:rsidRDefault="00681F4F" w:rsidP="001B21E0">
            <w:pPr>
              <w:jc w:val="center"/>
              <w:rPr>
                <w:sz w:val="18"/>
                <w:szCs w:val="18"/>
              </w:rPr>
            </w:pPr>
          </w:p>
          <w:p w:rsidR="00681F4F" w:rsidRPr="006353B6" w:rsidRDefault="00681F4F" w:rsidP="001B21E0">
            <w:pPr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14</w:t>
            </w:r>
          </w:p>
          <w:p w:rsidR="00681F4F" w:rsidRPr="006353B6" w:rsidRDefault="00681F4F" w:rsidP="001B21E0">
            <w:pPr>
              <w:rPr>
                <w:sz w:val="18"/>
                <w:szCs w:val="18"/>
              </w:rPr>
            </w:pPr>
          </w:p>
          <w:p w:rsidR="00681F4F" w:rsidRPr="006353B6" w:rsidRDefault="00681F4F" w:rsidP="001B21E0">
            <w:pPr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15</w:t>
            </w:r>
          </w:p>
        </w:tc>
        <w:tc>
          <w:tcPr>
            <w:tcW w:w="6945" w:type="dxa"/>
          </w:tcPr>
          <w:p w:rsidR="00681F4F" w:rsidRPr="006353B6" w:rsidRDefault="00681F4F" w:rsidP="001B21E0">
            <w:pPr>
              <w:jc w:val="center"/>
              <w:rPr>
                <w:sz w:val="18"/>
                <w:szCs w:val="18"/>
              </w:rPr>
            </w:pPr>
          </w:p>
          <w:p w:rsidR="00681F4F" w:rsidRPr="00681F4F" w:rsidRDefault="00681F4F" w:rsidP="001B21E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81F4F">
              <w:rPr>
                <w:rFonts w:ascii="Times New Roman" w:hAnsi="Times New Roman" w:cs="Times New Roman"/>
              </w:rPr>
              <w:t>Введение (Биология – Медицина – Человек).</w:t>
            </w:r>
          </w:p>
          <w:p w:rsidR="00681F4F" w:rsidRPr="00681F4F" w:rsidRDefault="00681F4F" w:rsidP="001B21E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81F4F">
              <w:rPr>
                <w:rFonts w:ascii="Times New Roman" w:hAnsi="Times New Roman" w:cs="Times New Roman"/>
              </w:rPr>
              <w:t>Жизнь, её свойство, происхождение и уровни организации живого.</w:t>
            </w:r>
          </w:p>
          <w:p w:rsidR="00681F4F" w:rsidRPr="00681F4F" w:rsidRDefault="00681F4F" w:rsidP="001B21E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681F4F" w:rsidRPr="00681F4F" w:rsidRDefault="00681F4F" w:rsidP="001B21E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81F4F">
              <w:rPr>
                <w:rFonts w:ascii="Times New Roman" w:hAnsi="Times New Roman" w:cs="Times New Roman"/>
              </w:rPr>
              <w:t>Молекулярный уровень организации живого.</w:t>
            </w:r>
          </w:p>
          <w:p w:rsidR="00681F4F" w:rsidRPr="00681F4F" w:rsidRDefault="00681F4F" w:rsidP="001B21E0">
            <w:pPr>
              <w:pStyle w:val="a9"/>
              <w:spacing w:line="240" w:lineRule="atLeast"/>
              <w:jc w:val="both"/>
              <w:rPr>
                <w:sz w:val="22"/>
                <w:szCs w:val="22"/>
              </w:rPr>
            </w:pPr>
          </w:p>
          <w:p w:rsidR="00681F4F" w:rsidRPr="00681F4F" w:rsidRDefault="00681F4F" w:rsidP="001B21E0">
            <w:pPr>
              <w:pStyle w:val="a9"/>
              <w:spacing w:line="240" w:lineRule="atLeast"/>
              <w:jc w:val="both"/>
              <w:rPr>
                <w:sz w:val="22"/>
                <w:szCs w:val="22"/>
              </w:rPr>
            </w:pPr>
            <w:r w:rsidRPr="00681F4F">
              <w:rPr>
                <w:sz w:val="22"/>
                <w:szCs w:val="22"/>
              </w:rPr>
              <w:t>Генетика. Закономерности наследственности при моно- и дигибридном скрещивании.</w:t>
            </w:r>
          </w:p>
          <w:p w:rsidR="00681F4F" w:rsidRPr="00681F4F" w:rsidRDefault="00681F4F" w:rsidP="001B21E0">
            <w:pPr>
              <w:pStyle w:val="a9"/>
              <w:spacing w:line="240" w:lineRule="atLeast"/>
              <w:jc w:val="both"/>
              <w:rPr>
                <w:sz w:val="22"/>
                <w:szCs w:val="22"/>
              </w:rPr>
            </w:pPr>
            <w:r w:rsidRPr="00681F4F">
              <w:rPr>
                <w:sz w:val="22"/>
                <w:szCs w:val="22"/>
              </w:rPr>
              <w:t>Закономерности наследственности на клеточном уровне. Взаимодействие аллельных и неаллельных генов.</w:t>
            </w:r>
          </w:p>
          <w:p w:rsidR="00681F4F" w:rsidRPr="00681F4F" w:rsidRDefault="00681F4F" w:rsidP="001B21E0">
            <w:pPr>
              <w:pStyle w:val="a9"/>
              <w:spacing w:line="240" w:lineRule="atLeast"/>
              <w:jc w:val="both"/>
              <w:rPr>
                <w:sz w:val="22"/>
                <w:szCs w:val="22"/>
              </w:rPr>
            </w:pPr>
          </w:p>
          <w:p w:rsidR="00681F4F" w:rsidRPr="00681F4F" w:rsidRDefault="00681F4F" w:rsidP="001B21E0">
            <w:pPr>
              <w:pStyle w:val="a9"/>
              <w:spacing w:line="240" w:lineRule="atLeast"/>
              <w:jc w:val="both"/>
              <w:rPr>
                <w:sz w:val="22"/>
                <w:szCs w:val="22"/>
              </w:rPr>
            </w:pPr>
            <w:r w:rsidRPr="00681F4F">
              <w:rPr>
                <w:sz w:val="22"/>
                <w:szCs w:val="22"/>
              </w:rPr>
              <w:t>Изменчивость. Формы и закономерности.</w:t>
            </w:r>
          </w:p>
          <w:p w:rsidR="00681F4F" w:rsidRPr="00681F4F" w:rsidRDefault="00681F4F" w:rsidP="001B21E0">
            <w:pPr>
              <w:pStyle w:val="a9"/>
              <w:spacing w:line="240" w:lineRule="atLeast"/>
              <w:jc w:val="both"/>
              <w:rPr>
                <w:sz w:val="22"/>
                <w:szCs w:val="22"/>
              </w:rPr>
            </w:pPr>
            <w:r w:rsidRPr="00681F4F">
              <w:rPr>
                <w:sz w:val="22"/>
                <w:szCs w:val="22"/>
              </w:rPr>
              <w:t xml:space="preserve"> Типы мутационных нарушений.</w:t>
            </w:r>
          </w:p>
          <w:p w:rsidR="00681F4F" w:rsidRPr="00681F4F" w:rsidRDefault="00681F4F" w:rsidP="001B21E0">
            <w:pPr>
              <w:pStyle w:val="a9"/>
              <w:spacing w:line="240" w:lineRule="atLeast"/>
              <w:jc w:val="both"/>
              <w:rPr>
                <w:sz w:val="22"/>
                <w:szCs w:val="22"/>
              </w:rPr>
            </w:pPr>
          </w:p>
          <w:p w:rsidR="00681F4F" w:rsidRPr="00681F4F" w:rsidRDefault="00681F4F" w:rsidP="001B21E0">
            <w:pPr>
              <w:pStyle w:val="a9"/>
              <w:spacing w:line="240" w:lineRule="atLeast"/>
              <w:jc w:val="both"/>
              <w:rPr>
                <w:sz w:val="22"/>
                <w:szCs w:val="22"/>
              </w:rPr>
            </w:pPr>
            <w:r w:rsidRPr="00681F4F">
              <w:rPr>
                <w:sz w:val="22"/>
                <w:szCs w:val="22"/>
              </w:rPr>
              <w:t>Генетика человека. Медицинская генетика.</w:t>
            </w:r>
          </w:p>
          <w:p w:rsidR="00681F4F" w:rsidRPr="00681F4F" w:rsidRDefault="00681F4F" w:rsidP="001B21E0">
            <w:pPr>
              <w:pStyle w:val="a9"/>
              <w:spacing w:line="240" w:lineRule="atLeast"/>
              <w:jc w:val="both"/>
              <w:rPr>
                <w:sz w:val="22"/>
                <w:szCs w:val="22"/>
              </w:rPr>
            </w:pPr>
          </w:p>
          <w:p w:rsidR="00681F4F" w:rsidRPr="00681F4F" w:rsidRDefault="00681F4F" w:rsidP="001B21E0">
            <w:pPr>
              <w:pStyle w:val="a9"/>
              <w:spacing w:line="240" w:lineRule="atLeast"/>
              <w:jc w:val="both"/>
              <w:rPr>
                <w:sz w:val="22"/>
                <w:szCs w:val="22"/>
              </w:rPr>
            </w:pPr>
            <w:r w:rsidRPr="00681F4F">
              <w:rPr>
                <w:sz w:val="22"/>
                <w:szCs w:val="22"/>
              </w:rPr>
              <w:t xml:space="preserve"> Онтогенез. Постнатальный онтогенез. Старение, смерть и реанимация</w:t>
            </w:r>
          </w:p>
          <w:p w:rsidR="00681F4F" w:rsidRPr="00681F4F" w:rsidRDefault="00681F4F" w:rsidP="001B21E0">
            <w:pPr>
              <w:pStyle w:val="a9"/>
              <w:spacing w:line="240" w:lineRule="atLeast"/>
              <w:rPr>
                <w:sz w:val="22"/>
                <w:szCs w:val="22"/>
              </w:rPr>
            </w:pPr>
          </w:p>
          <w:p w:rsidR="00681F4F" w:rsidRPr="00681F4F" w:rsidRDefault="00681F4F" w:rsidP="001B21E0">
            <w:pPr>
              <w:pStyle w:val="a9"/>
              <w:spacing w:line="240" w:lineRule="atLeast"/>
              <w:rPr>
                <w:sz w:val="22"/>
                <w:szCs w:val="22"/>
              </w:rPr>
            </w:pPr>
            <w:r w:rsidRPr="00681F4F">
              <w:rPr>
                <w:sz w:val="22"/>
                <w:szCs w:val="22"/>
              </w:rPr>
              <w:t xml:space="preserve">Гомеостаз. Современные проблемы регенерации и трансплантациии органов. </w:t>
            </w:r>
          </w:p>
          <w:p w:rsidR="00681F4F" w:rsidRPr="00681F4F" w:rsidRDefault="00681F4F" w:rsidP="001B21E0">
            <w:pPr>
              <w:pStyle w:val="a9"/>
              <w:spacing w:line="240" w:lineRule="atLeast"/>
              <w:rPr>
                <w:sz w:val="22"/>
                <w:szCs w:val="22"/>
              </w:rPr>
            </w:pPr>
          </w:p>
          <w:p w:rsidR="00681F4F" w:rsidRPr="00681F4F" w:rsidRDefault="00681F4F" w:rsidP="001B21E0">
            <w:pPr>
              <w:pStyle w:val="a9"/>
              <w:spacing w:line="240" w:lineRule="atLeast"/>
              <w:rPr>
                <w:sz w:val="22"/>
                <w:szCs w:val="22"/>
              </w:rPr>
            </w:pPr>
            <w:r w:rsidRPr="00681F4F">
              <w:rPr>
                <w:sz w:val="22"/>
                <w:szCs w:val="22"/>
              </w:rPr>
              <w:t>Биологические и экологические связи между организмами. Паразитизм, её формы и происхождение.</w:t>
            </w:r>
          </w:p>
          <w:p w:rsidR="00681F4F" w:rsidRPr="00681F4F" w:rsidRDefault="00681F4F" w:rsidP="001B21E0">
            <w:pPr>
              <w:pStyle w:val="a9"/>
              <w:spacing w:line="240" w:lineRule="atLeast"/>
              <w:rPr>
                <w:sz w:val="22"/>
                <w:szCs w:val="22"/>
              </w:rPr>
            </w:pPr>
          </w:p>
          <w:p w:rsidR="00681F4F" w:rsidRPr="00681F4F" w:rsidRDefault="00681F4F" w:rsidP="001B21E0">
            <w:pPr>
              <w:pStyle w:val="a9"/>
              <w:spacing w:line="240" w:lineRule="atLeast"/>
              <w:rPr>
                <w:sz w:val="22"/>
                <w:szCs w:val="22"/>
              </w:rPr>
            </w:pPr>
            <w:r w:rsidRPr="00681F4F">
              <w:rPr>
                <w:sz w:val="22"/>
                <w:szCs w:val="22"/>
              </w:rPr>
              <w:t>Медицинска</w:t>
            </w:r>
            <w:r>
              <w:rPr>
                <w:sz w:val="22"/>
                <w:szCs w:val="22"/>
              </w:rPr>
              <w:t>я паразитология ( протозоология,г</w:t>
            </w:r>
            <w:r w:rsidRPr="00681F4F">
              <w:rPr>
                <w:sz w:val="22"/>
                <w:szCs w:val="22"/>
              </w:rPr>
              <w:t>ельминтология</w:t>
            </w:r>
          </w:p>
          <w:p w:rsidR="00681F4F" w:rsidRPr="00681F4F" w:rsidRDefault="00681F4F" w:rsidP="001B21E0">
            <w:pPr>
              <w:pStyle w:val="a9"/>
              <w:spacing w:line="240" w:lineRule="atLeast"/>
              <w:rPr>
                <w:sz w:val="22"/>
                <w:szCs w:val="22"/>
              </w:rPr>
            </w:pPr>
            <w:r w:rsidRPr="00681F4F">
              <w:rPr>
                <w:sz w:val="22"/>
                <w:szCs w:val="22"/>
              </w:rPr>
              <w:t xml:space="preserve">      и арахноэнтомология)</w:t>
            </w:r>
          </w:p>
          <w:p w:rsidR="00681F4F" w:rsidRPr="00681F4F" w:rsidRDefault="00681F4F" w:rsidP="001B21E0">
            <w:pPr>
              <w:pStyle w:val="a9"/>
              <w:spacing w:line="240" w:lineRule="atLeast"/>
              <w:rPr>
                <w:sz w:val="22"/>
                <w:szCs w:val="22"/>
              </w:rPr>
            </w:pPr>
          </w:p>
          <w:p w:rsidR="00681F4F" w:rsidRPr="00681F4F" w:rsidRDefault="00681F4F" w:rsidP="001B21E0">
            <w:pPr>
              <w:pStyle w:val="a9"/>
              <w:spacing w:line="240" w:lineRule="atLeast"/>
              <w:rPr>
                <w:sz w:val="22"/>
                <w:szCs w:val="22"/>
              </w:rPr>
            </w:pPr>
            <w:r w:rsidRPr="00681F4F">
              <w:rPr>
                <w:sz w:val="22"/>
                <w:szCs w:val="22"/>
              </w:rPr>
              <w:t>Основные принципы эволюции органов. Общие закономерности развития систем органов.</w:t>
            </w:r>
          </w:p>
          <w:p w:rsidR="00681F4F" w:rsidRPr="00681F4F" w:rsidRDefault="00681F4F" w:rsidP="001B21E0">
            <w:pPr>
              <w:pStyle w:val="a9"/>
              <w:spacing w:line="240" w:lineRule="atLeast"/>
              <w:rPr>
                <w:sz w:val="22"/>
                <w:szCs w:val="22"/>
              </w:rPr>
            </w:pPr>
          </w:p>
          <w:p w:rsidR="00681F4F" w:rsidRDefault="00681F4F" w:rsidP="001B21E0">
            <w:pPr>
              <w:pStyle w:val="a9"/>
              <w:spacing w:line="240" w:lineRule="atLeast"/>
              <w:rPr>
                <w:sz w:val="22"/>
                <w:szCs w:val="22"/>
              </w:rPr>
            </w:pPr>
            <w:r w:rsidRPr="00681F4F">
              <w:rPr>
                <w:sz w:val="22"/>
                <w:szCs w:val="22"/>
              </w:rPr>
              <w:t>Учение о микро- и макроэволюции</w:t>
            </w:r>
          </w:p>
          <w:p w:rsidR="00681F4F" w:rsidRPr="00681F4F" w:rsidRDefault="00681F4F" w:rsidP="001B21E0">
            <w:pPr>
              <w:pStyle w:val="a9"/>
              <w:spacing w:line="240" w:lineRule="atLeast"/>
              <w:rPr>
                <w:sz w:val="22"/>
                <w:szCs w:val="22"/>
              </w:rPr>
            </w:pPr>
          </w:p>
          <w:p w:rsidR="00681F4F" w:rsidRPr="00681F4F" w:rsidRDefault="00681F4F" w:rsidP="001B21E0">
            <w:pPr>
              <w:pStyle w:val="a9"/>
              <w:spacing w:line="240" w:lineRule="atLeast"/>
              <w:rPr>
                <w:sz w:val="22"/>
                <w:szCs w:val="22"/>
              </w:rPr>
            </w:pPr>
            <w:r w:rsidRPr="00681F4F">
              <w:rPr>
                <w:sz w:val="22"/>
                <w:szCs w:val="22"/>
              </w:rPr>
              <w:t>Основы общей экологии. Экологические факторы.</w:t>
            </w:r>
          </w:p>
          <w:p w:rsidR="00681F4F" w:rsidRPr="00681F4F" w:rsidRDefault="00681F4F" w:rsidP="00681F4F">
            <w:pPr>
              <w:pStyle w:val="a9"/>
              <w:spacing w:line="240" w:lineRule="atLeast"/>
              <w:ind w:left="-108"/>
              <w:rPr>
                <w:sz w:val="22"/>
                <w:szCs w:val="22"/>
              </w:rPr>
            </w:pPr>
            <w:r w:rsidRPr="00681F4F">
              <w:rPr>
                <w:sz w:val="22"/>
                <w:szCs w:val="22"/>
              </w:rPr>
              <w:t xml:space="preserve"> Экология человека. Адаптация к среде обитания. Экологические типы людей. </w:t>
            </w:r>
          </w:p>
          <w:p w:rsidR="00681F4F" w:rsidRPr="00681F4F" w:rsidRDefault="00681F4F" w:rsidP="001B21E0">
            <w:pPr>
              <w:rPr>
                <w:rFonts w:ascii="Times New Roman" w:hAnsi="Times New Roman" w:cs="Times New Roman"/>
              </w:rPr>
            </w:pPr>
            <w:r w:rsidRPr="00681F4F">
              <w:rPr>
                <w:rFonts w:ascii="Times New Roman" w:hAnsi="Times New Roman" w:cs="Times New Roman"/>
              </w:rPr>
              <w:t>Учение о биосфере. Человек и биосфера. Ноосфера</w:t>
            </w:r>
          </w:p>
          <w:p w:rsidR="00681F4F" w:rsidRPr="006353B6" w:rsidRDefault="00681F4F" w:rsidP="001B21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681F4F" w:rsidRPr="00681F4F" w:rsidRDefault="00681F4F" w:rsidP="001B21E0">
            <w:pPr>
              <w:jc w:val="center"/>
            </w:pPr>
          </w:p>
          <w:p w:rsidR="00681F4F" w:rsidRPr="00681F4F" w:rsidRDefault="00681F4F" w:rsidP="001B21E0">
            <w:pPr>
              <w:jc w:val="center"/>
            </w:pPr>
            <w:r w:rsidRPr="00681F4F">
              <w:t xml:space="preserve">Доцент </w:t>
            </w:r>
          </w:p>
          <w:p w:rsidR="00681F4F" w:rsidRPr="00681F4F" w:rsidRDefault="00681F4F" w:rsidP="001B21E0">
            <w:pPr>
              <w:jc w:val="center"/>
            </w:pPr>
          </w:p>
          <w:p w:rsidR="00681F4F" w:rsidRPr="00681F4F" w:rsidRDefault="00681F4F" w:rsidP="001B21E0">
            <w:pPr>
              <w:jc w:val="center"/>
            </w:pPr>
            <w:r w:rsidRPr="00681F4F">
              <w:t>Нурмагомедова С.Г.</w:t>
            </w:r>
          </w:p>
        </w:tc>
      </w:tr>
    </w:tbl>
    <w:p w:rsidR="00681F4F" w:rsidRDefault="00681F4F" w:rsidP="00D70D41">
      <w:pPr>
        <w:pStyle w:val="af5"/>
      </w:pPr>
    </w:p>
    <w:p w:rsidR="000F0944" w:rsidRDefault="000F0944" w:rsidP="00C233A9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C233A9" w:rsidRDefault="00C233A9" w:rsidP="00C233A9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>5.6.</w:t>
      </w:r>
      <w:r w:rsidR="00681F4F"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>Тематический план практических занятий</w:t>
      </w:r>
    </w:p>
    <w:p w:rsidR="00D70D41" w:rsidRPr="00257AC8" w:rsidRDefault="00D70D41" w:rsidP="00D70D41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257AC8">
        <w:rPr>
          <w:rFonts w:ascii="Times New Roman" w:hAnsi="Times New Roman" w:cs="Times New Roman"/>
          <w:b/>
          <w:bCs/>
          <w:spacing w:val="-7"/>
          <w:sz w:val="24"/>
          <w:szCs w:val="24"/>
        </w:rPr>
        <w:t>Образовательные технологии</w:t>
      </w:r>
    </w:p>
    <w:p w:rsidR="00D70D41" w:rsidRPr="00257AC8" w:rsidRDefault="00D70D41" w:rsidP="00D70D41">
      <w:pPr>
        <w:shd w:val="clear" w:color="auto" w:fill="FFFFFF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7AC8">
        <w:rPr>
          <w:rFonts w:ascii="Times New Roman" w:hAnsi="Times New Roman" w:cs="Times New Roman"/>
          <w:iCs/>
          <w:sz w:val="24"/>
          <w:szCs w:val="24"/>
        </w:rPr>
        <w:t>В  учебной работе используются следующие</w:t>
      </w:r>
      <w:r w:rsidRPr="00257AC8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образовательные технологии:</w:t>
      </w:r>
      <w:r w:rsidRPr="00257AC8">
        <w:rPr>
          <w:rFonts w:ascii="Times New Roman" w:hAnsi="Times New Roman" w:cs="Times New Roman"/>
          <w:iCs/>
          <w:sz w:val="24"/>
          <w:szCs w:val="24"/>
        </w:rPr>
        <w:t xml:space="preserve">  лекция-визуализация, занятие - конференция, дебаты, мозговой штурм, мастер-класс, «круглый стол», дискуссия типа форум, деловая и ролевая учебная игра, занятия с использованием муляжей, работа с ситуационными задачами и тестами.</w:t>
      </w:r>
    </w:p>
    <w:p w:rsidR="00D70D41" w:rsidRDefault="00D70D41" w:rsidP="00C233A9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681F4F" w:rsidRDefault="00681F4F" w:rsidP="00681F4F">
      <w:pPr>
        <w:shd w:val="clear" w:color="auto" w:fill="FFFFFF"/>
        <w:spacing w:line="360" w:lineRule="auto"/>
        <w:ind w:left="1080"/>
        <w:jc w:val="center"/>
        <w:rPr>
          <w:b/>
          <w:iCs/>
          <w:spacing w:val="-7"/>
          <w:sz w:val="18"/>
          <w:szCs w:val="18"/>
        </w:rPr>
      </w:pPr>
    </w:p>
    <w:p w:rsidR="00D70D41" w:rsidRDefault="00D70D41" w:rsidP="00681F4F">
      <w:pPr>
        <w:shd w:val="clear" w:color="auto" w:fill="FFFFFF"/>
        <w:spacing w:line="360" w:lineRule="auto"/>
        <w:ind w:left="1080"/>
        <w:jc w:val="center"/>
        <w:rPr>
          <w:b/>
          <w:iCs/>
          <w:spacing w:val="-7"/>
          <w:sz w:val="18"/>
          <w:szCs w:val="18"/>
        </w:rPr>
      </w:pPr>
    </w:p>
    <w:p w:rsidR="00D70D41" w:rsidRPr="00681F4F" w:rsidRDefault="00D70D41" w:rsidP="00D70D41">
      <w:pPr>
        <w:shd w:val="clear" w:color="auto" w:fill="FFFFFF"/>
        <w:spacing w:line="360" w:lineRule="auto"/>
        <w:rPr>
          <w:b/>
          <w:iCs/>
          <w:spacing w:val="-7"/>
          <w:sz w:val="18"/>
          <w:szCs w:val="18"/>
        </w:rPr>
      </w:pP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6884"/>
        <w:gridCol w:w="1919"/>
      </w:tblGrid>
      <w:tr w:rsidR="00681F4F" w:rsidRPr="006353B6" w:rsidTr="00D70D41">
        <w:trPr>
          <w:trHeight w:val="5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widowControl w:val="0"/>
              <w:tabs>
                <w:tab w:val="left" w:pos="708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6353B6">
              <w:rPr>
                <w:b/>
                <w:color w:val="000000"/>
                <w:sz w:val="18"/>
                <w:szCs w:val="18"/>
              </w:rPr>
              <w:t>п/№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widowControl w:val="0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353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Тематика  практических занятий</w:t>
            </w:r>
            <w:r w:rsidRPr="006353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(семинары)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6353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ТРУДОЕМКОСТЬ</w:t>
            </w:r>
          </w:p>
          <w:p w:rsidR="00681F4F" w:rsidRPr="006353B6" w:rsidRDefault="00681F4F" w:rsidP="001B21E0">
            <w:pPr>
              <w:widowControl w:val="0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353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(ЧАС)</w:t>
            </w:r>
          </w:p>
        </w:tc>
      </w:tr>
      <w:tr w:rsidR="00681F4F" w:rsidRPr="006353B6" w:rsidTr="001B21E0">
        <w:trPr>
          <w:trHeight w:val="2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4F" w:rsidRPr="006353B6" w:rsidRDefault="00681F4F" w:rsidP="001B21E0">
            <w:pPr>
              <w:widowControl w:val="0"/>
              <w:tabs>
                <w:tab w:val="left" w:pos="708"/>
              </w:tabs>
              <w:jc w:val="center"/>
              <w:rPr>
                <w:color w:val="000000"/>
                <w:sz w:val="18"/>
                <w:szCs w:val="18"/>
              </w:rPr>
            </w:pPr>
            <w:r w:rsidRPr="006353B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4F" w:rsidRPr="006353B6" w:rsidRDefault="00681F4F" w:rsidP="001B21E0">
            <w:pPr>
              <w:widowControl w:val="0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widowControl w:val="0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81F4F" w:rsidRPr="006353B6" w:rsidTr="001B21E0">
        <w:trPr>
          <w:trHeight w:val="4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pStyle w:val="ae"/>
              <w:widowControl w:val="0"/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1.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4F" w:rsidRPr="006353B6" w:rsidRDefault="00681F4F" w:rsidP="001B21E0">
            <w:pPr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53B6">
              <w:rPr>
                <w:rFonts w:ascii="Times New Roman" w:hAnsi="Times New Roman" w:cs="Times New Roman"/>
                <w:sz w:val="18"/>
                <w:szCs w:val="18"/>
              </w:rPr>
              <w:t>Работа с микроскопом. Техника микроскопирования. Клеточный уровень организации биологических систем.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widowControl w:val="0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35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81F4F" w:rsidRPr="006353B6" w:rsidTr="001B21E0">
        <w:trPr>
          <w:trHeight w:val="3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pStyle w:val="ae"/>
              <w:widowControl w:val="0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 xml:space="preserve">   2.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4F" w:rsidRPr="006353B6" w:rsidRDefault="00681F4F" w:rsidP="001B21E0">
            <w:pPr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53B6">
              <w:rPr>
                <w:rFonts w:ascii="Times New Roman" w:hAnsi="Times New Roman" w:cs="Times New Roman"/>
                <w:sz w:val="18"/>
                <w:szCs w:val="18"/>
              </w:rPr>
              <w:t>Жизненный и митотический циклы клетки.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pStyle w:val="ac"/>
              <w:widowControl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81F4F" w:rsidRPr="006353B6" w:rsidTr="001B21E0">
        <w:trPr>
          <w:trHeight w:val="3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pStyle w:val="ae"/>
              <w:widowControl w:val="0"/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3.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4F" w:rsidRPr="006353B6" w:rsidRDefault="00681F4F" w:rsidP="001B21E0">
            <w:pPr>
              <w:tabs>
                <w:tab w:val="left" w:pos="708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353B6">
              <w:rPr>
                <w:rFonts w:ascii="Times New Roman" w:hAnsi="Times New Roman" w:cs="Times New Roman"/>
                <w:sz w:val="18"/>
                <w:szCs w:val="18"/>
              </w:rPr>
              <w:t>Размножение. Мейоз. Гаметогенез.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pStyle w:val="ac"/>
              <w:widowControl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81F4F" w:rsidRPr="006353B6" w:rsidTr="001B21E0">
        <w:trPr>
          <w:trHeight w:val="3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pStyle w:val="ae"/>
              <w:widowControl w:val="0"/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4.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4F" w:rsidRPr="006353B6" w:rsidRDefault="00681F4F" w:rsidP="001B21E0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53B6">
              <w:rPr>
                <w:rFonts w:ascii="Times New Roman" w:hAnsi="Times New Roman" w:cs="Times New Roman"/>
                <w:i/>
                <w:sz w:val="18"/>
                <w:szCs w:val="18"/>
              </w:rPr>
              <w:t>Коллоквиум по теме: «Цитология».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pStyle w:val="ac"/>
              <w:widowControl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81F4F" w:rsidRPr="006353B6" w:rsidTr="001B21E0">
        <w:trPr>
          <w:trHeight w:val="3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pStyle w:val="ae"/>
              <w:widowControl w:val="0"/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5.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4F" w:rsidRPr="006353B6" w:rsidRDefault="00681F4F" w:rsidP="001B21E0">
            <w:pPr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53B6">
              <w:rPr>
                <w:rFonts w:ascii="Times New Roman" w:hAnsi="Times New Roman" w:cs="Times New Roman"/>
                <w:sz w:val="18"/>
                <w:szCs w:val="18"/>
              </w:rPr>
              <w:t xml:space="preserve">Закономерности наследования . Независимое наследование и взаимодействие генов.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pStyle w:val="ac"/>
              <w:widowControl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81F4F" w:rsidRPr="006353B6" w:rsidTr="001B21E0">
        <w:trPr>
          <w:trHeight w:val="3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pStyle w:val="ae"/>
              <w:widowControl w:val="0"/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6.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4F" w:rsidRPr="006353B6" w:rsidRDefault="00681F4F" w:rsidP="001B21E0">
            <w:pPr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53B6">
              <w:rPr>
                <w:rFonts w:ascii="Times New Roman" w:hAnsi="Times New Roman" w:cs="Times New Roman"/>
                <w:sz w:val="18"/>
                <w:szCs w:val="18"/>
              </w:rPr>
              <w:t>Сцепленное наследование. Генетика пола. Сцепленное с полом наследование.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pStyle w:val="ac"/>
              <w:widowControl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81F4F" w:rsidRPr="006353B6" w:rsidTr="001B21E0">
        <w:trPr>
          <w:trHeight w:val="3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pStyle w:val="ae"/>
              <w:widowControl w:val="0"/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7.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4F" w:rsidRPr="006353B6" w:rsidRDefault="00681F4F" w:rsidP="001B21E0">
            <w:pPr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53B6">
              <w:rPr>
                <w:rFonts w:ascii="Times New Roman" w:hAnsi="Times New Roman" w:cs="Times New Roman"/>
                <w:sz w:val="18"/>
                <w:szCs w:val="18"/>
              </w:rPr>
              <w:t>Организация наследственного материала у про- и эукариот. Хромосомы. Кариотип.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pStyle w:val="ac"/>
              <w:widowControl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81F4F" w:rsidRPr="006353B6" w:rsidTr="001B21E0">
        <w:trPr>
          <w:trHeight w:val="3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8.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4F" w:rsidRPr="006353B6" w:rsidRDefault="00681F4F" w:rsidP="001B21E0">
            <w:pPr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53B6">
              <w:rPr>
                <w:rFonts w:ascii="Times New Roman" w:hAnsi="Times New Roman" w:cs="Times New Roman"/>
                <w:sz w:val="18"/>
                <w:szCs w:val="18"/>
              </w:rPr>
              <w:t>Молекулярные механизмы наследственности.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pStyle w:val="ac"/>
              <w:widowControl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81F4F" w:rsidRPr="006353B6" w:rsidTr="001B21E0">
        <w:trPr>
          <w:trHeight w:val="3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9.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4F" w:rsidRPr="006353B6" w:rsidRDefault="00681F4F" w:rsidP="001B21E0">
            <w:pPr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53B6">
              <w:rPr>
                <w:rFonts w:ascii="Times New Roman" w:hAnsi="Times New Roman" w:cs="Times New Roman"/>
                <w:sz w:val="18"/>
                <w:szCs w:val="18"/>
              </w:rPr>
              <w:t>Изменчивость и ее формы..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pStyle w:val="ac"/>
              <w:widowControl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81F4F" w:rsidRPr="006353B6" w:rsidTr="001B21E0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pStyle w:val="ae"/>
              <w:widowControl w:val="0"/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10.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4F" w:rsidRPr="006353B6" w:rsidRDefault="00681F4F" w:rsidP="001B21E0">
            <w:pPr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53B6">
              <w:rPr>
                <w:rFonts w:ascii="Times New Roman" w:hAnsi="Times New Roman" w:cs="Times New Roman"/>
                <w:sz w:val="18"/>
                <w:szCs w:val="18"/>
              </w:rPr>
              <w:t>Медицинская генетика. Методы исследований генетики человека.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pStyle w:val="ac"/>
              <w:widowControl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81F4F" w:rsidRPr="006353B6" w:rsidTr="001B21E0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11.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4F" w:rsidRPr="006353B6" w:rsidRDefault="00681F4F" w:rsidP="001B21E0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53B6">
              <w:rPr>
                <w:rFonts w:ascii="Times New Roman" w:hAnsi="Times New Roman" w:cs="Times New Roman"/>
                <w:i/>
                <w:sz w:val="18"/>
                <w:szCs w:val="18"/>
              </w:rPr>
              <w:t>Коллоквиум по теме: “ Генетика  ”.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pStyle w:val="ac"/>
              <w:widowControl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81F4F" w:rsidRPr="006353B6" w:rsidTr="001B21E0">
        <w:trPr>
          <w:trHeight w:val="3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pStyle w:val="ac"/>
              <w:widowControl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6353B6">
              <w:rPr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4F" w:rsidRPr="006353B6" w:rsidRDefault="00681F4F" w:rsidP="001B21E0">
            <w:pPr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53B6">
              <w:rPr>
                <w:rFonts w:ascii="Times New Roman" w:hAnsi="Times New Roman" w:cs="Times New Roman"/>
                <w:sz w:val="18"/>
                <w:szCs w:val="18"/>
              </w:rPr>
              <w:t>Онтогенез. Общие закономерности эмбрионального развития.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pStyle w:val="ac"/>
              <w:widowControl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5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81F4F" w:rsidRPr="006353B6" w:rsidTr="001B21E0">
        <w:trPr>
          <w:trHeight w:val="6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pStyle w:val="ac"/>
              <w:widowControl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6353B6">
              <w:rPr>
                <w:sz w:val="18"/>
                <w:szCs w:val="18"/>
                <w:lang w:eastAsia="en-US"/>
              </w:rPr>
              <w:t>13.</w:t>
            </w:r>
          </w:p>
          <w:p w:rsidR="00681F4F" w:rsidRPr="006353B6" w:rsidRDefault="00681F4F" w:rsidP="001B21E0">
            <w:pPr>
              <w:pStyle w:val="ac"/>
              <w:widowControl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4F" w:rsidRPr="006353B6" w:rsidRDefault="00681F4F" w:rsidP="001B21E0">
            <w:pPr>
              <w:widowControl w:val="0"/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53B6">
              <w:rPr>
                <w:rFonts w:ascii="Times New Roman" w:hAnsi="Times New Roman" w:cs="Times New Roman"/>
                <w:sz w:val="18"/>
                <w:szCs w:val="18"/>
              </w:rPr>
              <w:t>Экологические и медико-биологические основы паразитизма. П</w:t>
            </w:r>
            <w:r w:rsidRPr="00635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одцарство</w:t>
            </w:r>
            <w:r w:rsidRPr="006353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Protozoa</w:t>
            </w:r>
            <w:r w:rsidRPr="006353B6">
              <w:rPr>
                <w:rFonts w:ascii="Times New Roman" w:hAnsi="Times New Roman" w:cs="Times New Roman"/>
                <w:sz w:val="18"/>
                <w:szCs w:val="18"/>
              </w:rPr>
              <w:t xml:space="preserve">. Тип </w:t>
            </w:r>
            <w:r w:rsidRPr="006353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Sarcomastigophora</w:t>
            </w:r>
            <w:r w:rsidRPr="006353B6">
              <w:rPr>
                <w:rFonts w:ascii="Times New Roman" w:hAnsi="Times New Roman" w:cs="Times New Roman"/>
                <w:sz w:val="18"/>
                <w:szCs w:val="18"/>
              </w:rPr>
              <w:t xml:space="preserve">. Классы </w:t>
            </w:r>
            <w:r w:rsidRPr="006353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Sarcodina</w:t>
            </w:r>
            <w:r w:rsidRPr="006353B6">
              <w:rPr>
                <w:rFonts w:ascii="Times New Roman" w:hAnsi="Times New Roman" w:cs="Times New Roman"/>
                <w:sz w:val="18"/>
                <w:szCs w:val="18"/>
              </w:rPr>
              <w:t xml:space="preserve">  , М</w:t>
            </w:r>
            <w:r w:rsidRPr="006353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astigophora</w:t>
            </w:r>
            <w:r w:rsidRPr="006353B6">
              <w:rPr>
                <w:rFonts w:ascii="Times New Roman" w:hAnsi="Times New Roman" w:cs="Times New Roman"/>
                <w:sz w:val="18"/>
                <w:szCs w:val="18"/>
              </w:rPr>
              <w:t>. Морфофункциональная характеристика и медицинское значение представителей.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pStyle w:val="ac"/>
              <w:widowControl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5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81F4F" w:rsidRPr="006353B6" w:rsidTr="001B21E0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pStyle w:val="ac"/>
              <w:widowControl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6353B6">
              <w:rPr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4F" w:rsidRPr="006353B6" w:rsidRDefault="00681F4F" w:rsidP="001B21E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53B6">
              <w:rPr>
                <w:rFonts w:ascii="Times New Roman" w:hAnsi="Times New Roman" w:cs="Times New Roman"/>
                <w:sz w:val="18"/>
                <w:szCs w:val="18"/>
              </w:rPr>
              <w:t>Подцарство</w:t>
            </w:r>
            <w:r w:rsidRPr="006353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Protozoa</w:t>
            </w:r>
            <w:r w:rsidRPr="006353B6">
              <w:rPr>
                <w:rFonts w:ascii="Times New Roman" w:hAnsi="Times New Roman" w:cs="Times New Roman"/>
                <w:sz w:val="18"/>
                <w:szCs w:val="18"/>
              </w:rPr>
              <w:t>. Тип А</w:t>
            </w:r>
            <w:r w:rsidRPr="006353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picomplexa</w:t>
            </w:r>
            <w:r w:rsidRPr="006353B6">
              <w:rPr>
                <w:rFonts w:ascii="Times New Roman" w:hAnsi="Times New Roman" w:cs="Times New Roman"/>
                <w:sz w:val="18"/>
                <w:szCs w:val="18"/>
              </w:rPr>
              <w:t xml:space="preserve">. Класс </w:t>
            </w:r>
            <w:r w:rsidRPr="006353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Sporozoa</w:t>
            </w:r>
            <w:r w:rsidRPr="006353B6">
              <w:rPr>
                <w:rFonts w:ascii="Times New Roman" w:hAnsi="Times New Roman" w:cs="Times New Roman"/>
                <w:sz w:val="18"/>
                <w:szCs w:val="18"/>
              </w:rPr>
              <w:t xml:space="preserve">. Тип </w:t>
            </w:r>
            <w:r w:rsidRPr="006353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Ciliophora</w:t>
            </w:r>
            <w:r w:rsidRPr="006353B6">
              <w:rPr>
                <w:rFonts w:ascii="Times New Roman" w:hAnsi="Times New Roman" w:cs="Times New Roman"/>
                <w:sz w:val="18"/>
                <w:szCs w:val="18"/>
              </w:rPr>
              <w:t>. Морфофункциональная характеристика и медицинское значение представителей.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pStyle w:val="ac"/>
              <w:widowControl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5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81F4F" w:rsidRPr="006353B6" w:rsidTr="001B21E0">
        <w:trPr>
          <w:trHeight w:val="4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pStyle w:val="ac"/>
              <w:widowControl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6353B6">
              <w:rPr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4F" w:rsidRPr="006353B6" w:rsidRDefault="00681F4F" w:rsidP="001B21E0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53B6">
              <w:rPr>
                <w:rFonts w:ascii="Times New Roman" w:hAnsi="Times New Roman" w:cs="Times New Roman"/>
                <w:i/>
                <w:sz w:val="18"/>
                <w:szCs w:val="18"/>
              </w:rPr>
              <w:t>Коллоквиум по теме: “ Протозоология ”.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pStyle w:val="ac"/>
              <w:widowControl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5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81F4F" w:rsidRPr="006353B6" w:rsidTr="001B21E0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pStyle w:val="ac"/>
              <w:widowControl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6353B6">
              <w:rPr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4F" w:rsidRPr="006353B6" w:rsidRDefault="00681F4F" w:rsidP="001B21E0">
            <w:pPr>
              <w:widowControl w:val="0"/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53B6">
              <w:rPr>
                <w:rFonts w:ascii="Times New Roman" w:hAnsi="Times New Roman" w:cs="Times New Roman"/>
                <w:sz w:val="18"/>
                <w:szCs w:val="18"/>
              </w:rPr>
              <w:t>Тип Плоские черви. Класс Сосальщики. Морфофункциональная характеристика и медицинское значение представителей.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pStyle w:val="ac"/>
              <w:widowControl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53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681F4F" w:rsidRPr="006353B6" w:rsidTr="001B21E0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pStyle w:val="ac"/>
              <w:widowControl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6353B6">
              <w:rPr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4F" w:rsidRPr="006353B6" w:rsidRDefault="00681F4F" w:rsidP="001B21E0">
            <w:pPr>
              <w:widowControl w:val="0"/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53B6">
              <w:rPr>
                <w:rFonts w:ascii="Times New Roman" w:hAnsi="Times New Roman" w:cs="Times New Roman"/>
                <w:sz w:val="18"/>
                <w:szCs w:val="18"/>
              </w:rPr>
              <w:t xml:space="preserve">Тип Плоские черви. Класс Ленточные черви </w:t>
            </w:r>
            <w:r w:rsidRPr="006353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353B6">
              <w:rPr>
                <w:rFonts w:ascii="Times New Roman" w:hAnsi="Times New Roman" w:cs="Times New Roman"/>
                <w:sz w:val="18"/>
                <w:szCs w:val="18"/>
              </w:rPr>
              <w:t>. Морфофункциональная характеристика и медицинское значение представителей.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pStyle w:val="ac"/>
              <w:widowControl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53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681F4F" w:rsidRPr="006353B6" w:rsidTr="001B21E0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pStyle w:val="ac"/>
              <w:widowControl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6353B6">
              <w:rPr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4F" w:rsidRPr="006353B6" w:rsidRDefault="00681F4F" w:rsidP="001B21E0">
            <w:pPr>
              <w:widowControl w:val="0"/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53B6">
              <w:rPr>
                <w:rFonts w:ascii="Times New Roman" w:hAnsi="Times New Roman" w:cs="Times New Roman"/>
                <w:sz w:val="18"/>
                <w:szCs w:val="18"/>
              </w:rPr>
              <w:t>Тип Круглые черви. Класс Нематоды. Морфофункциональная характеристика и медицинское значение представителей.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pStyle w:val="ac"/>
              <w:widowControl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53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681F4F" w:rsidRPr="006353B6" w:rsidTr="001B21E0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pStyle w:val="ac"/>
              <w:widowControl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6353B6">
              <w:rPr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4F" w:rsidRPr="006353B6" w:rsidRDefault="00681F4F" w:rsidP="001B21E0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53B6">
              <w:rPr>
                <w:rFonts w:ascii="Times New Roman" w:hAnsi="Times New Roman" w:cs="Times New Roman"/>
                <w:i/>
                <w:sz w:val="18"/>
                <w:szCs w:val="18"/>
              </w:rPr>
              <w:t>Коллоквиум по теме: «Гельминтология».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pStyle w:val="ac"/>
              <w:widowControl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53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</w:tr>
      <w:tr w:rsidR="00681F4F" w:rsidRPr="006353B6" w:rsidTr="001B21E0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pStyle w:val="ac"/>
              <w:widowControl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6353B6">
              <w:rPr>
                <w:sz w:val="18"/>
                <w:szCs w:val="18"/>
                <w:lang w:eastAsia="en-US"/>
              </w:rPr>
              <w:t>20.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4F" w:rsidRPr="006353B6" w:rsidRDefault="00681F4F" w:rsidP="001B21E0">
            <w:pPr>
              <w:widowControl w:val="0"/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53B6">
              <w:rPr>
                <w:rFonts w:ascii="Times New Roman" w:hAnsi="Times New Roman" w:cs="Times New Roman"/>
                <w:sz w:val="18"/>
                <w:szCs w:val="18"/>
              </w:rPr>
              <w:t>Тип Кольчатые черви. Тип Членистоногие. Класс Ракообразные. Класс Паукообразные. Морфофункциональная характеристика и медицинское значение представителей.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pStyle w:val="ac"/>
              <w:widowControl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53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</w:tr>
      <w:tr w:rsidR="00681F4F" w:rsidRPr="006353B6" w:rsidTr="001B21E0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pStyle w:val="ac"/>
              <w:widowControl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6353B6">
              <w:rPr>
                <w:sz w:val="18"/>
                <w:szCs w:val="18"/>
                <w:lang w:eastAsia="en-US"/>
              </w:rPr>
              <w:t>21.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4F" w:rsidRPr="006353B6" w:rsidRDefault="00681F4F" w:rsidP="001B21E0">
            <w:pPr>
              <w:widowControl w:val="0"/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53B6">
              <w:rPr>
                <w:rFonts w:ascii="Times New Roman" w:hAnsi="Times New Roman" w:cs="Times New Roman"/>
                <w:sz w:val="18"/>
                <w:szCs w:val="18"/>
              </w:rPr>
              <w:t>Тип Членистоногие. Класс Насекомые . Морфофункциональная характеристика и медицинское значение представителей.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pStyle w:val="ac"/>
              <w:widowControl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53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</w:tr>
      <w:tr w:rsidR="00681F4F" w:rsidRPr="006353B6" w:rsidTr="001B21E0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pStyle w:val="ac"/>
              <w:widowControl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6353B6">
              <w:rPr>
                <w:sz w:val="18"/>
                <w:szCs w:val="18"/>
                <w:lang w:eastAsia="en-US"/>
              </w:rPr>
              <w:t>22.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4F" w:rsidRPr="006353B6" w:rsidRDefault="00681F4F" w:rsidP="001B21E0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53B6">
              <w:rPr>
                <w:rFonts w:ascii="Times New Roman" w:hAnsi="Times New Roman" w:cs="Times New Roman"/>
                <w:i/>
                <w:sz w:val="18"/>
                <w:szCs w:val="18"/>
              </w:rPr>
              <w:t>Коллоквиум по теме: «Арахноэнтомология».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F" w:rsidRPr="006353B6" w:rsidRDefault="00681F4F" w:rsidP="001B21E0">
            <w:pPr>
              <w:pStyle w:val="ac"/>
              <w:widowControl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53B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</w:tr>
    </w:tbl>
    <w:p w:rsidR="00681F4F" w:rsidRDefault="00681F4F" w:rsidP="00D70D41"/>
    <w:p w:rsidR="00D70D41" w:rsidRDefault="00D70D41" w:rsidP="00C233A9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D70D41" w:rsidRPr="0061414A" w:rsidRDefault="00317130" w:rsidP="0061414A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 xml:space="preserve">6. </w:t>
      </w:r>
      <w:r w:rsidR="00D70D41"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>Самостоятельная работа студентов</w:t>
      </w:r>
      <w:r w:rsidR="00D70D41" w:rsidRPr="0061414A">
        <w:rPr>
          <w:rFonts w:ascii="Times New Roman" w:hAnsi="Times New Roman" w:cs="Times New Roman"/>
          <w:sz w:val="24"/>
          <w:szCs w:val="24"/>
        </w:rPr>
        <w:t xml:space="preserve">подразумевает подготовку к практическим занятиям, к входным, текущим, промежуточным и итоговым контролям и включает  индивидуальную аудиторную и домашнюю работу с наглядными материалами, учебной  основной и дополнительной литературой, ресурсами сети Интернет, решение ситуационных задач, написание рефератов, эссе и т.д. </w:t>
      </w:r>
    </w:p>
    <w:p w:rsidR="00D70D41" w:rsidRPr="00257AC8" w:rsidRDefault="00D70D41" w:rsidP="00D70D41">
      <w:pPr>
        <w:pStyle w:val="a9"/>
        <w:widowControl w:val="0"/>
        <w:spacing w:before="60" w:after="60"/>
        <w:ind w:firstLine="709"/>
        <w:jc w:val="both"/>
      </w:pPr>
      <w:r w:rsidRPr="00257AC8">
        <w:t xml:space="preserve">Работа с учебной литературой рассматривается как вид учебной работы по дисциплине </w:t>
      </w:r>
      <w:r w:rsidRPr="00257AC8">
        <w:rPr>
          <w:b/>
        </w:rPr>
        <w:t xml:space="preserve">биология </w:t>
      </w:r>
      <w:r w:rsidRPr="00257AC8">
        <w:t xml:space="preserve">и выполняется в пределах часов, отводимых на её изучение (в разделе СРС). </w:t>
      </w:r>
    </w:p>
    <w:p w:rsidR="00D70D41" w:rsidRPr="00257AC8" w:rsidRDefault="00D70D41" w:rsidP="00D70D41">
      <w:pPr>
        <w:pStyle w:val="a9"/>
        <w:widowControl w:val="0"/>
        <w:spacing w:before="60" w:after="60"/>
        <w:ind w:firstLine="709"/>
        <w:jc w:val="both"/>
      </w:pPr>
      <w:r w:rsidRPr="00257AC8">
        <w:t>Каждый обучающийся обеспечен доступом к библиотечным фондам Университета и кафедры.</w:t>
      </w:r>
    </w:p>
    <w:p w:rsidR="00D70D41" w:rsidRPr="00257AC8" w:rsidRDefault="00D70D41" w:rsidP="00D70D41">
      <w:pPr>
        <w:jc w:val="both"/>
        <w:rPr>
          <w:rFonts w:ascii="Times New Roman" w:hAnsi="Times New Roman" w:cs="Times New Roman"/>
          <w:sz w:val="24"/>
          <w:szCs w:val="24"/>
        </w:rPr>
      </w:pPr>
      <w:r w:rsidRPr="00257AC8">
        <w:rPr>
          <w:rFonts w:ascii="Times New Roman" w:hAnsi="Times New Roman" w:cs="Times New Roman"/>
          <w:sz w:val="24"/>
          <w:szCs w:val="24"/>
        </w:rPr>
        <w:t xml:space="preserve">            По каждому разделу учебной дисциплины разработаны методические рекомендации для студентов, входящие в состав « Биология. </w:t>
      </w:r>
      <w:r w:rsidRPr="00257AC8">
        <w:rPr>
          <w:rFonts w:ascii="Times New Roman" w:hAnsi="Times New Roman" w:cs="Times New Roman"/>
          <w:color w:val="000000"/>
          <w:sz w:val="24"/>
          <w:szCs w:val="24"/>
        </w:rPr>
        <w:t>Руководство к лабораторным занятиям: учебное пособие / под ред. Н.В.Чебышева.- 2-е изд., испр. и доп.- М.: ГЭОТАР-Медиа,2011.- 2 т.</w:t>
      </w:r>
      <w:r w:rsidRPr="00257AC8">
        <w:rPr>
          <w:rFonts w:ascii="Times New Roman" w:hAnsi="Times New Roman" w:cs="Times New Roman"/>
          <w:sz w:val="24"/>
          <w:szCs w:val="24"/>
        </w:rPr>
        <w:t xml:space="preserve">» и методические указания для преподавателей по всем разделам дисциплины в электронной базе кафедры. </w:t>
      </w:r>
    </w:p>
    <w:p w:rsidR="00D70D41" w:rsidRPr="00257AC8" w:rsidRDefault="00D70D41" w:rsidP="00D70D41">
      <w:pPr>
        <w:widowControl w:val="0"/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AC8">
        <w:rPr>
          <w:rFonts w:ascii="Times New Roman" w:hAnsi="Times New Roman" w:cs="Times New Roman"/>
          <w:sz w:val="24"/>
          <w:szCs w:val="24"/>
        </w:rPr>
        <w:t xml:space="preserve">Во время изучения учебной дисциплины студенты под руководством преподавателя проводят микроскопическое исследование  временных и постоянных микропрепаратов из живых и фиксированных, окрашенных объектов, визуальное изучение макропрепаратов и музейных экспонатов, решают ситуационные задачи, заполняют обучающие таблицы, оформляют рабочую тетрадь-альбом и представляют результаты выполненной работы в виде  протокола практического занятия на подпись преподавателя. </w:t>
      </w:r>
    </w:p>
    <w:p w:rsidR="0061414A" w:rsidRDefault="00D70D41" w:rsidP="0061414A">
      <w:pPr>
        <w:widowControl w:val="0"/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AC8">
        <w:rPr>
          <w:rFonts w:ascii="Times New Roman" w:hAnsi="Times New Roman" w:cs="Times New Roman"/>
          <w:sz w:val="24"/>
          <w:szCs w:val="24"/>
        </w:rPr>
        <w:t xml:space="preserve">Написание реферата  способствуют формированию умений работы с учебной литературой, систематизации знаний и способствуют формированию общекультурных и профессиональных навыков. </w:t>
      </w:r>
    </w:p>
    <w:p w:rsidR="0061414A" w:rsidRPr="0061414A" w:rsidRDefault="0061414A" w:rsidP="0061414A">
      <w:pPr>
        <w:widowControl w:val="0"/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должен уметь:</w:t>
      </w:r>
    </w:p>
    <w:p w:rsidR="0061414A" w:rsidRDefault="0061414A" w:rsidP="0061414A">
      <w:pPr>
        <w:widowControl w:val="0"/>
        <w:tabs>
          <w:tab w:val="num" w:pos="175"/>
        </w:tabs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14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1414A">
        <w:rPr>
          <w:rFonts w:ascii="Times New Roman" w:hAnsi="Times New Roman" w:cs="Times New Roman"/>
          <w:sz w:val="24"/>
          <w:szCs w:val="24"/>
        </w:rPr>
        <w:t>пользоваться учебной, научной, научно-популярной литературой, сетью Интернет для профессиональной деятельности;</w:t>
      </w:r>
    </w:p>
    <w:p w:rsidR="0061414A" w:rsidRDefault="0061414A" w:rsidP="0061414A">
      <w:pPr>
        <w:widowControl w:val="0"/>
        <w:tabs>
          <w:tab w:val="num" w:pos="175"/>
        </w:tabs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14A">
        <w:rPr>
          <w:rFonts w:ascii="Times New Roman" w:hAnsi="Times New Roman" w:cs="Times New Roman"/>
          <w:sz w:val="24"/>
          <w:szCs w:val="24"/>
        </w:rPr>
        <w:t>- пользоваться лабораторным оборудованием, работать с микроскопом- определять митотическую активность тканей;</w:t>
      </w:r>
    </w:p>
    <w:p w:rsidR="0061414A" w:rsidRDefault="0061414A" w:rsidP="0061414A">
      <w:pPr>
        <w:widowControl w:val="0"/>
        <w:tabs>
          <w:tab w:val="num" w:pos="175"/>
        </w:tabs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14A">
        <w:rPr>
          <w:rFonts w:ascii="Times New Roman" w:hAnsi="Times New Roman" w:cs="Times New Roman"/>
          <w:sz w:val="24"/>
          <w:szCs w:val="24"/>
        </w:rPr>
        <w:t>- идентифицировать паразитов человека на микро- и макропрепаратах;- проводить статистическую обработку экспериментальных данных;</w:t>
      </w:r>
    </w:p>
    <w:p w:rsidR="0061414A" w:rsidRDefault="0061414A" w:rsidP="0061414A">
      <w:pPr>
        <w:widowControl w:val="0"/>
        <w:tabs>
          <w:tab w:val="num" w:pos="175"/>
        </w:tabs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14A">
        <w:rPr>
          <w:rFonts w:ascii="Times New Roman" w:hAnsi="Times New Roman" w:cs="Times New Roman"/>
          <w:sz w:val="24"/>
          <w:szCs w:val="24"/>
        </w:rPr>
        <w:t xml:space="preserve">- анализировать роль биологических факторов в развитии болезней, генетические и фенотипические проявления наследственных болезней, генетические основы врождённых нарушений, </w:t>
      </w:r>
    </w:p>
    <w:p w:rsidR="0061414A" w:rsidRPr="0061414A" w:rsidRDefault="0061414A" w:rsidP="0061414A">
      <w:pPr>
        <w:widowControl w:val="0"/>
        <w:tabs>
          <w:tab w:val="num" w:pos="175"/>
        </w:tabs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14A">
        <w:rPr>
          <w:rFonts w:ascii="Times New Roman" w:hAnsi="Times New Roman" w:cs="Times New Roman"/>
          <w:sz w:val="24"/>
          <w:szCs w:val="24"/>
        </w:rPr>
        <w:t>- объяснить характер отклонений в ходе развития,ведущих к формированию вариантов, аномалий и пороков;</w:t>
      </w:r>
    </w:p>
    <w:p w:rsidR="0061414A" w:rsidRPr="0061414A" w:rsidRDefault="0061414A" w:rsidP="0061414A">
      <w:pPr>
        <w:pStyle w:val="af3"/>
        <w:tabs>
          <w:tab w:val="clear" w:pos="720"/>
        </w:tabs>
        <w:spacing w:before="120" w:after="120" w:line="240" w:lineRule="atLeast"/>
        <w:ind w:left="0" w:firstLine="709"/>
      </w:pPr>
      <w:r w:rsidRPr="0061414A">
        <w:t>- выполнять тестовые задания в любой форме, решать ситуационные задачи на основе теоретических знаний.</w:t>
      </w:r>
    </w:p>
    <w:p w:rsidR="00540C44" w:rsidRPr="00257AC8" w:rsidRDefault="00317130" w:rsidP="00BC10A0">
      <w:pPr>
        <w:shd w:val="clear" w:color="auto" w:fill="FFFFFF"/>
        <w:ind w:firstLine="720"/>
        <w:rPr>
          <w:rFonts w:ascii="Times New Roman" w:hAnsi="Times New Roman" w:cs="Times New Roman"/>
          <w:b/>
          <w:iCs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-7"/>
          <w:sz w:val="24"/>
          <w:szCs w:val="24"/>
        </w:rPr>
        <w:t>7.</w:t>
      </w:r>
      <w:r w:rsidR="00540C44" w:rsidRPr="00257AC8">
        <w:rPr>
          <w:rFonts w:ascii="Times New Roman" w:hAnsi="Times New Roman" w:cs="Times New Roman"/>
          <w:b/>
          <w:iCs/>
          <w:spacing w:val="-7"/>
          <w:sz w:val="24"/>
          <w:szCs w:val="24"/>
        </w:rPr>
        <w:t xml:space="preserve"> Форма промежуточной аттестации</w:t>
      </w:r>
      <w:r w:rsidR="00BC10A0" w:rsidRPr="00257AC8">
        <w:rPr>
          <w:rFonts w:ascii="Times New Roman" w:hAnsi="Times New Roman" w:cs="Times New Roman"/>
          <w:b/>
          <w:iCs/>
          <w:spacing w:val="-7"/>
          <w:sz w:val="24"/>
          <w:szCs w:val="24"/>
        </w:rPr>
        <w:t xml:space="preserve"> – экзамен. </w:t>
      </w:r>
    </w:p>
    <w:p w:rsidR="00D742D1" w:rsidRPr="00257AC8" w:rsidRDefault="00540C44" w:rsidP="00D70D41">
      <w:pPr>
        <w:shd w:val="clear" w:color="auto" w:fill="FFFFFF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257AC8">
        <w:rPr>
          <w:rFonts w:ascii="Times New Roman" w:hAnsi="Times New Roman" w:cs="Times New Roman"/>
          <w:bCs/>
          <w:spacing w:val="-7"/>
          <w:sz w:val="24"/>
          <w:szCs w:val="24"/>
        </w:rPr>
        <w:t>В соответствии с учебным планом</w:t>
      </w:r>
      <w:r w:rsidR="00BC10A0" w:rsidRPr="00257AC8">
        <w:rPr>
          <w:rFonts w:ascii="Times New Roman" w:hAnsi="Times New Roman" w:cs="Times New Roman"/>
          <w:bCs/>
          <w:spacing w:val="-7"/>
          <w:sz w:val="24"/>
          <w:szCs w:val="24"/>
        </w:rPr>
        <w:t>,промежуточная аттестация проводится</w:t>
      </w:r>
      <w:r w:rsidR="002E661E" w:rsidRPr="00257AC8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в устной форме, согласно локальному нормативному акту Университета.</w:t>
      </w:r>
    </w:p>
    <w:p w:rsidR="00D742D1" w:rsidRPr="00257AC8" w:rsidRDefault="00D742D1" w:rsidP="002E661E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</w:rPr>
      </w:pPr>
    </w:p>
    <w:p w:rsidR="002A492A" w:rsidRPr="006353B6" w:rsidRDefault="002A492A" w:rsidP="001802F6">
      <w:pPr>
        <w:jc w:val="center"/>
        <w:rPr>
          <w:sz w:val="18"/>
          <w:szCs w:val="18"/>
        </w:rPr>
      </w:pPr>
    </w:p>
    <w:p w:rsidR="00D522B5" w:rsidRPr="006353B6" w:rsidRDefault="00D522B5" w:rsidP="001802F6">
      <w:pPr>
        <w:jc w:val="center"/>
        <w:rPr>
          <w:sz w:val="18"/>
          <w:szCs w:val="18"/>
        </w:rPr>
      </w:pPr>
    </w:p>
    <w:p w:rsidR="00D522B5" w:rsidRPr="006353B6" w:rsidRDefault="00D522B5" w:rsidP="001802F6">
      <w:pPr>
        <w:jc w:val="center"/>
        <w:rPr>
          <w:sz w:val="18"/>
          <w:szCs w:val="18"/>
        </w:rPr>
      </w:pPr>
    </w:p>
    <w:p w:rsidR="00D522B5" w:rsidRPr="006353B6" w:rsidRDefault="00D522B5" w:rsidP="001802F6">
      <w:pPr>
        <w:jc w:val="center"/>
        <w:rPr>
          <w:sz w:val="18"/>
          <w:szCs w:val="18"/>
        </w:rPr>
      </w:pPr>
    </w:p>
    <w:p w:rsidR="00D522B5" w:rsidRPr="006353B6" w:rsidRDefault="00D522B5" w:rsidP="001802F6">
      <w:pPr>
        <w:jc w:val="center"/>
        <w:rPr>
          <w:sz w:val="18"/>
          <w:szCs w:val="18"/>
        </w:rPr>
      </w:pPr>
    </w:p>
    <w:p w:rsidR="00D522B5" w:rsidRPr="006353B6" w:rsidRDefault="00D522B5" w:rsidP="001802F6">
      <w:pPr>
        <w:jc w:val="center"/>
        <w:rPr>
          <w:sz w:val="18"/>
          <w:szCs w:val="18"/>
        </w:rPr>
      </w:pPr>
    </w:p>
    <w:p w:rsidR="00D522B5" w:rsidRPr="006353B6" w:rsidRDefault="00D522B5" w:rsidP="00EB5DAF">
      <w:pPr>
        <w:rPr>
          <w:sz w:val="18"/>
          <w:szCs w:val="18"/>
        </w:rPr>
      </w:pPr>
    </w:p>
    <w:p w:rsidR="00D522B5" w:rsidRPr="006353B6" w:rsidRDefault="00D522B5" w:rsidP="001802F6">
      <w:pPr>
        <w:jc w:val="center"/>
        <w:rPr>
          <w:sz w:val="18"/>
          <w:szCs w:val="18"/>
        </w:rPr>
      </w:pPr>
    </w:p>
    <w:p w:rsidR="00D522B5" w:rsidRPr="006353B6" w:rsidRDefault="00D522B5" w:rsidP="00D522B5">
      <w:pPr>
        <w:shd w:val="clear" w:color="auto" w:fill="FFFFFF"/>
        <w:jc w:val="both"/>
        <w:rPr>
          <w:i/>
          <w:spacing w:val="-7"/>
          <w:sz w:val="18"/>
          <w:szCs w:val="18"/>
        </w:rPr>
        <w:sectPr w:rsidR="00D522B5" w:rsidRPr="006353B6" w:rsidSect="00D70D41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522B5" w:rsidRPr="00317130" w:rsidRDefault="00317130" w:rsidP="00D522B5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iCs/>
          <w:spacing w:val="-7"/>
        </w:rPr>
      </w:pPr>
      <w:r w:rsidRPr="00317130">
        <w:rPr>
          <w:rFonts w:ascii="Times New Roman" w:hAnsi="Times New Roman" w:cs="Times New Roman"/>
          <w:b/>
          <w:iCs/>
          <w:spacing w:val="-7"/>
        </w:rPr>
        <w:t>8.</w:t>
      </w:r>
      <w:r w:rsidR="00D522B5" w:rsidRPr="00317130">
        <w:rPr>
          <w:rFonts w:ascii="Times New Roman" w:hAnsi="Times New Roman" w:cs="Times New Roman"/>
          <w:b/>
          <w:iCs/>
          <w:spacing w:val="-7"/>
        </w:rPr>
        <w:t xml:space="preserve"> У</w:t>
      </w:r>
      <w:r w:rsidR="00D522B5" w:rsidRPr="00317130">
        <w:rPr>
          <w:rFonts w:ascii="Times New Roman" w:hAnsi="Times New Roman" w:cs="Times New Roman"/>
          <w:b/>
          <w:bCs/>
          <w:iCs/>
          <w:spacing w:val="-7"/>
        </w:rPr>
        <w:t>чебно-тематический план</w:t>
      </w:r>
    </w:p>
    <w:p w:rsidR="00D522B5" w:rsidRPr="000F0944" w:rsidRDefault="00D522B5" w:rsidP="00D522B5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iCs/>
          <w:spacing w:val="-7"/>
        </w:rPr>
      </w:pPr>
      <w:r w:rsidRPr="000F0944">
        <w:rPr>
          <w:rFonts w:ascii="Times New Roman" w:hAnsi="Times New Roman" w:cs="Times New Roman"/>
          <w:b/>
          <w:bCs/>
          <w:iCs/>
          <w:spacing w:val="-7"/>
        </w:rPr>
        <w:t xml:space="preserve">Поучебному плану – </w:t>
      </w:r>
      <w:r w:rsidR="00353125" w:rsidRPr="000F0944">
        <w:rPr>
          <w:rFonts w:ascii="Times New Roman" w:hAnsi="Times New Roman" w:cs="Times New Roman"/>
          <w:b/>
          <w:bCs/>
          <w:iCs/>
          <w:spacing w:val="-7"/>
        </w:rPr>
        <w:t>189</w:t>
      </w:r>
      <w:r w:rsidRPr="000F0944">
        <w:rPr>
          <w:rFonts w:ascii="Times New Roman" w:hAnsi="Times New Roman" w:cs="Times New Roman"/>
          <w:b/>
          <w:bCs/>
          <w:iCs/>
          <w:spacing w:val="-7"/>
        </w:rPr>
        <w:t xml:space="preserve"> часов: 3</w:t>
      </w:r>
      <w:r w:rsidR="00353125" w:rsidRPr="000F0944">
        <w:rPr>
          <w:rFonts w:ascii="Times New Roman" w:hAnsi="Times New Roman" w:cs="Times New Roman"/>
          <w:b/>
          <w:bCs/>
          <w:iCs/>
          <w:spacing w:val="-7"/>
        </w:rPr>
        <w:t>0</w:t>
      </w:r>
      <w:r w:rsidRPr="000F0944">
        <w:rPr>
          <w:rFonts w:ascii="Times New Roman" w:hAnsi="Times New Roman" w:cs="Times New Roman"/>
          <w:b/>
          <w:bCs/>
          <w:iCs/>
          <w:spacing w:val="-7"/>
        </w:rPr>
        <w:t xml:space="preserve"> часов – лекции, </w:t>
      </w:r>
      <w:r w:rsidR="00353125" w:rsidRPr="000F0944">
        <w:rPr>
          <w:rFonts w:ascii="Times New Roman" w:hAnsi="Times New Roman" w:cs="Times New Roman"/>
          <w:b/>
          <w:bCs/>
          <w:iCs/>
          <w:spacing w:val="-7"/>
        </w:rPr>
        <w:t>72</w:t>
      </w:r>
      <w:r w:rsidRPr="000F0944">
        <w:rPr>
          <w:rFonts w:ascii="Times New Roman" w:hAnsi="Times New Roman" w:cs="Times New Roman"/>
          <w:b/>
          <w:bCs/>
          <w:iCs/>
          <w:spacing w:val="-7"/>
        </w:rPr>
        <w:t xml:space="preserve"> часа – практические занятия, </w:t>
      </w:r>
      <w:r w:rsidR="00353125" w:rsidRPr="000F0944">
        <w:rPr>
          <w:rFonts w:ascii="Times New Roman" w:hAnsi="Times New Roman" w:cs="Times New Roman"/>
          <w:b/>
          <w:bCs/>
          <w:iCs/>
          <w:spacing w:val="-7"/>
        </w:rPr>
        <w:t>51</w:t>
      </w:r>
      <w:r w:rsidRPr="000F0944">
        <w:rPr>
          <w:rFonts w:ascii="Times New Roman" w:hAnsi="Times New Roman" w:cs="Times New Roman"/>
          <w:b/>
          <w:bCs/>
          <w:iCs/>
          <w:spacing w:val="-7"/>
        </w:rPr>
        <w:t xml:space="preserve"> часов – самостоятельная работа студента</w:t>
      </w:r>
      <w:r w:rsidR="00353125" w:rsidRPr="000F0944">
        <w:rPr>
          <w:rFonts w:ascii="Times New Roman" w:hAnsi="Times New Roman" w:cs="Times New Roman"/>
          <w:b/>
          <w:bCs/>
          <w:iCs/>
          <w:spacing w:val="-7"/>
        </w:rPr>
        <w:t>, экзамен</w:t>
      </w:r>
      <w:r w:rsidR="008F3C95" w:rsidRPr="000F0944">
        <w:rPr>
          <w:rFonts w:ascii="Times New Roman" w:hAnsi="Times New Roman" w:cs="Times New Roman"/>
          <w:b/>
          <w:bCs/>
          <w:iCs/>
          <w:spacing w:val="-7"/>
        </w:rPr>
        <w:t xml:space="preserve"> - </w:t>
      </w:r>
      <w:r w:rsidR="00353125" w:rsidRPr="000F0944">
        <w:rPr>
          <w:rFonts w:ascii="Times New Roman" w:hAnsi="Times New Roman" w:cs="Times New Roman"/>
          <w:b/>
          <w:bCs/>
          <w:iCs/>
          <w:spacing w:val="-7"/>
        </w:rPr>
        <w:t xml:space="preserve"> 36</w:t>
      </w:r>
      <w:r w:rsidR="008F3C95" w:rsidRPr="000F0944">
        <w:rPr>
          <w:rFonts w:ascii="Times New Roman" w:hAnsi="Times New Roman" w:cs="Times New Roman"/>
          <w:b/>
          <w:bCs/>
          <w:iCs/>
          <w:spacing w:val="-7"/>
        </w:rPr>
        <w:t xml:space="preserve"> часов.</w:t>
      </w:r>
    </w:p>
    <w:p w:rsidR="00D522B5" w:rsidRPr="006353B6" w:rsidRDefault="00D522B5" w:rsidP="00D522B5">
      <w:pPr>
        <w:shd w:val="clear" w:color="auto" w:fill="FFFFFF"/>
        <w:jc w:val="both"/>
        <w:rPr>
          <w:i/>
          <w:spacing w:val="-7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50"/>
        <w:gridCol w:w="3260"/>
        <w:gridCol w:w="1134"/>
        <w:gridCol w:w="2224"/>
        <w:gridCol w:w="44"/>
        <w:gridCol w:w="709"/>
        <w:gridCol w:w="709"/>
        <w:gridCol w:w="2126"/>
        <w:gridCol w:w="2410"/>
      </w:tblGrid>
      <w:tr w:rsidR="00D522B5" w:rsidRPr="006353B6" w:rsidTr="000F0944">
        <w:tc>
          <w:tcPr>
            <w:tcW w:w="1668" w:type="dxa"/>
            <w:vMerge w:val="restart"/>
            <w:shd w:val="clear" w:color="auto" w:fill="auto"/>
            <w:vAlign w:val="center"/>
          </w:tcPr>
          <w:p w:rsidR="00D522B5" w:rsidRPr="006353B6" w:rsidRDefault="00D522B5" w:rsidP="00D522B5">
            <w:pPr>
              <w:jc w:val="center"/>
              <w:rPr>
                <w:b/>
                <w:bCs/>
                <w:sz w:val="18"/>
                <w:szCs w:val="18"/>
              </w:rPr>
            </w:pPr>
            <w:r w:rsidRPr="006353B6">
              <w:rPr>
                <w:b/>
                <w:bCs/>
                <w:sz w:val="18"/>
                <w:szCs w:val="18"/>
              </w:rPr>
              <w:t>Наименование разделов дисциплины (модулей) и тем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D522B5" w:rsidRPr="006353B6" w:rsidRDefault="00D522B5" w:rsidP="00D522B5">
            <w:pPr>
              <w:jc w:val="center"/>
              <w:rPr>
                <w:b/>
                <w:bCs/>
                <w:sz w:val="18"/>
                <w:szCs w:val="18"/>
              </w:rPr>
            </w:pPr>
            <w:r w:rsidRPr="006353B6">
              <w:rPr>
                <w:b/>
                <w:bCs/>
                <w:sz w:val="18"/>
                <w:szCs w:val="18"/>
              </w:rPr>
              <w:t>Аудиторные занятия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522B5" w:rsidRPr="006353B6" w:rsidRDefault="00D522B5" w:rsidP="00D522B5">
            <w:pPr>
              <w:jc w:val="center"/>
              <w:rPr>
                <w:b/>
                <w:bCs/>
                <w:sz w:val="18"/>
                <w:szCs w:val="18"/>
              </w:rPr>
            </w:pPr>
            <w:r w:rsidRPr="006353B6">
              <w:rPr>
                <w:b/>
                <w:bCs/>
                <w:sz w:val="18"/>
                <w:szCs w:val="18"/>
              </w:rPr>
              <w:t>Всего часов на аудиторную работу</w:t>
            </w:r>
          </w:p>
        </w:tc>
        <w:tc>
          <w:tcPr>
            <w:tcW w:w="2224" w:type="dxa"/>
            <w:vMerge w:val="restart"/>
            <w:shd w:val="clear" w:color="auto" w:fill="auto"/>
            <w:vAlign w:val="center"/>
          </w:tcPr>
          <w:p w:rsidR="00D522B5" w:rsidRPr="006353B6" w:rsidRDefault="00D522B5" w:rsidP="00D522B5">
            <w:pPr>
              <w:jc w:val="center"/>
              <w:rPr>
                <w:b/>
                <w:bCs/>
                <w:sz w:val="18"/>
                <w:szCs w:val="18"/>
              </w:rPr>
            </w:pPr>
            <w:r w:rsidRPr="006353B6">
              <w:rPr>
                <w:b/>
                <w:bCs/>
                <w:sz w:val="18"/>
                <w:szCs w:val="18"/>
              </w:rPr>
              <w:t>Самостоятельная работа студента</w:t>
            </w:r>
          </w:p>
        </w:tc>
        <w:tc>
          <w:tcPr>
            <w:tcW w:w="753" w:type="dxa"/>
            <w:gridSpan w:val="2"/>
            <w:vMerge w:val="restart"/>
          </w:tcPr>
          <w:p w:rsidR="00D522B5" w:rsidRPr="006353B6" w:rsidRDefault="00D522B5" w:rsidP="00D522B5">
            <w:pPr>
              <w:jc w:val="center"/>
              <w:rPr>
                <w:b/>
                <w:bCs/>
                <w:sz w:val="18"/>
                <w:szCs w:val="18"/>
              </w:rPr>
            </w:pPr>
            <w:r w:rsidRPr="006353B6">
              <w:rPr>
                <w:b/>
                <w:bCs/>
                <w:sz w:val="18"/>
                <w:szCs w:val="18"/>
              </w:rPr>
              <w:t>Экзамен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522B5" w:rsidRPr="006353B6" w:rsidRDefault="00D522B5" w:rsidP="00D522B5">
            <w:pPr>
              <w:jc w:val="center"/>
              <w:rPr>
                <w:b/>
                <w:bCs/>
                <w:sz w:val="18"/>
                <w:szCs w:val="18"/>
              </w:rPr>
            </w:pPr>
            <w:r w:rsidRPr="006353B6">
              <w:rPr>
                <w:b/>
                <w:bCs/>
                <w:sz w:val="18"/>
                <w:szCs w:val="18"/>
              </w:rPr>
              <w:t>Итого часов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522B5" w:rsidRPr="006353B6" w:rsidRDefault="00D522B5" w:rsidP="00D522B5">
            <w:pPr>
              <w:jc w:val="center"/>
              <w:rPr>
                <w:b/>
                <w:bCs/>
                <w:sz w:val="18"/>
                <w:szCs w:val="18"/>
              </w:rPr>
            </w:pPr>
            <w:r w:rsidRPr="006353B6">
              <w:rPr>
                <w:b/>
                <w:bCs/>
                <w:sz w:val="18"/>
                <w:szCs w:val="18"/>
              </w:rPr>
              <w:t>Используемые образовательные технологии, способы и методы обучения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522B5" w:rsidRPr="006353B6" w:rsidRDefault="00D522B5" w:rsidP="00D522B5">
            <w:pPr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Формы текущего и промежуточного контроля успеваемости</w:t>
            </w:r>
          </w:p>
        </w:tc>
      </w:tr>
      <w:tr w:rsidR="00D522B5" w:rsidRPr="006353B6" w:rsidTr="000F0944">
        <w:trPr>
          <w:trHeight w:val="276"/>
        </w:trPr>
        <w:tc>
          <w:tcPr>
            <w:tcW w:w="1668" w:type="dxa"/>
            <w:vMerge/>
            <w:shd w:val="clear" w:color="auto" w:fill="auto"/>
          </w:tcPr>
          <w:p w:rsidR="00D522B5" w:rsidRPr="006353B6" w:rsidRDefault="00D522B5" w:rsidP="00D522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522B5" w:rsidRPr="006353B6" w:rsidRDefault="00D522B5" w:rsidP="00D522B5">
            <w:pPr>
              <w:jc w:val="center"/>
              <w:rPr>
                <w:sz w:val="18"/>
                <w:szCs w:val="18"/>
              </w:rPr>
            </w:pPr>
            <w:r w:rsidRPr="006353B6">
              <w:rPr>
                <w:b/>
                <w:bCs/>
                <w:sz w:val="18"/>
                <w:szCs w:val="18"/>
              </w:rPr>
              <w:t>лекции</w:t>
            </w:r>
          </w:p>
        </w:tc>
        <w:tc>
          <w:tcPr>
            <w:tcW w:w="3260" w:type="dxa"/>
            <w:shd w:val="clear" w:color="auto" w:fill="auto"/>
            <w:textDirection w:val="btLr"/>
            <w:vAlign w:val="center"/>
          </w:tcPr>
          <w:p w:rsidR="00D522B5" w:rsidRPr="006353B6" w:rsidRDefault="00D522B5" w:rsidP="00D522B5">
            <w:pPr>
              <w:jc w:val="center"/>
              <w:rPr>
                <w:sz w:val="18"/>
                <w:szCs w:val="18"/>
              </w:rPr>
            </w:pPr>
            <w:r w:rsidRPr="006353B6">
              <w:rPr>
                <w:b/>
                <w:bCs/>
                <w:sz w:val="18"/>
                <w:szCs w:val="18"/>
              </w:rPr>
              <w:t>практические занятия</w:t>
            </w:r>
          </w:p>
          <w:p w:rsidR="00D522B5" w:rsidRPr="006353B6" w:rsidRDefault="00D522B5" w:rsidP="00D52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D522B5" w:rsidRPr="006353B6" w:rsidRDefault="00D522B5" w:rsidP="00D522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24" w:type="dxa"/>
            <w:vMerge/>
            <w:shd w:val="clear" w:color="auto" w:fill="auto"/>
          </w:tcPr>
          <w:p w:rsidR="00D522B5" w:rsidRPr="006353B6" w:rsidRDefault="00D522B5" w:rsidP="00D522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vMerge/>
          </w:tcPr>
          <w:p w:rsidR="00D522B5" w:rsidRPr="006353B6" w:rsidRDefault="00D522B5" w:rsidP="00D522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522B5" w:rsidRPr="006353B6" w:rsidRDefault="00D522B5" w:rsidP="00D522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522B5" w:rsidRPr="006353B6" w:rsidRDefault="00D522B5" w:rsidP="00D522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22B5" w:rsidRPr="006353B6" w:rsidRDefault="00D522B5" w:rsidP="00D522B5">
            <w:pPr>
              <w:jc w:val="both"/>
              <w:rPr>
                <w:sz w:val="18"/>
                <w:szCs w:val="18"/>
              </w:rPr>
            </w:pPr>
          </w:p>
        </w:tc>
      </w:tr>
      <w:tr w:rsidR="00D522B5" w:rsidRPr="006353B6" w:rsidTr="000F0944">
        <w:tc>
          <w:tcPr>
            <w:tcW w:w="1668" w:type="dxa"/>
            <w:shd w:val="clear" w:color="auto" w:fill="auto"/>
          </w:tcPr>
          <w:p w:rsidR="00D522B5" w:rsidRPr="006353B6" w:rsidRDefault="00D522B5" w:rsidP="00D522B5">
            <w:pPr>
              <w:jc w:val="both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Дисциплина -</w:t>
            </w:r>
          </w:p>
        </w:tc>
        <w:tc>
          <w:tcPr>
            <w:tcW w:w="850" w:type="dxa"/>
            <w:shd w:val="clear" w:color="auto" w:fill="auto"/>
          </w:tcPr>
          <w:p w:rsidR="00D522B5" w:rsidRPr="006353B6" w:rsidRDefault="00D522B5" w:rsidP="00D522B5">
            <w:pPr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3260" w:type="dxa"/>
            <w:shd w:val="clear" w:color="auto" w:fill="auto"/>
          </w:tcPr>
          <w:p w:rsidR="00D522B5" w:rsidRPr="006353B6" w:rsidRDefault="00D522B5" w:rsidP="00D522B5">
            <w:pPr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D522B5" w:rsidRPr="006353B6" w:rsidRDefault="00D522B5" w:rsidP="00D522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</w:tcPr>
          <w:p w:rsidR="00D522B5" w:rsidRPr="006353B6" w:rsidRDefault="00D522B5" w:rsidP="00D522B5">
            <w:pPr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53" w:type="dxa"/>
            <w:gridSpan w:val="2"/>
          </w:tcPr>
          <w:p w:rsidR="00D522B5" w:rsidRPr="006353B6" w:rsidRDefault="00D522B5" w:rsidP="00D522B5">
            <w:pPr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522B5" w:rsidRPr="006353B6" w:rsidRDefault="00D522B5" w:rsidP="00D522B5">
            <w:pPr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216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522B5" w:rsidRPr="006353B6" w:rsidRDefault="00D522B5" w:rsidP="00D522B5">
            <w:pPr>
              <w:jc w:val="both"/>
              <w:rPr>
                <w:iCs/>
                <w:sz w:val="18"/>
                <w:szCs w:val="18"/>
              </w:rPr>
            </w:pPr>
            <w:r w:rsidRPr="006353B6">
              <w:rPr>
                <w:iCs/>
                <w:sz w:val="18"/>
                <w:szCs w:val="18"/>
              </w:rPr>
              <w:t>Лекция-визуализация,</w:t>
            </w:r>
          </w:p>
          <w:p w:rsidR="00D522B5" w:rsidRPr="006353B6" w:rsidRDefault="00D522B5" w:rsidP="00D522B5">
            <w:pPr>
              <w:jc w:val="both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традиционная лекция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522B5" w:rsidRPr="006353B6" w:rsidRDefault="00D522B5" w:rsidP="00D522B5">
            <w:pPr>
              <w:jc w:val="both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а)Устный опрос о строении светового микроскопа.</w:t>
            </w:r>
          </w:p>
          <w:p w:rsidR="00D522B5" w:rsidRPr="006353B6" w:rsidRDefault="00D522B5" w:rsidP="00D522B5">
            <w:pPr>
              <w:jc w:val="both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 xml:space="preserve"> б) Проверка навыков работы с микроскопом на малом и большом увеличении. </w:t>
            </w:r>
          </w:p>
          <w:p w:rsidR="00D522B5" w:rsidRPr="006353B6" w:rsidRDefault="00D522B5" w:rsidP="00D522B5">
            <w:pPr>
              <w:jc w:val="both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в) Контроль умения готовить временные микропрепараты.</w:t>
            </w:r>
          </w:p>
          <w:p w:rsidR="00D522B5" w:rsidRPr="006353B6" w:rsidRDefault="00D522B5" w:rsidP="00D522B5">
            <w:pPr>
              <w:jc w:val="both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 xml:space="preserve"> г) Контроль конечного уровня знаний при подписи зарисовок в альбоме.</w:t>
            </w:r>
          </w:p>
        </w:tc>
      </w:tr>
      <w:tr w:rsidR="00D522B5" w:rsidRPr="006353B6" w:rsidTr="000F0944">
        <w:tc>
          <w:tcPr>
            <w:tcW w:w="1668" w:type="dxa"/>
            <w:shd w:val="clear" w:color="auto" w:fill="auto"/>
          </w:tcPr>
          <w:p w:rsidR="008F3C95" w:rsidRDefault="008F3C95" w:rsidP="00D522B5">
            <w:pPr>
              <w:jc w:val="both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1</w:t>
            </w:r>
          </w:p>
          <w:p w:rsidR="00D522B5" w:rsidRPr="006353B6" w:rsidRDefault="00D522B5" w:rsidP="008F3C95">
            <w:pPr>
              <w:jc w:val="both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Модуль Биология клетки.</w:t>
            </w:r>
          </w:p>
        </w:tc>
        <w:tc>
          <w:tcPr>
            <w:tcW w:w="850" w:type="dxa"/>
            <w:shd w:val="clear" w:color="auto" w:fill="auto"/>
          </w:tcPr>
          <w:p w:rsidR="00D522B5" w:rsidRPr="006353B6" w:rsidRDefault="00D522B5" w:rsidP="00D52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D522B5" w:rsidRPr="00821B6B" w:rsidRDefault="00D522B5" w:rsidP="00821B6B">
            <w:pPr>
              <w:jc w:val="both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1.1. Устройство световых микроскопов и техника микроскопирования</w:t>
            </w:r>
            <w:r w:rsidR="00821B6B">
              <w:rPr>
                <w:sz w:val="18"/>
                <w:szCs w:val="18"/>
              </w:rPr>
              <w:t>.</w:t>
            </w:r>
            <w:r w:rsidRPr="006353B6">
              <w:rPr>
                <w:rFonts w:ascii="Times New Roman" w:hAnsi="Times New Roman"/>
                <w:sz w:val="18"/>
                <w:szCs w:val="18"/>
              </w:rPr>
              <w:t xml:space="preserve"> Клеточный уровень организации биологических систем </w:t>
            </w:r>
          </w:p>
          <w:p w:rsidR="00D522B5" w:rsidRPr="006353B6" w:rsidRDefault="00821B6B" w:rsidP="00D522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="00D522B5" w:rsidRPr="006353B6">
              <w:rPr>
                <w:sz w:val="18"/>
                <w:szCs w:val="18"/>
              </w:rPr>
              <w:t>. Периодизация клеточного цикла. Механизмы и основные этапы клеточного деления</w:t>
            </w:r>
          </w:p>
          <w:p w:rsidR="00D522B5" w:rsidRPr="006353B6" w:rsidRDefault="00821B6B" w:rsidP="00D522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  <w:r w:rsidR="00D522B5" w:rsidRPr="006353B6">
              <w:rPr>
                <w:sz w:val="18"/>
                <w:szCs w:val="18"/>
              </w:rPr>
              <w:t>. Размножение. Мейоз. Механизмы и основные этапы. Гаметогенез.</w:t>
            </w:r>
          </w:p>
          <w:p w:rsidR="00D522B5" w:rsidRPr="006353B6" w:rsidRDefault="00821B6B" w:rsidP="00D522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  <w:r w:rsidR="00D522B5" w:rsidRPr="006353B6">
              <w:rPr>
                <w:sz w:val="18"/>
                <w:szCs w:val="18"/>
              </w:rPr>
              <w:t>. Коллоквиум</w:t>
            </w:r>
          </w:p>
        </w:tc>
        <w:tc>
          <w:tcPr>
            <w:tcW w:w="1134" w:type="dxa"/>
            <w:shd w:val="clear" w:color="auto" w:fill="auto"/>
          </w:tcPr>
          <w:p w:rsidR="00D522B5" w:rsidRPr="006353B6" w:rsidRDefault="00353125" w:rsidP="00D52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24" w:type="dxa"/>
            <w:shd w:val="clear" w:color="auto" w:fill="auto"/>
          </w:tcPr>
          <w:p w:rsidR="00D522B5" w:rsidRPr="006353B6" w:rsidRDefault="00D522B5" w:rsidP="00D522B5">
            <w:pPr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5</w:t>
            </w:r>
          </w:p>
        </w:tc>
        <w:tc>
          <w:tcPr>
            <w:tcW w:w="753" w:type="dxa"/>
            <w:gridSpan w:val="2"/>
          </w:tcPr>
          <w:p w:rsidR="00D522B5" w:rsidRPr="006353B6" w:rsidRDefault="00D522B5" w:rsidP="00D52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522B5" w:rsidRPr="006353B6" w:rsidRDefault="00D522B5" w:rsidP="00D522B5">
            <w:pPr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vMerge/>
            <w:shd w:val="clear" w:color="auto" w:fill="auto"/>
          </w:tcPr>
          <w:p w:rsidR="00D522B5" w:rsidRPr="006353B6" w:rsidRDefault="00D522B5" w:rsidP="00D522B5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22B5" w:rsidRPr="006353B6" w:rsidRDefault="00D522B5" w:rsidP="00D522B5">
            <w:pPr>
              <w:jc w:val="both"/>
              <w:rPr>
                <w:sz w:val="18"/>
                <w:szCs w:val="18"/>
              </w:rPr>
            </w:pPr>
          </w:p>
        </w:tc>
      </w:tr>
      <w:tr w:rsidR="00D522B5" w:rsidRPr="006353B6" w:rsidTr="000F0944">
        <w:tc>
          <w:tcPr>
            <w:tcW w:w="1668" w:type="dxa"/>
            <w:shd w:val="clear" w:color="auto" w:fill="auto"/>
          </w:tcPr>
          <w:p w:rsidR="008F3C95" w:rsidRDefault="008F3C95" w:rsidP="00D522B5">
            <w:pPr>
              <w:tabs>
                <w:tab w:val="right" w:pos="8640"/>
              </w:tabs>
              <w:autoSpaceDE w:val="0"/>
              <w:autoSpaceDN w:val="0"/>
              <w:adjustRightInd w:val="0"/>
              <w:ind w:right="86"/>
              <w:jc w:val="both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2</w:t>
            </w:r>
          </w:p>
          <w:p w:rsidR="00D522B5" w:rsidRPr="006353B6" w:rsidRDefault="00D522B5" w:rsidP="00D522B5">
            <w:pPr>
              <w:tabs>
                <w:tab w:val="right" w:pos="8640"/>
              </w:tabs>
              <w:autoSpaceDE w:val="0"/>
              <w:autoSpaceDN w:val="0"/>
              <w:adjustRightInd w:val="0"/>
              <w:ind w:right="86"/>
              <w:jc w:val="both"/>
              <w:rPr>
                <w:b/>
                <w:spacing w:val="-4"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Модуль  Основы общей и медицинской генетики</w:t>
            </w:r>
          </w:p>
          <w:p w:rsidR="00D522B5" w:rsidRPr="006353B6" w:rsidRDefault="00D522B5" w:rsidP="00D522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522B5" w:rsidRPr="006353B6" w:rsidRDefault="00D522B5" w:rsidP="00D52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D522B5" w:rsidRPr="006353B6" w:rsidRDefault="00D522B5" w:rsidP="00D522B5">
            <w:pPr>
              <w:jc w:val="both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 xml:space="preserve">2.1.Законы Менделя. Моно- и дигибридное скрещивание. Взаимодействие генов. Решение задач. </w:t>
            </w:r>
          </w:p>
          <w:p w:rsidR="00D522B5" w:rsidRPr="006353B6" w:rsidRDefault="00821B6B" w:rsidP="00D522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  <w:r w:rsidR="00D522B5" w:rsidRPr="006353B6">
              <w:rPr>
                <w:sz w:val="18"/>
                <w:szCs w:val="18"/>
              </w:rPr>
              <w:t>. Сцепленное наследование признаков. Правило Моргана.</w:t>
            </w:r>
          </w:p>
          <w:p w:rsidR="00D522B5" w:rsidRPr="006353B6" w:rsidRDefault="00821B6B" w:rsidP="00D522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  <w:r w:rsidR="00D522B5" w:rsidRPr="006353B6">
              <w:rPr>
                <w:sz w:val="18"/>
                <w:szCs w:val="18"/>
              </w:rPr>
              <w:t>. Хромосомный уровень организации наследственного материала. Кариотип и его характеристика. Типы хромосомных нарушений. Решение задач.</w:t>
            </w:r>
          </w:p>
          <w:p w:rsidR="00D522B5" w:rsidRPr="006353B6" w:rsidRDefault="00821B6B" w:rsidP="00D522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  <w:r w:rsidR="00D522B5" w:rsidRPr="006353B6">
              <w:rPr>
                <w:sz w:val="18"/>
                <w:szCs w:val="18"/>
              </w:rPr>
              <w:t>. Механизм реализации наследственной информации в признаки организма</w:t>
            </w:r>
          </w:p>
          <w:p w:rsidR="00D522B5" w:rsidRPr="006353B6" w:rsidRDefault="00821B6B" w:rsidP="00D522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</w:t>
            </w:r>
            <w:r w:rsidR="00D522B5" w:rsidRPr="006353B6">
              <w:rPr>
                <w:sz w:val="18"/>
                <w:szCs w:val="18"/>
              </w:rPr>
              <w:t>. Изменчивость. Формы изменчивости. Решение задач. Типы мутационных нарушений. Решение задач.</w:t>
            </w:r>
          </w:p>
          <w:p w:rsidR="00D522B5" w:rsidRPr="006353B6" w:rsidRDefault="00821B6B" w:rsidP="00D522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  <w:r w:rsidR="00D522B5" w:rsidRPr="006353B6">
              <w:rPr>
                <w:sz w:val="18"/>
                <w:szCs w:val="18"/>
              </w:rPr>
              <w:t>. Генетика человека. Изучение наследственности человека на примере составления родословных. Биологические основы медико-генетического консультирования.</w:t>
            </w:r>
          </w:p>
          <w:p w:rsidR="00821B6B" w:rsidRPr="006353B6" w:rsidRDefault="00821B6B" w:rsidP="00821B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</w:t>
            </w:r>
            <w:r w:rsidRPr="006353B6">
              <w:rPr>
                <w:sz w:val="18"/>
                <w:szCs w:val="18"/>
              </w:rPr>
              <w:t xml:space="preserve"> Онтогенез.  Общие закономерности эмбриогенеза</w:t>
            </w:r>
            <w:r>
              <w:rPr>
                <w:sz w:val="18"/>
                <w:szCs w:val="18"/>
              </w:rPr>
              <w:t>. Постэмбриональное развитие.</w:t>
            </w:r>
          </w:p>
          <w:p w:rsidR="00D522B5" w:rsidRPr="006353B6" w:rsidRDefault="00821B6B" w:rsidP="00D522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  <w:r w:rsidR="00D522B5" w:rsidRPr="006353B6">
              <w:rPr>
                <w:sz w:val="18"/>
                <w:szCs w:val="18"/>
              </w:rPr>
              <w:t>. Коллоквиум</w:t>
            </w:r>
          </w:p>
        </w:tc>
        <w:tc>
          <w:tcPr>
            <w:tcW w:w="1134" w:type="dxa"/>
            <w:shd w:val="clear" w:color="auto" w:fill="auto"/>
          </w:tcPr>
          <w:p w:rsidR="00D522B5" w:rsidRPr="006353B6" w:rsidRDefault="00353125" w:rsidP="00D52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24" w:type="dxa"/>
            <w:shd w:val="clear" w:color="auto" w:fill="auto"/>
          </w:tcPr>
          <w:p w:rsidR="00D522B5" w:rsidRPr="006353B6" w:rsidRDefault="00D522B5" w:rsidP="00D522B5">
            <w:pPr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20</w:t>
            </w:r>
          </w:p>
        </w:tc>
        <w:tc>
          <w:tcPr>
            <w:tcW w:w="753" w:type="dxa"/>
            <w:gridSpan w:val="2"/>
          </w:tcPr>
          <w:p w:rsidR="00D522B5" w:rsidRPr="006353B6" w:rsidRDefault="00D522B5" w:rsidP="00D52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522B5" w:rsidRPr="006353B6" w:rsidRDefault="00D522B5" w:rsidP="00D522B5">
            <w:pPr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D522B5" w:rsidRPr="006353B6" w:rsidRDefault="00D522B5" w:rsidP="00D522B5">
            <w:pPr>
              <w:jc w:val="both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 xml:space="preserve">Мультимедийные технологии, электронные ресурсы. </w:t>
            </w:r>
          </w:p>
        </w:tc>
        <w:tc>
          <w:tcPr>
            <w:tcW w:w="2410" w:type="dxa"/>
            <w:shd w:val="clear" w:color="auto" w:fill="auto"/>
          </w:tcPr>
          <w:p w:rsidR="00D522B5" w:rsidRPr="006353B6" w:rsidRDefault="00D522B5" w:rsidP="00D522B5">
            <w:pPr>
              <w:jc w:val="both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а) Устный опрос</w:t>
            </w:r>
          </w:p>
          <w:p w:rsidR="00D522B5" w:rsidRPr="006353B6" w:rsidRDefault="00D522B5" w:rsidP="00D522B5">
            <w:pPr>
              <w:jc w:val="both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б) Письменный входной контроль знаний на занятии.</w:t>
            </w:r>
          </w:p>
          <w:p w:rsidR="00D522B5" w:rsidRPr="006353B6" w:rsidRDefault="00D522B5" w:rsidP="00D522B5">
            <w:pPr>
              <w:jc w:val="both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 xml:space="preserve"> в) Оценка умений решать ситуационные задачи</w:t>
            </w:r>
          </w:p>
          <w:p w:rsidR="00D522B5" w:rsidRPr="006353B6" w:rsidRDefault="00D522B5" w:rsidP="00D522B5">
            <w:pPr>
              <w:jc w:val="both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г) Оценка умений анализировать кариотипы людей с различными отклонениями числа хромосом</w:t>
            </w:r>
          </w:p>
          <w:p w:rsidR="00D522B5" w:rsidRPr="006353B6" w:rsidRDefault="00D522B5" w:rsidP="00D522B5">
            <w:pPr>
              <w:jc w:val="both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д) Оценка умений графически изображать и анализировать родословные</w:t>
            </w:r>
          </w:p>
        </w:tc>
      </w:tr>
      <w:tr w:rsidR="00D522B5" w:rsidRPr="006353B6" w:rsidTr="000F0944">
        <w:tc>
          <w:tcPr>
            <w:tcW w:w="1668" w:type="dxa"/>
            <w:shd w:val="clear" w:color="auto" w:fill="auto"/>
          </w:tcPr>
          <w:p w:rsidR="00821B6B" w:rsidRPr="006353B6" w:rsidRDefault="00821B6B" w:rsidP="00821B6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6353B6">
              <w:rPr>
                <w:b/>
                <w:sz w:val="18"/>
                <w:szCs w:val="18"/>
              </w:rPr>
              <w:t>.</w:t>
            </w:r>
          </w:p>
          <w:p w:rsidR="00821B6B" w:rsidRDefault="00821B6B" w:rsidP="00D522B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1B6B" w:rsidRDefault="00821B6B" w:rsidP="00821B6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Модуль</w:t>
            </w:r>
          </w:p>
          <w:p w:rsidR="00821B6B" w:rsidRPr="00821B6B" w:rsidRDefault="00821B6B" w:rsidP="00821B6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Медицинская паразитология</w:t>
            </w:r>
          </w:p>
          <w:p w:rsidR="00D522B5" w:rsidRPr="006353B6" w:rsidRDefault="00D522B5" w:rsidP="00821B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522B5" w:rsidRPr="006353B6" w:rsidRDefault="00D522B5" w:rsidP="00D52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821B6B" w:rsidRPr="006353B6" w:rsidRDefault="00821B6B" w:rsidP="00821B6B">
            <w:pPr>
              <w:jc w:val="both"/>
              <w:rPr>
                <w:sz w:val="18"/>
                <w:szCs w:val="18"/>
              </w:rPr>
            </w:pPr>
          </w:p>
          <w:p w:rsidR="00821B6B" w:rsidRPr="006353B6" w:rsidRDefault="00317130" w:rsidP="00821B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21B6B" w:rsidRPr="006353B6">
              <w:rPr>
                <w:sz w:val="18"/>
                <w:szCs w:val="18"/>
              </w:rPr>
              <w:t xml:space="preserve">.1. Тип Простейшие – </w:t>
            </w:r>
          </w:p>
          <w:p w:rsidR="00821B6B" w:rsidRPr="006353B6" w:rsidRDefault="00821B6B" w:rsidP="00821B6B">
            <w:pPr>
              <w:jc w:val="both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  <w:lang w:val="en-US"/>
              </w:rPr>
              <w:t>PH</w:t>
            </w:r>
            <w:r w:rsidRPr="006353B6">
              <w:rPr>
                <w:sz w:val="18"/>
                <w:szCs w:val="18"/>
              </w:rPr>
              <w:t>.</w:t>
            </w:r>
            <w:r w:rsidRPr="006353B6">
              <w:rPr>
                <w:sz w:val="18"/>
                <w:szCs w:val="18"/>
                <w:lang w:val="en-US"/>
              </w:rPr>
              <w:t>PROTOZOA</w:t>
            </w:r>
          </w:p>
          <w:p w:rsidR="00821B6B" w:rsidRPr="006353B6" w:rsidRDefault="00317130" w:rsidP="00821B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21B6B" w:rsidRPr="006353B6">
              <w:rPr>
                <w:sz w:val="18"/>
                <w:szCs w:val="18"/>
              </w:rPr>
              <w:t xml:space="preserve">.2. Тип Простейшие – </w:t>
            </w:r>
          </w:p>
          <w:p w:rsidR="00821B6B" w:rsidRPr="006353B6" w:rsidRDefault="00821B6B" w:rsidP="00821B6B">
            <w:pPr>
              <w:jc w:val="both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  <w:lang w:val="en-US"/>
              </w:rPr>
              <w:t>PH</w:t>
            </w:r>
            <w:r w:rsidRPr="006353B6">
              <w:rPr>
                <w:sz w:val="18"/>
                <w:szCs w:val="18"/>
              </w:rPr>
              <w:t>.</w:t>
            </w:r>
            <w:r w:rsidRPr="006353B6">
              <w:rPr>
                <w:sz w:val="18"/>
                <w:szCs w:val="18"/>
                <w:lang w:val="en-US"/>
              </w:rPr>
              <w:t>PROTOZOA</w:t>
            </w:r>
          </w:p>
          <w:p w:rsidR="00821B6B" w:rsidRPr="006353B6" w:rsidRDefault="00317130" w:rsidP="00821B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21B6B" w:rsidRPr="006353B6">
              <w:rPr>
                <w:sz w:val="18"/>
                <w:szCs w:val="18"/>
              </w:rPr>
              <w:t>.3. Плоские черви - паразиты человека</w:t>
            </w:r>
            <w:r w:rsidR="00821B6B">
              <w:rPr>
                <w:sz w:val="18"/>
                <w:szCs w:val="18"/>
              </w:rPr>
              <w:t>. Сосальщики.</w:t>
            </w:r>
          </w:p>
          <w:p w:rsidR="00821B6B" w:rsidRPr="006353B6" w:rsidRDefault="00317130" w:rsidP="00821B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21B6B" w:rsidRPr="006353B6">
              <w:rPr>
                <w:sz w:val="18"/>
                <w:szCs w:val="18"/>
              </w:rPr>
              <w:t>.4. Класс Ленточные черви</w:t>
            </w:r>
          </w:p>
          <w:p w:rsidR="00821B6B" w:rsidRPr="006353B6" w:rsidRDefault="00317130" w:rsidP="00821B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21B6B" w:rsidRPr="006353B6">
              <w:rPr>
                <w:sz w:val="18"/>
                <w:szCs w:val="18"/>
              </w:rPr>
              <w:t>.5. Класс Ленточные черви</w:t>
            </w:r>
          </w:p>
          <w:p w:rsidR="00821B6B" w:rsidRPr="006353B6" w:rsidRDefault="00317130" w:rsidP="00821B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21B6B" w:rsidRPr="006353B6">
              <w:rPr>
                <w:sz w:val="18"/>
                <w:szCs w:val="18"/>
              </w:rPr>
              <w:t>.6. Круглые черви- паразиты человека</w:t>
            </w:r>
          </w:p>
          <w:p w:rsidR="00821B6B" w:rsidRPr="006353B6" w:rsidRDefault="00317130" w:rsidP="00821B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21B6B">
              <w:rPr>
                <w:sz w:val="18"/>
                <w:szCs w:val="18"/>
              </w:rPr>
              <w:t>.7. Класс Собственно</w:t>
            </w:r>
            <w:r w:rsidR="00821B6B" w:rsidRPr="006353B6">
              <w:rPr>
                <w:sz w:val="18"/>
                <w:szCs w:val="18"/>
              </w:rPr>
              <w:t xml:space="preserve"> Круглые черви</w:t>
            </w:r>
          </w:p>
          <w:p w:rsidR="00821B6B" w:rsidRPr="006353B6" w:rsidRDefault="00317130" w:rsidP="00821B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21B6B">
              <w:rPr>
                <w:sz w:val="18"/>
                <w:szCs w:val="18"/>
              </w:rPr>
              <w:t>.8. Л</w:t>
            </w:r>
            <w:r w:rsidR="00821B6B" w:rsidRPr="006353B6">
              <w:rPr>
                <w:sz w:val="18"/>
                <w:szCs w:val="18"/>
              </w:rPr>
              <w:t>абораторные методы диагностики гельминтозов. Изучение морфологии яиц гельминтов.</w:t>
            </w:r>
          </w:p>
          <w:p w:rsidR="00821B6B" w:rsidRDefault="00317130" w:rsidP="00821B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21B6B" w:rsidRPr="006353B6">
              <w:rPr>
                <w:sz w:val="18"/>
                <w:szCs w:val="18"/>
              </w:rPr>
              <w:t>.9. Коллоквиум</w:t>
            </w:r>
          </w:p>
          <w:p w:rsidR="00317130" w:rsidRDefault="00317130" w:rsidP="00821B6B">
            <w:pPr>
              <w:jc w:val="both"/>
              <w:rPr>
                <w:sz w:val="18"/>
                <w:szCs w:val="18"/>
              </w:rPr>
            </w:pPr>
          </w:p>
          <w:p w:rsidR="00317130" w:rsidRPr="006353B6" w:rsidRDefault="00317130" w:rsidP="00821B6B">
            <w:pPr>
              <w:jc w:val="both"/>
              <w:rPr>
                <w:sz w:val="18"/>
                <w:szCs w:val="18"/>
              </w:rPr>
            </w:pPr>
          </w:p>
          <w:p w:rsidR="00D522B5" w:rsidRPr="006353B6" w:rsidRDefault="00D522B5" w:rsidP="003171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522B5" w:rsidRPr="006353B6" w:rsidRDefault="00353125" w:rsidP="00D52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24" w:type="dxa"/>
            <w:shd w:val="clear" w:color="auto" w:fill="auto"/>
          </w:tcPr>
          <w:p w:rsidR="00D522B5" w:rsidRPr="006353B6" w:rsidRDefault="00D522B5" w:rsidP="00D522B5">
            <w:pPr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10</w:t>
            </w:r>
          </w:p>
        </w:tc>
        <w:tc>
          <w:tcPr>
            <w:tcW w:w="753" w:type="dxa"/>
            <w:gridSpan w:val="2"/>
          </w:tcPr>
          <w:p w:rsidR="00D522B5" w:rsidRPr="006353B6" w:rsidRDefault="00D522B5" w:rsidP="00D52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522B5" w:rsidRPr="006353B6" w:rsidRDefault="00D522B5" w:rsidP="00D522B5">
            <w:pPr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D522B5" w:rsidRPr="006353B6" w:rsidRDefault="00D522B5" w:rsidP="00D522B5">
            <w:pPr>
              <w:jc w:val="both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 xml:space="preserve">Мультимедийные технологии, электронные ресурсы. </w:t>
            </w:r>
          </w:p>
        </w:tc>
        <w:tc>
          <w:tcPr>
            <w:tcW w:w="2410" w:type="dxa"/>
            <w:shd w:val="clear" w:color="auto" w:fill="auto"/>
          </w:tcPr>
          <w:p w:rsidR="00D522B5" w:rsidRPr="006353B6" w:rsidRDefault="00D522B5" w:rsidP="00D522B5">
            <w:pPr>
              <w:jc w:val="both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 xml:space="preserve"> а) Тестирование, устный и/или письменный опрос – текущий контроль.</w:t>
            </w:r>
          </w:p>
          <w:p w:rsidR="00D522B5" w:rsidRPr="006353B6" w:rsidRDefault="00D522B5" w:rsidP="00D522B5">
            <w:pPr>
              <w:jc w:val="both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б)Оценка навыков работы с микроскопом.</w:t>
            </w:r>
          </w:p>
          <w:p w:rsidR="00D522B5" w:rsidRPr="006353B6" w:rsidRDefault="00D522B5" w:rsidP="00D522B5">
            <w:pPr>
              <w:jc w:val="both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в) Оценка умений определять постоянные микропрепараты. г) Оценка конечного уровня знаний при подписи зарисовок в альбоме</w:t>
            </w:r>
          </w:p>
        </w:tc>
      </w:tr>
      <w:tr w:rsidR="00D522B5" w:rsidRPr="006353B6" w:rsidTr="000F0944">
        <w:trPr>
          <w:trHeight w:val="2546"/>
        </w:trPr>
        <w:tc>
          <w:tcPr>
            <w:tcW w:w="1668" w:type="dxa"/>
            <w:shd w:val="clear" w:color="auto" w:fill="auto"/>
          </w:tcPr>
          <w:p w:rsidR="008F3C95" w:rsidRDefault="008F3C95" w:rsidP="00D522B5">
            <w:pPr>
              <w:tabs>
                <w:tab w:val="right" w:pos="864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4.</w:t>
            </w:r>
          </w:p>
          <w:p w:rsidR="00821B6B" w:rsidRDefault="00821B6B" w:rsidP="00821B6B">
            <w:pPr>
              <w:tabs>
                <w:tab w:val="right" w:pos="864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 xml:space="preserve">Модуль </w:t>
            </w:r>
          </w:p>
          <w:p w:rsidR="00D522B5" w:rsidRPr="006353B6" w:rsidRDefault="00821B6B" w:rsidP="00821B6B">
            <w:pPr>
              <w:tabs>
                <w:tab w:val="right" w:pos="864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53B6">
              <w:rPr>
                <w:b/>
                <w:sz w:val="18"/>
                <w:szCs w:val="18"/>
              </w:rPr>
              <w:t>Экология и биосфера</w:t>
            </w:r>
            <w:r>
              <w:rPr>
                <w:b/>
                <w:sz w:val="18"/>
                <w:szCs w:val="18"/>
              </w:rPr>
              <w:t>, Эволюция систем органов организмов и</w:t>
            </w:r>
            <w:r w:rsidRPr="006353B6">
              <w:rPr>
                <w:b/>
                <w:sz w:val="18"/>
                <w:szCs w:val="18"/>
              </w:rPr>
              <w:t xml:space="preserve"> Антропогенез</w:t>
            </w:r>
          </w:p>
        </w:tc>
        <w:tc>
          <w:tcPr>
            <w:tcW w:w="850" w:type="dxa"/>
            <w:shd w:val="clear" w:color="auto" w:fill="auto"/>
          </w:tcPr>
          <w:p w:rsidR="00D522B5" w:rsidRPr="006353B6" w:rsidRDefault="00D522B5" w:rsidP="00D52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6353B6" w:rsidRPr="006353B6" w:rsidRDefault="006353B6" w:rsidP="00D522B5">
            <w:pPr>
              <w:jc w:val="both"/>
              <w:rPr>
                <w:sz w:val="18"/>
                <w:szCs w:val="18"/>
              </w:rPr>
            </w:pPr>
          </w:p>
          <w:p w:rsidR="00D522B5" w:rsidRDefault="00317130" w:rsidP="00D522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  <w:r w:rsidRPr="006353B6">
              <w:rPr>
                <w:sz w:val="18"/>
                <w:szCs w:val="18"/>
              </w:rPr>
              <w:t xml:space="preserve"> Медицинская экология. Среда обитания и здоровье человека</w:t>
            </w:r>
            <w:r>
              <w:rPr>
                <w:sz w:val="18"/>
                <w:szCs w:val="18"/>
              </w:rPr>
              <w:t xml:space="preserve">. Экологические факторы. </w:t>
            </w:r>
          </w:p>
          <w:p w:rsidR="00317130" w:rsidRDefault="00317130" w:rsidP="00D522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 Происхождение человека и человекообразных обезьян.</w:t>
            </w:r>
          </w:p>
          <w:p w:rsidR="00317130" w:rsidRDefault="00317130" w:rsidP="00D522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 Биосфера, состав.</w:t>
            </w:r>
          </w:p>
          <w:p w:rsidR="00317130" w:rsidRPr="006353B6" w:rsidRDefault="00317130" w:rsidP="00D522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 Коллоквиум.</w:t>
            </w:r>
          </w:p>
        </w:tc>
        <w:tc>
          <w:tcPr>
            <w:tcW w:w="1134" w:type="dxa"/>
            <w:shd w:val="clear" w:color="auto" w:fill="auto"/>
          </w:tcPr>
          <w:p w:rsidR="00D522B5" w:rsidRPr="006353B6" w:rsidRDefault="00353125" w:rsidP="00D52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24" w:type="dxa"/>
            <w:shd w:val="clear" w:color="auto" w:fill="auto"/>
          </w:tcPr>
          <w:p w:rsidR="00D522B5" w:rsidRPr="006353B6" w:rsidRDefault="00D522B5" w:rsidP="00D522B5">
            <w:pPr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15</w:t>
            </w:r>
          </w:p>
        </w:tc>
        <w:tc>
          <w:tcPr>
            <w:tcW w:w="753" w:type="dxa"/>
            <w:gridSpan w:val="2"/>
          </w:tcPr>
          <w:p w:rsidR="00D522B5" w:rsidRPr="006353B6" w:rsidRDefault="00D522B5" w:rsidP="00D52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522B5" w:rsidRPr="006353B6" w:rsidRDefault="00D522B5" w:rsidP="00D522B5">
            <w:pPr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D522B5" w:rsidRPr="006353B6" w:rsidRDefault="00D522B5" w:rsidP="00D522B5">
            <w:pPr>
              <w:jc w:val="both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 xml:space="preserve">Мультимедийные технологии, электронные ресурсы. </w:t>
            </w:r>
          </w:p>
        </w:tc>
        <w:tc>
          <w:tcPr>
            <w:tcW w:w="2410" w:type="dxa"/>
            <w:shd w:val="clear" w:color="auto" w:fill="auto"/>
          </w:tcPr>
          <w:p w:rsidR="00D522B5" w:rsidRPr="006353B6" w:rsidRDefault="00D522B5" w:rsidP="00D522B5">
            <w:pPr>
              <w:jc w:val="both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 xml:space="preserve">а)Тестирование, устный и/или письменный опрос </w:t>
            </w:r>
          </w:p>
          <w:p w:rsidR="00D522B5" w:rsidRPr="006353B6" w:rsidRDefault="00D522B5" w:rsidP="00D522B5">
            <w:pPr>
              <w:jc w:val="both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 xml:space="preserve">б)Письменный входной контроль знаний на занятии. </w:t>
            </w:r>
          </w:p>
          <w:p w:rsidR="00D522B5" w:rsidRPr="006353B6" w:rsidRDefault="00D522B5" w:rsidP="00D522B5">
            <w:pPr>
              <w:jc w:val="both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в) Оценка знаний морфологии и циклов развития паразитических видов</w:t>
            </w:r>
          </w:p>
          <w:p w:rsidR="00D522B5" w:rsidRPr="006353B6" w:rsidRDefault="00D522B5" w:rsidP="00D522B5">
            <w:pPr>
              <w:jc w:val="both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г) Определение микро- и макропрепаратов.</w:t>
            </w:r>
          </w:p>
        </w:tc>
      </w:tr>
      <w:tr w:rsidR="006353B6" w:rsidRPr="006353B6" w:rsidTr="00317130">
        <w:trPr>
          <w:trHeight w:val="988"/>
        </w:trPr>
        <w:tc>
          <w:tcPr>
            <w:tcW w:w="1668" w:type="dxa"/>
            <w:shd w:val="clear" w:color="auto" w:fill="auto"/>
          </w:tcPr>
          <w:p w:rsidR="006353B6" w:rsidRDefault="00317130" w:rsidP="006353B6">
            <w:pPr>
              <w:tabs>
                <w:tab w:val="right" w:pos="864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  <w:p w:rsidR="00317130" w:rsidRDefault="00317130" w:rsidP="006353B6">
            <w:pPr>
              <w:tabs>
                <w:tab w:val="right" w:pos="864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Модуль</w:t>
            </w:r>
          </w:p>
          <w:p w:rsidR="00317130" w:rsidRPr="006353B6" w:rsidRDefault="00317130" w:rsidP="006353B6">
            <w:pPr>
              <w:tabs>
                <w:tab w:val="right" w:pos="864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Тип Кольчатые черви и Тип Членистоногие. </w:t>
            </w:r>
          </w:p>
        </w:tc>
        <w:tc>
          <w:tcPr>
            <w:tcW w:w="850" w:type="dxa"/>
            <w:shd w:val="clear" w:color="auto" w:fill="auto"/>
          </w:tcPr>
          <w:p w:rsidR="006353B6" w:rsidRPr="006353B6" w:rsidRDefault="006353B6" w:rsidP="00635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317130" w:rsidRPr="006353B6" w:rsidRDefault="00317130" w:rsidP="003171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  <w:r w:rsidRPr="006353B6">
              <w:rPr>
                <w:sz w:val="18"/>
                <w:szCs w:val="18"/>
              </w:rPr>
              <w:t>. Тип Кольчатые черви и тип Членистоногие. Класс Ракообразные.</w:t>
            </w:r>
          </w:p>
          <w:p w:rsidR="000F0944" w:rsidRDefault="00317130" w:rsidP="003171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  <w:r w:rsidRPr="006353B6">
              <w:rPr>
                <w:sz w:val="18"/>
                <w:szCs w:val="18"/>
              </w:rPr>
              <w:t>. Тип Членистоногие. Класс Паукообразные</w:t>
            </w:r>
            <w:r>
              <w:rPr>
                <w:sz w:val="18"/>
                <w:szCs w:val="18"/>
              </w:rPr>
              <w:t xml:space="preserve">. </w:t>
            </w:r>
          </w:p>
          <w:p w:rsidR="00317130" w:rsidRPr="006353B6" w:rsidRDefault="00317130" w:rsidP="003171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4.3. </w:t>
            </w:r>
            <w:r w:rsidRPr="006353B6">
              <w:rPr>
                <w:sz w:val="18"/>
                <w:szCs w:val="18"/>
              </w:rPr>
              <w:t xml:space="preserve"> Класс насекомые – </w:t>
            </w:r>
            <w:r w:rsidRPr="006353B6">
              <w:rPr>
                <w:sz w:val="18"/>
                <w:szCs w:val="18"/>
                <w:lang w:val="en-US"/>
              </w:rPr>
              <w:t>CL</w:t>
            </w:r>
            <w:r w:rsidRPr="006353B6">
              <w:rPr>
                <w:sz w:val="18"/>
                <w:szCs w:val="18"/>
              </w:rPr>
              <w:t xml:space="preserve">. </w:t>
            </w:r>
            <w:r w:rsidRPr="006353B6">
              <w:rPr>
                <w:sz w:val="18"/>
                <w:szCs w:val="18"/>
                <w:lang w:val="en-US"/>
              </w:rPr>
              <w:t>INSECTA</w:t>
            </w:r>
            <w:r w:rsidRPr="006353B6">
              <w:rPr>
                <w:sz w:val="18"/>
                <w:szCs w:val="18"/>
              </w:rPr>
              <w:t>/</w:t>
            </w:r>
          </w:p>
          <w:p w:rsidR="006353B6" w:rsidRPr="006353B6" w:rsidRDefault="00317130" w:rsidP="006353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  <w:r w:rsidRPr="006353B6">
              <w:rPr>
                <w:sz w:val="18"/>
                <w:szCs w:val="18"/>
              </w:rPr>
              <w:t xml:space="preserve">. Коллоквиум </w:t>
            </w:r>
          </w:p>
        </w:tc>
        <w:tc>
          <w:tcPr>
            <w:tcW w:w="1134" w:type="dxa"/>
            <w:shd w:val="clear" w:color="auto" w:fill="auto"/>
          </w:tcPr>
          <w:p w:rsidR="006353B6" w:rsidRPr="006353B6" w:rsidRDefault="00353125" w:rsidP="006353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353B6" w:rsidRPr="006353B6" w:rsidRDefault="006353B6" w:rsidP="006353B6">
            <w:pPr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353B6" w:rsidRPr="006353B6" w:rsidRDefault="006353B6" w:rsidP="00635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353B6" w:rsidRPr="006353B6" w:rsidRDefault="006353B6" w:rsidP="006353B6">
            <w:pPr>
              <w:jc w:val="center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6353B6" w:rsidRPr="006353B6" w:rsidRDefault="006353B6" w:rsidP="006353B6">
            <w:pPr>
              <w:jc w:val="both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 xml:space="preserve">Мультимедийные технологии, электронные ресурсы. </w:t>
            </w:r>
          </w:p>
        </w:tc>
        <w:tc>
          <w:tcPr>
            <w:tcW w:w="2410" w:type="dxa"/>
            <w:shd w:val="clear" w:color="auto" w:fill="auto"/>
          </w:tcPr>
          <w:p w:rsidR="006353B6" w:rsidRPr="006353B6" w:rsidRDefault="006353B6" w:rsidP="006353B6">
            <w:pPr>
              <w:jc w:val="both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 xml:space="preserve">а)Письменный входной контроль знаний на занятии. </w:t>
            </w:r>
          </w:p>
          <w:p w:rsidR="006353B6" w:rsidRPr="006353B6" w:rsidRDefault="006353B6" w:rsidP="00353125">
            <w:pPr>
              <w:jc w:val="both"/>
              <w:rPr>
                <w:sz w:val="18"/>
                <w:szCs w:val="18"/>
              </w:rPr>
            </w:pPr>
            <w:r w:rsidRPr="006353B6">
              <w:rPr>
                <w:sz w:val="18"/>
                <w:szCs w:val="18"/>
              </w:rPr>
              <w:t xml:space="preserve">б) Оценка знаний </w:t>
            </w:r>
            <w:r w:rsidR="00353125">
              <w:rPr>
                <w:sz w:val="18"/>
                <w:szCs w:val="18"/>
              </w:rPr>
              <w:t>по экологии</w:t>
            </w:r>
          </w:p>
        </w:tc>
      </w:tr>
      <w:tr w:rsidR="006353B6" w:rsidRPr="006353B6" w:rsidTr="00353125">
        <w:tc>
          <w:tcPr>
            <w:tcW w:w="1668" w:type="dxa"/>
            <w:shd w:val="clear" w:color="auto" w:fill="auto"/>
          </w:tcPr>
          <w:p w:rsidR="006353B6" w:rsidRPr="008758E3" w:rsidRDefault="006353B6" w:rsidP="006353B6">
            <w:pPr>
              <w:jc w:val="both"/>
              <w:rPr>
                <w:b/>
                <w:sz w:val="18"/>
                <w:szCs w:val="18"/>
              </w:rPr>
            </w:pPr>
            <w:r w:rsidRPr="008758E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6353B6" w:rsidRPr="008758E3" w:rsidRDefault="006353B6" w:rsidP="00353125">
            <w:pPr>
              <w:jc w:val="center"/>
              <w:rPr>
                <w:b/>
                <w:sz w:val="18"/>
                <w:szCs w:val="18"/>
              </w:rPr>
            </w:pPr>
            <w:r w:rsidRPr="008758E3">
              <w:rPr>
                <w:b/>
                <w:sz w:val="18"/>
                <w:szCs w:val="18"/>
              </w:rPr>
              <w:t>3</w:t>
            </w:r>
            <w:r w:rsidR="00353125" w:rsidRPr="008758E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6353B6" w:rsidRPr="008758E3" w:rsidRDefault="006353B6" w:rsidP="006353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353B6" w:rsidRPr="008758E3" w:rsidRDefault="00353125" w:rsidP="006353B6">
            <w:pPr>
              <w:jc w:val="center"/>
              <w:rPr>
                <w:b/>
                <w:sz w:val="18"/>
                <w:szCs w:val="18"/>
              </w:rPr>
            </w:pPr>
            <w:r w:rsidRPr="008758E3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353B6" w:rsidRPr="008758E3" w:rsidRDefault="00353125" w:rsidP="006353B6">
            <w:pPr>
              <w:jc w:val="center"/>
              <w:rPr>
                <w:b/>
                <w:sz w:val="18"/>
                <w:szCs w:val="18"/>
              </w:rPr>
            </w:pPr>
            <w:r w:rsidRPr="008758E3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709" w:type="dxa"/>
          </w:tcPr>
          <w:p w:rsidR="006353B6" w:rsidRPr="008758E3" w:rsidRDefault="006353B6" w:rsidP="006353B6">
            <w:pPr>
              <w:jc w:val="center"/>
              <w:rPr>
                <w:b/>
                <w:sz w:val="18"/>
                <w:szCs w:val="18"/>
              </w:rPr>
            </w:pPr>
            <w:r w:rsidRPr="008758E3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353B6" w:rsidRPr="008758E3" w:rsidRDefault="00353125" w:rsidP="006353B6">
            <w:pPr>
              <w:jc w:val="center"/>
              <w:rPr>
                <w:b/>
                <w:sz w:val="18"/>
                <w:szCs w:val="18"/>
              </w:rPr>
            </w:pPr>
            <w:r w:rsidRPr="008758E3">
              <w:rPr>
                <w:b/>
                <w:sz w:val="18"/>
                <w:szCs w:val="18"/>
              </w:rPr>
              <w:t>189</w:t>
            </w:r>
          </w:p>
        </w:tc>
        <w:tc>
          <w:tcPr>
            <w:tcW w:w="2126" w:type="dxa"/>
            <w:shd w:val="clear" w:color="auto" w:fill="auto"/>
          </w:tcPr>
          <w:p w:rsidR="006353B6" w:rsidRPr="008758E3" w:rsidRDefault="006353B6" w:rsidP="006353B6">
            <w:pPr>
              <w:jc w:val="both"/>
              <w:rPr>
                <w:b/>
                <w:sz w:val="18"/>
                <w:szCs w:val="18"/>
              </w:rPr>
            </w:pPr>
            <w:r w:rsidRPr="008758E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6353B6" w:rsidRPr="008758E3" w:rsidRDefault="006353B6" w:rsidP="006353B6">
            <w:pPr>
              <w:jc w:val="both"/>
              <w:rPr>
                <w:b/>
                <w:sz w:val="18"/>
                <w:szCs w:val="18"/>
              </w:rPr>
            </w:pPr>
            <w:r w:rsidRPr="008758E3">
              <w:rPr>
                <w:b/>
                <w:sz w:val="18"/>
                <w:szCs w:val="18"/>
              </w:rPr>
              <w:t>-</w:t>
            </w:r>
          </w:p>
        </w:tc>
      </w:tr>
    </w:tbl>
    <w:p w:rsidR="00D522B5" w:rsidRPr="006353B6" w:rsidRDefault="00D522B5" w:rsidP="00D522B5">
      <w:pPr>
        <w:jc w:val="both"/>
        <w:rPr>
          <w:sz w:val="18"/>
          <w:szCs w:val="18"/>
        </w:rPr>
        <w:sectPr w:rsidR="00D522B5" w:rsidRPr="006353B6" w:rsidSect="00DD39D3">
          <w:pgSz w:w="16838" w:h="11906" w:orient="landscape"/>
          <w:pgMar w:top="1701" w:right="2663" w:bottom="851" w:left="1134" w:header="709" w:footer="709" w:gutter="0"/>
          <w:cols w:space="708"/>
          <w:titlePg/>
          <w:docGrid w:linePitch="360"/>
        </w:sectPr>
      </w:pPr>
    </w:p>
    <w:p w:rsidR="00D522B5" w:rsidRPr="000F0944" w:rsidRDefault="000F0944" w:rsidP="00D522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>9.</w:t>
      </w:r>
      <w:r w:rsidRPr="000F0944">
        <w:rPr>
          <w:rFonts w:ascii="Times New Roman" w:hAnsi="Times New Roman" w:cs="Times New Roman"/>
          <w:b/>
          <w:sz w:val="24"/>
          <w:szCs w:val="24"/>
        </w:rPr>
        <w:t xml:space="preserve"> СЛОВАРЬ ТЕРМИНОВ (ГЛОССАРИЙ):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 xml:space="preserve">В каждой дисциплине используются специальные термины, содержание которых не очевидно и требует пояснения. Для того чтобы студент мог качественно изучить материал курса, он должен точно понимать и использовать термины, иметь краткие сведения о персоналиях, имеющих отношение к изучаемой дисциплине. В качестве вспомогательного средства в данном случае необходимо иметь толковый словарь терминов и персоналий - глоссарий. В данном словаре должны быть даны определения всех встречающихся в курсе терминов, относящихся именно к данному предмету.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 xml:space="preserve">Термины могут привязываться к темам и/или располагаться в алфавитном порядке.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b/>
          <w:sz w:val="24"/>
          <w:szCs w:val="24"/>
        </w:rPr>
        <w:t>Аберрация хромосомная</w:t>
      </w:r>
      <w:r w:rsidRPr="000F0944">
        <w:rPr>
          <w:rFonts w:ascii="Times New Roman" w:hAnsi="Times New Roman" w:cs="Times New Roman"/>
          <w:sz w:val="24"/>
          <w:szCs w:val="24"/>
        </w:rPr>
        <w:t xml:space="preserve"> (или хромосомная аномалия) - обобщенное название любого из типов хромосомных мутаций: делеций, транслокаций, инверсий, дупликаций. Иногда также обозначают и геномные мутации (анеуплодии, трисомии и т.д.).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b/>
          <w:sz w:val="24"/>
          <w:szCs w:val="24"/>
        </w:rPr>
        <w:t>Акроцефалия</w:t>
      </w:r>
      <w:r w:rsidRPr="000F0944">
        <w:rPr>
          <w:rFonts w:ascii="Times New Roman" w:hAnsi="Times New Roman" w:cs="Times New Roman"/>
          <w:sz w:val="24"/>
          <w:szCs w:val="24"/>
        </w:rPr>
        <w:t xml:space="preserve"> (оксицефалия) – высокий «башенный» череп.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b/>
          <w:sz w:val="24"/>
          <w:szCs w:val="24"/>
        </w:rPr>
        <w:t>Аллель</w:t>
      </w:r>
      <w:r w:rsidRPr="000F0944">
        <w:rPr>
          <w:rFonts w:ascii="Times New Roman" w:hAnsi="Times New Roman" w:cs="Times New Roman"/>
          <w:sz w:val="24"/>
          <w:szCs w:val="24"/>
        </w:rPr>
        <w:t xml:space="preserve"> — одна из двух или более альтернативных форм гена , каждая из которых характеризуется уникальной последовательностью нуклеотидов ; аллели , как правило, отличаются последовательностями нуклеотидов.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b/>
          <w:sz w:val="24"/>
          <w:szCs w:val="24"/>
        </w:rPr>
        <w:t xml:space="preserve">Аллельные серии </w:t>
      </w:r>
      <w:r w:rsidRPr="000F0944">
        <w:rPr>
          <w:rFonts w:ascii="Times New Roman" w:hAnsi="Times New Roman" w:cs="Times New Roman"/>
          <w:sz w:val="24"/>
          <w:szCs w:val="24"/>
        </w:rPr>
        <w:t xml:space="preserve">- моногенные наследственные заболевания, вызванные различными мутациями в одном и том же гене, но относящиеся к разным нозологическим группам по своим клиническим проявлениям.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b/>
          <w:sz w:val="24"/>
          <w:szCs w:val="24"/>
        </w:rPr>
        <w:t>Алопеция</w:t>
      </w:r>
      <w:r w:rsidRPr="000F0944">
        <w:rPr>
          <w:rFonts w:ascii="Times New Roman" w:hAnsi="Times New Roman" w:cs="Times New Roman"/>
          <w:sz w:val="24"/>
          <w:szCs w:val="24"/>
        </w:rPr>
        <w:t xml:space="preserve"> – стойкое или временное, полное или частичное выпадение волос.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b/>
          <w:sz w:val="24"/>
          <w:szCs w:val="24"/>
        </w:rPr>
        <w:t>Альфа-фетопротеин</w:t>
      </w:r>
      <w:r w:rsidRPr="000F0944">
        <w:rPr>
          <w:rFonts w:ascii="Times New Roman" w:hAnsi="Times New Roman" w:cs="Times New Roman"/>
          <w:sz w:val="24"/>
          <w:szCs w:val="24"/>
        </w:rPr>
        <w:t xml:space="preserve"> (АФП) – эмбриональный белок, обнаруживаемый в крови плода, новорожденного, беременной женщины, а также в амниотической жидкости.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b/>
          <w:sz w:val="24"/>
          <w:szCs w:val="24"/>
        </w:rPr>
        <w:t>Амниоцентез</w:t>
      </w:r>
      <w:r w:rsidRPr="000F0944">
        <w:rPr>
          <w:rFonts w:ascii="Times New Roman" w:hAnsi="Times New Roman" w:cs="Times New Roman"/>
          <w:sz w:val="24"/>
          <w:szCs w:val="24"/>
        </w:rPr>
        <w:t xml:space="preserve"> – прокол амниотического мешка с целью получения амниотической жидкости.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b/>
          <w:sz w:val="24"/>
          <w:szCs w:val="24"/>
        </w:rPr>
        <w:t>Ампликон</w:t>
      </w:r>
      <w:r w:rsidRPr="000F0944">
        <w:rPr>
          <w:rFonts w:ascii="Times New Roman" w:hAnsi="Times New Roman" w:cs="Times New Roman"/>
          <w:sz w:val="24"/>
          <w:szCs w:val="24"/>
        </w:rPr>
        <w:t xml:space="preserve">– внехромосомная единица амплификации.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b/>
          <w:sz w:val="24"/>
          <w:szCs w:val="24"/>
        </w:rPr>
        <w:t>Амплификатор ДНК</w:t>
      </w:r>
      <w:r w:rsidRPr="000F0944">
        <w:rPr>
          <w:rFonts w:ascii="Times New Roman" w:hAnsi="Times New Roman" w:cs="Times New Roman"/>
          <w:sz w:val="24"/>
          <w:szCs w:val="24"/>
        </w:rPr>
        <w:t xml:space="preserve"> (термоциклер) – прибор, необходимый для проведения полимеразной цепной реакции (ПЦР); позволяет задавать нужное количество циклов и выбирать оптимальные временные и температурные параметры для каждой процедуры цикла.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b/>
          <w:sz w:val="24"/>
          <w:szCs w:val="24"/>
        </w:rPr>
        <w:t xml:space="preserve">Амплификация </w:t>
      </w:r>
      <w:r w:rsidRPr="000F0944">
        <w:rPr>
          <w:rFonts w:ascii="Times New Roman" w:hAnsi="Times New Roman" w:cs="Times New Roman"/>
          <w:sz w:val="24"/>
          <w:szCs w:val="24"/>
        </w:rPr>
        <w:t xml:space="preserve">— увеличение числа копий генов (количества ДНК) Амплификация ДНК – выборочное копирование определенного участка ДНК. Амфидиплоиды — эукариотические клетки, содержащие два двойных набора хромосом в результате объединения двух геномов.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b/>
          <w:sz w:val="24"/>
          <w:szCs w:val="24"/>
        </w:rPr>
        <w:t>Анеуплодия</w:t>
      </w:r>
      <w:r w:rsidRPr="000F0944">
        <w:rPr>
          <w:rFonts w:ascii="Times New Roman" w:hAnsi="Times New Roman" w:cs="Times New Roman"/>
          <w:sz w:val="24"/>
          <w:szCs w:val="24"/>
        </w:rPr>
        <w:t xml:space="preserve"> – измененный набор хромосом, в котором одна или несколько хромосом из обычного набора или отсутствуют, или представлены дополнительными копиями.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b/>
          <w:sz w:val="24"/>
          <w:szCs w:val="24"/>
        </w:rPr>
        <w:t>Болезни доминантные</w:t>
      </w:r>
      <w:r w:rsidRPr="000F0944">
        <w:rPr>
          <w:rFonts w:ascii="Times New Roman" w:hAnsi="Times New Roman" w:cs="Times New Roman"/>
          <w:sz w:val="24"/>
          <w:szCs w:val="24"/>
        </w:rPr>
        <w:t xml:space="preserve"> – развиваются при наличии одного мутантного гена в гетерозиготном состоянии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b/>
          <w:sz w:val="24"/>
          <w:szCs w:val="24"/>
        </w:rPr>
        <w:t xml:space="preserve"> Болезни врожденные</w:t>
      </w:r>
      <w:r w:rsidRPr="000F0944">
        <w:rPr>
          <w:rFonts w:ascii="Times New Roman" w:hAnsi="Times New Roman" w:cs="Times New Roman"/>
          <w:sz w:val="24"/>
          <w:szCs w:val="24"/>
        </w:rPr>
        <w:t xml:space="preserve"> – присутствуют у ребенка с момента рождения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b/>
          <w:sz w:val="24"/>
          <w:szCs w:val="24"/>
        </w:rPr>
        <w:t>Болезни моногенные</w:t>
      </w:r>
      <w:r w:rsidRPr="000F0944">
        <w:rPr>
          <w:rFonts w:ascii="Times New Roman" w:hAnsi="Times New Roman" w:cs="Times New Roman"/>
          <w:sz w:val="24"/>
          <w:szCs w:val="24"/>
        </w:rPr>
        <w:t xml:space="preserve"> – обусловлены дефектом одного гена</w:t>
      </w:r>
      <w:r w:rsidRPr="000F0944">
        <w:rPr>
          <w:rFonts w:ascii="Times New Roman" w:hAnsi="Times New Roman" w:cs="Times New Roman"/>
          <w:sz w:val="24"/>
          <w:szCs w:val="24"/>
        </w:rPr>
        <w:sym w:font="Symbol" w:char="F0B7"/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b/>
          <w:sz w:val="24"/>
          <w:szCs w:val="24"/>
        </w:rPr>
        <w:t>Болезни наследственные</w:t>
      </w:r>
      <w:r w:rsidRPr="000F0944">
        <w:rPr>
          <w:rFonts w:ascii="Times New Roman" w:hAnsi="Times New Roman" w:cs="Times New Roman"/>
          <w:sz w:val="24"/>
          <w:szCs w:val="24"/>
        </w:rPr>
        <w:t xml:space="preserve"> – имеющие в своей основе генетическую компоненту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b/>
          <w:sz w:val="24"/>
          <w:szCs w:val="24"/>
        </w:rPr>
        <w:t>Болезни рецессивные</w:t>
      </w:r>
      <w:r w:rsidRPr="000F0944">
        <w:rPr>
          <w:rFonts w:ascii="Times New Roman" w:hAnsi="Times New Roman" w:cs="Times New Roman"/>
          <w:sz w:val="24"/>
          <w:szCs w:val="24"/>
        </w:rPr>
        <w:t xml:space="preserve"> – развиваются при наличии мутантного гена в гомозиготном состоянии</w:t>
      </w:r>
      <w:r w:rsidRPr="000F0944">
        <w:rPr>
          <w:rFonts w:ascii="Times New Roman" w:hAnsi="Times New Roman" w:cs="Times New Roman"/>
          <w:sz w:val="24"/>
          <w:szCs w:val="24"/>
        </w:rPr>
        <w:sym w:font="Symbol" w:char="F0B7"/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b/>
          <w:sz w:val="24"/>
          <w:szCs w:val="24"/>
        </w:rPr>
        <w:t xml:space="preserve"> Болезни сцепленные с полом</w:t>
      </w:r>
      <w:r w:rsidRPr="000F0944">
        <w:rPr>
          <w:rFonts w:ascii="Times New Roman" w:hAnsi="Times New Roman" w:cs="Times New Roman"/>
          <w:sz w:val="24"/>
          <w:szCs w:val="24"/>
        </w:rPr>
        <w:t xml:space="preserve"> – обусловлены дефектом генов, локализованных в X- или Y-хромосомах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b/>
          <w:sz w:val="24"/>
          <w:szCs w:val="24"/>
        </w:rPr>
        <w:t>Болезни хромосомные</w:t>
      </w:r>
      <w:r w:rsidRPr="000F0944">
        <w:rPr>
          <w:rFonts w:ascii="Times New Roman" w:hAnsi="Times New Roman" w:cs="Times New Roman"/>
          <w:sz w:val="24"/>
          <w:szCs w:val="24"/>
        </w:rPr>
        <w:t xml:space="preserve"> – обусловлены числовыми и структурными нарушениями кариотипа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b/>
          <w:sz w:val="24"/>
          <w:szCs w:val="24"/>
        </w:rPr>
        <w:t>Брахидактилия</w:t>
      </w:r>
      <w:r w:rsidRPr="000F0944">
        <w:rPr>
          <w:rFonts w:ascii="Times New Roman" w:hAnsi="Times New Roman" w:cs="Times New Roman"/>
          <w:sz w:val="24"/>
          <w:szCs w:val="24"/>
        </w:rPr>
        <w:t xml:space="preserve"> - укорочение пальцев. Брахикамптодактилия — укорочение метакарпальных (метатарзальных) костей и средних фаланг в сочетании с камптодактилией.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b/>
          <w:sz w:val="24"/>
          <w:szCs w:val="24"/>
        </w:rPr>
        <w:t>Брахицефалия</w:t>
      </w:r>
      <w:r w:rsidRPr="000F0944">
        <w:rPr>
          <w:rFonts w:ascii="Times New Roman" w:hAnsi="Times New Roman" w:cs="Times New Roman"/>
          <w:sz w:val="24"/>
          <w:szCs w:val="24"/>
        </w:rPr>
        <w:t xml:space="preserve"> – увеличение поперечного размера головы при относительном уменьшении продольного размера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 xml:space="preserve">Вектор — молекула ДНК, способная к включению чужеродной ДНК и к автономной репликации, служащая инструментом для введения генетической информации в клетку. Врожденные болезни — болезни, имеющиеся при рождении.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 xml:space="preserve">Гамета — зрелая половая клетка.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 xml:space="preserve">Гемизиготность — состояние организма, при котором какой-то ген представлен в одной хромосоме.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>Ген — последовательность нуклеотидов в ДНК, которая обусловливает определенную функцию в организме или обеспечивает транскрипцию другого гена.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 xml:space="preserve"> Генетическая карта — схема расположения структурных генов и регуляторных элементов в хромосоме.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>Генетический код — соответствие между триплетами в ДНК (или РНК) и аминокислотами белков.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 xml:space="preserve"> Геном — общая генетическая информация, содержащаяся в генах организма, или генетический состав клетки. Термин «геном» иногда употребляется для обозначения гаплоидного набора хромосом.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 xml:space="preserve">Генотип: 1) вся генетическая информация организма; 2) генетическая характеристика организма по одному или нескольким изучаемым локусам.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>Ген-регулятор — ген, кодирующий регуляторный белок активирующий или подавляющий транскрипцию других генов. Ген-усилитель (энхансер) — короткий сегмент ДНК, который влияет на уровень экспрессии примыкающих к нему генов, Голандрическоенаследование — наследование, сцепленное с Y-хромосомой. Гомозиготность — наличие одинаковых аллелей в диплоидной клетке.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 xml:space="preserve"> Гомозиготный организм — организм, имеющий две идентичные копии данного гена в гомологичных хромосомах.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 xml:space="preserve">Гомологичные хромосомы — хромосомы, одинаковые по набору составляющих их генов. Группа сцепления — все гены, локализованные в одной хромосоме. Дактилоскопия генная — выявление вариаций в числе и длине тандемных повторов ДНК.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 xml:space="preserve">Делеция — тип хромосомной мутации, при которой утрачивается участок хромосомы; тип генной мутации, при которой выпадает участок молекулы ДНК.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 xml:space="preserve">Денатурация — нарушение пространственной структуры молекулы в результате разрыва внутри- или межмолекулярных нековалентных связей.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>Долихоцефалия - преобладание продольных размеров головы над поперечными.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 xml:space="preserve">Доминантность — преимущественное участие только одного аллеля в формировании признака у гетерозиготной клетки.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 xml:space="preserve">Доминантный — признак или соответствующий аллель, проявляющийся у гетерозигот. Иммунитет - невосприимчивость организма к инфекционным агентам типа вирусов и микробов.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 xml:space="preserve">Индуктор — фактор (вещество, свет, теплота), вызывающий транскрипцию генов, находящихся в неактивном состоянии.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 xml:space="preserve">Лизис — распад клетки, вызванный разрушением ее оболочки.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>Локус — участок ДНК (хромосомы), где расположена определенная генетическая детерминанта.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 xml:space="preserve"> Мутация — изменение генетического материала, часто приводящее к изменению свойств организма. «Мыс вдовы» — клиновидный рост волос на лбу.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 xml:space="preserve">Нуклеазы — общее название ферментов, расщепляющих молекулы нуклеиновых кислот. Оператор — регуляторный участок гена (оперона), с которым специфически связывается репрессор (см. репрессор),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 xml:space="preserve">Преаурикулярные фистулы (преаурикулярные ямки) — слепо оканчивающиеся ходы, наружное отверстие которых расположено у основания восходящей части завитка ушной раковины.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 xml:space="preserve">Прогерия — преждевременное старение организма.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 xml:space="preserve">Прозэнцефалия — недостаточное разделение переднего мозгового пузыря на большие полушария.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 xml:space="preserve">Прокариоты — организмы, у которых нет клеточного ядра.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>Промотор — регуляторный участок гена (оперона), к которому присоединяется РНК-полимераза с тем, чтобы начать транскрипцию.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 xml:space="preserve">Профаг — внутриклеточное состояние фага в условиях, когда его литические функции подавлены.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 xml:space="preserve">Процессинг — частный случай модификации (см. модификация), когда в биополимере уменьшается число звеньев.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 xml:space="preserve">Страбизм — косоглазие.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 xml:space="preserve">Трансдукция — перенос фрагментов ДНК с помощью бактериофага.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 xml:space="preserve">Транскриипия — синтез РНК на ДНК-матрице; осуществляется РНК-полимеразой.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 xml:space="preserve">Транскрипт — продукт транскрипции, т. е. РНК, синтезированная на данном участке ДНК как на матрице и комплементарная одной из его нитей.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 xml:space="preserve">Трансляция — процесс синтеза полипептида, определяемый матричной РНК. Тригоноцефалия — расширение черепа в затылочной и сужение в лобной части.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>«Трилистник» — аномальная форма черепа, характеризующаяся высоким выбухающим лбом, плоским затылком, выпячиванием височных костей, при соединении которых с теменными определяются глубокие вдавления.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 xml:space="preserve"> Умеренный фаг — бактериофаг.способныйлизогенизовать клетку и в виде профага находиться внутри бактериальной хромосомы или в плазмидном состоянии.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 xml:space="preserve">Фактор F (фактор фертильности, половой фактор) — коньюгативная F-плазмиданайденная в клетках Е. coli.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 xml:space="preserve">Фенотип — внешнее проявление свойств организма, зависящих от его генотипа и факторов окружающей среды.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 xml:space="preserve">Фильтр — расстояние от нижненосовой точки до красной каймы верхней губы.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 xml:space="preserve">Фокомелия — отсутствие или значительное недоразвитие проксимальных отделов конечностей, вследствие чего нормально раз витые стоны и (или) кисти кажутся прикрепленными непосредственно к туловищу.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 xml:space="preserve">Химеры — лабораторные гибриды (рекомбинанты).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 xml:space="preserve">Центромера — локус на хромосоме, физически необходимый для распределения гомологичяых хромосом по дочерним клеткам.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 xml:space="preserve">Шайн-Далгарно последовательность — участок прокариотическоймРНК, необходимый для посадки на нее рибосом и ее правильной трансляции. Содержит последовательность нуклеотидов, комплементарную 3’-концу 16S рибосомной РНК.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 xml:space="preserve">Штамм — линия клеток (или вирусов), ведущая начало от одной клетки (или вируса).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 xml:space="preserve">Экзон — сохраняющаяся при сплайсинге часть интронированного гена.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 xml:space="preserve">Экзонуклеаза — фермент, гидролизующий фосфодиэфирные связи с концов ДНК. 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>Эксплантат — выделенный из организма материал какой-либо ткани.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 xml:space="preserve"> Экспрессия гена — процесс реализации информации, закодированной в гене. Состоит из двух основных стадий.</w:t>
      </w:r>
    </w:p>
    <w:p w:rsidR="00D522B5" w:rsidRPr="000F0944" w:rsidRDefault="00D522B5" w:rsidP="000F0944">
      <w:pPr>
        <w:tabs>
          <w:tab w:val="left" w:pos="3600"/>
        </w:tabs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522B5" w:rsidRPr="000F0944" w:rsidRDefault="000F0944" w:rsidP="000F0944">
      <w:pPr>
        <w:shd w:val="clear" w:color="auto" w:fill="FFFFFF"/>
        <w:tabs>
          <w:tab w:val="left" w:pos="18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0944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10. </w:t>
      </w:r>
      <w:r w:rsidR="00D522B5" w:rsidRPr="000F0944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Оценочные средства для контроля уровня подготовки (текущий и рубежный контроль успеваемости, промежуточная </w:t>
      </w:r>
      <w:r w:rsidR="00D522B5" w:rsidRPr="000F094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аттестация по итогам освоения дисциплины и учебно-методическое обеспечение </w:t>
      </w:r>
      <w:r w:rsidR="00D522B5" w:rsidRPr="000F0944">
        <w:rPr>
          <w:rFonts w:ascii="Times New Roman" w:hAnsi="Times New Roman" w:cs="Times New Roman"/>
          <w:b/>
          <w:bCs/>
          <w:sz w:val="24"/>
          <w:szCs w:val="24"/>
        </w:rPr>
        <w:t>самостоятельной работы студентов)</w:t>
      </w:r>
    </w:p>
    <w:p w:rsidR="00D522B5" w:rsidRPr="000F0944" w:rsidRDefault="000F0944" w:rsidP="000F0944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0F0944">
        <w:rPr>
          <w:rFonts w:ascii="Times New Roman" w:hAnsi="Times New Roman" w:cs="Times New Roman"/>
          <w:b/>
          <w:bCs/>
          <w:spacing w:val="-6"/>
          <w:sz w:val="24"/>
          <w:szCs w:val="24"/>
        </w:rPr>
        <w:t>10.</w:t>
      </w:r>
      <w:r w:rsidR="00D522B5" w:rsidRPr="000F0944">
        <w:rPr>
          <w:rFonts w:ascii="Times New Roman" w:hAnsi="Times New Roman" w:cs="Times New Roman"/>
          <w:b/>
          <w:bCs/>
          <w:spacing w:val="-6"/>
          <w:sz w:val="24"/>
          <w:szCs w:val="24"/>
        </w:rPr>
        <w:t>1. Оценочные средства для текущего и рубежного контроля успеваемости</w:t>
      </w:r>
    </w:p>
    <w:p w:rsidR="00D522B5" w:rsidRPr="000F0944" w:rsidRDefault="00D522B5" w:rsidP="000F0944">
      <w:pPr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 xml:space="preserve">Указываются оценочные средства, используемые для текущего и рубежного контроля успеваемости (проводится в течение определенного периода обучения, семестра или модуля, в том числе для контроля самостоятельной работы студента): задания в тестовой форме, ситуационные задачи, контрольные вопросы для письменного контроля или собеседования, контрольные работы (задания), примерные темы рефератов, курсовых работ и др. </w:t>
      </w:r>
    </w:p>
    <w:p w:rsidR="00D522B5" w:rsidRPr="000F0944" w:rsidRDefault="000F0944" w:rsidP="000F0944">
      <w:pPr>
        <w:pStyle w:val="a9"/>
        <w:tabs>
          <w:tab w:val="left" w:pos="284"/>
          <w:tab w:val="left" w:pos="567"/>
        </w:tabs>
        <w:jc w:val="both"/>
        <w:rPr>
          <w:rStyle w:val="210"/>
          <w:bCs w:val="0"/>
          <w:sz w:val="24"/>
          <w:szCs w:val="24"/>
          <w:shd w:val="clear" w:color="auto" w:fill="FFFFFF"/>
        </w:rPr>
      </w:pPr>
      <w:r>
        <w:rPr>
          <w:rStyle w:val="2"/>
        </w:rPr>
        <w:t xml:space="preserve">10.2. </w:t>
      </w:r>
      <w:r w:rsidR="00D522B5" w:rsidRPr="000F0944">
        <w:rPr>
          <w:rStyle w:val="2"/>
        </w:rPr>
        <w:t>Критерии оценки текущего  и рубежного контроля знаний по пятибалльной системе</w:t>
      </w:r>
    </w:p>
    <w:p w:rsidR="00D522B5" w:rsidRPr="000F0944" w:rsidRDefault="00D522B5" w:rsidP="000F0944">
      <w:pPr>
        <w:pStyle w:val="a3"/>
        <w:spacing w:before="0" w:beforeAutospacing="0" w:after="0" w:afterAutospacing="0" w:line="276" w:lineRule="auto"/>
        <w:jc w:val="both"/>
      </w:pPr>
      <w:r w:rsidRPr="000F0944">
        <w:rPr>
          <w:rStyle w:val="af1"/>
        </w:rPr>
        <w:t>«Отлично»</w:t>
      </w:r>
      <w:r w:rsidRPr="000F0944">
        <w:t xml:space="preserve"> - студент владеет знаниями предмета в полном объеме учебной программы; самостоятельно, в логической последовательности и исчерпывающе отвечает на все вопросы билета, подчеркивает при этом самое существенное, умеет анализировать, сравнивать, классифицировать, обобщать, конкретизировать и систематизировать изученный материал, выделять в нем главное; четко формирует ответы;  свободно решает ситуационную задачу повышенной сложности; хорошо знаком с основной литературой и методами исследования больного в объеме, необходимом для практической деятельности врача; увязывает теоретические аспекты предмета с задачами практического здравоохранения; владеет знаниями основных принципов медицинской деонтологии.</w:t>
      </w:r>
    </w:p>
    <w:p w:rsidR="00D522B5" w:rsidRPr="000F0944" w:rsidRDefault="00D522B5" w:rsidP="000F0944">
      <w:pPr>
        <w:pStyle w:val="a3"/>
        <w:spacing w:before="0" w:beforeAutospacing="0" w:after="0" w:afterAutospacing="0" w:line="276" w:lineRule="auto"/>
        <w:jc w:val="both"/>
      </w:pPr>
      <w:r w:rsidRPr="000F0944">
        <w:rPr>
          <w:rStyle w:val="af1"/>
        </w:rPr>
        <w:t>«Хорошо»</w:t>
      </w:r>
      <w:r w:rsidRPr="000F0944">
        <w:t xml:space="preserve"> - студент владеет знаниями дисциплины почти в полном объеме; самостоятельно дает полноценные ответы на вопросы билета; не всегда выделяет наиболее существенное, не допускает вместе с тем серьезных ошибок в ответах; умеет решать легкие и средней тяжести ситуационные задачи; умеет трактовать лабораторные и инструментальные исследования в объеме, превышающем обязательный минимум.</w:t>
      </w:r>
    </w:p>
    <w:p w:rsidR="00D522B5" w:rsidRPr="000F0944" w:rsidRDefault="00D522B5" w:rsidP="000F0944">
      <w:pPr>
        <w:pStyle w:val="a3"/>
        <w:spacing w:before="0" w:beforeAutospacing="0" w:after="0" w:afterAutospacing="0" w:line="276" w:lineRule="auto"/>
        <w:jc w:val="both"/>
      </w:pPr>
      <w:r w:rsidRPr="000F0944">
        <w:rPr>
          <w:rStyle w:val="af1"/>
        </w:rPr>
        <w:t>«Удовлетворительно»</w:t>
      </w:r>
      <w:r w:rsidRPr="000F0944">
        <w:t xml:space="preserve"> - студент владеет основным объемом знаний по дисциплине; проявляет затруднения в самостоятельных ответах, оперирует неточными формулировками; в процессе ответов допускаются ошибки по существу вопросов. Студент способен решать лишь наиболее легкие задачи, владеет только обязательным минимумом теоретического материала.</w:t>
      </w:r>
    </w:p>
    <w:p w:rsidR="00D522B5" w:rsidRPr="000F0944" w:rsidRDefault="00D522B5" w:rsidP="000F0944">
      <w:pPr>
        <w:pStyle w:val="a3"/>
        <w:spacing w:before="0" w:beforeAutospacing="0" w:after="0" w:afterAutospacing="0" w:line="276" w:lineRule="auto"/>
        <w:jc w:val="both"/>
        <w:rPr>
          <w:rStyle w:val="2"/>
          <w:b w:val="0"/>
          <w:bCs w:val="0"/>
        </w:rPr>
      </w:pPr>
      <w:r w:rsidRPr="000F0944">
        <w:rPr>
          <w:rStyle w:val="af1"/>
        </w:rPr>
        <w:t>«Неудовлетворительно»</w:t>
      </w:r>
      <w:r w:rsidRPr="000F0944">
        <w:t xml:space="preserve"> - студент не освоил обязательного минимума знаний предмета, не способен ответить на вопросы билета даже при дополнительных наводящих вопросах экзаменатора.</w:t>
      </w:r>
      <w:bookmarkStart w:id="2" w:name="bookmark16"/>
    </w:p>
    <w:bookmarkEnd w:id="2"/>
    <w:p w:rsidR="00D522B5" w:rsidRPr="000F0944" w:rsidRDefault="00D522B5" w:rsidP="000F0944">
      <w:pPr>
        <w:shd w:val="clear" w:color="auto" w:fill="FFFFFF"/>
        <w:jc w:val="both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</w:p>
    <w:p w:rsidR="00D522B5" w:rsidRPr="000F0944" w:rsidRDefault="000F0944" w:rsidP="000F0944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10.3.</w:t>
      </w:r>
      <w:r w:rsidR="00D522B5" w:rsidRPr="000F0944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Оценочные средства для промежуточной аттестации по итогам освоения дисциплины </w:t>
      </w:r>
      <w:r w:rsidR="00D522B5" w:rsidRPr="000F0944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(экзамен)</w:t>
      </w:r>
    </w:p>
    <w:p w:rsidR="000F0944" w:rsidRPr="000F0944" w:rsidRDefault="00D522B5" w:rsidP="000F0944">
      <w:pPr>
        <w:shd w:val="clear" w:color="auto" w:fill="FFFFFF"/>
        <w:jc w:val="both"/>
        <w:rPr>
          <w:rStyle w:val="2"/>
          <w:rFonts w:ascii="Times New Roman" w:hAnsi="Times New Roman" w:cs="Times New Roman"/>
          <w:b w:val="0"/>
          <w:bCs w:val="0"/>
          <w:iCs/>
          <w:spacing w:val="-6"/>
          <w:sz w:val="24"/>
          <w:szCs w:val="24"/>
          <w:shd w:val="clear" w:color="auto" w:fill="auto"/>
        </w:rPr>
      </w:pPr>
      <w:r w:rsidRPr="000F0944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Промежуточная аттестация </w:t>
      </w:r>
      <w:r w:rsidRPr="000F0944">
        <w:rPr>
          <w:rFonts w:ascii="Times New Roman" w:hAnsi="Times New Roman" w:cs="Times New Roman"/>
          <w:iCs/>
          <w:spacing w:val="-7"/>
          <w:sz w:val="24"/>
          <w:szCs w:val="24"/>
        </w:rPr>
        <w:t>по итогам освоения дисциплины</w:t>
      </w:r>
      <w:r w:rsidRPr="000F0944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проводится в соответствии с контрольными (экзаменационными) вопросами, прилагаемыми к рабочей программе (представлены на сайте ГБОУ ВПО ДГМА в разделе кафедры медицинской биологии). Студен</w:t>
      </w:r>
      <w:r w:rsidR="000F0944">
        <w:rPr>
          <w:rFonts w:ascii="Times New Roman" w:hAnsi="Times New Roman" w:cs="Times New Roman"/>
          <w:iCs/>
          <w:spacing w:val="-6"/>
          <w:sz w:val="24"/>
          <w:szCs w:val="24"/>
        </w:rPr>
        <w:t>ты готовятся по билету и отвечаЮ</w:t>
      </w:r>
      <w:r w:rsidRPr="000F0944">
        <w:rPr>
          <w:rFonts w:ascii="Times New Roman" w:hAnsi="Times New Roman" w:cs="Times New Roman"/>
          <w:iCs/>
          <w:spacing w:val="-6"/>
          <w:sz w:val="24"/>
          <w:szCs w:val="24"/>
        </w:rPr>
        <w:t>т экзаменаторам</w:t>
      </w:r>
      <w:r w:rsidRPr="000F0944">
        <w:rPr>
          <w:rFonts w:ascii="Times New Roman" w:hAnsi="Times New Roman" w:cs="Times New Roman"/>
          <w:b/>
          <w:iCs/>
          <w:spacing w:val="-6"/>
          <w:sz w:val="24"/>
          <w:szCs w:val="24"/>
        </w:rPr>
        <w:t xml:space="preserve">. </w:t>
      </w:r>
    </w:p>
    <w:p w:rsidR="00D522B5" w:rsidRPr="000F0944" w:rsidRDefault="00D522B5" w:rsidP="000F0944">
      <w:pPr>
        <w:pStyle w:val="20"/>
        <w:keepNext/>
        <w:keepLines/>
        <w:shd w:val="clear" w:color="auto" w:fill="auto"/>
        <w:tabs>
          <w:tab w:val="left" w:pos="2603"/>
        </w:tabs>
        <w:spacing w:before="0" w:line="240" w:lineRule="auto"/>
        <w:ind w:left="380"/>
        <w:jc w:val="both"/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</w:pPr>
      <w:r w:rsidRPr="000F0944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Критерии оценки промежуточного контроля знаний</w:t>
      </w:r>
    </w:p>
    <w:p w:rsidR="00D522B5" w:rsidRPr="000F0944" w:rsidRDefault="00D522B5" w:rsidP="000F0944">
      <w:pPr>
        <w:pStyle w:val="20"/>
        <w:keepNext/>
        <w:keepLines/>
        <w:shd w:val="clear" w:color="auto" w:fill="auto"/>
        <w:tabs>
          <w:tab w:val="left" w:pos="2603"/>
        </w:tabs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0944">
        <w:rPr>
          <w:rFonts w:ascii="Times New Roman" w:hAnsi="Times New Roman" w:cs="Times New Roman"/>
          <w:b w:val="0"/>
          <w:sz w:val="24"/>
          <w:szCs w:val="24"/>
        </w:rPr>
        <w:t xml:space="preserve">Учебным планом предусмотрена форма промежуточной аттестации – </w:t>
      </w:r>
      <w:r w:rsidRPr="000F0944">
        <w:rPr>
          <w:rFonts w:ascii="Times New Roman" w:hAnsi="Times New Roman" w:cs="Times New Roman"/>
          <w:sz w:val="24"/>
          <w:szCs w:val="24"/>
        </w:rPr>
        <w:t>экзамен</w:t>
      </w:r>
      <w:r w:rsidRPr="000F0944">
        <w:rPr>
          <w:rFonts w:ascii="Times New Roman" w:hAnsi="Times New Roman" w:cs="Times New Roman"/>
          <w:b w:val="0"/>
          <w:sz w:val="24"/>
          <w:szCs w:val="24"/>
        </w:rPr>
        <w:t>. За экзамен выставляются оценки «отлично», «</w:t>
      </w:r>
      <w:r w:rsidR="005B4F59" w:rsidRPr="000F0944">
        <w:rPr>
          <w:rFonts w:ascii="Times New Roman" w:hAnsi="Times New Roman" w:cs="Times New Roman"/>
          <w:b w:val="0"/>
          <w:sz w:val="24"/>
          <w:szCs w:val="24"/>
        </w:rPr>
        <w:t>хорошо</w:t>
      </w:r>
      <w:r w:rsidRPr="000F0944">
        <w:rPr>
          <w:rFonts w:ascii="Times New Roman" w:hAnsi="Times New Roman" w:cs="Times New Roman"/>
          <w:b w:val="0"/>
          <w:sz w:val="24"/>
          <w:szCs w:val="24"/>
        </w:rPr>
        <w:t>», «удовлетворительно»; либо – оценка  «неудовлетворительно».</w:t>
      </w:r>
    </w:p>
    <w:p w:rsidR="00D522B5" w:rsidRPr="000F0944" w:rsidRDefault="00D522B5" w:rsidP="000F09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0F0944">
        <w:rPr>
          <w:rFonts w:ascii="Times New Roman" w:hAnsi="Times New Roman" w:cs="Times New Roman"/>
          <w:b/>
          <w:sz w:val="24"/>
          <w:szCs w:val="24"/>
        </w:rPr>
        <w:t>«отлично»</w:t>
      </w:r>
      <w:r w:rsidRPr="000F0944">
        <w:rPr>
          <w:rFonts w:ascii="Times New Roman" w:hAnsi="Times New Roman" w:cs="Times New Roman"/>
          <w:sz w:val="24"/>
          <w:szCs w:val="24"/>
        </w:rPr>
        <w:t xml:space="preserve"> заслуживает студент, демонстрирующий всестороннее (более 90%), систематическое и глубокое знание материала, предусмотренные программой по биологии. Изложение материала отличается последовательностью, грамотностью и логической стройностью. В ответе тесно увязывается теория с практикой, показаны знания современной монографической и периодической литературы по данному предмету, правильно обоснованы принятые решения. При видоизменении задания студент не затрудняется с ответом, свободно справляется с задачами и другими видами применения знаний. Соответственно уровню подготовки студент овладел общекультурными, общепрофессиональными и профессиональными компетенциями, указанными в ФГОС ВО, предъявляемыми к выпускнику по дисциплине «Биология».</w:t>
      </w:r>
    </w:p>
    <w:p w:rsidR="00D522B5" w:rsidRPr="000F0944" w:rsidRDefault="00D522B5" w:rsidP="000F09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0F0944">
        <w:rPr>
          <w:rFonts w:ascii="Times New Roman" w:hAnsi="Times New Roman" w:cs="Times New Roman"/>
          <w:b/>
          <w:sz w:val="24"/>
          <w:szCs w:val="24"/>
        </w:rPr>
        <w:t>«хорошо»</w:t>
      </w:r>
      <w:r w:rsidRPr="000F0944">
        <w:rPr>
          <w:rFonts w:ascii="Times New Roman" w:hAnsi="Times New Roman" w:cs="Times New Roman"/>
          <w:sz w:val="24"/>
          <w:szCs w:val="24"/>
        </w:rPr>
        <w:t xml:space="preserve"> заслуживает студент, демонстрирующий достаточно полное (не менее 80%) знание материала предусмотренного Программой по инфекционным болезням. Изложение материала последовательно, грамотно, по существу, не содержит существенных неточностей по вопросу, правильно обоснованы принятые решения. Показаны знания монографической и периодической литературы по данному предмету. При видоизменении задания студент справляется с задачами и другими видами применения знаний. Но при этом допускаются 1-2 негрубые ошибки и 1-2 недочета.</w:t>
      </w:r>
    </w:p>
    <w:p w:rsidR="00D522B5" w:rsidRPr="000F0944" w:rsidRDefault="00D522B5" w:rsidP="000F09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0F0944">
        <w:rPr>
          <w:rFonts w:ascii="Times New Roman" w:hAnsi="Times New Roman" w:cs="Times New Roman"/>
          <w:b/>
          <w:sz w:val="24"/>
          <w:szCs w:val="24"/>
        </w:rPr>
        <w:t>«удовлетворительно»</w:t>
      </w:r>
      <w:r w:rsidRPr="000F0944">
        <w:rPr>
          <w:rFonts w:ascii="Times New Roman" w:hAnsi="Times New Roman" w:cs="Times New Roman"/>
          <w:sz w:val="24"/>
          <w:szCs w:val="24"/>
        </w:rPr>
        <w:t xml:space="preserve"> заслуживает студент, демонстрирующий не менее 50% знаний основного материала предусмотренного Программой по биологии, но не усвоивший его деталей. Изложение материала последовательно, грамотно. Показаны знания основной литературы по данному предмету, в обосновании принятых решений даны не полные ответы. При видоизменении задания студент затрудняется с ответом, справляется с задачами и другими видами применения знаний под руководством преподавателя. Но при этом допускаются 2-3 недочета.</w:t>
      </w:r>
    </w:p>
    <w:p w:rsidR="00D522B5" w:rsidRPr="000F0944" w:rsidRDefault="00D522B5" w:rsidP="000F09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944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0F0944">
        <w:rPr>
          <w:rFonts w:ascii="Times New Roman" w:hAnsi="Times New Roman" w:cs="Times New Roman"/>
          <w:b/>
          <w:sz w:val="24"/>
          <w:szCs w:val="24"/>
        </w:rPr>
        <w:t>«неудовлетворительно»</w:t>
      </w:r>
      <w:r w:rsidRPr="000F0944">
        <w:rPr>
          <w:rFonts w:ascii="Times New Roman" w:hAnsi="Times New Roman" w:cs="Times New Roman"/>
          <w:sz w:val="24"/>
          <w:szCs w:val="24"/>
        </w:rPr>
        <w:t xml:space="preserve"> заслуживает студент, демонстрирующий менее 50% знаний основного материала предусмотренного Программой по биологии. Изложение материала непоследовательно, нелогично, имеет грубые ошибки, недочеты, неточности. При видоизменении задания студент затрудняется с ответом, не справляется с задачами и другими видами применения знаний даже под руководством преподавателя.</w:t>
      </w:r>
    </w:p>
    <w:p w:rsidR="00D522B5" w:rsidRPr="000F0944" w:rsidRDefault="00D522B5" w:rsidP="0061414A">
      <w:pPr>
        <w:tabs>
          <w:tab w:val="righ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pacing w:val="-2"/>
          <w:sz w:val="18"/>
          <w:szCs w:val="18"/>
        </w:rPr>
      </w:pPr>
    </w:p>
    <w:p w:rsidR="00D522B5" w:rsidRPr="000F0944" w:rsidRDefault="00D522B5" w:rsidP="000F0944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522B5" w:rsidRPr="006353B6" w:rsidRDefault="00D522B5" w:rsidP="001802F6">
      <w:pPr>
        <w:jc w:val="center"/>
        <w:rPr>
          <w:sz w:val="18"/>
          <w:szCs w:val="18"/>
        </w:rPr>
      </w:pPr>
    </w:p>
    <w:p w:rsidR="00D522B5" w:rsidRPr="0061414A" w:rsidRDefault="0061414A" w:rsidP="0061414A">
      <w:pPr>
        <w:shd w:val="clear" w:color="auto" w:fill="FFFFFF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61414A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11. </w:t>
      </w:r>
      <w:r w:rsidR="00D522B5" w:rsidRPr="0061414A">
        <w:rPr>
          <w:rFonts w:ascii="Times New Roman" w:hAnsi="Times New Roman" w:cs="Times New Roman"/>
          <w:b/>
          <w:bCs/>
          <w:spacing w:val="-2"/>
          <w:sz w:val="24"/>
          <w:szCs w:val="24"/>
        </w:rPr>
        <w:t>Материально-техническое обеспечение дисциплины</w:t>
      </w:r>
    </w:p>
    <w:p w:rsidR="00D522B5" w:rsidRPr="0061414A" w:rsidRDefault="00D522B5" w:rsidP="0061414A">
      <w:pPr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61414A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Для проведения практических занятий задействованы помещения, предоставленные договором </w:t>
      </w:r>
      <w:r w:rsidRPr="0061414A">
        <w:rPr>
          <w:rFonts w:ascii="Times New Roman" w:hAnsi="Times New Roman" w:cs="Times New Roman"/>
          <w:sz w:val="24"/>
          <w:szCs w:val="24"/>
        </w:rPr>
        <w:t xml:space="preserve"> №5 «Об организации практической подготовки обучающихся» между ГБОУ ВПО «ДГМА» и ГБУ МЗ РД «РКВД» </w:t>
      </w:r>
      <w:r w:rsidRPr="0061414A">
        <w:rPr>
          <w:rFonts w:ascii="Times New Roman" w:hAnsi="Times New Roman" w:cs="Times New Roman"/>
          <w:bCs/>
          <w:spacing w:val="-9"/>
          <w:sz w:val="24"/>
          <w:szCs w:val="24"/>
        </w:rPr>
        <w:t>от 12 декабря 2014 года:</w:t>
      </w:r>
    </w:p>
    <w:p w:rsidR="00D522B5" w:rsidRPr="006353B6" w:rsidRDefault="00D522B5" w:rsidP="00D522B5">
      <w:pPr>
        <w:rPr>
          <w:bCs/>
          <w:spacing w:val="-9"/>
          <w:sz w:val="18"/>
          <w:szCs w:val="18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26"/>
      </w:tblGrid>
      <w:tr w:rsidR="00D522B5" w:rsidRPr="006353B6" w:rsidTr="00D522B5">
        <w:trPr>
          <w:trHeight w:val="181"/>
        </w:trPr>
        <w:tc>
          <w:tcPr>
            <w:tcW w:w="15026" w:type="dxa"/>
            <w:tcBorders>
              <w:bottom w:val="single" w:sz="4" w:space="0" w:color="auto"/>
            </w:tcBorders>
          </w:tcPr>
          <w:p w:rsidR="00D522B5" w:rsidRPr="006E3622" w:rsidRDefault="00D522B5" w:rsidP="00D5263C">
            <w:pPr>
              <w:numPr>
                <w:ilvl w:val="0"/>
                <w:numId w:val="5"/>
              </w:numPr>
              <w:tabs>
                <w:tab w:val="num" w:pos="756"/>
              </w:tabs>
              <w:spacing w:after="0" w:line="240" w:lineRule="auto"/>
              <w:ind w:left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2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зав. кафедрой – 2 помещения                                </w:t>
            </w:r>
            <w:r w:rsidR="00D5263C" w:rsidRPr="006E3622">
              <w:rPr>
                <w:rFonts w:ascii="Times New Roman" w:hAnsi="Times New Roman" w:cs="Times New Roman"/>
                <w:sz w:val="24"/>
                <w:szCs w:val="24"/>
              </w:rPr>
              <w:t>36,0 м</w:t>
            </w:r>
            <w:r w:rsidR="00D5263C" w:rsidRPr="006E36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522B5" w:rsidRPr="006353B6" w:rsidTr="00D522B5">
        <w:trPr>
          <w:trHeight w:val="178"/>
        </w:trPr>
        <w:tc>
          <w:tcPr>
            <w:tcW w:w="15026" w:type="dxa"/>
            <w:tcBorders>
              <w:bottom w:val="nil"/>
            </w:tcBorders>
          </w:tcPr>
          <w:p w:rsidR="00D522B5" w:rsidRPr="006E3622" w:rsidRDefault="00785EE0" w:rsidP="0061414A">
            <w:pPr>
              <w:numPr>
                <w:ilvl w:val="0"/>
                <w:numId w:val="5"/>
              </w:numPr>
              <w:tabs>
                <w:tab w:val="num" w:pos="756"/>
              </w:tabs>
              <w:spacing w:after="0" w:line="240" w:lineRule="auto"/>
              <w:ind w:left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2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комната №1 на </w:t>
            </w:r>
            <w:r w:rsidR="0061414A" w:rsidRPr="006E36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22B5" w:rsidRPr="006E3622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                   </w:t>
            </w:r>
            <w:r w:rsidR="0061414A" w:rsidRPr="006E3622">
              <w:rPr>
                <w:rFonts w:ascii="Times New Roman" w:hAnsi="Times New Roman" w:cs="Times New Roman"/>
                <w:sz w:val="24"/>
                <w:szCs w:val="24"/>
              </w:rPr>
              <w:t>30м</w:t>
            </w:r>
            <w:r w:rsidRPr="006E36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522B5" w:rsidRPr="006353B6" w:rsidTr="00D522B5">
        <w:trPr>
          <w:trHeight w:val="178"/>
        </w:trPr>
        <w:tc>
          <w:tcPr>
            <w:tcW w:w="15026" w:type="dxa"/>
            <w:tcBorders>
              <w:top w:val="nil"/>
            </w:tcBorders>
          </w:tcPr>
          <w:p w:rsidR="00D522B5" w:rsidRPr="006E3622" w:rsidRDefault="00785EE0" w:rsidP="0061414A">
            <w:pPr>
              <w:numPr>
                <w:ilvl w:val="0"/>
                <w:numId w:val="5"/>
              </w:numPr>
              <w:tabs>
                <w:tab w:val="num" w:pos="756"/>
              </w:tabs>
              <w:spacing w:after="0" w:line="240" w:lineRule="auto"/>
              <w:ind w:left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22">
              <w:rPr>
                <w:rFonts w:ascii="Times New Roman" w:hAnsi="Times New Roman" w:cs="Times New Roman"/>
                <w:sz w:val="24"/>
                <w:szCs w:val="24"/>
              </w:rPr>
              <w:t>Учебные комнаты №2 на 20</w:t>
            </w:r>
            <w:r w:rsidR="00D522B5" w:rsidRPr="006E3622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                   </w:t>
            </w:r>
            <w:r w:rsidR="0061414A" w:rsidRPr="006E3622">
              <w:rPr>
                <w:rFonts w:ascii="Times New Roman" w:hAnsi="Times New Roman" w:cs="Times New Roman"/>
                <w:sz w:val="24"/>
                <w:szCs w:val="24"/>
              </w:rPr>
              <w:t>30м</w:t>
            </w:r>
            <w:r w:rsidRPr="006E36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522B5" w:rsidRPr="006353B6" w:rsidTr="00D522B5">
        <w:trPr>
          <w:trHeight w:val="178"/>
        </w:trPr>
        <w:tc>
          <w:tcPr>
            <w:tcW w:w="15026" w:type="dxa"/>
          </w:tcPr>
          <w:p w:rsidR="00D522B5" w:rsidRPr="006E3622" w:rsidRDefault="00D522B5" w:rsidP="00785EE0">
            <w:pPr>
              <w:numPr>
                <w:ilvl w:val="0"/>
                <w:numId w:val="5"/>
              </w:numPr>
              <w:tabs>
                <w:tab w:val="num" w:pos="756"/>
              </w:tabs>
              <w:spacing w:after="0" w:line="240" w:lineRule="auto"/>
              <w:ind w:left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22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комнаты №3 на </w:t>
            </w:r>
            <w:r w:rsidR="00785EE0" w:rsidRPr="006E36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3622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                   </w:t>
            </w:r>
            <w:r w:rsidR="00785EE0" w:rsidRPr="006E36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5263C" w:rsidRPr="006E36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E362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E36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522B5" w:rsidRPr="006353B6" w:rsidTr="00D522B5">
        <w:trPr>
          <w:trHeight w:val="178"/>
        </w:trPr>
        <w:tc>
          <w:tcPr>
            <w:tcW w:w="15026" w:type="dxa"/>
          </w:tcPr>
          <w:p w:rsidR="00D522B5" w:rsidRPr="006E3622" w:rsidRDefault="00D522B5" w:rsidP="00785EE0">
            <w:pPr>
              <w:numPr>
                <w:ilvl w:val="0"/>
                <w:numId w:val="5"/>
              </w:numPr>
              <w:tabs>
                <w:tab w:val="num" w:pos="756"/>
              </w:tabs>
              <w:spacing w:after="0" w:line="240" w:lineRule="auto"/>
              <w:ind w:left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22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комнаты №4 на </w:t>
            </w:r>
            <w:r w:rsidR="00785EE0" w:rsidRPr="006E36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3622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                   </w:t>
            </w:r>
            <w:r w:rsidR="00785EE0" w:rsidRPr="006E3622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Pr="006E362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E36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522B5" w:rsidRPr="006353B6" w:rsidTr="00D522B5">
        <w:trPr>
          <w:trHeight w:val="178"/>
        </w:trPr>
        <w:tc>
          <w:tcPr>
            <w:tcW w:w="15026" w:type="dxa"/>
          </w:tcPr>
          <w:p w:rsidR="00D522B5" w:rsidRPr="006E3622" w:rsidRDefault="00D522B5" w:rsidP="0061414A">
            <w:pPr>
              <w:numPr>
                <w:ilvl w:val="0"/>
                <w:numId w:val="5"/>
              </w:numPr>
              <w:tabs>
                <w:tab w:val="num" w:pos="756"/>
              </w:tabs>
              <w:spacing w:after="0" w:line="240" w:lineRule="auto"/>
              <w:ind w:left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22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комнаты №5 на </w:t>
            </w:r>
            <w:r w:rsidR="0061414A" w:rsidRPr="006E36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3622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 w:rsidR="00785EE0" w:rsidRPr="006E3622">
              <w:rPr>
                <w:rFonts w:ascii="Times New Roman" w:hAnsi="Times New Roman" w:cs="Times New Roman"/>
                <w:sz w:val="24"/>
                <w:szCs w:val="24"/>
              </w:rPr>
              <w:t xml:space="preserve">адочных мест                  </w:t>
            </w:r>
            <w:r w:rsidR="0061414A" w:rsidRPr="006E36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E362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E36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522B5" w:rsidRPr="006353B6" w:rsidTr="00D522B5">
        <w:trPr>
          <w:trHeight w:val="178"/>
        </w:trPr>
        <w:tc>
          <w:tcPr>
            <w:tcW w:w="15026" w:type="dxa"/>
          </w:tcPr>
          <w:p w:rsidR="00D522B5" w:rsidRPr="006E3622" w:rsidRDefault="00D522B5" w:rsidP="0061414A">
            <w:pPr>
              <w:numPr>
                <w:ilvl w:val="0"/>
                <w:numId w:val="5"/>
              </w:numPr>
              <w:tabs>
                <w:tab w:val="num" w:pos="756"/>
              </w:tabs>
              <w:spacing w:after="0" w:line="240" w:lineRule="auto"/>
              <w:ind w:left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22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комнаты №6 на </w:t>
            </w:r>
            <w:r w:rsidR="0061414A" w:rsidRPr="006E36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3622">
              <w:rPr>
                <w:rFonts w:ascii="Times New Roman" w:hAnsi="Times New Roman" w:cs="Times New Roman"/>
                <w:sz w:val="24"/>
                <w:szCs w:val="24"/>
              </w:rPr>
              <w:t xml:space="preserve">  посадочных мест                  </w:t>
            </w:r>
            <w:r w:rsidR="0061414A" w:rsidRPr="006E36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E362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E36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522B5" w:rsidRPr="006353B6" w:rsidTr="00D522B5">
        <w:trPr>
          <w:trHeight w:val="178"/>
        </w:trPr>
        <w:tc>
          <w:tcPr>
            <w:tcW w:w="15026" w:type="dxa"/>
          </w:tcPr>
          <w:p w:rsidR="00D522B5" w:rsidRPr="006E3622" w:rsidRDefault="00D522B5" w:rsidP="0061414A">
            <w:pPr>
              <w:numPr>
                <w:ilvl w:val="0"/>
                <w:numId w:val="5"/>
              </w:numPr>
              <w:tabs>
                <w:tab w:val="num" w:pos="756"/>
              </w:tabs>
              <w:spacing w:after="0" w:line="240" w:lineRule="auto"/>
              <w:ind w:left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22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комнаты №7 на </w:t>
            </w:r>
            <w:r w:rsidR="0061414A" w:rsidRPr="006E36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3622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                 </w:t>
            </w:r>
            <w:r w:rsidR="0061414A" w:rsidRPr="006E3622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6E362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E36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522B5" w:rsidRPr="006353B6" w:rsidTr="00D522B5">
        <w:trPr>
          <w:trHeight w:val="178"/>
        </w:trPr>
        <w:tc>
          <w:tcPr>
            <w:tcW w:w="15026" w:type="dxa"/>
          </w:tcPr>
          <w:p w:rsidR="0061414A" w:rsidRPr="006E3622" w:rsidRDefault="0061414A" w:rsidP="0061414A">
            <w:pPr>
              <w:numPr>
                <w:ilvl w:val="0"/>
                <w:numId w:val="5"/>
              </w:numPr>
              <w:tabs>
                <w:tab w:val="num" w:pos="756"/>
              </w:tabs>
              <w:spacing w:after="0" w:line="240" w:lineRule="auto"/>
              <w:ind w:left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22">
              <w:rPr>
                <w:rFonts w:ascii="Times New Roman" w:hAnsi="Times New Roman" w:cs="Times New Roman"/>
                <w:sz w:val="24"/>
                <w:szCs w:val="24"/>
              </w:rPr>
              <w:t>Табличная                                                                                     15м</w:t>
            </w:r>
            <w:r w:rsidRPr="006E36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1414A" w:rsidRPr="006353B6" w:rsidTr="00D522B5">
        <w:trPr>
          <w:trHeight w:val="178"/>
        </w:trPr>
        <w:tc>
          <w:tcPr>
            <w:tcW w:w="15026" w:type="dxa"/>
          </w:tcPr>
          <w:p w:rsidR="0061414A" w:rsidRPr="006E3622" w:rsidRDefault="0061414A" w:rsidP="0061414A">
            <w:pPr>
              <w:numPr>
                <w:ilvl w:val="0"/>
                <w:numId w:val="5"/>
              </w:numPr>
              <w:tabs>
                <w:tab w:val="num" w:pos="756"/>
              </w:tabs>
              <w:spacing w:after="0" w:line="240" w:lineRule="auto"/>
              <w:ind w:left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22">
              <w:rPr>
                <w:rFonts w:ascii="Times New Roman" w:hAnsi="Times New Roman" w:cs="Times New Roman"/>
                <w:sz w:val="24"/>
                <w:szCs w:val="24"/>
              </w:rPr>
              <w:t>Лаборантская                                                                               15м</w:t>
            </w:r>
            <w:r w:rsidRPr="006E36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D522B5" w:rsidRPr="006353B6" w:rsidRDefault="00D522B5" w:rsidP="00D522B5">
      <w:pPr>
        <w:rPr>
          <w:bCs/>
          <w:spacing w:val="-9"/>
          <w:sz w:val="18"/>
          <w:szCs w:val="18"/>
        </w:rPr>
      </w:pPr>
    </w:p>
    <w:p w:rsidR="00D522B5" w:rsidRPr="006353B6" w:rsidRDefault="00D522B5" w:rsidP="00D522B5">
      <w:pPr>
        <w:shd w:val="clear" w:color="auto" w:fill="FFFFFF"/>
        <w:ind w:left="720"/>
        <w:jc w:val="both"/>
        <w:rPr>
          <w:sz w:val="18"/>
          <w:szCs w:val="18"/>
        </w:rPr>
      </w:pPr>
    </w:p>
    <w:p w:rsidR="006E3622" w:rsidRPr="006E3622" w:rsidRDefault="00D522B5" w:rsidP="00833DFF">
      <w:pPr>
        <w:jc w:val="both"/>
        <w:rPr>
          <w:rStyle w:val="af2"/>
          <w:rFonts w:ascii="Times New Roman" w:hAnsi="Times New Roman"/>
          <w:b/>
          <w:i w:val="0"/>
          <w:sz w:val="24"/>
          <w:szCs w:val="24"/>
        </w:rPr>
      </w:pPr>
      <w:r w:rsidRPr="006E3622">
        <w:rPr>
          <w:rStyle w:val="af2"/>
          <w:rFonts w:ascii="Times New Roman" w:hAnsi="Times New Roman"/>
          <w:b/>
          <w:i w:val="0"/>
          <w:sz w:val="24"/>
          <w:szCs w:val="24"/>
        </w:rPr>
        <w:t xml:space="preserve">Образовательный процесс обеспечен:  </w:t>
      </w:r>
    </w:p>
    <w:p w:rsidR="00D522B5" w:rsidRDefault="006E3622" w:rsidP="00833DFF">
      <w:pPr>
        <w:jc w:val="both"/>
        <w:rPr>
          <w:rStyle w:val="af2"/>
          <w:rFonts w:ascii="Times New Roman" w:hAnsi="Times New Roman"/>
          <w:i w:val="0"/>
          <w:sz w:val="24"/>
          <w:szCs w:val="24"/>
        </w:rPr>
      </w:pPr>
      <w:r>
        <w:rPr>
          <w:rStyle w:val="af2"/>
          <w:rFonts w:ascii="Times New Roman" w:hAnsi="Times New Roman"/>
          <w:i w:val="0"/>
          <w:sz w:val="24"/>
          <w:szCs w:val="24"/>
        </w:rPr>
        <w:t xml:space="preserve">- </w:t>
      </w:r>
      <w:r w:rsidR="00E307CE">
        <w:rPr>
          <w:rStyle w:val="af2"/>
          <w:rFonts w:ascii="Times New Roman" w:hAnsi="Times New Roman"/>
          <w:i w:val="0"/>
          <w:sz w:val="24"/>
          <w:szCs w:val="24"/>
        </w:rPr>
        <w:t>м</w:t>
      </w:r>
      <w:r w:rsidR="00D522B5" w:rsidRPr="0061414A">
        <w:rPr>
          <w:rStyle w:val="af2"/>
          <w:rFonts w:ascii="Times New Roman" w:hAnsi="Times New Roman"/>
          <w:i w:val="0"/>
          <w:sz w:val="24"/>
          <w:szCs w:val="24"/>
        </w:rPr>
        <w:t xml:space="preserve">ультимедиа проектор </w:t>
      </w:r>
      <w:r w:rsidR="00D522B5" w:rsidRPr="0061414A">
        <w:rPr>
          <w:rStyle w:val="af2"/>
          <w:rFonts w:ascii="Times New Roman" w:hAnsi="Times New Roman"/>
          <w:i w:val="0"/>
          <w:sz w:val="24"/>
          <w:szCs w:val="24"/>
          <w:lang w:val="en-US"/>
        </w:rPr>
        <w:t>TOSHIBA</w:t>
      </w:r>
      <w:r w:rsidR="00D522B5" w:rsidRPr="0061414A">
        <w:rPr>
          <w:rStyle w:val="af2"/>
          <w:rFonts w:ascii="Times New Roman" w:hAnsi="Times New Roman"/>
          <w:i w:val="0"/>
          <w:sz w:val="24"/>
          <w:szCs w:val="24"/>
        </w:rPr>
        <w:t xml:space="preserve">, ноутбук </w:t>
      </w:r>
      <w:r w:rsidR="00D522B5" w:rsidRPr="0061414A">
        <w:rPr>
          <w:rStyle w:val="af2"/>
          <w:rFonts w:ascii="Times New Roman" w:hAnsi="Times New Roman"/>
          <w:i w:val="0"/>
          <w:sz w:val="24"/>
          <w:szCs w:val="24"/>
          <w:lang w:val="en-US"/>
        </w:rPr>
        <w:t>ASUS</w:t>
      </w:r>
      <w:r w:rsidR="00D522B5" w:rsidRPr="0061414A">
        <w:rPr>
          <w:rStyle w:val="af2"/>
          <w:rFonts w:ascii="Times New Roman" w:hAnsi="Times New Roman"/>
          <w:i w:val="0"/>
          <w:sz w:val="24"/>
          <w:szCs w:val="24"/>
        </w:rPr>
        <w:t>, 85 таблиц, беспроводной доступ в интернет (</w:t>
      </w:r>
      <w:r w:rsidR="00D522B5" w:rsidRPr="0061414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Wi-Fi</w:t>
      </w:r>
      <w:r w:rsidR="00D522B5" w:rsidRPr="0061414A">
        <w:rPr>
          <w:rStyle w:val="af2"/>
          <w:rFonts w:ascii="Times New Roman" w:hAnsi="Times New Roman"/>
          <w:i w:val="0"/>
          <w:sz w:val="24"/>
          <w:szCs w:val="24"/>
        </w:rPr>
        <w:t>)</w:t>
      </w:r>
      <w:r w:rsidR="00833DFF" w:rsidRPr="0061414A">
        <w:rPr>
          <w:rStyle w:val="af2"/>
          <w:rFonts w:ascii="Times New Roman" w:hAnsi="Times New Roman"/>
          <w:i w:val="0"/>
          <w:sz w:val="24"/>
          <w:szCs w:val="24"/>
        </w:rPr>
        <w:t>.</w:t>
      </w:r>
    </w:p>
    <w:p w:rsidR="006E3622" w:rsidRDefault="00E307CE" w:rsidP="00833DFF">
      <w:pPr>
        <w:jc w:val="both"/>
        <w:rPr>
          <w:rStyle w:val="af2"/>
          <w:rFonts w:ascii="Times New Roman" w:hAnsi="Times New Roman"/>
          <w:i w:val="0"/>
          <w:sz w:val="24"/>
          <w:szCs w:val="24"/>
        </w:rPr>
      </w:pPr>
      <w:r>
        <w:rPr>
          <w:rStyle w:val="af2"/>
          <w:rFonts w:ascii="Times New Roman" w:hAnsi="Times New Roman"/>
          <w:i w:val="0"/>
          <w:sz w:val="24"/>
          <w:szCs w:val="24"/>
        </w:rPr>
        <w:t>- м</w:t>
      </w:r>
      <w:r w:rsidR="006E3622">
        <w:rPr>
          <w:rStyle w:val="af2"/>
          <w:rFonts w:ascii="Times New Roman" w:hAnsi="Times New Roman"/>
          <w:i w:val="0"/>
          <w:sz w:val="24"/>
          <w:szCs w:val="24"/>
        </w:rPr>
        <w:t>акро – и микропрепараты для работы с микроскопами.</w:t>
      </w:r>
    </w:p>
    <w:p w:rsidR="006E3622" w:rsidRDefault="006E3622" w:rsidP="00833DFF">
      <w:pPr>
        <w:jc w:val="both"/>
        <w:rPr>
          <w:rStyle w:val="af2"/>
          <w:rFonts w:ascii="Times New Roman" w:hAnsi="Times New Roman"/>
          <w:i w:val="0"/>
          <w:sz w:val="24"/>
          <w:szCs w:val="24"/>
        </w:rPr>
      </w:pPr>
      <w:r>
        <w:rPr>
          <w:rStyle w:val="af2"/>
          <w:rFonts w:ascii="Times New Roman" w:hAnsi="Times New Roman"/>
          <w:i w:val="0"/>
          <w:sz w:val="24"/>
          <w:szCs w:val="24"/>
        </w:rPr>
        <w:t>- муляжи.</w:t>
      </w:r>
    </w:p>
    <w:p w:rsidR="006E3622" w:rsidRDefault="006E3622" w:rsidP="00833DFF">
      <w:pPr>
        <w:jc w:val="both"/>
        <w:rPr>
          <w:rStyle w:val="af2"/>
          <w:rFonts w:ascii="Times New Roman" w:hAnsi="Times New Roman"/>
          <w:i w:val="0"/>
          <w:sz w:val="24"/>
          <w:szCs w:val="24"/>
        </w:rPr>
      </w:pPr>
      <w:r>
        <w:rPr>
          <w:rStyle w:val="af2"/>
          <w:rFonts w:ascii="Times New Roman" w:hAnsi="Times New Roman"/>
          <w:i w:val="0"/>
          <w:sz w:val="24"/>
          <w:szCs w:val="24"/>
        </w:rPr>
        <w:t>- обширный табличный фонд.</w:t>
      </w:r>
    </w:p>
    <w:p w:rsidR="00E307CE" w:rsidRDefault="00E307CE" w:rsidP="00833DFF">
      <w:pPr>
        <w:jc w:val="both"/>
        <w:rPr>
          <w:rStyle w:val="af2"/>
          <w:rFonts w:ascii="Times New Roman" w:hAnsi="Times New Roman"/>
          <w:i w:val="0"/>
          <w:sz w:val="24"/>
          <w:szCs w:val="24"/>
        </w:rPr>
      </w:pPr>
      <w:r>
        <w:rPr>
          <w:rStyle w:val="af2"/>
          <w:rFonts w:ascii="Times New Roman" w:hAnsi="Times New Roman"/>
          <w:i w:val="0"/>
          <w:sz w:val="24"/>
          <w:szCs w:val="24"/>
        </w:rPr>
        <w:t>- медицинская аптечка.</w:t>
      </w:r>
    </w:p>
    <w:p w:rsidR="00E307CE" w:rsidRDefault="00E307CE" w:rsidP="00833DFF">
      <w:pPr>
        <w:jc w:val="both"/>
        <w:rPr>
          <w:rStyle w:val="af2"/>
          <w:rFonts w:ascii="Times New Roman" w:hAnsi="Times New Roman"/>
          <w:i w:val="0"/>
          <w:sz w:val="24"/>
          <w:szCs w:val="24"/>
        </w:rPr>
      </w:pPr>
      <w:r>
        <w:rPr>
          <w:rStyle w:val="af2"/>
          <w:rFonts w:ascii="Times New Roman" w:hAnsi="Times New Roman"/>
          <w:i w:val="0"/>
          <w:sz w:val="24"/>
          <w:szCs w:val="24"/>
        </w:rPr>
        <w:t>- мебель.</w:t>
      </w:r>
    </w:p>
    <w:p w:rsidR="006E3622" w:rsidRPr="0061414A" w:rsidRDefault="006E3622" w:rsidP="00833DF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22B5" w:rsidRPr="0061414A" w:rsidRDefault="0061414A" w:rsidP="006E3622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61414A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12. </w:t>
      </w:r>
      <w:r w:rsidR="00D522B5" w:rsidRPr="0061414A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Научно-исследовательская работа студента</w:t>
      </w:r>
    </w:p>
    <w:p w:rsidR="006E3622" w:rsidRDefault="006E3622" w:rsidP="006E3622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iCs/>
          <w:spacing w:val="-6"/>
          <w:sz w:val="24"/>
          <w:szCs w:val="24"/>
        </w:rPr>
      </w:pPr>
    </w:p>
    <w:p w:rsidR="00D522B5" w:rsidRDefault="006E3622" w:rsidP="006E3622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iCs/>
          <w:spacing w:val="-6"/>
          <w:sz w:val="24"/>
          <w:szCs w:val="24"/>
        </w:rPr>
      </w:pPr>
      <w:r>
        <w:rPr>
          <w:rFonts w:ascii="Times New Roman" w:hAnsi="Times New Roman" w:cs="Times New Roman"/>
          <w:iCs/>
          <w:spacing w:val="-6"/>
          <w:sz w:val="24"/>
          <w:szCs w:val="24"/>
        </w:rPr>
        <w:t>1.П</w:t>
      </w:r>
      <w:r w:rsidR="00D522B5" w:rsidRPr="0061414A">
        <w:rPr>
          <w:rFonts w:ascii="Times New Roman" w:hAnsi="Times New Roman" w:cs="Times New Roman"/>
          <w:iCs/>
          <w:spacing w:val="-6"/>
          <w:sz w:val="24"/>
          <w:szCs w:val="24"/>
        </w:rPr>
        <w:t>одготовка и высту</w:t>
      </w:r>
      <w:r w:rsidR="00896D62">
        <w:rPr>
          <w:rFonts w:ascii="Times New Roman" w:hAnsi="Times New Roman" w:cs="Times New Roman"/>
          <w:iCs/>
          <w:spacing w:val="-6"/>
          <w:sz w:val="24"/>
          <w:szCs w:val="24"/>
        </w:rPr>
        <w:t>пление с докладом на конференциях</w:t>
      </w:r>
      <w:r w:rsidR="00D522B5" w:rsidRPr="0061414A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и в группе  по теме УИРС.</w:t>
      </w:r>
    </w:p>
    <w:p w:rsidR="006E3622" w:rsidRPr="0061414A" w:rsidRDefault="006E3622" w:rsidP="006E3622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iCs/>
          <w:spacing w:val="-6"/>
          <w:sz w:val="24"/>
          <w:szCs w:val="24"/>
        </w:rPr>
      </w:pPr>
      <w:r>
        <w:rPr>
          <w:rFonts w:ascii="Times New Roman" w:hAnsi="Times New Roman" w:cs="Times New Roman"/>
          <w:iCs/>
          <w:spacing w:val="-6"/>
          <w:sz w:val="24"/>
          <w:szCs w:val="24"/>
        </w:rPr>
        <w:t xml:space="preserve">2. Выполнение рефератов по темам. </w:t>
      </w:r>
    </w:p>
    <w:p w:rsidR="006E3622" w:rsidRDefault="006E3622" w:rsidP="00D522B5">
      <w:pPr>
        <w:shd w:val="clear" w:color="auto" w:fill="FFFFFF"/>
        <w:tabs>
          <w:tab w:val="left" w:pos="187"/>
        </w:tabs>
        <w:ind w:firstLine="720"/>
        <w:jc w:val="both"/>
        <w:rPr>
          <w:rFonts w:ascii="Times New Roman" w:hAnsi="Times New Roman" w:cs="Times New Roman"/>
          <w:b/>
          <w:spacing w:val="-13"/>
          <w:sz w:val="24"/>
          <w:szCs w:val="24"/>
        </w:rPr>
      </w:pPr>
    </w:p>
    <w:p w:rsidR="00D522B5" w:rsidRPr="0061414A" w:rsidRDefault="0061414A" w:rsidP="006E3622">
      <w:pPr>
        <w:shd w:val="clear" w:color="auto" w:fill="FFFFFF"/>
        <w:tabs>
          <w:tab w:val="left" w:pos="187"/>
        </w:tabs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spacing w:val="-13"/>
          <w:sz w:val="24"/>
          <w:szCs w:val="24"/>
        </w:rPr>
        <w:t xml:space="preserve">13. </w:t>
      </w:r>
      <w:r w:rsidR="00D522B5" w:rsidRPr="0061414A">
        <w:rPr>
          <w:rFonts w:ascii="Times New Roman" w:hAnsi="Times New Roman" w:cs="Times New Roman"/>
          <w:b/>
          <w:bCs/>
          <w:spacing w:val="-6"/>
          <w:sz w:val="24"/>
          <w:szCs w:val="24"/>
        </w:rPr>
        <w:t>Учебно-методическое и информационное обеспечение дисциплины (практики)</w:t>
      </w:r>
      <w:r w:rsidR="00896D62">
        <w:rPr>
          <w:rFonts w:ascii="Times New Roman" w:hAnsi="Times New Roman" w:cs="Times New Roman"/>
          <w:b/>
          <w:bCs/>
          <w:spacing w:val="-6"/>
          <w:sz w:val="24"/>
          <w:szCs w:val="24"/>
        </w:rPr>
        <w:t>.</w:t>
      </w:r>
    </w:p>
    <w:p w:rsidR="00D522B5" w:rsidRPr="0061414A" w:rsidRDefault="00D522B5" w:rsidP="00D522B5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61414A">
        <w:rPr>
          <w:rFonts w:ascii="Times New Roman" w:hAnsi="Times New Roman" w:cs="Times New Roman"/>
          <w:b/>
          <w:bCs/>
          <w:spacing w:val="-7"/>
          <w:sz w:val="24"/>
          <w:szCs w:val="24"/>
        </w:rPr>
        <w:t>а). Основная литература:</w:t>
      </w:r>
    </w:p>
    <w:p w:rsidR="00EB5DAF" w:rsidRPr="0061414A" w:rsidRDefault="00EB5DAF" w:rsidP="006E36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14A">
        <w:rPr>
          <w:rFonts w:ascii="Times New Roman" w:eastAsia="Calibri" w:hAnsi="Times New Roman" w:cs="Times New Roman"/>
          <w:sz w:val="24"/>
          <w:szCs w:val="24"/>
        </w:rPr>
        <w:t>1. Лекции.</w:t>
      </w:r>
    </w:p>
    <w:p w:rsidR="00EB5DAF" w:rsidRPr="0061414A" w:rsidRDefault="00EB5DAF" w:rsidP="006E36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14A">
        <w:rPr>
          <w:rFonts w:ascii="Times New Roman" w:eastAsia="Calibri" w:hAnsi="Times New Roman" w:cs="Times New Roman"/>
          <w:sz w:val="24"/>
          <w:szCs w:val="24"/>
        </w:rPr>
        <w:t>2. Биология для мед. вузов под ред. В. Н. Ярыгина, М., "Медицина", 1985.</w:t>
      </w:r>
    </w:p>
    <w:p w:rsidR="00EB5DAF" w:rsidRPr="0061414A" w:rsidRDefault="00EB5DAF" w:rsidP="006E36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14A">
        <w:rPr>
          <w:rFonts w:ascii="Times New Roman" w:eastAsia="Calibri" w:hAnsi="Times New Roman" w:cs="Times New Roman"/>
          <w:sz w:val="24"/>
          <w:szCs w:val="24"/>
        </w:rPr>
        <w:t>3. Биология для мед. вузов под ред. В. Н. Ярыгина, М., "ГЭОТАР-Медиа", 2014, 1,2 т.</w:t>
      </w:r>
    </w:p>
    <w:p w:rsidR="00EB5DAF" w:rsidRPr="0061414A" w:rsidRDefault="00EB5DAF" w:rsidP="006E36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14A">
        <w:rPr>
          <w:rFonts w:ascii="Times New Roman" w:eastAsia="Calibri" w:hAnsi="Times New Roman" w:cs="Times New Roman"/>
          <w:sz w:val="24"/>
          <w:szCs w:val="24"/>
        </w:rPr>
        <w:t xml:space="preserve">4. Биология с общей генетикой.  Слюсарев А. А./ М., ООО "Альянс", 2011. </w:t>
      </w:r>
    </w:p>
    <w:p w:rsidR="00EB5DAF" w:rsidRPr="0061414A" w:rsidRDefault="00EB5DAF" w:rsidP="006E36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14A">
        <w:rPr>
          <w:rFonts w:ascii="Times New Roman" w:eastAsia="Calibri" w:hAnsi="Times New Roman" w:cs="Times New Roman"/>
          <w:sz w:val="24"/>
          <w:szCs w:val="24"/>
        </w:rPr>
        <w:t>5.</w:t>
      </w:r>
      <w:r w:rsidRPr="0061414A">
        <w:rPr>
          <w:rFonts w:ascii="Times New Roman" w:hAnsi="Times New Roman" w:cs="Times New Roman"/>
          <w:sz w:val="24"/>
          <w:szCs w:val="24"/>
        </w:rPr>
        <w:t xml:space="preserve"> Практическое руководство к лабораторным занятиям по биологии для студентов первых курсов лечебного и педиатрического факультетов. / под ред. Магомедова А.М., Махачкала, «Алеф», 2015, часть I,II.</w:t>
      </w:r>
    </w:p>
    <w:p w:rsidR="00EB5DAF" w:rsidRPr="0061414A" w:rsidRDefault="00EB5DAF" w:rsidP="006E36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14A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61414A">
        <w:rPr>
          <w:rFonts w:ascii="Times New Roman" w:hAnsi="Times New Roman" w:cs="Times New Roman"/>
          <w:sz w:val="24"/>
          <w:szCs w:val="24"/>
        </w:rPr>
        <w:t>Руководство к лабораторным занятиям по биологии и экологии. /под ред. Чебышева Н.В., М., «Медицина», 2005.</w:t>
      </w:r>
    </w:p>
    <w:p w:rsidR="00EB5DAF" w:rsidRPr="0061414A" w:rsidRDefault="00EB5DAF" w:rsidP="006E36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14A">
        <w:rPr>
          <w:rFonts w:ascii="Times New Roman" w:eastAsia="Calibri" w:hAnsi="Times New Roman" w:cs="Times New Roman"/>
          <w:sz w:val="24"/>
          <w:szCs w:val="24"/>
        </w:rPr>
        <w:t>7.</w:t>
      </w:r>
      <w:r w:rsidRPr="0061414A">
        <w:rPr>
          <w:rFonts w:ascii="Times New Roman" w:hAnsi="Times New Roman" w:cs="Times New Roman"/>
          <w:sz w:val="24"/>
          <w:szCs w:val="24"/>
        </w:rPr>
        <w:t xml:space="preserve"> Биология. Медицинская биология, генетика и паразитология: Учебник./ Пехов А.А., М., «ГЭОТАР - Медиа», 2011.</w:t>
      </w:r>
    </w:p>
    <w:p w:rsidR="00EB5DAF" w:rsidRPr="0061414A" w:rsidRDefault="00EB5DAF" w:rsidP="006E36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14A">
        <w:rPr>
          <w:rFonts w:ascii="Times New Roman" w:eastAsia="Calibri" w:hAnsi="Times New Roman" w:cs="Times New Roman"/>
          <w:sz w:val="24"/>
          <w:szCs w:val="24"/>
        </w:rPr>
        <w:t>8.</w:t>
      </w:r>
      <w:r w:rsidRPr="0061414A">
        <w:rPr>
          <w:rFonts w:ascii="Times New Roman" w:hAnsi="Times New Roman" w:cs="Times New Roman"/>
          <w:sz w:val="24"/>
          <w:szCs w:val="24"/>
        </w:rPr>
        <w:t xml:space="preserve"> Паразитарные болезни человека и основные методы диагностики. Учебное пособие для врачей и студентов медвузов. / Краснодар, 1995.</w:t>
      </w:r>
    </w:p>
    <w:p w:rsidR="00D522B5" w:rsidRPr="006353B6" w:rsidRDefault="00D522B5" w:rsidP="00D522B5">
      <w:pPr>
        <w:pStyle w:val="ac"/>
        <w:spacing w:line="240" w:lineRule="auto"/>
        <w:rPr>
          <w:i/>
          <w:iCs/>
          <w:sz w:val="18"/>
          <w:szCs w:val="18"/>
        </w:rPr>
      </w:pPr>
    </w:p>
    <w:p w:rsidR="00EB5DAF" w:rsidRPr="006E3622" w:rsidRDefault="006E3622" w:rsidP="00EB5DAF">
      <w:pPr>
        <w:shd w:val="clear" w:color="auto" w:fill="FFFFFF"/>
        <w:tabs>
          <w:tab w:val="left" w:leader="underscore" w:pos="6494"/>
        </w:tabs>
        <w:ind w:firstLine="720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б</w:t>
      </w:r>
      <w:r w:rsidRPr="006E3622">
        <w:rPr>
          <w:rFonts w:ascii="Times New Roman" w:hAnsi="Times New Roman" w:cs="Times New Roman"/>
          <w:b/>
          <w:bCs/>
          <w:spacing w:val="-7"/>
          <w:sz w:val="24"/>
          <w:szCs w:val="24"/>
        </w:rPr>
        <w:t>)</w:t>
      </w:r>
      <w:r w:rsidR="00EB5DAF" w:rsidRPr="006E3622">
        <w:rPr>
          <w:rFonts w:ascii="Times New Roman" w:hAnsi="Times New Roman" w:cs="Times New Roman"/>
          <w:b/>
          <w:bCs/>
          <w:spacing w:val="-7"/>
          <w:sz w:val="24"/>
          <w:szCs w:val="24"/>
        </w:rPr>
        <w:t>. Программное обеспечение и Интернет-ресурсы:</w:t>
      </w:r>
    </w:p>
    <w:p w:rsidR="005B4F59" w:rsidRPr="006E3622" w:rsidRDefault="005B4F59" w:rsidP="005B4F59">
      <w:pPr>
        <w:rPr>
          <w:rFonts w:ascii="Times New Roman" w:hAnsi="Times New Roman" w:cs="Times New Roman"/>
          <w:sz w:val="24"/>
          <w:szCs w:val="24"/>
        </w:rPr>
      </w:pPr>
      <w:r w:rsidRPr="006E3622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</w:rPr>
          <w:t>://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scools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keldysh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</w:rPr>
          <w:t>/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rusch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</w:rPr>
          <w:t>1964/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project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</w:rPr>
          <w:t>3</w:t>
        </w:r>
      </w:hyperlink>
      <w:r w:rsidRPr="006E3622">
        <w:rPr>
          <w:rFonts w:ascii="Times New Roman" w:hAnsi="Times New Roman" w:cs="Times New Roman"/>
          <w:sz w:val="24"/>
          <w:szCs w:val="24"/>
        </w:rPr>
        <w:t xml:space="preserve"> (Строение клетки)</w:t>
      </w:r>
    </w:p>
    <w:p w:rsidR="005B4F59" w:rsidRPr="006E3622" w:rsidRDefault="005B4F59" w:rsidP="005B4F59">
      <w:pPr>
        <w:rPr>
          <w:rFonts w:ascii="Times New Roman" w:hAnsi="Times New Roman" w:cs="Times New Roman"/>
          <w:sz w:val="24"/>
          <w:szCs w:val="24"/>
        </w:rPr>
      </w:pPr>
      <w:r w:rsidRPr="006E3622"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</w:rPr>
          <w:t>://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college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</w:rPr>
          <w:t>/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biology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</w:rPr>
          <w:t>/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course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</w:rPr>
          <w:t>/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</w:rPr>
          <w:t>/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chapter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</w:rPr>
          <w:t>1/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section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</w:rPr>
          <w:t>2/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paragraph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</w:rPr>
          <w:t>1/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theory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5B4F59" w:rsidRPr="006E3622" w:rsidRDefault="005B4F59" w:rsidP="005B4F59">
      <w:pPr>
        <w:rPr>
          <w:rFonts w:ascii="Times New Roman" w:hAnsi="Times New Roman" w:cs="Times New Roman"/>
          <w:sz w:val="24"/>
          <w:szCs w:val="24"/>
        </w:rPr>
      </w:pPr>
      <w:r w:rsidRPr="006E3622">
        <w:rPr>
          <w:rFonts w:ascii="Times New Roman" w:hAnsi="Times New Roman" w:cs="Times New Roman"/>
          <w:sz w:val="24"/>
          <w:szCs w:val="24"/>
        </w:rPr>
        <w:tab/>
        <w:t>(Прокариоты)</w:t>
      </w:r>
    </w:p>
    <w:p w:rsidR="005B4F59" w:rsidRPr="006E3622" w:rsidRDefault="005B4F59" w:rsidP="005B4F59">
      <w:pPr>
        <w:rPr>
          <w:rFonts w:ascii="Times New Roman" w:hAnsi="Times New Roman" w:cs="Times New Roman"/>
          <w:sz w:val="24"/>
          <w:szCs w:val="24"/>
        </w:rPr>
      </w:pPr>
      <w:r w:rsidRPr="006E3622">
        <w:rPr>
          <w:rFonts w:ascii="Times New Roman" w:hAnsi="Times New Roman" w:cs="Times New Roman"/>
          <w:sz w:val="24"/>
          <w:szCs w:val="24"/>
        </w:rPr>
        <w:tab/>
      </w:r>
      <w:r w:rsidRPr="006E362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E3622">
        <w:rPr>
          <w:rFonts w:ascii="Times New Roman" w:hAnsi="Times New Roman" w:cs="Times New Roman"/>
          <w:sz w:val="24"/>
          <w:szCs w:val="24"/>
        </w:rPr>
        <w:t>//:</w:t>
      </w:r>
      <w:r w:rsidRPr="006E362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E3622">
        <w:rPr>
          <w:rFonts w:ascii="Times New Roman" w:hAnsi="Times New Roman" w:cs="Times New Roman"/>
          <w:sz w:val="24"/>
          <w:szCs w:val="24"/>
        </w:rPr>
        <w:t>.</w:t>
      </w:r>
      <w:r w:rsidRPr="006E3622">
        <w:rPr>
          <w:rFonts w:ascii="Times New Roman" w:hAnsi="Times New Roman" w:cs="Times New Roman"/>
          <w:sz w:val="24"/>
          <w:szCs w:val="24"/>
          <w:lang w:val="en-US"/>
        </w:rPr>
        <w:t>homeedu</w:t>
      </w:r>
      <w:r w:rsidRPr="006E3622">
        <w:rPr>
          <w:rFonts w:ascii="Times New Roman" w:hAnsi="Times New Roman" w:cs="Times New Roman"/>
          <w:sz w:val="24"/>
          <w:szCs w:val="24"/>
        </w:rPr>
        <w:t>/</w:t>
      </w:r>
      <w:r w:rsidRPr="006E362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E3622">
        <w:rPr>
          <w:rFonts w:ascii="Times New Roman" w:hAnsi="Times New Roman" w:cs="Times New Roman"/>
          <w:sz w:val="24"/>
          <w:szCs w:val="24"/>
        </w:rPr>
        <w:t>/</w:t>
      </w:r>
      <w:r w:rsidRPr="006E3622">
        <w:rPr>
          <w:rFonts w:ascii="Times New Roman" w:hAnsi="Times New Roman" w:cs="Times New Roman"/>
          <w:sz w:val="24"/>
          <w:szCs w:val="24"/>
          <w:lang w:val="en-US"/>
        </w:rPr>
        <w:t>user</w:t>
      </w:r>
      <w:r w:rsidRPr="006E3622">
        <w:rPr>
          <w:rFonts w:ascii="Times New Roman" w:hAnsi="Times New Roman" w:cs="Times New Roman"/>
          <w:sz w:val="24"/>
          <w:szCs w:val="24"/>
        </w:rPr>
        <w:t>/00000545/</w:t>
      </w:r>
      <w:r w:rsidRPr="006E3622">
        <w:rPr>
          <w:rFonts w:ascii="Times New Roman" w:hAnsi="Times New Roman" w:cs="Times New Roman"/>
          <w:sz w:val="24"/>
          <w:szCs w:val="24"/>
          <w:lang w:val="en-US"/>
        </w:rPr>
        <w:t>prostejshie</w:t>
      </w:r>
      <w:r w:rsidRPr="006E3622">
        <w:rPr>
          <w:rFonts w:ascii="Times New Roman" w:hAnsi="Times New Roman" w:cs="Times New Roman"/>
          <w:sz w:val="24"/>
          <w:szCs w:val="24"/>
        </w:rPr>
        <w:t>/</w:t>
      </w:r>
      <w:r w:rsidRPr="006E3622">
        <w:rPr>
          <w:rFonts w:ascii="Times New Roman" w:hAnsi="Times New Roman" w:cs="Times New Roman"/>
          <w:sz w:val="24"/>
          <w:szCs w:val="24"/>
          <w:lang w:val="en-US"/>
        </w:rPr>
        <w:t>prostejshie</w:t>
      </w:r>
      <w:r w:rsidRPr="006E3622">
        <w:rPr>
          <w:rFonts w:ascii="Times New Roman" w:hAnsi="Times New Roman" w:cs="Times New Roman"/>
          <w:sz w:val="24"/>
          <w:szCs w:val="24"/>
        </w:rPr>
        <w:t>.</w:t>
      </w:r>
      <w:r w:rsidRPr="006E3622">
        <w:rPr>
          <w:rFonts w:ascii="Times New Roman" w:hAnsi="Times New Roman" w:cs="Times New Roman"/>
          <w:sz w:val="24"/>
          <w:szCs w:val="24"/>
          <w:lang w:val="en-US"/>
        </w:rPr>
        <w:t>doc</w:t>
      </w:r>
    </w:p>
    <w:p w:rsidR="005B4F59" w:rsidRPr="006E3622" w:rsidRDefault="005B4F59" w:rsidP="005B4F59">
      <w:pPr>
        <w:rPr>
          <w:rFonts w:ascii="Times New Roman" w:hAnsi="Times New Roman" w:cs="Times New Roman"/>
          <w:sz w:val="24"/>
          <w:szCs w:val="24"/>
        </w:rPr>
      </w:pPr>
      <w:r w:rsidRPr="006E3622">
        <w:rPr>
          <w:rFonts w:ascii="Times New Roman" w:hAnsi="Times New Roman" w:cs="Times New Roman"/>
          <w:sz w:val="24"/>
          <w:szCs w:val="24"/>
        </w:rPr>
        <w:tab/>
        <w:t>(Общая характеристика простейших)</w:t>
      </w:r>
    </w:p>
    <w:p w:rsidR="005B4F59" w:rsidRPr="006E3622" w:rsidRDefault="005B4F59" w:rsidP="005B4F59">
      <w:pPr>
        <w:rPr>
          <w:rFonts w:ascii="Times New Roman" w:hAnsi="Times New Roman" w:cs="Times New Roman"/>
          <w:sz w:val="24"/>
          <w:szCs w:val="24"/>
        </w:rPr>
      </w:pPr>
      <w:r w:rsidRPr="006E3622"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</w:rPr>
          <w:t>://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molbiol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</w:rPr>
          <w:t>/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pictures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</w:rPr>
          <w:t>/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</w:rPr>
          <w:t>-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biochem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6E3622">
        <w:rPr>
          <w:rFonts w:ascii="Times New Roman" w:hAnsi="Times New Roman" w:cs="Times New Roman"/>
          <w:sz w:val="24"/>
          <w:szCs w:val="24"/>
        </w:rPr>
        <w:t xml:space="preserve"> (Митотический цикл)</w:t>
      </w:r>
    </w:p>
    <w:p w:rsidR="005B4F59" w:rsidRPr="006E3622" w:rsidRDefault="005B4F59" w:rsidP="005B4F59">
      <w:pPr>
        <w:rPr>
          <w:rFonts w:ascii="Times New Roman" w:hAnsi="Times New Roman" w:cs="Times New Roman"/>
          <w:sz w:val="24"/>
          <w:szCs w:val="24"/>
        </w:rPr>
      </w:pPr>
      <w:r w:rsidRPr="006E3622"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</w:rPr>
          <w:t>://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biology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asvu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</w:rPr>
          <w:t>/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php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</w:rPr>
          <w:t>?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</w:rPr>
          <w:t>=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orgplchervi</w:t>
        </w:r>
      </w:hyperlink>
      <w:r w:rsidRPr="006E3622">
        <w:rPr>
          <w:rFonts w:ascii="Times New Roman" w:hAnsi="Times New Roman" w:cs="Times New Roman"/>
          <w:sz w:val="24"/>
          <w:szCs w:val="24"/>
        </w:rPr>
        <w:t xml:space="preserve"> (Тип Плоские черви. Классификация)</w:t>
      </w:r>
    </w:p>
    <w:p w:rsidR="005B4F59" w:rsidRPr="006E3622" w:rsidRDefault="005B4F59" w:rsidP="005B4F59">
      <w:pPr>
        <w:rPr>
          <w:rFonts w:ascii="Times New Roman" w:hAnsi="Times New Roman" w:cs="Times New Roman"/>
          <w:sz w:val="24"/>
          <w:szCs w:val="24"/>
        </w:rPr>
      </w:pPr>
      <w:r w:rsidRPr="006E3622"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r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</w:rPr>
          <w:t>://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abc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</w:rPr>
          <w:t>-192.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mosuzedu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</w:rPr>
          <w:t>/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projects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</w:rPr>
          <w:t>/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gorbunova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</w:rPr>
          <w:t>/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ploskie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5B4F59" w:rsidRPr="006E3622" w:rsidRDefault="005B4F59" w:rsidP="005B4F59">
      <w:pPr>
        <w:rPr>
          <w:rFonts w:ascii="Times New Roman" w:hAnsi="Times New Roman" w:cs="Times New Roman"/>
          <w:sz w:val="24"/>
          <w:szCs w:val="24"/>
        </w:rPr>
      </w:pPr>
      <w:r w:rsidRPr="006E3622">
        <w:rPr>
          <w:rFonts w:ascii="Times New Roman" w:hAnsi="Times New Roman" w:cs="Times New Roman"/>
          <w:sz w:val="24"/>
          <w:szCs w:val="24"/>
        </w:rPr>
        <w:tab/>
        <w:t>(Тип Плоские черви. Общая характеристика. Строение)</w:t>
      </w:r>
    </w:p>
    <w:p w:rsidR="005B4F59" w:rsidRPr="006E3622" w:rsidRDefault="005B4F59" w:rsidP="005B4F59">
      <w:pPr>
        <w:rPr>
          <w:rFonts w:ascii="Times New Roman" w:hAnsi="Times New Roman" w:cs="Times New Roman"/>
          <w:sz w:val="24"/>
          <w:szCs w:val="24"/>
        </w:rPr>
      </w:pPr>
      <w:r w:rsidRPr="006E3622">
        <w:rPr>
          <w:rFonts w:ascii="Times New Roman" w:hAnsi="Times New Roman" w:cs="Times New Roman"/>
          <w:sz w:val="24"/>
          <w:szCs w:val="24"/>
        </w:rPr>
        <w:tab/>
      </w:r>
      <w:r w:rsidRPr="006E3622">
        <w:rPr>
          <w:rFonts w:ascii="Times New Roman" w:hAnsi="Times New Roman" w:cs="Times New Roman"/>
          <w:sz w:val="24"/>
          <w:szCs w:val="24"/>
          <w:lang w:val="en-US"/>
        </w:rPr>
        <w:t>htth</w:t>
      </w:r>
      <w:r w:rsidRPr="006E3622">
        <w:rPr>
          <w:rFonts w:ascii="Times New Roman" w:hAnsi="Times New Roman" w:cs="Times New Roman"/>
          <w:sz w:val="24"/>
          <w:szCs w:val="24"/>
        </w:rPr>
        <w:t>://</w:t>
      </w:r>
      <w:r w:rsidRPr="006E3622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6E3622">
        <w:rPr>
          <w:rFonts w:ascii="Times New Roman" w:hAnsi="Times New Roman" w:cs="Times New Roman"/>
          <w:sz w:val="24"/>
          <w:szCs w:val="24"/>
        </w:rPr>
        <w:t>-192.</w:t>
      </w:r>
      <w:r w:rsidRPr="006E3622">
        <w:rPr>
          <w:rFonts w:ascii="Times New Roman" w:hAnsi="Times New Roman" w:cs="Times New Roman"/>
          <w:sz w:val="24"/>
          <w:szCs w:val="24"/>
          <w:lang w:val="en-US"/>
        </w:rPr>
        <w:t>mosuzedu</w:t>
      </w:r>
      <w:r w:rsidRPr="006E3622">
        <w:rPr>
          <w:rFonts w:ascii="Times New Roman" w:hAnsi="Times New Roman" w:cs="Times New Roman"/>
          <w:sz w:val="24"/>
          <w:szCs w:val="24"/>
        </w:rPr>
        <w:t>.</w:t>
      </w:r>
      <w:r w:rsidRPr="006E362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E3622">
        <w:rPr>
          <w:rFonts w:ascii="Times New Roman" w:hAnsi="Times New Roman" w:cs="Times New Roman"/>
          <w:sz w:val="24"/>
          <w:szCs w:val="24"/>
        </w:rPr>
        <w:t>/</w:t>
      </w:r>
      <w:r w:rsidRPr="006E3622">
        <w:rPr>
          <w:rFonts w:ascii="Times New Roman" w:hAnsi="Times New Roman" w:cs="Times New Roman"/>
          <w:sz w:val="24"/>
          <w:szCs w:val="24"/>
          <w:lang w:val="en-US"/>
        </w:rPr>
        <w:t>projects</w:t>
      </w:r>
      <w:r w:rsidRPr="006E3622">
        <w:rPr>
          <w:rFonts w:ascii="Times New Roman" w:hAnsi="Times New Roman" w:cs="Times New Roman"/>
          <w:sz w:val="24"/>
          <w:szCs w:val="24"/>
        </w:rPr>
        <w:t>/</w:t>
      </w:r>
      <w:r w:rsidRPr="006E3622">
        <w:rPr>
          <w:rFonts w:ascii="Times New Roman" w:hAnsi="Times New Roman" w:cs="Times New Roman"/>
          <w:sz w:val="24"/>
          <w:szCs w:val="24"/>
          <w:lang w:val="en-US"/>
        </w:rPr>
        <w:t>gorbunova</w:t>
      </w:r>
      <w:r w:rsidRPr="006E3622">
        <w:rPr>
          <w:rFonts w:ascii="Times New Roman" w:hAnsi="Times New Roman" w:cs="Times New Roman"/>
          <w:sz w:val="24"/>
          <w:szCs w:val="24"/>
        </w:rPr>
        <w:t>/</w:t>
      </w:r>
      <w:r w:rsidRPr="006E3622">
        <w:rPr>
          <w:rFonts w:ascii="Times New Roman" w:hAnsi="Times New Roman" w:cs="Times New Roman"/>
          <w:sz w:val="24"/>
          <w:szCs w:val="24"/>
          <w:lang w:val="en-US"/>
        </w:rPr>
        <w:t>krygl</w:t>
      </w:r>
      <w:r w:rsidRPr="006E3622">
        <w:rPr>
          <w:rFonts w:ascii="Times New Roman" w:hAnsi="Times New Roman" w:cs="Times New Roman"/>
          <w:sz w:val="24"/>
          <w:szCs w:val="24"/>
        </w:rPr>
        <w:t>/</w:t>
      </w:r>
      <w:r w:rsidRPr="006E3622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5B4F59" w:rsidRPr="006E3622" w:rsidRDefault="005B4F59" w:rsidP="005B4F59">
      <w:pPr>
        <w:rPr>
          <w:rFonts w:ascii="Times New Roman" w:hAnsi="Times New Roman" w:cs="Times New Roman"/>
          <w:sz w:val="24"/>
          <w:szCs w:val="24"/>
        </w:rPr>
      </w:pPr>
      <w:r w:rsidRPr="006E3622">
        <w:rPr>
          <w:rFonts w:ascii="Times New Roman" w:hAnsi="Times New Roman" w:cs="Times New Roman"/>
          <w:sz w:val="24"/>
          <w:szCs w:val="24"/>
        </w:rPr>
        <w:tab/>
        <w:t>(Тип Круглые черви. Общая характеристика. Строение)</w:t>
      </w:r>
    </w:p>
    <w:p w:rsidR="005B4F59" w:rsidRPr="006E3622" w:rsidRDefault="005B4F59" w:rsidP="005B4F59">
      <w:pPr>
        <w:rPr>
          <w:rFonts w:ascii="Times New Roman" w:hAnsi="Times New Roman" w:cs="Times New Roman"/>
          <w:sz w:val="24"/>
          <w:szCs w:val="24"/>
        </w:rPr>
      </w:pPr>
      <w:r w:rsidRPr="006E3622">
        <w:rPr>
          <w:rFonts w:ascii="Times New Roman" w:hAnsi="Times New Roman" w:cs="Times New Roman"/>
          <w:sz w:val="24"/>
          <w:szCs w:val="24"/>
        </w:rPr>
        <w:tab/>
      </w:r>
      <w:hyperlink r:id="rId16" w:history="1">
        <w:r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</w:rPr>
          <w:t>://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biology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asvu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</w:rPr>
          <w:t>/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</w:rPr>
          <w:t>/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php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</w:rPr>
          <w:t>?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6E3622">
          <w:rPr>
            <w:rStyle w:val="af4"/>
            <w:rFonts w:ascii="Times New Roman" w:hAnsi="Times New Roman" w:cs="Times New Roman"/>
            <w:sz w:val="24"/>
            <w:szCs w:val="24"/>
          </w:rPr>
          <w:t>=126</w:t>
        </w:r>
      </w:hyperlink>
    </w:p>
    <w:p w:rsidR="005B4F59" w:rsidRPr="006E3622" w:rsidRDefault="005B4F59" w:rsidP="005B4F5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E3622">
        <w:rPr>
          <w:rFonts w:ascii="Times New Roman" w:hAnsi="Times New Roman" w:cs="Times New Roman"/>
          <w:sz w:val="24"/>
          <w:szCs w:val="24"/>
        </w:rPr>
        <w:t xml:space="preserve"> (Класс Паукообразные. Общая характеристика)</w:t>
      </w:r>
    </w:p>
    <w:p w:rsidR="005B4F59" w:rsidRPr="006E3622" w:rsidRDefault="00CE1336" w:rsidP="005B4F59">
      <w:pPr>
        <w:ind w:firstLine="708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5B4F59"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B4F59" w:rsidRPr="006E3622">
          <w:rPr>
            <w:rStyle w:val="af4"/>
            <w:rFonts w:ascii="Times New Roman" w:hAnsi="Times New Roman" w:cs="Times New Roman"/>
            <w:sz w:val="24"/>
            <w:szCs w:val="24"/>
          </w:rPr>
          <w:t>://</w:t>
        </w:r>
        <w:r w:rsidR="005B4F59"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floranimal</w:t>
        </w:r>
        <w:r w:rsidR="005B4F59" w:rsidRPr="006E3622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r w:rsidR="005B4F59"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5B4F59" w:rsidRPr="006E3622">
          <w:rPr>
            <w:rStyle w:val="af4"/>
            <w:rFonts w:ascii="Times New Roman" w:hAnsi="Times New Roman" w:cs="Times New Roman"/>
            <w:sz w:val="24"/>
            <w:szCs w:val="24"/>
          </w:rPr>
          <w:t>/</w:t>
        </w:r>
        <w:r w:rsidR="005B4F59"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classes</w:t>
        </w:r>
        <w:r w:rsidR="005B4F59" w:rsidRPr="006E3622">
          <w:rPr>
            <w:rStyle w:val="af4"/>
            <w:rFonts w:ascii="Times New Roman" w:hAnsi="Times New Roman" w:cs="Times New Roman"/>
            <w:sz w:val="24"/>
            <w:szCs w:val="24"/>
          </w:rPr>
          <w:t>/2703.</w:t>
        </w:r>
        <w:r w:rsidR="005B4F59"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5B4F59" w:rsidRPr="006E3622">
        <w:rPr>
          <w:rFonts w:ascii="Times New Roman" w:hAnsi="Times New Roman" w:cs="Times New Roman"/>
          <w:sz w:val="24"/>
          <w:szCs w:val="24"/>
        </w:rPr>
        <w:t xml:space="preserve"> (Класс Насекомые. Общая характеристика)</w:t>
      </w:r>
    </w:p>
    <w:p w:rsidR="005B4F59" w:rsidRPr="006E3622" w:rsidRDefault="00CE1336" w:rsidP="005B4F59">
      <w:pPr>
        <w:ind w:firstLine="708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5B4F59"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B4F59" w:rsidRPr="006E3622">
          <w:rPr>
            <w:rStyle w:val="af4"/>
            <w:rFonts w:ascii="Times New Roman" w:hAnsi="Times New Roman" w:cs="Times New Roman"/>
            <w:sz w:val="24"/>
            <w:szCs w:val="24"/>
          </w:rPr>
          <w:t>://</w:t>
        </w:r>
        <w:r w:rsidR="005B4F59"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floranimal</w:t>
        </w:r>
        <w:r w:rsidR="005B4F59" w:rsidRPr="006E3622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r w:rsidR="005B4F59"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5B4F59" w:rsidRPr="006E3622">
          <w:rPr>
            <w:rStyle w:val="af4"/>
            <w:rFonts w:ascii="Times New Roman" w:hAnsi="Times New Roman" w:cs="Times New Roman"/>
            <w:sz w:val="24"/>
            <w:szCs w:val="24"/>
          </w:rPr>
          <w:t>/</w:t>
        </w:r>
        <w:r w:rsidR="005B4F59"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gallery</w:t>
        </w:r>
        <w:r w:rsidR="005B4F59" w:rsidRPr="006E3622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r w:rsidR="005B4F59"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php</w:t>
        </w:r>
        <w:r w:rsidR="005B4F59" w:rsidRPr="006E3622">
          <w:rPr>
            <w:rStyle w:val="af4"/>
            <w:rFonts w:ascii="Times New Roman" w:hAnsi="Times New Roman" w:cs="Times New Roman"/>
            <w:sz w:val="24"/>
            <w:szCs w:val="24"/>
          </w:rPr>
          <w:t>?</w:t>
        </w:r>
        <w:r w:rsidR="005B4F59"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="005B4F59" w:rsidRPr="006E3622">
          <w:rPr>
            <w:rStyle w:val="af4"/>
            <w:rFonts w:ascii="Times New Roman" w:hAnsi="Times New Roman" w:cs="Times New Roman"/>
            <w:sz w:val="24"/>
            <w:szCs w:val="24"/>
          </w:rPr>
          <w:t>=10&amp;=0</w:t>
        </w:r>
      </w:hyperlink>
      <w:r w:rsidR="005B4F59" w:rsidRPr="006E3622">
        <w:rPr>
          <w:rFonts w:ascii="Times New Roman" w:hAnsi="Times New Roman" w:cs="Times New Roman"/>
          <w:sz w:val="24"/>
          <w:szCs w:val="24"/>
        </w:rPr>
        <w:t xml:space="preserve"> (Экология. Биотические связи)</w:t>
      </w:r>
    </w:p>
    <w:p w:rsidR="005B4F59" w:rsidRPr="006E3622" w:rsidRDefault="00CE1336" w:rsidP="005B4F59">
      <w:pPr>
        <w:ind w:firstLine="708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5B4F59"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B4F59" w:rsidRPr="006E3622">
          <w:rPr>
            <w:rStyle w:val="af4"/>
            <w:rFonts w:ascii="Times New Roman" w:hAnsi="Times New Roman" w:cs="Times New Roman"/>
            <w:sz w:val="24"/>
            <w:szCs w:val="24"/>
          </w:rPr>
          <w:t>://</w:t>
        </w:r>
        <w:r w:rsidR="005B4F59"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B4F59" w:rsidRPr="006E3622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r w:rsidR="005B4F59"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darwin</w:t>
        </w:r>
        <w:r w:rsidR="005B4F59" w:rsidRPr="006E3622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r w:rsidR="005B4F59"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museum</w:t>
        </w:r>
        <w:r w:rsidR="005B4F59" w:rsidRPr="006E3622">
          <w:rPr>
            <w:rStyle w:val="af4"/>
            <w:rFonts w:ascii="Times New Roman" w:hAnsi="Times New Roman" w:cs="Times New Roman"/>
            <w:sz w:val="24"/>
            <w:szCs w:val="24"/>
          </w:rPr>
          <w:t>/</w:t>
        </w:r>
        <w:r w:rsidR="005B4F59"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5B4F59" w:rsidRPr="006E3622">
          <w:rPr>
            <w:rStyle w:val="af4"/>
            <w:rFonts w:ascii="Times New Roman" w:hAnsi="Times New Roman" w:cs="Times New Roman"/>
            <w:sz w:val="24"/>
            <w:szCs w:val="24"/>
          </w:rPr>
          <w:t>/</w:t>
        </w:r>
        <w:r w:rsidR="005B4F59"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expos</w:t>
        </w:r>
        <w:r w:rsidR="005B4F59" w:rsidRPr="006E3622">
          <w:rPr>
            <w:rStyle w:val="af4"/>
            <w:rFonts w:ascii="Times New Roman" w:hAnsi="Times New Roman" w:cs="Times New Roman"/>
            <w:sz w:val="24"/>
            <w:szCs w:val="24"/>
          </w:rPr>
          <w:t>/</w:t>
        </w:r>
        <w:r w:rsidR="005B4F59"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fioorl</w:t>
        </w:r>
        <w:r w:rsidR="005B4F59" w:rsidRPr="006E3622">
          <w:rPr>
            <w:rStyle w:val="af4"/>
            <w:rFonts w:ascii="Times New Roman" w:hAnsi="Times New Roman" w:cs="Times New Roman"/>
            <w:sz w:val="24"/>
            <w:szCs w:val="24"/>
          </w:rPr>
          <w:t>/</w:t>
        </w:r>
        <w:r w:rsidR="005B4F59"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LivePlanet</w:t>
        </w:r>
        <w:r w:rsidR="005B4F59" w:rsidRPr="006E3622">
          <w:rPr>
            <w:rStyle w:val="af4"/>
            <w:rFonts w:ascii="Times New Roman" w:hAnsi="Times New Roman" w:cs="Times New Roman"/>
            <w:sz w:val="24"/>
            <w:szCs w:val="24"/>
          </w:rPr>
          <w:t>/5.</w:t>
        </w:r>
        <w:r w:rsidR="005B4F59" w:rsidRPr="006E362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htm</w:t>
        </w:r>
      </w:hyperlink>
    </w:p>
    <w:p w:rsidR="005B4F59" w:rsidRPr="006E3622" w:rsidRDefault="005B4F59" w:rsidP="005B4F5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E3622">
        <w:rPr>
          <w:rFonts w:ascii="Times New Roman" w:hAnsi="Times New Roman" w:cs="Times New Roman"/>
          <w:sz w:val="24"/>
          <w:szCs w:val="24"/>
        </w:rPr>
        <w:t>(Экология. Природные сообщества)</w:t>
      </w:r>
    </w:p>
    <w:p w:rsidR="00EB5DAF" w:rsidRPr="006353B6" w:rsidRDefault="00EB5DAF" w:rsidP="00EB5DAF">
      <w:pPr>
        <w:shd w:val="clear" w:color="auto" w:fill="FFFFFF"/>
        <w:ind w:firstLine="709"/>
        <w:jc w:val="both"/>
        <w:rPr>
          <w:b/>
          <w:bCs/>
          <w:spacing w:val="-6"/>
          <w:sz w:val="18"/>
          <w:szCs w:val="18"/>
        </w:rPr>
      </w:pPr>
    </w:p>
    <w:p w:rsidR="006E3622" w:rsidRDefault="006E3622" w:rsidP="00EB5DA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6E3622" w:rsidRDefault="006E3622" w:rsidP="00896D62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833DFF" w:rsidRDefault="006E3622" w:rsidP="00EB5DA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6E3622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14. Примеры экзаменационных билетов. </w:t>
      </w:r>
    </w:p>
    <w:p w:rsidR="006E3622" w:rsidRPr="00754EC9" w:rsidRDefault="006E3622" w:rsidP="006E36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622" w:rsidRPr="001139C8" w:rsidRDefault="006E3622" w:rsidP="006E36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39C8">
        <w:rPr>
          <w:rFonts w:ascii="Times New Roman" w:hAnsi="Times New Roman"/>
          <w:sz w:val="24"/>
          <w:szCs w:val="24"/>
        </w:rPr>
        <w:t>БИЛЕТ № 1</w:t>
      </w:r>
    </w:p>
    <w:p w:rsidR="006E3622" w:rsidRDefault="006E3622" w:rsidP="006E3622">
      <w:pPr>
        <w:tabs>
          <w:tab w:val="left" w:pos="180"/>
        </w:tabs>
        <w:spacing w:line="240" w:lineRule="auto"/>
        <w:ind w:left="180" w:hanging="360"/>
        <w:jc w:val="both"/>
        <w:rPr>
          <w:rFonts w:ascii="Times New Roman" w:hAnsi="Times New Roman"/>
          <w:sz w:val="24"/>
          <w:szCs w:val="24"/>
        </w:rPr>
      </w:pPr>
      <w:r w:rsidRPr="001139C8">
        <w:rPr>
          <w:rFonts w:ascii="Times New Roman" w:hAnsi="Times New Roman"/>
          <w:sz w:val="24"/>
          <w:szCs w:val="24"/>
        </w:rPr>
        <w:t>1. Свойство и особенности живого. Его качественные отличия от неживого. Дать определение, что такое жизнь. Уровни организации живого</w:t>
      </w:r>
      <w:r>
        <w:rPr>
          <w:rFonts w:ascii="Times New Roman" w:hAnsi="Times New Roman"/>
          <w:sz w:val="24"/>
          <w:szCs w:val="24"/>
        </w:rPr>
        <w:t>.</w:t>
      </w:r>
    </w:p>
    <w:p w:rsidR="006E3622" w:rsidRPr="001139C8" w:rsidRDefault="006E3622" w:rsidP="006E3622">
      <w:pPr>
        <w:tabs>
          <w:tab w:val="left" w:pos="180"/>
        </w:tabs>
        <w:spacing w:line="240" w:lineRule="auto"/>
        <w:ind w:left="180" w:hanging="360"/>
        <w:jc w:val="both"/>
        <w:rPr>
          <w:rFonts w:ascii="Times New Roman" w:hAnsi="Times New Roman"/>
          <w:sz w:val="24"/>
          <w:szCs w:val="24"/>
        </w:rPr>
      </w:pPr>
      <w:r w:rsidRPr="001139C8">
        <w:rPr>
          <w:rFonts w:ascii="Times New Roman" w:hAnsi="Times New Roman"/>
          <w:sz w:val="24"/>
          <w:szCs w:val="24"/>
        </w:rPr>
        <w:t xml:space="preserve">2. Митотический цикл клетки. Характеристика периодов. Митоз, его биологическое значение. Амитоз. </w:t>
      </w:r>
    </w:p>
    <w:p w:rsidR="006E3622" w:rsidRPr="001139C8" w:rsidRDefault="006E3622" w:rsidP="006E3622">
      <w:pPr>
        <w:tabs>
          <w:tab w:val="left" w:pos="0"/>
          <w:tab w:val="left" w:pos="709"/>
        </w:tabs>
        <w:spacing w:line="240" w:lineRule="auto"/>
        <w:ind w:left="180" w:hanging="502"/>
        <w:jc w:val="both"/>
        <w:rPr>
          <w:rFonts w:ascii="Times New Roman" w:hAnsi="Times New Roman"/>
          <w:sz w:val="24"/>
          <w:szCs w:val="24"/>
        </w:rPr>
      </w:pPr>
      <w:r w:rsidRPr="001139C8">
        <w:rPr>
          <w:rFonts w:ascii="Times New Roman" w:hAnsi="Times New Roman"/>
          <w:sz w:val="24"/>
          <w:szCs w:val="24"/>
        </w:rPr>
        <w:t xml:space="preserve">3. Бычий цепень. Систематическое положение, морфология, цикл развития. Пути заражения, лабораторная диагностика болезни, профилактика. </w:t>
      </w:r>
    </w:p>
    <w:p w:rsidR="006E3622" w:rsidRPr="001139C8" w:rsidRDefault="006E3622" w:rsidP="006E3622">
      <w:pPr>
        <w:tabs>
          <w:tab w:val="left" w:pos="0"/>
          <w:tab w:val="left" w:pos="426"/>
        </w:tabs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</w:p>
    <w:p w:rsidR="006E3622" w:rsidRPr="001139C8" w:rsidRDefault="006E3622" w:rsidP="006E362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622" w:rsidRPr="00754EC9" w:rsidRDefault="006E3622" w:rsidP="006E3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622" w:rsidRPr="001139C8" w:rsidRDefault="006E3622" w:rsidP="006E36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39C8">
        <w:rPr>
          <w:rFonts w:ascii="Times New Roman" w:hAnsi="Times New Roman"/>
          <w:sz w:val="24"/>
          <w:szCs w:val="24"/>
        </w:rPr>
        <w:t xml:space="preserve">БИЛЕТ № </w:t>
      </w:r>
      <w:r>
        <w:rPr>
          <w:rFonts w:ascii="Times New Roman" w:hAnsi="Times New Roman"/>
          <w:sz w:val="24"/>
          <w:szCs w:val="24"/>
        </w:rPr>
        <w:t>2</w:t>
      </w:r>
    </w:p>
    <w:p w:rsidR="006E3622" w:rsidRDefault="006E3622" w:rsidP="006E3622">
      <w:pPr>
        <w:tabs>
          <w:tab w:val="left" w:pos="0"/>
        </w:tabs>
        <w:spacing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33774F">
        <w:rPr>
          <w:rFonts w:ascii="Times New Roman" w:hAnsi="Times New Roman"/>
          <w:sz w:val="24"/>
          <w:szCs w:val="24"/>
        </w:rPr>
        <w:t>1. Прокариоты и  эукариоты.</w:t>
      </w:r>
      <w:r>
        <w:rPr>
          <w:rFonts w:ascii="Times New Roman" w:hAnsi="Times New Roman"/>
          <w:sz w:val="24"/>
          <w:szCs w:val="24"/>
        </w:rPr>
        <w:t xml:space="preserve"> Черты сходства и отличия.</w:t>
      </w:r>
    </w:p>
    <w:p w:rsidR="006E3622" w:rsidRDefault="006E3622" w:rsidP="006E3622">
      <w:pPr>
        <w:tabs>
          <w:tab w:val="left" w:pos="0"/>
        </w:tabs>
        <w:spacing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33774F">
        <w:rPr>
          <w:rFonts w:ascii="Times New Roman" w:hAnsi="Times New Roman"/>
          <w:sz w:val="24"/>
          <w:szCs w:val="24"/>
        </w:rPr>
        <w:t xml:space="preserve">2. Онтогенез и его периодизация. Прямое и непрямое развитие. </w:t>
      </w:r>
    </w:p>
    <w:p w:rsidR="006E3622" w:rsidRPr="00754EC9" w:rsidRDefault="006E3622" w:rsidP="006E3622">
      <w:pPr>
        <w:tabs>
          <w:tab w:val="left" w:pos="180"/>
        </w:tabs>
        <w:spacing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3774F">
        <w:rPr>
          <w:rFonts w:ascii="Times New Roman" w:hAnsi="Times New Roman"/>
          <w:sz w:val="24"/>
          <w:szCs w:val="24"/>
        </w:rPr>
        <w:t xml:space="preserve">Жизненный цикл паразитов. Чередование поколений и феномен смены хозяев; промежуточные и основные </w:t>
      </w:r>
      <w:r>
        <w:rPr>
          <w:rFonts w:ascii="Times New Roman" w:hAnsi="Times New Roman"/>
          <w:sz w:val="24"/>
          <w:szCs w:val="24"/>
        </w:rPr>
        <w:t>хозяева. Понятие о био- и гео</w:t>
      </w:r>
      <w:r w:rsidRPr="0033774F">
        <w:rPr>
          <w:rFonts w:ascii="Times New Roman" w:hAnsi="Times New Roman"/>
          <w:sz w:val="24"/>
          <w:szCs w:val="24"/>
        </w:rPr>
        <w:t>гельминтах. Примеры.</w:t>
      </w:r>
      <w:r w:rsidRPr="001139C8">
        <w:rPr>
          <w:rFonts w:ascii="Times New Roman" w:hAnsi="Times New Roman"/>
          <w:sz w:val="24"/>
          <w:szCs w:val="24"/>
        </w:rPr>
        <w:tab/>
      </w:r>
    </w:p>
    <w:p w:rsidR="006E3622" w:rsidRPr="0033774F" w:rsidRDefault="006E3622" w:rsidP="006E36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622" w:rsidRPr="00754EC9" w:rsidRDefault="006E3622" w:rsidP="006E3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622" w:rsidRPr="001139C8" w:rsidRDefault="006E3622" w:rsidP="006E36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39C8">
        <w:rPr>
          <w:rFonts w:ascii="Times New Roman" w:hAnsi="Times New Roman"/>
          <w:sz w:val="24"/>
          <w:szCs w:val="24"/>
        </w:rPr>
        <w:t xml:space="preserve">БИЛЕТ № </w:t>
      </w:r>
      <w:r>
        <w:rPr>
          <w:rFonts w:ascii="Times New Roman" w:hAnsi="Times New Roman"/>
          <w:sz w:val="24"/>
          <w:szCs w:val="24"/>
        </w:rPr>
        <w:t>3</w:t>
      </w:r>
    </w:p>
    <w:p w:rsidR="006E3622" w:rsidRPr="007D5FFB" w:rsidRDefault="006E3622" w:rsidP="006E3622">
      <w:pPr>
        <w:tabs>
          <w:tab w:val="left" w:pos="0"/>
        </w:tabs>
        <w:spacing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7D5FFB">
        <w:rPr>
          <w:rFonts w:ascii="Times New Roman" w:hAnsi="Times New Roman"/>
          <w:sz w:val="24"/>
          <w:szCs w:val="24"/>
        </w:rPr>
        <w:t xml:space="preserve">    1. Цитоплазма клетки, ее составные части и назначение. </w:t>
      </w:r>
    </w:p>
    <w:p w:rsidR="006E3622" w:rsidRPr="007D5FFB" w:rsidRDefault="006E3622" w:rsidP="006E3622">
      <w:pPr>
        <w:tabs>
          <w:tab w:val="left" w:pos="-709"/>
          <w:tab w:val="left" w:pos="709"/>
        </w:tabs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D5FFB">
        <w:rPr>
          <w:rFonts w:ascii="Times New Roman" w:hAnsi="Times New Roman"/>
          <w:sz w:val="24"/>
          <w:szCs w:val="24"/>
        </w:rPr>
        <w:t xml:space="preserve"> 2. Размножение, как основное свойство живого. Бесполое и поло</w:t>
      </w:r>
      <w:r>
        <w:rPr>
          <w:rFonts w:ascii="Times New Roman" w:hAnsi="Times New Roman"/>
          <w:sz w:val="24"/>
          <w:szCs w:val="24"/>
        </w:rPr>
        <w:t>вое размножение. Формы.</w:t>
      </w:r>
      <w:r w:rsidRPr="007D5FFB">
        <w:rPr>
          <w:rFonts w:ascii="Times New Roman" w:hAnsi="Times New Roman"/>
          <w:sz w:val="24"/>
          <w:szCs w:val="24"/>
        </w:rPr>
        <w:t xml:space="preserve"> Определение, сущность, биологическое значение. </w:t>
      </w:r>
    </w:p>
    <w:p w:rsidR="006E3622" w:rsidRPr="001139C8" w:rsidRDefault="006E3622" w:rsidP="006E3622">
      <w:pPr>
        <w:tabs>
          <w:tab w:val="left" w:pos="360"/>
        </w:tabs>
        <w:spacing w:line="240" w:lineRule="auto"/>
        <w:ind w:left="360" w:hanging="720"/>
        <w:jc w:val="both"/>
        <w:rPr>
          <w:rFonts w:ascii="Times New Roman" w:hAnsi="Times New Roman"/>
          <w:sz w:val="24"/>
          <w:szCs w:val="24"/>
        </w:rPr>
      </w:pPr>
      <w:r w:rsidRPr="007D5FFB">
        <w:rPr>
          <w:rFonts w:ascii="Times New Roman" w:hAnsi="Times New Roman"/>
          <w:sz w:val="24"/>
          <w:szCs w:val="24"/>
        </w:rPr>
        <w:t xml:space="preserve">       3. Трансмиссивные и природно-очаговые заболевания. Понятие об антропонозах и зоонозах. Учение академика Е.Н.Павловского о природной очаговости трансмиссивных заболеваний</w:t>
      </w:r>
      <w:r w:rsidRPr="00554D90">
        <w:rPr>
          <w:rFonts w:ascii="Times New Roman" w:hAnsi="Times New Roman"/>
          <w:sz w:val="28"/>
          <w:szCs w:val="28"/>
        </w:rPr>
        <w:t>.</w:t>
      </w:r>
    </w:p>
    <w:p w:rsidR="006E3622" w:rsidRPr="001139C8" w:rsidRDefault="006E3622" w:rsidP="006E362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622" w:rsidRPr="0033774F" w:rsidRDefault="006E3622" w:rsidP="006E362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9C8">
        <w:rPr>
          <w:rFonts w:ascii="Times New Roman" w:hAnsi="Times New Roman"/>
          <w:sz w:val="24"/>
          <w:szCs w:val="24"/>
        </w:rPr>
        <w:tab/>
      </w:r>
      <w:r w:rsidRPr="001139C8">
        <w:rPr>
          <w:rFonts w:ascii="Times New Roman" w:hAnsi="Times New Roman"/>
          <w:sz w:val="24"/>
          <w:szCs w:val="24"/>
        </w:rPr>
        <w:tab/>
      </w:r>
    </w:p>
    <w:p w:rsidR="006E3622" w:rsidRPr="00754EC9" w:rsidRDefault="006E3622" w:rsidP="006E3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622" w:rsidRDefault="006E3622" w:rsidP="006E3622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</w:rPr>
      </w:pPr>
      <w:r w:rsidRPr="006E3622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</w:rPr>
        <w:t xml:space="preserve">15. Примеры ситуационных задач. </w:t>
      </w:r>
    </w:p>
    <w:p w:rsidR="00E307CE" w:rsidRPr="00E307CE" w:rsidRDefault="00E307CE" w:rsidP="00E307CE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</w:rPr>
      </w:pPr>
      <w:r w:rsidRPr="00E307CE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</w:rPr>
        <w:t>Задача 1.</w:t>
      </w:r>
    </w:p>
    <w:p w:rsidR="006E3622" w:rsidRPr="006E3622" w:rsidRDefault="006E3622" w:rsidP="00E307CE">
      <w:pPr>
        <w:tabs>
          <w:tab w:val="left" w:pos="1000"/>
        </w:tabs>
        <w:spacing w:line="24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622">
        <w:rPr>
          <w:rFonts w:ascii="Times New Roman" w:hAnsi="Times New Roman" w:cs="Times New Roman"/>
          <w:sz w:val="24"/>
          <w:szCs w:val="24"/>
        </w:rPr>
        <w:t>У больного, после поездки на самолете через несколько месяцев появляются приступы головной боли с рвотой, припадки, сумеречное сознание. Все это повторяется через определенное в</w:t>
      </w:r>
      <w:r w:rsidRPr="006E3622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Pr="006E3622">
        <w:rPr>
          <w:rFonts w:ascii="Times New Roman" w:hAnsi="Times New Roman" w:cs="Times New Roman"/>
          <w:sz w:val="24"/>
          <w:szCs w:val="24"/>
        </w:rPr>
        <w:t>мя. О каком заболевании можно думать и почему?</w:t>
      </w:r>
    </w:p>
    <w:p w:rsidR="006E3622" w:rsidRPr="006E3622" w:rsidRDefault="006E3622" w:rsidP="006E3622">
      <w:pPr>
        <w:tabs>
          <w:tab w:val="left" w:pos="1000"/>
        </w:tabs>
        <w:spacing w:line="247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E3622">
        <w:rPr>
          <w:rFonts w:ascii="Times New Roman" w:hAnsi="Times New Roman" w:cs="Times New Roman"/>
          <w:sz w:val="24"/>
          <w:szCs w:val="24"/>
        </w:rPr>
        <w:t>Задача № 2.</w:t>
      </w:r>
    </w:p>
    <w:p w:rsidR="006E3622" w:rsidRPr="006E3622" w:rsidRDefault="006E3622" w:rsidP="00E307CE">
      <w:pPr>
        <w:tabs>
          <w:tab w:val="left" w:pos="1000"/>
        </w:tabs>
        <w:spacing w:line="24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622">
        <w:rPr>
          <w:rFonts w:ascii="Times New Roman" w:hAnsi="Times New Roman" w:cs="Times New Roman"/>
          <w:sz w:val="24"/>
          <w:szCs w:val="24"/>
        </w:rPr>
        <w:t>Человек съел не прожаренную свинину, через месяц почувствовал кишечные боли. Какое заболевание можно у него подозревать и как уточнить диагноз?</w:t>
      </w:r>
    </w:p>
    <w:p w:rsidR="00E307CE" w:rsidRDefault="00E307CE" w:rsidP="006E3622">
      <w:pPr>
        <w:tabs>
          <w:tab w:val="left" w:pos="1000"/>
        </w:tabs>
        <w:spacing w:line="247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6D62" w:rsidRDefault="00896D62" w:rsidP="006E3622">
      <w:pPr>
        <w:tabs>
          <w:tab w:val="left" w:pos="1000"/>
        </w:tabs>
        <w:spacing w:line="247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E3622" w:rsidRPr="006E3622" w:rsidRDefault="006E3622" w:rsidP="006E3622">
      <w:pPr>
        <w:tabs>
          <w:tab w:val="left" w:pos="1000"/>
        </w:tabs>
        <w:spacing w:line="247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E3622">
        <w:rPr>
          <w:rFonts w:ascii="Times New Roman" w:hAnsi="Times New Roman" w:cs="Times New Roman"/>
          <w:sz w:val="24"/>
          <w:szCs w:val="24"/>
        </w:rPr>
        <w:t>Задача № 3.</w:t>
      </w:r>
    </w:p>
    <w:p w:rsidR="006E3622" w:rsidRPr="006E3622" w:rsidRDefault="006E3622" w:rsidP="006E3622">
      <w:pPr>
        <w:tabs>
          <w:tab w:val="left" w:pos="1000"/>
        </w:tabs>
        <w:spacing w:line="24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622">
        <w:rPr>
          <w:rFonts w:ascii="Times New Roman" w:hAnsi="Times New Roman" w:cs="Times New Roman"/>
          <w:sz w:val="24"/>
          <w:szCs w:val="24"/>
        </w:rPr>
        <w:t>Больной обратился к врачу с жалобами на тошноту, иногда рвоту, тяжесть и боли в животе, неустойчивый стул. В анамнезе больного выявляется употребление говяжьего мяса. Больной отме</w:t>
      </w:r>
      <w:r w:rsidRPr="006E3622">
        <w:rPr>
          <w:rFonts w:ascii="Times New Roman" w:hAnsi="Times New Roman" w:cs="Times New Roman"/>
          <w:sz w:val="24"/>
          <w:szCs w:val="24"/>
        </w:rPr>
        <w:softHyphen/>
        <w:t>чает выделение члеников во время дефекации и вне нее</w:t>
      </w:r>
      <w:r w:rsidRPr="006E3622">
        <w:rPr>
          <w:rFonts w:ascii="Times New Roman" w:hAnsi="Times New Roman" w:cs="Times New Roman"/>
          <w:i/>
          <w:sz w:val="24"/>
          <w:szCs w:val="24"/>
        </w:rPr>
        <w:t>,</w:t>
      </w:r>
      <w:r w:rsidRPr="006E3622">
        <w:rPr>
          <w:rFonts w:ascii="Times New Roman" w:hAnsi="Times New Roman" w:cs="Times New Roman"/>
          <w:sz w:val="24"/>
          <w:szCs w:val="24"/>
        </w:rPr>
        <w:t xml:space="preserve"> что неред</w:t>
      </w:r>
      <w:r w:rsidRPr="006E3622">
        <w:rPr>
          <w:rFonts w:ascii="Times New Roman" w:hAnsi="Times New Roman" w:cs="Times New Roman"/>
          <w:sz w:val="24"/>
          <w:szCs w:val="24"/>
        </w:rPr>
        <w:softHyphen/>
        <w:t>ко угнетающе действует на его психику. О каком заболевании можно думать и почему?</w:t>
      </w:r>
    </w:p>
    <w:p w:rsidR="006E3622" w:rsidRPr="006E3622" w:rsidRDefault="006E3622" w:rsidP="006E3622">
      <w:pPr>
        <w:tabs>
          <w:tab w:val="left" w:pos="1000"/>
        </w:tabs>
        <w:spacing w:line="247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E3622">
        <w:rPr>
          <w:rFonts w:ascii="Times New Roman" w:hAnsi="Times New Roman" w:cs="Times New Roman"/>
          <w:sz w:val="24"/>
          <w:szCs w:val="24"/>
        </w:rPr>
        <w:t>Задача № 4.</w:t>
      </w:r>
    </w:p>
    <w:p w:rsidR="006E3622" w:rsidRPr="006E3622" w:rsidRDefault="006E3622" w:rsidP="006E3622">
      <w:pPr>
        <w:tabs>
          <w:tab w:val="left" w:pos="1000"/>
        </w:tabs>
        <w:spacing w:line="24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622">
        <w:rPr>
          <w:rFonts w:ascii="Times New Roman" w:hAnsi="Times New Roman" w:cs="Times New Roman"/>
          <w:sz w:val="24"/>
          <w:szCs w:val="24"/>
        </w:rPr>
        <w:t>В фекалиях больного были обнаружены овальной формы яйца, прозрачные и бесцветные. Диаметр яиц 40-50 мкм. Размеры онкосферы 29-30 мкм. На полюсах видны длинные нитеобразные придатки. О каком гельминте можно думать и как уточнить диагноз?</w:t>
      </w:r>
    </w:p>
    <w:p w:rsidR="006E3622" w:rsidRPr="006E3622" w:rsidRDefault="006E3622" w:rsidP="006E3622">
      <w:pPr>
        <w:tabs>
          <w:tab w:val="left" w:pos="1000"/>
        </w:tabs>
        <w:spacing w:line="247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E3622">
        <w:rPr>
          <w:rFonts w:ascii="Times New Roman" w:hAnsi="Times New Roman" w:cs="Times New Roman"/>
          <w:sz w:val="24"/>
          <w:szCs w:val="24"/>
        </w:rPr>
        <w:t>Задача № 5.</w:t>
      </w:r>
    </w:p>
    <w:p w:rsidR="006E3622" w:rsidRPr="00E307CE" w:rsidRDefault="006E3622" w:rsidP="00E307CE">
      <w:pPr>
        <w:tabs>
          <w:tab w:val="left" w:pos="1000"/>
        </w:tabs>
        <w:spacing w:line="24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622">
        <w:rPr>
          <w:rFonts w:ascii="Times New Roman" w:hAnsi="Times New Roman" w:cs="Times New Roman"/>
          <w:sz w:val="24"/>
          <w:szCs w:val="24"/>
        </w:rPr>
        <w:t>К врачу обратился больной с жалобами о периодическом обна</w:t>
      </w:r>
      <w:r w:rsidRPr="006E3622">
        <w:rPr>
          <w:rFonts w:ascii="Times New Roman" w:hAnsi="Times New Roman" w:cs="Times New Roman"/>
          <w:sz w:val="24"/>
          <w:szCs w:val="24"/>
        </w:rPr>
        <w:softHyphen/>
        <w:t>ружении в кале небольших лентовидных в виде "лапши" образований. О чем можно подумать и что надо предпринять, чтобы поставить правильный диагноз?</w:t>
      </w:r>
    </w:p>
    <w:p w:rsidR="006E3622" w:rsidRPr="006E3622" w:rsidRDefault="006E3622" w:rsidP="006E3622">
      <w:pPr>
        <w:tabs>
          <w:tab w:val="left" w:pos="1000"/>
        </w:tabs>
        <w:spacing w:line="247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E3622">
        <w:rPr>
          <w:rFonts w:ascii="Times New Roman" w:hAnsi="Times New Roman" w:cs="Times New Roman"/>
          <w:sz w:val="24"/>
          <w:szCs w:val="24"/>
        </w:rPr>
        <w:t>Задача №6</w:t>
      </w:r>
    </w:p>
    <w:p w:rsidR="006E3622" w:rsidRPr="006E3622" w:rsidRDefault="006E3622" w:rsidP="00E307CE">
      <w:pPr>
        <w:tabs>
          <w:tab w:val="left" w:pos="1000"/>
        </w:tabs>
        <w:spacing w:line="24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622">
        <w:rPr>
          <w:rFonts w:ascii="Times New Roman" w:hAnsi="Times New Roman" w:cs="Times New Roman"/>
          <w:sz w:val="24"/>
          <w:szCs w:val="24"/>
        </w:rPr>
        <w:t>У больного установлен тениоз. Что надо ему пр</w:t>
      </w:r>
      <w:r w:rsidR="00E307CE">
        <w:rPr>
          <w:rFonts w:ascii="Times New Roman" w:hAnsi="Times New Roman" w:cs="Times New Roman"/>
          <w:sz w:val="24"/>
          <w:szCs w:val="24"/>
        </w:rPr>
        <w:t>едпринять, чтобы не возник цисти</w:t>
      </w:r>
      <w:r w:rsidRPr="006E3622">
        <w:rPr>
          <w:rFonts w:ascii="Times New Roman" w:hAnsi="Times New Roman" w:cs="Times New Roman"/>
          <w:sz w:val="24"/>
          <w:szCs w:val="24"/>
        </w:rPr>
        <w:t>церкоз?</w:t>
      </w:r>
    </w:p>
    <w:p w:rsidR="006E3622" w:rsidRPr="006E3622" w:rsidRDefault="006E3622" w:rsidP="00E307CE">
      <w:pPr>
        <w:tabs>
          <w:tab w:val="left" w:pos="1000"/>
        </w:tabs>
        <w:spacing w:line="247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622">
        <w:rPr>
          <w:rFonts w:ascii="Times New Roman" w:hAnsi="Times New Roman" w:cs="Times New Roman"/>
          <w:b/>
          <w:sz w:val="24"/>
          <w:szCs w:val="24"/>
          <w:u w:val="single"/>
        </w:rPr>
        <w:t>Эталоны ответов:</w:t>
      </w:r>
    </w:p>
    <w:p w:rsidR="006E3622" w:rsidRPr="006E3622" w:rsidRDefault="00E307CE" w:rsidP="00E307CE">
      <w:pPr>
        <w:tabs>
          <w:tab w:val="left" w:pos="1000"/>
        </w:tabs>
        <w:spacing w:line="2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 – цисти</w:t>
      </w:r>
      <w:r w:rsidR="006E3622" w:rsidRPr="006E3622">
        <w:rPr>
          <w:rFonts w:ascii="Times New Roman" w:hAnsi="Times New Roman" w:cs="Times New Roman"/>
          <w:sz w:val="24"/>
          <w:szCs w:val="24"/>
        </w:rPr>
        <w:t>церкоз;</w:t>
      </w:r>
      <w:r w:rsidR="006E3622" w:rsidRPr="006E3622">
        <w:rPr>
          <w:rFonts w:ascii="Times New Roman" w:hAnsi="Times New Roman" w:cs="Times New Roman"/>
          <w:sz w:val="24"/>
          <w:szCs w:val="24"/>
        </w:rPr>
        <w:tab/>
        <w:t>№2 – тениоз, копроовоскопия;</w:t>
      </w:r>
      <w:r w:rsidR="006E3622" w:rsidRPr="006E3622">
        <w:rPr>
          <w:rFonts w:ascii="Times New Roman" w:hAnsi="Times New Roman" w:cs="Times New Roman"/>
          <w:sz w:val="24"/>
          <w:szCs w:val="24"/>
        </w:rPr>
        <w:tab/>
      </w:r>
      <w:r w:rsidRPr="006E3622">
        <w:rPr>
          <w:rFonts w:ascii="Times New Roman" w:hAnsi="Times New Roman" w:cs="Times New Roman"/>
          <w:sz w:val="24"/>
          <w:szCs w:val="24"/>
        </w:rPr>
        <w:t>№3 – тениаринхоз;№4 – карликовый цепень;  №5 – тениоз или тениаринхоз, надо микроскоп</w:t>
      </w:r>
      <w:r>
        <w:rPr>
          <w:rFonts w:ascii="Times New Roman" w:hAnsi="Times New Roman" w:cs="Times New Roman"/>
          <w:sz w:val="24"/>
          <w:szCs w:val="24"/>
        </w:rPr>
        <w:t>ировать.</w:t>
      </w:r>
    </w:p>
    <w:p w:rsidR="006E3622" w:rsidRPr="006E3622" w:rsidRDefault="006E3622" w:rsidP="00E307CE">
      <w:pPr>
        <w:tabs>
          <w:tab w:val="left" w:pos="1000"/>
        </w:tabs>
        <w:spacing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22">
        <w:rPr>
          <w:rFonts w:ascii="Times New Roman" w:hAnsi="Times New Roman" w:cs="Times New Roman"/>
          <w:sz w:val="24"/>
          <w:szCs w:val="24"/>
        </w:rPr>
        <w:t>№6 – 1) немедленно провести лечение; 2) до полного выздоровления нельзя лет</w:t>
      </w:r>
      <w:r w:rsidR="00E307CE">
        <w:rPr>
          <w:rFonts w:ascii="Times New Roman" w:hAnsi="Times New Roman" w:cs="Times New Roman"/>
          <w:sz w:val="24"/>
          <w:szCs w:val="24"/>
        </w:rPr>
        <w:t>ать на самолёте, плавать на паро</w:t>
      </w:r>
      <w:r w:rsidRPr="006E3622">
        <w:rPr>
          <w:rFonts w:ascii="Times New Roman" w:hAnsi="Times New Roman" w:cs="Times New Roman"/>
          <w:sz w:val="24"/>
          <w:szCs w:val="24"/>
        </w:rPr>
        <w:t>ходе.</w:t>
      </w:r>
    </w:p>
    <w:p w:rsidR="006E3622" w:rsidRPr="006E3622" w:rsidRDefault="006E3622" w:rsidP="006E3622">
      <w:pPr>
        <w:tabs>
          <w:tab w:val="left" w:pos="1000"/>
        </w:tabs>
        <w:spacing w:line="247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3622" w:rsidRPr="006E3622" w:rsidRDefault="006E3622" w:rsidP="006E3622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</w:rPr>
      </w:pPr>
    </w:p>
    <w:p w:rsidR="006E3622" w:rsidRPr="006E3622" w:rsidRDefault="006E3622" w:rsidP="0048745C">
      <w:pPr>
        <w:shd w:val="clear" w:color="auto" w:fill="FFFFFF"/>
        <w:spacing w:after="100" w:afterAutospacing="1" w:line="240" w:lineRule="auto"/>
        <w:ind w:left="1134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</w:rPr>
      </w:pPr>
    </w:p>
    <w:p w:rsidR="006E3622" w:rsidRDefault="006E3622" w:rsidP="006E3622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18"/>
          <w:szCs w:val="18"/>
        </w:rPr>
      </w:pPr>
    </w:p>
    <w:p w:rsidR="004555BB" w:rsidRPr="006353B6" w:rsidRDefault="004D72E4" w:rsidP="0048745C">
      <w:pPr>
        <w:shd w:val="clear" w:color="auto" w:fill="FFFFFF"/>
        <w:spacing w:after="100" w:afterAutospacing="1" w:line="240" w:lineRule="auto"/>
        <w:ind w:left="113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18"/>
          <w:szCs w:val="18"/>
        </w:rPr>
        <w:br w:type="textWrapping" w:clear="all"/>
      </w:r>
      <w:r w:rsidR="004555BB" w:rsidRPr="006353B6">
        <w:rPr>
          <w:rFonts w:ascii="Times New Roman" w:eastAsia="Times New Roman" w:hAnsi="Times New Roman" w:cs="Times New Roman"/>
          <w:b/>
          <w:bCs/>
          <w:color w:val="00000A"/>
          <w:kern w:val="36"/>
          <w:sz w:val="18"/>
          <w:szCs w:val="18"/>
        </w:rPr>
        <w:t>.2.</w:t>
      </w:r>
      <w:r w:rsidR="004555BB" w:rsidRPr="006353B6">
        <w:rPr>
          <w:rFonts w:ascii="Times New Roman" w:eastAsia="Times New Roman" w:hAnsi="Times New Roman" w:cs="Times New Roman"/>
          <w:color w:val="00000A"/>
          <w:kern w:val="36"/>
          <w:sz w:val="18"/>
          <w:szCs w:val="18"/>
        </w:rPr>
        <w:t> </w:t>
      </w:r>
      <w:r w:rsidR="004555BB" w:rsidRPr="006353B6">
        <w:rPr>
          <w:rFonts w:ascii="Times New Roman" w:eastAsia="Times New Roman" w:hAnsi="Times New Roman" w:cs="Times New Roman"/>
          <w:b/>
          <w:bCs/>
          <w:color w:val="00000A"/>
          <w:kern w:val="36"/>
          <w:sz w:val="18"/>
          <w:szCs w:val="18"/>
        </w:rPr>
        <w:t>Содержание разделов дисциплины «Биология», образовательные технологии</w:t>
      </w:r>
    </w:p>
    <w:tbl>
      <w:tblPr>
        <w:tblpPr w:leftFromText="180" w:rightFromText="180" w:vertAnchor="text" w:horzAnchor="page" w:tblpX="1" w:tblpY="70"/>
        <w:tblW w:w="16091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7"/>
        <w:gridCol w:w="1559"/>
        <w:gridCol w:w="851"/>
        <w:gridCol w:w="3954"/>
        <w:gridCol w:w="1560"/>
        <w:gridCol w:w="4691"/>
        <w:gridCol w:w="2709"/>
      </w:tblGrid>
      <w:tr w:rsidR="00D5263C" w:rsidRPr="006353B6" w:rsidTr="00D5263C">
        <w:trPr>
          <w:trHeight w:val="417"/>
          <w:tblCellSpacing w:w="0" w:type="dxa"/>
        </w:trPr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D5263C" w:rsidRPr="006353B6" w:rsidRDefault="00D5263C" w:rsidP="00D5263C">
            <w:pPr>
              <w:spacing w:before="100" w:beforeAutospacing="1" w:after="202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темы дисциплины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D5263C" w:rsidRPr="006353B6" w:rsidRDefault="00D5263C" w:rsidP="00D5263C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Трудоемкость (часы)</w:t>
            </w:r>
          </w:p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Содержание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Формируемые компетенции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D5263C" w:rsidRPr="006353B6" w:rsidRDefault="00D5263C" w:rsidP="00D5263C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Результаты освоения</w:t>
            </w:r>
          </w:p>
          <w:p w:rsidR="00D5263C" w:rsidRPr="006353B6" w:rsidRDefault="00D5263C" w:rsidP="00D5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(знать, уметь, владеть)</w:t>
            </w:r>
          </w:p>
        </w:tc>
        <w:tc>
          <w:tcPr>
            <w:tcW w:w="2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Образовательные технологии</w:t>
            </w:r>
          </w:p>
        </w:tc>
      </w:tr>
      <w:tr w:rsidR="00D5263C" w:rsidRPr="006353B6" w:rsidTr="00D5263C">
        <w:trPr>
          <w:tblCellSpacing w:w="0" w:type="dxa"/>
        </w:trPr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 1.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Биология клетки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202" w:line="240" w:lineRule="auto"/>
              <w:ind w:firstLine="64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Уровни организации и свойства живого. Строение про- и эукариотической клетки. Отличия растительной и животной клеток. Процессы жизнедеятельности. Деление.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ОК-1; ПК-6; ПК-47</w:t>
            </w:r>
          </w:p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b/>
                <w:bCs/>
                <w:color w:val="00000A"/>
                <w:kern w:val="36"/>
                <w:sz w:val="18"/>
                <w:szCs w:val="18"/>
              </w:rPr>
              <w:t>Знать:</w:t>
            </w:r>
            <w:r w:rsidRPr="006353B6">
              <w:rPr>
                <w:rFonts w:ascii="Times New Roman" w:eastAsia="Times New Roman" w:hAnsi="Times New Roman" w:cs="Times New Roman"/>
                <w:color w:val="00000A"/>
                <w:kern w:val="36"/>
                <w:sz w:val="18"/>
                <w:szCs w:val="18"/>
              </w:rPr>
              <w:t> .</w:t>
            </w:r>
          </w:p>
          <w:p w:rsidR="00D5263C" w:rsidRPr="006353B6" w:rsidRDefault="00D5263C" w:rsidP="00D5263C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Уметь: </w:t>
            </w:r>
          </w:p>
          <w:p w:rsidR="00D5263C" w:rsidRPr="006353B6" w:rsidRDefault="00D5263C" w:rsidP="00D5263C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Владеть: </w:t>
            </w:r>
          </w:p>
        </w:tc>
        <w:tc>
          <w:tcPr>
            <w:tcW w:w="2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Семинар</w:t>
            </w:r>
          </w:p>
        </w:tc>
      </w:tr>
      <w:tr w:rsidR="00D5263C" w:rsidRPr="006353B6" w:rsidTr="00D5263C">
        <w:trPr>
          <w:tblCellSpacing w:w="0" w:type="dxa"/>
        </w:trPr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 2.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Основы общей и медицинской генетики.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202" w:line="240" w:lineRule="auto"/>
              <w:ind w:firstLine="6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Основы общей генетики. Моногенное и полигенное наследование. Сцепленное наследование. Генетика пола. Наследование, сцепленное с полом. Основы цитогенетики. Молекулярные основы наследственности. Фенотип организма. Закономерности и механизм изменчивости признаков. Основы медицинской генетики.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ОК-1; ПК-6; ПК-47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202" w:line="240" w:lineRule="auto"/>
              <w:ind w:left="9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Знать:</w:t>
            </w:r>
          </w:p>
          <w:p w:rsidR="00D5263C" w:rsidRPr="006353B6" w:rsidRDefault="00D5263C" w:rsidP="00D5263C">
            <w:pPr>
              <w:spacing w:before="100" w:beforeAutospacing="1" w:after="202" w:line="240" w:lineRule="auto"/>
              <w:ind w:left="9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Уметь:</w:t>
            </w:r>
          </w:p>
          <w:p w:rsidR="00D5263C" w:rsidRPr="006353B6" w:rsidRDefault="00D5263C" w:rsidP="00D5263C">
            <w:pPr>
              <w:spacing w:before="100" w:beforeAutospacing="1" w:after="202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Владеть</w:t>
            </w:r>
          </w:p>
        </w:tc>
        <w:tc>
          <w:tcPr>
            <w:tcW w:w="2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Лекция-беседа</w:t>
            </w:r>
          </w:p>
        </w:tc>
      </w:tr>
      <w:tr w:rsidR="00D5263C" w:rsidRPr="006353B6" w:rsidTr="00D5263C">
        <w:trPr>
          <w:tblCellSpacing w:w="0" w:type="dxa"/>
        </w:trPr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 3.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Биология развития. Гомеостаз. Регенерация.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202" w:line="240" w:lineRule="auto"/>
              <w:ind w:firstLine="6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Онтогенез. Общие закономерности эмбрионального развития. Регуляция онтогенеза. Гомеостаз. Регенерация. Трансплантация.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ОК-1; ПК-6; ПК-47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202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Знать:</w:t>
            </w: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.</w:t>
            </w:r>
          </w:p>
          <w:p w:rsidR="00D5263C" w:rsidRPr="006353B6" w:rsidRDefault="00D5263C" w:rsidP="00D5263C">
            <w:pPr>
              <w:spacing w:before="100" w:beforeAutospacing="1" w:after="202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Уметь: </w:t>
            </w:r>
          </w:p>
          <w:p w:rsidR="00D5263C" w:rsidRPr="006353B6" w:rsidRDefault="00D5263C" w:rsidP="00D5263C">
            <w:pPr>
              <w:spacing w:before="100" w:beforeAutospacing="1" w:after="202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Владеть</w:t>
            </w:r>
          </w:p>
        </w:tc>
        <w:tc>
          <w:tcPr>
            <w:tcW w:w="2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Лекция-беседа</w:t>
            </w:r>
          </w:p>
        </w:tc>
      </w:tr>
      <w:tr w:rsidR="00D5263C" w:rsidRPr="006353B6" w:rsidTr="00D5263C">
        <w:trPr>
          <w:tblCellSpacing w:w="0" w:type="dxa"/>
        </w:trPr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 4.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Загрязнение гидросферы и литосферы выбросами фармпредприятий.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202" w:line="240" w:lineRule="auto"/>
              <w:ind w:firstLine="6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Основные загрязняющие вещества в гидросфере. Загрязнение окружающей среды сточными водами. Методы улучшения качества питьевой воды: очистка и обеззараживание. Литосфера. Здоровье населения в связи с состоянием почвы населенных мест. Экологические проблемы санитарной охраны почвы.</w:t>
            </w:r>
          </w:p>
          <w:p w:rsidR="00D5263C" w:rsidRPr="006353B6" w:rsidRDefault="00D5263C" w:rsidP="00D5263C">
            <w:pPr>
              <w:spacing w:before="100" w:beforeAutospacing="1" w:after="202" w:line="240" w:lineRule="auto"/>
              <w:ind w:firstLine="6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Основные загрязнители гидросферы, роль сточных вод. Гигиенические требования к качеству питьевой воды при централизованном и местном водоснабжении. Основные методы очистки и обеззараживания питьевой воды. Законодательство в области охраны водоемов и источников водоснабжения. Состав почвы и ее экологическое значение. Источники загрязнения литосферы. Нормирование экзогенных химических веществ в почве. Значение состояния почвы для качества лекарственных сборов. Мероприятия по санитарной охране почвы.</w:t>
            </w:r>
          </w:p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firstLine="6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ОК-1; ПК-6; ПК-47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after="0" w:line="240" w:lineRule="auto"/>
              <w:ind w:left="98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Знать:</w:t>
            </w: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основные проблемы загрязнения гидросферы и литосферы выбросами фармпредприятий. Основные мероприятия по санитарной охране гидросферы.</w:t>
            </w:r>
          </w:p>
          <w:p w:rsidR="00D5263C" w:rsidRPr="006353B6" w:rsidRDefault="00D5263C" w:rsidP="00D5263C">
            <w:pPr>
              <w:spacing w:before="100" w:beforeAutospacing="1" w:after="0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Уметь:</w:t>
            </w: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анализировать причины экологических проблем и находить пути их решения.</w:t>
            </w:r>
          </w:p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Владеть:</w:t>
            </w: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навыками прогнозирования экологических проблем.</w:t>
            </w:r>
          </w:p>
        </w:tc>
        <w:tc>
          <w:tcPr>
            <w:tcW w:w="2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Слайд-лекции</w:t>
            </w:r>
          </w:p>
        </w:tc>
      </w:tr>
      <w:tr w:rsidR="00D5263C" w:rsidRPr="006353B6" w:rsidTr="00D5263C">
        <w:trPr>
          <w:tblCellSpacing w:w="0" w:type="dxa"/>
        </w:trPr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 5.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Загрязнение атмосферы выбросами фармпредприятий.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202" w:line="240" w:lineRule="auto"/>
              <w:ind w:firstLine="6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Атмосфера. Охрана атмосферного воздуха как экологическая проблема. Влияние солнечной радиации на организм человека. Факторы, определяющие степень загрязнения атмосферного воздуха. Основные загрязнители атмосферы, механизм действия на организм человека.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ОК-1; ПК-6; ПК-47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202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Знать:</w:t>
            </w: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о проблемах загрязнения атмосферы фармпредприятиями.</w:t>
            </w:r>
          </w:p>
          <w:p w:rsidR="00D5263C" w:rsidRPr="006353B6" w:rsidRDefault="00D5263C" w:rsidP="00D5263C">
            <w:pPr>
              <w:spacing w:before="100" w:beforeAutospacing="1" w:after="0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Уметь:</w:t>
            </w: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анализировать причины экологических проблем и находить пути их решения.</w:t>
            </w:r>
          </w:p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Владеть:</w:t>
            </w: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навыками прогнозирования экологических проблем.</w:t>
            </w:r>
          </w:p>
        </w:tc>
        <w:tc>
          <w:tcPr>
            <w:tcW w:w="2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Слайд-лекции</w:t>
            </w:r>
          </w:p>
        </w:tc>
      </w:tr>
      <w:tr w:rsidR="00D5263C" w:rsidRPr="006353B6" w:rsidTr="00D5263C">
        <w:trPr>
          <w:tblCellSpacing w:w="0" w:type="dxa"/>
        </w:trPr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 6.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Загрязнение окружающей среды и ЛРС радионуклидами.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202" w:line="240" w:lineRule="auto"/>
              <w:ind w:firstLine="6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Загрязнения окружающей среды и ЛРС радионуклидами. Актуальные проблемы радиационной безопасности.</w:t>
            </w:r>
          </w:p>
          <w:p w:rsidR="00D5263C" w:rsidRPr="006353B6" w:rsidRDefault="00D5263C" w:rsidP="00D5263C">
            <w:pPr>
              <w:spacing w:before="100" w:beforeAutospacing="1" w:after="202" w:line="240" w:lineRule="auto"/>
              <w:ind w:firstLine="6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радиоактивного загрязнения – природные и антропогенные. Радиоактивное загрязнение приземного слоя атмосферы, почвы, водных систем. Дозы излучения. Единицы измерения радиоактивности. Воздействие на окружающую природную среду и организм человека. Миграция радионуклидов по пищевым цепочкам. Радиоактивные отходы и их захоронение. Понятие о радиационных и ядерных авариях, мероприятия по защите населения.</w:t>
            </w:r>
          </w:p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firstLine="6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ОК-1; ПК-6; ПК-47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202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Знать:</w:t>
            </w: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актуальные проблемы загрязнения окружающей среды и ЛРС радиацией, мероприятия по защите населения от радиации.</w:t>
            </w:r>
          </w:p>
          <w:p w:rsidR="00D5263C" w:rsidRPr="006353B6" w:rsidRDefault="00D5263C" w:rsidP="00D5263C">
            <w:pPr>
              <w:spacing w:before="100" w:beforeAutospacing="1" w:after="0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Уметь:</w:t>
            </w: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анализировать причины экологических проблем и находить пути их решения.</w:t>
            </w:r>
          </w:p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Владеть:</w:t>
            </w: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навыками прогнозирования экологических проблем.</w:t>
            </w:r>
          </w:p>
        </w:tc>
        <w:tc>
          <w:tcPr>
            <w:tcW w:w="2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202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Проблемная лекция, лекция-беседа</w:t>
            </w:r>
          </w:p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5263C" w:rsidRPr="006353B6" w:rsidTr="00D5263C">
        <w:trPr>
          <w:tblCellSpacing w:w="0" w:type="dxa"/>
        </w:trPr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Проблемы загрязнения окружающей среды и ЛРС пестицидами.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202" w:line="240" w:lineRule="auto"/>
              <w:ind w:firstLine="6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Загрязнение окружающей среды и ЛРС пестицидами. Экологические проблемы применения пестицидов.</w:t>
            </w:r>
          </w:p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firstLine="6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Загрязнение пестицидами окружающей среды, продуктов питания, растительного лекарственного сырья, воздействие на здоровье человека. Отдаленные последствия. Профилактика.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ОК-1; ПК-6; ПК-47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202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Знать: </w:t>
            </w: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проблемы загрязнения окружающей среды и ЛРС пестицидами.</w:t>
            </w:r>
          </w:p>
          <w:p w:rsidR="00D5263C" w:rsidRPr="006353B6" w:rsidRDefault="00D5263C" w:rsidP="00D5263C">
            <w:pPr>
              <w:spacing w:before="100" w:beforeAutospacing="1" w:after="0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Уметь:</w:t>
            </w: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анализировать причины экологических проблем и находить пути их решения.</w:t>
            </w:r>
          </w:p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Владеть:</w:t>
            </w: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навыками прогнозирования экологических проблем.</w:t>
            </w:r>
          </w:p>
        </w:tc>
        <w:tc>
          <w:tcPr>
            <w:tcW w:w="2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Слайд-лекции</w:t>
            </w:r>
          </w:p>
        </w:tc>
      </w:tr>
      <w:tr w:rsidR="00D5263C" w:rsidRPr="006353B6" w:rsidTr="00D5263C">
        <w:trPr>
          <w:tblCellSpacing w:w="0" w:type="dxa"/>
        </w:trPr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firstLine="6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Зачет в устной форме</w:t>
            </w:r>
          </w:p>
        </w:tc>
        <w:tc>
          <w:tcPr>
            <w:tcW w:w="2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5263C" w:rsidRPr="006353B6" w:rsidTr="00D5263C">
        <w:trPr>
          <w:tblCellSpacing w:w="0" w:type="dxa"/>
        </w:trPr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firstLine="6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left="11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5263C" w:rsidRPr="006353B6" w:rsidRDefault="00D5263C" w:rsidP="00D5263C">
            <w:pPr>
              <w:spacing w:before="100" w:beforeAutospacing="1" w:after="100" w:afterAutospacing="1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555BB" w:rsidRPr="006353B6" w:rsidRDefault="004555BB" w:rsidP="0048745C">
      <w:pPr>
        <w:shd w:val="clear" w:color="auto" w:fill="FFFFFF"/>
        <w:spacing w:before="100" w:beforeAutospacing="1" w:after="270" w:line="240" w:lineRule="auto"/>
        <w:ind w:left="113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A656E" w:rsidRPr="006353B6" w:rsidRDefault="000A656E" w:rsidP="0048745C">
      <w:pPr>
        <w:ind w:left="1134"/>
        <w:rPr>
          <w:sz w:val="18"/>
          <w:szCs w:val="18"/>
        </w:rPr>
      </w:pPr>
    </w:p>
    <w:sectPr w:rsidR="000A656E" w:rsidRPr="006353B6" w:rsidSect="00DD39D3">
      <w:pgSz w:w="11906" w:h="16838" w:code="9"/>
      <w:pgMar w:top="1134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492" w:rsidRDefault="002F6492" w:rsidP="004F7C6E">
      <w:pPr>
        <w:spacing w:after="0" w:line="240" w:lineRule="auto"/>
      </w:pPr>
      <w:r>
        <w:separator/>
      </w:r>
    </w:p>
  </w:endnote>
  <w:endnote w:type="continuationSeparator" w:id="1">
    <w:p w:rsidR="002F6492" w:rsidRDefault="002F6492" w:rsidP="004F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492" w:rsidRDefault="002F6492" w:rsidP="004F7C6E">
      <w:pPr>
        <w:spacing w:after="0" w:line="240" w:lineRule="auto"/>
      </w:pPr>
      <w:r>
        <w:separator/>
      </w:r>
    </w:p>
  </w:footnote>
  <w:footnote w:type="continuationSeparator" w:id="1">
    <w:p w:rsidR="002F6492" w:rsidRDefault="002F6492" w:rsidP="004F7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44" w:rsidRDefault="00CE1336" w:rsidP="00D522B5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77C44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77C44" w:rsidRDefault="00877C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44" w:rsidRDefault="00CE1336" w:rsidP="00D522B5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77C4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2270C">
      <w:rPr>
        <w:rStyle w:val="af"/>
        <w:noProof/>
      </w:rPr>
      <w:t>33</w:t>
    </w:r>
    <w:r>
      <w:rPr>
        <w:rStyle w:val="af"/>
      </w:rPr>
      <w:fldChar w:fldCharType="end"/>
    </w:r>
  </w:p>
  <w:p w:rsidR="00877C44" w:rsidRDefault="00877C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D8739E"/>
    <w:lvl w:ilvl="0">
      <w:numFmt w:val="bullet"/>
      <w:lvlText w:val="*"/>
      <w:lvlJc w:val="left"/>
    </w:lvl>
  </w:abstractNum>
  <w:abstractNum w:abstractNumId="1">
    <w:nsid w:val="291D6A62"/>
    <w:multiLevelType w:val="hybridMultilevel"/>
    <w:tmpl w:val="BC300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10EBB"/>
    <w:multiLevelType w:val="hybridMultilevel"/>
    <w:tmpl w:val="723AB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A288B"/>
    <w:multiLevelType w:val="multilevel"/>
    <w:tmpl w:val="24CC1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4EA17DA"/>
    <w:multiLevelType w:val="singleLevel"/>
    <w:tmpl w:val="5F96857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>
    <w:nsid w:val="4C7735E1"/>
    <w:multiLevelType w:val="hybridMultilevel"/>
    <w:tmpl w:val="DBF0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F649B"/>
    <w:multiLevelType w:val="singleLevel"/>
    <w:tmpl w:val="93C0D3CE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7">
    <w:nsid w:val="56757D5B"/>
    <w:multiLevelType w:val="hybridMultilevel"/>
    <w:tmpl w:val="7A72C7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54199E"/>
    <w:multiLevelType w:val="hybridMultilevel"/>
    <w:tmpl w:val="A7CA8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10C64"/>
    <w:multiLevelType w:val="hybridMultilevel"/>
    <w:tmpl w:val="F436778E"/>
    <w:lvl w:ilvl="0" w:tplc="B08C77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1D7967"/>
    <w:multiLevelType w:val="multilevel"/>
    <w:tmpl w:val="60842F8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C4A7FF2"/>
    <w:multiLevelType w:val="hybridMultilevel"/>
    <w:tmpl w:val="82384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821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C2460"/>
    <w:rsid w:val="00027D02"/>
    <w:rsid w:val="00031A9E"/>
    <w:rsid w:val="0005750E"/>
    <w:rsid w:val="000A5BD5"/>
    <w:rsid w:val="000A656E"/>
    <w:rsid w:val="000B75C7"/>
    <w:rsid w:val="000D0D9F"/>
    <w:rsid w:val="000F0944"/>
    <w:rsid w:val="001105E6"/>
    <w:rsid w:val="00114496"/>
    <w:rsid w:val="001802F6"/>
    <w:rsid w:val="001975CA"/>
    <w:rsid w:val="001C2460"/>
    <w:rsid w:val="001C5C6C"/>
    <w:rsid w:val="0025232D"/>
    <w:rsid w:val="00257AC8"/>
    <w:rsid w:val="00291634"/>
    <w:rsid w:val="002A492A"/>
    <w:rsid w:val="002E1CA8"/>
    <w:rsid w:val="002E62F8"/>
    <w:rsid w:val="002E661E"/>
    <w:rsid w:val="002F1245"/>
    <w:rsid w:val="002F6492"/>
    <w:rsid w:val="003018E5"/>
    <w:rsid w:val="00304DA1"/>
    <w:rsid w:val="00317130"/>
    <w:rsid w:val="00325DDF"/>
    <w:rsid w:val="00353125"/>
    <w:rsid w:val="003752EF"/>
    <w:rsid w:val="003B51D9"/>
    <w:rsid w:val="003D0059"/>
    <w:rsid w:val="003D2EFF"/>
    <w:rsid w:val="004148A5"/>
    <w:rsid w:val="004555BB"/>
    <w:rsid w:val="0047465B"/>
    <w:rsid w:val="004846D5"/>
    <w:rsid w:val="0048745C"/>
    <w:rsid w:val="00493CD3"/>
    <w:rsid w:val="004C1F80"/>
    <w:rsid w:val="004D72E4"/>
    <w:rsid w:val="004F7C6E"/>
    <w:rsid w:val="00533E84"/>
    <w:rsid w:val="00540C44"/>
    <w:rsid w:val="00563171"/>
    <w:rsid w:val="00591E10"/>
    <w:rsid w:val="005B4F59"/>
    <w:rsid w:val="005C5049"/>
    <w:rsid w:val="005F3440"/>
    <w:rsid w:val="0061414A"/>
    <w:rsid w:val="006353B6"/>
    <w:rsid w:val="006762A4"/>
    <w:rsid w:val="00681F4F"/>
    <w:rsid w:val="006E3622"/>
    <w:rsid w:val="006F5A3B"/>
    <w:rsid w:val="007002DE"/>
    <w:rsid w:val="00717306"/>
    <w:rsid w:val="0076603B"/>
    <w:rsid w:val="00785EE0"/>
    <w:rsid w:val="00801DBB"/>
    <w:rsid w:val="00810EC3"/>
    <w:rsid w:val="00821B6B"/>
    <w:rsid w:val="00833DFF"/>
    <w:rsid w:val="00863E68"/>
    <w:rsid w:val="008758E3"/>
    <w:rsid w:val="00877C44"/>
    <w:rsid w:val="00886749"/>
    <w:rsid w:val="00896D62"/>
    <w:rsid w:val="008A4065"/>
    <w:rsid w:val="008F3C95"/>
    <w:rsid w:val="009764AB"/>
    <w:rsid w:val="00976D24"/>
    <w:rsid w:val="009A70B3"/>
    <w:rsid w:val="009E1206"/>
    <w:rsid w:val="009F6595"/>
    <w:rsid w:val="00A17147"/>
    <w:rsid w:val="00A21C8B"/>
    <w:rsid w:val="00A46588"/>
    <w:rsid w:val="00AE0154"/>
    <w:rsid w:val="00AE286E"/>
    <w:rsid w:val="00AE58EE"/>
    <w:rsid w:val="00BA7A06"/>
    <w:rsid w:val="00BB00B1"/>
    <w:rsid w:val="00BB71AD"/>
    <w:rsid w:val="00BC10A0"/>
    <w:rsid w:val="00BC6E01"/>
    <w:rsid w:val="00BD5E06"/>
    <w:rsid w:val="00BF6396"/>
    <w:rsid w:val="00C0404A"/>
    <w:rsid w:val="00C233A9"/>
    <w:rsid w:val="00C86408"/>
    <w:rsid w:val="00CE1336"/>
    <w:rsid w:val="00D2270C"/>
    <w:rsid w:val="00D2619F"/>
    <w:rsid w:val="00D313FF"/>
    <w:rsid w:val="00D522B5"/>
    <w:rsid w:val="00D5263C"/>
    <w:rsid w:val="00D64F05"/>
    <w:rsid w:val="00D70D41"/>
    <w:rsid w:val="00D742D1"/>
    <w:rsid w:val="00D76516"/>
    <w:rsid w:val="00D93DB8"/>
    <w:rsid w:val="00DD39D3"/>
    <w:rsid w:val="00E13ECE"/>
    <w:rsid w:val="00E21A81"/>
    <w:rsid w:val="00E307CE"/>
    <w:rsid w:val="00E4353A"/>
    <w:rsid w:val="00E81331"/>
    <w:rsid w:val="00E947AB"/>
    <w:rsid w:val="00EA3E7F"/>
    <w:rsid w:val="00EB40E8"/>
    <w:rsid w:val="00EB5DAF"/>
    <w:rsid w:val="00EB7B9C"/>
    <w:rsid w:val="00EF0BCD"/>
    <w:rsid w:val="00F23BA5"/>
    <w:rsid w:val="00FC239B"/>
    <w:rsid w:val="00FD4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EF"/>
  </w:style>
  <w:style w:type="paragraph" w:styleId="1">
    <w:name w:val="heading 1"/>
    <w:basedOn w:val="a"/>
    <w:link w:val="10"/>
    <w:uiPriority w:val="9"/>
    <w:qFormat/>
    <w:rsid w:val="00455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4555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5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4555B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4555BB"/>
  </w:style>
  <w:style w:type="paragraph" w:customStyle="1" w:styleId="western">
    <w:name w:val="western"/>
    <w:basedOn w:val="a"/>
    <w:rsid w:val="0045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link w:val="a4"/>
    <w:uiPriority w:val="99"/>
    <w:unhideWhenUsed/>
    <w:qFormat/>
    <w:rsid w:val="0045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4F7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7C6E"/>
  </w:style>
  <w:style w:type="paragraph" w:styleId="a7">
    <w:name w:val="footer"/>
    <w:basedOn w:val="a"/>
    <w:link w:val="a8"/>
    <w:uiPriority w:val="99"/>
    <w:semiHidden/>
    <w:unhideWhenUsed/>
    <w:rsid w:val="004F7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7C6E"/>
  </w:style>
  <w:style w:type="paragraph" w:customStyle="1" w:styleId="11">
    <w:name w:val="Без интервала1"/>
    <w:rsid w:val="005C5049"/>
    <w:pPr>
      <w:tabs>
        <w:tab w:val="left" w:pos="708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9">
    <w:name w:val="Body Text"/>
    <w:basedOn w:val="a"/>
    <w:link w:val="aa"/>
    <w:unhideWhenUsed/>
    <w:rsid w:val="001802F6"/>
    <w:pPr>
      <w:tabs>
        <w:tab w:val="left" w:pos="708"/>
      </w:tabs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1802F6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E43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D522B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522B5"/>
  </w:style>
  <w:style w:type="paragraph" w:customStyle="1" w:styleId="ae">
    <w:name w:val="Для таблиц"/>
    <w:basedOn w:val="a"/>
    <w:rsid w:val="00D522B5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D522B5"/>
  </w:style>
  <w:style w:type="character" w:customStyle="1" w:styleId="af0">
    <w:name w:val="Основной текст_"/>
    <w:link w:val="12"/>
    <w:rsid w:val="00D522B5"/>
    <w:rPr>
      <w:rFonts w:ascii="Sylfaen" w:eastAsia="Sylfaen" w:hAnsi="Sylfaen"/>
      <w:spacing w:val="-10"/>
      <w:sz w:val="30"/>
      <w:szCs w:val="30"/>
      <w:shd w:val="clear" w:color="auto" w:fill="FFFFFF"/>
    </w:rPr>
  </w:style>
  <w:style w:type="paragraph" w:customStyle="1" w:styleId="12">
    <w:name w:val="Основной текст1"/>
    <w:basedOn w:val="a"/>
    <w:link w:val="af0"/>
    <w:rsid w:val="00D522B5"/>
    <w:pPr>
      <w:widowControl w:val="0"/>
      <w:shd w:val="clear" w:color="auto" w:fill="FFFFFF"/>
      <w:spacing w:after="60" w:line="0" w:lineRule="atLeast"/>
      <w:jc w:val="center"/>
    </w:pPr>
    <w:rPr>
      <w:rFonts w:ascii="Sylfaen" w:eastAsia="Sylfaen" w:hAnsi="Sylfaen"/>
      <w:spacing w:val="-10"/>
      <w:sz w:val="30"/>
      <w:szCs w:val="30"/>
    </w:rPr>
  </w:style>
  <w:style w:type="character" w:styleId="af1">
    <w:name w:val="Strong"/>
    <w:uiPriority w:val="22"/>
    <w:qFormat/>
    <w:rsid w:val="00D522B5"/>
    <w:rPr>
      <w:b/>
      <w:bCs/>
    </w:rPr>
  </w:style>
  <w:style w:type="character" w:customStyle="1" w:styleId="2">
    <w:name w:val="Заголовок №2_"/>
    <w:link w:val="20"/>
    <w:rsid w:val="00D522B5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D522B5"/>
    <w:pPr>
      <w:widowControl w:val="0"/>
      <w:shd w:val="clear" w:color="auto" w:fill="FFFFFF"/>
      <w:spacing w:before="240" w:after="0" w:line="274" w:lineRule="exact"/>
      <w:outlineLvl w:val="1"/>
    </w:pPr>
    <w:rPr>
      <w:b/>
      <w:bCs/>
    </w:rPr>
  </w:style>
  <w:style w:type="character" w:customStyle="1" w:styleId="210">
    <w:name w:val="Заголовок №2 + 10"/>
    <w:aliases w:val="5 pt,Основной текст + 13,Курсив,Основной текст (6) + 12,Колонтитул + Arial Unicode MS,11"/>
    <w:rsid w:val="00D522B5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4">
    <w:name w:val="Обычный (веб) Знак"/>
    <w:link w:val="a3"/>
    <w:uiPriority w:val="99"/>
    <w:rsid w:val="00D522B5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uiPriority w:val="99"/>
    <w:qFormat/>
    <w:rsid w:val="00D522B5"/>
    <w:rPr>
      <w:rFonts w:cs="Times New Roman"/>
      <w:i/>
      <w:iCs/>
    </w:rPr>
  </w:style>
  <w:style w:type="paragraph" w:customStyle="1" w:styleId="ConsPlusNormal">
    <w:name w:val="ConsPlusNormal"/>
    <w:rsid w:val="00EB5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f3">
    <w:name w:val="список с точками"/>
    <w:basedOn w:val="a"/>
    <w:rsid w:val="005B4F59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semiHidden/>
    <w:unhideWhenUsed/>
    <w:rsid w:val="005B4F59"/>
    <w:rPr>
      <w:color w:val="0066CC"/>
      <w:u w:val="single"/>
    </w:rPr>
  </w:style>
  <w:style w:type="paragraph" w:styleId="af5">
    <w:name w:val="List Paragraph"/>
    <w:basedOn w:val="a"/>
    <w:qFormat/>
    <w:rsid w:val="000D0D9F"/>
    <w:pPr>
      <w:ind w:left="720"/>
      <w:contextualSpacing/>
    </w:pPr>
    <w:rPr>
      <w:rFonts w:eastAsiaTheme="minorHAnsi"/>
      <w:lang w:eastAsia="en-US"/>
    </w:rPr>
  </w:style>
  <w:style w:type="character" w:customStyle="1" w:styleId="21">
    <w:name w:val="Основной текст2"/>
    <w:basedOn w:val="af0"/>
    <w:rsid w:val="001C5C6C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rsid w:val="00BD5E06"/>
    <w:pPr>
      <w:widowControl w:val="0"/>
      <w:shd w:val="clear" w:color="auto" w:fill="FFFFFF"/>
      <w:spacing w:after="0" w:line="360" w:lineRule="exact"/>
      <w:ind w:hanging="122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Заголовок №2 (2)_"/>
    <w:basedOn w:val="a0"/>
    <w:link w:val="220"/>
    <w:locked/>
    <w:rsid w:val="00BD5E0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rsid w:val="00BD5E06"/>
    <w:pPr>
      <w:widowControl w:val="0"/>
      <w:shd w:val="clear" w:color="auto" w:fill="FFFFFF"/>
      <w:spacing w:before="180" w:after="240" w:line="0" w:lineRule="atLeast"/>
      <w:jc w:val="center"/>
      <w:outlineLvl w:val="1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713pt">
    <w:name w:val="Основной текст (7) + 13 pt"/>
    <w:aliases w:val="Не курсив"/>
    <w:basedOn w:val="a0"/>
    <w:rsid w:val="00BD5E0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3">
    <w:name w:val="Основной текст3"/>
    <w:basedOn w:val="af0"/>
    <w:rsid w:val="00BD5E0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9F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F6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lbiol.ru/pictures/list-biochem.html" TargetMode="External"/><Relationship Id="rId18" Type="http://schemas.openxmlformats.org/officeDocument/2006/relationships/hyperlink" Target="http://floranimal.ru/gallery.php?c=10&amp;=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llege.ru/biology/course/content/chapter1/section2/paragraph1/theory.html" TargetMode="External"/><Relationship Id="rId17" Type="http://schemas.openxmlformats.org/officeDocument/2006/relationships/hyperlink" Target="http://floranimal.ru/classes/270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ology.asvu/ru/page.php?id=12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ools.keldysh/rusch1964/project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bc-192.mosuzedu.ru/projects/gorbunova/ploskie.html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darwin.museum/ru/expos/fioorl/LivePlanet/5.ht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biology.asvu.ru/list.php?c=orgplchervi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C712-F39E-4F43-BCB2-C9A4C2BE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8045</Words>
  <Characters>45857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Deniska</cp:lastModifiedBy>
  <cp:revision>4</cp:revision>
  <cp:lastPrinted>2016-11-30T10:52:00Z</cp:lastPrinted>
  <dcterms:created xsi:type="dcterms:W3CDTF">2016-12-09T14:03:00Z</dcterms:created>
  <dcterms:modified xsi:type="dcterms:W3CDTF">2016-12-09T14:49:00Z</dcterms:modified>
</cp:coreProperties>
</file>