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6E" w:rsidRPr="006217C7" w:rsidRDefault="005C786E" w:rsidP="005C786E">
      <w:pPr>
        <w:shd w:val="clear" w:color="auto" w:fill="FFFFFF"/>
        <w:spacing w:before="100" w:beforeAutospacing="1"/>
        <w:jc w:val="center"/>
        <w:rPr>
          <w:color w:val="000000"/>
        </w:rPr>
      </w:pPr>
      <w:r w:rsidRPr="006217C7">
        <w:rPr>
          <w:b/>
          <w:bCs/>
          <w:color w:val="000000"/>
        </w:rPr>
        <w:t>ГОСУДАРСТВЕННОЕ БЮДЖЕТНОЕ ОБРАЗОВАТЕЛЬНОЕ УЧРЕЖДЕНИЕ ВЫСШЕГО ПРОФЕССИОНАЛЬНОГО ОБРАЗОВАНИЯ «ДАГЕСТАНСКАЯ ГОСУДАРСТВЕННАЯ МЕДИЦИНСКАЯ АКАДЕМИЯ» МИНИСТЕРСТВА ЗДРАВООХРАНЕНИЯ И СОЦИАЛЬНОГО РАЗВИТИЯ РОССИЙСКОЙ ФЕДЕРАЦИИ</w:t>
      </w:r>
    </w:p>
    <w:p w:rsidR="005C786E" w:rsidRPr="00067D50" w:rsidRDefault="005C786E" w:rsidP="005C786E">
      <w:pPr>
        <w:shd w:val="clear" w:color="auto" w:fill="FFFFFF"/>
        <w:spacing w:before="100" w:beforeAutospacing="1"/>
        <w:ind w:left="4954" w:firstLine="706"/>
        <w:jc w:val="center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УТВЕРЖДАЮ</w:t>
      </w:r>
    </w:p>
    <w:p w:rsidR="005C786E" w:rsidRPr="00067D50" w:rsidRDefault="005C786E" w:rsidP="005C786E">
      <w:pPr>
        <w:shd w:val="clear" w:color="auto" w:fill="FFFFFF"/>
        <w:spacing w:before="100" w:beforeAutospacing="1"/>
        <w:jc w:val="right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 Проректор по учебной работе</w:t>
      </w:r>
    </w:p>
    <w:p w:rsidR="005C786E" w:rsidRPr="00067D50" w:rsidRDefault="005C786E" w:rsidP="005C786E">
      <w:pPr>
        <w:shd w:val="clear" w:color="auto" w:fill="FFFFFF"/>
        <w:spacing w:before="100" w:beforeAutospacing="1"/>
        <w:jc w:val="right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профессор Мамаев С.Н.</w:t>
      </w:r>
    </w:p>
    <w:p w:rsidR="005C786E" w:rsidRPr="00067D50" w:rsidRDefault="005C786E" w:rsidP="005C786E">
      <w:pPr>
        <w:shd w:val="clear" w:color="auto" w:fill="FFFFFF"/>
        <w:spacing w:before="100" w:beforeAutospacing="1"/>
        <w:ind w:left="3542" w:firstLine="706"/>
        <w:jc w:val="center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          «</w:t>
      </w:r>
      <w:r w:rsidRPr="00067D50">
        <w:rPr>
          <w:b/>
          <w:bCs/>
          <w:color w:val="000000"/>
          <w:sz w:val="28"/>
          <w:szCs w:val="28"/>
          <w:u w:val="single"/>
        </w:rPr>
        <w:t xml:space="preserve">     </w:t>
      </w:r>
      <w:r w:rsidRPr="00067D50">
        <w:rPr>
          <w:b/>
          <w:bCs/>
          <w:color w:val="000000"/>
          <w:sz w:val="28"/>
          <w:szCs w:val="28"/>
        </w:rPr>
        <w:t>»_____ 201</w:t>
      </w:r>
      <w:r w:rsidR="00067D50">
        <w:rPr>
          <w:b/>
          <w:bCs/>
          <w:color w:val="000000"/>
          <w:sz w:val="28"/>
          <w:szCs w:val="28"/>
        </w:rPr>
        <w:t>5</w:t>
      </w:r>
      <w:r w:rsidRPr="00067D50">
        <w:rPr>
          <w:b/>
          <w:bCs/>
          <w:color w:val="000000"/>
          <w:sz w:val="28"/>
          <w:szCs w:val="28"/>
        </w:rPr>
        <w:t>г.</w:t>
      </w:r>
    </w:p>
    <w:p w:rsidR="005C786E" w:rsidRPr="00067D50" w:rsidRDefault="005C786E" w:rsidP="005C786E">
      <w:pPr>
        <w:pStyle w:val="2"/>
        <w:jc w:val="center"/>
        <w:rPr>
          <w:rFonts w:ascii="Times New Roman" w:hAnsi="Times New Roman"/>
          <w:i w:val="0"/>
          <w:color w:val="000000" w:themeColor="text1"/>
        </w:rPr>
      </w:pPr>
    </w:p>
    <w:p w:rsidR="005C786E" w:rsidRPr="00067D50" w:rsidRDefault="005C786E" w:rsidP="005C786E">
      <w:pPr>
        <w:pStyle w:val="2"/>
        <w:jc w:val="center"/>
        <w:rPr>
          <w:rFonts w:ascii="Times New Roman" w:hAnsi="Times New Roman"/>
          <w:i w:val="0"/>
          <w:color w:val="000000" w:themeColor="text1"/>
        </w:rPr>
      </w:pPr>
    </w:p>
    <w:p w:rsidR="005C786E" w:rsidRPr="00067D50" w:rsidRDefault="005C786E" w:rsidP="005C786E">
      <w:pPr>
        <w:pStyle w:val="2"/>
        <w:jc w:val="center"/>
        <w:rPr>
          <w:rFonts w:ascii="Times New Roman" w:hAnsi="Times New Roman"/>
          <w:i w:val="0"/>
          <w:color w:val="000000" w:themeColor="text1"/>
        </w:rPr>
      </w:pPr>
      <w:r w:rsidRPr="00067D50">
        <w:rPr>
          <w:rFonts w:ascii="Times New Roman" w:hAnsi="Times New Roman"/>
          <w:color w:val="000000" w:themeColor="text1"/>
        </w:rPr>
        <w:t xml:space="preserve">РАБОЧАЯ ПРОГРАММА </w:t>
      </w:r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По дисциплине – Гигиена труда</w:t>
      </w: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Цикла  С. 3 Профессиональный цикл</w:t>
      </w:r>
    </w:p>
    <w:p w:rsidR="005C786E" w:rsidRPr="00067D50" w:rsidRDefault="005C786E" w:rsidP="005C786E">
      <w:pPr>
        <w:rPr>
          <w:b/>
          <w:sz w:val="28"/>
          <w:szCs w:val="28"/>
        </w:rPr>
      </w:pPr>
      <w:r w:rsidRPr="00067D50">
        <w:rPr>
          <w:sz w:val="28"/>
          <w:szCs w:val="28"/>
        </w:rPr>
        <w:t xml:space="preserve">По специальности: </w:t>
      </w:r>
      <w:r w:rsidR="001A7AE9">
        <w:rPr>
          <w:sz w:val="28"/>
          <w:szCs w:val="28"/>
        </w:rPr>
        <w:t>060104</w:t>
      </w:r>
      <w:bookmarkStart w:id="0" w:name="_GoBack"/>
      <w:bookmarkEnd w:id="0"/>
      <w:r w:rsidRPr="00067D50">
        <w:rPr>
          <w:sz w:val="28"/>
          <w:szCs w:val="28"/>
        </w:rPr>
        <w:t xml:space="preserve">- </w:t>
      </w:r>
      <w:r w:rsidRPr="00067D50">
        <w:rPr>
          <w:b/>
          <w:sz w:val="28"/>
          <w:szCs w:val="28"/>
        </w:rPr>
        <w:t>«</w:t>
      </w:r>
      <w:r w:rsidRPr="00067D50">
        <w:rPr>
          <w:sz w:val="28"/>
          <w:szCs w:val="28"/>
        </w:rPr>
        <w:t>Медико-профилактическое дело</w:t>
      </w:r>
      <w:r w:rsidRPr="00067D50">
        <w:rPr>
          <w:b/>
          <w:sz w:val="28"/>
          <w:szCs w:val="28"/>
        </w:rPr>
        <w:t>»</w:t>
      </w: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 xml:space="preserve">Уровень высшего образования – </w:t>
      </w:r>
      <w:proofErr w:type="spellStart"/>
      <w:r w:rsidRPr="00067D50">
        <w:rPr>
          <w:sz w:val="28"/>
          <w:szCs w:val="28"/>
        </w:rPr>
        <w:t>Специалитет</w:t>
      </w:r>
      <w:proofErr w:type="spellEnd"/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 xml:space="preserve">Квалификация </w:t>
      </w:r>
      <w:r w:rsidR="00B86B55">
        <w:rPr>
          <w:sz w:val="28"/>
          <w:szCs w:val="28"/>
        </w:rPr>
        <w:t>–</w:t>
      </w:r>
      <w:r w:rsidRPr="00067D50">
        <w:rPr>
          <w:sz w:val="28"/>
          <w:szCs w:val="28"/>
        </w:rPr>
        <w:t xml:space="preserve"> Врач</w:t>
      </w:r>
      <w:r w:rsidR="00B86B55">
        <w:rPr>
          <w:sz w:val="28"/>
          <w:szCs w:val="28"/>
        </w:rPr>
        <w:t xml:space="preserve"> по общей гигиене, по эпидемиологии</w:t>
      </w: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Фак</w:t>
      </w:r>
      <w:r w:rsidR="00B86B55">
        <w:rPr>
          <w:sz w:val="28"/>
          <w:szCs w:val="28"/>
        </w:rPr>
        <w:t>ультет – медико-профилактический</w:t>
      </w: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Кафедра: Общей гигиены и экологии человека</w:t>
      </w: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Форма обучения – очная</w:t>
      </w: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Курс: 5-6</w:t>
      </w:r>
    </w:p>
    <w:p w:rsidR="005C786E" w:rsidRPr="00B86B55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Семестр: 10,11</w:t>
      </w: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Всего трудоёмкость – 324 ч.</w:t>
      </w: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Лекций – 72 ч.</w:t>
      </w: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Практических (семинарских, лабораторных) занятий – 144 ч.</w:t>
      </w:r>
    </w:p>
    <w:p w:rsidR="005C786E" w:rsidRPr="00067D50" w:rsidRDefault="005C786E" w:rsidP="005C786E">
      <w:pPr>
        <w:jc w:val="both"/>
        <w:rPr>
          <w:sz w:val="28"/>
          <w:szCs w:val="28"/>
        </w:rPr>
      </w:pPr>
      <w:r w:rsidRPr="00067D50">
        <w:rPr>
          <w:sz w:val="28"/>
          <w:szCs w:val="28"/>
        </w:rPr>
        <w:t>Самостоятельная работа – 108 ч.</w:t>
      </w:r>
    </w:p>
    <w:p w:rsidR="005C786E" w:rsidRPr="00067D50" w:rsidRDefault="005C786E" w:rsidP="005C786E">
      <w:pPr>
        <w:jc w:val="both"/>
        <w:rPr>
          <w:sz w:val="28"/>
          <w:szCs w:val="28"/>
        </w:rPr>
      </w:pPr>
      <w:r w:rsidRPr="00067D50">
        <w:rPr>
          <w:sz w:val="28"/>
          <w:szCs w:val="28"/>
        </w:rPr>
        <w:t>Экзамен – 36 ч.</w:t>
      </w:r>
    </w:p>
    <w:p w:rsidR="005C786E" w:rsidRPr="00067D50" w:rsidRDefault="005C786E" w:rsidP="005C786E">
      <w:pPr>
        <w:jc w:val="both"/>
        <w:rPr>
          <w:sz w:val="28"/>
          <w:szCs w:val="28"/>
        </w:rPr>
      </w:pPr>
    </w:p>
    <w:p w:rsidR="005C786E" w:rsidRPr="00067D50" w:rsidRDefault="005C786E" w:rsidP="005C786E">
      <w:pPr>
        <w:jc w:val="both"/>
        <w:rPr>
          <w:sz w:val="28"/>
          <w:szCs w:val="28"/>
        </w:rPr>
      </w:pPr>
    </w:p>
    <w:p w:rsidR="005C786E" w:rsidRPr="00067D50" w:rsidRDefault="005C786E" w:rsidP="005C786E">
      <w:pPr>
        <w:jc w:val="both"/>
        <w:rPr>
          <w:sz w:val="28"/>
          <w:szCs w:val="28"/>
        </w:rPr>
      </w:pPr>
    </w:p>
    <w:p w:rsidR="005C786E" w:rsidRPr="00067D50" w:rsidRDefault="005C786E" w:rsidP="005C786E">
      <w:pPr>
        <w:jc w:val="both"/>
        <w:rPr>
          <w:sz w:val="28"/>
          <w:szCs w:val="28"/>
        </w:rPr>
      </w:pPr>
    </w:p>
    <w:p w:rsidR="005C786E" w:rsidRPr="00067D50" w:rsidRDefault="005C786E" w:rsidP="005C786E">
      <w:pPr>
        <w:jc w:val="center"/>
        <w:rPr>
          <w:sz w:val="28"/>
          <w:szCs w:val="28"/>
        </w:rPr>
      </w:pPr>
    </w:p>
    <w:p w:rsidR="005C786E" w:rsidRPr="00067D50" w:rsidRDefault="005C786E" w:rsidP="005C786E">
      <w:pPr>
        <w:jc w:val="center"/>
        <w:rPr>
          <w:sz w:val="28"/>
          <w:szCs w:val="28"/>
        </w:rPr>
      </w:pPr>
    </w:p>
    <w:p w:rsidR="005C786E" w:rsidRPr="00067D50" w:rsidRDefault="005C786E" w:rsidP="005C786E">
      <w:pPr>
        <w:jc w:val="center"/>
        <w:rPr>
          <w:sz w:val="28"/>
          <w:szCs w:val="28"/>
        </w:rPr>
      </w:pPr>
    </w:p>
    <w:p w:rsidR="005C786E" w:rsidRPr="00067D50" w:rsidRDefault="005C786E" w:rsidP="005C786E">
      <w:pPr>
        <w:jc w:val="center"/>
        <w:rPr>
          <w:sz w:val="28"/>
          <w:szCs w:val="28"/>
        </w:rPr>
      </w:pPr>
    </w:p>
    <w:p w:rsidR="00067D50" w:rsidRDefault="006217C7" w:rsidP="00067D5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 2015</w:t>
      </w:r>
      <w:r w:rsidR="005C786E" w:rsidRPr="00067D50">
        <w:rPr>
          <w:sz w:val="28"/>
          <w:szCs w:val="28"/>
        </w:rPr>
        <w:t xml:space="preserve"> г.</w:t>
      </w:r>
    </w:p>
    <w:p w:rsidR="005C786E" w:rsidRPr="00067D50" w:rsidRDefault="005C786E" w:rsidP="00067D50">
      <w:pPr>
        <w:jc w:val="center"/>
        <w:rPr>
          <w:sz w:val="28"/>
          <w:szCs w:val="28"/>
        </w:rPr>
      </w:pPr>
      <w:r w:rsidRPr="00067D50">
        <w:rPr>
          <w:sz w:val="28"/>
          <w:szCs w:val="28"/>
        </w:rPr>
        <w:lastRenderedPageBreak/>
        <w:t xml:space="preserve">Программа составлена в соответствии с требованием ФГОС </w:t>
      </w:r>
      <w:proofErr w:type="gramStart"/>
      <w:r w:rsidRPr="00067D50">
        <w:rPr>
          <w:sz w:val="28"/>
          <w:szCs w:val="28"/>
        </w:rPr>
        <w:t>ВО</w:t>
      </w:r>
      <w:proofErr w:type="gramEnd"/>
      <w:r w:rsidRPr="00067D50">
        <w:rPr>
          <w:sz w:val="28"/>
          <w:szCs w:val="28"/>
        </w:rPr>
        <w:t xml:space="preserve"> </w:t>
      </w:r>
      <w:proofErr w:type="gramStart"/>
      <w:r w:rsidRPr="00067D50">
        <w:rPr>
          <w:sz w:val="28"/>
          <w:szCs w:val="28"/>
        </w:rPr>
        <w:t>с</w:t>
      </w:r>
      <w:proofErr w:type="gramEnd"/>
      <w:r w:rsidRPr="00067D50">
        <w:rPr>
          <w:sz w:val="28"/>
          <w:szCs w:val="28"/>
        </w:rPr>
        <w:t xml:space="preserve"> учётом рекомендаций примерной программы по специальности «Медико-профилактическое дело» </w:t>
      </w:r>
    </w:p>
    <w:p w:rsidR="005C786E" w:rsidRPr="00067D50" w:rsidRDefault="005C786E" w:rsidP="005C786E">
      <w:pPr>
        <w:pStyle w:val="a3"/>
        <w:rPr>
          <w:szCs w:val="28"/>
        </w:rPr>
      </w:pPr>
    </w:p>
    <w:p w:rsidR="005C786E" w:rsidRPr="00067D50" w:rsidRDefault="001A7AE9" w:rsidP="005C786E">
      <w:pPr>
        <w:pStyle w:val="a3"/>
        <w:rPr>
          <w:szCs w:val="28"/>
          <w:u w:val="single"/>
        </w:rPr>
      </w:pPr>
      <w:r>
        <w:rPr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4.5pt;width:466.5pt;height:3pt;flip:y;z-index:251660288" o:connectortype="straight"/>
        </w:pict>
      </w:r>
      <w:r w:rsidR="005C786E" w:rsidRPr="00067D50">
        <w:rPr>
          <w:szCs w:val="28"/>
          <w:u w:val="single"/>
        </w:rPr>
        <w:t xml:space="preserve">              </w:t>
      </w:r>
    </w:p>
    <w:p w:rsidR="005C786E" w:rsidRPr="00067D50" w:rsidRDefault="005C786E" w:rsidP="005C786E">
      <w:pPr>
        <w:pStyle w:val="a3"/>
        <w:rPr>
          <w:szCs w:val="28"/>
        </w:rPr>
      </w:pPr>
    </w:p>
    <w:p w:rsidR="005C786E" w:rsidRPr="00067D50" w:rsidRDefault="005C786E" w:rsidP="005C786E">
      <w:pPr>
        <w:pStyle w:val="a3"/>
        <w:rPr>
          <w:szCs w:val="28"/>
        </w:rPr>
      </w:pPr>
      <w:r w:rsidRPr="00067D50">
        <w:rPr>
          <w:szCs w:val="28"/>
        </w:rPr>
        <w:t xml:space="preserve">Рабочая программа учебной дисциплины одобрена на заседании кафедры общей гигиены и экологии  человека  </w:t>
      </w:r>
    </w:p>
    <w:p w:rsidR="005C786E" w:rsidRPr="00067D50" w:rsidRDefault="005C786E" w:rsidP="005C786E">
      <w:pPr>
        <w:pStyle w:val="a3"/>
        <w:rPr>
          <w:szCs w:val="28"/>
        </w:rPr>
      </w:pPr>
      <w:r w:rsidRPr="00067D50">
        <w:rPr>
          <w:szCs w:val="28"/>
        </w:rPr>
        <w:t>от «__»_            _201   г. Протокол №</w:t>
      </w:r>
    </w:p>
    <w:p w:rsidR="005C786E" w:rsidRPr="00067D50" w:rsidRDefault="005C786E" w:rsidP="005C786E">
      <w:pPr>
        <w:pStyle w:val="a3"/>
        <w:rPr>
          <w:szCs w:val="28"/>
        </w:rPr>
      </w:pPr>
    </w:p>
    <w:p w:rsidR="005C786E" w:rsidRPr="00067D50" w:rsidRDefault="005C786E" w:rsidP="005C786E">
      <w:pPr>
        <w:pStyle w:val="a3"/>
        <w:rPr>
          <w:szCs w:val="28"/>
        </w:rPr>
      </w:pPr>
      <w:r w:rsidRPr="00067D50">
        <w:rPr>
          <w:szCs w:val="28"/>
        </w:rPr>
        <w:t xml:space="preserve">Зав. кафедрой общей гигиены </w:t>
      </w:r>
    </w:p>
    <w:p w:rsidR="005C786E" w:rsidRPr="00067D50" w:rsidRDefault="005C786E" w:rsidP="005C786E">
      <w:pPr>
        <w:pStyle w:val="a3"/>
        <w:rPr>
          <w:szCs w:val="28"/>
        </w:rPr>
      </w:pPr>
      <w:r w:rsidRPr="00067D50">
        <w:rPr>
          <w:szCs w:val="28"/>
        </w:rPr>
        <w:t>и экологии человека, д.м.н.,</w:t>
      </w:r>
    </w:p>
    <w:p w:rsidR="005C786E" w:rsidRPr="00067D50" w:rsidRDefault="005C786E" w:rsidP="005C786E">
      <w:pPr>
        <w:pStyle w:val="a3"/>
        <w:rPr>
          <w:szCs w:val="28"/>
        </w:rPr>
      </w:pPr>
      <w:r w:rsidRPr="00067D50">
        <w:rPr>
          <w:szCs w:val="28"/>
        </w:rPr>
        <w:t>профессор                                                                                М.Г. Магомедов</w:t>
      </w:r>
    </w:p>
    <w:p w:rsidR="005C786E" w:rsidRPr="00067D50" w:rsidRDefault="005C786E" w:rsidP="005C786E">
      <w:pPr>
        <w:jc w:val="center"/>
        <w:rPr>
          <w:b/>
          <w:sz w:val="28"/>
          <w:szCs w:val="28"/>
        </w:rPr>
      </w:pP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Рабочая программа согласована:</w:t>
      </w:r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 xml:space="preserve">1. Директор НМБ ДГМА                                                          </w:t>
      </w:r>
      <w:proofErr w:type="spellStart"/>
      <w:r w:rsidRPr="00067D50">
        <w:rPr>
          <w:sz w:val="28"/>
          <w:szCs w:val="28"/>
        </w:rPr>
        <w:t>А.В.Бекеева</w:t>
      </w:r>
      <w:proofErr w:type="spellEnd"/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 xml:space="preserve">2.УМО                                                                                         </w:t>
      </w:r>
      <w:proofErr w:type="spellStart"/>
      <w:r w:rsidRPr="00067D50">
        <w:rPr>
          <w:sz w:val="28"/>
          <w:szCs w:val="28"/>
        </w:rPr>
        <w:t>Гаджимурадов</w:t>
      </w:r>
      <w:proofErr w:type="spellEnd"/>
      <w:r w:rsidRPr="00067D50">
        <w:rPr>
          <w:sz w:val="28"/>
          <w:szCs w:val="28"/>
        </w:rPr>
        <w:t xml:space="preserve"> М.Н.</w:t>
      </w:r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5C786E">
      <w:pPr>
        <w:pStyle w:val="a3"/>
        <w:rPr>
          <w:szCs w:val="28"/>
        </w:rPr>
      </w:pPr>
      <w:r w:rsidRPr="00067D50">
        <w:rPr>
          <w:szCs w:val="28"/>
        </w:rPr>
        <w:t>Рабочая программа учебной дисциплины рассмотрена и утверждена на</w:t>
      </w:r>
      <w:r w:rsidR="006217C7">
        <w:rPr>
          <w:szCs w:val="28"/>
        </w:rPr>
        <w:t xml:space="preserve"> заседании Совета факультета «__» ________201</w:t>
      </w:r>
      <w:r w:rsidRPr="00067D50">
        <w:rPr>
          <w:szCs w:val="28"/>
        </w:rPr>
        <w:t xml:space="preserve">  г. Протокол №</w:t>
      </w:r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5C786E">
      <w:pPr>
        <w:jc w:val="both"/>
        <w:rPr>
          <w:sz w:val="28"/>
          <w:szCs w:val="28"/>
        </w:rPr>
      </w:pP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Председатель СФ                                                            проф. Магомедов М.Г.</w:t>
      </w:r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 xml:space="preserve">    Составители:</w:t>
      </w:r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Зав</w:t>
      </w:r>
      <w:proofErr w:type="gramStart"/>
      <w:r w:rsidRPr="00067D50">
        <w:rPr>
          <w:sz w:val="28"/>
          <w:szCs w:val="28"/>
        </w:rPr>
        <w:t>.к</w:t>
      </w:r>
      <w:proofErr w:type="gramEnd"/>
      <w:r w:rsidRPr="00067D50">
        <w:rPr>
          <w:sz w:val="28"/>
          <w:szCs w:val="28"/>
        </w:rPr>
        <w:t>афедрой, д.м.н.                                                         проф. Магомедов М.Г.</w:t>
      </w:r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>Зав</w:t>
      </w:r>
      <w:proofErr w:type="gramStart"/>
      <w:r w:rsidRPr="00067D50">
        <w:rPr>
          <w:sz w:val="28"/>
          <w:szCs w:val="28"/>
        </w:rPr>
        <w:t>.у</w:t>
      </w:r>
      <w:proofErr w:type="gramEnd"/>
      <w:r w:rsidRPr="00067D50">
        <w:rPr>
          <w:sz w:val="28"/>
          <w:szCs w:val="28"/>
        </w:rPr>
        <w:t>чебной частью</w:t>
      </w: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 xml:space="preserve"> кафедры, доцент                                                                к.м.н., Гитинова П.Ш.</w:t>
      </w:r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5C786E">
      <w:pPr>
        <w:rPr>
          <w:sz w:val="28"/>
          <w:szCs w:val="28"/>
        </w:rPr>
      </w:pPr>
      <w:r w:rsidRPr="00067D50">
        <w:rPr>
          <w:sz w:val="28"/>
          <w:szCs w:val="28"/>
        </w:rPr>
        <w:t xml:space="preserve">Рецензент:                                                                          проф. </w:t>
      </w:r>
      <w:proofErr w:type="spellStart"/>
      <w:r w:rsidRPr="00067D50">
        <w:rPr>
          <w:sz w:val="28"/>
          <w:szCs w:val="28"/>
        </w:rPr>
        <w:t>Шамсудинов</w:t>
      </w:r>
      <w:proofErr w:type="spellEnd"/>
      <w:r w:rsidRPr="00067D50">
        <w:rPr>
          <w:sz w:val="28"/>
          <w:szCs w:val="28"/>
        </w:rPr>
        <w:t xml:space="preserve"> Р.С.</w:t>
      </w:r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5C786E">
      <w:pPr>
        <w:rPr>
          <w:sz w:val="28"/>
          <w:szCs w:val="28"/>
        </w:rPr>
      </w:pPr>
    </w:p>
    <w:p w:rsidR="005C786E" w:rsidRPr="00067D50" w:rsidRDefault="005C786E" w:rsidP="008E35A2">
      <w:pPr>
        <w:jc w:val="center"/>
        <w:rPr>
          <w:sz w:val="28"/>
          <w:szCs w:val="28"/>
        </w:rPr>
      </w:pPr>
    </w:p>
    <w:p w:rsidR="005C786E" w:rsidRPr="00067D50" w:rsidRDefault="005C786E" w:rsidP="008E35A2">
      <w:pPr>
        <w:jc w:val="center"/>
        <w:rPr>
          <w:sz w:val="28"/>
          <w:szCs w:val="28"/>
        </w:rPr>
      </w:pPr>
    </w:p>
    <w:p w:rsidR="008E35A2" w:rsidRPr="00067D50" w:rsidRDefault="008E35A2">
      <w:pPr>
        <w:rPr>
          <w:sz w:val="28"/>
          <w:szCs w:val="28"/>
        </w:rPr>
      </w:pPr>
    </w:p>
    <w:p w:rsidR="008E35A2" w:rsidRPr="00067D50" w:rsidRDefault="008E35A2">
      <w:pPr>
        <w:rPr>
          <w:sz w:val="28"/>
          <w:szCs w:val="28"/>
        </w:rPr>
      </w:pPr>
    </w:p>
    <w:p w:rsidR="008E35A2" w:rsidRPr="00067D50" w:rsidRDefault="008E35A2">
      <w:pPr>
        <w:rPr>
          <w:sz w:val="28"/>
          <w:szCs w:val="28"/>
        </w:rPr>
      </w:pPr>
    </w:p>
    <w:p w:rsidR="005C786E" w:rsidRPr="00067D50" w:rsidRDefault="005C786E" w:rsidP="008E35A2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067D50">
        <w:rPr>
          <w:b/>
          <w:sz w:val="28"/>
          <w:szCs w:val="28"/>
        </w:rPr>
        <w:t>ПОЯСНИТЕЛЬНАЯ ЗАПИСКА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Гигиена труда - одна из ведущих профилактических дисциплин, изучающая влияние трудового процесса, различных факторов производственной среды на здоровье и работоспособность трудящихся с целью научного обоснования рекомендаций по созданию безопасных условий труда, охране здоровья, предупреждению переутомления, снижению уровней профессиональной и общей заболеваемости, разработке гигиенических нормативов и санитарного законодательства.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Гигиена труда является одним из основных видов профилактической медицинской деятельности врача вне зависимости от его профильной подготовки.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Основная цель программы - обеспечение базисной теоретической и практической подготовки врача в области гигиены труда, позволяющей применять элементы текущего и предупредительного санитарного надзора, обосновывать необходимость разработки комплексов профилактических рекомендаций и путей их реализации с учетом современных </w:t>
      </w:r>
      <w:proofErr w:type="gramStart"/>
      <w:r w:rsidRPr="00067D50">
        <w:rPr>
          <w:sz w:val="28"/>
          <w:szCs w:val="28"/>
        </w:rPr>
        <w:t>методических подходов</w:t>
      </w:r>
      <w:proofErr w:type="gramEnd"/>
      <w:r w:rsidRPr="00067D50">
        <w:rPr>
          <w:sz w:val="28"/>
          <w:szCs w:val="28"/>
        </w:rPr>
        <w:t xml:space="preserve"> и законодательных материалов.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</w:r>
      <w:proofErr w:type="gramStart"/>
      <w:r w:rsidRPr="00067D50">
        <w:rPr>
          <w:sz w:val="28"/>
          <w:szCs w:val="28"/>
        </w:rPr>
        <w:t xml:space="preserve">При изучении гигиены труда преподавание должно быть согласовано и интегрировано с общетеоретическими, клиническими (биофизикой, химиями, нормальной и патологической физиологией, профзаболеваниями, нервными, глазными, ЛОР-болезнями, акушерством и гинекологией и др.) и другими гигиеническими дисциплинами. </w:t>
      </w:r>
      <w:proofErr w:type="gramEnd"/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Практические занятия должны обеспечивать максимальное развитие самостоятельной работы студентов и внедрение элементов исследовательской работы.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В процессе проведения практических занятий студенты выполняют три письменные работы по разделу предупредительного санитарного надзора и курсовую работу по гигиеническому обследованию предприятия.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Базами проведения практических занятий являются предприятия тех отраслей промышленности, которые характерны для данного региона.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В процессе обучения осуществляется текущий и итоговый контроль знаний и умений студентов, в том числе (при наличии возможностей)     с использованием компьютерной техники.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В соответствии с учебным планом гигиена труда преподается в следующем объеме: </w:t>
      </w:r>
    </w:p>
    <w:p w:rsidR="008E35A2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Pr="00067D50" w:rsidRDefault="00067D50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9"/>
        <w:gridCol w:w="1292"/>
        <w:gridCol w:w="1293"/>
        <w:gridCol w:w="2518"/>
        <w:gridCol w:w="1559"/>
      </w:tblGrid>
      <w:tr w:rsidR="008E35A2" w:rsidRPr="00067D50" w:rsidTr="000478E8">
        <w:trPr>
          <w:cantSplit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0478E8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E35A2" w:rsidRPr="00067D50" w:rsidTr="000478E8">
        <w:trPr>
          <w:cantSplit/>
        </w:trPr>
        <w:tc>
          <w:tcPr>
            <w:tcW w:w="1369" w:type="dxa"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67D50">
              <w:rPr>
                <w:sz w:val="28"/>
                <w:szCs w:val="28"/>
              </w:rPr>
              <w:t>C</w:t>
            </w:r>
            <w:proofErr w:type="gramEnd"/>
            <w:r w:rsidRPr="00067D50">
              <w:rPr>
                <w:sz w:val="28"/>
                <w:szCs w:val="28"/>
              </w:rPr>
              <w:t>еместры</w:t>
            </w:r>
            <w:proofErr w:type="spellEnd"/>
          </w:p>
        </w:tc>
        <w:tc>
          <w:tcPr>
            <w:tcW w:w="129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Всего часов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лекции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лаб. и </w:t>
            </w:r>
            <w:r w:rsidR="000478E8" w:rsidRPr="00067D50">
              <w:rPr>
                <w:sz w:val="28"/>
                <w:szCs w:val="28"/>
              </w:rPr>
              <w:t>практические</w:t>
            </w:r>
            <w:r w:rsidRPr="00067D50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559" w:type="dxa"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Экзамены</w:t>
            </w:r>
          </w:p>
        </w:tc>
      </w:tr>
      <w:tr w:rsidR="008E35A2" w:rsidRPr="00067D50" w:rsidTr="00BD65D8">
        <w:trPr>
          <w:cantSplit/>
          <w:trHeight w:val="354"/>
        </w:trPr>
        <w:tc>
          <w:tcPr>
            <w:tcW w:w="136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X</w:t>
            </w: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102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38</w:t>
            </w:r>
          </w:p>
        </w:tc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E35A2" w:rsidRPr="00067D50" w:rsidTr="000478E8">
        <w:trPr>
          <w:cantSplit/>
          <w:trHeight w:val="544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XI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XI семестр </w:t>
            </w:r>
          </w:p>
        </w:tc>
      </w:tr>
      <w:tr w:rsidR="008E35A2" w:rsidRPr="00067D50" w:rsidTr="000478E8">
        <w:trPr>
          <w:cantSplit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Итого: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216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67D50" w:rsidRDefault="00067D50" w:rsidP="00BF5BD3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067D50" w:rsidRDefault="00067D50" w:rsidP="00BF5BD3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b/>
        </w:rPr>
      </w:pPr>
      <w:r w:rsidRPr="00067D50">
        <w:rPr>
          <w:b/>
        </w:rPr>
        <w:t xml:space="preserve">ПРАКТИЧЕСКИЕ ЗНАНИЯ И УМЕНИЯ, </w:t>
      </w: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b/>
        </w:rPr>
      </w:pPr>
      <w:proofErr w:type="gramStart"/>
      <w:r w:rsidRPr="00067D50">
        <w:rPr>
          <w:b/>
        </w:rPr>
        <w:t>КОТОРЫМИ</w:t>
      </w:r>
      <w:proofErr w:type="gramEnd"/>
      <w:r w:rsidRPr="00067D50">
        <w:rPr>
          <w:b/>
        </w:rPr>
        <w:t xml:space="preserve"> ДОЛЖНЫ ВЛАДЕТЬ СТУДЕНТЫ </w:t>
      </w: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BF5BD3" w:rsidRPr="00067D50" w:rsidRDefault="00BF5BD3" w:rsidP="00BF5BD3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</w:r>
    </w:p>
    <w:p w:rsidR="00BF5BD3" w:rsidRPr="00067D50" w:rsidRDefault="00BF5BD3" w:rsidP="00BF5BD3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>1.</w:t>
      </w:r>
      <w:r w:rsidRPr="00067D50">
        <w:rPr>
          <w:sz w:val="28"/>
          <w:szCs w:val="28"/>
        </w:rPr>
        <w:tab/>
      </w: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>Студент должен знать</w:t>
      </w:r>
      <w:r w:rsidRPr="00067D50">
        <w:rPr>
          <w:sz w:val="28"/>
          <w:szCs w:val="28"/>
        </w:rPr>
        <w:t xml:space="preserve">: </w:t>
      </w:r>
    </w:p>
    <w:p w:rsidR="00BF5BD3" w:rsidRPr="00067D50" w:rsidRDefault="00BF5BD3" w:rsidP="00BF5BD3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</w:r>
    </w:p>
    <w:p w:rsidR="00BF5BD3" w:rsidRPr="00067D50" w:rsidRDefault="00BF5BD3" w:rsidP="00BF5BD3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     1.1.</w:t>
      </w:r>
      <w:r w:rsidRPr="00067D50">
        <w:rPr>
          <w:sz w:val="28"/>
          <w:szCs w:val="28"/>
        </w:rPr>
        <w:tab/>
        <w:t xml:space="preserve">Основные законодательные и инструктивные материалы по гигиене труда и уметь ими пользоваться при оценке условий труда. </w:t>
      </w:r>
    </w:p>
    <w:p w:rsidR="00BF5BD3" w:rsidRPr="00067D50" w:rsidRDefault="00BF5BD3" w:rsidP="00BF5BD3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1.2.</w:t>
      </w:r>
      <w:r w:rsidRPr="00067D50">
        <w:rPr>
          <w:sz w:val="28"/>
          <w:szCs w:val="28"/>
        </w:rPr>
        <w:tab/>
        <w:t xml:space="preserve">Технику обработки материалов текущих, плановых, тематических обследований и методику анализа показателей. </w:t>
      </w:r>
    </w:p>
    <w:p w:rsidR="00BF5BD3" w:rsidRPr="00067D50" w:rsidRDefault="00BF5BD3" w:rsidP="00BF5BD3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</w:p>
    <w:p w:rsidR="00BF5BD3" w:rsidRPr="00067D50" w:rsidRDefault="00BF5BD3" w:rsidP="00BF5BD3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>2.</w:t>
      </w:r>
      <w:r w:rsidRPr="00067D50">
        <w:rPr>
          <w:sz w:val="28"/>
          <w:szCs w:val="28"/>
        </w:rPr>
        <w:tab/>
      </w: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>Студент должен уметь:</w:t>
      </w:r>
      <w:r w:rsidRPr="00067D50">
        <w:rPr>
          <w:sz w:val="28"/>
          <w:szCs w:val="28"/>
        </w:rPr>
        <w:t xml:space="preserve"> </w:t>
      </w:r>
    </w:p>
    <w:p w:rsidR="00BF5BD3" w:rsidRPr="00067D50" w:rsidRDefault="00BF5BD3" w:rsidP="00BF5BD3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</w:r>
    </w:p>
    <w:p w:rsidR="00BF5BD3" w:rsidRPr="00067D50" w:rsidRDefault="00BF5BD3" w:rsidP="00BF5BD3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     2.1.</w:t>
      </w:r>
      <w:r w:rsidRPr="00067D50">
        <w:rPr>
          <w:sz w:val="28"/>
          <w:szCs w:val="28"/>
        </w:rPr>
        <w:tab/>
      </w:r>
      <w:r w:rsidRPr="00067D50">
        <w:rPr>
          <w:i/>
          <w:sz w:val="28"/>
          <w:szCs w:val="28"/>
        </w:rPr>
        <w:t>Оценивать</w:t>
      </w:r>
      <w:r w:rsidRPr="00067D50">
        <w:rPr>
          <w:sz w:val="28"/>
          <w:szCs w:val="28"/>
        </w:rPr>
        <w:t xml:space="preserve">: </w:t>
      </w: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-</w:t>
      </w:r>
      <w:r w:rsidRPr="00067D50">
        <w:rPr>
          <w:sz w:val="28"/>
          <w:szCs w:val="28"/>
        </w:rPr>
        <w:tab/>
        <w:t xml:space="preserve">влияние факторов производственной среды на организм работающих; </w:t>
      </w: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-</w:t>
      </w:r>
      <w:r w:rsidRPr="00067D50">
        <w:rPr>
          <w:sz w:val="28"/>
          <w:szCs w:val="28"/>
        </w:rPr>
        <w:tab/>
        <w:t xml:space="preserve">влияние трудового процесса на здоровье и работоспособность лиц, занятых в промышленности, сельском хозяйстве, на транспорте и в других производствах и учреждениях. </w:t>
      </w:r>
    </w:p>
    <w:p w:rsidR="00BF5BD3" w:rsidRPr="00067D50" w:rsidRDefault="00BF5BD3" w:rsidP="00BF5BD3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2.2.</w:t>
      </w:r>
      <w:r w:rsidRPr="00067D50">
        <w:rPr>
          <w:sz w:val="28"/>
          <w:szCs w:val="28"/>
        </w:rPr>
        <w:tab/>
      </w:r>
      <w:r w:rsidRPr="00067D50">
        <w:rPr>
          <w:i/>
          <w:sz w:val="28"/>
          <w:szCs w:val="28"/>
        </w:rPr>
        <w:t>Составить</w:t>
      </w:r>
      <w:r w:rsidRPr="00067D50">
        <w:rPr>
          <w:sz w:val="28"/>
          <w:szCs w:val="28"/>
        </w:rPr>
        <w:t xml:space="preserve">: </w:t>
      </w: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-</w:t>
      </w:r>
      <w:r w:rsidRPr="00067D50">
        <w:rPr>
          <w:sz w:val="28"/>
          <w:szCs w:val="28"/>
        </w:rPr>
        <w:tab/>
        <w:t xml:space="preserve">схему обследования промышленного объекта, цеха или другого производственного участка; </w:t>
      </w: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-</w:t>
      </w:r>
      <w:r w:rsidRPr="00067D50">
        <w:rPr>
          <w:sz w:val="28"/>
          <w:szCs w:val="28"/>
        </w:rPr>
        <w:tab/>
        <w:t xml:space="preserve">гигиеническую и физиологическую характеристику профессии и проводить хронометраж рабочего времени; </w:t>
      </w: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-</w:t>
      </w:r>
      <w:r w:rsidRPr="00067D50">
        <w:rPr>
          <w:sz w:val="28"/>
          <w:szCs w:val="28"/>
        </w:rPr>
        <w:tab/>
        <w:t xml:space="preserve">акты обследования объекта, оформлять рекомендации и документы по наложению санкций; </w:t>
      </w: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-</w:t>
      </w:r>
      <w:r w:rsidRPr="00067D50">
        <w:rPr>
          <w:sz w:val="28"/>
          <w:szCs w:val="28"/>
        </w:rPr>
        <w:tab/>
        <w:t xml:space="preserve">акты расследования профессиональных отравлений и заболеваний. </w:t>
      </w:r>
    </w:p>
    <w:p w:rsidR="00BF5BD3" w:rsidRPr="00067D50" w:rsidRDefault="00BF5BD3" w:rsidP="00BF5BD3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2.3.</w:t>
      </w:r>
      <w:r w:rsidRPr="00067D50">
        <w:rPr>
          <w:sz w:val="28"/>
          <w:szCs w:val="28"/>
        </w:rPr>
        <w:tab/>
      </w:r>
      <w:r w:rsidRPr="00067D50">
        <w:rPr>
          <w:i/>
          <w:sz w:val="28"/>
          <w:szCs w:val="28"/>
        </w:rPr>
        <w:t>Владеть методами</w:t>
      </w:r>
      <w:r w:rsidRPr="00067D50">
        <w:rPr>
          <w:sz w:val="28"/>
          <w:szCs w:val="28"/>
        </w:rPr>
        <w:t xml:space="preserve">: </w:t>
      </w: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-</w:t>
      </w:r>
      <w:r w:rsidRPr="00067D50">
        <w:rPr>
          <w:sz w:val="28"/>
          <w:szCs w:val="28"/>
        </w:rPr>
        <w:tab/>
        <w:t xml:space="preserve">физиологических исследований реакций организма в период трудового процесса; </w:t>
      </w: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-</w:t>
      </w:r>
      <w:r w:rsidRPr="00067D50">
        <w:rPr>
          <w:sz w:val="28"/>
          <w:szCs w:val="28"/>
        </w:rPr>
        <w:tab/>
        <w:t xml:space="preserve">гигиенических исследований условий труда при различных видах трудовой деятельности; </w:t>
      </w: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-</w:t>
      </w:r>
      <w:r w:rsidRPr="00067D50">
        <w:rPr>
          <w:sz w:val="28"/>
          <w:szCs w:val="28"/>
        </w:rPr>
        <w:tab/>
        <w:t xml:space="preserve">социально-экономической оценки мероприятий по улучшению условий труда; </w:t>
      </w:r>
    </w:p>
    <w:p w:rsidR="00BF5BD3" w:rsidRPr="00067D50" w:rsidRDefault="00BF5BD3" w:rsidP="00BF5B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-</w:t>
      </w:r>
      <w:r w:rsidRPr="00067D50">
        <w:rPr>
          <w:sz w:val="28"/>
          <w:szCs w:val="28"/>
        </w:rPr>
        <w:tab/>
        <w:t xml:space="preserve">формами проведения санитарно-просветительной работы на предприятиях. </w:t>
      </w:r>
    </w:p>
    <w:p w:rsidR="00BF5BD3" w:rsidRPr="00067D50" w:rsidRDefault="00BF5BD3" w:rsidP="00BF5BD3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lastRenderedPageBreak/>
        <w:tab/>
        <w:t>2.4.</w:t>
      </w:r>
      <w:r w:rsidRPr="00067D50">
        <w:rPr>
          <w:sz w:val="28"/>
          <w:szCs w:val="28"/>
        </w:rPr>
        <w:tab/>
        <w:t xml:space="preserve">Изучать и анализировать состояние общей и профессиональной заболеваемости, разрабатывать оздоровительные мероприятия. </w:t>
      </w:r>
    </w:p>
    <w:p w:rsidR="00BF5BD3" w:rsidRPr="00067D50" w:rsidRDefault="00BF5BD3" w:rsidP="00BF5BD3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2.5.</w:t>
      </w:r>
      <w:r w:rsidRPr="00067D50">
        <w:rPr>
          <w:sz w:val="28"/>
          <w:szCs w:val="28"/>
        </w:rPr>
        <w:tab/>
        <w:t xml:space="preserve">Рассматривать проекты и составлять заключения по ним (санитарная экспертиза), проводить контроль в процессе строительства объекта. </w:t>
      </w:r>
    </w:p>
    <w:p w:rsidR="00BF5BD3" w:rsidRPr="00067D50" w:rsidRDefault="00BF5BD3" w:rsidP="00BF5BD3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2.6.</w:t>
      </w:r>
      <w:r w:rsidRPr="00067D50">
        <w:rPr>
          <w:sz w:val="28"/>
          <w:szCs w:val="28"/>
        </w:rPr>
        <w:tab/>
      </w:r>
      <w:proofErr w:type="spellStart"/>
      <w:r w:rsidRPr="00067D50">
        <w:rPr>
          <w:sz w:val="28"/>
          <w:szCs w:val="28"/>
        </w:rPr>
        <w:t>Комплексировать</w:t>
      </w:r>
      <w:proofErr w:type="spellEnd"/>
      <w:r w:rsidRPr="00067D50">
        <w:rPr>
          <w:sz w:val="28"/>
          <w:szCs w:val="28"/>
        </w:rPr>
        <w:t xml:space="preserve"> свою деятельность с другими отделами ЦГСЭН, структурами исполнительной и законодательной  власти. </w:t>
      </w:r>
    </w:p>
    <w:p w:rsidR="00BF5BD3" w:rsidRPr="00067D50" w:rsidRDefault="00BF5BD3" w:rsidP="00BF5BD3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2.7.</w:t>
      </w:r>
      <w:r w:rsidRPr="00067D50">
        <w:rPr>
          <w:sz w:val="28"/>
          <w:szCs w:val="28"/>
        </w:rPr>
        <w:tab/>
        <w:t xml:space="preserve">Прогнозировать здоровье на основе ретроспективной оценки распределения показателей, характеризующих состояние здоровья рабочих. Проводить анализ причинно-следственных связей между состоянием производственной среды и условиями трудовой деятельности. </w:t>
      </w:r>
    </w:p>
    <w:p w:rsidR="00BF5BD3" w:rsidRPr="00067D50" w:rsidRDefault="00BF5BD3" w:rsidP="00BF5BD3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2.8.</w:t>
      </w:r>
      <w:r w:rsidRPr="00067D50">
        <w:rPr>
          <w:sz w:val="28"/>
          <w:szCs w:val="28"/>
        </w:rPr>
        <w:tab/>
        <w:t xml:space="preserve">Организовывать совместно с другими специалистами проведение выборочных обследований населения, работников промышленных предприятий, транспорта, строительства, сельского хозяйства и осуществлять сводку, группировку и анализ результатов. </w:t>
      </w:r>
    </w:p>
    <w:p w:rsidR="00BF5BD3" w:rsidRPr="00067D50" w:rsidRDefault="00BF5BD3" w:rsidP="00BF5BD3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BF5BD3" w:rsidRPr="00067D50" w:rsidRDefault="00BF5BD3" w:rsidP="00BF5BD3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BF5BD3" w:rsidRDefault="006217C7" w:rsidP="00BF5BD3">
      <w:pPr>
        <w:shd w:val="clear" w:color="auto" w:fill="FFFFFF"/>
        <w:spacing w:before="100" w:beforeAutospacing="1"/>
        <w:rPr>
          <w:b/>
          <w:color w:val="000000"/>
          <w:sz w:val="28"/>
          <w:szCs w:val="28"/>
        </w:rPr>
      </w:pPr>
      <w:r>
        <w:rPr>
          <w:b/>
          <w:color w:val="000000"/>
        </w:rPr>
        <w:t>3</w:t>
      </w:r>
      <w:r w:rsidR="00BF5BD3" w:rsidRPr="00067D50">
        <w:rPr>
          <w:b/>
          <w:color w:val="000000"/>
        </w:rPr>
        <w:t>.ТЕОРЕТИЧЕСКИЙ КУРС</w:t>
      </w:r>
      <w:r w:rsidR="00BF5BD3" w:rsidRPr="00067D50">
        <w:rPr>
          <w:b/>
          <w:color w:val="000000"/>
          <w:sz w:val="28"/>
          <w:szCs w:val="28"/>
        </w:rPr>
        <w:t>:</w:t>
      </w:r>
    </w:p>
    <w:p w:rsidR="00067D50" w:rsidRPr="00067D50" w:rsidRDefault="00067D50" w:rsidP="00BF5BD3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3151"/>
        <w:gridCol w:w="4385"/>
        <w:gridCol w:w="1025"/>
      </w:tblGrid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№</w:t>
            </w:r>
            <w:r w:rsidRPr="00067D50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7D50">
              <w:rPr>
                <w:b/>
                <w:bCs/>
                <w:sz w:val="28"/>
                <w:szCs w:val="28"/>
              </w:rPr>
              <w:t>Тема лекции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7D50">
              <w:rPr>
                <w:b/>
                <w:bCs/>
                <w:sz w:val="28"/>
                <w:szCs w:val="28"/>
              </w:rPr>
              <w:t>Содержание лекции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7D50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17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Гигиена труда как самостоятельная наука, ее становление. Роль в современном обществе.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Гигиена труда: предмет, содержание. Ее определение как профилактической науки о здоровье трудовых коллективов. Понятие «труд».</w:t>
            </w:r>
          </w:p>
          <w:p w:rsidR="00BF5BD3" w:rsidRPr="00067D50" w:rsidRDefault="00BF5BD3" w:rsidP="00A9492D">
            <w:pPr>
              <w:spacing w:before="100" w:before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Понятие о трудовом процессе и производственных условиях. Гигиена труда как отрасль научной и практической медицины. Связь ее с другими гигиеническими, биологическими и техническими науками. Основные этапы развития гигиены труда.</w:t>
            </w:r>
          </w:p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Развитие гигиены труда на современном этапе в России и за рубежом.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17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Система санитарного </w:t>
            </w:r>
            <w:r w:rsidRPr="00067D50">
              <w:rPr>
                <w:sz w:val="28"/>
                <w:szCs w:val="28"/>
              </w:rPr>
              <w:lastRenderedPageBreak/>
              <w:t>надзора в области гигиены труда.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 xml:space="preserve">Система санитарного надзора в </w:t>
            </w:r>
            <w:r w:rsidRPr="00067D50">
              <w:rPr>
                <w:sz w:val="28"/>
                <w:szCs w:val="28"/>
              </w:rPr>
              <w:lastRenderedPageBreak/>
              <w:t>области гигиены труда. Центры государственного санитарно-эпидемиологического надзора (ЦГСЭН); отдел гигиены труда и лаборатории. Роль НИИ и кафедр гигиенического профиля в обеспечении практического здравоохранения нормативно-методической до</w:t>
            </w:r>
            <w:r w:rsidRPr="00067D50">
              <w:rPr>
                <w:sz w:val="28"/>
                <w:szCs w:val="28"/>
              </w:rPr>
              <w:softHyphen/>
              <w:t xml:space="preserve">кументацией. Должностная инструкция врача по гигиене труда. Принципы организации </w:t>
            </w:r>
            <w:proofErr w:type="gramStart"/>
            <w:r w:rsidRPr="00067D50">
              <w:rPr>
                <w:sz w:val="28"/>
                <w:szCs w:val="28"/>
              </w:rPr>
              <w:t>контроля за</w:t>
            </w:r>
            <w:proofErr w:type="gramEnd"/>
            <w:r w:rsidRPr="00067D50">
              <w:rPr>
                <w:sz w:val="28"/>
                <w:szCs w:val="28"/>
              </w:rPr>
              <w:t xml:space="preserve"> соблюдением законодательства в области гигие</w:t>
            </w:r>
            <w:r w:rsidRPr="00067D50">
              <w:rPr>
                <w:sz w:val="28"/>
                <w:szCs w:val="28"/>
              </w:rPr>
              <w:softHyphen/>
              <w:t>ны и охраны труда.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 xml:space="preserve">4 </w:t>
            </w:r>
            <w:r w:rsidRPr="00067D50">
              <w:rPr>
                <w:sz w:val="28"/>
                <w:szCs w:val="28"/>
              </w:rPr>
              <w:lastRenderedPageBreak/>
              <w:t>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17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Физиология труда. Виды физического и умственного труда.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Физиология труда: предмет, содержание, задачи, методы. Виды физического труда. Виды умственного труда. Работоспособность мышц и особенности функционирования их волокон. Рабочая поза. Условия, определяющие выбор рациональной рабочей позы. Рабочие позы «сидя», «сидя-стоя», «стоя». Физиологические особенности их влияния на организм.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17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Современные представления о механизмах утомления.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Проблемы утомления. Динамика работоспособности в течение рабочего дня. Утомление и его проявления в показателях работоспособно</w:t>
            </w:r>
            <w:r w:rsidRPr="00067D50">
              <w:rPr>
                <w:sz w:val="28"/>
                <w:szCs w:val="28"/>
              </w:rPr>
              <w:softHyphen/>
              <w:t>сти, состояния физиологических функций организма.</w:t>
            </w:r>
          </w:p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Переутомление и перенапряжение. Профессиональные заболевания как следствие переутом</w:t>
            </w:r>
            <w:r w:rsidRPr="00067D50">
              <w:rPr>
                <w:sz w:val="28"/>
                <w:szCs w:val="28"/>
              </w:rPr>
              <w:softHyphen/>
              <w:t xml:space="preserve">ления и перенапряжения. Гипокинезия, гиподинамия, </w:t>
            </w:r>
            <w:proofErr w:type="spellStart"/>
            <w:r w:rsidRPr="00067D50">
              <w:rPr>
                <w:sz w:val="28"/>
                <w:szCs w:val="28"/>
              </w:rPr>
              <w:t>монотония</w:t>
            </w:r>
            <w:proofErr w:type="spellEnd"/>
            <w:r w:rsidRPr="00067D50">
              <w:rPr>
                <w:sz w:val="28"/>
                <w:szCs w:val="28"/>
              </w:rPr>
              <w:t>. Влияние невесомости и гравитационных перегрузок на организм человека.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17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Производственный микроклимат, его </w:t>
            </w:r>
            <w:r w:rsidRPr="00067D50">
              <w:rPr>
                <w:sz w:val="28"/>
                <w:szCs w:val="28"/>
              </w:rPr>
              <w:lastRenderedPageBreak/>
              <w:t>характеристика при различных видах работы.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 xml:space="preserve">Производственный микроклимат: понятие, его виды. </w:t>
            </w:r>
            <w:r w:rsidRPr="00067D50">
              <w:rPr>
                <w:sz w:val="28"/>
                <w:szCs w:val="28"/>
              </w:rPr>
              <w:lastRenderedPageBreak/>
              <w:t>Характеристика основных параметров.</w:t>
            </w:r>
          </w:p>
          <w:p w:rsidR="00BF5BD3" w:rsidRPr="00067D50" w:rsidRDefault="00BF5BD3" w:rsidP="00A9492D">
            <w:pPr>
              <w:spacing w:before="100" w:before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Особенности микроклимата при разных видах работы в закрытых помещениях и на открытом воздухе. Горячие и холодные цеха. Биологическое действие основных пара</w:t>
            </w:r>
            <w:r w:rsidRPr="00067D50">
              <w:rPr>
                <w:sz w:val="28"/>
                <w:szCs w:val="28"/>
              </w:rPr>
              <w:softHyphen/>
              <w:t>метров микроклимата на организм человека и его работоспособность.</w:t>
            </w:r>
          </w:p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Профессиональные болезни в условиях неблагоприятного микроклимата (</w:t>
            </w:r>
            <w:proofErr w:type="gramStart"/>
            <w:r w:rsidRPr="00067D50">
              <w:rPr>
                <w:sz w:val="28"/>
                <w:szCs w:val="28"/>
              </w:rPr>
              <w:t>нагревающий</w:t>
            </w:r>
            <w:proofErr w:type="gramEnd"/>
            <w:r w:rsidRPr="00067D50">
              <w:rPr>
                <w:sz w:val="28"/>
                <w:szCs w:val="28"/>
              </w:rPr>
              <w:t>, охлаждающий). Гигиенические принципы нормирования производственного микроклимата.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4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17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Производственная пыль как вредный и опасный производственный фактор.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Пыль как гигиеническая и производственная проблема. Источники и способы образования пыли. Классификация пыли. Профессиональные заболевания, обусловленные действием пыли. Пневмокониозы, этиология, патогенез, клиника. </w:t>
            </w:r>
            <w:proofErr w:type="gramStart"/>
            <w:r w:rsidRPr="00067D50">
              <w:rPr>
                <w:sz w:val="28"/>
                <w:szCs w:val="28"/>
              </w:rPr>
              <w:t>Государственная</w:t>
            </w:r>
            <w:proofErr w:type="gramEnd"/>
            <w:r w:rsidRPr="00067D50">
              <w:rPr>
                <w:sz w:val="28"/>
                <w:szCs w:val="28"/>
              </w:rPr>
              <w:t xml:space="preserve"> системы мероприятий по профилактике пылевых заболева</w:t>
            </w:r>
            <w:r w:rsidRPr="00067D50">
              <w:rPr>
                <w:sz w:val="28"/>
                <w:szCs w:val="28"/>
              </w:rPr>
              <w:softHyphen/>
              <w:t>ний. Принципы регламентации ПДК различных видов пыли. Средства инди</w:t>
            </w:r>
            <w:r w:rsidRPr="00067D50">
              <w:rPr>
                <w:sz w:val="28"/>
                <w:szCs w:val="28"/>
              </w:rPr>
              <w:softHyphen/>
              <w:t>видуальной защиты. Лечебно-профилактические мероприятия.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Производственные яды, их классификация. Современные проблемы промышленной токсикологии.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Общая токсикология: задачи, цели. Классификация промышленных ядов.</w:t>
            </w:r>
          </w:p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Токсикокинетика. Острые и хронические профессиональные отравления. Понятие о комплексном, комбинированном и сочетанием действии. Отдаленные последствия действия ядов (</w:t>
            </w:r>
            <w:proofErr w:type="gramStart"/>
            <w:r w:rsidRPr="00067D50">
              <w:rPr>
                <w:sz w:val="28"/>
                <w:szCs w:val="28"/>
              </w:rPr>
              <w:t>гонадотропное</w:t>
            </w:r>
            <w:proofErr w:type="gramEnd"/>
            <w:r w:rsidRPr="00067D50">
              <w:rPr>
                <w:sz w:val="28"/>
                <w:szCs w:val="28"/>
              </w:rPr>
              <w:t xml:space="preserve">, </w:t>
            </w:r>
            <w:proofErr w:type="spellStart"/>
            <w:r w:rsidRPr="00067D50">
              <w:rPr>
                <w:sz w:val="28"/>
                <w:szCs w:val="28"/>
              </w:rPr>
              <w:t>эмбриотропное</w:t>
            </w:r>
            <w:proofErr w:type="spellEnd"/>
            <w:r w:rsidRPr="00067D50">
              <w:rPr>
                <w:sz w:val="28"/>
                <w:szCs w:val="28"/>
              </w:rPr>
              <w:t xml:space="preserve"> и </w:t>
            </w:r>
            <w:r w:rsidRPr="00067D50">
              <w:rPr>
                <w:sz w:val="28"/>
                <w:szCs w:val="28"/>
              </w:rPr>
              <w:lastRenderedPageBreak/>
              <w:t>др.). Привыкание к ядам. Основные направления профилактики отравлений.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6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17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Токсикометрия.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Токсикометрия: значение. Основные параметры, способы и методы определения. Понятие о «токсичности» и «опасности». Классификация. По</w:t>
            </w:r>
            <w:r w:rsidRPr="00067D50">
              <w:rPr>
                <w:sz w:val="28"/>
                <w:szCs w:val="28"/>
              </w:rPr>
              <w:softHyphen/>
              <w:t>нятие о ПДК, ОБУВ, значение. Принципы и методы установления. Понятие о максималь</w:t>
            </w:r>
            <w:r w:rsidRPr="00067D50">
              <w:rPr>
                <w:sz w:val="28"/>
                <w:szCs w:val="28"/>
              </w:rPr>
              <w:softHyphen/>
              <w:t>ных разовых и среднесменных концентрациях. Лечебно-профилактические мероприятия при работе с ядами, значение ранней диагностики интоксикаций.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9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Частная токсикология.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Важнейшие промышленные яды и вызываемые ими производствен</w:t>
            </w:r>
            <w:r w:rsidRPr="00067D50">
              <w:rPr>
                <w:sz w:val="28"/>
                <w:szCs w:val="28"/>
              </w:rPr>
              <w:softHyphen/>
              <w:t>ные отравления: металлы, металлоорганические соединения, органические растворители, раздражающие газы и др. основные производства и работы, связанные с возможностью действия отдельных промышленных ядов на организм.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10.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Частная токсикология.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Пестициды. Классификация. Действие на организм, причины и формы отравления, отдаленные эффекты.</w:t>
            </w:r>
          </w:p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Канцерогены в промышленности. Их классификация. Использование и применение канцерогенов в современном производстве. Особенности профессионального канцерогенеза. Локализация, этиология, форма и особенности профессиональных опухолей (легкие, мочевой пузырь, печень и др.). Общие ос</w:t>
            </w:r>
            <w:r w:rsidRPr="00067D50">
              <w:rPr>
                <w:sz w:val="28"/>
                <w:szCs w:val="28"/>
              </w:rPr>
              <w:softHyphen/>
              <w:t>новы профилактики профессиональных опухолей.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/>
              <w:ind w:left="4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Производственный шум.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Шум как гигиеническая и социальная проблемы. </w:t>
            </w:r>
            <w:r w:rsidRPr="00067D50">
              <w:rPr>
                <w:sz w:val="28"/>
                <w:szCs w:val="28"/>
              </w:rPr>
              <w:lastRenderedPageBreak/>
              <w:t>Неспецифическое и специфическое воздействие шума на организм. Шумовая болезнь. Действие шума на орган слуха. Принципы гигиенической регламентации производственного шума: предельно допустимые уровни, нормативные документы.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4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Производственная вибрация.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Вибрация как гигиеническая проблема. Источники производственной вибрации. Физические параметры вибрации. Гигиенические характеристики вибрации. Действие вибрации на организм. Вибрационная болезнь.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4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13.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Санитарно-эпидемиологический надзор за источниками неионизирующего электромагнитного излучения.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Электромагнитные поля (ЭМП) радиочастот. Классификация ЭМП. Действие на организм </w:t>
            </w:r>
            <w:proofErr w:type="gramStart"/>
            <w:r w:rsidRPr="00067D50">
              <w:rPr>
                <w:sz w:val="28"/>
                <w:szCs w:val="28"/>
              </w:rPr>
              <w:t>непрерывных</w:t>
            </w:r>
            <w:proofErr w:type="gramEnd"/>
            <w:r w:rsidRPr="00067D50">
              <w:rPr>
                <w:sz w:val="28"/>
                <w:szCs w:val="28"/>
              </w:rPr>
              <w:t xml:space="preserve"> и дискретных ЭМП. Клинические проявления воздействия ЭМП на орган зрения. Меры по ограничению неблагоприятного влияния на </w:t>
            </w:r>
            <w:proofErr w:type="gramStart"/>
            <w:r w:rsidRPr="00067D50">
              <w:rPr>
                <w:sz w:val="28"/>
                <w:szCs w:val="28"/>
              </w:rPr>
              <w:t>работаю</w:t>
            </w:r>
            <w:r w:rsidRPr="00067D50">
              <w:rPr>
                <w:sz w:val="28"/>
                <w:szCs w:val="28"/>
              </w:rPr>
              <w:softHyphen/>
              <w:t>щих</w:t>
            </w:r>
            <w:proofErr w:type="gramEnd"/>
            <w:r w:rsidRPr="00067D50">
              <w:rPr>
                <w:sz w:val="28"/>
                <w:szCs w:val="28"/>
              </w:rPr>
              <w:t>. Санитарное законодательство при работе с ЭМП радиочастот. Предельно допустимые уровни.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4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Гигиена труда </w:t>
            </w:r>
            <w:proofErr w:type="gramStart"/>
            <w:r w:rsidRPr="00067D50">
              <w:rPr>
                <w:sz w:val="28"/>
                <w:szCs w:val="28"/>
              </w:rPr>
              <w:t>работающих</w:t>
            </w:r>
            <w:proofErr w:type="gramEnd"/>
            <w:r w:rsidRPr="00067D50">
              <w:rPr>
                <w:sz w:val="28"/>
                <w:szCs w:val="28"/>
              </w:rPr>
              <w:t xml:space="preserve"> с лазерными установками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Лазерное излучение. Области применения. Принципы работы. Сопутствующие неблагоприятные факторы при работе лазеров. Действие лазерного излучения. Особенности воздействия на кожу и глаза как на критические органы. Санитарное законодательство при работе с лазерными установками. Коллективные и индивидуальные средства защиты.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4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15.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Средства индивидуальной защиты.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Средства индивидуальной защиты (</w:t>
            </w:r>
            <w:proofErr w:type="gramStart"/>
            <w:r w:rsidRPr="00067D50">
              <w:rPr>
                <w:sz w:val="28"/>
                <w:szCs w:val="28"/>
              </w:rPr>
              <w:t>СИЗ</w:t>
            </w:r>
            <w:proofErr w:type="gramEnd"/>
            <w:r w:rsidRPr="00067D50">
              <w:rPr>
                <w:sz w:val="28"/>
                <w:szCs w:val="28"/>
              </w:rPr>
              <w:t>) в системе здравоохрани</w:t>
            </w:r>
            <w:r w:rsidRPr="00067D50">
              <w:rPr>
                <w:sz w:val="28"/>
                <w:szCs w:val="28"/>
              </w:rPr>
              <w:softHyphen/>
              <w:t xml:space="preserve">тельных мероприятий. Классификация. Гигиенические требования к </w:t>
            </w:r>
            <w:proofErr w:type="gramStart"/>
            <w:r w:rsidRPr="00067D50">
              <w:rPr>
                <w:sz w:val="28"/>
                <w:szCs w:val="28"/>
              </w:rPr>
              <w:t>СИЗ</w:t>
            </w:r>
            <w:proofErr w:type="gramEnd"/>
            <w:r w:rsidRPr="00067D50">
              <w:rPr>
                <w:sz w:val="28"/>
                <w:szCs w:val="28"/>
              </w:rPr>
              <w:t xml:space="preserve">. Понятие об </w:t>
            </w:r>
            <w:proofErr w:type="gramStart"/>
            <w:r w:rsidRPr="00067D50">
              <w:rPr>
                <w:sz w:val="28"/>
                <w:szCs w:val="28"/>
              </w:rPr>
              <w:lastRenderedPageBreak/>
              <w:t>основных</w:t>
            </w:r>
            <w:proofErr w:type="gramEnd"/>
            <w:r w:rsidRPr="00067D50">
              <w:rPr>
                <w:sz w:val="28"/>
                <w:szCs w:val="28"/>
              </w:rPr>
              <w:t xml:space="preserve"> и дополнительных СИЗ. Оценка эффективности, правила экс</w:t>
            </w:r>
            <w:r w:rsidRPr="00067D50">
              <w:rPr>
                <w:sz w:val="28"/>
                <w:szCs w:val="28"/>
              </w:rPr>
              <w:softHyphen/>
              <w:t>плуатации, способы очистки. Средства и методы очистки кожных покровов от различных видов загрязнения.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3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Гигиенические основы производственной вентиляции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Значение и место вентиляции в системе оздоровительных мероприятий. Особенности производственной вентиляции. Классификация. Принципы устройства вентиляции для борьбы с производственными вредностями. Понятие об искусственной и естественной вентиляции. Преимущества и недостатки. Гигиенические требования к производственной вентиляции. Роль врача по гигиене труда при составлении заданий к проектированию, при приеме и оценке эффективности вентиляционных устройств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4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17.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Гигиенические основы производственного освещения.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Гигиенические основы рационального освещения.</w:t>
            </w:r>
          </w:p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Виды производственного освещения. Понятие об искусственном и естественном, общем и малом освещении. Мероприятия при работе в условиях отсутствия естественного освещения (</w:t>
            </w:r>
            <w:proofErr w:type="spellStart"/>
            <w:r w:rsidRPr="00067D50">
              <w:rPr>
                <w:sz w:val="28"/>
                <w:szCs w:val="28"/>
              </w:rPr>
              <w:t>бесфонарные</w:t>
            </w:r>
            <w:proofErr w:type="spellEnd"/>
            <w:r w:rsidRPr="00067D50">
              <w:rPr>
                <w:sz w:val="28"/>
                <w:szCs w:val="28"/>
              </w:rPr>
              <w:t xml:space="preserve"> и безоконные производственные помещения, работы в шахтах). Ультрафиолетовое излучение в системе общего освещения. Инсоляция промышленных зданий. Способы устранения чрезмерной инсоляции.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4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18.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Биологический фактор.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Биообъекты (микроорганизмы - продуценты и др.). Гигиенические проблемы при использовании. </w:t>
            </w:r>
            <w:r w:rsidRPr="00067D50">
              <w:rPr>
                <w:sz w:val="28"/>
                <w:szCs w:val="28"/>
              </w:rPr>
              <w:lastRenderedPageBreak/>
              <w:t xml:space="preserve">Пути воздействия на </w:t>
            </w:r>
            <w:proofErr w:type="gramStart"/>
            <w:r w:rsidRPr="00067D50">
              <w:rPr>
                <w:sz w:val="28"/>
                <w:szCs w:val="28"/>
              </w:rPr>
              <w:t>работающих</w:t>
            </w:r>
            <w:proofErr w:type="gramEnd"/>
            <w:r w:rsidRPr="00067D50">
              <w:rPr>
                <w:sz w:val="28"/>
                <w:szCs w:val="28"/>
              </w:rPr>
              <w:t xml:space="preserve"> при их получении и применении. Гигиенический контроль и оценка. Характер влияния на организм, общая и профессиональная заболеваемость. Санитарное законодательство и нормативы.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2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ind w:left="43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Гигиена труда женщин и подростков.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Особенности влияния производственных факторов (химических, физических и др.) на женский организм. Основные противопоказания к применению женского труда. Главные направления гигиены и охраны женского труда в современных условиях. Особенности гигиены труда подростков. Основные противопоказания к применению труда подростков.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20.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Организация и проведение санитарно-эпидемиологического надзора за строительством промышленных предприятий.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Основные принципы проектирования объектов промышленного и сельскохозяйственного назначения. Гигиенические требования при выборе производственной площадки. Принципы обоснования санитарно-защитной зоны. Виды планировки. Гигиеническая оценка различных видов застрой</w:t>
            </w:r>
            <w:r w:rsidRPr="00067D50">
              <w:rPr>
                <w:sz w:val="28"/>
                <w:szCs w:val="28"/>
              </w:rPr>
              <w:softHyphen/>
              <w:t xml:space="preserve">ки. Специальные требования к конструкции зданий, ограждениям, планировке помещений. Порядок рассмотрения и гигиеническая оценка проектов строительства органами государственного санитарного надзора. Организация санитарного надзора при индивидуальном и типовом проектировании. Методика гигиенической экспертизы проектов предприятий различного назначения. Санитарный </w:t>
            </w:r>
            <w:proofErr w:type="gramStart"/>
            <w:r w:rsidRPr="00067D50">
              <w:rPr>
                <w:sz w:val="28"/>
                <w:szCs w:val="28"/>
              </w:rPr>
              <w:t xml:space="preserve">контроль </w:t>
            </w:r>
            <w:r w:rsidRPr="00067D50">
              <w:rPr>
                <w:sz w:val="28"/>
                <w:szCs w:val="28"/>
              </w:rPr>
              <w:lastRenderedPageBreak/>
              <w:t>за</w:t>
            </w:r>
            <w:proofErr w:type="gramEnd"/>
            <w:r w:rsidRPr="00067D50">
              <w:rPr>
                <w:sz w:val="28"/>
                <w:szCs w:val="28"/>
              </w:rPr>
              <w:t xml:space="preserve"> строительством, реконструкцией производственных помещений и при вводе их в эксплуатацию. Основные законодательные материалы по предупредительному санитарному надзору.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4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Гигиена труда в металлургии.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Основной технологический процесс. Условия труда при основных технологических процессах. Профессиональная заболеваемость металлургов. Профилактические мероприятия в металлургии.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 часа</w:t>
            </w:r>
          </w:p>
        </w:tc>
      </w:tr>
      <w:tr w:rsidR="00BF5BD3" w:rsidRPr="00067D50" w:rsidTr="00A9492D">
        <w:trPr>
          <w:tblCellSpacing w:w="15" w:type="dxa"/>
        </w:trPr>
        <w:tc>
          <w:tcPr>
            <w:tcW w:w="15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D3" w:rsidRPr="00067D50" w:rsidRDefault="00BF5BD3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72 часа</w:t>
            </w:r>
          </w:p>
        </w:tc>
      </w:tr>
    </w:tbl>
    <w:p w:rsidR="00BF5BD3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br w:type="page"/>
      </w:r>
    </w:p>
    <w:p w:rsidR="00BF5BD3" w:rsidRPr="00067D50" w:rsidRDefault="00BF5BD3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b/>
          <w:sz w:val="28"/>
          <w:szCs w:val="28"/>
        </w:rPr>
        <w:t xml:space="preserve">ПРИМЕРНЫЙ ТЕМАТИЧЕСКИЙ ПЛАН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b/>
          <w:sz w:val="28"/>
          <w:szCs w:val="28"/>
        </w:rPr>
        <w:t xml:space="preserve">ПРАКТИЧЕСКИХ ЗАНЯТИЙ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Построение и последовательность практических занятий должны по возможности соответствовать порядку прохождения теоретической части курса, а также обеспечению последовательности приобретения практических умений работы в лабораторных и производственных условиях.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b/>
          <w:sz w:val="28"/>
          <w:szCs w:val="28"/>
        </w:rPr>
        <w:t xml:space="preserve">Лабораторные занятия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tbl>
      <w:tblPr>
        <w:tblW w:w="9188" w:type="dxa"/>
        <w:tblInd w:w="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7793"/>
        <w:gridCol w:w="715"/>
      </w:tblGrid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N п/п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Часы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5C786E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Гигиена труда</w:t>
            </w:r>
            <w:proofErr w:type="gramStart"/>
            <w:r w:rsidRPr="00067D50">
              <w:rPr>
                <w:sz w:val="28"/>
                <w:szCs w:val="28"/>
              </w:rPr>
              <w:t xml:space="preserve"> .</w:t>
            </w:r>
            <w:proofErr w:type="gramEnd"/>
            <w:r w:rsidRPr="00067D50">
              <w:rPr>
                <w:sz w:val="28"/>
                <w:szCs w:val="28"/>
              </w:rPr>
              <w:t>Цели и задачи.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Система охраны труда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1.1.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Формы и методы работы врача по гигиене труда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1.2.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Основные законодательные материалы в области гигиены и охраны труда, практика их применения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1.3.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Методика выявления причинно-следственных связей между здоровьем трудового коллектива, условиями производственной среды и особенностями трудовой деятельности рабочего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Выявление влияния условий и факторов трудового процесса на организм работающих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2.1.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Методы изучения состояния здоровья трудовых коллективов, продолжительности жизни, инвалидности и смертности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2.1.1.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8E35A2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Учет и анализ заболеваемости с временной утратой трудоспособности, продолжительности жизни, инвалидности и смертности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2.1.2.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8E35A2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Регистрация, расследование и анализ профессиональных заболеваний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2.1.3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Роль врача по гигиене труда в организации и проведении предварительных и периодических медицинских осмотров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2.2.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8E35A2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Оценка влияния особенностей трудовой деятельности на организм человека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2.2.1.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Методы оценки изменений в организме при физической работе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2.2.2.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Методы оценки изменений в организме при умственной работе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2.2.3.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Оценка тяжести и напряженности труда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2.2.4.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Методы и формы научной организации труда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2.3.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8E35A2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Изучение влияния производственной среды на организм человека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Гигиеническая оценка метеорологических условий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2.3.2.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Гигиеническая оценка производственной пыли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2.3.3.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Гигиеническая оценка производственного шума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2.3.4.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Гигиеническая оценка производственной вибрации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2.3.5.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Гигиеническая оценка электромагнитных полей радиочастот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2.3.6.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Гигиеническая оценка лазерного излучения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2.3.7.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Методы оценки токсического действия вредных веществ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2.3.8.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8E35A2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Методы исследования содержания вредных веществ в воздушной среде, на кожных покровах рабочих, в биологических средах и на оборудовании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2.3.9.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Гигиенический контроль и оценка биологических факторов (микроорганизмы, микробные препараты, биопестициды)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2.3.10.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8E35A2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Роль врача по гигиене труда в организации </w:t>
            </w:r>
            <w:proofErr w:type="gramStart"/>
            <w:r w:rsidRPr="00067D50">
              <w:rPr>
                <w:sz w:val="28"/>
                <w:szCs w:val="28"/>
              </w:rPr>
              <w:t>контроля за</w:t>
            </w:r>
            <w:proofErr w:type="gramEnd"/>
            <w:r w:rsidRPr="00067D50">
              <w:rPr>
                <w:sz w:val="28"/>
                <w:szCs w:val="28"/>
              </w:rPr>
              <w:t xml:space="preserve"> содержанием вредных веществ в воздухе рабочей зоны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Гигиеническая оценка коллективных и индивидуальных средств защиты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3.1.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8E35A2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Методы обследования и оценки эффективности вентиляционных устройств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3.2.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8E35A2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Методы обследования и гигиенической оценки производственного освещения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3.3.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Средства индивидуальной защиты, их роль в профилактике неблагоприятного воздействия факторов производственной среды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Гигиеническая оценка проектов промышленного предприятия, технических условий на сырье, оборудование и т.д.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4.1.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Ситуационного и генерального планов предприятия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4.2.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Архитектурно-строительного оформления зданий, комплекса вспомогательных (бытовых) помещений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4.3.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Технологического процесса, оборудования и транспортных средств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4.4.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Вентиляции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4.5.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Освещения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Комплексное гигиеническое обследование производственного объекта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5.1.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8E35A2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Гигиеническая оценка технологии, оборудования и производственной среды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8E35A2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Психофизиологическая оценка особенностей трудовой деятельности основных профессий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5.3.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8E35A2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Анализ заболеваемости рабочих и оценка медицинского обслуживания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5.4.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8E35A2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 xml:space="preserve">Разработка плана мероприятий по улучшению условий труда, повышению работоспособности и укреплению здоровья работающих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</w:tr>
      <w:tr w:rsidR="008E35A2" w:rsidRPr="00067D50" w:rsidTr="00F06CF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ИТОГО: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2" w:rsidRPr="00067D50" w:rsidRDefault="008E35A2" w:rsidP="00F06CF9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144</w:t>
            </w:r>
            <w:r w:rsidR="00BF5BD3" w:rsidRPr="00067D50">
              <w:rPr>
                <w:sz w:val="28"/>
                <w:szCs w:val="28"/>
              </w:rPr>
              <w:t>ч.</w:t>
            </w:r>
          </w:p>
        </w:tc>
      </w:tr>
    </w:tbl>
    <w:p w:rsidR="00BF5BD3" w:rsidRPr="00067D50" w:rsidRDefault="00BF5BD3" w:rsidP="00BF5BD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t xml:space="preserve">ВВЕДЕНИЕ В КУРС ГИГИЕНЫ ТРУДА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Гигиена труда: предмет, содержание. Ее определение как профилактической науки о здоровье трудовых коллективов. Понятие "труд". Влияние социально-экономических условий на развитие гигиены и охраны труда. Проблемы гигиены труда в связи с научно-техническим прогрессом и формированием рыночных отношений.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Понятие о вредных и опасных производственных факторах: их классификация, причины и влияние на </w:t>
      </w:r>
      <w:proofErr w:type="gramStart"/>
      <w:r w:rsidRPr="00067D50">
        <w:rPr>
          <w:sz w:val="28"/>
          <w:szCs w:val="28"/>
        </w:rPr>
        <w:t>работоспособность</w:t>
      </w:r>
      <w:proofErr w:type="gramEnd"/>
      <w:r w:rsidRPr="00067D50">
        <w:rPr>
          <w:sz w:val="28"/>
          <w:szCs w:val="28"/>
        </w:rPr>
        <w:t xml:space="preserve"> и здоровье человека. Понятие о трудовом процессе и производственных условиях. Современные принципы классификации условий труда, тяжести и напряженности трудового процесса.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Гигиена труда как отрасль научной и практической медицины. Связь ее с другими гигиеническими, биологическими и техническими науками.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t xml:space="preserve">ИСТОРИЯ ГИГИЕНЫ ТРУДА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Основные этапы развития гигиены труда. Значение сочинения </w:t>
      </w:r>
      <w:proofErr w:type="spellStart"/>
      <w:r w:rsidRPr="00067D50">
        <w:rPr>
          <w:sz w:val="28"/>
          <w:szCs w:val="28"/>
        </w:rPr>
        <w:t>Б.Рамаццини</w:t>
      </w:r>
      <w:proofErr w:type="spellEnd"/>
      <w:r w:rsidRPr="00067D50">
        <w:rPr>
          <w:sz w:val="28"/>
          <w:szCs w:val="28"/>
        </w:rPr>
        <w:t xml:space="preserve"> "Рассуждения о болезнях ремесленников" в развитии гигиены труда. Научные разработки вопросов гигиены труда в XVIII-XIX вв. Вопросы гигиены труда в дореволюционной России (труды М.В.Ломоносова, А.Н.Никитина и др.).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Роль гигиенистов, земских и санитарных врачей в развитии гигиены труда (</w:t>
      </w:r>
      <w:proofErr w:type="spellStart"/>
      <w:r w:rsidRPr="00067D50">
        <w:rPr>
          <w:sz w:val="28"/>
          <w:szCs w:val="28"/>
        </w:rPr>
        <w:t>Ф.Ф.Эрисман</w:t>
      </w:r>
      <w:proofErr w:type="spellEnd"/>
      <w:r w:rsidRPr="00067D50">
        <w:rPr>
          <w:sz w:val="28"/>
          <w:szCs w:val="28"/>
        </w:rPr>
        <w:t xml:space="preserve">, </w:t>
      </w:r>
      <w:proofErr w:type="spellStart"/>
      <w:r w:rsidRPr="00067D50">
        <w:rPr>
          <w:sz w:val="28"/>
          <w:szCs w:val="28"/>
        </w:rPr>
        <w:t>Е.М.Дементьев</w:t>
      </w:r>
      <w:proofErr w:type="spellEnd"/>
      <w:r w:rsidRPr="00067D50">
        <w:rPr>
          <w:sz w:val="28"/>
          <w:szCs w:val="28"/>
        </w:rPr>
        <w:t xml:space="preserve">, </w:t>
      </w:r>
      <w:proofErr w:type="spellStart"/>
      <w:r w:rsidRPr="00067D50">
        <w:rPr>
          <w:sz w:val="28"/>
          <w:szCs w:val="28"/>
        </w:rPr>
        <w:t>А.В.Погожев</w:t>
      </w:r>
      <w:proofErr w:type="spellEnd"/>
      <w:r w:rsidRPr="00067D50">
        <w:rPr>
          <w:sz w:val="28"/>
          <w:szCs w:val="28"/>
        </w:rPr>
        <w:t xml:space="preserve"> и др.).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Видные отечественные ученые-гигиенисты труда (</w:t>
      </w:r>
      <w:proofErr w:type="spellStart"/>
      <w:r w:rsidRPr="00067D50">
        <w:rPr>
          <w:sz w:val="28"/>
          <w:szCs w:val="28"/>
        </w:rPr>
        <w:t>В.А.Левицкий</w:t>
      </w:r>
      <w:proofErr w:type="spellEnd"/>
      <w:r w:rsidRPr="00067D50">
        <w:rPr>
          <w:sz w:val="28"/>
          <w:szCs w:val="28"/>
        </w:rPr>
        <w:t xml:space="preserve">, </w:t>
      </w:r>
      <w:proofErr w:type="spellStart"/>
      <w:r w:rsidRPr="00067D50">
        <w:rPr>
          <w:sz w:val="28"/>
          <w:szCs w:val="28"/>
        </w:rPr>
        <w:t>С.И.Каплун</w:t>
      </w:r>
      <w:proofErr w:type="spellEnd"/>
      <w:r w:rsidRPr="00067D50">
        <w:rPr>
          <w:sz w:val="28"/>
          <w:szCs w:val="28"/>
        </w:rPr>
        <w:t xml:space="preserve">, </w:t>
      </w:r>
      <w:proofErr w:type="spellStart"/>
      <w:r w:rsidRPr="00067D50">
        <w:rPr>
          <w:sz w:val="28"/>
          <w:szCs w:val="28"/>
        </w:rPr>
        <w:t>А.А.Летавет</w:t>
      </w:r>
      <w:proofErr w:type="spellEnd"/>
      <w:r w:rsidRPr="00067D50">
        <w:rPr>
          <w:sz w:val="28"/>
          <w:szCs w:val="28"/>
        </w:rPr>
        <w:t xml:space="preserve">, </w:t>
      </w:r>
      <w:proofErr w:type="spellStart"/>
      <w:r w:rsidRPr="00067D50">
        <w:rPr>
          <w:sz w:val="28"/>
          <w:szCs w:val="28"/>
        </w:rPr>
        <w:t>Е.Ц.Андреева</w:t>
      </w:r>
      <w:proofErr w:type="spellEnd"/>
      <w:r w:rsidRPr="00067D50">
        <w:rPr>
          <w:sz w:val="28"/>
          <w:szCs w:val="28"/>
        </w:rPr>
        <w:t xml:space="preserve">–Галанина, </w:t>
      </w:r>
      <w:proofErr w:type="spellStart"/>
      <w:r w:rsidRPr="00067D50">
        <w:rPr>
          <w:sz w:val="28"/>
          <w:szCs w:val="28"/>
        </w:rPr>
        <w:t>Л.К.Хоцянов</w:t>
      </w:r>
      <w:proofErr w:type="spellEnd"/>
      <w:r w:rsidRPr="00067D50">
        <w:rPr>
          <w:sz w:val="28"/>
          <w:szCs w:val="28"/>
        </w:rPr>
        <w:t xml:space="preserve">, </w:t>
      </w:r>
      <w:proofErr w:type="spellStart"/>
      <w:r w:rsidRPr="00067D50">
        <w:rPr>
          <w:sz w:val="28"/>
          <w:szCs w:val="28"/>
        </w:rPr>
        <w:t>З.И.Израэльсон</w:t>
      </w:r>
      <w:proofErr w:type="spellEnd"/>
      <w:r w:rsidRPr="00067D50">
        <w:rPr>
          <w:sz w:val="28"/>
          <w:szCs w:val="28"/>
        </w:rPr>
        <w:t xml:space="preserve"> и др.) и их роль в разработке основных проблем промышленной гигиены.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Развитие гигиены труда на современном этапе в России и за рубежом.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BF5BD3" w:rsidRPr="00067D50" w:rsidRDefault="00BF5BD3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BF5BD3" w:rsidRPr="00067D50" w:rsidRDefault="00BF5BD3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BF5BD3" w:rsidRPr="00067D50" w:rsidRDefault="00BF5BD3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BF5BD3" w:rsidRPr="00067D50" w:rsidRDefault="00BF5BD3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6217C7" w:rsidRDefault="006217C7" w:rsidP="008E35A2">
      <w:pPr>
        <w:tabs>
          <w:tab w:val="left" w:pos="426"/>
          <w:tab w:val="left" w:pos="709"/>
        </w:tabs>
        <w:jc w:val="both"/>
        <w:rPr>
          <w:b/>
        </w:rPr>
      </w:pP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lastRenderedPageBreak/>
        <w:t xml:space="preserve">САНИТАРНЫЙ НАДЗОР В ОБЛАСТИ ГИГИЕНЫ ТРУДА. </w:t>
      </w: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t xml:space="preserve">ФОРМЫ И МЕТОДЫ РАБОТЫ ВРАЧА ПО ГИГИЕНЕ ТРУДА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Медико-санитарное обслуживание рабочих. Система санитарного надзора в области гигиены труда. Центры государственного санитарно-эпидемиологического надзора; отделение гигиены труда и лаборатории. Роль НИИ и кафедр гигиенического профиля в обеспечении практического здравоохранения нормативно-методической документацией.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Роль санитарно-эпидемиологической службы в техническом перевооружении народного хозяйства и создании оптимальных условий труда.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Медико-санитарные части и здравпункты предприятий, основные виды их деятельности, связь с центрами госсанэпиднадзора.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Правовые основы и формы взаимоотношений учреждений санитарно-эпидемиологической службы с профсоюзами, органами здравоохранения, министерствами и др.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Деонтология и этика врача по гигиене труда.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Формы и методы работы врача по гигиене труда: организационно-методическая работа, предупредительный и текущий санитарный надзор, санитарное просвещение и др. Должностная инструкция врача по гигиене труда.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b/>
          <w:sz w:val="28"/>
          <w:szCs w:val="28"/>
        </w:rPr>
        <w:tab/>
        <w:t xml:space="preserve">Изучение состояния здоровья трудовых коллективов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Демографические исследования и их роль в решении вопросов гигиены труда. Показатели физического развития, функционального состояния организма, их значение при оценке состояния здоровья.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Организация и проведение изучения функционального состояния организма рабочих в условиях производства.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Значение и методы изучения заболеваемости (с временной утратой трудоспособности, профессиональной и другой) в гигиене труда. Роль эпидемиологических исследований.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Регистрация, учет и анализ профессиональных заболеваний и отравлений. Роль врача по гигиене труда в их расследовании.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Периодические и предварительные при поступлении на работу медицинские осмотры: значение, роль врача по гигиене труда в их организации и проведении.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b/>
          <w:sz w:val="28"/>
          <w:szCs w:val="28"/>
        </w:rPr>
        <w:tab/>
        <w:t xml:space="preserve">Текущий санитарный надзор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Санитарный контроль воздушной среды, физических, химических и биологических факторов, состояния рабочих мест, режим труда и отдыха, контроль эффективности работы санитарно-технических устройств, общего санитарного благоустройства, производственных санитарно-бытовых и других помещений и территорий. </w:t>
      </w:r>
      <w:proofErr w:type="gramStart"/>
      <w:r w:rsidRPr="00067D50">
        <w:rPr>
          <w:sz w:val="28"/>
          <w:szCs w:val="28"/>
        </w:rPr>
        <w:t>Контроль за</w:t>
      </w:r>
      <w:proofErr w:type="gramEnd"/>
      <w:r w:rsidRPr="00067D50">
        <w:rPr>
          <w:sz w:val="28"/>
          <w:szCs w:val="28"/>
        </w:rPr>
        <w:t xml:space="preserve"> выполнением санитарных нормативов, правил, стандартов и трудового законодательства.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Углубленное исследование условий труда. Изучение отдельных профессий, новых технологических процессов и оборудования с точки зрения гигиены труда. Физиологические исследования состояния организма </w:t>
      </w:r>
      <w:r w:rsidRPr="00067D50">
        <w:rPr>
          <w:sz w:val="28"/>
          <w:szCs w:val="28"/>
        </w:rPr>
        <w:lastRenderedPageBreak/>
        <w:t xml:space="preserve">при отдельных видах работ, оценка позы, организации рабочего места, автоматизации, режима труда и отдыха. Подготовка и обоснование перспективных планов оздоровления условий труда. Оценка эффективности профилактических мероприятий.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Предупредительный санитарный надзор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Методы организации и проведения </w:t>
      </w:r>
      <w:proofErr w:type="spellStart"/>
      <w:r w:rsidRPr="00067D50">
        <w:rPr>
          <w:sz w:val="28"/>
          <w:szCs w:val="28"/>
        </w:rPr>
        <w:t>предсаннадзора</w:t>
      </w:r>
      <w:proofErr w:type="spellEnd"/>
      <w:r w:rsidRPr="00067D50">
        <w:rPr>
          <w:sz w:val="28"/>
          <w:szCs w:val="28"/>
        </w:rPr>
        <w:t xml:space="preserve">. Санитарная экспертиза вновь внедряемых технологических процессов, оборудования, транспортных средств. Токсикологическая оценка химических соединений. Экспертиза проектов нового промышленного строительства и реконструкции старых производств. Экспертиза проектов вспомогательных зданий и помещений, санитарно-технических устройств (освещения, вентиляции и др.). Экспертиза нормативно-технической документации. Роль врача по гигиене труда при работе в комиссии по приемке новых объектов. Система разработки, прохождения и утверждения нормативно-технической документации.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Организация, формы и методы санитарно-просветительной работы на производстве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Виды санитарного просвещения на промышленных предприятиях, их содержание. Роль врача по гигиене труда в санитарном просвещении рабочих.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b/>
          <w:sz w:val="28"/>
          <w:szCs w:val="28"/>
        </w:rPr>
        <w:tab/>
        <w:t xml:space="preserve">Правовые  основы деятельности врача по гигиене труда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Положение о государственной санитарно-эпидемиологической службе России, утвержденное постановлениями Совета Министров от 01.07.91 г. и 05.06.94г. </w:t>
      </w: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</w:pP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t xml:space="preserve">ОСНОВНЫЕ ЗАКОНОДАТЕЛЬНЫЕ МАТЕРИАЛЫ </w:t>
      </w: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t xml:space="preserve">ПО ГИГИЕНЕ ТРУДА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Основные положения Конституции Российской Федерации, Закон "О санитарно-эпидемиологическом благополучии населения" (1991), "Кодекс законов о труде" (КЗОТ), Положение "О государственной санитарно-эпидемиологической службе РСФСР" (1991). Система стандартов безопасности труда (ССБТ). Общие постановления об устройстве и содержании промышленных предприятий. Строительные нормы и правила. Отраслевые нормы и правила по технике безопасности и промышленной санитарии. Законодательство по охране и гигиене труда женщин, подростков. Специальное питание рабочих вредных профессий.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Принципы организации надзора и </w:t>
      </w:r>
      <w:proofErr w:type="gramStart"/>
      <w:r w:rsidRPr="00067D50">
        <w:rPr>
          <w:sz w:val="28"/>
          <w:szCs w:val="28"/>
        </w:rPr>
        <w:t>контроля за</w:t>
      </w:r>
      <w:proofErr w:type="gramEnd"/>
      <w:r w:rsidRPr="00067D50">
        <w:rPr>
          <w:sz w:val="28"/>
          <w:szCs w:val="28"/>
        </w:rPr>
        <w:t xml:space="preserve"> соблюдением законодательства в области гигиены и охраны труда.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BF5BD3" w:rsidRPr="00067D50" w:rsidRDefault="00BF5BD3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BF5BD3" w:rsidRPr="00067D50" w:rsidRDefault="00BF5BD3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BF5BD3" w:rsidRPr="00067D50" w:rsidRDefault="00BF5BD3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6217C7" w:rsidRDefault="006217C7" w:rsidP="008E35A2">
      <w:pPr>
        <w:tabs>
          <w:tab w:val="left" w:pos="426"/>
          <w:tab w:val="left" w:pos="709"/>
        </w:tabs>
        <w:jc w:val="both"/>
        <w:rPr>
          <w:b/>
        </w:rPr>
      </w:pPr>
    </w:p>
    <w:p w:rsidR="006217C7" w:rsidRDefault="006217C7" w:rsidP="008E35A2">
      <w:pPr>
        <w:tabs>
          <w:tab w:val="left" w:pos="426"/>
          <w:tab w:val="left" w:pos="709"/>
        </w:tabs>
        <w:jc w:val="both"/>
        <w:rPr>
          <w:b/>
        </w:rPr>
      </w:pP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lastRenderedPageBreak/>
        <w:t xml:space="preserve">ОСНОВЫ ФИЗИОЛОГИИ И ПСИХОЛОГИИ ТРУДА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Физиология труда: предмет, содержание, задачи, методы. Роль И.М.Сеченова, И.П.Павлова, Н.Е.Введенского, А.А.Ухтомского, П.К.Анохина в развитии физиологии труда.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Роль врача по гигиене труда в организации физиологических исследований на производстве. Методика их проведения.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Физиологические особенности трудовой деятельности на современном этапе развития народного хозяйства: труд, связанный с механизацией, автоматизацией, роботизацией, компьютеризацией производства и т.д.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Виды физического труда. Локальная, региональная, глобальная физическая работа. Виды умственного труда. Операторский труд.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Принципы центрально-нервной регуляции рабочей деятельности. Доминанта, динамический производственный стереотип. Функциональная система трудовой деятельности.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Общая характеристика опорно-двигательного аппарата. Формы мышечного сокращения. Работоспособность мышц и особенности функционирования их волокон. Динамика работоспособности в течение смены.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Рабочая поза. Условия, определяющие выбор рациональной рабочей позы. Рабочие позы "сидя", "сидя-стоя"</w:t>
      </w:r>
      <w:proofErr w:type="gramStart"/>
      <w:r w:rsidRPr="00067D50">
        <w:rPr>
          <w:sz w:val="28"/>
          <w:szCs w:val="28"/>
        </w:rPr>
        <w:t>,"</w:t>
      </w:r>
      <w:proofErr w:type="gramEnd"/>
      <w:r w:rsidRPr="00067D50">
        <w:rPr>
          <w:sz w:val="28"/>
          <w:szCs w:val="28"/>
        </w:rPr>
        <w:t xml:space="preserve">стоя". Физиологические особенности их влияния на организм человека.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Функции внутренних органов в процессе трудовой деятельности. Кровообращение и работа сердца. Дыхание. Затраты энергии и газообмен. Эндокринная система и труд. Изменения биохимических, некоторых морфологических и физико-химических свой</w:t>
      </w:r>
      <w:proofErr w:type="gramStart"/>
      <w:r w:rsidRPr="00067D50">
        <w:rPr>
          <w:sz w:val="28"/>
          <w:szCs w:val="28"/>
        </w:rPr>
        <w:t>ств кр</w:t>
      </w:r>
      <w:proofErr w:type="gramEnd"/>
      <w:r w:rsidRPr="00067D50">
        <w:rPr>
          <w:sz w:val="28"/>
          <w:szCs w:val="28"/>
        </w:rPr>
        <w:t xml:space="preserve">ови при работе.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Проблемы утомления. Современные представления о природе утомления, критическая оценка гуморально-локалистических теорий. Принципы диагностики утомления. Кумуляция утомления. Меры предупреждения переутомления.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Динамика работоспособности в течение рабочего дня. Утомление и его проявления в показателях работоспособности, состояние физиологических функций организма. Переутомление и перенапряжение. Профессиональные заболевания как следствие переутомления и перенапряжения. Гипокинезия, гиподинамия, </w:t>
      </w:r>
      <w:proofErr w:type="spellStart"/>
      <w:r w:rsidRPr="00067D50">
        <w:rPr>
          <w:sz w:val="28"/>
          <w:szCs w:val="28"/>
        </w:rPr>
        <w:t>монотония</w:t>
      </w:r>
      <w:proofErr w:type="spellEnd"/>
      <w:r w:rsidRPr="00067D50">
        <w:rPr>
          <w:sz w:val="28"/>
          <w:szCs w:val="28"/>
        </w:rPr>
        <w:t xml:space="preserve">. Влияние невесомости и гравитационных перегрузок на организм человека.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Психология труда как наука, ее содержание, основные методы исследования. Психологические подходы к изучению профессий.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Состояние функций высшей нервной деятельности при различных видах труда (память, внимание, мышление, психомоторика и др., эмоции, их роль в трудовом процессе).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Значение индивидуальных особенностей личности в разных видах трудового процесса, при экстремальных ситуациях (пре</w:t>
      </w:r>
      <w:proofErr w:type="gramStart"/>
      <w:r w:rsidRPr="00067D50">
        <w:rPr>
          <w:sz w:val="28"/>
          <w:szCs w:val="28"/>
        </w:rPr>
        <w:t>д-</w:t>
      </w:r>
      <w:proofErr w:type="gramEnd"/>
      <w:r w:rsidRPr="00067D50">
        <w:rPr>
          <w:sz w:val="28"/>
          <w:szCs w:val="28"/>
        </w:rPr>
        <w:t xml:space="preserve"> и аварийная обстановка).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lastRenderedPageBreak/>
        <w:tab/>
        <w:t xml:space="preserve">Тяжесть и напряженность труда. Классификация труда по тяжести и напряженности.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Основные направления повышения работоспособности.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Научная организация труда (НОТ), ее цели, задачи. Управление и тренировка. Значение темпа и ритма работы. Рациональный режим труда и отдыха. Проблема активного отдыха. Феномен И.М.Сеченова. Виды производственной физической культуры. Функциональная музыка. Физиологические основы профилактики утомления при разных видах работы (на конвейере, пультах управления и др.).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Эргономика: понятие, связь с гигиеной и физиологией труда. Проблемы инженерной психологии. Особенности рациональной конструкции оборудования при работах, связанных с управлением сложной техникой. Физиологические основы конструирования оборудования и рабочей мебели. Оптимальная и допустимая рабо</w:t>
      </w:r>
      <w:r w:rsidR="000478E8" w:rsidRPr="00067D50">
        <w:rPr>
          <w:sz w:val="28"/>
          <w:szCs w:val="28"/>
        </w:rPr>
        <w:t>чие зоны. Производственная эсте</w:t>
      </w:r>
      <w:r w:rsidRPr="00067D50">
        <w:rPr>
          <w:sz w:val="28"/>
          <w:szCs w:val="28"/>
        </w:rPr>
        <w:t xml:space="preserve">тика.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Профессиональный отбор, консул</w:t>
      </w:r>
      <w:r w:rsidR="000478E8" w:rsidRPr="00067D50">
        <w:rPr>
          <w:sz w:val="28"/>
          <w:szCs w:val="28"/>
        </w:rPr>
        <w:t>ьтации. Психофизиологические ос</w:t>
      </w:r>
      <w:r w:rsidRPr="00067D50">
        <w:rPr>
          <w:sz w:val="28"/>
          <w:szCs w:val="28"/>
        </w:rPr>
        <w:t>новы обучения трудовыми навыками</w:t>
      </w:r>
      <w:r w:rsidR="000478E8" w:rsidRPr="00067D50">
        <w:rPr>
          <w:sz w:val="28"/>
          <w:szCs w:val="28"/>
        </w:rPr>
        <w:t>. Роль взаимоотношений в коллек</w:t>
      </w:r>
      <w:r w:rsidRPr="00067D50">
        <w:rPr>
          <w:sz w:val="28"/>
          <w:szCs w:val="28"/>
        </w:rPr>
        <w:t>тиве в процессе труда, создание положительного п</w:t>
      </w:r>
      <w:r w:rsidR="000478E8" w:rsidRPr="00067D50">
        <w:rPr>
          <w:sz w:val="28"/>
          <w:szCs w:val="28"/>
        </w:rPr>
        <w:t>сихологического кли</w:t>
      </w:r>
      <w:r w:rsidRPr="00067D50">
        <w:rPr>
          <w:sz w:val="28"/>
          <w:szCs w:val="28"/>
        </w:rPr>
        <w:t xml:space="preserve">мата в трудовом коллективе.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t xml:space="preserve">ПРОИЗВОДСТВЕННЫЙ МИКРОКЛИМАТ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Производственный микроклимат: понятие, его виды. Характеристика основных параметров производственного микроклимата (температура, влажность, скорость движения воздуха, инфракр</w:t>
      </w:r>
      <w:r w:rsidR="000478E8" w:rsidRPr="00067D50">
        <w:rPr>
          <w:sz w:val="28"/>
          <w:szCs w:val="28"/>
        </w:rPr>
        <w:t>асное излучение), мето</w:t>
      </w:r>
      <w:r w:rsidRPr="00067D50">
        <w:rPr>
          <w:sz w:val="28"/>
          <w:szCs w:val="28"/>
        </w:rPr>
        <w:t xml:space="preserve">ды их оценки.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Инфракрасное излучение: его источники на производствах. Законы излучения, их гигиеническое значение.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Особенности микроклимата при разных видах работы в закрытых помещениях и на открытом воздухе. Горячие и холодные цеха.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Влияние отдельных параметров производственного микроклимата на теплообмен человека (физическая и химическая терморегуляции).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Биологическое действие основны</w:t>
      </w:r>
      <w:r w:rsidR="000478E8" w:rsidRPr="00067D50">
        <w:rPr>
          <w:sz w:val="28"/>
          <w:szCs w:val="28"/>
        </w:rPr>
        <w:t>х параметров микроклимата на ор</w:t>
      </w:r>
      <w:r w:rsidRPr="00067D50">
        <w:rPr>
          <w:sz w:val="28"/>
          <w:szCs w:val="28"/>
        </w:rPr>
        <w:t xml:space="preserve">ганизм человека и его работоспособность. Адаптация и акклиматизация.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Характер заболеваемости рабо</w:t>
      </w:r>
      <w:r w:rsidR="000478E8" w:rsidRPr="00067D50">
        <w:rPr>
          <w:sz w:val="28"/>
          <w:szCs w:val="28"/>
        </w:rPr>
        <w:t>чих при выполнении трудовой дея</w:t>
      </w:r>
      <w:r w:rsidRPr="00067D50">
        <w:rPr>
          <w:sz w:val="28"/>
          <w:szCs w:val="28"/>
        </w:rPr>
        <w:t xml:space="preserve">тельности в условиях неблагоприятного микроклимата (охлаждающий, нагревающий и др.).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Профессиональные болезни как с</w:t>
      </w:r>
      <w:r w:rsidR="000478E8" w:rsidRPr="00067D50">
        <w:rPr>
          <w:sz w:val="28"/>
          <w:szCs w:val="28"/>
        </w:rPr>
        <w:t>ледствие неблагоприятного микро</w:t>
      </w:r>
      <w:r w:rsidRPr="00067D50">
        <w:rPr>
          <w:sz w:val="28"/>
          <w:szCs w:val="28"/>
        </w:rPr>
        <w:t xml:space="preserve">климата.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Гигиенические принципы норми</w:t>
      </w:r>
      <w:r w:rsidR="000478E8" w:rsidRPr="00067D50">
        <w:rPr>
          <w:sz w:val="28"/>
          <w:szCs w:val="28"/>
        </w:rPr>
        <w:t>рования производственного микро</w:t>
      </w:r>
      <w:r w:rsidRPr="00067D50">
        <w:rPr>
          <w:sz w:val="28"/>
          <w:szCs w:val="28"/>
        </w:rPr>
        <w:t xml:space="preserve">климата.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Профилактические мероприятия при воздействии неблагоприятного производственного микроклимата: коллективные и индивидуальные средства защиты; режим труда и отды</w:t>
      </w:r>
      <w:r w:rsidR="000478E8" w:rsidRPr="00067D50">
        <w:rPr>
          <w:sz w:val="28"/>
          <w:szCs w:val="28"/>
        </w:rPr>
        <w:t>ха, лечебно-профилактические ме</w:t>
      </w:r>
      <w:r w:rsidRPr="00067D50">
        <w:rPr>
          <w:sz w:val="28"/>
          <w:szCs w:val="28"/>
        </w:rPr>
        <w:t xml:space="preserve">роприятия и противопоказания к работе в условиях неблагоприятного микроклимата.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</w: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lastRenderedPageBreak/>
        <w:t xml:space="preserve">ПОВЫШЕННОЕ И ПОНИЖЕННОЕ ВОЗДУШНОЕ ДАВЛЕНИЕ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Повышенное давление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Виды работ, связанные с повышенным давлением. Условия работы и факторы вредности при кессонных и водолазных работах, при обс</w:t>
      </w:r>
      <w:r w:rsidR="000478E8" w:rsidRPr="00067D50">
        <w:rPr>
          <w:sz w:val="28"/>
          <w:szCs w:val="28"/>
        </w:rPr>
        <w:t>лужи</w:t>
      </w:r>
      <w:r w:rsidRPr="00067D50">
        <w:rPr>
          <w:sz w:val="28"/>
          <w:szCs w:val="28"/>
        </w:rPr>
        <w:t>вании шельфовых установок (при д</w:t>
      </w:r>
      <w:r w:rsidR="000478E8" w:rsidRPr="00067D50">
        <w:rPr>
          <w:sz w:val="28"/>
          <w:szCs w:val="28"/>
        </w:rPr>
        <w:t>обыче полезных ископаемых). Осо</w:t>
      </w:r>
      <w:r w:rsidRPr="00067D50">
        <w:rPr>
          <w:sz w:val="28"/>
          <w:szCs w:val="28"/>
        </w:rPr>
        <w:t>бенности труда медицинского персонал</w:t>
      </w:r>
      <w:r w:rsidR="000478E8" w:rsidRPr="00067D50">
        <w:rPr>
          <w:sz w:val="28"/>
          <w:szCs w:val="28"/>
        </w:rPr>
        <w:t xml:space="preserve">а в условиях гипербарической </w:t>
      </w:r>
      <w:proofErr w:type="spellStart"/>
      <w:r w:rsidR="000478E8" w:rsidRPr="00067D50">
        <w:rPr>
          <w:sz w:val="28"/>
          <w:szCs w:val="28"/>
        </w:rPr>
        <w:t>ок</w:t>
      </w:r>
      <w:r w:rsidRPr="00067D50">
        <w:rPr>
          <w:sz w:val="28"/>
          <w:szCs w:val="28"/>
        </w:rPr>
        <w:t>сигенации</w:t>
      </w:r>
      <w:proofErr w:type="spellEnd"/>
      <w:r w:rsidRPr="00067D50">
        <w:rPr>
          <w:sz w:val="28"/>
          <w:szCs w:val="28"/>
        </w:rPr>
        <w:t xml:space="preserve">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Сатурация и </w:t>
      </w:r>
      <w:proofErr w:type="spellStart"/>
      <w:r w:rsidRPr="00067D50">
        <w:rPr>
          <w:sz w:val="28"/>
          <w:szCs w:val="28"/>
        </w:rPr>
        <w:t>десатурация</w:t>
      </w:r>
      <w:proofErr w:type="spellEnd"/>
      <w:r w:rsidRPr="00067D50">
        <w:rPr>
          <w:sz w:val="28"/>
          <w:szCs w:val="28"/>
        </w:rPr>
        <w:t xml:space="preserve"> при компрессии и декомпрессии. Влияние повышенного воздушного давления на организм</w:t>
      </w:r>
      <w:r w:rsidR="000478E8" w:rsidRPr="00067D50">
        <w:rPr>
          <w:sz w:val="28"/>
          <w:szCs w:val="28"/>
        </w:rPr>
        <w:t xml:space="preserve"> человека и его рабо</w:t>
      </w:r>
      <w:r w:rsidRPr="00067D50">
        <w:rPr>
          <w:sz w:val="28"/>
          <w:szCs w:val="28"/>
        </w:rPr>
        <w:t xml:space="preserve">тоспособность.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Декомпрессионная (кессонная) бол</w:t>
      </w:r>
      <w:r w:rsidR="000478E8" w:rsidRPr="00067D50">
        <w:rPr>
          <w:sz w:val="28"/>
          <w:szCs w:val="28"/>
        </w:rPr>
        <w:t>езнь, этиология, патогенез, кли</w:t>
      </w:r>
      <w:r w:rsidRPr="00067D50">
        <w:rPr>
          <w:sz w:val="28"/>
          <w:szCs w:val="28"/>
        </w:rPr>
        <w:t>нические проявления. Ее профилактик</w:t>
      </w:r>
      <w:r w:rsidR="000478E8" w:rsidRPr="00067D50">
        <w:rPr>
          <w:sz w:val="28"/>
          <w:szCs w:val="28"/>
        </w:rPr>
        <w:t>а. Равномерная и ступенчатая де</w:t>
      </w:r>
      <w:r w:rsidRPr="00067D50">
        <w:rPr>
          <w:sz w:val="28"/>
          <w:szCs w:val="28"/>
        </w:rPr>
        <w:t xml:space="preserve">компрессия. Специфическая терапия при кессонной болезни.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Острое и хроническое отравлен</w:t>
      </w:r>
      <w:r w:rsidR="000478E8" w:rsidRPr="00067D50">
        <w:rPr>
          <w:sz w:val="28"/>
          <w:szCs w:val="28"/>
        </w:rPr>
        <w:t>ие кислородом. Условия возникно</w:t>
      </w:r>
      <w:r w:rsidRPr="00067D50">
        <w:rPr>
          <w:sz w:val="28"/>
          <w:szCs w:val="28"/>
        </w:rPr>
        <w:t xml:space="preserve">вения и клинические проявления. Профилактика.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Санитарные нормативы для кессо</w:t>
      </w:r>
      <w:r w:rsidR="000478E8" w:rsidRPr="00067D50">
        <w:rPr>
          <w:sz w:val="28"/>
          <w:szCs w:val="28"/>
        </w:rPr>
        <w:t>нных, водолазных работ и в усло</w:t>
      </w:r>
      <w:r w:rsidRPr="00067D50">
        <w:rPr>
          <w:sz w:val="28"/>
          <w:szCs w:val="28"/>
        </w:rPr>
        <w:t xml:space="preserve">виях </w:t>
      </w:r>
      <w:proofErr w:type="gramStart"/>
      <w:r w:rsidRPr="00067D50">
        <w:rPr>
          <w:sz w:val="28"/>
          <w:szCs w:val="28"/>
        </w:rPr>
        <w:t>гипербарической</w:t>
      </w:r>
      <w:proofErr w:type="gramEnd"/>
      <w:r w:rsidRPr="00067D50">
        <w:rPr>
          <w:sz w:val="28"/>
          <w:szCs w:val="28"/>
        </w:rPr>
        <w:t xml:space="preserve"> </w:t>
      </w:r>
      <w:proofErr w:type="spellStart"/>
      <w:r w:rsidRPr="00067D50">
        <w:rPr>
          <w:sz w:val="28"/>
          <w:szCs w:val="28"/>
        </w:rPr>
        <w:t>оксигенации</w:t>
      </w:r>
      <w:proofErr w:type="spellEnd"/>
      <w:r w:rsidRPr="00067D50">
        <w:rPr>
          <w:sz w:val="28"/>
          <w:szCs w:val="28"/>
        </w:rPr>
        <w:t xml:space="preserve">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Пониженное давление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Основные виды работ, связанные с пониженным атмосферным</w:t>
      </w:r>
      <w:r w:rsidR="000478E8" w:rsidRPr="00067D50">
        <w:rPr>
          <w:sz w:val="28"/>
          <w:szCs w:val="28"/>
        </w:rPr>
        <w:t xml:space="preserve"> дав</w:t>
      </w:r>
      <w:r w:rsidRPr="00067D50">
        <w:rPr>
          <w:sz w:val="28"/>
          <w:szCs w:val="28"/>
        </w:rPr>
        <w:t>лением. Физиологическое состояние человека в условиях разреженного воздуха. Компенсаторные реакции о</w:t>
      </w:r>
      <w:r w:rsidR="000478E8" w:rsidRPr="00067D50">
        <w:rPr>
          <w:sz w:val="28"/>
          <w:szCs w:val="28"/>
        </w:rPr>
        <w:t>рганизма. Специфические и неспе</w:t>
      </w:r>
      <w:r w:rsidRPr="00067D50">
        <w:rPr>
          <w:sz w:val="28"/>
          <w:szCs w:val="28"/>
        </w:rPr>
        <w:t xml:space="preserve">цифические действия на организм кислородной недостаточности. Горная и высотная болезнь, условия возникновения, клинические проявления.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Профилактические мероприятия</w:t>
      </w:r>
      <w:r w:rsidR="000478E8" w:rsidRPr="00067D50">
        <w:rPr>
          <w:sz w:val="28"/>
          <w:szCs w:val="28"/>
        </w:rPr>
        <w:t xml:space="preserve"> при работах в условиях понижен</w:t>
      </w:r>
      <w:r w:rsidRPr="00067D50">
        <w:rPr>
          <w:sz w:val="28"/>
          <w:szCs w:val="28"/>
        </w:rPr>
        <w:t>ного атмосферного давления и к</w:t>
      </w:r>
      <w:r w:rsidR="000478E8" w:rsidRPr="00067D50">
        <w:rPr>
          <w:sz w:val="28"/>
          <w:szCs w:val="28"/>
        </w:rPr>
        <w:t>осмоса. Медицинский отбор и спе</w:t>
      </w:r>
      <w:r w:rsidRPr="00067D50">
        <w:rPr>
          <w:sz w:val="28"/>
          <w:szCs w:val="28"/>
        </w:rPr>
        <w:t xml:space="preserve">циальная тренировка.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t xml:space="preserve">ПРОИЗВОДСТВЕННАЯ ПЫЛЬ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Пыль как гигиеническая и социальная проблема. Производства и операции, характеризующиеся пылеобразованием. Источники и способы образования пыли. Классификация пыл</w:t>
      </w:r>
      <w:r w:rsidR="000478E8" w:rsidRPr="00067D50">
        <w:rPr>
          <w:sz w:val="28"/>
          <w:szCs w:val="28"/>
        </w:rPr>
        <w:t>и. Аэрозоли дезинтеграции и кон</w:t>
      </w:r>
      <w:r w:rsidRPr="00067D50">
        <w:rPr>
          <w:sz w:val="28"/>
          <w:szCs w:val="28"/>
        </w:rPr>
        <w:t xml:space="preserve">денсации. Физические и химические свойства пыли и их гигиеническая оценка. Понятие о радиоактивных аэрозолях.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Методы исследования запыленности воздуха в производственных условиях и показания к их применению.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Кинетика пыли в организме.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Профессиональные заболевания, обусловленные действием пыли. Специфическое и неспецифическое </w:t>
      </w:r>
      <w:r w:rsidR="000478E8" w:rsidRPr="00067D50">
        <w:rPr>
          <w:sz w:val="28"/>
          <w:szCs w:val="28"/>
        </w:rPr>
        <w:t>действие. Пневмокониозы (этиоло</w:t>
      </w:r>
      <w:r w:rsidRPr="00067D50">
        <w:rPr>
          <w:sz w:val="28"/>
          <w:szCs w:val="28"/>
        </w:rPr>
        <w:t xml:space="preserve">гия, патогенез, клиника). Силикоз. </w:t>
      </w:r>
      <w:proofErr w:type="spellStart"/>
      <w:r w:rsidRPr="00067D50">
        <w:rPr>
          <w:sz w:val="28"/>
          <w:szCs w:val="28"/>
        </w:rPr>
        <w:t>Асбестоз</w:t>
      </w:r>
      <w:proofErr w:type="spellEnd"/>
      <w:r w:rsidRPr="00067D50">
        <w:rPr>
          <w:sz w:val="28"/>
          <w:szCs w:val="28"/>
        </w:rPr>
        <w:t xml:space="preserve"> и другие виды </w:t>
      </w:r>
      <w:proofErr w:type="spellStart"/>
      <w:r w:rsidRPr="00067D50">
        <w:rPr>
          <w:sz w:val="28"/>
          <w:szCs w:val="28"/>
        </w:rPr>
        <w:t>силикатозов</w:t>
      </w:r>
      <w:proofErr w:type="spellEnd"/>
      <w:r w:rsidRPr="00067D50">
        <w:rPr>
          <w:sz w:val="28"/>
          <w:szCs w:val="28"/>
        </w:rPr>
        <w:t xml:space="preserve">. Антракоз. </w:t>
      </w:r>
      <w:proofErr w:type="spellStart"/>
      <w:r w:rsidRPr="00067D50">
        <w:rPr>
          <w:sz w:val="28"/>
          <w:szCs w:val="28"/>
        </w:rPr>
        <w:t>Металлокониозы</w:t>
      </w:r>
      <w:proofErr w:type="spellEnd"/>
      <w:r w:rsidRPr="00067D50">
        <w:rPr>
          <w:sz w:val="28"/>
          <w:szCs w:val="28"/>
        </w:rPr>
        <w:t>. Прочие пылевые заболевания дыхательной системы (бронхит, бронхиальная астма</w:t>
      </w:r>
      <w:r w:rsidR="000478E8" w:rsidRPr="00067D50">
        <w:rPr>
          <w:sz w:val="28"/>
          <w:szCs w:val="28"/>
        </w:rPr>
        <w:t xml:space="preserve"> и др.). Болезни кожи, глаз, ор</w:t>
      </w:r>
      <w:r w:rsidRPr="00067D50">
        <w:rPr>
          <w:sz w:val="28"/>
          <w:szCs w:val="28"/>
        </w:rPr>
        <w:t xml:space="preserve">ганов пищеварения при воздействии пыли. Пыль и туберкулез.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lastRenderedPageBreak/>
        <w:tab/>
        <w:t>Методы и средства борьбы с пылью в производственных условиях. Государственная система мероприят</w:t>
      </w:r>
      <w:r w:rsidR="000478E8" w:rsidRPr="00067D50">
        <w:rPr>
          <w:sz w:val="28"/>
          <w:szCs w:val="28"/>
        </w:rPr>
        <w:t>ий по профилактике пылевых забо</w:t>
      </w:r>
      <w:r w:rsidRPr="00067D50">
        <w:rPr>
          <w:sz w:val="28"/>
          <w:szCs w:val="28"/>
        </w:rPr>
        <w:t>леваний. Принципы регламентации П</w:t>
      </w:r>
      <w:r w:rsidR="000478E8" w:rsidRPr="00067D50">
        <w:rPr>
          <w:sz w:val="28"/>
          <w:szCs w:val="28"/>
        </w:rPr>
        <w:t>ДК различных видов пыли. Средст</w:t>
      </w:r>
      <w:r w:rsidRPr="00067D50">
        <w:rPr>
          <w:sz w:val="28"/>
          <w:szCs w:val="28"/>
        </w:rPr>
        <w:t xml:space="preserve">ва индивидуальной защиты. Лечебно-профилактические мероприятия.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t xml:space="preserve">ПРОФИЛАКТИЧЕСКАЯ (ПРОМЫШЛЕННАЯ) ТОКСИКОЛОГИЯ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Общая токсикология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Определение понятия "Промышленная токсикология". Задачи, цели, интеграция с фундаментальными науками и смежными дисциплинами. Место промышленной токсикологии </w:t>
      </w:r>
      <w:r w:rsidR="000478E8" w:rsidRPr="00067D50">
        <w:rPr>
          <w:sz w:val="28"/>
          <w:szCs w:val="28"/>
        </w:rPr>
        <w:t>в системе профилактических меро</w:t>
      </w:r>
      <w:r w:rsidRPr="00067D50">
        <w:rPr>
          <w:sz w:val="28"/>
          <w:szCs w:val="28"/>
        </w:rPr>
        <w:t xml:space="preserve">приятий. Классификация промышленных ядов.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Токсикокинетика: значение, факт</w:t>
      </w:r>
      <w:r w:rsidR="000478E8" w:rsidRPr="00067D50">
        <w:rPr>
          <w:sz w:val="28"/>
          <w:szCs w:val="28"/>
        </w:rPr>
        <w:t>оры, влияющие на динамику, мета</w:t>
      </w:r>
      <w:r w:rsidRPr="00067D50">
        <w:rPr>
          <w:sz w:val="28"/>
          <w:szCs w:val="28"/>
        </w:rPr>
        <w:t xml:space="preserve">болизм, характер токсического действия вредного вещества. Основные стадии интоксикации.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Острые и хронические профессиональные отравления. Основные причины отравлений. Особенности </w:t>
      </w:r>
      <w:proofErr w:type="spellStart"/>
      <w:r w:rsidRPr="00067D50">
        <w:rPr>
          <w:sz w:val="28"/>
          <w:szCs w:val="28"/>
        </w:rPr>
        <w:t>интермиттирующего</w:t>
      </w:r>
      <w:proofErr w:type="spellEnd"/>
      <w:r w:rsidRPr="00067D50">
        <w:rPr>
          <w:sz w:val="28"/>
          <w:szCs w:val="28"/>
        </w:rPr>
        <w:t xml:space="preserve"> действия ядов. Понятие о комплексном, комбиниров</w:t>
      </w:r>
      <w:r w:rsidR="000478E8" w:rsidRPr="00067D50">
        <w:rPr>
          <w:sz w:val="28"/>
          <w:szCs w:val="28"/>
        </w:rPr>
        <w:t>анном и сочетанном действии. От</w:t>
      </w:r>
      <w:r w:rsidRPr="00067D50">
        <w:rPr>
          <w:sz w:val="28"/>
          <w:szCs w:val="28"/>
        </w:rPr>
        <w:t>даленные последствия действия ядов (</w:t>
      </w:r>
      <w:proofErr w:type="gramStart"/>
      <w:r w:rsidRPr="00067D50">
        <w:rPr>
          <w:sz w:val="28"/>
          <w:szCs w:val="28"/>
        </w:rPr>
        <w:t>гонадотропное</w:t>
      </w:r>
      <w:proofErr w:type="gramEnd"/>
      <w:r w:rsidRPr="00067D50">
        <w:rPr>
          <w:sz w:val="28"/>
          <w:szCs w:val="28"/>
        </w:rPr>
        <w:t xml:space="preserve">, </w:t>
      </w:r>
      <w:proofErr w:type="spellStart"/>
      <w:r w:rsidRPr="00067D50">
        <w:rPr>
          <w:sz w:val="28"/>
          <w:szCs w:val="28"/>
        </w:rPr>
        <w:t>эмбриотропное</w:t>
      </w:r>
      <w:proofErr w:type="spellEnd"/>
      <w:r w:rsidRPr="00067D50">
        <w:rPr>
          <w:sz w:val="28"/>
          <w:szCs w:val="28"/>
        </w:rPr>
        <w:t xml:space="preserve"> и др.). Привыкание к ядам. Производственные яды как аллергены. Неспецифическое действие производственных ядов.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Основные направления профилактики отравлений.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Токсикометрия: значение. Основные параметры, способы и методы определения. Понятие о "токсичности" и "опасности". Классификация. Понятие о ПДК, ОБУВ, значение. Принципы и методы установления. Трудности при экстраполяции экспериментальных данных. Понятие о максимально разовых и среднесменных концентрациях. Их значение для предупредительного и текущего надзора.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Принципы гигиенического </w:t>
      </w:r>
      <w:proofErr w:type="gramStart"/>
      <w:r w:rsidRPr="00067D50">
        <w:rPr>
          <w:sz w:val="28"/>
          <w:szCs w:val="28"/>
        </w:rPr>
        <w:t>контроля за</w:t>
      </w:r>
      <w:proofErr w:type="gramEnd"/>
      <w:r w:rsidRPr="00067D50">
        <w:rPr>
          <w:sz w:val="28"/>
          <w:szCs w:val="28"/>
        </w:rPr>
        <w:t xml:space="preserve"> условиями труда пр</w:t>
      </w:r>
      <w:r w:rsidR="000478E8" w:rsidRPr="00067D50">
        <w:rPr>
          <w:sz w:val="28"/>
          <w:szCs w:val="28"/>
        </w:rPr>
        <w:t>и воздей</w:t>
      </w:r>
      <w:r w:rsidRPr="00067D50">
        <w:rPr>
          <w:sz w:val="28"/>
          <w:szCs w:val="28"/>
        </w:rPr>
        <w:t xml:space="preserve">ствии производственных ядов. Промышленная санитарная химия. Роль и задачи врача по гигиене труда при проведении </w:t>
      </w:r>
      <w:proofErr w:type="gramStart"/>
      <w:r w:rsidRPr="00067D50">
        <w:rPr>
          <w:sz w:val="28"/>
          <w:szCs w:val="28"/>
        </w:rPr>
        <w:t>контроля за</w:t>
      </w:r>
      <w:proofErr w:type="gramEnd"/>
      <w:r w:rsidRPr="00067D50">
        <w:rPr>
          <w:sz w:val="28"/>
          <w:szCs w:val="28"/>
        </w:rPr>
        <w:t xml:space="preserve"> состоянием производственной среды при воздейств</w:t>
      </w:r>
      <w:r w:rsidR="000478E8" w:rsidRPr="00067D50">
        <w:rPr>
          <w:sz w:val="28"/>
          <w:szCs w:val="28"/>
        </w:rPr>
        <w:t>ии вредных веществ. Лечебно-про</w:t>
      </w:r>
      <w:r w:rsidRPr="00067D50">
        <w:rPr>
          <w:sz w:val="28"/>
          <w:szCs w:val="28"/>
        </w:rPr>
        <w:t>филактические мероприятия при работе с ядами</w:t>
      </w:r>
      <w:r w:rsidR="000478E8" w:rsidRPr="00067D50">
        <w:rPr>
          <w:sz w:val="28"/>
          <w:szCs w:val="28"/>
        </w:rPr>
        <w:t>, значение ранней диаг</w:t>
      </w:r>
      <w:r w:rsidRPr="00067D50">
        <w:rPr>
          <w:sz w:val="28"/>
          <w:szCs w:val="28"/>
        </w:rPr>
        <w:t xml:space="preserve">ностики интоксикаций.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caps/>
          <w:sz w:val="28"/>
          <w:szCs w:val="28"/>
        </w:rPr>
      </w:pPr>
      <w:r w:rsidRPr="00067D50">
        <w:rPr>
          <w:b/>
          <w:sz w:val="28"/>
          <w:szCs w:val="28"/>
        </w:rPr>
        <w:tab/>
        <w:t>Частная токсикология</w:t>
      </w:r>
      <w:r w:rsidRPr="00067D50">
        <w:rPr>
          <w:b/>
          <w:caps/>
          <w:sz w:val="28"/>
          <w:szCs w:val="28"/>
        </w:rPr>
        <w:t xml:space="preserve">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Важнейшие промышленные яды</w:t>
      </w:r>
      <w:r w:rsidR="000478E8" w:rsidRPr="00067D50">
        <w:rPr>
          <w:sz w:val="28"/>
          <w:szCs w:val="28"/>
        </w:rPr>
        <w:t xml:space="preserve"> и вызываемые ими производствен</w:t>
      </w:r>
      <w:r w:rsidRPr="00067D50">
        <w:rPr>
          <w:sz w:val="28"/>
          <w:szCs w:val="28"/>
        </w:rPr>
        <w:t>ные отравления: металлы, металлоорг</w:t>
      </w:r>
      <w:r w:rsidR="000478E8" w:rsidRPr="00067D50">
        <w:rPr>
          <w:sz w:val="28"/>
          <w:szCs w:val="28"/>
        </w:rPr>
        <w:t>анические соединения, органичес</w:t>
      </w:r>
      <w:r w:rsidRPr="00067D50">
        <w:rPr>
          <w:sz w:val="28"/>
          <w:szCs w:val="28"/>
        </w:rPr>
        <w:t xml:space="preserve">кие растворители, раздражающие газы и др. Основные производства и работы, связанные с возможностью действия отдельных промышленных ядов на организм рабочих. Профилактика интоксикаций.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Пестициды. Понятие о пестицидах. Классификация пестицидов. Формы, методы и способы применения </w:t>
      </w:r>
      <w:proofErr w:type="gramStart"/>
      <w:r w:rsidRPr="00067D50">
        <w:rPr>
          <w:sz w:val="28"/>
          <w:szCs w:val="28"/>
        </w:rPr>
        <w:t>пестицидов</w:t>
      </w:r>
      <w:proofErr w:type="gramEnd"/>
      <w:r w:rsidRPr="00067D50">
        <w:rPr>
          <w:sz w:val="28"/>
          <w:szCs w:val="28"/>
        </w:rPr>
        <w:t xml:space="preserve"> и их гигиеническое значение.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lastRenderedPageBreak/>
        <w:tab/>
        <w:t>Гигиеническая и токсикологическая характеристика различных групп пестицидов. Действие на организм, причины и формы отравления, отдаленные эффекты. Меры безопасно</w:t>
      </w:r>
      <w:r w:rsidR="000478E8" w:rsidRPr="00067D50">
        <w:rPr>
          <w:sz w:val="28"/>
          <w:szCs w:val="28"/>
        </w:rPr>
        <w:t>сти при хранении, отпуске, тран</w:t>
      </w:r>
      <w:r w:rsidRPr="00067D50">
        <w:rPr>
          <w:sz w:val="28"/>
          <w:szCs w:val="28"/>
        </w:rPr>
        <w:t>спортировке и применении пестицидов. Устройство и содерж</w:t>
      </w:r>
      <w:r w:rsidR="000478E8" w:rsidRPr="00067D50">
        <w:rPr>
          <w:sz w:val="28"/>
          <w:szCs w:val="28"/>
        </w:rPr>
        <w:t>ание скла</w:t>
      </w:r>
      <w:r w:rsidRPr="00067D50">
        <w:rPr>
          <w:sz w:val="28"/>
          <w:szCs w:val="28"/>
        </w:rPr>
        <w:t xml:space="preserve">дов ядохимикатов.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Санитарное законодательство п</w:t>
      </w:r>
      <w:r w:rsidR="000478E8" w:rsidRPr="00067D50">
        <w:rPr>
          <w:sz w:val="28"/>
          <w:szCs w:val="28"/>
        </w:rPr>
        <w:t>ри работе с ядохимикатами. Стан</w:t>
      </w:r>
      <w:r w:rsidRPr="00067D50">
        <w:rPr>
          <w:sz w:val="28"/>
          <w:szCs w:val="28"/>
        </w:rPr>
        <w:t xml:space="preserve">дартизация ядохимикатов. Регламенты применения пестицидов. Личная гигиена. Индивидуальные средства защиты. Лечебно-профилактические мероприятия.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Биопрепараты. Гигиенические</w:t>
      </w:r>
      <w:r w:rsidR="000478E8" w:rsidRPr="00067D50">
        <w:rPr>
          <w:sz w:val="28"/>
          <w:szCs w:val="28"/>
        </w:rPr>
        <w:t xml:space="preserve"> проблемы при использовании био</w:t>
      </w:r>
      <w:r w:rsidRPr="00067D50">
        <w:rPr>
          <w:sz w:val="28"/>
          <w:szCs w:val="28"/>
        </w:rPr>
        <w:t>препаратов (антибиотики, гормона</w:t>
      </w:r>
      <w:r w:rsidR="000478E8" w:rsidRPr="00067D50">
        <w:rPr>
          <w:sz w:val="28"/>
          <w:szCs w:val="28"/>
        </w:rPr>
        <w:t>льные, витаминные, белковые пре</w:t>
      </w:r>
      <w:r w:rsidRPr="00067D50">
        <w:rPr>
          <w:sz w:val="28"/>
          <w:szCs w:val="28"/>
        </w:rPr>
        <w:t xml:space="preserve">параты и др.). Пути воздействия на </w:t>
      </w:r>
      <w:proofErr w:type="gramStart"/>
      <w:r w:rsidRPr="00067D50">
        <w:rPr>
          <w:sz w:val="28"/>
          <w:szCs w:val="28"/>
        </w:rPr>
        <w:t>ра</w:t>
      </w:r>
      <w:r w:rsidR="000478E8" w:rsidRPr="00067D50">
        <w:rPr>
          <w:sz w:val="28"/>
          <w:szCs w:val="28"/>
        </w:rPr>
        <w:t>ботающих</w:t>
      </w:r>
      <w:proofErr w:type="gramEnd"/>
      <w:r w:rsidR="000478E8" w:rsidRPr="00067D50">
        <w:rPr>
          <w:sz w:val="28"/>
          <w:szCs w:val="28"/>
        </w:rPr>
        <w:t xml:space="preserve"> при их получении и при</w:t>
      </w:r>
      <w:r w:rsidRPr="00067D50">
        <w:rPr>
          <w:sz w:val="28"/>
          <w:szCs w:val="28"/>
        </w:rPr>
        <w:t>менении. Характер влияния на организм, общая и профессиональная заболеваемость. Меры и средства пр</w:t>
      </w:r>
      <w:r w:rsidR="000478E8" w:rsidRPr="00067D50">
        <w:rPr>
          <w:sz w:val="28"/>
          <w:szCs w:val="28"/>
        </w:rPr>
        <w:t>офилактики при работе с биологи</w:t>
      </w:r>
      <w:r w:rsidRPr="00067D50">
        <w:rPr>
          <w:sz w:val="28"/>
          <w:szCs w:val="28"/>
        </w:rPr>
        <w:t>ческими препаратами. Лечебно-про</w:t>
      </w:r>
      <w:r w:rsidR="000478E8" w:rsidRPr="00067D50">
        <w:rPr>
          <w:sz w:val="28"/>
          <w:szCs w:val="28"/>
        </w:rPr>
        <w:t>филактические мероприятия. Сани</w:t>
      </w:r>
      <w:r w:rsidRPr="00067D50">
        <w:rPr>
          <w:sz w:val="28"/>
          <w:szCs w:val="28"/>
        </w:rPr>
        <w:t xml:space="preserve">тарное законодательство и нормативы.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Канцерогены в промышленност</w:t>
      </w:r>
      <w:r w:rsidR="000478E8" w:rsidRPr="00067D50">
        <w:rPr>
          <w:sz w:val="28"/>
          <w:szCs w:val="28"/>
        </w:rPr>
        <w:t>и. Понятие о промышленных канце</w:t>
      </w:r>
      <w:r w:rsidRPr="00067D50">
        <w:rPr>
          <w:sz w:val="28"/>
          <w:szCs w:val="28"/>
        </w:rPr>
        <w:t xml:space="preserve">рогенах. Их классификация. Использование и применение канцерогенов в современном производстве. Особенности профессионального </w:t>
      </w:r>
      <w:r w:rsidR="000478E8" w:rsidRPr="00067D50">
        <w:rPr>
          <w:sz w:val="28"/>
          <w:szCs w:val="28"/>
        </w:rPr>
        <w:t>канцероге</w:t>
      </w:r>
      <w:r w:rsidRPr="00067D50">
        <w:rPr>
          <w:sz w:val="28"/>
          <w:szCs w:val="28"/>
        </w:rPr>
        <w:t xml:space="preserve">неза. Значение эпидемиологических исследований в гигиене труда.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Локализация, этиология, форма и особенности профессиональных опухолей (легкие, мочевой пузырь, печень и  др.).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Исследование </w:t>
      </w:r>
      <w:proofErr w:type="spellStart"/>
      <w:r w:rsidRPr="00067D50">
        <w:rPr>
          <w:sz w:val="28"/>
          <w:szCs w:val="28"/>
        </w:rPr>
        <w:t>бластомогенности</w:t>
      </w:r>
      <w:proofErr w:type="spellEnd"/>
      <w:r w:rsidRPr="00067D50">
        <w:rPr>
          <w:sz w:val="28"/>
          <w:szCs w:val="28"/>
        </w:rPr>
        <w:t xml:space="preserve"> </w:t>
      </w:r>
      <w:r w:rsidR="000478E8" w:rsidRPr="00067D50">
        <w:rPr>
          <w:sz w:val="28"/>
          <w:szCs w:val="28"/>
        </w:rPr>
        <w:t>новых химических соединений. Об</w:t>
      </w:r>
      <w:r w:rsidRPr="00067D50">
        <w:rPr>
          <w:sz w:val="28"/>
          <w:szCs w:val="28"/>
        </w:rPr>
        <w:t>щие основы профилактики профессиональных опухолей. Коллективные и индивидуальные средства защиты</w:t>
      </w:r>
      <w:r w:rsidR="000478E8" w:rsidRPr="00067D50">
        <w:rPr>
          <w:sz w:val="28"/>
          <w:szCs w:val="28"/>
        </w:rPr>
        <w:t>. Лечебно-профилактические меро</w:t>
      </w:r>
      <w:r w:rsidRPr="00067D50">
        <w:rPr>
          <w:sz w:val="28"/>
          <w:szCs w:val="28"/>
        </w:rPr>
        <w:t xml:space="preserve">приятия.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t xml:space="preserve">ШУМ, УЛЬТРАЗВУК, ИНФРАЗВУК, ВИБРАЦИЯ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b/>
          <w:sz w:val="28"/>
          <w:szCs w:val="28"/>
        </w:rPr>
        <w:tab/>
        <w:t xml:space="preserve">Шум </w:t>
      </w:r>
      <w:r w:rsidRPr="00067D50">
        <w:rPr>
          <w:b/>
          <w:sz w:val="28"/>
          <w:szCs w:val="28"/>
        </w:rPr>
        <w:tab/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Шум как гигиеническая и социал</w:t>
      </w:r>
      <w:r w:rsidR="000478E8" w:rsidRPr="00067D50">
        <w:rPr>
          <w:sz w:val="28"/>
          <w:szCs w:val="28"/>
        </w:rPr>
        <w:t>ьная проблема. Физическая харак</w:t>
      </w:r>
      <w:r w:rsidRPr="00067D50">
        <w:rPr>
          <w:sz w:val="28"/>
          <w:szCs w:val="28"/>
        </w:rPr>
        <w:t xml:space="preserve">теристика шума. Основные источники </w:t>
      </w:r>
      <w:r w:rsidR="000478E8" w:rsidRPr="00067D50">
        <w:rPr>
          <w:sz w:val="28"/>
          <w:szCs w:val="28"/>
        </w:rPr>
        <w:t>шума, методы оценки, единицы из</w:t>
      </w:r>
      <w:r w:rsidRPr="00067D50">
        <w:rPr>
          <w:sz w:val="28"/>
          <w:szCs w:val="28"/>
        </w:rPr>
        <w:t xml:space="preserve">мерения.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Неспецифическое и специфическое воздействие шума на организм. Шумовая болезнь. Действие шума на орган слуха. Профессиональная тугоухость.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Борьба с шумом как общегосударственная проблема. Коллективные и индивидуальные средства защиты от</w:t>
      </w:r>
      <w:r w:rsidR="000478E8" w:rsidRPr="00067D50">
        <w:rPr>
          <w:sz w:val="28"/>
          <w:szCs w:val="28"/>
        </w:rPr>
        <w:t xml:space="preserve"> производственного шума. Принци</w:t>
      </w:r>
      <w:r w:rsidRPr="00067D50">
        <w:rPr>
          <w:sz w:val="28"/>
          <w:szCs w:val="28"/>
        </w:rPr>
        <w:t>пы гигиенической регламентации произ</w:t>
      </w:r>
      <w:r w:rsidR="000478E8" w:rsidRPr="00067D50">
        <w:rPr>
          <w:sz w:val="28"/>
          <w:szCs w:val="28"/>
        </w:rPr>
        <w:t>водственного шума; предельно до</w:t>
      </w:r>
      <w:r w:rsidRPr="00067D50">
        <w:rPr>
          <w:sz w:val="28"/>
          <w:szCs w:val="28"/>
        </w:rPr>
        <w:t xml:space="preserve">пустимые уровни; нормативные документы. Лечебно-профилактические мероприятия.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Ультразвук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Области использования ультразвука в технике, биологии, медицине. Физическая характеристика. Распространение ультразвуковых волн в воздухе, жидкости. Термический эффект при поглощении ультразвука. Явление кавитации. Пути воздействия </w:t>
      </w:r>
      <w:r w:rsidR="000478E8" w:rsidRPr="00067D50">
        <w:rPr>
          <w:sz w:val="28"/>
          <w:szCs w:val="28"/>
        </w:rPr>
        <w:t xml:space="preserve">ультразвука на рабочих. </w:t>
      </w:r>
      <w:r w:rsidR="000478E8" w:rsidRPr="00067D50">
        <w:rPr>
          <w:sz w:val="28"/>
          <w:szCs w:val="28"/>
        </w:rPr>
        <w:lastRenderedPageBreak/>
        <w:t>Биологи</w:t>
      </w:r>
      <w:r w:rsidRPr="00067D50">
        <w:rPr>
          <w:sz w:val="28"/>
          <w:szCs w:val="28"/>
        </w:rPr>
        <w:t>ческое действие на организм. Основ</w:t>
      </w:r>
      <w:r w:rsidR="000478E8" w:rsidRPr="00067D50">
        <w:rPr>
          <w:sz w:val="28"/>
          <w:szCs w:val="28"/>
        </w:rPr>
        <w:t>ные лечебно-профилактические ме</w:t>
      </w:r>
      <w:r w:rsidRPr="00067D50">
        <w:rPr>
          <w:sz w:val="28"/>
          <w:szCs w:val="28"/>
        </w:rPr>
        <w:t xml:space="preserve">роприятия, допустимые уровни интенсивности ультразвука. Медицинские осмотры рабочих.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Инфразвук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Области использования и источники инфразвука в производстве. Физическая характеристика. Биологическое действие на организм.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Защитные мероприятия. Доп</w:t>
      </w:r>
      <w:r w:rsidR="000478E8" w:rsidRPr="00067D50">
        <w:rPr>
          <w:sz w:val="28"/>
          <w:szCs w:val="28"/>
        </w:rPr>
        <w:t>устимые уровни интенсивности ин</w:t>
      </w:r>
      <w:r w:rsidRPr="00067D50">
        <w:rPr>
          <w:sz w:val="28"/>
          <w:szCs w:val="28"/>
        </w:rPr>
        <w:t xml:space="preserve">фразвука. Медицинское наблюдение за состоянием здоровья </w:t>
      </w:r>
      <w:proofErr w:type="gramStart"/>
      <w:r w:rsidRPr="00067D50">
        <w:rPr>
          <w:sz w:val="28"/>
          <w:szCs w:val="28"/>
        </w:rPr>
        <w:t>работающих</w:t>
      </w:r>
      <w:proofErr w:type="gramEnd"/>
      <w:r w:rsidRPr="00067D50">
        <w:rPr>
          <w:sz w:val="28"/>
          <w:szCs w:val="28"/>
        </w:rPr>
        <w:t xml:space="preserve">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Вибрация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Вибрация как гигиеническая пр</w:t>
      </w:r>
      <w:r w:rsidR="000478E8" w:rsidRPr="00067D50">
        <w:rPr>
          <w:sz w:val="28"/>
          <w:szCs w:val="28"/>
        </w:rPr>
        <w:t>облема. Источники производствен</w:t>
      </w:r>
      <w:r w:rsidRPr="00067D50">
        <w:rPr>
          <w:sz w:val="28"/>
          <w:szCs w:val="28"/>
        </w:rPr>
        <w:t xml:space="preserve">ной вибрации. Физические параметры </w:t>
      </w:r>
      <w:r w:rsidR="000478E8" w:rsidRPr="00067D50">
        <w:rPr>
          <w:sz w:val="28"/>
          <w:szCs w:val="28"/>
        </w:rPr>
        <w:t>вибрации. Гигиеническая характе</w:t>
      </w:r>
      <w:r w:rsidRPr="00067D50">
        <w:rPr>
          <w:sz w:val="28"/>
          <w:szCs w:val="28"/>
        </w:rPr>
        <w:t>ристика вибрации. Действие вибра</w:t>
      </w:r>
      <w:r w:rsidR="000478E8" w:rsidRPr="00067D50">
        <w:rPr>
          <w:sz w:val="28"/>
          <w:szCs w:val="28"/>
        </w:rPr>
        <w:t>ции на организм человека. Произ</w:t>
      </w:r>
      <w:r w:rsidRPr="00067D50">
        <w:rPr>
          <w:sz w:val="28"/>
          <w:szCs w:val="28"/>
        </w:rPr>
        <w:t>водственные факторы, способствую</w:t>
      </w:r>
      <w:r w:rsidR="000478E8" w:rsidRPr="00067D50">
        <w:rPr>
          <w:sz w:val="28"/>
          <w:szCs w:val="28"/>
        </w:rPr>
        <w:t>щие развитию в организме патоло</w:t>
      </w:r>
      <w:r w:rsidRPr="00067D50">
        <w:rPr>
          <w:sz w:val="28"/>
          <w:szCs w:val="28"/>
        </w:rPr>
        <w:t xml:space="preserve">гических изменений. Вибрационная болезнь.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Коллективные и индивидуальные средства защиты при действии вибрации. Режим труда и отдыха. Ле</w:t>
      </w:r>
      <w:r w:rsidR="000478E8" w:rsidRPr="00067D50">
        <w:rPr>
          <w:sz w:val="28"/>
          <w:szCs w:val="28"/>
        </w:rPr>
        <w:t>чебно-профилактические мероприя</w:t>
      </w:r>
      <w:r w:rsidRPr="00067D50">
        <w:rPr>
          <w:sz w:val="28"/>
          <w:szCs w:val="28"/>
        </w:rPr>
        <w:t xml:space="preserve">тия. Принципы гигиенической регламентации: предельно допустимые уровни вибрации; нормативные документы.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3C0CF7" w:rsidRPr="00067D50" w:rsidRDefault="003C0CF7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8E35A2" w:rsidRPr="006217C7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6217C7">
        <w:rPr>
          <w:b/>
        </w:rPr>
        <w:t xml:space="preserve">НЕИОНИЗИРУЮЩЕЕ ИЗЛУЧЕНИЕ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Электромагнитные поля (ЭМП) радиочастот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Их использование в народном хоз</w:t>
      </w:r>
      <w:r w:rsidR="000478E8" w:rsidRPr="00067D50">
        <w:rPr>
          <w:sz w:val="28"/>
          <w:szCs w:val="28"/>
        </w:rPr>
        <w:t>яйстве. Основные источники излу</w:t>
      </w:r>
      <w:r w:rsidRPr="00067D50">
        <w:rPr>
          <w:sz w:val="28"/>
          <w:szCs w:val="28"/>
        </w:rPr>
        <w:t>чений. Импульсные и непрерывные ЭМП. Классификация ЭМП. Методы измерений и гигиенической оценки условий труда при ЭМП различной частоты. Единицы измерения. Биологическое действие ЭМП радиочастот (непрерывных и дискретных). Особенности действия СВЧ излучений. Клинические проявления воздейств</w:t>
      </w:r>
      <w:r w:rsidR="000478E8" w:rsidRPr="00067D50">
        <w:rPr>
          <w:sz w:val="28"/>
          <w:szCs w:val="28"/>
        </w:rPr>
        <w:t>ия ЭМП на орган зрения. Комбини</w:t>
      </w:r>
      <w:r w:rsidRPr="00067D50">
        <w:rPr>
          <w:sz w:val="28"/>
          <w:szCs w:val="28"/>
        </w:rPr>
        <w:t xml:space="preserve">рованное действие ЭМП радиочастот и других физических факторов (рентгеновского, инфракрасного излучения, высокой температуры и др.).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Лечебно-профилактические мер</w:t>
      </w:r>
      <w:r w:rsidR="000478E8" w:rsidRPr="00067D50">
        <w:rPr>
          <w:sz w:val="28"/>
          <w:szCs w:val="28"/>
        </w:rPr>
        <w:t>оприятия. Коллективные и индиви</w:t>
      </w:r>
      <w:r w:rsidRPr="00067D50">
        <w:rPr>
          <w:sz w:val="28"/>
          <w:szCs w:val="28"/>
        </w:rPr>
        <w:t xml:space="preserve">дуальные средства защиты.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Санитарное законодательство пр</w:t>
      </w:r>
      <w:r w:rsidR="000478E8" w:rsidRPr="00067D50">
        <w:rPr>
          <w:sz w:val="28"/>
          <w:szCs w:val="28"/>
        </w:rPr>
        <w:t>и работе с ЭМП радиочастот. Пре</w:t>
      </w:r>
      <w:r w:rsidRPr="00067D50">
        <w:rPr>
          <w:sz w:val="28"/>
          <w:szCs w:val="28"/>
        </w:rPr>
        <w:t xml:space="preserve">дельно допустимые уровни.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Электрические поля токов промышленной частоты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Основные источники, методы изм</w:t>
      </w:r>
      <w:r w:rsidR="000478E8" w:rsidRPr="00067D50">
        <w:rPr>
          <w:sz w:val="28"/>
          <w:szCs w:val="28"/>
        </w:rPr>
        <w:t>ерения. Влияние на организм. Ле</w:t>
      </w:r>
      <w:r w:rsidRPr="00067D50">
        <w:rPr>
          <w:sz w:val="28"/>
          <w:szCs w:val="28"/>
        </w:rPr>
        <w:t xml:space="preserve">чебно-профилактические мероприятия. Нормативные документы.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Постоянные магнитные поля (ПМП)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Основные источники, единицы измерения. Особенности действия на организм человека. Лечебно-профилактические мероприятия. Санитарное законодательство при работе с источниками ПМП.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b/>
          <w:sz w:val="28"/>
          <w:szCs w:val="28"/>
        </w:rPr>
        <w:tab/>
        <w:t xml:space="preserve">Лазерное излучение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lastRenderedPageBreak/>
        <w:tab/>
        <w:t>Области применения в народно</w:t>
      </w:r>
      <w:r w:rsidR="000478E8" w:rsidRPr="00067D50">
        <w:rPr>
          <w:sz w:val="28"/>
          <w:szCs w:val="28"/>
        </w:rPr>
        <w:t>м хозяйстве. Принципы работы ла</w:t>
      </w:r>
      <w:r w:rsidRPr="00067D50">
        <w:rPr>
          <w:sz w:val="28"/>
          <w:szCs w:val="28"/>
        </w:rPr>
        <w:t xml:space="preserve">зеров. Сопутствующие неблагоприятные факторы при работе лазеров.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Биологическое воздействие лазер</w:t>
      </w:r>
      <w:r w:rsidR="000478E8" w:rsidRPr="00067D50">
        <w:rPr>
          <w:sz w:val="28"/>
          <w:szCs w:val="28"/>
        </w:rPr>
        <w:t>ного излучения. Особенности воз</w:t>
      </w:r>
      <w:r w:rsidRPr="00067D50">
        <w:rPr>
          <w:sz w:val="28"/>
          <w:szCs w:val="28"/>
        </w:rPr>
        <w:t xml:space="preserve">действия на кожу и глаза как на критические органы.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Санитарное законодательство при работе с лазерными установками. Коллективные и индивидуальные средства защиты.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Ультрафиолетовое излучение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Источники, классификация по спектральному составу. Виды работ и операций, связанных с возможностью воздействия </w:t>
      </w:r>
      <w:proofErr w:type="gramStart"/>
      <w:r w:rsidRPr="00067D50">
        <w:rPr>
          <w:sz w:val="28"/>
          <w:szCs w:val="28"/>
        </w:rPr>
        <w:t>УФ-излучения</w:t>
      </w:r>
      <w:proofErr w:type="gramEnd"/>
      <w:r w:rsidRPr="00067D50">
        <w:rPr>
          <w:sz w:val="28"/>
          <w:szCs w:val="28"/>
        </w:rPr>
        <w:t xml:space="preserve">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Биологическое действие </w:t>
      </w:r>
      <w:proofErr w:type="gramStart"/>
      <w:r w:rsidRPr="00067D50">
        <w:rPr>
          <w:sz w:val="28"/>
          <w:szCs w:val="28"/>
        </w:rPr>
        <w:t>УФ-изл</w:t>
      </w:r>
      <w:r w:rsidR="000478E8" w:rsidRPr="00067D50">
        <w:rPr>
          <w:sz w:val="28"/>
          <w:szCs w:val="28"/>
        </w:rPr>
        <w:t>учения</w:t>
      </w:r>
      <w:proofErr w:type="gramEnd"/>
      <w:r w:rsidR="000478E8" w:rsidRPr="00067D50">
        <w:rPr>
          <w:sz w:val="28"/>
          <w:szCs w:val="28"/>
        </w:rPr>
        <w:t>. Профессиональные заболе</w:t>
      </w:r>
      <w:r w:rsidRPr="00067D50">
        <w:rPr>
          <w:sz w:val="28"/>
          <w:szCs w:val="28"/>
        </w:rPr>
        <w:t xml:space="preserve">вания.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Коллективные и индивидуальные средства защиты при работе с источниками </w:t>
      </w:r>
      <w:proofErr w:type="gramStart"/>
      <w:r w:rsidRPr="00067D50">
        <w:rPr>
          <w:sz w:val="28"/>
          <w:szCs w:val="28"/>
        </w:rPr>
        <w:t>УФ-излучения</w:t>
      </w:r>
      <w:proofErr w:type="gramEnd"/>
      <w:r w:rsidRPr="00067D50">
        <w:rPr>
          <w:sz w:val="28"/>
          <w:szCs w:val="28"/>
        </w:rPr>
        <w:t xml:space="preserve">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Использование </w:t>
      </w:r>
      <w:proofErr w:type="gramStart"/>
      <w:r w:rsidRPr="00067D50">
        <w:rPr>
          <w:sz w:val="28"/>
          <w:szCs w:val="28"/>
        </w:rPr>
        <w:t>УФ-излучения</w:t>
      </w:r>
      <w:proofErr w:type="gramEnd"/>
      <w:r w:rsidRPr="00067D50">
        <w:rPr>
          <w:sz w:val="28"/>
          <w:szCs w:val="28"/>
        </w:rPr>
        <w:t xml:space="preserve"> как профилактического мероприятия у лиц, работающих при недостаточности (отсутствии) естественного освещения в условиях Крайнего Севера; нормативные документы.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ab/>
      </w:r>
      <w:r w:rsidRPr="00067D50">
        <w:rPr>
          <w:b/>
          <w:sz w:val="28"/>
          <w:szCs w:val="28"/>
        </w:rPr>
        <w:t xml:space="preserve">Статическое электричество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Понятие о статическом электричес</w:t>
      </w:r>
      <w:r w:rsidR="000478E8" w:rsidRPr="00067D50">
        <w:rPr>
          <w:sz w:val="28"/>
          <w:szCs w:val="28"/>
        </w:rPr>
        <w:t>тве, его значение как профессио</w:t>
      </w:r>
      <w:r w:rsidRPr="00067D50">
        <w:rPr>
          <w:sz w:val="28"/>
          <w:szCs w:val="28"/>
        </w:rPr>
        <w:t>нальной вредности. Методы измерения</w:t>
      </w:r>
      <w:r w:rsidR="000478E8" w:rsidRPr="00067D50">
        <w:rPr>
          <w:sz w:val="28"/>
          <w:szCs w:val="28"/>
        </w:rPr>
        <w:t>. Производства, связанные с воз</w:t>
      </w:r>
      <w:r w:rsidRPr="00067D50">
        <w:rPr>
          <w:sz w:val="28"/>
          <w:szCs w:val="28"/>
        </w:rPr>
        <w:t xml:space="preserve">действием статического электричества. Действие на организм. Методы и средства </w:t>
      </w:r>
      <w:proofErr w:type="gramStart"/>
      <w:r w:rsidRPr="00067D50">
        <w:rPr>
          <w:sz w:val="28"/>
          <w:szCs w:val="28"/>
        </w:rPr>
        <w:t>защиты</w:t>
      </w:r>
      <w:proofErr w:type="gramEnd"/>
      <w:r w:rsidRPr="00067D50">
        <w:rPr>
          <w:sz w:val="28"/>
          <w:szCs w:val="28"/>
        </w:rPr>
        <w:t xml:space="preserve"> работающих при наличии статического электричества.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067D50">
        <w:rPr>
          <w:b/>
        </w:rPr>
        <w:t xml:space="preserve">СРЕДСТВА ИНДИВИДУАЛЬНОЙ ЗАЩИТЫ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Средства индивидуальной защи</w:t>
      </w:r>
      <w:r w:rsidR="000478E8" w:rsidRPr="00067D50">
        <w:rPr>
          <w:sz w:val="28"/>
          <w:szCs w:val="28"/>
        </w:rPr>
        <w:t>ты (</w:t>
      </w:r>
      <w:proofErr w:type="gramStart"/>
      <w:r w:rsidR="000478E8" w:rsidRPr="00067D50">
        <w:rPr>
          <w:sz w:val="28"/>
          <w:szCs w:val="28"/>
        </w:rPr>
        <w:t>СИЗ</w:t>
      </w:r>
      <w:proofErr w:type="gramEnd"/>
      <w:r w:rsidR="000478E8" w:rsidRPr="00067D50">
        <w:rPr>
          <w:sz w:val="28"/>
          <w:szCs w:val="28"/>
        </w:rPr>
        <w:t>) в системе здравоохрани</w:t>
      </w:r>
      <w:r w:rsidRPr="00067D50">
        <w:rPr>
          <w:sz w:val="28"/>
          <w:szCs w:val="28"/>
        </w:rPr>
        <w:t xml:space="preserve">тельных мероприятий. Классификация. Гигиенические требования к </w:t>
      </w:r>
      <w:proofErr w:type="gramStart"/>
      <w:r w:rsidRPr="00067D50">
        <w:rPr>
          <w:sz w:val="28"/>
          <w:szCs w:val="28"/>
        </w:rPr>
        <w:t>СИЗ</w:t>
      </w:r>
      <w:proofErr w:type="gramEnd"/>
      <w:r w:rsidRPr="00067D50">
        <w:rPr>
          <w:sz w:val="28"/>
          <w:szCs w:val="28"/>
        </w:rPr>
        <w:t xml:space="preserve">. Понятие об </w:t>
      </w:r>
      <w:proofErr w:type="gramStart"/>
      <w:r w:rsidRPr="00067D50">
        <w:rPr>
          <w:sz w:val="28"/>
          <w:szCs w:val="28"/>
        </w:rPr>
        <w:t>основных</w:t>
      </w:r>
      <w:proofErr w:type="gramEnd"/>
      <w:r w:rsidRPr="00067D50">
        <w:rPr>
          <w:sz w:val="28"/>
          <w:szCs w:val="28"/>
        </w:rPr>
        <w:t xml:space="preserve"> и дополнительных СИЗ. Спец</w:t>
      </w:r>
      <w:proofErr w:type="gramStart"/>
      <w:r w:rsidRPr="00067D50">
        <w:rPr>
          <w:sz w:val="28"/>
          <w:szCs w:val="28"/>
        </w:rPr>
        <w:t>.о</w:t>
      </w:r>
      <w:proofErr w:type="gramEnd"/>
      <w:r w:rsidRPr="00067D50">
        <w:rPr>
          <w:sz w:val="28"/>
          <w:szCs w:val="28"/>
        </w:rPr>
        <w:t>дежда. Спец. обувь. Средства защиты головы. К</w:t>
      </w:r>
      <w:r w:rsidR="000478E8" w:rsidRPr="00067D50">
        <w:rPr>
          <w:sz w:val="28"/>
          <w:szCs w:val="28"/>
        </w:rPr>
        <w:t>лассификация. Материалы, исполь</w:t>
      </w:r>
      <w:r w:rsidRPr="00067D50">
        <w:rPr>
          <w:sz w:val="28"/>
          <w:szCs w:val="28"/>
        </w:rPr>
        <w:t>зуемые для изготовления, оценка их защитных и гигиенических свойств, покров спецодежды. СИЗ органов дыхания: фильтрующие (респираторы, противогазы) и изолирующи</w:t>
      </w:r>
      <w:proofErr w:type="gramStart"/>
      <w:r w:rsidRPr="00067D50">
        <w:rPr>
          <w:sz w:val="28"/>
          <w:szCs w:val="28"/>
        </w:rPr>
        <w:t>е(</w:t>
      </w:r>
      <w:proofErr w:type="gramEnd"/>
      <w:r w:rsidRPr="00067D50">
        <w:rPr>
          <w:sz w:val="28"/>
          <w:szCs w:val="28"/>
        </w:rPr>
        <w:t xml:space="preserve">шланговые противогазы, маски, шлемы, </w:t>
      </w:r>
      <w:proofErr w:type="spellStart"/>
      <w:r w:rsidR="000478E8" w:rsidRPr="00067D50">
        <w:rPr>
          <w:sz w:val="28"/>
          <w:szCs w:val="28"/>
        </w:rPr>
        <w:t>пневмокостюмы</w:t>
      </w:r>
      <w:proofErr w:type="spellEnd"/>
      <w:r w:rsidR="000478E8" w:rsidRPr="00067D50">
        <w:rPr>
          <w:sz w:val="28"/>
          <w:szCs w:val="28"/>
        </w:rPr>
        <w:t xml:space="preserve">). </w:t>
      </w:r>
      <w:proofErr w:type="gramStart"/>
      <w:r w:rsidR="000478E8" w:rsidRPr="00067D50">
        <w:rPr>
          <w:sz w:val="28"/>
          <w:szCs w:val="28"/>
        </w:rPr>
        <w:t>СИЗ</w:t>
      </w:r>
      <w:proofErr w:type="gramEnd"/>
      <w:r w:rsidR="000478E8" w:rsidRPr="00067D50">
        <w:rPr>
          <w:sz w:val="28"/>
          <w:szCs w:val="28"/>
        </w:rPr>
        <w:t xml:space="preserve"> органов зре</w:t>
      </w:r>
      <w:r w:rsidRPr="00067D50">
        <w:rPr>
          <w:sz w:val="28"/>
          <w:szCs w:val="28"/>
        </w:rPr>
        <w:t>ния (очки, шлемы, щитки и т.д.) и сл</w:t>
      </w:r>
      <w:r w:rsidR="000478E8" w:rsidRPr="00067D50">
        <w:rPr>
          <w:sz w:val="28"/>
          <w:szCs w:val="28"/>
        </w:rPr>
        <w:t>уха (внутренние и наружные анти</w:t>
      </w:r>
      <w:r w:rsidRPr="00067D50">
        <w:rPr>
          <w:sz w:val="28"/>
          <w:szCs w:val="28"/>
        </w:rPr>
        <w:t xml:space="preserve">фоны). Виды оценки эффективности, правила эксплуатации, способы очистки.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 xml:space="preserve">Средства и методы очистки кожных покровов от различных видов загрязнения. Дополнительные средства защиты кожных покровов (мази, пасты, биологические перчатки). </w:t>
      </w:r>
    </w:p>
    <w:p w:rsidR="003C0CF7" w:rsidRPr="00067D50" w:rsidRDefault="003C0CF7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3C0CF7" w:rsidRPr="00067D50" w:rsidRDefault="003C0CF7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3C0CF7" w:rsidRPr="00067D50" w:rsidRDefault="003C0CF7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BF5BD3" w:rsidRPr="00067D50" w:rsidRDefault="00BF5BD3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067D50" w:rsidRDefault="00067D50" w:rsidP="008E35A2">
      <w:pPr>
        <w:tabs>
          <w:tab w:val="left" w:pos="426"/>
          <w:tab w:val="left" w:pos="709"/>
        </w:tabs>
        <w:jc w:val="both"/>
        <w:rPr>
          <w:b/>
        </w:rPr>
      </w:pPr>
    </w:p>
    <w:p w:rsidR="006217C7" w:rsidRDefault="006217C7" w:rsidP="008E35A2">
      <w:pPr>
        <w:tabs>
          <w:tab w:val="left" w:pos="426"/>
          <w:tab w:val="left" w:pos="709"/>
        </w:tabs>
        <w:jc w:val="both"/>
        <w:rPr>
          <w:b/>
        </w:rPr>
      </w:pPr>
    </w:p>
    <w:p w:rsidR="006217C7" w:rsidRDefault="006217C7" w:rsidP="008E35A2">
      <w:pPr>
        <w:tabs>
          <w:tab w:val="left" w:pos="426"/>
          <w:tab w:val="left" w:pos="709"/>
        </w:tabs>
        <w:jc w:val="both"/>
        <w:rPr>
          <w:b/>
        </w:rPr>
      </w:pPr>
    </w:p>
    <w:p w:rsidR="006217C7" w:rsidRDefault="006217C7" w:rsidP="008E35A2">
      <w:pPr>
        <w:tabs>
          <w:tab w:val="left" w:pos="426"/>
          <w:tab w:val="left" w:pos="709"/>
        </w:tabs>
        <w:jc w:val="both"/>
        <w:rPr>
          <w:b/>
        </w:rPr>
      </w:pPr>
    </w:p>
    <w:p w:rsidR="006217C7" w:rsidRDefault="006217C7" w:rsidP="008E35A2">
      <w:pPr>
        <w:tabs>
          <w:tab w:val="left" w:pos="426"/>
          <w:tab w:val="left" w:pos="709"/>
        </w:tabs>
        <w:jc w:val="both"/>
        <w:rPr>
          <w:b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067D50">
        <w:rPr>
          <w:b/>
        </w:rPr>
        <w:lastRenderedPageBreak/>
        <w:t xml:space="preserve">ГИГИЕНИЧЕСКИЕ ТРЕБОВАНИЯ К ПРОЕКТИРОВАНИЮ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067D50">
        <w:rPr>
          <w:b/>
        </w:rPr>
        <w:t xml:space="preserve">И СТРОИТЕЛЬСТВУ ПРЕДПРИЯТИЙ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Основные принципы проектирования объектов промышленного и сельскохозяйственного назначения. Ги</w:t>
      </w:r>
      <w:r w:rsidR="000478E8" w:rsidRPr="00067D50">
        <w:rPr>
          <w:sz w:val="28"/>
          <w:szCs w:val="28"/>
        </w:rPr>
        <w:t>гиенические требования при выбо</w:t>
      </w:r>
      <w:r w:rsidRPr="00067D50">
        <w:rPr>
          <w:sz w:val="28"/>
          <w:szCs w:val="28"/>
        </w:rPr>
        <w:t>ре производственной площадки и территории предприятия. Принципы обоснования санитарно-защитной зоны. Виды планировки. Гигиеническая оценка различных видов застройки. Размещение отдельных сооружений. Специальные требования к конструкци</w:t>
      </w:r>
      <w:r w:rsidR="000478E8" w:rsidRPr="00067D50">
        <w:rPr>
          <w:sz w:val="28"/>
          <w:szCs w:val="28"/>
        </w:rPr>
        <w:t>и зданий, ограждениям, планиров</w:t>
      </w:r>
      <w:r w:rsidRPr="00067D50">
        <w:rPr>
          <w:sz w:val="28"/>
          <w:szCs w:val="28"/>
        </w:rPr>
        <w:t xml:space="preserve">ке помещений. Характер и способы отделки помещений. Гигиеническая оценка безоконных и </w:t>
      </w:r>
      <w:proofErr w:type="spellStart"/>
      <w:r w:rsidRPr="00067D50">
        <w:rPr>
          <w:sz w:val="28"/>
          <w:szCs w:val="28"/>
        </w:rPr>
        <w:t>бесфонарных</w:t>
      </w:r>
      <w:proofErr w:type="spellEnd"/>
      <w:r w:rsidRPr="00067D50">
        <w:rPr>
          <w:sz w:val="28"/>
          <w:szCs w:val="28"/>
        </w:rPr>
        <w:t xml:space="preserve"> зданий.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Гигиенические требования к техн</w:t>
      </w:r>
      <w:r w:rsidR="000478E8" w:rsidRPr="00067D50">
        <w:rPr>
          <w:sz w:val="28"/>
          <w:szCs w:val="28"/>
        </w:rPr>
        <w:t>ологическому процессу и оборудо</w:t>
      </w:r>
      <w:r w:rsidRPr="00067D50">
        <w:rPr>
          <w:sz w:val="28"/>
          <w:szCs w:val="28"/>
        </w:rPr>
        <w:t>ванию, средствам контроля и управле</w:t>
      </w:r>
      <w:r w:rsidR="000478E8" w:rsidRPr="00067D50">
        <w:rPr>
          <w:sz w:val="28"/>
          <w:szCs w:val="28"/>
        </w:rPr>
        <w:t>ния, к санитарно-бытовым помеще</w:t>
      </w:r>
      <w:r w:rsidRPr="00067D50">
        <w:rPr>
          <w:sz w:val="28"/>
          <w:szCs w:val="28"/>
        </w:rPr>
        <w:t xml:space="preserve">ниям. Вентиляция и освещение.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Порядок рассмотрения и гигиенич</w:t>
      </w:r>
      <w:r w:rsidR="000478E8" w:rsidRPr="00067D50">
        <w:rPr>
          <w:sz w:val="28"/>
          <w:szCs w:val="28"/>
        </w:rPr>
        <w:t>еская оценка проектов строитель</w:t>
      </w:r>
      <w:r w:rsidRPr="00067D50">
        <w:rPr>
          <w:sz w:val="28"/>
          <w:szCs w:val="28"/>
        </w:rPr>
        <w:t>ства органами государственного санита</w:t>
      </w:r>
      <w:r w:rsidR="000478E8" w:rsidRPr="00067D50">
        <w:rPr>
          <w:sz w:val="28"/>
          <w:szCs w:val="28"/>
        </w:rPr>
        <w:t>рного надзора. Организация сани</w:t>
      </w:r>
      <w:r w:rsidRPr="00067D50">
        <w:rPr>
          <w:sz w:val="28"/>
          <w:szCs w:val="28"/>
        </w:rPr>
        <w:t xml:space="preserve">тарного надзора при индивидуальном </w:t>
      </w:r>
      <w:r w:rsidR="000478E8" w:rsidRPr="00067D50">
        <w:rPr>
          <w:sz w:val="28"/>
          <w:szCs w:val="28"/>
        </w:rPr>
        <w:t>и типовом проектировании. Мето</w:t>
      </w:r>
      <w:r w:rsidRPr="00067D50">
        <w:rPr>
          <w:sz w:val="28"/>
          <w:szCs w:val="28"/>
        </w:rPr>
        <w:t>дика гигиенической экспертизы проект</w:t>
      </w:r>
      <w:r w:rsidR="000478E8" w:rsidRPr="00067D50">
        <w:rPr>
          <w:sz w:val="28"/>
          <w:szCs w:val="28"/>
        </w:rPr>
        <w:t>ов предприятий различного назна</w:t>
      </w:r>
      <w:r w:rsidRPr="00067D50">
        <w:rPr>
          <w:sz w:val="28"/>
          <w:szCs w:val="28"/>
        </w:rPr>
        <w:t xml:space="preserve">чения.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Санитарный контроль за строи</w:t>
      </w:r>
      <w:r w:rsidR="000478E8" w:rsidRPr="00067D50">
        <w:rPr>
          <w:sz w:val="28"/>
          <w:szCs w:val="28"/>
        </w:rPr>
        <w:t>тельством, реконструкцией произ</w:t>
      </w:r>
      <w:r w:rsidRPr="00067D50">
        <w:rPr>
          <w:sz w:val="28"/>
          <w:szCs w:val="28"/>
        </w:rPr>
        <w:t xml:space="preserve">водственных помещений, их </w:t>
      </w:r>
      <w:proofErr w:type="gramStart"/>
      <w:r w:rsidRPr="00067D50">
        <w:rPr>
          <w:sz w:val="28"/>
          <w:szCs w:val="28"/>
        </w:rPr>
        <w:t>пуске</w:t>
      </w:r>
      <w:proofErr w:type="gramEnd"/>
      <w:r w:rsidRPr="00067D50">
        <w:rPr>
          <w:sz w:val="28"/>
          <w:szCs w:val="28"/>
        </w:rPr>
        <w:t xml:space="preserve"> и при вводе в эксплуатацию.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Основные законодательные мате</w:t>
      </w:r>
      <w:r w:rsidR="000478E8" w:rsidRPr="00067D50">
        <w:rPr>
          <w:sz w:val="28"/>
          <w:szCs w:val="28"/>
        </w:rPr>
        <w:t>риалы по предупредительному над</w:t>
      </w:r>
      <w:r w:rsidRPr="00067D50">
        <w:rPr>
          <w:sz w:val="28"/>
          <w:szCs w:val="28"/>
        </w:rPr>
        <w:t xml:space="preserve">зору.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3C0CF7" w:rsidRPr="00067D50" w:rsidRDefault="003C0CF7" w:rsidP="008E35A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067D50">
        <w:rPr>
          <w:b/>
        </w:rPr>
        <w:t xml:space="preserve">ГИГИЕНИЧЕСКИЕ ОСНОВЫ ПРОИЗВОДСТВЕННОЙ ВЕНТИЛЯЦИИ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Значение и место вентиляции</w:t>
      </w:r>
      <w:r w:rsidR="000478E8" w:rsidRPr="00067D50">
        <w:rPr>
          <w:sz w:val="28"/>
          <w:szCs w:val="28"/>
        </w:rPr>
        <w:t xml:space="preserve"> в системе оздоровительных меро</w:t>
      </w:r>
      <w:r w:rsidRPr="00067D50">
        <w:rPr>
          <w:sz w:val="28"/>
          <w:szCs w:val="28"/>
        </w:rPr>
        <w:t>приятий. Особенности производственной вентиляции. Классификация производственной вентиляции. Принципы устройства вентиляции для борьбы с производственными вредностями. Кондиционирование воздуха, показания к применению его на производстве. Понятия об искусственной и естественной вентиляции. Преимущества и недостатки.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Гигиенические требования к производственной вентиляции. Роль врача при составлении заданий к проектированию, при приеме и оценке эффективности вентиляционных устройств.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067D50">
        <w:rPr>
          <w:b/>
        </w:rPr>
        <w:t xml:space="preserve">ГИГИЕНИЧЕСКИЕ ОСНОВЫ ПРОИЗВОДСТВЕННОГО ОСВЕЩЕНИЯ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Гигиенические основы рациона</w:t>
      </w:r>
      <w:r w:rsidR="000478E8" w:rsidRPr="00067D50">
        <w:rPr>
          <w:sz w:val="28"/>
          <w:szCs w:val="28"/>
        </w:rPr>
        <w:t>льного производственного освеще</w:t>
      </w:r>
      <w:r w:rsidRPr="00067D50">
        <w:rPr>
          <w:sz w:val="28"/>
          <w:szCs w:val="28"/>
        </w:rPr>
        <w:t>ния, его влияние на работоспособно</w:t>
      </w:r>
      <w:r w:rsidR="000478E8" w:rsidRPr="00067D50">
        <w:rPr>
          <w:sz w:val="28"/>
          <w:szCs w:val="28"/>
        </w:rPr>
        <w:t>сть и состояние здоровья. Биоло</w:t>
      </w:r>
      <w:r w:rsidRPr="00067D50">
        <w:rPr>
          <w:sz w:val="28"/>
          <w:szCs w:val="28"/>
        </w:rPr>
        <w:t>гическое действие света. Основные</w:t>
      </w:r>
      <w:r w:rsidR="000478E8" w:rsidRPr="00067D50">
        <w:rPr>
          <w:sz w:val="28"/>
          <w:szCs w:val="28"/>
        </w:rPr>
        <w:t xml:space="preserve"> зрительные функции и их зависи</w:t>
      </w:r>
      <w:r w:rsidRPr="00067D50">
        <w:rPr>
          <w:sz w:val="28"/>
          <w:szCs w:val="28"/>
        </w:rPr>
        <w:t xml:space="preserve">мость от освещенности. </w:t>
      </w:r>
      <w:proofErr w:type="spellStart"/>
      <w:r w:rsidRPr="00067D50">
        <w:rPr>
          <w:sz w:val="28"/>
          <w:szCs w:val="28"/>
        </w:rPr>
        <w:t>Темновая</w:t>
      </w:r>
      <w:proofErr w:type="spellEnd"/>
      <w:r w:rsidRPr="00067D50">
        <w:rPr>
          <w:sz w:val="28"/>
          <w:szCs w:val="28"/>
        </w:rPr>
        <w:t xml:space="preserve"> и световая адаптация, ее влияние на утомление органа зрения.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Основные световые понятия и единицы измерен</w:t>
      </w:r>
      <w:r w:rsidR="000478E8" w:rsidRPr="00067D50">
        <w:rPr>
          <w:sz w:val="28"/>
          <w:szCs w:val="28"/>
        </w:rPr>
        <w:t xml:space="preserve">ия. Блескость и </w:t>
      </w:r>
      <w:proofErr w:type="spellStart"/>
      <w:r w:rsidR="000478E8" w:rsidRPr="00067D50">
        <w:rPr>
          <w:sz w:val="28"/>
          <w:szCs w:val="28"/>
        </w:rPr>
        <w:t>сле</w:t>
      </w:r>
      <w:r w:rsidRPr="00067D50">
        <w:rPr>
          <w:sz w:val="28"/>
          <w:szCs w:val="28"/>
        </w:rPr>
        <w:t>пимость</w:t>
      </w:r>
      <w:proofErr w:type="spellEnd"/>
      <w:r w:rsidRPr="00067D50">
        <w:rPr>
          <w:sz w:val="28"/>
          <w:szCs w:val="28"/>
        </w:rPr>
        <w:t xml:space="preserve">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lastRenderedPageBreak/>
        <w:tab/>
        <w:t xml:space="preserve">Виды производственного освещения. Понятие об искусственном и естественном освещении, общем и местном. Аварийное освещение.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Искусственное освещение. Гигие</w:t>
      </w:r>
      <w:r w:rsidR="000478E8" w:rsidRPr="00067D50">
        <w:rPr>
          <w:sz w:val="28"/>
          <w:szCs w:val="28"/>
        </w:rPr>
        <w:t>ническая характеристика ламп на</w:t>
      </w:r>
      <w:r w:rsidRPr="00067D50">
        <w:rPr>
          <w:sz w:val="28"/>
          <w:szCs w:val="28"/>
        </w:rPr>
        <w:t xml:space="preserve">каливания и газоразрядных ламп: преимущества и недостатки. Арматура, ее значение, классификация. Виды светильников. Гигиеническая оценка и принципы нормирования.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Естественное и совмещенное ос</w:t>
      </w:r>
      <w:r w:rsidR="000478E8" w:rsidRPr="00067D50">
        <w:rPr>
          <w:sz w:val="28"/>
          <w:szCs w:val="28"/>
        </w:rPr>
        <w:t>вещение. Боковое, верхнее и ком</w:t>
      </w:r>
      <w:r w:rsidRPr="00067D50">
        <w:rPr>
          <w:sz w:val="28"/>
          <w:szCs w:val="28"/>
        </w:rPr>
        <w:t>бинированное освещение. Гигиеническое нормирование. Мероприятия при работе в условиях отсутствия ес</w:t>
      </w:r>
      <w:r w:rsidR="000478E8" w:rsidRPr="00067D50">
        <w:rPr>
          <w:sz w:val="28"/>
          <w:szCs w:val="28"/>
        </w:rPr>
        <w:t>тественного освещения (</w:t>
      </w:r>
      <w:proofErr w:type="spellStart"/>
      <w:r w:rsidR="000478E8" w:rsidRPr="00067D50">
        <w:rPr>
          <w:sz w:val="28"/>
          <w:szCs w:val="28"/>
        </w:rPr>
        <w:t>бесфонар</w:t>
      </w:r>
      <w:r w:rsidRPr="00067D50">
        <w:rPr>
          <w:sz w:val="28"/>
          <w:szCs w:val="28"/>
        </w:rPr>
        <w:t>ные</w:t>
      </w:r>
      <w:proofErr w:type="spellEnd"/>
      <w:r w:rsidRPr="00067D50">
        <w:rPr>
          <w:sz w:val="28"/>
          <w:szCs w:val="28"/>
        </w:rPr>
        <w:t xml:space="preserve"> и безоконные производственные помещения, работы в шахтах). Ультрафиолетовое излучение в системе общего освещения. Инсоляция промышленных зданий. Способы устранения чрезмерной инсоляции.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067D50">
        <w:rPr>
          <w:b/>
        </w:rPr>
        <w:t xml:space="preserve">ГИГИЕНА ТРУДА ЖЕНЩИН И ПОДРОСТКОВ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Особенности влияния производ</w:t>
      </w:r>
      <w:r w:rsidR="000478E8" w:rsidRPr="00067D50">
        <w:rPr>
          <w:sz w:val="28"/>
          <w:szCs w:val="28"/>
        </w:rPr>
        <w:t>ственных факторов на женский ор</w:t>
      </w:r>
      <w:r w:rsidRPr="00067D50">
        <w:rPr>
          <w:sz w:val="28"/>
          <w:szCs w:val="28"/>
        </w:rPr>
        <w:t>ганизм (химические, физические и д</w:t>
      </w:r>
      <w:r w:rsidR="000478E8" w:rsidRPr="00067D50">
        <w:rPr>
          <w:sz w:val="28"/>
          <w:szCs w:val="28"/>
        </w:rPr>
        <w:t>р.). Критерии, определяющие воз</w:t>
      </w:r>
      <w:r w:rsidRPr="00067D50">
        <w:rPr>
          <w:sz w:val="28"/>
          <w:szCs w:val="28"/>
        </w:rPr>
        <w:t xml:space="preserve">можность специфического воздействия профессиональных факторов на организм женщин. Основные противопоказания к применению женского труда.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Главные направления гигиены и о</w:t>
      </w:r>
      <w:r w:rsidR="000478E8" w:rsidRPr="00067D50">
        <w:rPr>
          <w:sz w:val="28"/>
          <w:szCs w:val="28"/>
        </w:rPr>
        <w:t>храны женского труда в современ</w:t>
      </w:r>
      <w:r w:rsidRPr="00067D50">
        <w:rPr>
          <w:sz w:val="28"/>
          <w:szCs w:val="28"/>
        </w:rPr>
        <w:t xml:space="preserve">ных условиях. Законодательство по охране женского труда.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Особенности гигиены труда под</w:t>
      </w:r>
      <w:r w:rsidR="000478E8" w:rsidRPr="00067D50">
        <w:rPr>
          <w:sz w:val="28"/>
          <w:szCs w:val="28"/>
        </w:rPr>
        <w:t>ростков. Основные противопоказа</w:t>
      </w:r>
      <w:r w:rsidRPr="00067D50">
        <w:rPr>
          <w:sz w:val="28"/>
          <w:szCs w:val="28"/>
        </w:rPr>
        <w:t xml:space="preserve">ния к применению труда подростков. Законодательство по охране труда подростков.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b/>
        </w:rPr>
      </w:pPr>
      <w:r w:rsidRPr="00067D50">
        <w:rPr>
          <w:b/>
        </w:rPr>
        <w:t xml:space="preserve">ЧАСТНАЯ ГИГИЕНА ТРУДА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sz w:val="28"/>
          <w:szCs w:val="28"/>
        </w:rPr>
        <w:tab/>
        <w:t>Вопросы частной гигиены труда и</w:t>
      </w:r>
      <w:r w:rsidR="000478E8" w:rsidRPr="00067D50">
        <w:rPr>
          <w:sz w:val="28"/>
          <w:szCs w:val="28"/>
        </w:rPr>
        <w:t>зучаются в зависимости от эконо</w:t>
      </w:r>
      <w:r w:rsidRPr="00067D50">
        <w:rPr>
          <w:sz w:val="28"/>
          <w:szCs w:val="28"/>
        </w:rPr>
        <w:t>мической характеристики региона, г</w:t>
      </w:r>
      <w:r w:rsidR="000478E8" w:rsidRPr="00067D50">
        <w:rPr>
          <w:sz w:val="28"/>
          <w:szCs w:val="28"/>
        </w:rPr>
        <w:t>де расположен медицинский инсти</w:t>
      </w:r>
      <w:r w:rsidRPr="00067D50">
        <w:rPr>
          <w:sz w:val="28"/>
          <w:szCs w:val="28"/>
        </w:rPr>
        <w:t>тут. В качестве примера можно рекомендовать сле</w:t>
      </w:r>
      <w:r w:rsidR="000478E8" w:rsidRPr="00067D50">
        <w:rPr>
          <w:sz w:val="28"/>
          <w:szCs w:val="28"/>
        </w:rPr>
        <w:t>дующие отрасли: ме</w:t>
      </w:r>
      <w:r w:rsidRPr="00067D50">
        <w:rPr>
          <w:sz w:val="28"/>
          <w:szCs w:val="28"/>
        </w:rPr>
        <w:t>таллургическую, химическую, машино</w:t>
      </w:r>
      <w:r w:rsidR="000478E8" w:rsidRPr="00067D50">
        <w:rPr>
          <w:sz w:val="28"/>
          <w:szCs w:val="28"/>
        </w:rPr>
        <w:t>строительную, строительную, лег</w:t>
      </w:r>
      <w:r w:rsidRPr="00067D50">
        <w:rPr>
          <w:sz w:val="28"/>
          <w:szCs w:val="28"/>
        </w:rPr>
        <w:t>кую, атомно-энергетическую, сельскохозяйственную и др. При изложении отдельных разделов сведения о заболев</w:t>
      </w:r>
      <w:r w:rsidR="000478E8" w:rsidRPr="00067D50">
        <w:rPr>
          <w:sz w:val="28"/>
          <w:szCs w:val="28"/>
        </w:rPr>
        <w:t>аемости, травматизме рабочих ос</w:t>
      </w:r>
      <w:r w:rsidRPr="00067D50">
        <w:rPr>
          <w:sz w:val="28"/>
          <w:szCs w:val="28"/>
        </w:rPr>
        <w:t xml:space="preserve">вещаются, по возможности, на основании местных данных. </w:t>
      </w:r>
    </w:p>
    <w:p w:rsidR="008E35A2" w:rsidRPr="00067D50" w:rsidRDefault="008E35A2" w:rsidP="008E35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BF5BD3" w:rsidRPr="00067D50" w:rsidRDefault="00BF5BD3" w:rsidP="00BD65D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BD65D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BD65D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BD65D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BD65D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BD65D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BD65D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BD65D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067D50" w:rsidRDefault="00067D50" w:rsidP="00BD65D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67D50">
        <w:rPr>
          <w:b/>
          <w:caps/>
          <w:sz w:val="28"/>
          <w:szCs w:val="28"/>
        </w:rPr>
        <w:lastRenderedPageBreak/>
        <w:t xml:space="preserve">Литература </w:t>
      </w:r>
    </w:p>
    <w:p w:rsidR="00BD65D8" w:rsidRPr="00067D50" w:rsidRDefault="00BD65D8" w:rsidP="00BD65D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b/>
          <w:sz w:val="28"/>
          <w:szCs w:val="28"/>
        </w:rPr>
      </w:pPr>
      <w:r w:rsidRPr="00067D50">
        <w:rPr>
          <w:b/>
          <w:sz w:val="28"/>
          <w:szCs w:val="28"/>
        </w:rPr>
        <w:t>Основная</w:t>
      </w: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Гигиена труда. Под редакцией </w:t>
      </w:r>
      <w:proofErr w:type="spellStart"/>
      <w:r w:rsidRPr="00067D50">
        <w:rPr>
          <w:sz w:val="28"/>
          <w:szCs w:val="28"/>
        </w:rPr>
        <w:t>В.А.Кирюшина</w:t>
      </w:r>
      <w:proofErr w:type="spellEnd"/>
      <w:r w:rsidRPr="00067D50">
        <w:rPr>
          <w:sz w:val="28"/>
          <w:szCs w:val="28"/>
        </w:rPr>
        <w:t xml:space="preserve">, </w:t>
      </w:r>
      <w:proofErr w:type="spellStart"/>
      <w:r w:rsidRPr="00067D50">
        <w:rPr>
          <w:sz w:val="28"/>
          <w:szCs w:val="28"/>
        </w:rPr>
        <w:t>А.М.Большакова</w:t>
      </w:r>
      <w:proofErr w:type="spellEnd"/>
      <w:r w:rsidRPr="00067D50">
        <w:rPr>
          <w:sz w:val="28"/>
          <w:szCs w:val="28"/>
        </w:rPr>
        <w:t xml:space="preserve">, </w:t>
      </w:r>
      <w:proofErr w:type="spellStart"/>
      <w:r w:rsidRPr="00067D50">
        <w:rPr>
          <w:sz w:val="28"/>
          <w:szCs w:val="28"/>
        </w:rPr>
        <w:t>Т.В.Моталова</w:t>
      </w:r>
      <w:proofErr w:type="spellEnd"/>
      <w:r w:rsidRPr="00067D50">
        <w:rPr>
          <w:sz w:val="28"/>
          <w:szCs w:val="28"/>
        </w:rPr>
        <w:t>. «Медицина», 2011.</w:t>
      </w: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Гигиена труда. Под редакцией </w:t>
      </w:r>
      <w:proofErr w:type="spellStart"/>
      <w:r w:rsidRPr="00067D50">
        <w:rPr>
          <w:sz w:val="28"/>
          <w:szCs w:val="28"/>
        </w:rPr>
        <w:t>Н.Ф.Измерова</w:t>
      </w:r>
      <w:proofErr w:type="spellEnd"/>
      <w:r w:rsidRPr="00067D50">
        <w:rPr>
          <w:sz w:val="28"/>
          <w:szCs w:val="28"/>
        </w:rPr>
        <w:t xml:space="preserve">, </w:t>
      </w:r>
      <w:proofErr w:type="spellStart"/>
      <w:r w:rsidRPr="00067D50">
        <w:rPr>
          <w:sz w:val="28"/>
          <w:szCs w:val="28"/>
        </w:rPr>
        <w:t>В.Ф.Кириллова</w:t>
      </w:r>
      <w:proofErr w:type="spellEnd"/>
      <w:r w:rsidRPr="00067D50">
        <w:rPr>
          <w:sz w:val="28"/>
          <w:szCs w:val="28"/>
        </w:rPr>
        <w:t>. «Медицина»,2008.</w:t>
      </w: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Руководство к лабораторным занятиям по гигиене труда. Под редакцией В.Ф.Кириллова.- М., "Медицина", 1993. </w:t>
      </w: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b/>
          <w:sz w:val="28"/>
          <w:szCs w:val="28"/>
        </w:rPr>
      </w:pPr>
      <w:r w:rsidRPr="00067D50">
        <w:rPr>
          <w:sz w:val="28"/>
          <w:szCs w:val="28"/>
        </w:rPr>
        <w:t xml:space="preserve"> </w:t>
      </w:r>
      <w:r w:rsidRPr="00067D50">
        <w:rPr>
          <w:b/>
          <w:sz w:val="28"/>
          <w:szCs w:val="28"/>
        </w:rPr>
        <w:t xml:space="preserve">Дополнительная </w:t>
      </w: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i/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  <w:r w:rsidRPr="00067D50">
        <w:rPr>
          <w:i/>
          <w:sz w:val="28"/>
          <w:szCs w:val="28"/>
        </w:rPr>
        <w:t>Алексеев С.В., Усенко В.Р.</w:t>
      </w:r>
      <w:r w:rsidRPr="00067D50">
        <w:rPr>
          <w:sz w:val="28"/>
          <w:szCs w:val="28"/>
        </w:rPr>
        <w:t xml:space="preserve"> Гигиена труда.- М., "Медицина", 1988. </w:t>
      </w: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Руководство по гигиене труда. Под редакцией </w:t>
      </w:r>
      <w:proofErr w:type="spellStart"/>
      <w:r w:rsidRPr="00067D50">
        <w:rPr>
          <w:sz w:val="28"/>
          <w:szCs w:val="28"/>
        </w:rPr>
        <w:t>Н.Ф.Измерова</w:t>
      </w:r>
      <w:proofErr w:type="spellEnd"/>
      <w:r w:rsidRPr="00067D50">
        <w:rPr>
          <w:sz w:val="28"/>
          <w:szCs w:val="28"/>
        </w:rPr>
        <w:t xml:space="preserve">. М.,  "Медицина", 1987, Т.1-2. </w:t>
      </w: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Гигиеническое нормирование факторов производственной среды и трудового процесса. Под редакцией </w:t>
      </w:r>
      <w:proofErr w:type="spellStart"/>
      <w:r w:rsidRPr="00067D50">
        <w:rPr>
          <w:sz w:val="28"/>
          <w:szCs w:val="28"/>
        </w:rPr>
        <w:t>Н.Ф.Измерова</w:t>
      </w:r>
      <w:proofErr w:type="spellEnd"/>
      <w:r w:rsidRPr="00067D50">
        <w:rPr>
          <w:sz w:val="28"/>
          <w:szCs w:val="28"/>
        </w:rPr>
        <w:t xml:space="preserve">, </w:t>
      </w:r>
      <w:proofErr w:type="spellStart"/>
      <w:r w:rsidRPr="00067D50">
        <w:rPr>
          <w:sz w:val="28"/>
          <w:szCs w:val="28"/>
        </w:rPr>
        <w:t>А.А.Каспарова</w:t>
      </w:r>
      <w:proofErr w:type="spellEnd"/>
      <w:r w:rsidRPr="00067D50">
        <w:rPr>
          <w:sz w:val="28"/>
          <w:szCs w:val="28"/>
        </w:rPr>
        <w:t xml:space="preserve">. - М., "Медицина", 1986. </w:t>
      </w: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Токсикометрия химических веществ, загрязняющих окружающую среду. Под редакцией </w:t>
      </w:r>
      <w:proofErr w:type="spellStart"/>
      <w:r w:rsidRPr="00067D50">
        <w:rPr>
          <w:sz w:val="28"/>
          <w:szCs w:val="28"/>
        </w:rPr>
        <w:t>И.В.Саноцкого</w:t>
      </w:r>
      <w:proofErr w:type="spellEnd"/>
      <w:r w:rsidRPr="00067D50">
        <w:rPr>
          <w:sz w:val="28"/>
          <w:szCs w:val="28"/>
        </w:rPr>
        <w:t xml:space="preserve">. - М., "Юнец",1986. </w:t>
      </w: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Руководство по физиологии труда. Под редакцией </w:t>
      </w:r>
      <w:proofErr w:type="spellStart"/>
      <w:r w:rsidRPr="00067D50">
        <w:rPr>
          <w:sz w:val="28"/>
          <w:szCs w:val="28"/>
        </w:rPr>
        <w:t>З.М.Золиной</w:t>
      </w:r>
      <w:proofErr w:type="spellEnd"/>
      <w:r w:rsidRPr="00067D50">
        <w:rPr>
          <w:sz w:val="28"/>
          <w:szCs w:val="28"/>
        </w:rPr>
        <w:t xml:space="preserve">, </w:t>
      </w:r>
      <w:proofErr w:type="spellStart"/>
      <w:r w:rsidRPr="00067D50">
        <w:rPr>
          <w:sz w:val="28"/>
          <w:szCs w:val="28"/>
        </w:rPr>
        <w:t>Н.Ф.Измерова</w:t>
      </w:r>
      <w:proofErr w:type="spellEnd"/>
      <w:r w:rsidRPr="00067D50">
        <w:rPr>
          <w:sz w:val="28"/>
          <w:szCs w:val="28"/>
        </w:rPr>
        <w:t xml:space="preserve">.- М., "Медицина", 1983. </w:t>
      </w: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6217C7" w:rsidRDefault="006217C7" w:rsidP="00067D50">
      <w:pPr>
        <w:tabs>
          <w:tab w:val="left" w:pos="426"/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217C7" w:rsidRDefault="006217C7" w:rsidP="00067D50">
      <w:pPr>
        <w:tabs>
          <w:tab w:val="left" w:pos="426"/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217C7" w:rsidRDefault="006217C7" w:rsidP="00067D50">
      <w:pPr>
        <w:tabs>
          <w:tab w:val="left" w:pos="426"/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217C7" w:rsidRDefault="006217C7" w:rsidP="00067D50">
      <w:pPr>
        <w:tabs>
          <w:tab w:val="left" w:pos="426"/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217C7" w:rsidRDefault="006217C7" w:rsidP="00067D50">
      <w:pPr>
        <w:tabs>
          <w:tab w:val="left" w:pos="426"/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217C7" w:rsidRDefault="006217C7" w:rsidP="00067D50">
      <w:pPr>
        <w:tabs>
          <w:tab w:val="left" w:pos="426"/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217C7" w:rsidRDefault="006217C7" w:rsidP="00067D50">
      <w:pPr>
        <w:tabs>
          <w:tab w:val="left" w:pos="426"/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217C7" w:rsidRDefault="006217C7" w:rsidP="00067D50">
      <w:pPr>
        <w:tabs>
          <w:tab w:val="left" w:pos="426"/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217C7" w:rsidRDefault="006217C7" w:rsidP="00067D50">
      <w:pPr>
        <w:tabs>
          <w:tab w:val="left" w:pos="426"/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217C7" w:rsidRDefault="006217C7" w:rsidP="00067D50">
      <w:pPr>
        <w:tabs>
          <w:tab w:val="left" w:pos="426"/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217C7" w:rsidRDefault="006217C7" w:rsidP="00067D50">
      <w:pPr>
        <w:tabs>
          <w:tab w:val="left" w:pos="426"/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217C7" w:rsidRDefault="006217C7" w:rsidP="00067D50">
      <w:pPr>
        <w:tabs>
          <w:tab w:val="left" w:pos="426"/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067D50" w:rsidRPr="006217C7" w:rsidRDefault="00067D50" w:rsidP="00067D50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6217C7">
        <w:rPr>
          <w:b/>
          <w:bCs/>
          <w:color w:val="000000"/>
          <w:sz w:val="28"/>
          <w:szCs w:val="28"/>
        </w:rPr>
        <w:lastRenderedPageBreak/>
        <w:t>Контроль знаний студентов</w:t>
      </w:r>
    </w:p>
    <w:p w:rsidR="00067D50" w:rsidRPr="006217C7" w:rsidRDefault="00067D50" w:rsidP="00067D50">
      <w:pPr>
        <w:shd w:val="clear" w:color="auto" w:fill="FFFFFF"/>
        <w:spacing w:before="100" w:beforeAutospacing="1"/>
        <w:rPr>
          <w:color w:val="000000"/>
        </w:rPr>
      </w:pPr>
      <w:r w:rsidRPr="006217C7">
        <w:rPr>
          <w:b/>
          <w:bCs/>
          <w:color w:val="000000"/>
        </w:rPr>
        <w:t>ЭКЗАМЕНАЦИОННЫЕ ВОПРОСЫ: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Понятие о производственных (профессиональных) вредностях. Влияние их на работоспособность и здоровье человека. Задачи гигиены труда в соответствии с Законом РФ «О санитарно-эпидемиологическом благополучии населения».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Гигиеническая классификация условий и характера труда. Показатели вредности и опасности факторов производственной среды, тяжести и напряженности трудового процесса. Опасные и вредные производительные факторы. Принципы гигиенической регламентации.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Физиология труда. Содержание, задачи и методы исследования физиологии труда. Роль И.М. Сеченова, И.И. Павлова, Н.Е. </w:t>
      </w:r>
      <w:proofErr w:type="spellStart"/>
      <w:r w:rsidRPr="00067D50">
        <w:rPr>
          <w:color w:val="000000"/>
          <w:sz w:val="28"/>
          <w:szCs w:val="28"/>
        </w:rPr>
        <w:t>Веденского</w:t>
      </w:r>
      <w:proofErr w:type="spellEnd"/>
      <w:r w:rsidRPr="00067D50">
        <w:rPr>
          <w:color w:val="000000"/>
          <w:sz w:val="28"/>
          <w:szCs w:val="28"/>
        </w:rPr>
        <w:t xml:space="preserve"> в развитии физиологии труда.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Психология труда. Содержание, методы исследования. Значение в оптимизации трудовой деятельности. Положительный эмоциональный климат на производстве. Роль в повышении производительности труда.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Функциональное состояние нервной системы при различных видах трудовой деятельности (мышечный труд, интеллектуальный и др.). Методы исследования. Критерии тяжести и напряженности труда.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Современные представления о природе утомления и отдыха (восстановления). Динамика работоспособности. Основные мероприятия по повышению работоспособности и предупреждению утомления (социальные, экономические, медико-профилактические).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Физиологические основы упражнения и тренировки. Рациональный режим труда и отдыха. Активный отдых. Феномен И.М Сеченова. Использование его при оптимизации трудового процесса.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Влияние физической работы на сердечно-сосудистую и </w:t>
      </w:r>
      <w:proofErr w:type="gramStart"/>
      <w:r w:rsidRPr="00067D50">
        <w:rPr>
          <w:color w:val="000000"/>
          <w:sz w:val="28"/>
          <w:szCs w:val="28"/>
        </w:rPr>
        <w:t>дыхательную</w:t>
      </w:r>
      <w:proofErr w:type="gramEnd"/>
      <w:r w:rsidRPr="00067D50">
        <w:rPr>
          <w:color w:val="000000"/>
          <w:sz w:val="28"/>
          <w:szCs w:val="28"/>
        </w:rPr>
        <w:t xml:space="preserve"> системы. Динамика потребления кислорода при различных видах работы. Тренировка, упражнения, их роль в повышении производительности труда.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Умственный труд, его физиологические особенности. Изменения в организме при нервно-напряженных видах деятельности. Меры профилактики умственного утомления.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Физиолого-гигиенические и психологические особенности современных форм труда и видов его организации. Труд операторский, конвейерный, умственный. Мероприятия по оптимизации современных форм труда.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Физиологические особенности труда при работе на конвейере и на пульте управления. Предупреждение утомления. Роль активного отдыха и </w:t>
      </w:r>
      <w:proofErr w:type="spellStart"/>
      <w:r w:rsidRPr="00067D50">
        <w:rPr>
          <w:color w:val="000000"/>
          <w:sz w:val="28"/>
          <w:szCs w:val="28"/>
        </w:rPr>
        <w:t>психо</w:t>
      </w:r>
      <w:proofErr w:type="spellEnd"/>
      <w:r w:rsidRPr="00067D50">
        <w:rPr>
          <w:color w:val="000000"/>
          <w:sz w:val="28"/>
          <w:szCs w:val="28"/>
        </w:rPr>
        <w:t>-эмоционального состояния.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Особенности труда в условиях механизации и автоматизации производства (</w:t>
      </w:r>
      <w:proofErr w:type="spellStart"/>
      <w:r w:rsidRPr="00067D50">
        <w:rPr>
          <w:color w:val="000000"/>
          <w:sz w:val="28"/>
          <w:szCs w:val="28"/>
        </w:rPr>
        <w:t>монотония</w:t>
      </w:r>
      <w:proofErr w:type="spellEnd"/>
      <w:r w:rsidRPr="00067D50">
        <w:rPr>
          <w:color w:val="000000"/>
          <w:sz w:val="28"/>
          <w:szCs w:val="28"/>
        </w:rPr>
        <w:t xml:space="preserve">, гиподинамия). Меры повышения </w:t>
      </w:r>
      <w:r w:rsidRPr="00067D50">
        <w:rPr>
          <w:color w:val="000000"/>
          <w:sz w:val="28"/>
          <w:szCs w:val="28"/>
        </w:rPr>
        <w:lastRenderedPageBreak/>
        <w:t>работоспособности и предупреждения утомления (активный отдых, режим труда - их роль).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Физиологические основы НОТ. Понятие об эргономике, ее связи с гигиеной и физиологией труда, ее роль в повышении производительности и улучшении условий труда.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Эргономические требования к оборудованию рабочего места лиц различных профессий. Физиолого-гигиеническая оценка рабочей позы.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Терморегуляция и основные закономерности теплообмена человека. Регуляция теплообмена в зависимости от состояния микроклимата и характера работы.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Особенности работы в условиях охлаждающего климата. Изменения в организме. Терморегуляция. Система мероприятий по профилактике переохлаждения.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Производственный микроклимат горячих цехов. Источники тепловыделения. Физиологические обоснования режима труда, отдыха, питьевого режима.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Особенности работы в условиях нагревающего микроклимата. Функциональные и патологические изменения в организме. Система оздоровительных мероприятий по профилактике перегревов.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Особенности производственного микроклимата при работах на открытом воздухе в различных климатогеографических зонах. Основные механизмы адаптации и акклиматизации. Меры профилактики переохлаждений (режим труда, отдыха, обогрев, одежда, питание).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Инфракрасное излучение. Источник его на производстве. Особенности его действия на организм. Профессиональные заболевания и меры их профилактики.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Понятие и классификация пыли. Источники производственной пыли. Система мероприятий по борьбе с пылью.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Гигиенические значения физических и химических свой</w:t>
      </w:r>
      <w:proofErr w:type="gramStart"/>
      <w:r w:rsidRPr="00067D50">
        <w:rPr>
          <w:color w:val="000000"/>
          <w:sz w:val="28"/>
          <w:szCs w:val="28"/>
        </w:rPr>
        <w:t>ств пр</w:t>
      </w:r>
      <w:proofErr w:type="gramEnd"/>
      <w:r w:rsidRPr="00067D50">
        <w:rPr>
          <w:color w:val="000000"/>
          <w:sz w:val="28"/>
          <w:szCs w:val="28"/>
        </w:rPr>
        <w:t>оизводственной пыли Принцип нормирования пыли в воздухе рабочей зоны. Профилактика пылевых заболеваний легких.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Неспецифические заболевания легких и других органов под влиянием производственной пыли (металлическая лихорадка, поражение глаз, ЛОР-органов и т.п.). Профилактические мероприятия.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Понятия о пневмокониозах, их классификация, патогенез. Государственная система мероприятий по профилактике этих заболеваний.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Шум как гигиеническая и социальная проблема: его основные физико-гигиенические характеристики Классификация шума. Источники шума на производстве. Действие шума на организм.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Принцип гигиенического нормирования шума. Профилактические мероприятия по борьбе с шумом на производстве.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Ультразвук на производстве. Физико-гигиеническая характеристика действия на организм. Профилактические мероприятия. Гигиеническое нормирование.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Инфразвук на производстве. Физико-гигиеническая характеристика действия на организм. Основные профилактические мероприятия.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Вибрация как неблагоприятный фактор производственной среды. Физические параметры вибрации и их гигиеническое значение. Классификация. Биологическое действие. Общие вопросы профилактики.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Общая вибрация, источники. Действие на организм. Вибрационная болезнь. Принцип нормирования общей вибрации. Профилактические мероприятия.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Вопросы гигиены труда при работе с ручными и механизированными инструментами. Влияние локальной вибрации на организм. Принципы нормирования локальной вибрации. Мероприятия по борьбе с ней. Факторы, усугубляющие действие вибрации.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Электромагнитные поля как профессиональная вредность. Их классификация. Биологическое действие. Принципы гигиенического нормирования и защита рабочих и населения.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Гигиенические характеристики условий труда при работе с источником СВЧ. Действие на организм. Принцип гигиенического нормирования. Профилактические мероприятия.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Лазерное излучение, область применения. Классификация. Неблагоприятные факторы при работе с лазером. Биологическое действие. Общие меры профилактики (кожа, глаза).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Действие лазерного излучения на организм. Принцип гигиенического нормирования. Производственные факторы при использовании лазеров. Профилактические мероприятия.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Работа в условия повышенного атмосферного давления. Влияние компрессии и декомпрессии на общее состояние организма, работоспособность. Кессонная болезнь и ее профилактика.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Кессонная болезнь, ее профилактика. Роль тренировки и профилактических мероприятий (медосмотров).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Физиологическое состояние и компенсаторные реакции организма в условиях пониженного атмосферного давления. Горная и высотная болезнь, методы профилактики. Роль тренировки, режимов труда и отдыха, а также питания в профилактике горной болезни.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Понятие «вредных веществ», классификация. Условия, влияющие на их токсические свойства. Токсичность и опасность.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Оценка токсичности и опасности производственных ядов. Основные параметры </w:t>
      </w:r>
      <w:proofErr w:type="spellStart"/>
      <w:r w:rsidRPr="00067D50">
        <w:rPr>
          <w:color w:val="000000"/>
          <w:sz w:val="28"/>
          <w:szCs w:val="28"/>
        </w:rPr>
        <w:t>токсикометрии</w:t>
      </w:r>
      <w:proofErr w:type="spellEnd"/>
      <w:r w:rsidRPr="00067D50">
        <w:rPr>
          <w:color w:val="000000"/>
          <w:sz w:val="28"/>
          <w:szCs w:val="28"/>
        </w:rPr>
        <w:t>. Классификация вредных веществ по токсичности и опасности. Пути поступления ядов в организм их распределение, превращение и выделение. Кумуляция веществ (материальная и функциональная) профилактика острых отравлений.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Влияние физических свойств и химической структуры вредных веществ на силу и характер их токсического действия. Комплексное и комбинированное действие ядов. Особенности сочетанного действия вредных веществ и других производственных факторов.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Понятие предельно допустимые концентрации (ПДК) и ориентировочного безопасного уровня воздействия (ОБУВ) вредных веществ в воздухе рабочей зоны. Принципы и методы их установления.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Этапы токсикологической оценки вредных веществ. Задачи врача по гигиене труда при клинико-гигиенической апробации экспериментально обоснованных ПДК вредных веществ в воздухе рабочей зоны.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Отдаленные последствия действия вредных веществ мероприятия по их профилактике.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Острые и хронические профессиональные отравления. Причины отравлений. Профилактические мероприятия.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Гигиеническая и токсикологическая характеристика ртути и ее соединений. Действие на организм. Профилактика отравлений. </w:t>
      </w:r>
      <w:proofErr w:type="spellStart"/>
      <w:r w:rsidRPr="00067D50">
        <w:rPr>
          <w:color w:val="000000"/>
          <w:sz w:val="28"/>
          <w:szCs w:val="28"/>
        </w:rPr>
        <w:t>Демеркуризация</w:t>
      </w:r>
      <w:proofErr w:type="spellEnd"/>
      <w:r w:rsidRPr="00067D50">
        <w:rPr>
          <w:color w:val="000000"/>
          <w:sz w:val="28"/>
          <w:szCs w:val="28"/>
        </w:rPr>
        <w:t>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Гигиеническая и токсикологическая характеристика свинца и его соединений. Источники на производстве. Действие на организм. Профилактика отравлений. Роль периодических медосмотров, лабораторных исследований.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spacing w:before="100" w:beforeAutospacing="1"/>
        <w:ind w:right="10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Окись углерода как производственный яд. Действие на организм. Меры профилактики. Значение технологического процесса, вентиляции. Периодические медосмотры, их роль в профилактике отравлений.</w:t>
      </w:r>
    </w:p>
    <w:p w:rsidR="00067D50" w:rsidRPr="00067D50" w:rsidRDefault="00067D50" w:rsidP="00067D50">
      <w:pPr>
        <w:numPr>
          <w:ilvl w:val="0"/>
          <w:numId w:val="8"/>
        </w:numPr>
        <w:shd w:val="clear" w:color="auto" w:fill="FFFFFF"/>
        <w:ind w:left="714" w:right="101" w:hanging="357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Значение и место производственной вентиляции в системе оздоровительных мероприятий на производстве. Классификация. Гигиенические требования к вентиляции. Методы оценки ее эффективности: инструментальные, расчетные.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Естественная вентиляция, ее классификация. Аэрация производственных зданий, принцип действия, условия применения и требования к эксплуатации.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proofErr w:type="spellStart"/>
      <w:r w:rsidRPr="00067D50">
        <w:rPr>
          <w:color w:val="000000"/>
          <w:sz w:val="28"/>
          <w:szCs w:val="28"/>
        </w:rPr>
        <w:t>Общеобменная</w:t>
      </w:r>
      <w:proofErr w:type="spellEnd"/>
      <w:r w:rsidRPr="00067D50">
        <w:rPr>
          <w:color w:val="000000"/>
          <w:sz w:val="28"/>
          <w:szCs w:val="28"/>
        </w:rPr>
        <w:t xml:space="preserve"> вентиляция, гигиенические требования к кондиционированию и рециркуляции воздуха в помещениях промышленных предприятий. Значение в оздоровлении условий труда (борьба с запыленностью, загазованностью и другими вредностями).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Основные гигиенические требования к отдельным элементам механической приточной вентиляции. Виды местной механической приточной вентиляции. Роль кондиционирования.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Основные гигиенические требования к отдельным элементам вытяжной механической вентиляции, принципы устройства местной вытяжной вентиляции. Типы местных отсосов.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Основные принципы устройства производственной вентиляции с избыточным тепл</w:t>
      </w:r>
      <w:proofErr w:type="gramStart"/>
      <w:r w:rsidRPr="00067D50">
        <w:rPr>
          <w:color w:val="000000"/>
          <w:sz w:val="28"/>
          <w:szCs w:val="28"/>
        </w:rPr>
        <w:t>о-</w:t>
      </w:r>
      <w:proofErr w:type="gramEnd"/>
      <w:r w:rsidRPr="00067D50">
        <w:rPr>
          <w:color w:val="000000"/>
          <w:sz w:val="28"/>
          <w:szCs w:val="28"/>
        </w:rPr>
        <w:t xml:space="preserve"> и </w:t>
      </w:r>
      <w:proofErr w:type="spellStart"/>
      <w:r w:rsidRPr="00067D50">
        <w:rPr>
          <w:color w:val="000000"/>
          <w:sz w:val="28"/>
          <w:szCs w:val="28"/>
        </w:rPr>
        <w:t>влаговыделением</w:t>
      </w:r>
      <w:proofErr w:type="spellEnd"/>
      <w:r w:rsidRPr="00067D50">
        <w:rPr>
          <w:color w:val="000000"/>
          <w:sz w:val="28"/>
          <w:szCs w:val="28"/>
        </w:rPr>
        <w:t>. Вопросы экологии и оздоровления условий труда.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Основные принципы устройства вентиляции при борьбе с пылью Очистка вентиляционного воздуха от пыли. Вопросы экологии и экономические вопросы. Оздоровление условий труда.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Основные принципы устройства вентиляции в помещениях с источниками выделения газов и паров вредных веществ. Аварийная вентиляция.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Производственно-гигиеническое значение рационального освещения. Основные функции зрительного анализатора влияние на них условий освещения. Гигиенические требования к освещению, их роль в профилактике утомления и травматизма.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Естественное освещение производственных помещений. Принципы гигиенического нормирования естественного освещения. Мероприятия при работе в условиях недостаточного и полного отсутствия освещения. Требования к окраске помещения и оборудования. Профилактика светового голодания, роль У</w:t>
      </w:r>
      <w:proofErr w:type="gramStart"/>
      <w:r w:rsidRPr="00067D50">
        <w:rPr>
          <w:color w:val="000000"/>
          <w:sz w:val="28"/>
          <w:szCs w:val="28"/>
        </w:rPr>
        <w:t>Ф-</w:t>
      </w:r>
      <w:proofErr w:type="gramEnd"/>
      <w:r w:rsidRPr="00067D50">
        <w:rPr>
          <w:color w:val="000000"/>
          <w:sz w:val="28"/>
          <w:szCs w:val="28"/>
        </w:rPr>
        <w:t xml:space="preserve"> облучения.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Гигиеническая и светотехническая характеристика источников света. Системы освещения помещений производственных зданий. Динамическое освещение.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Гигиенические требования к искусственному освещению помещений производственных зданий. Принципы нормирования искусственного освещения.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Ультрафиолетовое излучение в производственных условиях. Действие на организм. </w:t>
      </w:r>
      <w:proofErr w:type="spellStart"/>
      <w:r w:rsidRPr="00067D50">
        <w:rPr>
          <w:color w:val="000000"/>
          <w:sz w:val="28"/>
          <w:szCs w:val="28"/>
        </w:rPr>
        <w:t>Электроофтальмия</w:t>
      </w:r>
      <w:proofErr w:type="spellEnd"/>
      <w:r w:rsidRPr="00067D50">
        <w:rPr>
          <w:color w:val="000000"/>
          <w:sz w:val="28"/>
          <w:szCs w:val="28"/>
        </w:rPr>
        <w:t xml:space="preserve">. </w:t>
      </w:r>
      <w:proofErr w:type="spellStart"/>
      <w:r w:rsidRPr="00067D50">
        <w:rPr>
          <w:color w:val="000000"/>
          <w:sz w:val="28"/>
          <w:szCs w:val="28"/>
        </w:rPr>
        <w:t>Фотосенсибилизация</w:t>
      </w:r>
      <w:proofErr w:type="spellEnd"/>
      <w:r w:rsidRPr="00067D50">
        <w:rPr>
          <w:color w:val="000000"/>
          <w:sz w:val="28"/>
          <w:szCs w:val="28"/>
        </w:rPr>
        <w:t>. Оздоровительные мероприятия.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Производственные источники ультрафиолетового излучения. Изменения воздушной среды под влиянием У</w:t>
      </w:r>
      <w:proofErr w:type="gramStart"/>
      <w:r w:rsidRPr="00067D50">
        <w:rPr>
          <w:color w:val="000000"/>
          <w:sz w:val="28"/>
          <w:szCs w:val="28"/>
        </w:rPr>
        <w:t>Ф-</w:t>
      </w:r>
      <w:proofErr w:type="gramEnd"/>
      <w:r w:rsidRPr="00067D50">
        <w:rPr>
          <w:color w:val="000000"/>
          <w:sz w:val="28"/>
          <w:szCs w:val="28"/>
        </w:rPr>
        <w:t xml:space="preserve"> излучения. Биологическое действие ультрафиолета. Использование в лечебно-профилактических мероприятиях. Общие и индивидуальные средства защиты при работе с источниками У</w:t>
      </w:r>
      <w:proofErr w:type="gramStart"/>
      <w:r w:rsidRPr="00067D50">
        <w:rPr>
          <w:color w:val="000000"/>
          <w:sz w:val="28"/>
          <w:szCs w:val="28"/>
        </w:rPr>
        <w:t>Ф-</w:t>
      </w:r>
      <w:proofErr w:type="gramEnd"/>
      <w:r w:rsidRPr="00067D50">
        <w:rPr>
          <w:color w:val="000000"/>
          <w:sz w:val="28"/>
          <w:szCs w:val="28"/>
        </w:rPr>
        <w:t xml:space="preserve"> лучей.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История развития трудового законодательства в России.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Вопросы гигиены и охраны труда в Трудовом кодексе Российской Федерации.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Особенности влияния производственных факторов и трудового процесса на женский организм. Основные противопоказания к применению женского труда на вредных и тяжелых производствах.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Гигиена труда женщин. Особенности женского организма. Влияние химических факторов. Законодательство по охране женского труда.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Санитарный надзор. Основные виды плановых и внеплановых обследований промышленных предприятий. Методика санитарного обследования промышленных предприятий (цехов) и составления физиологической характеристики отдельных профессий.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Формы и методы санитарн</w:t>
      </w:r>
      <w:proofErr w:type="gramStart"/>
      <w:r w:rsidRPr="00067D50">
        <w:rPr>
          <w:color w:val="000000"/>
          <w:sz w:val="28"/>
          <w:szCs w:val="28"/>
        </w:rPr>
        <w:t>о-</w:t>
      </w:r>
      <w:proofErr w:type="gramEnd"/>
      <w:r w:rsidRPr="00067D50">
        <w:rPr>
          <w:color w:val="000000"/>
          <w:sz w:val="28"/>
          <w:szCs w:val="28"/>
        </w:rPr>
        <w:t xml:space="preserve"> просветительной работы на производстве. Гигиеническое обучение рабочих промышленных предприятий (гигиена, техника безопасности, рациональное питание, вредные привычки и др.).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Организация и проведение предварительных и периодических медицинских осмотров. Основные положения приказа МЗ Российской Федерации №90 и №83. Роль врача по гигиене труда в организации и проведении медосмотров.</w:t>
      </w:r>
    </w:p>
    <w:p w:rsidR="00067D50" w:rsidRPr="00067D50" w:rsidRDefault="00067D50" w:rsidP="00067D50">
      <w:pPr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Методы оценки состояния здоровья </w:t>
      </w:r>
      <w:proofErr w:type="gramStart"/>
      <w:r w:rsidRPr="00067D50">
        <w:rPr>
          <w:color w:val="000000"/>
          <w:sz w:val="28"/>
          <w:szCs w:val="28"/>
        </w:rPr>
        <w:t>работающих</w:t>
      </w:r>
      <w:proofErr w:type="gramEnd"/>
      <w:r w:rsidRPr="00067D50">
        <w:rPr>
          <w:color w:val="000000"/>
          <w:sz w:val="28"/>
          <w:szCs w:val="28"/>
        </w:rPr>
        <w:t>. Изучение общей и профессиональной заболеваемости. Выявление причинно-следственных связей между состоянием здоровья, условиями и характером труда.</w:t>
      </w:r>
    </w:p>
    <w:p w:rsidR="00BD65D8" w:rsidRPr="00067D50" w:rsidRDefault="00BD65D8" w:rsidP="00BD65D8">
      <w:pPr>
        <w:tabs>
          <w:tab w:val="left" w:pos="426"/>
          <w:tab w:val="left" w:pos="709"/>
        </w:tabs>
        <w:ind w:left="284"/>
        <w:jc w:val="both"/>
        <w:rPr>
          <w:i/>
          <w:sz w:val="28"/>
          <w:szCs w:val="28"/>
        </w:rPr>
      </w:pPr>
    </w:p>
    <w:p w:rsidR="00067D50" w:rsidRDefault="00067D50" w:rsidP="00067D50">
      <w:pPr>
        <w:jc w:val="center"/>
        <w:rPr>
          <w:b/>
          <w:sz w:val="28"/>
          <w:szCs w:val="28"/>
        </w:rPr>
      </w:pPr>
    </w:p>
    <w:p w:rsidR="00067D50" w:rsidRDefault="00067D50" w:rsidP="00067D50">
      <w:pPr>
        <w:jc w:val="center"/>
        <w:rPr>
          <w:b/>
          <w:sz w:val="28"/>
          <w:szCs w:val="28"/>
        </w:rPr>
      </w:pPr>
    </w:p>
    <w:p w:rsidR="00067D50" w:rsidRDefault="00067D50" w:rsidP="00067D50">
      <w:pPr>
        <w:jc w:val="center"/>
        <w:rPr>
          <w:b/>
          <w:sz w:val="28"/>
          <w:szCs w:val="28"/>
        </w:rPr>
      </w:pPr>
    </w:p>
    <w:p w:rsidR="00C15C2A" w:rsidRPr="00067D50" w:rsidRDefault="00BD65D8" w:rsidP="00067D50">
      <w:pPr>
        <w:jc w:val="center"/>
        <w:rPr>
          <w:b/>
          <w:sz w:val="28"/>
          <w:szCs w:val="28"/>
        </w:rPr>
      </w:pPr>
      <w:r w:rsidRPr="00067D50">
        <w:rPr>
          <w:b/>
          <w:sz w:val="28"/>
          <w:szCs w:val="28"/>
        </w:rPr>
        <w:t>ЗАДАЧИ</w:t>
      </w:r>
      <w:r w:rsidR="005B509F" w:rsidRPr="00067D50">
        <w:rPr>
          <w:b/>
          <w:sz w:val="28"/>
          <w:szCs w:val="28"/>
        </w:rPr>
        <w:t xml:space="preserve"> ПО ГИГИЕНЕ ТРУДА</w:t>
      </w:r>
    </w:p>
    <w:p w:rsidR="00BD65D8" w:rsidRPr="00067D50" w:rsidRDefault="00BD65D8" w:rsidP="00BD65D8">
      <w:pPr>
        <w:jc w:val="center"/>
        <w:rPr>
          <w:sz w:val="28"/>
          <w:szCs w:val="28"/>
        </w:rPr>
      </w:pPr>
    </w:p>
    <w:p w:rsidR="00C93D88" w:rsidRPr="00067D50" w:rsidRDefault="00C93D88" w:rsidP="00067D50">
      <w:pPr>
        <w:pStyle w:val="2"/>
        <w:spacing w:after="120"/>
        <w:jc w:val="center"/>
        <w:rPr>
          <w:rFonts w:ascii="Times New Roman" w:hAnsi="Times New Roman"/>
        </w:rPr>
      </w:pPr>
      <w:r w:rsidRPr="00067D50">
        <w:rPr>
          <w:rFonts w:ascii="Times New Roman" w:hAnsi="Times New Roman"/>
          <w:caps/>
        </w:rPr>
        <w:t>Задача</w:t>
      </w:r>
      <w:r w:rsidRPr="00067D50">
        <w:rPr>
          <w:rFonts w:ascii="Times New Roman" w:hAnsi="Times New Roman"/>
        </w:rPr>
        <w:t xml:space="preserve"> 1</w:t>
      </w:r>
    </w:p>
    <w:p w:rsidR="00C93D88" w:rsidRPr="00067D50" w:rsidRDefault="00C93D88" w:rsidP="00C93D88">
      <w:pPr>
        <w:pStyle w:val="ab"/>
        <w:ind w:left="0" w:firstLine="709"/>
        <w:rPr>
          <w:sz w:val="28"/>
          <w:szCs w:val="28"/>
        </w:rPr>
      </w:pPr>
      <w:r w:rsidRPr="00067D50">
        <w:rPr>
          <w:sz w:val="28"/>
          <w:szCs w:val="28"/>
        </w:rPr>
        <w:t>Специалисты медико-санитарной части завода «</w:t>
      </w:r>
      <w:proofErr w:type="spellStart"/>
      <w:r w:rsidRPr="00067D50">
        <w:rPr>
          <w:sz w:val="28"/>
          <w:szCs w:val="28"/>
        </w:rPr>
        <w:t>Автоагрегат</w:t>
      </w:r>
      <w:proofErr w:type="spellEnd"/>
      <w:r w:rsidRPr="00067D50">
        <w:rPr>
          <w:sz w:val="28"/>
          <w:szCs w:val="28"/>
        </w:rPr>
        <w:t xml:space="preserve">» провели очередной периодический медицинский осмотр рабочих цеха </w:t>
      </w:r>
      <w:proofErr w:type="spellStart"/>
      <w:r w:rsidRPr="00067D50">
        <w:rPr>
          <w:sz w:val="28"/>
          <w:szCs w:val="28"/>
        </w:rPr>
        <w:t>автоприборов</w:t>
      </w:r>
      <w:proofErr w:type="spellEnd"/>
      <w:r w:rsidRPr="00067D50">
        <w:rPr>
          <w:sz w:val="28"/>
          <w:szCs w:val="28"/>
        </w:rPr>
        <w:t>.</w:t>
      </w:r>
    </w:p>
    <w:p w:rsidR="00C93D88" w:rsidRPr="00067D50" w:rsidRDefault="00C93D88" w:rsidP="00C93D88">
      <w:pPr>
        <w:pStyle w:val="a3"/>
        <w:ind w:firstLine="709"/>
        <w:rPr>
          <w:szCs w:val="28"/>
        </w:rPr>
      </w:pPr>
      <w:r w:rsidRPr="00067D50">
        <w:rPr>
          <w:szCs w:val="28"/>
        </w:rPr>
        <w:t xml:space="preserve">Процесс сборки </w:t>
      </w:r>
      <w:proofErr w:type="spellStart"/>
      <w:r w:rsidRPr="00067D50">
        <w:rPr>
          <w:szCs w:val="28"/>
        </w:rPr>
        <w:t>автоприборов</w:t>
      </w:r>
      <w:proofErr w:type="spellEnd"/>
      <w:r w:rsidRPr="00067D50">
        <w:rPr>
          <w:szCs w:val="28"/>
        </w:rPr>
        <w:t xml:space="preserve"> связан, главным образом, с </w:t>
      </w:r>
      <w:proofErr w:type="spellStart"/>
      <w:r w:rsidRPr="00067D50">
        <w:rPr>
          <w:szCs w:val="28"/>
        </w:rPr>
        <w:t>электропаяльными</w:t>
      </w:r>
      <w:proofErr w:type="spellEnd"/>
      <w:r w:rsidRPr="00067D50">
        <w:rPr>
          <w:szCs w:val="28"/>
        </w:rPr>
        <w:t xml:space="preserve"> работами. При этом используется сплав, содержащий 40 % олова и 60 % свинца. Рабочее место оборудовано местными вытяжными устройствами с незначительной скоростью движения воздуха (0,1 м/с). Приточный воздух подается в верхнюю зону помещения.</w:t>
      </w:r>
    </w:p>
    <w:p w:rsidR="00C93D88" w:rsidRPr="00067D50" w:rsidRDefault="00C93D88" w:rsidP="00C93D88">
      <w:pPr>
        <w:ind w:firstLine="709"/>
        <w:jc w:val="both"/>
        <w:rPr>
          <w:spacing w:val="-2"/>
          <w:sz w:val="28"/>
          <w:szCs w:val="28"/>
        </w:rPr>
      </w:pPr>
      <w:r w:rsidRPr="00067D50">
        <w:rPr>
          <w:spacing w:val="-2"/>
          <w:sz w:val="28"/>
          <w:szCs w:val="28"/>
        </w:rPr>
        <w:t>К концу смены у некоторых рабочих стало ухудшаться самочувствие, пропал аппетит, появились сладковатый металлический привкус во рту, слюнотечение, чувство тошноты и изжоги, болезненность в пальцах рук. По ночам иногда наблюдались схваткообразные боли в животе с явлениями запора, плохой сон.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Объективно: у рабочих отмечаются болезненно-серый цвет лица, серо-лиловая кайма на деснах, в крови — </w:t>
      </w:r>
      <w:proofErr w:type="spellStart"/>
      <w:r w:rsidRPr="00067D50">
        <w:rPr>
          <w:sz w:val="28"/>
          <w:szCs w:val="28"/>
        </w:rPr>
        <w:t>ретикулоцитоз</w:t>
      </w:r>
      <w:proofErr w:type="spellEnd"/>
      <w:r w:rsidRPr="00067D50">
        <w:rPr>
          <w:sz w:val="28"/>
          <w:szCs w:val="28"/>
        </w:rPr>
        <w:t xml:space="preserve"> и </w:t>
      </w:r>
      <w:proofErr w:type="spellStart"/>
      <w:r w:rsidRPr="00067D50">
        <w:rPr>
          <w:sz w:val="28"/>
          <w:szCs w:val="28"/>
        </w:rPr>
        <w:t>базофильная</w:t>
      </w:r>
      <w:proofErr w:type="spellEnd"/>
      <w:r w:rsidRPr="00067D50">
        <w:rPr>
          <w:sz w:val="28"/>
          <w:szCs w:val="28"/>
        </w:rPr>
        <w:t xml:space="preserve"> зернистость эритроцитов, в моче — </w:t>
      </w:r>
      <w:proofErr w:type="spellStart"/>
      <w:r w:rsidRPr="00067D50">
        <w:rPr>
          <w:sz w:val="28"/>
          <w:szCs w:val="28"/>
        </w:rPr>
        <w:t>копропорфирин</w:t>
      </w:r>
      <w:proofErr w:type="spellEnd"/>
      <w:r w:rsidRPr="00067D50">
        <w:rPr>
          <w:sz w:val="28"/>
          <w:szCs w:val="28"/>
        </w:rPr>
        <w:t xml:space="preserve"> и свинец.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>Обоснуйте эти явления и поставьте диагноз. Оцените условия труда в данном цехе и укажите оздоровительные мероприятия.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</w:p>
    <w:p w:rsidR="00C93D88" w:rsidRPr="00067D50" w:rsidRDefault="00C93D88" w:rsidP="00067D50">
      <w:pPr>
        <w:pStyle w:val="2"/>
        <w:spacing w:after="120"/>
        <w:jc w:val="center"/>
        <w:rPr>
          <w:rFonts w:ascii="Times New Roman" w:hAnsi="Times New Roman"/>
        </w:rPr>
      </w:pPr>
      <w:r w:rsidRPr="00067D50">
        <w:rPr>
          <w:rFonts w:ascii="Times New Roman" w:hAnsi="Times New Roman"/>
          <w:caps/>
        </w:rPr>
        <w:t>Задача</w:t>
      </w:r>
      <w:r w:rsidRPr="00067D50">
        <w:rPr>
          <w:rFonts w:ascii="Times New Roman" w:hAnsi="Times New Roman"/>
        </w:rPr>
        <w:t xml:space="preserve"> 2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При обследовании лакокрасочного цеха машиностроительного завода установлено, что рабочие-маляры осуществляют покраску изделий с помощью ручных </w:t>
      </w:r>
      <w:proofErr w:type="spellStart"/>
      <w:r w:rsidRPr="00067D50">
        <w:rPr>
          <w:sz w:val="28"/>
          <w:szCs w:val="28"/>
        </w:rPr>
        <w:t>пневмораспылителей</w:t>
      </w:r>
      <w:proofErr w:type="spellEnd"/>
      <w:r w:rsidRPr="00067D50">
        <w:rPr>
          <w:sz w:val="28"/>
          <w:szCs w:val="28"/>
        </w:rPr>
        <w:t>. В воздухе рабочей зоны выявляются (в мг/м</w:t>
      </w:r>
      <w:r w:rsidRPr="00067D50">
        <w:rPr>
          <w:sz w:val="28"/>
          <w:szCs w:val="28"/>
          <w:vertAlign w:val="superscript"/>
        </w:rPr>
        <w:t>3</w:t>
      </w:r>
      <w:r w:rsidRPr="00067D50">
        <w:rPr>
          <w:sz w:val="28"/>
          <w:szCs w:val="28"/>
        </w:rPr>
        <w:t>): толуол — 175 (ПДК — 150 мг/м</w:t>
      </w:r>
      <w:r w:rsidRPr="00067D50">
        <w:rPr>
          <w:sz w:val="28"/>
          <w:szCs w:val="28"/>
          <w:vertAlign w:val="superscript"/>
        </w:rPr>
        <w:t>3</w:t>
      </w:r>
      <w:r w:rsidRPr="00067D50">
        <w:rPr>
          <w:sz w:val="28"/>
          <w:szCs w:val="28"/>
        </w:rPr>
        <w:t xml:space="preserve">); </w:t>
      </w:r>
      <w:proofErr w:type="spellStart"/>
      <w:r w:rsidRPr="00067D50">
        <w:rPr>
          <w:sz w:val="28"/>
          <w:szCs w:val="28"/>
        </w:rPr>
        <w:t>бутилацетат</w:t>
      </w:r>
      <w:proofErr w:type="spellEnd"/>
      <w:r w:rsidRPr="00067D50">
        <w:rPr>
          <w:sz w:val="28"/>
          <w:szCs w:val="28"/>
        </w:rPr>
        <w:t xml:space="preserve"> — 80 (ПДК — 200 </w:t>
      </w:r>
      <w:r w:rsidRPr="00067D50">
        <w:rPr>
          <w:sz w:val="28"/>
          <w:szCs w:val="28"/>
        </w:rPr>
        <w:lastRenderedPageBreak/>
        <w:t>мг/м</w:t>
      </w:r>
      <w:r w:rsidRPr="00067D50">
        <w:rPr>
          <w:sz w:val="28"/>
          <w:szCs w:val="28"/>
          <w:vertAlign w:val="superscript"/>
        </w:rPr>
        <w:t>3</w:t>
      </w:r>
      <w:r w:rsidRPr="00067D50">
        <w:rPr>
          <w:sz w:val="28"/>
          <w:szCs w:val="28"/>
        </w:rPr>
        <w:t>); бутиловый спирт — 15 (ПДК — 10 мг/м</w:t>
      </w:r>
      <w:r w:rsidRPr="00067D50">
        <w:rPr>
          <w:sz w:val="28"/>
          <w:szCs w:val="28"/>
          <w:vertAlign w:val="superscript"/>
        </w:rPr>
        <w:t>3</w:t>
      </w:r>
      <w:r w:rsidRPr="00067D50">
        <w:rPr>
          <w:sz w:val="28"/>
          <w:szCs w:val="28"/>
        </w:rPr>
        <w:t>); свинец — 0,063 (ПДК — 0,01 мг/ м</w:t>
      </w:r>
      <w:r w:rsidRPr="00067D50">
        <w:rPr>
          <w:sz w:val="28"/>
          <w:szCs w:val="28"/>
          <w:vertAlign w:val="superscript"/>
        </w:rPr>
        <w:t>3</w:t>
      </w:r>
      <w:r w:rsidRPr="00067D50">
        <w:rPr>
          <w:sz w:val="28"/>
          <w:szCs w:val="28"/>
        </w:rPr>
        <w:t>).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В цехе действует </w:t>
      </w:r>
      <w:proofErr w:type="spellStart"/>
      <w:r w:rsidRPr="00067D50">
        <w:rPr>
          <w:sz w:val="28"/>
          <w:szCs w:val="28"/>
        </w:rPr>
        <w:t>общеобменная</w:t>
      </w:r>
      <w:proofErr w:type="spellEnd"/>
      <w:r w:rsidRPr="00067D50">
        <w:rPr>
          <w:sz w:val="28"/>
          <w:szCs w:val="28"/>
        </w:rPr>
        <w:t xml:space="preserve"> вентиляция. Рабочие обеспечены средствами индивидуальной защиты. Труд маляра, согласно гигиенической классификации по показателям вредности и опасности факторов производственной среды, относится к 3-му классу. Работа в подобных условиях может содействовать росту заболеваемости с временной утратой трудоспособности и проявлению признаков или легких форм сатурнизма, хронической </w:t>
      </w:r>
      <w:proofErr w:type="spellStart"/>
      <w:r w:rsidRPr="00067D50">
        <w:rPr>
          <w:sz w:val="28"/>
          <w:szCs w:val="28"/>
        </w:rPr>
        <w:t>метгемоглобинэмии</w:t>
      </w:r>
      <w:proofErr w:type="spellEnd"/>
      <w:r w:rsidRPr="00067D50">
        <w:rPr>
          <w:sz w:val="28"/>
          <w:szCs w:val="28"/>
        </w:rPr>
        <w:t>, хронического токсического гепатита, заболеваний кожи, катаракты.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>Укажите сроки проведения периодического медицинского осмотра согласно приказу МЗ РБ № 33 от 08.08.2000 г.; определите состав врачебной комиссии и необходимые лабораторные исследования.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</w:p>
    <w:p w:rsidR="00C93D88" w:rsidRPr="00067D50" w:rsidRDefault="00C93D88" w:rsidP="00067D50">
      <w:pPr>
        <w:pStyle w:val="2"/>
        <w:spacing w:after="120"/>
        <w:jc w:val="center"/>
        <w:rPr>
          <w:rFonts w:ascii="Times New Roman" w:hAnsi="Times New Roman"/>
        </w:rPr>
      </w:pPr>
      <w:r w:rsidRPr="00067D50">
        <w:rPr>
          <w:rFonts w:ascii="Times New Roman" w:hAnsi="Times New Roman"/>
          <w:caps/>
        </w:rPr>
        <w:t>Задача</w:t>
      </w:r>
      <w:r w:rsidRPr="00067D50">
        <w:rPr>
          <w:rFonts w:ascii="Times New Roman" w:hAnsi="Times New Roman"/>
        </w:rPr>
        <w:t xml:space="preserve"> 3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proofErr w:type="gramStart"/>
      <w:r w:rsidRPr="00067D50">
        <w:rPr>
          <w:sz w:val="28"/>
          <w:szCs w:val="28"/>
        </w:rPr>
        <w:t>Трое рабочих из цеха вулканизации завода резинотехнических изделий обратились к врачу здравпункта с жалобами на появившиеся резь в глазах, слезотечение, чувство першения в горле, сухой кашель, общую слабость, головную боль, зуд кожных покровов.</w:t>
      </w:r>
      <w:proofErr w:type="gramEnd"/>
      <w:r w:rsidRPr="00067D50">
        <w:rPr>
          <w:sz w:val="28"/>
          <w:szCs w:val="28"/>
        </w:rPr>
        <w:t xml:space="preserve"> Рабочие находились в возбужденном состоянии.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Технологическим процессом вулканизации предусматривается применение сложной </w:t>
      </w:r>
      <w:proofErr w:type="spellStart"/>
      <w:r w:rsidRPr="00067D50">
        <w:rPr>
          <w:sz w:val="28"/>
          <w:szCs w:val="28"/>
        </w:rPr>
        <w:t>газоаэрозольной</w:t>
      </w:r>
      <w:proofErr w:type="spellEnd"/>
      <w:r w:rsidRPr="00067D50">
        <w:rPr>
          <w:sz w:val="28"/>
          <w:szCs w:val="28"/>
        </w:rPr>
        <w:t xml:space="preserve"> смеси, в состав которой входит более 150 веществ из пяти групп соединений: </w:t>
      </w:r>
      <w:proofErr w:type="spellStart"/>
      <w:r w:rsidRPr="00067D50">
        <w:rPr>
          <w:sz w:val="28"/>
          <w:szCs w:val="28"/>
        </w:rPr>
        <w:t>сероорганические</w:t>
      </w:r>
      <w:proofErr w:type="spellEnd"/>
      <w:r w:rsidRPr="00067D50">
        <w:rPr>
          <w:sz w:val="28"/>
          <w:szCs w:val="28"/>
        </w:rPr>
        <w:t xml:space="preserve"> соединения, ароматические углеводороды, альдегиды и кетоны, амины. Степень токсичности этих газов определяют амины, поэтому ПДК установлена по содержанию в них именно аминов. Она составляет 0,5 мг/ м</w:t>
      </w:r>
      <w:r w:rsidRPr="00067D50">
        <w:rPr>
          <w:sz w:val="28"/>
          <w:szCs w:val="28"/>
          <w:vertAlign w:val="superscript"/>
        </w:rPr>
        <w:t>3</w:t>
      </w:r>
      <w:r w:rsidRPr="00067D50">
        <w:rPr>
          <w:sz w:val="28"/>
          <w:szCs w:val="28"/>
        </w:rPr>
        <w:t>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Наибольшая концентрация </w:t>
      </w:r>
      <w:proofErr w:type="spellStart"/>
      <w:r w:rsidRPr="00067D50">
        <w:rPr>
          <w:sz w:val="28"/>
          <w:szCs w:val="28"/>
        </w:rPr>
        <w:t>газовыделений</w:t>
      </w:r>
      <w:proofErr w:type="spellEnd"/>
      <w:r w:rsidRPr="00067D50">
        <w:rPr>
          <w:sz w:val="28"/>
          <w:szCs w:val="28"/>
        </w:rPr>
        <w:t xml:space="preserve"> создается в момент выгрузки изделий из вулканизационного оборудования.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>При осмотре обратившихся за медицинской помощью установлено, что у них слизистые оболочки глаз и верхних дыхательных путей раздражены, кожные покровы в области шеи и груди гиперемированы. Температура тела, пульс и артериальное давление в пределах нормы. Выгрузка изделий из оборудования производилась без использования средств индивидуальной защиты.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>При обследовании воздушной среды в цехе концентрация в ней вулканизационных газов составила 2,8 мг/м</w:t>
      </w:r>
      <w:r w:rsidRPr="00067D50">
        <w:rPr>
          <w:sz w:val="28"/>
          <w:szCs w:val="28"/>
          <w:vertAlign w:val="superscript"/>
        </w:rPr>
        <w:t>3</w:t>
      </w:r>
      <w:r w:rsidRPr="00067D50">
        <w:rPr>
          <w:sz w:val="28"/>
          <w:szCs w:val="28"/>
        </w:rPr>
        <w:t xml:space="preserve">, температура воздуха была 31 ºС. 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Перечислите действия врача здравпункта при выявлении профессиональных заболеваний (отравлений). Заполните экстренное извещение для направления в </w:t>
      </w:r>
      <w:proofErr w:type="spellStart"/>
      <w:r w:rsidRPr="00067D50">
        <w:rPr>
          <w:sz w:val="28"/>
          <w:szCs w:val="28"/>
        </w:rPr>
        <w:t>ЦГиЭ</w:t>
      </w:r>
      <w:proofErr w:type="spellEnd"/>
      <w:r w:rsidRPr="00067D50">
        <w:rPr>
          <w:sz w:val="28"/>
          <w:szCs w:val="28"/>
        </w:rPr>
        <w:t>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</w:p>
    <w:p w:rsidR="00C93D88" w:rsidRPr="00067D50" w:rsidRDefault="00C93D88" w:rsidP="00067D50">
      <w:pPr>
        <w:pStyle w:val="2"/>
        <w:spacing w:after="120"/>
        <w:jc w:val="center"/>
        <w:rPr>
          <w:rFonts w:ascii="Times New Roman" w:hAnsi="Times New Roman"/>
        </w:rPr>
      </w:pPr>
      <w:r w:rsidRPr="00067D50">
        <w:rPr>
          <w:rFonts w:ascii="Times New Roman" w:hAnsi="Times New Roman"/>
          <w:caps/>
        </w:rPr>
        <w:lastRenderedPageBreak/>
        <w:t>Задача</w:t>
      </w:r>
      <w:r w:rsidRPr="00067D50">
        <w:rPr>
          <w:rFonts w:ascii="Times New Roman" w:hAnsi="Times New Roman"/>
        </w:rPr>
        <w:t xml:space="preserve"> 4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Завод железобетонных изделий изготавливает стеновые панели и другие детали для индустриального домостроения. Рабочие-бетонщики формовочного цеха осуществляют подготовку форм, заполняют их бетонной смесью, на </w:t>
      </w:r>
      <w:proofErr w:type="spellStart"/>
      <w:r w:rsidRPr="00067D50">
        <w:rPr>
          <w:sz w:val="28"/>
          <w:szCs w:val="28"/>
        </w:rPr>
        <w:t>виброплощадках</w:t>
      </w:r>
      <w:proofErr w:type="spellEnd"/>
      <w:r w:rsidRPr="00067D50">
        <w:rPr>
          <w:sz w:val="28"/>
          <w:szCs w:val="28"/>
        </w:rPr>
        <w:t xml:space="preserve"> с помощью формовочных машин ведут формование изделий. </w:t>
      </w:r>
      <w:proofErr w:type="spellStart"/>
      <w:r w:rsidRPr="00067D50">
        <w:rPr>
          <w:sz w:val="28"/>
          <w:szCs w:val="28"/>
        </w:rPr>
        <w:t>Виброплощадки</w:t>
      </w:r>
      <w:proofErr w:type="spellEnd"/>
      <w:r w:rsidRPr="00067D50">
        <w:rPr>
          <w:sz w:val="28"/>
          <w:szCs w:val="28"/>
        </w:rPr>
        <w:t xml:space="preserve"> </w:t>
      </w:r>
      <w:proofErr w:type="gramStart"/>
      <w:r w:rsidRPr="00067D50">
        <w:rPr>
          <w:sz w:val="28"/>
          <w:szCs w:val="28"/>
        </w:rPr>
        <w:t>установлены</w:t>
      </w:r>
      <w:proofErr w:type="gramEnd"/>
      <w:r w:rsidRPr="00067D50">
        <w:rPr>
          <w:sz w:val="28"/>
          <w:szCs w:val="28"/>
        </w:rPr>
        <w:t xml:space="preserve"> на жестких резиновых опорах.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При формовании изделий рабочим приходится разравнивать бетонную смесь металлическим </w:t>
      </w:r>
      <w:proofErr w:type="spellStart"/>
      <w:r w:rsidRPr="00067D50">
        <w:rPr>
          <w:sz w:val="28"/>
          <w:szCs w:val="28"/>
        </w:rPr>
        <w:t>шуфлем</w:t>
      </w:r>
      <w:proofErr w:type="spellEnd"/>
      <w:r w:rsidRPr="00067D50">
        <w:rPr>
          <w:sz w:val="28"/>
          <w:szCs w:val="28"/>
        </w:rPr>
        <w:t xml:space="preserve">, стоя на полу. При формовании бетонных панелей большой площади они вынуждены подниматься на вибрирующую поверхность бетонной смеси. Уровни </w:t>
      </w:r>
      <w:proofErr w:type="spellStart"/>
      <w:r w:rsidRPr="00067D50">
        <w:rPr>
          <w:sz w:val="28"/>
          <w:szCs w:val="28"/>
        </w:rPr>
        <w:t>виброскорости</w:t>
      </w:r>
      <w:proofErr w:type="spellEnd"/>
      <w:r w:rsidRPr="00067D50">
        <w:rPr>
          <w:sz w:val="28"/>
          <w:szCs w:val="28"/>
        </w:rPr>
        <w:t xml:space="preserve"> на рабочем месте (на полу) составляли 105 и 108 дБ при среднегеометрических частотах октавных полос 31,5 и 63 Гц. Воздействию вибрации рабочие подвергаются на протяжении 2 ч при рабочей смене в 7 ч.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>Оцените уровни вибрации и продолжительность ее действия на рабочих, сопоставив их с существующими санитарными нормами. Какие профессиональные заболевания может вызывать действие вибрации?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</w:p>
    <w:p w:rsidR="00C93D88" w:rsidRPr="00067D50" w:rsidRDefault="00C93D88" w:rsidP="00067D50">
      <w:pPr>
        <w:pStyle w:val="2"/>
        <w:spacing w:after="120"/>
        <w:jc w:val="center"/>
        <w:rPr>
          <w:rFonts w:ascii="Times New Roman" w:hAnsi="Times New Roman"/>
        </w:rPr>
      </w:pPr>
      <w:r w:rsidRPr="00067D50">
        <w:rPr>
          <w:rFonts w:ascii="Times New Roman" w:hAnsi="Times New Roman"/>
          <w:caps/>
        </w:rPr>
        <w:t>Задача</w:t>
      </w:r>
      <w:r w:rsidRPr="00067D50">
        <w:rPr>
          <w:rFonts w:ascii="Times New Roman" w:hAnsi="Times New Roman"/>
        </w:rPr>
        <w:t xml:space="preserve"> 5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На кожевенном заводе рабочие-аппаратчики барабанного цеха ведут обработку кож растворами дубильных веществ в открытых чанах. </w:t>
      </w:r>
      <w:proofErr w:type="gramStart"/>
      <w:r w:rsidRPr="00067D50">
        <w:rPr>
          <w:sz w:val="28"/>
          <w:szCs w:val="28"/>
        </w:rPr>
        <w:t>Кожи после суточного нахождения в первом чане переносят в другой, а затем — в третий, где концентрация дубильных веществ выше, чем в первом.</w:t>
      </w:r>
      <w:proofErr w:type="gramEnd"/>
      <w:r w:rsidRPr="00067D50">
        <w:rPr>
          <w:sz w:val="28"/>
          <w:szCs w:val="28"/>
        </w:rPr>
        <w:t xml:space="preserve"> Температура растворов в пределах 35 ºС. После дубления кожа промывается горячей водой (60 ºС) в открытых промывных барабанах и в последующем передается в отделочный цех. Передача кож из одного цеха в другой механизирована.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>При исследовании метеорологических условий в барабанном цехе были получены следующие данные:</w:t>
      </w:r>
    </w:p>
    <w:p w:rsidR="00C93D88" w:rsidRPr="00067D50" w:rsidRDefault="00C93D88" w:rsidP="00C93D88">
      <w:pPr>
        <w:numPr>
          <w:ilvl w:val="0"/>
          <w:numId w:val="1"/>
        </w:numPr>
        <w:jc w:val="both"/>
        <w:rPr>
          <w:sz w:val="28"/>
          <w:szCs w:val="28"/>
        </w:rPr>
      </w:pPr>
      <w:r w:rsidRPr="00067D50">
        <w:rPr>
          <w:sz w:val="28"/>
          <w:szCs w:val="28"/>
        </w:rPr>
        <w:t>температура воздуха 15</w:t>
      </w:r>
      <w:proofErr w:type="gramStart"/>
      <w:r w:rsidRPr="00067D50">
        <w:rPr>
          <w:sz w:val="28"/>
          <w:szCs w:val="28"/>
        </w:rPr>
        <w:t>º С</w:t>
      </w:r>
      <w:proofErr w:type="gramEnd"/>
      <w:r w:rsidRPr="00067D50">
        <w:rPr>
          <w:sz w:val="28"/>
          <w:szCs w:val="28"/>
        </w:rPr>
        <w:t>, наружная 3 ºС;</w:t>
      </w:r>
    </w:p>
    <w:p w:rsidR="00C93D88" w:rsidRPr="00067D50" w:rsidRDefault="00C93D88" w:rsidP="00C93D88">
      <w:pPr>
        <w:numPr>
          <w:ilvl w:val="0"/>
          <w:numId w:val="1"/>
        </w:numPr>
        <w:jc w:val="both"/>
        <w:rPr>
          <w:sz w:val="28"/>
          <w:szCs w:val="28"/>
        </w:rPr>
      </w:pPr>
      <w:r w:rsidRPr="00067D50">
        <w:rPr>
          <w:sz w:val="28"/>
          <w:szCs w:val="28"/>
        </w:rPr>
        <w:t>относительная влажность 90 %;</w:t>
      </w:r>
    </w:p>
    <w:p w:rsidR="00C93D88" w:rsidRPr="00067D50" w:rsidRDefault="00C93D88" w:rsidP="00C93D88">
      <w:pPr>
        <w:numPr>
          <w:ilvl w:val="0"/>
          <w:numId w:val="1"/>
        </w:numPr>
        <w:jc w:val="both"/>
        <w:rPr>
          <w:sz w:val="28"/>
          <w:szCs w:val="28"/>
        </w:rPr>
      </w:pPr>
      <w:r w:rsidRPr="00067D50">
        <w:rPr>
          <w:sz w:val="28"/>
          <w:szCs w:val="28"/>
        </w:rPr>
        <w:t>скорость движения воздуха 0,5 м/</w:t>
      </w:r>
      <w:proofErr w:type="gramStart"/>
      <w:r w:rsidRPr="00067D50">
        <w:rPr>
          <w:sz w:val="28"/>
          <w:szCs w:val="28"/>
        </w:rPr>
        <w:t>с</w:t>
      </w:r>
      <w:proofErr w:type="gramEnd"/>
      <w:r w:rsidRPr="00067D50">
        <w:rPr>
          <w:sz w:val="28"/>
          <w:szCs w:val="28"/>
        </w:rPr>
        <w:t>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>Оцените метеорологические условия в цехе и скажите, с помощью каких приборов они исследовались. Определите мероприятия по улучшению микроклимата в барабанном цехе.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</w:p>
    <w:p w:rsidR="00C93D88" w:rsidRPr="00067D50" w:rsidRDefault="00C93D88" w:rsidP="00067D50">
      <w:pPr>
        <w:pStyle w:val="2"/>
        <w:spacing w:after="120"/>
        <w:jc w:val="center"/>
        <w:rPr>
          <w:rFonts w:ascii="Times New Roman" w:hAnsi="Times New Roman"/>
        </w:rPr>
      </w:pPr>
      <w:r w:rsidRPr="00067D50">
        <w:rPr>
          <w:rFonts w:ascii="Times New Roman" w:hAnsi="Times New Roman"/>
          <w:caps/>
        </w:rPr>
        <w:t>Задача</w:t>
      </w:r>
      <w:r w:rsidRPr="00067D50">
        <w:rPr>
          <w:rFonts w:ascii="Times New Roman" w:hAnsi="Times New Roman"/>
        </w:rPr>
        <w:t xml:space="preserve"> 6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В гальваническом цехе машиностроительного завода покрытие деталей различными металлами (никелем, хромом, цинком, медью и др.) производится в ваннах путем </w:t>
      </w:r>
      <w:proofErr w:type="spellStart"/>
      <w:r w:rsidRPr="00067D50">
        <w:rPr>
          <w:sz w:val="28"/>
          <w:szCs w:val="28"/>
        </w:rPr>
        <w:t>электроосаждения</w:t>
      </w:r>
      <w:proofErr w:type="spellEnd"/>
      <w:r w:rsidRPr="00067D50">
        <w:rPr>
          <w:sz w:val="28"/>
          <w:szCs w:val="28"/>
        </w:rPr>
        <w:t xml:space="preserve"> из водных растворов солей. Температура растворов 40 ºС. Детали перед покрытием, как правило, подвергаются очистке от ржавчины, жира и других загрязнителей в ваннах </w:t>
      </w:r>
      <w:r w:rsidRPr="00067D50">
        <w:rPr>
          <w:sz w:val="28"/>
          <w:szCs w:val="28"/>
        </w:rPr>
        <w:lastRenderedPageBreak/>
        <w:t>обезжиривания растворами щелочей с последующим травлением растворами минеральных кислот. Температура этих растворов 70–80 ºС. Рабочий, обслуживающий линию, подвешивает детали (масса до 10 кг) на специальные подвески и следит за процессом. Передача деталей из одной ванны в другую механизирована. Ванны оборудованы местной вытяжной вентиляцией (бортовые отсосы).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>Избытки явного тепла в цехе составляют 5 ккал/м</w:t>
      </w:r>
      <w:r w:rsidRPr="00067D50">
        <w:rPr>
          <w:sz w:val="28"/>
          <w:szCs w:val="28"/>
          <w:vertAlign w:val="superscript"/>
        </w:rPr>
        <w:t>3</w:t>
      </w:r>
      <w:r w:rsidRPr="00067D50">
        <w:rPr>
          <w:sz w:val="28"/>
          <w:szCs w:val="28"/>
        </w:rPr>
        <w:t>/ч.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>При исследовании параметров микроклимата на рабочих местах установлено, что температура воздуха в зимние месяцы составляет 18–20</w:t>
      </w:r>
      <w:proofErr w:type="gramStart"/>
      <w:r w:rsidRPr="00067D50">
        <w:rPr>
          <w:sz w:val="28"/>
          <w:szCs w:val="28"/>
        </w:rPr>
        <w:t xml:space="preserve"> ºС</w:t>
      </w:r>
      <w:proofErr w:type="gramEnd"/>
      <w:r w:rsidRPr="00067D50">
        <w:rPr>
          <w:sz w:val="28"/>
          <w:szCs w:val="28"/>
        </w:rPr>
        <w:t xml:space="preserve"> при относительной влажности 75–80 %, скорость движения воздуха — 0,3–0,5 м/с.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Назовите приборы, с помощью которых проводилось измерение параметров микроклимата. Дайте оценку метеоусловий в цехе. Определите пути теплоотдачи </w:t>
      </w:r>
      <w:proofErr w:type="gramStart"/>
      <w:r w:rsidRPr="00067D50">
        <w:rPr>
          <w:sz w:val="28"/>
          <w:szCs w:val="28"/>
        </w:rPr>
        <w:t>у</w:t>
      </w:r>
      <w:proofErr w:type="gramEnd"/>
      <w:r w:rsidRPr="00067D50">
        <w:rPr>
          <w:sz w:val="28"/>
          <w:szCs w:val="28"/>
        </w:rPr>
        <w:t xml:space="preserve"> работающих в этих условиях.</w:t>
      </w:r>
    </w:p>
    <w:p w:rsidR="00C93D88" w:rsidRPr="00067D50" w:rsidRDefault="00C93D88" w:rsidP="00C93D88">
      <w:pPr>
        <w:pStyle w:val="2"/>
        <w:rPr>
          <w:rFonts w:ascii="Times New Roman" w:hAnsi="Times New Roman"/>
          <w:b w:val="0"/>
          <w:caps/>
        </w:rPr>
      </w:pPr>
    </w:p>
    <w:p w:rsidR="00C93D88" w:rsidRPr="00067D50" w:rsidRDefault="00C93D88" w:rsidP="00067D50">
      <w:pPr>
        <w:pStyle w:val="2"/>
        <w:spacing w:after="120"/>
        <w:jc w:val="center"/>
        <w:rPr>
          <w:rFonts w:ascii="Times New Roman" w:hAnsi="Times New Roman"/>
        </w:rPr>
      </w:pPr>
      <w:r w:rsidRPr="00067D50">
        <w:rPr>
          <w:rFonts w:ascii="Times New Roman" w:hAnsi="Times New Roman"/>
          <w:caps/>
        </w:rPr>
        <w:t>Задача</w:t>
      </w:r>
      <w:r w:rsidRPr="00067D50">
        <w:rPr>
          <w:rFonts w:ascii="Times New Roman" w:hAnsi="Times New Roman"/>
        </w:rPr>
        <w:t xml:space="preserve"> 7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Кессонные работы во время сооружения опор моста через реку Д. проводились, преимущественно, на глубине 12 м. Под каким давлением в этих условиях приходилось выполнять работы рабочим-кессонщикам. Какими симптомами проявляется кессонная болезнь? 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</w:p>
    <w:p w:rsidR="00C93D88" w:rsidRPr="00067D50" w:rsidRDefault="00C93D88" w:rsidP="00067D50">
      <w:pPr>
        <w:pStyle w:val="2"/>
        <w:spacing w:after="120"/>
        <w:jc w:val="center"/>
        <w:rPr>
          <w:rFonts w:ascii="Times New Roman" w:hAnsi="Times New Roman"/>
        </w:rPr>
      </w:pPr>
      <w:r w:rsidRPr="00067D50">
        <w:rPr>
          <w:rFonts w:ascii="Times New Roman" w:hAnsi="Times New Roman"/>
          <w:caps/>
        </w:rPr>
        <w:t>Задача</w:t>
      </w:r>
      <w:r w:rsidRPr="00067D50">
        <w:rPr>
          <w:rFonts w:ascii="Times New Roman" w:hAnsi="Times New Roman"/>
        </w:rPr>
        <w:t xml:space="preserve"> 8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Водолазные работы при поднятии затонувшего в море судна проводились на глубине 25 м. Известно, что на каждые 10 м погружения давление возрастает на 1 </w:t>
      </w:r>
      <w:proofErr w:type="spellStart"/>
      <w:proofErr w:type="gramStart"/>
      <w:r w:rsidRPr="00067D50">
        <w:rPr>
          <w:sz w:val="28"/>
          <w:szCs w:val="28"/>
        </w:rPr>
        <w:t>атм</w:t>
      </w:r>
      <w:proofErr w:type="spellEnd"/>
      <w:proofErr w:type="gramEnd"/>
      <w:r w:rsidRPr="00067D50">
        <w:rPr>
          <w:sz w:val="28"/>
          <w:szCs w:val="28"/>
        </w:rPr>
        <w:t xml:space="preserve"> (101,3 кПа). 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Как изменится давление на глубине погружения? </w:t>
      </w:r>
      <w:proofErr w:type="gramStart"/>
      <w:r w:rsidRPr="00067D50">
        <w:rPr>
          <w:sz w:val="28"/>
          <w:szCs w:val="28"/>
        </w:rPr>
        <w:t>Развитие</w:t>
      </w:r>
      <w:proofErr w:type="gramEnd"/>
      <w:r w:rsidRPr="00067D50">
        <w:rPr>
          <w:sz w:val="28"/>
          <w:szCs w:val="28"/>
        </w:rPr>
        <w:t xml:space="preserve"> какого профессионального заболевания возможно? Перечислите меры профилактики.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</w:p>
    <w:p w:rsidR="00C93D88" w:rsidRPr="00067D50" w:rsidRDefault="00C93D88" w:rsidP="00067D50">
      <w:pPr>
        <w:pStyle w:val="2"/>
        <w:spacing w:after="120"/>
        <w:jc w:val="center"/>
        <w:rPr>
          <w:rFonts w:ascii="Times New Roman" w:hAnsi="Times New Roman"/>
        </w:rPr>
      </w:pPr>
      <w:r w:rsidRPr="00067D50">
        <w:rPr>
          <w:rFonts w:ascii="Times New Roman" w:hAnsi="Times New Roman"/>
          <w:caps/>
        </w:rPr>
        <w:t>Задача</w:t>
      </w:r>
      <w:r w:rsidRPr="00067D50">
        <w:rPr>
          <w:rFonts w:ascii="Times New Roman" w:hAnsi="Times New Roman"/>
        </w:rPr>
        <w:t xml:space="preserve"> 9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Во время периодически проводимого медицинского осмотра работников научной лаборатории, где используются приборы с ртутным заполнением, некоторые сотрудники жаловались на появившиеся в последнее время повышенную утомляемость, слабость, сонливость, чувство робости, болезненную застенчивость. При объективном обследовании у них отмечается частый мелкий тремор век и </w:t>
      </w:r>
      <w:proofErr w:type="gramStart"/>
      <w:r w:rsidRPr="00067D50">
        <w:rPr>
          <w:sz w:val="28"/>
          <w:szCs w:val="28"/>
        </w:rPr>
        <w:t>пальцев</w:t>
      </w:r>
      <w:proofErr w:type="gramEnd"/>
      <w:r w:rsidRPr="00067D50">
        <w:rPr>
          <w:sz w:val="28"/>
          <w:szCs w:val="28"/>
        </w:rPr>
        <w:t xml:space="preserve"> вытянутых вперед рук. Кайма десен имеет отчетливо выраженную окраску синеватого цвета, десны кровоточат.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Проведенные исследования на предмет содержания паров ртути в воздухе лаборатории выявили, что их концентрация колебалась в пределах от </w:t>
      </w:r>
      <w:r w:rsidRPr="00067D50">
        <w:rPr>
          <w:sz w:val="28"/>
          <w:szCs w:val="28"/>
        </w:rPr>
        <w:lastRenderedPageBreak/>
        <w:t>0,01 до 0,05 мг/м</w:t>
      </w:r>
      <w:r w:rsidRPr="00067D50">
        <w:rPr>
          <w:sz w:val="28"/>
          <w:szCs w:val="28"/>
          <w:vertAlign w:val="superscript"/>
        </w:rPr>
        <w:t>3</w:t>
      </w:r>
      <w:r w:rsidRPr="00067D50">
        <w:rPr>
          <w:sz w:val="28"/>
          <w:szCs w:val="28"/>
        </w:rPr>
        <w:t xml:space="preserve">. В соскобе штукатурки со стен и в паркете пола обнаружены следы ртути. Приборы установлены на лабораторных столах, покрытых </w:t>
      </w:r>
      <w:proofErr w:type="spellStart"/>
      <w:r w:rsidRPr="00067D50">
        <w:rPr>
          <w:sz w:val="28"/>
          <w:szCs w:val="28"/>
        </w:rPr>
        <w:t>винилпластом</w:t>
      </w:r>
      <w:proofErr w:type="spellEnd"/>
      <w:r w:rsidRPr="00067D50">
        <w:rPr>
          <w:sz w:val="28"/>
          <w:szCs w:val="28"/>
        </w:rPr>
        <w:t xml:space="preserve">. Вентиляция — </w:t>
      </w:r>
      <w:proofErr w:type="spellStart"/>
      <w:r w:rsidRPr="00067D50">
        <w:rPr>
          <w:sz w:val="28"/>
          <w:szCs w:val="28"/>
        </w:rPr>
        <w:t>общеобменная</w:t>
      </w:r>
      <w:proofErr w:type="spellEnd"/>
      <w:r w:rsidRPr="00067D50">
        <w:rPr>
          <w:sz w:val="28"/>
          <w:szCs w:val="28"/>
        </w:rPr>
        <w:t>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Оцените результаты периодического медицинского осмотра и условия труда в лаборатории. Предложите мероприятия по оздоровлению условий труда, включая методы </w:t>
      </w:r>
      <w:proofErr w:type="spellStart"/>
      <w:r w:rsidRPr="00067D50">
        <w:rPr>
          <w:sz w:val="28"/>
          <w:szCs w:val="28"/>
        </w:rPr>
        <w:t>демеркуризации</w:t>
      </w:r>
      <w:proofErr w:type="spellEnd"/>
      <w:r w:rsidRPr="00067D50">
        <w:rPr>
          <w:sz w:val="28"/>
          <w:szCs w:val="28"/>
        </w:rPr>
        <w:t xml:space="preserve"> помещения.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</w:p>
    <w:p w:rsidR="00C93D88" w:rsidRPr="00067D50" w:rsidRDefault="00C93D88" w:rsidP="00067D50">
      <w:pPr>
        <w:pStyle w:val="2"/>
        <w:spacing w:after="120"/>
        <w:jc w:val="center"/>
        <w:rPr>
          <w:rFonts w:ascii="Times New Roman" w:hAnsi="Times New Roman"/>
        </w:rPr>
      </w:pPr>
      <w:r w:rsidRPr="00067D50">
        <w:rPr>
          <w:rFonts w:ascii="Times New Roman" w:hAnsi="Times New Roman"/>
          <w:caps/>
        </w:rPr>
        <w:t>Задача</w:t>
      </w:r>
      <w:r w:rsidRPr="00067D50">
        <w:rPr>
          <w:rFonts w:ascii="Times New Roman" w:hAnsi="Times New Roman"/>
        </w:rPr>
        <w:t xml:space="preserve"> 10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>На рабочем месте электросварщика машиностроительного завода исследовалась аспирационным методом запыленность воздушной среды. Масса тела фильтра до отбора пыли — 360 мг, после отбора — 371 мг, продолжительность аспирации — 20 мин при скорости аспирации 25 л/мин. Температура воздуха в месте отбора пробы 19</w:t>
      </w:r>
      <w:proofErr w:type="gramStart"/>
      <w:r w:rsidRPr="00067D50">
        <w:rPr>
          <w:sz w:val="28"/>
          <w:szCs w:val="28"/>
        </w:rPr>
        <w:t>º С</w:t>
      </w:r>
      <w:proofErr w:type="gramEnd"/>
      <w:r w:rsidRPr="00067D50">
        <w:rPr>
          <w:sz w:val="28"/>
          <w:szCs w:val="28"/>
        </w:rPr>
        <w:t xml:space="preserve">, барометрическое давление 753 мм рт. ст. 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 xml:space="preserve">Приведите объем протянутого воздуха к нормальным условиям, определите концентрацию пыли. При химическом анализе пыли </w:t>
      </w:r>
      <w:proofErr w:type="gramStart"/>
      <w:r w:rsidRPr="00067D50">
        <w:rPr>
          <w:sz w:val="28"/>
          <w:szCs w:val="28"/>
        </w:rPr>
        <w:t>выявлены</w:t>
      </w:r>
      <w:proofErr w:type="gramEnd"/>
      <w:r w:rsidRPr="00067D50">
        <w:rPr>
          <w:sz w:val="28"/>
          <w:szCs w:val="28"/>
        </w:rPr>
        <w:t xml:space="preserve"> окись марганца в пределах 6,8 % и двуокись кремния — 9 %.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  <w:r w:rsidRPr="00067D50">
        <w:rPr>
          <w:sz w:val="28"/>
          <w:szCs w:val="28"/>
        </w:rPr>
        <w:t>Определите степень запыленности воздуха у места работы электросварщика, сопоставив данные с ПДК. Назовите профессиональные заболевания, которые могут возникнуть у рабочих данной профессии.</w:t>
      </w:r>
    </w:p>
    <w:p w:rsidR="00C93D88" w:rsidRPr="00067D50" w:rsidRDefault="00C93D88" w:rsidP="00C93D88">
      <w:pPr>
        <w:ind w:firstLine="709"/>
        <w:jc w:val="both"/>
        <w:rPr>
          <w:sz w:val="28"/>
          <w:szCs w:val="28"/>
        </w:rPr>
      </w:pPr>
    </w:p>
    <w:p w:rsidR="00C93D88" w:rsidRPr="00067D50" w:rsidRDefault="00C93D88" w:rsidP="00C93D88">
      <w:pPr>
        <w:rPr>
          <w:sz w:val="28"/>
          <w:szCs w:val="28"/>
        </w:rPr>
      </w:pPr>
    </w:p>
    <w:p w:rsidR="00C93D88" w:rsidRPr="00067D50" w:rsidRDefault="00C93D88" w:rsidP="00C93D88">
      <w:pPr>
        <w:rPr>
          <w:sz w:val="28"/>
          <w:szCs w:val="28"/>
        </w:rPr>
      </w:pPr>
    </w:p>
    <w:p w:rsidR="00A9492D" w:rsidRPr="00067D50" w:rsidRDefault="00A9492D" w:rsidP="00A9492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ТЕСТОВЫЙ КОНТРОЛЬ:</w:t>
      </w:r>
    </w:p>
    <w:p w:rsidR="00A9492D" w:rsidRPr="00067D50" w:rsidRDefault="00A9492D" w:rsidP="00A9492D">
      <w:pPr>
        <w:shd w:val="clear" w:color="auto" w:fill="FFFFFF"/>
        <w:spacing w:before="100" w:beforeAutospacing="1"/>
        <w:ind w:left="605"/>
        <w:rPr>
          <w:color w:val="000000"/>
          <w:sz w:val="28"/>
          <w:szCs w:val="28"/>
        </w:rPr>
      </w:pPr>
      <w:r w:rsidRPr="00067D50">
        <w:rPr>
          <w:b/>
          <w:bCs/>
          <w:i/>
          <w:iCs/>
          <w:color w:val="000000"/>
          <w:sz w:val="28"/>
          <w:szCs w:val="28"/>
          <w:u w:val="single"/>
        </w:rPr>
        <w:t>Выберите правильный ответ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001. По клиническому течению профессиональные заболевания могут быть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только острыми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только хроническими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острыми и хроническими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002. Хроническое профзаболевание (отравление) - это заболевание, возникшее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после однократного (в течение не более одной смены), воздействия </w:t>
      </w:r>
      <w:proofErr w:type="gramStart"/>
      <w:r w:rsidRPr="00067D50">
        <w:rPr>
          <w:color w:val="000000"/>
          <w:sz w:val="28"/>
          <w:szCs w:val="28"/>
        </w:rPr>
        <w:t>вредных</w:t>
      </w:r>
      <w:proofErr w:type="gramEnd"/>
      <w:r w:rsidRPr="00067D50">
        <w:rPr>
          <w:color w:val="000000"/>
          <w:sz w:val="28"/>
          <w:szCs w:val="28"/>
        </w:rPr>
        <w:t xml:space="preserve"> </w:t>
      </w:r>
      <w:proofErr w:type="spellStart"/>
      <w:r w:rsidRPr="00067D50">
        <w:rPr>
          <w:color w:val="000000"/>
          <w:sz w:val="28"/>
          <w:szCs w:val="28"/>
        </w:rPr>
        <w:t>проффакторов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после многократного (в течение не более одной смены), воздействия </w:t>
      </w:r>
      <w:proofErr w:type="gramStart"/>
      <w:r w:rsidRPr="00067D50">
        <w:rPr>
          <w:color w:val="000000"/>
          <w:sz w:val="28"/>
          <w:szCs w:val="28"/>
        </w:rPr>
        <w:t>вредных</w:t>
      </w:r>
      <w:proofErr w:type="gramEnd"/>
      <w:r w:rsidRPr="00067D50">
        <w:rPr>
          <w:color w:val="000000"/>
          <w:sz w:val="28"/>
          <w:szCs w:val="28"/>
        </w:rPr>
        <w:t xml:space="preserve"> </w:t>
      </w:r>
      <w:proofErr w:type="spellStart"/>
      <w:r w:rsidRPr="00067D50">
        <w:rPr>
          <w:color w:val="000000"/>
          <w:sz w:val="28"/>
          <w:szCs w:val="28"/>
        </w:rPr>
        <w:t>проффакторов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после многократного и длительного (более одной рабочей смены) воздействия </w:t>
      </w:r>
      <w:proofErr w:type="gramStart"/>
      <w:r w:rsidRPr="00067D50">
        <w:rPr>
          <w:color w:val="000000"/>
          <w:sz w:val="28"/>
          <w:szCs w:val="28"/>
        </w:rPr>
        <w:t>вредных</w:t>
      </w:r>
      <w:proofErr w:type="gramEnd"/>
      <w:r w:rsidRPr="00067D50">
        <w:rPr>
          <w:color w:val="000000"/>
          <w:sz w:val="28"/>
          <w:szCs w:val="28"/>
        </w:rPr>
        <w:t xml:space="preserve"> </w:t>
      </w:r>
      <w:proofErr w:type="spellStart"/>
      <w:r w:rsidRPr="00067D50">
        <w:rPr>
          <w:color w:val="000000"/>
          <w:sz w:val="28"/>
          <w:szCs w:val="28"/>
        </w:rPr>
        <w:t>проффакторов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003. Расследование случая хронического профзаболевания (отравления) с момента получения извещения об установлении заключительного диагноза органами санэпиднадзора должно проводиться в течение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а) 1 суток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3 суток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10 дней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004. В акте расследования случаев профзаболевания (отравления) должны быть отражены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обстоятельства возникновения; причины; данные лабораторных и инструментальных исследований; лица, ответственные за обеспечение безопасных условий труда и допустившие нарушение их; перечень профилактических рекомендаций и сроки их реализации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обстоятельства возникновения; причины; лица, ответственные за обеспечение безопасных условий труда; перечень профилактических мероприятий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005. Гигиеническая экспертиза нормативно-технической документации, связанной с внедрением новых технологических процессов, оборудования, химических веществ, относится к категории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текущего санитарного контроля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предупредительного санитарного контроля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006. Медицинское обслуживание рабочих на предприятиях организуется по принципу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социально-экономическому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производственно-территориальному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007. Порядок организации предварительных и периодических медицинских осмотров определяется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Трудовым кодексом Российской Федерации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приказами Минздрава РФ № 90 от 14.03.96 и № 83 от 16.08.04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Законом России «О санитарно-эпидемиологическом благополучии населения»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008. Наложению штрафа должно предшествовать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предупреждение о нарушении санитарно-гигиенических и санитарно-эпидемиологических правил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запрет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дисциплинарное взыскание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009. Права и обязанности должностных лиц санитарно-эпидемиологической службы, касающиеся санитарного надзора, установлены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Законом Российской Федерации </w:t>
      </w:r>
      <w:r w:rsidRPr="00067D50">
        <w:rPr>
          <w:b/>
          <w:bCs/>
          <w:color w:val="000000"/>
          <w:sz w:val="28"/>
          <w:szCs w:val="28"/>
        </w:rPr>
        <w:t>«О </w:t>
      </w:r>
      <w:r w:rsidRPr="00067D50">
        <w:rPr>
          <w:color w:val="000000"/>
          <w:sz w:val="28"/>
          <w:szCs w:val="28"/>
        </w:rPr>
        <w:t>санитарно-эпидемиологическом благополучии населения»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Трудовым кодексом Российской Федерации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системой стандартов безопасности труда (ССБТ)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010. Меры административного взыскания, применяемые представителями санитарно-эпидемиологической службы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предписание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запрет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в) предупреждение или штраф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011. Первичным медицинским учреждением на предприятии является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фельдшерский или врачебный здравпункт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медико-санитарная часть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заводской (фабричный) санаторий-профилакторий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012. Юридическую ответственность за оформление на работу без заключения медицинской комиссии несет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администрация предприятия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главный врач медсанчасти предприятия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врач по гигиене труда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013. Для контроля воздуха рабочей зоны за содержанием аэрозоля преимущественно </w:t>
      </w:r>
      <w:proofErr w:type="spellStart"/>
      <w:r w:rsidRPr="00067D50">
        <w:rPr>
          <w:b/>
          <w:bCs/>
          <w:color w:val="000000"/>
          <w:sz w:val="28"/>
          <w:szCs w:val="28"/>
        </w:rPr>
        <w:t>фиброгенного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действия необходимо определение его концентрации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среднесменной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минимально разовой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среднесуточной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014. Все средства защиты органов дыхания подразделяются на две группы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фильтрующие и изолирующие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шланговые и кислородные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изолирующие и противогазы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015. Заглушающая способность </w:t>
      </w:r>
      <w:proofErr w:type="spellStart"/>
      <w:r w:rsidRPr="00067D50">
        <w:rPr>
          <w:b/>
          <w:bCs/>
          <w:color w:val="000000"/>
          <w:sz w:val="28"/>
          <w:szCs w:val="28"/>
        </w:rPr>
        <w:t>противошумов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возрастает по мере перехода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от низких тонов к </w:t>
      </w:r>
      <w:proofErr w:type="gramStart"/>
      <w:r w:rsidRPr="00067D50">
        <w:rPr>
          <w:color w:val="000000"/>
          <w:sz w:val="28"/>
          <w:szCs w:val="28"/>
        </w:rPr>
        <w:t>высоким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от высоких тонов к </w:t>
      </w:r>
      <w:proofErr w:type="gramStart"/>
      <w:r w:rsidRPr="00067D50">
        <w:rPr>
          <w:color w:val="000000"/>
          <w:sz w:val="28"/>
          <w:szCs w:val="28"/>
        </w:rPr>
        <w:t>низким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016. Наиболее известная группа профессиональных канцерогенов, вызывающая рак кожи у работающих, относится к классу химических соединений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полициклических ароматических углеводородов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ароматических аминов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spellStart"/>
      <w:r w:rsidRPr="00067D50">
        <w:rPr>
          <w:color w:val="000000"/>
          <w:sz w:val="28"/>
          <w:szCs w:val="28"/>
        </w:rPr>
        <w:t>галогенизированных</w:t>
      </w:r>
      <w:proofErr w:type="spellEnd"/>
      <w:r w:rsidRPr="00067D50">
        <w:rPr>
          <w:color w:val="000000"/>
          <w:sz w:val="28"/>
          <w:szCs w:val="28"/>
        </w:rPr>
        <w:t xml:space="preserve"> углеводородов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017. Дайте наиболее правильное определение промышленной вентиляции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обмен воздуха в помещениях для удаления избытков тепла, влаги, вредных веществ с целью обеспечения допустимых метеорологических условий и чистоты воздуха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автоматическое поддержание в закрытых помещениях всех или отдельных параметров воздуха (температуры, влажности, скорости движения) с целью обеспечения, главным образом, оптимальных метеорологических условий, наиболее благоприятных для самочувствия людей, ведения технологического процесса, обеспечения сохранности ценностей культуры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018. Дайте наиболее правильное и точное определение аэрации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а) организованная естественная вентиляция с применением дефлекторов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неорганизованная естественная вентиляция через окна и фрамуги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управляемая механическая вентиляция с преобладанием притока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естественная, организованная, управляемая вентиляция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019. Назовите роль вентиляции в системе оздоровительных мероприятий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технологическое (призванное не допускать образования вредностей)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санитарно-техническое средство коллективной защиты (удаление или ослабление вредных факторов до гигиенических регламентов)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техническое (препятствие выделению вредностей в производственную среду)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020. При наличии источника теплового излучения, превышающего допустимые величины, используется вентиляция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общая приточная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spellStart"/>
      <w:r w:rsidRPr="00067D50">
        <w:rPr>
          <w:color w:val="000000"/>
          <w:sz w:val="28"/>
          <w:szCs w:val="28"/>
        </w:rPr>
        <w:t>общеобменная</w:t>
      </w:r>
      <w:proofErr w:type="spellEnd"/>
      <w:r w:rsidRPr="00067D50">
        <w:rPr>
          <w:color w:val="000000"/>
          <w:sz w:val="28"/>
          <w:szCs w:val="28"/>
        </w:rPr>
        <w:t xml:space="preserve"> приточно-вытяжная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местная приточная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021. Для определения скорости воздуха на выходных отверстиях приточной вентиляции используется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анемометр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реометр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микроманометр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022. Эжектор в качестве побудителя движения воздуха применяется в цехах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 большим выделением пыли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 горячих цехах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 взрывоопасными парами и газами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 большим выделением влаги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023. В гальванических цехах для борьбы с испаряющимися с поверхности ванн веществами используют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вытяжной шкаф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вытяжную решетку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вытяжной зонт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бортовой отсос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024. При шлифовке на шлифовальном станке для удаления пыли используется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зонт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вытяжной шкаф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кожух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бокс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025. При покраске мелких деталей для удаления паров растворителей используется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вытяжной зонт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кожух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бокс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г) вытяжной шкаф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бортовой отсос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026. Прогнозировать канцерогенную опасность новой технологии позволяют следующие методы исследования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клинический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физиологический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токсикологический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эпидемиологический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027. Должны ли лица, уволившиеся с канцерогенного предприятия, ежегодно подвергаться медицинским осмотрам?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нет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i/>
          <w:iCs/>
          <w:color w:val="000000"/>
          <w:sz w:val="28"/>
          <w:szCs w:val="28"/>
          <w:u w:val="single"/>
        </w:rPr>
        <w:t>Выберите правильные ответы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028. Острое профзаболевание (отравление) - это заболевание, возникшее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после однократного (в течение одной рабочей смены), воздействия </w:t>
      </w:r>
      <w:proofErr w:type="gramStart"/>
      <w:r w:rsidRPr="00067D50">
        <w:rPr>
          <w:color w:val="000000"/>
          <w:sz w:val="28"/>
          <w:szCs w:val="28"/>
        </w:rPr>
        <w:t>вредных</w:t>
      </w:r>
      <w:proofErr w:type="gramEnd"/>
      <w:r w:rsidRPr="00067D50">
        <w:rPr>
          <w:color w:val="000000"/>
          <w:sz w:val="28"/>
          <w:szCs w:val="28"/>
        </w:rPr>
        <w:t xml:space="preserve"> </w:t>
      </w:r>
      <w:proofErr w:type="spellStart"/>
      <w:r w:rsidRPr="00067D50">
        <w:rPr>
          <w:color w:val="000000"/>
          <w:sz w:val="28"/>
          <w:szCs w:val="28"/>
        </w:rPr>
        <w:t>проффакторов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после многократного (в течение более одной смены), воздействия </w:t>
      </w:r>
      <w:proofErr w:type="gramStart"/>
      <w:r w:rsidRPr="00067D50">
        <w:rPr>
          <w:color w:val="000000"/>
          <w:sz w:val="28"/>
          <w:szCs w:val="28"/>
        </w:rPr>
        <w:t>вредных</w:t>
      </w:r>
      <w:proofErr w:type="gramEnd"/>
      <w:r w:rsidRPr="00067D50">
        <w:rPr>
          <w:color w:val="000000"/>
          <w:sz w:val="28"/>
          <w:szCs w:val="28"/>
        </w:rPr>
        <w:t xml:space="preserve"> </w:t>
      </w:r>
      <w:proofErr w:type="spellStart"/>
      <w:r w:rsidRPr="00067D50">
        <w:rPr>
          <w:color w:val="000000"/>
          <w:sz w:val="28"/>
          <w:szCs w:val="28"/>
        </w:rPr>
        <w:t>проффакторов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после многократного и длительного (более одной рабочей смены) воздействия </w:t>
      </w:r>
      <w:proofErr w:type="gramStart"/>
      <w:r w:rsidRPr="00067D50">
        <w:rPr>
          <w:color w:val="000000"/>
          <w:sz w:val="28"/>
          <w:szCs w:val="28"/>
        </w:rPr>
        <w:t>вредных</w:t>
      </w:r>
      <w:proofErr w:type="gramEnd"/>
      <w:r w:rsidRPr="00067D50">
        <w:rPr>
          <w:color w:val="000000"/>
          <w:sz w:val="28"/>
          <w:szCs w:val="28"/>
        </w:rPr>
        <w:t xml:space="preserve"> </w:t>
      </w:r>
      <w:proofErr w:type="spellStart"/>
      <w:r w:rsidRPr="00067D50">
        <w:rPr>
          <w:color w:val="000000"/>
          <w:sz w:val="28"/>
          <w:szCs w:val="28"/>
        </w:rPr>
        <w:t>проффакторов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029. Профзаболевания (отравления) — это патологические состояния, вызванные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воздействием вредных условий труда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воздействием патогенных возбудителей зоонозных инфекций при установлении связи с профессией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осложнением течения общесоматического заболевания от воздействия вредных условий труда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030. Профессиональная деятельность врача по гигиене труда включает контрольную функцию, которая представляет собой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проведение текущего санитарного контроля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проведение предупредительного санитарного контроля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помощь </w:t>
      </w:r>
      <w:proofErr w:type="gramStart"/>
      <w:r w:rsidRPr="00067D50">
        <w:rPr>
          <w:color w:val="000000"/>
          <w:sz w:val="28"/>
          <w:szCs w:val="28"/>
        </w:rPr>
        <w:t>цеховым</w:t>
      </w:r>
      <w:proofErr w:type="gramEnd"/>
      <w:r w:rsidRPr="00067D50">
        <w:rPr>
          <w:color w:val="000000"/>
          <w:sz w:val="28"/>
          <w:szCs w:val="28"/>
        </w:rPr>
        <w:t xml:space="preserve"> врачам-</w:t>
      </w:r>
      <w:proofErr w:type="spellStart"/>
      <w:r w:rsidRPr="00067D50">
        <w:rPr>
          <w:color w:val="000000"/>
          <w:sz w:val="28"/>
          <w:szCs w:val="28"/>
        </w:rPr>
        <w:t>профпатологам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осуществление гигиенического обучения на производстве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031. Профессиональная деятельность врача по гигиене труда включает организационную функцию, которая представляет собой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участие в гигиеническом обучении на производстве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участие в проведении медицинских осмотров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трудоустройство рабочих, страдающих хроническими заболеваниями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постоянную связь с. органами прокурорского надзора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032. Профессиональная деятельность врача по гигиене труда включает пропагандистскую функцию, которая состоит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из участия в санитарных инструктажах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из проведения текущего и предупредительного санитарного контроля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в) из участия в целевом гигиеническом обучении рабочих и ИТР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из участия в проведении медицинских осмотров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033. Основными разделами работы врача по гигиене труда являются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предупредительный санитарный контроль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текущий санитарный контроль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физиолого-гигиенические исследования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санитарно-просветительная работа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034. Профессиональная деятельность врача по гигиене труда включает следующие стороны его работы (функции)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контрольную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организационную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карательную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воспитательную (пропагандистскую)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035. Ингалятории на здравпунктах устраиваются, если рабочие участвуют в производственных процессах, связанных с воздействием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значительных концентраций пыли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электромагнитных полей радиочастот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интенсивного высокочастотного шума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паров или газов раздражающего действия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036. Структурными подразделениями медико-санитарной части предприятия являются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цеховые здравпункты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заводская поликлиника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цеховые </w:t>
      </w:r>
      <w:proofErr w:type="gramStart"/>
      <w:r w:rsidRPr="00067D50">
        <w:rPr>
          <w:color w:val="000000"/>
          <w:sz w:val="28"/>
          <w:szCs w:val="28"/>
        </w:rPr>
        <w:t>пыле-газовые</w:t>
      </w:r>
      <w:proofErr w:type="gramEnd"/>
      <w:r w:rsidRPr="00067D50">
        <w:rPr>
          <w:color w:val="000000"/>
          <w:sz w:val="28"/>
          <w:szCs w:val="28"/>
        </w:rPr>
        <w:t xml:space="preserve"> лаборатории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стационар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санаторий-профилакторий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037. Предварительные медицинские осмотры рабочих, устраивающихся на промышленное предприятие, проводятся с целью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предупреждения несчастных случаев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профилактики профессиональной заболеваемости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достижения высокой производительности труда у </w:t>
      </w:r>
      <w:proofErr w:type="gramStart"/>
      <w:r w:rsidRPr="00067D50">
        <w:rPr>
          <w:color w:val="000000"/>
          <w:sz w:val="28"/>
          <w:szCs w:val="28"/>
        </w:rPr>
        <w:t>работающих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038. Врач органа Госсанэпиднадзора, в случае необходимости определения качества проведенных медосмотров </w:t>
      </w:r>
      <w:proofErr w:type="gramStart"/>
      <w:r w:rsidRPr="00067D50">
        <w:rPr>
          <w:b/>
          <w:bCs/>
          <w:color w:val="000000"/>
          <w:sz w:val="28"/>
          <w:szCs w:val="28"/>
        </w:rPr>
        <w:t>у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вновь принятых на работу, должен оценить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состав врачей-специалистов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набор выполненных инструментальных исследований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набор выполненных лабораторных исследований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правильность установленного диагноза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заключение комиссии об отсутствии противопоказаний к работе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039. Периодические медосмотры проводятся с целью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выявления любых отклонений в состоянии здоровья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б) выявления заболеваний, являющихся противопоказаниями к данной работе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выявления ранних признаков профессиональных заболеваний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040. Врач по гигиене труда при проведении на промышленных предприятиях периодических медицинских осмотров выполняет следующую работу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согласовывает перечень профессий и </w:t>
      </w:r>
      <w:proofErr w:type="gramStart"/>
      <w:r w:rsidRPr="00067D50">
        <w:rPr>
          <w:color w:val="000000"/>
          <w:sz w:val="28"/>
          <w:szCs w:val="28"/>
        </w:rPr>
        <w:t>поименной</w:t>
      </w:r>
      <w:proofErr w:type="gramEnd"/>
      <w:r w:rsidRPr="00067D50">
        <w:rPr>
          <w:color w:val="000000"/>
          <w:sz w:val="28"/>
          <w:szCs w:val="28"/>
        </w:rPr>
        <w:t xml:space="preserve"> список работающих,</w:t>
      </w:r>
      <w:r w:rsidRPr="00067D50">
        <w:rPr>
          <w:color w:val="000000"/>
          <w:sz w:val="28"/>
          <w:szCs w:val="28"/>
        </w:rPr>
        <w:br/>
        <w:t>подлежащих медосмотру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знакомит врачей медсанчасти с условиями труда на предприятии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составляет план проведения медосмотра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участвует в проведении медосмотра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041. В состав заключительной комиссии по оценке результатов периодических медицинских осмотров на предприятиях входят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представитель администрации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главный врач медсанчасти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представитель профкома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</w:t>
      </w:r>
      <w:proofErr w:type="spellStart"/>
      <w:r w:rsidRPr="00067D50">
        <w:rPr>
          <w:color w:val="000000"/>
          <w:sz w:val="28"/>
          <w:szCs w:val="28"/>
        </w:rPr>
        <w:t>представитедь</w:t>
      </w:r>
      <w:proofErr w:type="spellEnd"/>
      <w:r w:rsidRPr="00067D50">
        <w:rPr>
          <w:color w:val="000000"/>
          <w:sz w:val="28"/>
          <w:szCs w:val="28"/>
        </w:rPr>
        <w:t xml:space="preserve"> органов санэпиднадзора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врач-</w:t>
      </w:r>
      <w:proofErr w:type="spellStart"/>
      <w:r w:rsidRPr="00067D50">
        <w:rPr>
          <w:color w:val="000000"/>
          <w:sz w:val="28"/>
          <w:szCs w:val="28"/>
        </w:rPr>
        <w:t>профпатолог</w:t>
      </w:r>
      <w:proofErr w:type="spellEnd"/>
      <w:r w:rsidRPr="00067D50">
        <w:rPr>
          <w:color w:val="000000"/>
          <w:sz w:val="28"/>
          <w:szCs w:val="28"/>
        </w:rPr>
        <w:t xml:space="preserve"> района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042. Врач по гигиене труда по результатам периодического медицинского осмотра проводит следующие мероприятия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направляет в стационар выявленных больных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направляет на санаторно-курортное лечение выявленных больных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участвует в трудоустройстве </w:t>
      </w:r>
      <w:proofErr w:type="gramStart"/>
      <w:r w:rsidRPr="00067D50">
        <w:rPr>
          <w:color w:val="000000"/>
          <w:sz w:val="28"/>
          <w:szCs w:val="28"/>
        </w:rPr>
        <w:t>работающих</w:t>
      </w:r>
      <w:proofErr w:type="gramEnd"/>
      <w:r w:rsidRPr="00067D50">
        <w:rPr>
          <w:color w:val="000000"/>
          <w:sz w:val="28"/>
          <w:szCs w:val="28"/>
        </w:rPr>
        <w:t xml:space="preserve"> с отклонениями в состоянии здоровья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составляет санитарно-гигиеническую характеристику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профессии больного с подозрением на профессиональное заболевание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дает рекомендации по оздоровлению условий труда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043. В настоящее время регистрируются в основном следующие нозологические формы профессиональных онкологических заболеваний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опухоли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кожи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молочной железы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мочевого пузыря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костей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легких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044. Работа на следующих производствах связана с риском возникновения рака легких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обслуживание ускорителей, </w:t>
      </w:r>
      <w:proofErr w:type="gramStart"/>
      <w:r w:rsidRPr="00067D50">
        <w:rPr>
          <w:color w:val="000000"/>
          <w:sz w:val="28"/>
          <w:szCs w:val="28"/>
        </w:rPr>
        <w:t>гамма-установок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производство толя, рубероида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асбестотехническое производство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электролитическое производство алюминия с использованием </w:t>
      </w:r>
      <w:proofErr w:type="spellStart"/>
      <w:r w:rsidRPr="00067D50">
        <w:rPr>
          <w:color w:val="000000"/>
          <w:sz w:val="28"/>
          <w:szCs w:val="28"/>
        </w:rPr>
        <w:t>самоспекающихся</w:t>
      </w:r>
      <w:proofErr w:type="spellEnd"/>
      <w:r w:rsidRPr="00067D50">
        <w:rPr>
          <w:color w:val="000000"/>
          <w:sz w:val="28"/>
          <w:szCs w:val="28"/>
        </w:rPr>
        <w:t xml:space="preserve"> анодов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анилинокрасочное производство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lastRenderedPageBreak/>
        <w:t>045. Названные мероприятия являются радикальными для профилактики профессиональных онкологических заболеваний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гигиеническая регламентация вредных веществ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технологические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технические и санитарно-технические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использование </w:t>
      </w:r>
      <w:proofErr w:type="gramStart"/>
      <w:r w:rsidRPr="00067D50">
        <w:rPr>
          <w:color w:val="000000"/>
          <w:sz w:val="28"/>
          <w:szCs w:val="28"/>
        </w:rPr>
        <w:t>СИЗ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лечебно-профилактические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046. Общегосударственными законодательными материалами по промышленной санитарии являются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строительные нормы и правила (СНиП)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санитарные нормы (СН) и санитарные нормы и правила (СанПиН)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отраслевые правила и нормы промышленной санитарии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047. Анатомо-физиологические особенности женского организма заключаются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 наличии системы репродукции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 меньшем росте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 меньшей мышечной силе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proofErr w:type="gramStart"/>
      <w:r w:rsidRPr="00067D50">
        <w:rPr>
          <w:color w:val="000000"/>
          <w:sz w:val="28"/>
          <w:szCs w:val="28"/>
        </w:rPr>
        <w:t xml:space="preserve">г) в меньшей </w:t>
      </w:r>
      <w:proofErr w:type="spellStart"/>
      <w:r w:rsidRPr="00067D50">
        <w:rPr>
          <w:color w:val="000000"/>
          <w:sz w:val="28"/>
          <w:szCs w:val="28"/>
        </w:rPr>
        <w:t>васкуляризации</w:t>
      </w:r>
      <w:proofErr w:type="spellEnd"/>
      <w:r w:rsidRPr="00067D50">
        <w:rPr>
          <w:color w:val="000000"/>
          <w:sz w:val="28"/>
          <w:szCs w:val="28"/>
        </w:rPr>
        <w:t xml:space="preserve"> кожи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в меньшей жизненной емкости легких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048. Критерии неблагоприятного воздействия вредных производственных факторов на женский организм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нарушение благоприятного течения беременности и родов; мертворождаемость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нарушение внутриутробного развития плода;</w:t>
      </w:r>
      <w:r w:rsidRPr="00067D50">
        <w:rPr>
          <w:color w:val="000000"/>
          <w:sz w:val="28"/>
          <w:szCs w:val="28"/>
        </w:rPr>
        <w:br/>
        <w:t>снижение сопротивляемости новорожденных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качественные и количественные изменения функции лактации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стойкие изменения положения половых органов (II и III степени) в возрасте до 35 лет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повышенная гинекологическая заболеваемость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049. При незначительном стаже работы (до 2 лет) воздействие ряда химических соединений на овариально-менструальную функцию проявляется в виде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климакса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метроррагии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spellStart"/>
      <w:r w:rsidRPr="00067D50">
        <w:rPr>
          <w:color w:val="000000"/>
          <w:sz w:val="28"/>
          <w:szCs w:val="28"/>
        </w:rPr>
        <w:t>альгодисменореи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</w:t>
      </w:r>
      <w:proofErr w:type="spellStart"/>
      <w:r w:rsidRPr="00067D50">
        <w:rPr>
          <w:color w:val="000000"/>
          <w:sz w:val="28"/>
          <w:szCs w:val="28"/>
        </w:rPr>
        <w:t>гипоменструального</w:t>
      </w:r>
      <w:proofErr w:type="spellEnd"/>
      <w:r w:rsidRPr="00067D50">
        <w:rPr>
          <w:color w:val="000000"/>
          <w:sz w:val="28"/>
          <w:szCs w:val="28"/>
        </w:rPr>
        <w:t xml:space="preserve"> синдрома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050. Вибрационная болезнь у женщин по сравнению с мужчинами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имеет меньший латентный период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возникает при меньших уровнях вибрации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не имеет тенденции к прогрессированию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051. Назовите сооружения по очистке вентиляционного воздуха от пыли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пылеосадочная камера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масляные фильтры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в) циклоны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электрофильтры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рукавные фильтры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052. Документы, предоставляемые органами Госсанэпиднадзора и необходимые для первичного обследования в клинике </w:t>
      </w:r>
      <w:proofErr w:type="spellStart"/>
      <w:r w:rsidRPr="00067D50">
        <w:rPr>
          <w:b/>
          <w:bCs/>
          <w:color w:val="000000"/>
          <w:sz w:val="28"/>
          <w:szCs w:val="28"/>
        </w:rPr>
        <w:t>профболезней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листок временной нетрудоспособности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санитарно-гигиеническая характеристика условий труда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справка КЭК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копия трудовой книжки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направление лечебно-профилактического учреждения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053. Основные положения санитарно-гигиенической характеристики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описание детальной профессии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краткое изложение анамнеза заболевания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наличие и гигиенические характеристики</w:t>
      </w:r>
      <w:r w:rsidRPr="00067D50">
        <w:rPr>
          <w:color w:val="000000"/>
          <w:sz w:val="28"/>
          <w:szCs w:val="28"/>
        </w:rPr>
        <w:br/>
        <w:t>неблагоприятных производственных факторов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жалобы пациента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характер индивидуальных и коллективных мер защиты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054. Спецодежду характеризуют следующие признаки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одежда выдается бесплатно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одежда приобретается на средства рабочего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защита домашней одежды рабочего от загрязнения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proofErr w:type="gramStart"/>
      <w:r w:rsidRPr="00067D50">
        <w:rPr>
          <w:color w:val="000000"/>
          <w:sz w:val="28"/>
          <w:szCs w:val="28"/>
        </w:rPr>
        <w:t>г) защита работающих от производственных вредностей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055. Состав санитарно-бытовых помещений </w:t>
      </w:r>
      <w:proofErr w:type="gramStart"/>
      <w:r w:rsidRPr="00067D50">
        <w:rPr>
          <w:b/>
          <w:bCs/>
          <w:color w:val="000000"/>
          <w:sz w:val="28"/>
          <w:szCs w:val="28"/>
        </w:rPr>
        <w:t>для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работающих проектируется в соответствии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с численным составом </w:t>
      </w:r>
      <w:proofErr w:type="gramStart"/>
      <w:r w:rsidRPr="00067D50">
        <w:rPr>
          <w:color w:val="000000"/>
          <w:sz w:val="28"/>
          <w:szCs w:val="28"/>
        </w:rPr>
        <w:t>работающих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с половым составом </w:t>
      </w:r>
      <w:proofErr w:type="gramStart"/>
      <w:r w:rsidRPr="00067D50">
        <w:rPr>
          <w:color w:val="000000"/>
          <w:sz w:val="28"/>
          <w:szCs w:val="28"/>
        </w:rPr>
        <w:t>работающих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с возрастным составом </w:t>
      </w:r>
      <w:proofErr w:type="gramStart"/>
      <w:r w:rsidRPr="00067D50">
        <w:rPr>
          <w:color w:val="000000"/>
          <w:sz w:val="28"/>
          <w:szCs w:val="28"/>
        </w:rPr>
        <w:t>работающих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 санитарной характеристикой производственного процесса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056. Вредный производственный фактор может привести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 травматическому повреждению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 временной утрате трудоспособности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к снижению работоспособности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057. Опасный производственный фактор может вызвать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травматические повреждения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снижение работоспособности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возникновение увечий и угрозу жизни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058. Общегосударственные и отраслевые нормы и правила промышленной санитарии разрабатываются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министерствами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научно-исследовательскими или проектными институтами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службой Госсанэпиднадзора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059. Санитарные нормы должны быть учтены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а) в государственных стандартах (ГОСТы)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 строительных нормах и правилах (СНиПы)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 отраслевых стандартах (ОСТы)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в технических условиях (ТУ)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060. Врач по гигиене труда обязательно привлекается в состав комиссии по расследованию следующих острых профессиональных заболеваний или травм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острое отравление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обморожение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тепловой удар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лучевая болезнь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термический ожог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061. Учет и регистрация хронического профессионального заболевания ведется на основании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предварительного диагноза, установленного врачом территориальной поликлиники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предварительного диагноза, установленного врачом медсанчасти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заключительного диагноза, установленного клиникой профзаболеваний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заключительного диагноза, установленного в центре </w:t>
      </w:r>
      <w:proofErr w:type="spellStart"/>
      <w:r w:rsidRPr="00067D50">
        <w:rPr>
          <w:color w:val="000000"/>
          <w:sz w:val="28"/>
          <w:szCs w:val="28"/>
        </w:rPr>
        <w:t>профпатологии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i/>
          <w:iCs/>
          <w:color w:val="000000"/>
          <w:sz w:val="28"/>
          <w:szCs w:val="28"/>
          <w:u w:val="single"/>
        </w:rPr>
        <w:t>Выберите правильный ответ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062. Динамическая отрицательная работа - это работа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 поддержанию тела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по перемещению груза в направлении силы тяжести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по перемещению груза против силы тяжести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063. При работе на клавиатуре персонального компьютера физическая работа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региональная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глобальная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локальная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064. Утомление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нарушение производственного динамического стереотипа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временное снижение работоспособности, вызванное выполнением работы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функциональные изменения в органах и системах организма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возникновение застойного торможения в центрах головного мозга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065. Время регламентированного перерыва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входит в длительность рабочей смены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не входит в длительность рабочей смены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066. Регламентированные перерывы в течение смены вводятся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 середине фазы высокой работоспособности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 начале снижения работоспособности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 конце фазы врабатываемости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в фазу «конечного порыва»</w:t>
      </w:r>
    </w:p>
    <w:p w:rsidR="00A9492D" w:rsidRPr="00067D50" w:rsidRDefault="00A9492D" w:rsidP="00067D50">
      <w:pPr>
        <w:shd w:val="clear" w:color="auto" w:fill="FFFFFF"/>
        <w:ind w:left="605" w:firstLine="706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lastRenderedPageBreak/>
        <w:t>067. Показатель выносливости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время, в течение которого может выполняться работа заданного усилия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вес, который может поднять рабочий за отрезок времени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способность организма противостоять стрессовым ситуациям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068. Понятие «активный отдых» наиболее правильно и полно определить как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физиологически обоснованное мероприятие по ускоренному восстановлению работоспособности, которая снизилась за счет утомления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средство сохранения работоспособности на постоянном уровне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обеспечение согласованности процессов динамического стереотипа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обеспечение совершенствования трудовых навыков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i/>
          <w:iCs/>
          <w:color w:val="000000"/>
          <w:sz w:val="28"/>
          <w:szCs w:val="28"/>
          <w:u w:val="single"/>
        </w:rPr>
        <w:t>Выберите правильные ответы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069. Универсальным </w:t>
      </w:r>
      <w:proofErr w:type="spellStart"/>
      <w:r w:rsidRPr="00067D50">
        <w:rPr>
          <w:b/>
          <w:bCs/>
          <w:color w:val="000000"/>
          <w:sz w:val="28"/>
          <w:szCs w:val="28"/>
        </w:rPr>
        <w:t>хронорефлексометром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определяют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скрытый период зрительно-моторной реакции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объем памяти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концентрацию внимания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скрытый период </w:t>
      </w:r>
      <w:proofErr w:type="spellStart"/>
      <w:r w:rsidRPr="00067D50">
        <w:rPr>
          <w:color w:val="000000"/>
          <w:sz w:val="28"/>
          <w:szCs w:val="28"/>
        </w:rPr>
        <w:t>слухо</w:t>
      </w:r>
      <w:proofErr w:type="spellEnd"/>
      <w:r w:rsidRPr="00067D50">
        <w:rPr>
          <w:color w:val="000000"/>
          <w:sz w:val="28"/>
          <w:szCs w:val="28"/>
        </w:rPr>
        <w:t>-моторной реакции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скрытое время сухожильных рефлексов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070. Психические профессионально значимые функции человека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острота зрения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память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внимание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мышление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нервно-эмоциональное напряжение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071. </w:t>
      </w:r>
      <w:proofErr w:type="gramStart"/>
      <w:r w:rsidRPr="00067D50">
        <w:rPr>
          <w:b/>
          <w:bCs/>
          <w:color w:val="000000"/>
          <w:sz w:val="28"/>
          <w:szCs w:val="28"/>
        </w:rPr>
        <w:t>К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статической может быть отнесена работа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 поддержанию тела в определенном положении для выполнения про</w:t>
      </w:r>
      <w:r w:rsidRPr="00067D50">
        <w:rPr>
          <w:color w:val="000000"/>
          <w:sz w:val="28"/>
          <w:szCs w:val="28"/>
        </w:rPr>
        <w:softHyphen/>
        <w:t>изводственных операций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по перемещению груза в направлении силы тяжести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по поддержанию груза в неподвижном состоянии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по перемещению груза против силы тяжести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072. Объективные признаки утомления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усталость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снижение количественных показателей трудовой деятельности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увеличение количества брака в выполняемой работе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увеличение количества дней временной нетрудоспособности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изменения показателей функционального состояния органов и систем работающего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073. С помощью метода динамометрии определяются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максимальная произвольная сила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число касаний в единицу времени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выносливость к статическим напряжениям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количество движений за смену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lastRenderedPageBreak/>
        <w:t>074. Наиболее характерные условия для продуктивной умственной работы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постепенное вхождение в работу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отделка интерьера «холодной» цветовой гаммой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последовательность и систематичность в работе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чередование труда и активного отдыха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075. Основные мероприятия по борьбе с монотонней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увеличение числа элементов в трудовых операциях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увеличение времени выполнения операций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уменьшение времени выполнения операций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изменяющийся ритм и темп выполняемых операций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смена выполняемых операций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076. Критерии тяжести трудового процесса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величина физической динамической нагрузки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масса поднимаемого и перемещаемого вручную груза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стереотипные рабочие движения (количество за смену)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статическая нагрузка - величина статической нагрузки за смену</w:t>
      </w:r>
      <w:r w:rsidRPr="00067D50">
        <w:rPr>
          <w:color w:val="000000"/>
          <w:sz w:val="28"/>
          <w:szCs w:val="28"/>
        </w:rPr>
        <w:br/>
        <w:t>при удержании груза или приложении усилий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время нахождения в вынужденной рабочей позе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077. Признаки утомления при выполнении физической работы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снижение мышечной силы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снижение показателя выносливости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увеличение показателя </w:t>
      </w:r>
      <w:proofErr w:type="spellStart"/>
      <w:r w:rsidRPr="00067D50">
        <w:rPr>
          <w:color w:val="000000"/>
          <w:sz w:val="28"/>
          <w:szCs w:val="28"/>
        </w:rPr>
        <w:t>треморометрии</w:t>
      </w:r>
      <w:proofErr w:type="spellEnd"/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078. Операторский труд характеризуется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значительным физическим напряжением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значительным нервно-эмоциональным напряжением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частым переключением внимания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восприятием и переработкой разнообразного потока информации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079. Основные условия, определяющие выбор рабочей позы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величина прикладываемого усилия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величина </w:t>
      </w:r>
      <w:proofErr w:type="spellStart"/>
      <w:r w:rsidRPr="00067D50">
        <w:rPr>
          <w:color w:val="000000"/>
          <w:sz w:val="28"/>
          <w:szCs w:val="28"/>
        </w:rPr>
        <w:t>энергозатрат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глубина оптимальной зоны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точность выполняемых операций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080. Методом хронометражных исследований определяют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продолжительность отдельных операций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время сенсомоторных реакций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загруженность рабочего дня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почасовую производительность труда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время на личные отвлечения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081. Наиболее общие виды умственной трудовой деятельности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управленческий труд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операторский труд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труд преподавателей и медработников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труд школьников и студентов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д) творческий труд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082. К количественным показателям снижения работоспособности вследствие утомления относятся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снижение производительности труда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увеличение времени выполнения операций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снижение брака в работе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снижение скорости движений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083. Группа испытуемых для проведения производственных физиологических исследований должна быть однородна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 полу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по возрасту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по образованию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по стажу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по состоянию здоровья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084. </w:t>
      </w:r>
      <w:proofErr w:type="spellStart"/>
      <w:r w:rsidRPr="00067D50">
        <w:rPr>
          <w:b/>
          <w:bCs/>
          <w:color w:val="000000"/>
          <w:sz w:val="28"/>
          <w:szCs w:val="28"/>
        </w:rPr>
        <w:t>Электромиографические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признаки утомления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снижение частоты следования осцилляции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увеличение частоты следования осцилляции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снижение амплитуды осцилляции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увеличение амплитуды осцилляции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085. Основные формы научной организации труда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рационализация трудовой деятельности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рационализация режима труда и отдыха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экономия усилий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создание благоприятной санитарно-гигиенической обстановки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выбор оптимальной рабочей позы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086. Для оценки функции внешнего дыхания для выполнения физической работы необходимы следующие приборы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электрокардиограф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универсальный </w:t>
      </w:r>
      <w:proofErr w:type="spellStart"/>
      <w:r w:rsidRPr="00067D50">
        <w:rPr>
          <w:color w:val="000000"/>
          <w:sz w:val="28"/>
          <w:szCs w:val="28"/>
        </w:rPr>
        <w:t>хронорефлексометр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газовые часы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тонометр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мешок Дугласа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087. Критерии напряженности труда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сенсорные нагрузки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интеллектуальная нагрузка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монотонность нагрузок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эмоциональные нагрузки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режим работы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088. Специфическое действие физических напряжений на женский организм проявляется в виде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дисменореи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аменореи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высокой заболеваемости </w:t>
      </w:r>
      <w:proofErr w:type="gramStart"/>
      <w:r w:rsidRPr="00067D50">
        <w:rPr>
          <w:color w:val="000000"/>
          <w:sz w:val="28"/>
          <w:szCs w:val="28"/>
        </w:rPr>
        <w:t>сердечно-сосудистой</w:t>
      </w:r>
      <w:proofErr w:type="gramEnd"/>
      <w:r w:rsidRPr="00067D50">
        <w:rPr>
          <w:color w:val="000000"/>
          <w:sz w:val="28"/>
          <w:szCs w:val="28"/>
        </w:rPr>
        <w:t xml:space="preserve"> системы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птоза внутренних половых органов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д) уплощения таза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i/>
          <w:iCs/>
          <w:color w:val="000000"/>
          <w:sz w:val="28"/>
          <w:szCs w:val="28"/>
          <w:u w:val="single"/>
        </w:rPr>
        <w:t>Выберите правильный ответ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089. Лазерное излучение видимой и ближней инфракрасной области спектра в органе зрения достигает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конъюнктивы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сетчатки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роговицы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хрусталика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090. Сверхвысокочастотный диапазон радиоволн имеет длину волн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</w:t>
      </w:r>
      <w:proofErr w:type="gramStart"/>
      <w:r w:rsidRPr="00067D50">
        <w:rPr>
          <w:color w:val="000000"/>
          <w:sz w:val="28"/>
          <w:szCs w:val="28"/>
        </w:rPr>
        <w:t>от</w:t>
      </w:r>
      <w:proofErr w:type="gramEnd"/>
      <w:r w:rsidRPr="00067D50">
        <w:rPr>
          <w:color w:val="000000"/>
          <w:sz w:val="28"/>
          <w:szCs w:val="28"/>
        </w:rPr>
        <w:t xml:space="preserve"> </w:t>
      </w:r>
      <w:proofErr w:type="gramStart"/>
      <w:r w:rsidRPr="00067D50">
        <w:rPr>
          <w:color w:val="000000"/>
          <w:sz w:val="28"/>
          <w:szCs w:val="28"/>
        </w:rPr>
        <w:t>Юм</w:t>
      </w:r>
      <w:proofErr w:type="gramEnd"/>
      <w:r w:rsidRPr="00067D50">
        <w:rPr>
          <w:color w:val="000000"/>
          <w:sz w:val="28"/>
          <w:szCs w:val="28"/>
        </w:rPr>
        <w:t xml:space="preserve"> до 3000 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от 1 м до 10 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от 1 м до 1 мм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091. Электромагнитные волны, используемые для термической обработки металлов (индукционный нагрев), имеют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ВЧ-диапазон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УВЧ-диапазон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СВЧ-диапазон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092. Электромагнитные волны, используемые для термической обработки диэлектриков и полупроводников (местный нагрев), имеют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СВЧ-диапазон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УВЧ-диапазон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ВЧ-диапазон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093. Между длиной волны и частотой колебаний существует зависимость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прямая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экспоненциальная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обратная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094. Поражения глаз возникают при воздействии ЭМП диапазона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СВЧ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УВЧ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ВЧ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095. В волновой зоне электромагнитных полей определяется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Е, В/</w:t>
      </w:r>
      <w:proofErr w:type="gramStart"/>
      <w:r w:rsidRPr="00067D50">
        <w:rPr>
          <w:color w:val="000000"/>
          <w:sz w:val="28"/>
          <w:szCs w:val="28"/>
        </w:rPr>
        <w:t>м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spellStart"/>
      <w:r w:rsidRPr="00067D50">
        <w:rPr>
          <w:color w:val="000000"/>
          <w:sz w:val="28"/>
          <w:szCs w:val="28"/>
        </w:rPr>
        <w:t>ППЭ</w:t>
      </w:r>
      <w:proofErr w:type="gramStart"/>
      <w:r w:rsidRPr="00067D50">
        <w:rPr>
          <w:color w:val="000000"/>
          <w:sz w:val="28"/>
          <w:szCs w:val="28"/>
        </w:rPr>
        <w:t>,В</w:t>
      </w:r>
      <w:proofErr w:type="gramEnd"/>
      <w:r w:rsidRPr="00067D50">
        <w:rPr>
          <w:color w:val="000000"/>
          <w:sz w:val="28"/>
          <w:szCs w:val="28"/>
        </w:rPr>
        <w:t>т</w:t>
      </w:r>
      <w:proofErr w:type="spellEnd"/>
      <w:r w:rsidRPr="00067D50">
        <w:rPr>
          <w:color w:val="000000"/>
          <w:sz w:val="28"/>
          <w:szCs w:val="28"/>
        </w:rPr>
        <w:t>/м2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</w:t>
      </w:r>
      <w:proofErr w:type="gramStart"/>
      <w:r w:rsidRPr="00067D50">
        <w:rPr>
          <w:color w:val="000000"/>
          <w:sz w:val="28"/>
          <w:szCs w:val="28"/>
        </w:rPr>
        <w:t>,А</w:t>
      </w:r>
      <w:proofErr w:type="gramEnd"/>
      <w:r w:rsidRPr="00067D50">
        <w:rPr>
          <w:color w:val="000000"/>
          <w:sz w:val="28"/>
          <w:szCs w:val="28"/>
        </w:rPr>
        <w:t>/м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096. При недостаточной освещенности рабочих поверхностей в течение длительного времени может развиться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катаракта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нистагм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ложная близорукость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097. Контрастная чувствительность - это способность глаза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различать яркости смежных предметов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различать детали в наикратчайший период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в) удерживать отчетливо изображение рассматриваемой детали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098. Устойчивость ясного видения - это способность глаза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различать яркости смежных предметов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различать детали в наикратчайший период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удерживать отчетливо изображение рассматриваемой детали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099. Единица измерения освещенности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люкс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кандела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стильб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люмен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100. Наиболее рациональная с гигиенической точки зрения система искусственного освещения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общего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местного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комбинированного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совмещенного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101. Наиболее экономичная система искусственного освещения </w:t>
      </w:r>
      <w:proofErr w:type="gramStart"/>
      <w:r w:rsidRPr="00067D50">
        <w:rPr>
          <w:color w:val="000000"/>
          <w:sz w:val="28"/>
          <w:szCs w:val="28"/>
        </w:rPr>
        <w:t>-'</w:t>
      </w:r>
      <w:proofErr w:type="gramEnd"/>
      <w:r w:rsidRPr="00067D50">
        <w:rPr>
          <w:color w:val="000000"/>
          <w:sz w:val="28"/>
          <w:szCs w:val="28"/>
        </w:rPr>
        <w:t>'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общего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местного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комбинированного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совмещенного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102. Скоростью зрительного восприятия называется способность глаза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различать яркости смежных предметов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различать детали в наикратчайший период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удерживать отчетливо изображение рассматриваемой детали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103. Единица измерения яркости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люкс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кандела/м</w:t>
      </w:r>
      <w:proofErr w:type="gramStart"/>
      <w:r w:rsidRPr="00067D50">
        <w:rPr>
          <w:color w:val="000000"/>
          <w:sz w:val="28"/>
          <w:szCs w:val="28"/>
        </w:rPr>
        <w:t>2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стильб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люмен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104. При равномерном размещении в цехе светильников общего освещения используется способ расчета освещенности методом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точечных изолюксов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линейных изолюксов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удельной мощности (ватт)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105. Для освещения цехов с нефиксированными рабочими местами наиболее желательным является использование системы освещения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общей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комбинированной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106. Для освещения цехов с фиксированными рабочими местами желательным является использование системы освещения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общей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комбинированной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lastRenderedPageBreak/>
        <w:t>107. Шум с преобладающей частотой более 1000 Гц относится к классу шумов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низкочастотных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среднечастотных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высокочастотных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108. Шум с преобладающей частотой 150—300 Гц относится к классу шумов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низкочастотных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среднечастотных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высокочастотных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109. При изменении уровня шума за рабочую смену не более</w:t>
      </w:r>
      <w:proofErr w:type="gramStart"/>
      <w:r w:rsidRPr="00067D50">
        <w:rPr>
          <w:b/>
          <w:bCs/>
          <w:color w:val="000000"/>
          <w:sz w:val="28"/>
          <w:szCs w:val="28"/>
        </w:rPr>
        <w:t>,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чем на 5 </w:t>
      </w:r>
      <w:proofErr w:type="spellStart"/>
      <w:r w:rsidRPr="00067D50">
        <w:rPr>
          <w:b/>
          <w:bCs/>
          <w:color w:val="000000"/>
          <w:sz w:val="28"/>
          <w:szCs w:val="28"/>
        </w:rPr>
        <w:t>дБА</w:t>
      </w:r>
      <w:proofErr w:type="spellEnd"/>
      <w:r w:rsidRPr="00067D50">
        <w:rPr>
          <w:b/>
          <w:bCs/>
          <w:color w:val="000000"/>
          <w:sz w:val="28"/>
          <w:szCs w:val="28"/>
        </w:rPr>
        <w:t>, он называется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широкополосным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постоянным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gramStart"/>
      <w:r w:rsidRPr="00067D50">
        <w:rPr>
          <w:color w:val="000000"/>
          <w:sz w:val="28"/>
          <w:szCs w:val="28"/>
        </w:rPr>
        <w:t>колеблющимся</w:t>
      </w:r>
      <w:proofErr w:type="gramEnd"/>
      <w:r w:rsidRPr="00067D50">
        <w:rPr>
          <w:color w:val="000000"/>
          <w:sz w:val="28"/>
          <w:szCs w:val="28"/>
        </w:rPr>
        <w:t xml:space="preserve"> во времени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тональным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110. При изменении уровня шума за рабочую смену более</w:t>
      </w:r>
      <w:proofErr w:type="gramStart"/>
      <w:r w:rsidRPr="00067D50">
        <w:rPr>
          <w:b/>
          <w:bCs/>
          <w:color w:val="000000"/>
          <w:sz w:val="28"/>
          <w:szCs w:val="28"/>
        </w:rPr>
        <w:t>,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чем на 5 </w:t>
      </w:r>
      <w:proofErr w:type="spellStart"/>
      <w:r w:rsidRPr="00067D50">
        <w:rPr>
          <w:b/>
          <w:bCs/>
          <w:color w:val="000000"/>
          <w:sz w:val="28"/>
          <w:szCs w:val="28"/>
        </w:rPr>
        <w:t>дБА</w:t>
      </w:r>
      <w:proofErr w:type="spellEnd"/>
      <w:r w:rsidRPr="00067D50">
        <w:rPr>
          <w:b/>
          <w:bCs/>
          <w:color w:val="000000"/>
          <w:sz w:val="28"/>
          <w:szCs w:val="28"/>
        </w:rPr>
        <w:t>, он называется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широкополосным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постоянным.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тональным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непостоянным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111. Интенсивность инфракрасного излучения на рабочем месте можно измерить</w:t>
      </w:r>
      <w:proofErr w:type="gramStart"/>
      <w:r w:rsidRPr="00067D50">
        <w:rPr>
          <w:b/>
          <w:bCs/>
          <w:color w:val="000000"/>
          <w:sz w:val="28"/>
          <w:szCs w:val="28"/>
        </w:rPr>
        <w:t xml:space="preserve"> </w:t>
      </w:r>
      <w:r w:rsidRPr="00067D50">
        <w:rPr>
          <w:color w:val="000000"/>
          <w:sz w:val="28"/>
          <w:szCs w:val="28"/>
        </w:rPr>
        <w:t>.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термометром ртутным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актинометром или радиометром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психрометром </w:t>
      </w:r>
      <w:proofErr w:type="spellStart"/>
      <w:r w:rsidRPr="00067D50">
        <w:rPr>
          <w:color w:val="000000"/>
          <w:sz w:val="28"/>
          <w:szCs w:val="28"/>
        </w:rPr>
        <w:t>Ассмана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анемометром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кататермометром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112. Температуру и влажность воздуха на рабочем месте можно измерить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актинометром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актинометром или радиометром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психрометром </w:t>
      </w:r>
      <w:proofErr w:type="spellStart"/>
      <w:r w:rsidRPr="00067D50">
        <w:rPr>
          <w:color w:val="000000"/>
          <w:sz w:val="28"/>
          <w:szCs w:val="28"/>
        </w:rPr>
        <w:t>Ассмана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анемометром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радиометром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113. Теплоотдача у работающего в условиях воздействия инфракрасного излучений при температуре окружающего воздуха 35</w:t>
      </w:r>
      <w:proofErr w:type="gramStart"/>
      <w:r w:rsidRPr="00067D50">
        <w:rPr>
          <w:b/>
          <w:bCs/>
          <w:color w:val="000000"/>
          <w:sz w:val="28"/>
          <w:szCs w:val="28"/>
        </w:rPr>
        <w:t>°С</w:t>
      </w:r>
      <w:proofErr w:type="gramEnd"/>
      <w:r w:rsidRPr="00067D50">
        <w:rPr>
          <w:b/>
          <w:bCs/>
          <w:color w:val="000000"/>
          <w:sz w:val="28"/>
          <w:szCs w:val="28"/>
        </w:rPr>
        <w:t>, относительной влажности 50% и температуре кожи 35°С осуществляется преимущественно путем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излучения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испарения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конвекции</w:t>
      </w:r>
    </w:p>
    <w:p w:rsidR="00A9492D" w:rsidRPr="00067D50" w:rsidRDefault="00A9492D" w:rsidP="00067D50">
      <w:pPr>
        <w:shd w:val="clear" w:color="auto" w:fill="FFFFFF"/>
        <w:ind w:left="605" w:hanging="403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lastRenderedPageBreak/>
        <w:t>114. У работающих в условиях воздействия инфракрасного излучения при отсутствии средств индивидуальной защиты может развиться профессиональное поражение глаз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глаукома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катаракта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spellStart"/>
      <w:r w:rsidRPr="00067D50">
        <w:rPr>
          <w:color w:val="000000"/>
          <w:sz w:val="28"/>
          <w:szCs w:val="28"/>
        </w:rPr>
        <w:t>электроофтальмия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115. Для борьбы с шумом более рациональным является уменьшение шума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 источнике образования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по пути распространения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путем применения средств индивидуальной защиты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116. Нормируемые характеристики постоянного инфразвука в рабочей зоне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уровни звукового давления в дБ в октавных полосах частот</w:t>
      </w:r>
      <w:r w:rsidRPr="00067D50">
        <w:rPr>
          <w:color w:val="000000"/>
          <w:sz w:val="28"/>
          <w:szCs w:val="28"/>
        </w:rPr>
        <w:br/>
        <w:t>со среднегеометрическими частотами 2,4, 8, 16 Гц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уровни </w:t>
      </w:r>
      <w:proofErr w:type="spellStart"/>
      <w:r w:rsidRPr="00067D50">
        <w:rPr>
          <w:color w:val="000000"/>
          <w:sz w:val="28"/>
          <w:szCs w:val="28"/>
        </w:rPr>
        <w:t>виброскорости</w:t>
      </w:r>
      <w:proofErr w:type="spellEnd"/>
      <w:r w:rsidRPr="00067D50">
        <w:rPr>
          <w:color w:val="000000"/>
          <w:sz w:val="28"/>
          <w:szCs w:val="28"/>
        </w:rPr>
        <w:t xml:space="preserve"> в дБ в октавных полосах частот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117. Инфразвук - это звуковые колебания с частотами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ниже 20 </w:t>
      </w:r>
      <w:r w:rsidRPr="00067D50">
        <w:rPr>
          <w:i/>
          <w:iCs/>
          <w:color w:val="000000"/>
          <w:sz w:val="28"/>
          <w:szCs w:val="28"/>
        </w:rPr>
        <w:t>Гц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от 20 Гц до 20 кГц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выше 20 кГц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118. В гигиенической практике оценку воздушного ультразвука на рабочих местах производят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 частоте колебаний в кГц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по интенсивности ультразвука </w:t>
      </w:r>
      <w:proofErr w:type="gramStart"/>
      <w:r w:rsidRPr="00067D50">
        <w:rPr>
          <w:color w:val="000000"/>
          <w:sz w:val="28"/>
          <w:szCs w:val="28"/>
        </w:rPr>
        <w:t>в</w:t>
      </w:r>
      <w:proofErr w:type="gramEnd"/>
      <w:r w:rsidRPr="00067D50">
        <w:rPr>
          <w:color w:val="000000"/>
          <w:sz w:val="28"/>
          <w:szCs w:val="28"/>
        </w:rPr>
        <w:t xml:space="preserve"> Вт/см2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по уровню звукового давления в дБ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119. Допустимые параметры микроклимата (температура, влажность, скорость движения воздуха) рабочей зоны установлены с учетом степени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тяжести работы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напряженности работы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тяжести и напряженности работы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120. Пороги вибрационной чувствительности у </w:t>
      </w:r>
      <w:proofErr w:type="gramStart"/>
      <w:r w:rsidRPr="00067D50">
        <w:rPr>
          <w:b/>
          <w:bCs/>
          <w:color w:val="000000"/>
          <w:sz w:val="28"/>
          <w:szCs w:val="28"/>
        </w:rPr>
        <w:t>работающих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с </w:t>
      </w:r>
      <w:proofErr w:type="spellStart"/>
      <w:r w:rsidRPr="00067D50">
        <w:rPr>
          <w:b/>
          <w:bCs/>
          <w:color w:val="000000"/>
          <w:sz w:val="28"/>
          <w:szCs w:val="28"/>
        </w:rPr>
        <w:t>виброинструментом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оказываются обычно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пониженными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повышенными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121. Причина появления горной болезни </w:t>
      </w:r>
      <w:proofErr w:type="gramStart"/>
      <w:r w:rsidRPr="00067D50">
        <w:rPr>
          <w:b/>
          <w:bCs/>
          <w:color w:val="000000"/>
          <w:sz w:val="28"/>
          <w:szCs w:val="28"/>
        </w:rPr>
        <w:t>работающих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снижение парциального давления азота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физическая нагрузка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недостаток кислорода и физическая нагрузка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снижение парциального давления компонентов воздуха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122. Пыль - понятие, характеризующее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физическое состояние вещества (раздробленность его на мелкие</w:t>
      </w:r>
      <w:r w:rsidRPr="00067D50">
        <w:rPr>
          <w:color w:val="000000"/>
          <w:sz w:val="28"/>
          <w:szCs w:val="28"/>
        </w:rPr>
        <w:br/>
        <w:t xml:space="preserve">частицы от нескольких десятков до долей </w:t>
      </w:r>
      <w:proofErr w:type="gramStart"/>
      <w:r w:rsidRPr="00067D50">
        <w:rPr>
          <w:color w:val="000000"/>
          <w:sz w:val="28"/>
          <w:szCs w:val="28"/>
        </w:rPr>
        <w:t>мкм</w:t>
      </w:r>
      <w:proofErr w:type="gramEnd"/>
      <w:r w:rsidRPr="00067D50">
        <w:rPr>
          <w:color w:val="000000"/>
          <w:sz w:val="28"/>
          <w:szCs w:val="28"/>
        </w:rPr>
        <w:t>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химические свойства вещества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067D50">
        <w:rPr>
          <w:color w:val="000000"/>
          <w:sz w:val="28"/>
          <w:szCs w:val="28"/>
        </w:rPr>
        <w:t>электрозаряженность</w:t>
      </w:r>
      <w:proofErr w:type="spellEnd"/>
      <w:r w:rsidRPr="00067D50">
        <w:rPr>
          <w:color w:val="000000"/>
          <w:sz w:val="28"/>
          <w:szCs w:val="28"/>
        </w:rPr>
        <w:t xml:space="preserve"> частиц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123. Уровни звукового давления в октавных полосах и </w:t>
      </w:r>
      <w:proofErr w:type="spellStart"/>
      <w:r w:rsidRPr="00067D50">
        <w:rPr>
          <w:b/>
          <w:bCs/>
          <w:color w:val="000000"/>
          <w:sz w:val="28"/>
          <w:szCs w:val="28"/>
        </w:rPr>
        <w:t>дБА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нормируются на рабочих местах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для постоянного шума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для прерывистого шума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для импульсного шума</w:t>
      </w:r>
    </w:p>
    <w:p w:rsidR="00A9492D" w:rsidRPr="00067D50" w:rsidRDefault="00A9492D" w:rsidP="00067D50">
      <w:pPr>
        <w:shd w:val="clear" w:color="auto" w:fill="FFFFFF"/>
        <w:ind w:left="605" w:hanging="403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124. Время непрерывного или дискретного отбора проб воздуха для определения среднесменной концентрации АПФД в рабочей зоне составляет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15 минут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30 минут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не менее 75% продолжительности смены, по 3 человеко-смены с выполнением норм выработки не менее 80%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менее 75% продолжительности смены, по 2 человеко-смены с выполнением норм выработки не менее 80%</w:t>
      </w:r>
    </w:p>
    <w:p w:rsidR="00A9492D" w:rsidRPr="00067D50" w:rsidRDefault="00A9492D" w:rsidP="00067D50">
      <w:pPr>
        <w:shd w:val="clear" w:color="auto" w:fill="FFFFFF"/>
        <w:ind w:left="605" w:hanging="403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125. В РФ концентрация пыли в воздухе рабочей зоны измеряется и нормируется в показателях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весовых (гравиметрических)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счетных (</w:t>
      </w:r>
      <w:proofErr w:type="spellStart"/>
      <w:r w:rsidRPr="00067D50">
        <w:rPr>
          <w:color w:val="000000"/>
          <w:sz w:val="28"/>
          <w:szCs w:val="28"/>
        </w:rPr>
        <w:t>кониометрических</w:t>
      </w:r>
      <w:proofErr w:type="spellEnd"/>
      <w:r w:rsidRPr="00067D50">
        <w:rPr>
          <w:color w:val="000000"/>
          <w:sz w:val="28"/>
          <w:szCs w:val="28"/>
        </w:rPr>
        <w:t>)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126. Пылевая нагрузка (</w:t>
      </w:r>
      <w:proofErr w:type="gramStart"/>
      <w:r w:rsidRPr="00067D50">
        <w:rPr>
          <w:b/>
          <w:bCs/>
          <w:color w:val="000000"/>
          <w:sz w:val="28"/>
          <w:szCs w:val="28"/>
        </w:rPr>
        <w:t>ПН</w:t>
      </w:r>
      <w:proofErr w:type="gramEnd"/>
      <w:r w:rsidRPr="00067D50">
        <w:rPr>
          <w:b/>
          <w:bCs/>
          <w:color w:val="000000"/>
          <w:sz w:val="28"/>
          <w:szCs w:val="28"/>
        </w:rPr>
        <w:t>) на органы дыхания работающего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масса частиц пыли, поступающей в органы дыхания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за определенный отрезок времени (смена, месяц, год, стаж)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количество частиц пыли, поступающих в органы дыхания</w:t>
      </w:r>
      <w:r w:rsidRPr="00067D50">
        <w:rPr>
          <w:color w:val="000000"/>
          <w:sz w:val="28"/>
          <w:szCs w:val="28"/>
        </w:rPr>
        <w:br/>
        <w:t>за определенный отрезок времени (смена, месяц, год, стаж)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127. Наибольшей </w:t>
      </w:r>
      <w:proofErr w:type="spellStart"/>
      <w:r w:rsidRPr="00067D50">
        <w:rPr>
          <w:b/>
          <w:bCs/>
          <w:color w:val="000000"/>
          <w:sz w:val="28"/>
          <w:szCs w:val="28"/>
        </w:rPr>
        <w:t>фиброгенной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активностью обладают аэрозоли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хорошо растворимые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плохо растворимые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128. Очистка воздуха от тонкодисперсной пыли осуществляется </w:t>
      </w:r>
      <w:proofErr w:type="gramStart"/>
      <w:r w:rsidRPr="00067D50">
        <w:rPr>
          <w:b/>
          <w:bCs/>
          <w:color w:val="000000"/>
          <w:sz w:val="28"/>
          <w:szCs w:val="28"/>
        </w:rPr>
        <w:t>в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</w:t>
      </w:r>
      <w:proofErr w:type="gramStart"/>
      <w:r w:rsidRPr="00067D50">
        <w:rPr>
          <w:color w:val="000000"/>
          <w:sz w:val="28"/>
          <w:szCs w:val="28"/>
        </w:rPr>
        <w:t>электрофильтрах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пылеосадочных </w:t>
      </w:r>
      <w:proofErr w:type="gramStart"/>
      <w:r w:rsidRPr="00067D50">
        <w:rPr>
          <w:color w:val="000000"/>
          <w:sz w:val="28"/>
          <w:szCs w:val="28"/>
        </w:rPr>
        <w:t>камерах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gramStart"/>
      <w:r w:rsidRPr="00067D50">
        <w:rPr>
          <w:color w:val="000000"/>
          <w:sz w:val="28"/>
          <w:szCs w:val="28"/>
        </w:rPr>
        <w:t>циклонах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масляных </w:t>
      </w:r>
      <w:proofErr w:type="gramStart"/>
      <w:r w:rsidRPr="00067D50">
        <w:rPr>
          <w:color w:val="000000"/>
          <w:sz w:val="28"/>
          <w:szCs w:val="28"/>
        </w:rPr>
        <w:t>фильтрах</w:t>
      </w:r>
      <w:proofErr w:type="gramEnd"/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129. Стробоскопический эффект характерен для ламп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накаливания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газоразрядных низкого давления (люминесцентных ламп)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gramStart"/>
      <w:r w:rsidRPr="00067D50">
        <w:rPr>
          <w:color w:val="000000"/>
          <w:sz w:val="28"/>
          <w:szCs w:val="28"/>
        </w:rPr>
        <w:t>газоразрядных</w:t>
      </w:r>
      <w:proofErr w:type="gramEnd"/>
      <w:r w:rsidRPr="00067D50">
        <w:rPr>
          <w:color w:val="000000"/>
          <w:sz w:val="28"/>
          <w:szCs w:val="28"/>
        </w:rPr>
        <w:t xml:space="preserve"> высокого давления (ДРЛ)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130. Более раздражающим для слухового анализатора является звук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низкочастотный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высокочастотный</w:t>
      </w:r>
    </w:p>
    <w:p w:rsidR="00A9492D" w:rsidRPr="00067D50" w:rsidRDefault="00A9492D" w:rsidP="00067D50">
      <w:pPr>
        <w:shd w:val="clear" w:color="auto" w:fill="FFFFFF"/>
        <w:ind w:left="605" w:hanging="403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131. Зависимость между нарастанием силы звука и его восприятием органом слуха является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прямо пропорциональная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логарифмическая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обратно пропорциональная</w:t>
      </w:r>
    </w:p>
    <w:p w:rsidR="00A9492D" w:rsidRPr="00067D50" w:rsidRDefault="00A9492D" w:rsidP="00067D50">
      <w:pPr>
        <w:shd w:val="clear" w:color="auto" w:fill="FFFFFF"/>
        <w:ind w:left="605" w:hanging="403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lastRenderedPageBreak/>
        <w:t xml:space="preserve">132. Уровни звукового давления в октавных полосах и </w:t>
      </w:r>
      <w:proofErr w:type="spellStart"/>
      <w:r w:rsidRPr="00067D50">
        <w:rPr>
          <w:b/>
          <w:bCs/>
          <w:color w:val="000000"/>
          <w:sz w:val="28"/>
          <w:szCs w:val="28"/>
        </w:rPr>
        <w:t>дБА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на рабочих местах нормируются для шума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постоянного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прерывистого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импульсного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133. Ультразвук представляет собой механические колебания упругой среды в диапазоне частот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ниже 20 Гц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выше 20 кГц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45-11000 Гц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134. Вибрация как производственная вредность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механические колебания воздушной среды, воспринимаемые в процессе производственной деятельности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механические колебания, воспринимаемые при контакте с колеблю</w:t>
      </w:r>
      <w:r w:rsidRPr="00067D50">
        <w:rPr>
          <w:color w:val="000000"/>
          <w:sz w:val="28"/>
          <w:szCs w:val="28"/>
        </w:rPr>
        <w:softHyphen/>
        <w:t>щимся телом в процессе производственной деятельности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электромагнитные колебания, воспринимаемые человеком в процессе трудовой деятельности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135. При развитии вибрационной патологии у </w:t>
      </w:r>
      <w:proofErr w:type="gramStart"/>
      <w:r w:rsidRPr="00067D50">
        <w:rPr>
          <w:b/>
          <w:bCs/>
          <w:color w:val="000000"/>
          <w:sz w:val="28"/>
          <w:szCs w:val="28"/>
        </w:rPr>
        <w:t>работающих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температурная и тактильная чувствительность нарушается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редко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часто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136. Симптом </w:t>
      </w:r>
      <w:proofErr w:type="spellStart"/>
      <w:r w:rsidRPr="00067D50">
        <w:rPr>
          <w:b/>
          <w:bCs/>
          <w:color w:val="000000"/>
          <w:sz w:val="28"/>
          <w:szCs w:val="28"/>
        </w:rPr>
        <w:t>вестибулопатии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наиболее часто наблюдается у </w:t>
      </w:r>
      <w:proofErr w:type="gramStart"/>
      <w:r w:rsidRPr="00067D50">
        <w:rPr>
          <w:b/>
          <w:bCs/>
          <w:color w:val="000000"/>
          <w:sz w:val="28"/>
          <w:szCs w:val="28"/>
        </w:rPr>
        <w:t>работающих</w:t>
      </w:r>
      <w:proofErr w:type="gramEnd"/>
      <w:r w:rsidRPr="00067D50">
        <w:rPr>
          <w:b/>
          <w:bCs/>
          <w:color w:val="000000"/>
          <w:sz w:val="28"/>
          <w:szCs w:val="28"/>
        </w:rPr>
        <w:t>, подвергающихся воздействию вибрации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местной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общей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137. Для гигиенической оценки постоянной вибрации на рабочем месте основным является метод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спектральный и корректированный по частоте уровень </w:t>
      </w:r>
      <w:proofErr w:type="spellStart"/>
      <w:r w:rsidRPr="00067D50">
        <w:rPr>
          <w:color w:val="000000"/>
          <w:sz w:val="28"/>
          <w:szCs w:val="28"/>
        </w:rPr>
        <w:t>виброскорости</w:t>
      </w:r>
      <w:proofErr w:type="spellEnd"/>
      <w:r w:rsidRPr="00067D50">
        <w:rPr>
          <w:color w:val="000000"/>
          <w:sz w:val="28"/>
          <w:szCs w:val="28"/>
        </w:rPr>
        <w:t xml:space="preserve"> (дБ)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эквивалентный (по энергии) уровень </w:t>
      </w:r>
      <w:proofErr w:type="spellStart"/>
      <w:r w:rsidRPr="00067D50">
        <w:rPr>
          <w:color w:val="000000"/>
          <w:sz w:val="28"/>
          <w:szCs w:val="28"/>
        </w:rPr>
        <w:t>виброскорости</w:t>
      </w:r>
      <w:proofErr w:type="spellEnd"/>
      <w:r w:rsidRPr="00067D50">
        <w:rPr>
          <w:color w:val="000000"/>
          <w:sz w:val="28"/>
          <w:szCs w:val="28"/>
        </w:rPr>
        <w:t xml:space="preserve"> (дБ), т.е. </w:t>
      </w:r>
      <w:proofErr w:type="spellStart"/>
      <w:r w:rsidRPr="00067D50">
        <w:rPr>
          <w:color w:val="000000"/>
          <w:sz w:val="28"/>
          <w:szCs w:val="28"/>
        </w:rPr>
        <w:t>дозный</w:t>
      </w:r>
      <w:proofErr w:type="spellEnd"/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138. Наиболее патогенным для легочной ткани является аэрозоль дезинтеграции с размером частиц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0,3-0,4 мкм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от 1-2 до 5 мкм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более 5 мкм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139. Наибольшей </w:t>
      </w:r>
      <w:proofErr w:type="spellStart"/>
      <w:r w:rsidRPr="00067D50">
        <w:rPr>
          <w:b/>
          <w:bCs/>
          <w:color w:val="000000"/>
          <w:sz w:val="28"/>
          <w:szCs w:val="28"/>
        </w:rPr>
        <w:t>фиброгенной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активностью обладают пылевые аэрозоли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не </w:t>
      </w:r>
      <w:proofErr w:type="gramStart"/>
      <w:r w:rsidRPr="00067D50">
        <w:rPr>
          <w:color w:val="000000"/>
          <w:sz w:val="28"/>
          <w:szCs w:val="28"/>
        </w:rPr>
        <w:t>содержащие</w:t>
      </w:r>
      <w:proofErr w:type="gramEnd"/>
      <w:r w:rsidRPr="00067D50">
        <w:rPr>
          <w:color w:val="000000"/>
          <w:sz w:val="28"/>
          <w:szCs w:val="28"/>
        </w:rPr>
        <w:t xml:space="preserve"> диоксид кремния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gramStart"/>
      <w:r w:rsidRPr="00067D50">
        <w:rPr>
          <w:color w:val="000000"/>
          <w:sz w:val="28"/>
          <w:szCs w:val="28"/>
        </w:rPr>
        <w:t>содержащие</w:t>
      </w:r>
      <w:proofErr w:type="gramEnd"/>
      <w:r w:rsidRPr="00067D50">
        <w:rPr>
          <w:color w:val="000000"/>
          <w:sz w:val="28"/>
          <w:szCs w:val="28"/>
        </w:rPr>
        <w:t xml:space="preserve"> свободный диоксид кремния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i/>
          <w:iCs/>
          <w:color w:val="000000"/>
          <w:sz w:val="28"/>
          <w:szCs w:val="28"/>
          <w:u w:val="single"/>
        </w:rPr>
        <w:t>Выберите правильные ответы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140. В зависимости от активной среды лазеры классифицируются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 твердотельные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 ультрафиолетовые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на жидкостные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г) на газовые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на полупроводниковые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141. Наиболее кардинальными мероприятиями по оздоровлению труда </w:t>
      </w:r>
      <w:proofErr w:type="gramStart"/>
      <w:r w:rsidRPr="00067D50">
        <w:rPr>
          <w:b/>
          <w:bCs/>
          <w:color w:val="000000"/>
          <w:sz w:val="28"/>
          <w:szCs w:val="28"/>
        </w:rPr>
        <w:t>работающих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с лазерными установками являются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ограждение лазерной зоны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проведение профотбора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ограждение лазерного луча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проведение профориентации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покрытие поверхностей помещения материалами с малым коэффициентом отражения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142. Органы-мишени для лазерного излучения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кожа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костный мозг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глаза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гонады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головной мозг</w:t>
      </w:r>
      <w:proofErr w:type="gramStart"/>
      <w:r w:rsidRPr="00067D50">
        <w:rPr>
          <w:color w:val="000000"/>
          <w:sz w:val="28"/>
          <w:szCs w:val="28"/>
        </w:rPr>
        <w:t xml:space="preserve"> .</w:t>
      </w:r>
      <w:proofErr w:type="gramEnd"/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143. Действие лазерного излучения на организм зависит </w:t>
      </w:r>
      <w:proofErr w:type="gramStart"/>
      <w:r w:rsidRPr="00067D50">
        <w:rPr>
          <w:b/>
          <w:bCs/>
          <w:color w:val="000000"/>
          <w:sz w:val="28"/>
          <w:szCs w:val="28"/>
        </w:rPr>
        <w:t>от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длины волны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системы накачки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длительности импульса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частоты следования импульса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площади облучения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144. Биологический эффект воздействия ЭМП радиочастот зависит </w:t>
      </w:r>
      <w:proofErr w:type="gramStart"/>
      <w:r w:rsidRPr="00067D50">
        <w:rPr>
          <w:b/>
          <w:bCs/>
          <w:color w:val="000000"/>
          <w:sz w:val="28"/>
          <w:szCs w:val="28"/>
        </w:rPr>
        <w:t>от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частоты колебаний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длительности воздействия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интенсивности поля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теплового излучения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режима облучения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145. Работа в условиях воздействия ЭМП диапазона радиочастот может вызвать расстройства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нервной системы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gramStart"/>
      <w:r w:rsidRPr="00067D50">
        <w:rPr>
          <w:color w:val="000000"/>
          <w:sz w:val="28"/>
          <w:szCs w:val="28"/>
        </w:rPr>
        <w:t>сердечно-сосудистой</w:t>
      </w:r>
      <w:proofErr w:type="gramEnd"/>
      <w:r w:rsidRPr="00067D50">
        <w:rPr>
          <w:color w:val="000000"/>
          <w:sz w:val="28"/>
          <w:szCs w:val="28"/>
        </w:rPr>
        <w:t xml:space="preserve"> системы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желудочно-кишечного тракта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дыхательной системы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водно-солевого обмена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146. Радиоволны, используемые в радионавигации, радиолокации, телевидении, имеют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ВЧ-диапазон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СВЧ-диапазон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УВЧ-диапазон</w:t>
      </w:r>
    </w:p>
    <w:p w:rsidR="00A9492D" w:rsidRPr="00067D50" w:rsidRDefault="00A9492D" w:rsidP="00067D50">
      <w:pPr>
        <w:shd w:val="clear" w:color="auto" w:fill="FFFFFF"/>
        <w:ind w:left="605" w:hanging="403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147. Более высокие уровни освещенности рабочих поверхностей (повышение освещенности на одну ступень по шкале освещенности) должны быть рекомендованы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при работе на открытом воздухе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б) при повышенной опасности травматизма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при работе с самосветящимися предметами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при продолжительной напряженной зрительной работе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при рассматривании объекта на движущейся поверхности</w:t>
      </w:r>
    </w:p>
    <w:p w:rsidR="00A9492D" w:rsidRPr="00067D50" w:rsidRDefault="00A9492D" w:rsidP="00067D50">
      <w:pPr>
        <w:shd w:val="clear" w:color="auto" w:fill="FFFFFF"/>
        <w:ind w:left="605" w:hanging="403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148. Основные гигиенические требования к рациональному искусственному освещению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достаточность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равномерность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применение открытых ламп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использование только местного освещения</w:t>
      </w:r>
    </w:p>
    <w:p w:rsidR="00A9492D" w:rsidRPr="00067D50" w:rsidRDefault="00A9492D" w:rsidP="00067D50">
      <w:pPr>
        <w:shd w:val="clear" w:color="auto" w:fill="FFFFFF"/>
        <w:ind w:left="605" w:hanging="403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149. Для исследования работоспособности зрительного анализатора можно использовать следующие методы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пропускную способность глаза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spellStart"/>
      <w:r w:rsidRPr="00067D50">
        <w:rPr>
          <w:color w:val="000000"/>
          <w:sz w:val="28"/>
          <w:szCs w:val="28"/>
        </w:rPr>
        <w:t>треморометрию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устойчивость ясного видения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150. Признаки зрительной работы, которые являются основными при определении необходимого уровня искусственной освещенности рабочей поверхности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размер объекта различения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продолжительность инсоляции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контраст между фоном и объектом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характер фона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151. Физическую характеристику звука (шума) определяют следующие признаки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плотность потока энергии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звуковое давление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частота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152. Шумы по спектральному составу подразделяются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 механические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 широкополосные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на тональные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на постоянные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153. При воздействии шума на организм характерны следующие синдромы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вегетососудистая дисфункция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астеновегетативный синдром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остеохондроз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двухстороннее поражение слуха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полиневриты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154. Профессиональная тугоухость возникает быстрее, если шум имеет характер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постоянный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непостоянный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широкополосный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г) тональный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155. Производственный шум неблагоприятно влияет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 центральную нервную систему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на </w:t>
      </w:r>
      <w:proofErr w:type="gramStart"/>
      <w:r w:rsidRPr="00067D50">
        <w:rPr>
          <w:color w:val="000000"/>
          <w:sz w:val="28"/>
          <w:szCs w:val="28"/>
        </w:rPr>
        <w:t>сердечно-сосудистую</w:t>
      </w:r>
      <w:proofErr w:type="gramEnd"/>
      <w:r w:rsidRPr="00067D50">
        <w:rPr>
          <w:color w:val="000000"/>
          <w:sz w:val="28"/>
          <w:szCs w:val="28"/>
        </w:rPr>
        <w:t xml:space="preserve"> систему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на вестибулярный аппарат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на надпочечники, гипофиз, щитовидную железу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на печень, селезенку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156. Для измерения работоспособности слухового анализатора</w:t>
      </w:r>
      <w:r w:rsidRPr="00067D50">
        <w:rPr>
          <w:b/>
          <w:bCs/>
          <w:color w:val="000000"/>
          <w:sz w:val="28"/>
          <w:szCs w:val="28"/>
        </w:rPr>
        <w:br/>
        <w:t>следует использовать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</w:t>
      </w:r>
      <w:proofErr w:type="spellStart"/>
      <w:r w:rsidRPr="00067D50">
        <w:rPr>
          <w:color w:val="000000"/>
          <w:sz w:val="28"/>
          <w:szCs w:val="28"/>
        </w:rPr>
        <w:t>хронорефлексометрию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тональную аудиометрию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камертон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шепотную речь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157. Для инфразвуковых колебаний </w:t>
      </w:r>
      <w:proofErr w:type="gramStart"/>
      <w:r w:rsidRPr="00067D50">
        <w:rPr>
          <w:b/>
          <w:bCs/>
          <w:color w:val="000000"/>
          <w:sz w:val="28"/>
          <w:szCs w:val="28"/>
        </w:rPr>
        <w:t>характерны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большая длина волны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малая длина волны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низкая частота колебаний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высокая частота колебаний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явление дифракции (</w:t>
      </w:r>
      <w:proofErr w:type="spellStart"/>
      <w:r w:rsidRPr="00067D50">
        <w:rPr>
          <w:color w:val="000000"/>
          <w:sz w:val="28"/>
          <w:szCs w:val="28"/>
        </w:rPr>
        <w:t>огибание</w:t>
      </w:r>
      <w:proofErr w:type="spellEnd"/>
      <w:r w:rsidRPr="00067D50">
        <w:rPr>
          <w:color w:val="000000"/>
          <w:sz w:val="28"/>
          <w:szCs w:val="28"/>
        </w:rPr>
        <w:t xml:space="preserve"> препятствий)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158. Инфразвук оказывает биологическое действие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 эмоциональную сферу (чувство страха)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 опорно-двигательный аппарат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на системы вегетативного обеспечения (</w:t>
      </w:r>
      <w:proofErr w:type="gramStart"/>
      <w:r w:rsidRPr="00067D50">
        <w:rPr>
          <w:color w:val="000000"/>
          <w:sz w:val="28"/>
          <w:szCs w:val="28"/>
        </w:rPr>
        <w:t>сердечно-сосудистая</w:t>
      </w:r>
      <w:proofErr w:type="gramEnd"/>
      <w:r w:rsidRPr="00067D50">
        <w:rPr>
          <w:color w:val="000000"/>
          <w:sz w:val="28"/>
          <w:szCs w:val="28"/>
        </w:rPr>
        <w:t>, дыхательная, нейроэндокринная)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органы пищеварения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159. </w:t>
      </w:r>
      <w:proofErr w:type="gramStart"/>
      <w:r w:rsidRPr="00067D50">
        <w:rPr>
          <w:color w:val="000000"/>
          <w:sz w:val="28"/>
          <w:szCs w:val="28"/>
        </w:rPr>
        <w:t>У </w:t>
      </w:r>
      <w:r w:rsidRPr="00067D50">
        <w:rPr>
          <w:b/>
          <w:bCs/>
          <w:color w:val="000000"/>
          <w:sz w:val="28"/>
          <w:szCs w:val="28"/>
        </w:rPr>
        <w:t>работающих в условиях охлаждающего микроклимата наблюдается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повышение температуры открытых участков кожи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понижение температуры открытых участков кожи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повышение потребления кислорода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понижение потребления кислорода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сужение сосудов кожи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160. При работах в условиях охлаждающего микроклимата (в холодильниках, на рыбокомбинатах) у рабочих могут регистрироваться следующие профессиональные заболевания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энцефалопатия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судорожная болезнь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облитерирующий эндартериит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ангионевроз (</w:t>
      </w:r>
      <w:proofErr w:type="gramStart"/>
      <w:r w:rsidRPr="00067D50">
        <w:rPr>
          <w:color w:val="000000"/>
          <w:sz w:val="28"/>
          <w:szCs w:val="28"/>
        </w:rPr>
        <w:t>вегетативно-сенсорная</w:t>
      </w:r>
      <w:proofErr w:type="gramEnd"/>
      <w:r w:rsidRPr="00067D50">
        <w:rPr>
          <w:color w:val="000000"/>
          <w:sz w:val="28"/>
          <w:szCs w:val="28"/>
        </w:rPr>
        <w:t xml:space="preserve"> </w:t>
      </w:r>
      <w:proofErr w:type="spellStart"/>
      <w:r w:rsidRPr="00067D50">
        <w:rPr>
          <w:color w:val="000000"/>
          <w:sz w:val="28"/>
          <w:szCs w:val="28"/>
        </w:rPr>
        <w:t>полиневропатия</w:t>
      </w:r>
      <w:proofErr w:type="spellEnd"/>
      <w:r w:rsidRPr="00067D50">
        <w:rPr>
          <w:color w:val="000000"/>
          <w:sz w:val="28"/>
          <w:szCs w:val="28"/>
        </w:rPr>
        <w:t>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д) </w:t>
      </w:r>
      <w:proofErr w:type="spellStart"/>
      <w:r w:rsidRPr="00067D50">
        <w:rPr>
          <w:color w:val="000000"/>
          <w:sz w:val="28"/>
          <w:szCs w:val="28"/>
        </w:rPr>
        <w:t>полирадикулоневропатия</w:t>
      </w:r>
      <w:proofErr w:type="spellEnd"/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161. При работах в условиях нагревающего микроклимата у рабочих могут регистрироваться следующие профессиональные заболевания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гипертермия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spellStart"/>
      <w:r w:rsidRPr="00067D50">
        <w:rPr>
          <w:color w:val="000000"/>
          <w:sz w:val="28"/>
          <w:szCs w:val="28"/>
        </w:rPr>
        <w:t>полирадикулоневропатия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в) облитерирующий эндартериит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судорожная болезнь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энцефалопатия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162. </w:t>
      </w:r>
      <w:proofErr w:type="gramStart"/>
      <w:r w:rsidRPr="00067D50">
        <w:rPr>
          <w:b/>
          <w:bCs/>
          <w:color w:val="000000"/>
          <w:sz w:val="28"/>
          <w:szCs w:val="28"/>
        </w:rPr>
        <w:t>Для профилактики перегреваний у работающих в условиях нагревающего микроклимата используются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комнаты отдыха с охлаждающими панелями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комнаты отдыха с лучистым обогревом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индивидуальные средства защиты тела, рук, ног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гидропроцедуры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подсоленная газированная вода для питья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163. </w:t>
      </w:r>
      <w:proofErr w:type="gramStart"/>
      <w:r w:rsidRPr="00067D50">
        <w:rPr>
          <w:b/>
          <w:bCs/>
          <w:color w:val="000000"/>
          <w:sz w:val="28"/>
          <w:szCs w:val="28"/>
        </w:rPr>
        <w:t>Для профилактики переохлаждений у работающих в условиях охлаждающего микроклимата используются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индивидуальные средства защиты тела, рук, ног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гидропроцедуры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комнаты отдыха с лучистым обогревом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подсоленная газированная вода для питья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регламентированные внутрисменные перерывы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164. При систематическом воздействии ультразвука, распространяющегося воздушным путем, наиболее характерные изменения в организме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профессиональная тугоухость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вегетососудистая дистония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полиневриты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астенический синдром</w:t>
      </w:r>
    </w:p>
    <w:p w:rsidR="00A9492D" w:rsidRPr="00067D50" w:rsidRDefault="00A9492D" w:rsidP="00067D50">
      <w:pPr>
        <w:shd w:val="clear" w:color="auto" w:fill="FFFFFF"/>
        <w:ind w:left="605" w:hanging="28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165. В понятие производственного микроклимата входят следующие факторы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температура воздуха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влажность воздуха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скорость движения воздуха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атмосферное давление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инфракрасное излучение</w:t>
      </w:r>
    </w:p>
    <w:p w:rsidR="00A9492D" w:rsidRPr="00067D50" w:rsidRDefault="00A9492D" w:rsidP="00067D50">
      <w:pPr>
        <w:shd w:val="clear" w:color="auto" w:fill="FFFFFF"/>
        <w:ind w:left="605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166. Скорость движения воздуха на рабочем месте измеряют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кататермометром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актинометром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анемометром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радиометром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психрометром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167. При измерении и оценке интенсивности производственной вибрации используются следующие показатели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скорость, м/</w:t>
      </w:r>
      <w:proofErr w:type="gramStart"/>
      <w:r w:rsidRPr="00067D50">
        <w:rPr>
          <w:color w:val="000000"/>
          <w:sz w:val="28"/>
          <w:szCs w:val="28"/>
        </w:rPr>
        <w:t>с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ускорение, м/с</w:t>
      </w:r>
      <w:proofErr w:type="gramStart"/>
      <w:r w:rsidRPr="00067D50">
        <w:rPr>
          <w:color w:val="000000"/>
          <w:sz w:val="28"/>
          <w:szCs w:val="28"/>
        </w:rPr>
        <w:t>2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уровень скорости, дБ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уровень ускорения, дБ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д) амплитуда, </w:t>
      </w:r>
      <w:proofErr w:type="gramStart"/>
      <w:r w:rsidRPr="00067D50">
        <w:rPr>
          <w:color w:val="000000"/>
          <w:sz w:val="28"/>
          <w:szCs w:val="28"/>
        </w:rPr>
        <w:t>мм</w:t>
      </w:r>
      <w:proofErr w:type="gramEnd"/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lastRenderedPageBreak/>
        <w:t xml:space="preserve">168. При воздействии интенсивной вибрации, передаваемой на руки, у </w:t>
      </w:r>
      <w:proofErr w:type="gramStart"/>
      <w:r w:rsidRPr="00067D50">
        <w:rPr>
          <w:b/>
          <w:bCs/>
          <w:color w:val="000000"/>
          <w:sz w:val="28"/>
          <w:szCs w:val="28"/>
        </w:rPr>
        <w:t>работающих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развиваются следующие симптомы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сильные боли в руках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спазм капилляров, </w:t>
      </w:r>
      <w:proofErr w:type="spellStart"/>
      <w:r w:rsidRPr="00067D50">
        <w:rPr>
          <w:color w:val="000000"/>
          <w:sz w:val="28"/>
          <w:szCs w:val="28"/>
        </w:rPr>
        <w:t>побеление</w:t>
      </w:r>
      <w:proofErr w:type="spellEnd"/>
      <w:r w:rsidRPr="00067D50">
        <w:rPr>
          <w:color w:val="000000"/>
          <w:sz w:val="28"/>
          <w:szCs w:val="28"/>
        </w:rPr>
        <w:t xml:space="preserve"> пальцев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снижение мышечной силы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повышение тактильной чувствительности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снижение вибрационной чувствительности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169. Развитию вибрационной болезни у </w:t>
      </w:r>
      <w:proofErr w:type="gramStart"/>
      <w:r w:rsidRPr="00067D50">
        <w:rPr>
          <w:b/>
          <w:bCs/>
          <w:color w:val="000000"/>
          <w:sz w:val="28"/>
          <w:szCs w:val="28"/>
        </w:rPr>
        <w:t>работающих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с ручным механизированным инструментом способствуют (кроме интенсивной вибрации) следующие факторы производственной среды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пыль обрабатываемого объекта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тяжесть работы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напряженность работы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низкие температуры воздуха</w:t>
      </w:r>
    </w:p>
    <w:p w:rsidR="00A9492D" w:rsidRPr="00067D50" w:rsidRDefault="00A9492D" w:rsidP="00067D50">
      <w:pPr>
        <w:shd w:val="clear" w:color="auto" w:fill="FFFFFF"/>
        <w:ind w:left="6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170. Санитарные нормы вибрации рабочих мест устанавливают допустимую интенсивность вибрации с учетом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источника вибрации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направления вибрации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частоты вибрации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тяжести работы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времени года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171. Для профилактики воздействия общей вибрации при обслуживании технологического оборудования наиболее радикальны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виброизоляция оборудования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виброизоляция рабочего места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использование индивидуальных средств защиты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введение регламентированных внутрисменных перерывов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ножные ванны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172. Для снижения интенсивности вибрации, передаваемой на руки, наиболее радикальны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применение амортизирующих устройств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усовершенствование ручного инструмента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введение регламентированных внутрисменных перерывов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гидропроцедуры рук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самомассаж рук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173. К </w:t>
      </w:r>
      <w:proofErr w:type="spellStart"/>
      <w:r w:rsidRPr="00067D50">
        <w:rPr>
          <w:b/>
          <w:bCs/>
          <w:color w:val="000000"/>
          <w:sz w:val="28"/>
          <w:szCs w:val="28"/>
        </w:rPr>
        <w:t>силикатозам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относятся нозологические формы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</w:t>
      </w:r>
      <w:proofErr w:type="spellStart"/>
      <w:r w:rsidRPr="00067D50">
        <w:rPr>
          <w:color w:val="000000"/>
          <w:sz w:val="28"/>
          <w:szCs w:val="28"/>
        </w:rPr>
        <w:t>асбестоз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spellStart"/>
      <w:r w:rsidRPr="00067D50">
        <w:rPr>
          <w:color w:val="000000"/>
          <w:sz w:val="28"/>
          <w:szCs w:val="28"/>
        </w:rPr>
        <w:t>манганокониоз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spellStart"/>
      <w:r w:rsidRPr="00067D50">
        <w:rPr>
          <w:color w:val="000000"/>
          <w:sz w:val="28"/>
          <w:szCs w:val="28"/>
        </w:rPr>
        <w:t>талькоз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</w:t>
      </w:r>
      <w:proofErr w:type="spellStart"/>
      <w:r w:rsidRPr="00067D50">
        <w:rPr>
          <w:color w:val="000000"/>
          <w:sz w:val="28"/>
          <w:szCs w:val="28"/>
        </w:rPr>
        <w:t>баритоз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сидероз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lastRenderedPageBreak/>
        <w:t>174. Перемещение воздуха в помещении при применен</w:t>
      </w:r>
      <w:proofErr w:type="gramStart"/>
      <w:r w:rsidRPr="00067D50">
        <w:rPr>
          <w:b/>
          <w:bCs/>
          <w:color w:val="000000"/>
          <w:sz w:val="28"/>
          <w:szCs w:val="28"/>
        </w:rPr>
        <w:t>ии аэ</w:t>
      </w:r>
      <w:proofErr w:type="gramEnd"/>
      <w:r w:rsidRPr="00067D50">
        <w:rPr>
          <w:b/>
          <w:bCs/>
          <w:color w:val="000000"/>
          <w:sz w:val="28"/>
          <w:szCs w:val="28"/>
        </w:rPr>
        <w:t>рации осуществляется за счет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теплового напора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ветрового напора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дефлекторов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центробежных вентиляторов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175. Основными элементами лазерной установки являются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активная среда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источник накачки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система наведения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система охлаждения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резонатор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176. Лазерное излучение ультрафиолетовой и дальней инфракрасной области спектра в органе зрения достигает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сетчатки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конъюнктивы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роговицы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хрусталика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177. На рабочих местах интегральный параметр (эквивалентный по энергии уровень звука в </w:t>
      </w:r>
      <w:proofErr w:type="spellStart"/>
      <w:r w:rsidRPr="00067D50">
        <w:rPr>
          <w:b/>
          <w:bCs/>
          <w:color w:val="000000"/>
          <w:sz w:val="28"/>
          <w:szCs w:val="28"/>
        </w:rPr>
        <w:t>дБА</w:t>
      </w:r>
      <w:proofErr w:type="spellEnd"/>
      <w:r w:rsidRPr="00067D50">
        <w:rPr>
          <w:b/>
          <w:bCs/>
          <w:color w:val="000000"/>
          <w:sz w:val="28"/>
          <w:szCs w:val="28"/>
        </w:rPr>
        <w:t>) регламентируется для шума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постоянного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прерывистого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proofErr w:type="gramStart"/>
      <w:r w:rsidRPr="00067D50">
        <w:rPr>
          <w:color w:val="000000"/>
          <w:sz w:val="28"/>
          <w:szCs w:val="28"/>
        </w:rPr>
        <w:t>в) колеблющегося во времени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178. Профессиональная тугоухость возникает быстрее, если шум имеет характер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постоянный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импульсный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низкочастотный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высокочастотный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179. Основные физические параметры ЭМП характеризуются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длиной волны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магнитной проницаемостью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диэлектрической проницаемостью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частотой колебаний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эффективной температурой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180. Для измерения электрической и магнитной составляющих ЭМП в зоне индукции используются приборы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люксметр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NFM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радиометр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ПЗ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181. Наиболее характерные изменения в организме при контактном воздействии ультразвука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нарушение чувствительности кистей рук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б) изменение в составе периферической крови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spellStart"/>
      <w:r w:rsidRPr="00067D50">
        <w:rPr>
          <w:color w:val="000000"/>
          <w:sz w:val="28"/>
          <w:szCs w:val="28"/>
        </w:rPr>
        <w:t>вегетомиофасцикулиты</w:t>
      </w:r>
      <w:proofErr w:type="spellEnd"/>
      <w:r w:rsidRPr="00067D50">
        <w:rPr>
          <w:color w:val="000000"/>
          <w:sz w:val="28"/>
          <w:szCs w:val="28"/>
        </w:rPr>
        <w:t xml:space="preserve"> рук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нарушение зрения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182. Степень распространения механических колебаний по телу человека при контакте с ручным механизированным инструментом тем выше, чем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больше статические усилия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меньше статические усилия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больше </w:t>
      </w:r>
      <w:proofErr w:type="spellStart"/>
      <w:r w:rsidRPr="00067D50">
        <w:rPr>
          <w:color w:val="000000"/>
          <w:sz w:val="28"/>
          <w:szCs w:val="28"/>
        </w:rPr>
        <w:t>виброскорость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меньше </w:t>
      </w:r>
      <w:proofErr w:type="spellStart"/>
      <w:r w:rsidRPr="00067D50">
        <w:rPr>
          <w:color w:val="000000"/>
          <w:sz w:val="28"/>
          <w:szCs w:val="28"/>
        </w:rPr>
        <w:t>виброскорость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183. Ранние признаки вибрационной болезни можно выявить с помощью следующих методов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термометрии с </w:t>
      </w:r>
      <w:proofErr w:type="spellStart"/>
      <w:r w:rsidRPr="00067D50">
        <w:rPr>
          <w:color w:val="000000"/>
          <w:sz w:val="28"/>
          <w:szCs w:val="28"/>
        </w:rPr>
        <w:t>холодовой</w:t>
      </w:r>
      <w:proofErr w:type="spellEnd"/>
      <w:r w:rsidRPr="00067D50">
        <w:rPr>
          <w:color w:val="000000"/>
          <w:sz w:val="28"/>
          <w:szCs w:val="28"/>
        </w:rPr>
        <w:t xml:space="preserve"> пробой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капилляроскопии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динамометрии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электрокардиографии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измерения вибрационной чувствительности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184. Аэрозоли преимущественно </w:t>
      </w:r>
      <w:proofErr w:type="spellStart"/>
      <w:r w:rsidRPr="00067D50">
        <w:rPr>
          <w:b/>
          <w:bCs/>
          <w:color w:val="000000"/>
          <w:sz w:val="28"/>
          <w:szCs w:val="28"/>
        </w:rPr>
        <w:t>фиброгенного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действия (АПФД) классифицируются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 происхождению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по способу образования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по размеру частиц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185. В комплекс лечебно-профилактических мероприятий для предупреждения вибрационной болезни (от местной и общей вибрации) входят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ножные ванны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витаминизация (С, В)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гидропроцедуры для рук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самомассаж рук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медицинские осмотры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186. Неблагоприятное действие вибрации усиливается в сочетании </w:t>
      </w:r>
      <w:proofErr w:type="gramStart"/>
      <w:r w:rsidRPr="00067D50">
        <w:rPr>
          <w:b/>
          <w:bCs/>
          <w:color w:val="000000"/>
          <w:sz w:val="28"/>
          <w:szCs w:val="28"/>
        </w:rPr>
        <w:t>с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шумом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нагревающим микроклиматом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охлаждающим микроклиматом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физическим перенапряжением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187. Лазерными установками, применяемыми в народном хозяйстве, генерируются виды излучения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ультрафиолетовое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gramStart"/>
      <w:r w:rsidRPr="00067D50">
        <w:rPr>
          <w:color w:val="000000"/>
          <w:sz w:val="28"/>
          <w:szCs w:val="28"/>
        </w:rPr>
        <w:t>видимое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ближнее и дальнее инфракрасное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р-излучение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д) </w:t>
      </w:r>
      <w:proofErr w:type="gramStart"/>
      <w:r w:rsidRPr="00067D50">
        <w:rPr>
          <w:color w:val="000000"/>
          <w:sz w:val="28"/>
          <w:szCs w:val="28"/>
        </w:rPr>
        <w:t>у-излучение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188. На сетчатке нормируется интенсивность лазерного излучения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видимого света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б) ближней зоны инфракрасного излучения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дальней зоны инфракрасного излучения</w:t>
      </w:r>
      <w:proofErr w:type="gramStart"/>
      <w:r w:rsidRPr="00067D50">
        <w:rPr>
          <w:color w:val="000000"/>
          <w:sz w:val="28"/>
          <w:szCs w:val="28"/>
        </w:rPr>
        <w:t xml:space="preserve"> .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ультрафиолетового излучения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189. На конъюнктиве, роговице, хрусталике нормируется интенсивность лазерного излучения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видимого света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ультрафиолетового излучения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дальней зоны инфракрасного излучения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ближней зоны инфракрасного излучения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190. К основным вредным факторам при работе лазерных установок относятся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интенсивный шум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прямое излучение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диффузно отраженное излучение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зеркально отраженное излучение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высокотемпературная плазма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191. Положения, характеризующие неврит слухового нерва профессионального характера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постепенное развитие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одностороннее поражение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двухстороннее поражение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длительный стаж работы в условиях интенсивного шума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д) повышение </w:t>
      </w:r>
      <w:proofErr w:type="gramStart"/>
      <w:r w:rsidRPr="00067D50">
        <w:rPr>
          <w:color w:val="000000"/>
          <w:sz w:val="28"/>
          <w:szCs w:val="28"/>
        </w:rPr>
        <w:t>порогов восприятия звуков области высоких частот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192. При воздействии интенсивной общей вибрации у </w:t>
      </w:r>
      <w:proofErr w:type="gramStart"/>
      <w:r w:rsidRPr="00067D50">
        <w:rPr>
          <w:b/>
          <w:bCs/>
          <w:color w:val="000000"/>
          <w:sz w:val="28"/>
          <w:szCs w:val="28"/>
        </w:rPr>
        <w:t>работающих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могут наблюдаться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экстрапирамидный синдром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spellStart"/>
      <w:r w:rsidRPr="00067D50">
        <w:rPr>
          <w:color w:val="000000"/>
          <w:sz w:val="28"/>
          <w:szCs w:val="28"/>
        </w:rPr>
        <w:t>вестибулопатия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spellStart"/>
      <w:r w:rsidRPr="00067D50">
        <w:rPr>
          <w:color w:val="000000"/>
          <w:sz w:val="28"/>
          <w:szCs w:val="28"/>
        </w:rPr>
        <w:t>полиневропатия</w:t>
      </w:r>
      <w:proofErr w:type="spellEnd"/>
      <w:r w:rsidRPr="00067D50">
        <w:rPr>
          <w:color w:val="000000"/>
          <w:sz w:val="28"/>
          <w:szCs w:val="28"/>
        </w:rPr>
        <w:t xml:space="preserve"> нижних конечностей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остеохондроз позвоночника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церебрально-периферический ангиодистонический синдром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193. Основные изменения рентгенологической картины при силикозе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усиление и деформация легочного рисунка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мелкоузелковые образования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уплотнение корней легких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«</w:t>
      </w:r>
      <w:proofErr w:type="spellStart"/>
      <w:r w:rsidRPr="00067D50">
        <w:rPr>
          <w:color w:val="000000"/>
          <w:sz w:val="28"/>
          <w:szCs w:val="28"/>
        </w:rPr>
        <w:t>обрубленность</w:t>
      </w:r>
      <w:proofErr w:type="spellEnd"/>
      <w:r w:rsidRPr="00067D50">
        <w:rPr>
          <w:color w:val="000000"/>
          <w:sz w:val="28"/>
          <w:szCs w:val="28"/>
        </w:rPr>
        <w:t>» корней легких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фиброз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194. Наиболее часто встречающиеся осложнения при силикозе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эмфизема легких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хронический бронхит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плеврит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спонтанный пневмоторакс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туберкулез легких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lastRenderedPageBreak/>
        <w:t>195. Для измерения плотности потока энергии ЭМП (волновая зона) используются приборы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ПЗ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NFM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ИЭМП</w:t>
      </w:r>
      <w:proofErr w:type="gramStart"/>
      <w:r w:rsidRPr="00067D50">
        <w:rPr>
          <w:color w:val="000000"/>
          <w:sz w:val="28"/>
          <w:szCs w:val="28"/>
        </w:rPr>
        <w:t xml:space="preserve"> .</w:t>
      </w:r>
      <w:proofErr w:type="gramEnd"/>
      <w:r w:rsidRPr="00067D50">
        <w:rPr>
          <w:color w:val="000000"/>
          <w:sz w:val="28"/>
          <w:szCs w:val="28"/>
        </w:rPr>
        <w:t xml:space="preserve"> ' ' ,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196. Окраска стен в цехе определяется с учетом следующих составляющих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характера производства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ориентации по странам света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времени работы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размера объекта различения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197. При неравномерном размещении в цехе светильников общего освещения используют расчет освещенности методами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точечных изолюксов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линейных изолюксов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удельной мощности (ватт)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198. В условиях производства инфразвук, как правило, сочетается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с пылью преимущественно </w:t>
      </w:r>
      <w:proofErr w:type="spellStart"/>
      <w:r w:rsidRPr="00067D50">
        <w:rPr>
          <w:color w:val="000000"/>
          <w:sz w:val="28"/>
          <w:szCs w:val="28"/>
        </w:rPr>
        <w:t>фиброгенного</w:t>
      </w:r>
      <w:proofErr w:type="spellEnd"/>
      <w:r w:rsidRPr="00067D50">
        <w:rPr>
          <w:color w:val="000000"/>
          <w:sz w:val="28"/>
          <w:szCs w:val="28"/>
        </w:rPr>
        <w:t xml:space="preserve"> действия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 химическими факторами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 низкочастотным шумом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 низкочастотной вибрацией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199. </w:t>
      </w:r>
      <w:proofErr w:type="gramStart"/>
      <w:r w:rsidRPr="00067D50">
        <w:rPr>
          <w:b/>
          <w:bCs/>
          <w:color w:val="000000"/>
          <w:sz w:val="28"/>
          <w:szCs w:val="28"/>
        </w:rPr>
        <w:t>У работающих в условиях нагревающего микроклимата отмечается</w:t>
      </w:r>
      <w:proofErr w:type="gram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повышение температуры открытых участков кожи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понижение температуры открытых участков кожи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повышение </w:t>
      </w:r>
      <w:proofErr w:type="spellStart"/>
      <w:r w:rsidRPr="00067D50">
        <w:rPr>
          <w:color w:val="000000"/>
          <w:sz w:val="28"/>
          <w:szCs w:val="28"/>
        </w:rPr>
        <w:t>влагопотерь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понижение </w:t>
      </w:r>
      <w:proofErr w:type="spellStart"/>
      <w:r w:rsidRPr="00067D50">
        <w:rPr>
          <w:color w:val="000000"/>
          <w:sz w:val="28"/>
          <w:szCs w:val="28"/>
        </w:rPr>
        <w:t>влагопотерь</w:t>
      </w:r>
      <w:proofErr w:type="spellEnd"/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расширение сосудов кожи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200. Назовите периоды воздействия повышенного атмосферного давления на организм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компрессия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нахождение в условиях повышенного атмосферного давления</w:t>
      </w:r>
    </w:p>
    <w:p w:rsidR="00A9492D" w:rsidRPr="00067D50" w:rsidRDefault="00A9492D" w:rsidP="00067D50">
      <w:pPr>
        <w:shd w:val="clear" w:color="auto" w:fill="FFFFFF"/>
        <w:ind w:left="6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spellStart"/>
      <w:r w:rsidRPr="00067D50">
        <w:rPr>
          <w:color w:val="000000"/>
          <w:sz w:val="28"/>
          <w:szCs w:val="28"/>
        </w:rPr>
        <w:t>декомпресси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i/>
          <w:iCs/>
          <w:color w:val="000000"/>
          <w:sz w:val="28"/>
          <w:szCs w:val="28"/>
          <w:u w:val="single"/>
        </w:rPr>
        <w:t>Выберите правильный ответ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202. Дайте правильное определение понятию DL50 (CL50)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доза (концентрация), которая вызывает гибель 50% животных в группе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величина, при воздействии которой погибает более 50% животных</w:t>
      </w:r>
      <w:r w:rsidRPr="00067D50">
        <w:rPr>
          <w:color w:val="000000"/>
          <w:sz w:val="28"/>
          <w:szCs w:val="28"/>
        </w:rPr>
        <w:br/>
        <w:t>в группе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величина, при воздействии которой погибает менее 50% животных</w:t>
      </w:r>
      <w:r w:rsidRPr="00067D50">
        <w:rPr>
          <w:color w:val="000000"/>
          <w:sz w:val="28"/>
          <w:szCs w:val="28"/>
        </w:rPr>
        <w:br/>
        <w:t>в группе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доза (концентрация), определяемая расчетными статистическими методами с использованием результатов острых опытов, при введении</w:t>
      </w:r>
      <w:r w:rsidRPr="00067D50">
        <w:rPr>
          <w:color w:val="000000"/>
          <w:sz w:val="28"/>
          <w:szCs w:val="28"/>
        </w:rPr>
        <w:br/>
      </w:r>
      <w:proofErr w:type="gramStart"/>
      <w:r w:rsidRPr="00067D50">
        <w:rPr>
          <w:color w:val="000000"/>
          <w:sz w:val="28"/>
          <w:szCs w:val="28"/>
        </w:rPr>
        <w:t>которой</w:t>
      </w:r>
      <w:proofErr w:type="gramEnd"/>
      <w:r w:rsidRPr="00067D50">
        <w:rPr>
          <w:color w:val="000000"/>
          <w:sz w:val="28"/>
          <w:szCs w:val="28"/>
        </w:rPr>
        <w:t xml:space="preserve"> вероятна гибель 50% экспериментальных животных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203. Коэффициент кумуляции (</w:t>
      </w:r>
      <w:proofErr w:type="spellStart"/>
      <w:proofErr w:type="gramStart"/>
      <w:r w:rsidRPr="00067D50">
        <w:rPr>
          <w:b/>
          <w:bCs/>
          <w:color w:val="000000"/>
          <w:sz w:val="28"/>
          <w:szCs w:val="28"/>
        </w:rPr>
        <w:t>С</w:t>
      </w:r>
      <w:proofErr w:type="gramEnd"/>
      <w:r w:rsidRPr="00067D50">
        <w:rPr>
          <w:b/>
          <w:bCs/>
          <w:color w:val="000000"/>
          <w:sz w:val="28"/>
          <w:szCs w:val="28"/>
          <w:vertAlign w:val="subscript"/>
        </w:rPr>
        <w:t>cum</w:t>
      </w:r>
      <w:proofErr w:type="spellEnd"/>
      <w:r w:rsidRPr="00067D50">
        <w:rPr>
          <w:b/>
          <w:bCs/>
          <w:color w:val="000000"/>
          <w:sz w:val="28"/>
          <w:szCs w:val="28"/>
        </w:rPr>
        <w:t>) – это отношение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а) DL</w:t>
      </w:r>
      <w:r w:rsidRPr="00067D50">
        <w:rPr>
          <w:color w:val="000000"/>
          <w:sz w:val="28"/>
          <w:szCs w:val="28"/>
          <w:vertAlign w:val="subscript"/>
        </w:rPr>
        <w:t>100 </w:t>
      </w:r>
      <w:r w:rsidRPr="00067D50">
        <w:rPr>
          <w:color w:val="000000"/>
          <w:sz w:val="28"/>
          <w:szCs w:val="28"/>
        </w:rPr>
        <w:t>к DL</w:t>
      </w:r>
      <w:r w:rsidRPr="00067D50">
        <w:rPr>
          <w:color w:val="000000"/>
          <w:sz w:val="28"/>
          <w:szCs w:val="28"/>
          <w:vertAlign w:val="subscript"/>
        </w:rPr>
        <w:t>50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DL</w:t>
      </w:r>
      <w:r w:rsidRPr="00067D50">
        <w:rPr>
          <w:color w:val="000000"/>
          <w:sz w:val="28"/>
          <w:szCs w:val="28"/>
          <w:vertAlign w:val="subscript"/>
        </w:rPr>
        <w:t>84 </w:t>
      </w:r>
      <w:r w:rsidRPr="00067D50">
        <w:rPr>
          <w:color w:val="000000"/>
          <w:sz w:val="28"/>
          <w:szCs w:val="28"/>
        </w:rPr>
        <w:t>к DL</w:t>
      </w:r>
      <w:r w:rsidRPr="00067D50">
        <w:rPr>
          <w:color w:val="000000"/>
          <w:sz w:val="28"/>
          <w:szCs w:val="28"/>
          <w:vertAlign w:val="subscript"/>
        </w:rPr>
        <w:t>16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spellStart"/>
      <w:r w:rsidRPr="00067D50">
        <w:rPr>
          <w:color w:val="000000"/>
          <w:sz w:val="28"/>
          <w:szCs w:val="28"/>
        </w:rPr>
        <w:t>Lim</w:t>
      </w:r>
      <w:r w:rsidRPr="00067D50">
        <w:rPr>
          <w:color w:val="000000"/>
          <w:sz w:val="28"/>
          <w:szCs w:val="28"/>
          <w:vertAlign w:val="subscript"/>
        </w:rPr>
        <w:t>ac</w:t>
      </w:r>
      <w:proofErr w:type="spellEnd"/>
      <w:r w:rsidRPr="00067D50">
        <w:rPr>
          <w:color w:val="000000"/>
          <w:sz w:val="28"/>
          <w:szCs w:val="28"/>
          <w:vertAlign w:val="subscript"/>
        </w:rPr>
        <w:t> </w:t>
      </w:r>
      <w:r w:rsidRPr="00067D50">
        <w:rPr>
          <w:color w:val="000000"/>
          <w:sz w:val="28"/>
          <w:szCs w:val="28"/>
        </w:rPr>
        <w:t xml:space="preserve">к </w:t>
      </w:r>
      <w:proofErr w:type="spellStart"/>
      <w:r w:rsidRPr="00067D50">
        <w:rPr>
          <w:color w:val="000000"/>
          <w:sz w:val="28"/>
          <w:szCs w:val="28"/>
        </w:rPr>
        <w:t>Lim</w:t>
      </w:r>
      <w:proofErr w:type="gramStart"/>
      <w:r w:rsidRPr="00067D50">
        <w:rPr>
          <w:color w:val="000000"/>
          <w:sz w:val="28"/>
          <w:szCs w:val="28"/>
          <w:vertAlign w:val="subscript"/>
        </w:rPr>
        <w:t>с</w:t>
      </w:r>
      <w:proofErr w:type="gramEnd"/>
      <w:r w:rsidRPr="00067D50">
        <w:rPr>
          <w:color w:val="000000"/>
          <w:sz w:val="28"/>
          <w:szCs w:val="28"/>
          <w:vertAlign w:val="subscript"/>
        </w:rPr>
        <w:t>h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DL</w:t>
      </w:r>
      <w:r w:rsidRPr="00067D50">
        <w:rPr>
          <w:color w:val="000000"/>
          <w:sz w:val="28"/>
          <w:szCs w:val="28"/>
          <w:vertAlign w:val="subscript"/>
        </w:rPr>
        <w:t>50 </w:t>
      </w:r>
      <w:r w:rsidRPr="00067D50">
        <w:rPr>
          <w:color w:val="000000"/>
          <w:sz w:val="28"/>
          <w:szCs w:val="28"/>
        </w:rPr>
        <w:t>при повторном введении</w:t>
      </w:r>
      <w:r w:rsidRPr="00067D50">
        <w:rPr>
          <w:color w:val="000000"/>
          <w:sz w:val="28"/>
          <w:szCs w:val="28"/>
          <w:vertAlign w:val="subscript"/>
        </w:rPr>
        <w:t> </w:t>
      </w:r>
      <w:r w:rsidRPr="00067D50">
        <w:rPr>
          <w:color w:val="000000"/>
          <w:sz w:val="28"/>
          <w:szCs w:val="28"/>
        </w:rPr>
        <w:t>к DL</w:t>
      </w:r>
      <w:r w:rsidRPr="00067D50">
        <w:rPr>
          <w:color w:val="000000"/>
          <w:sz w:val="28"/>
          <w:szCs w:val="28"/>
          <w:vertAlign w:val="subscript"/>
        </w:rPr>
        <w:t>50</w:t>
      </w:r>
      <w:r w:rsidRPr="00067D50">
        <w:rPr>
          <w:color w:val="000000"/>
          <w:sz w:val="28"/>
          <w:szCs w:val="28"/>
        </w:rPr>
        <w:t>при однократном введении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204. Зона хронического действия (</w:t>
      </w:r>
      <w:proofErr w:type="spellStart"/>
      <w:r w:rsidRPr="00067D50">
        <w:rPr>
          <w:b/>
          <w:bCs/>
          <w:color w:val="000000"/>
          <w:sz w:val="28"/>
          <w:szCs w:val="28"/>
        </w:rPr>
        <w:t>Z</w:t>
      </w:r>
      <w:r w:rsidRPr="00067D50">
        <w:rPr>
          <w:b/>
          <w:bCs/>
          <w:color w:val="000000"/>
          <w:sz w:val="28"/>
          <w:szCs w:val="28"/>
          <w:vertAlign w:val="subscript"/>
        </w:rPr>
        <w:t>ch</w:t>
      </w:r>
      <w:proofErr w:type="spellEnd"/>
      <w:r w:rsidRPr="00067D50">
        <w:rPr>
          <w:b/>
          <w:bCs/>
          <w:color w:val="000000"/>
          <w:sz w:val="28"/>
          <w:szCs w:val="28"/>
        </w:rPr>
        <w:t>) – это отношение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DL</w:t>
      </w:r>
      <w:r w:rsidRPr="00067D50">
        <w:rPr>
          <w:color w:val="000000"/>
          <w:sz w:val="28"/>
          <w:szCs w:val="28"/>
          <w:vertAlign w:val="subscript"/>
        </w:rPr>
        <w:t>50 </w:t>
      </w:r>
      <w:r w:rsidRPr="00067D50">
        <w:rPr>
          <w:color w:val="000000"/>
          <w:sz w:val="28"/>
          <w:szCs w:val="28"/>
        </w:rPr>
        <w:t xml:space="preserve">к </w:t>
      </w:r>
      <w:proofErr w:type="spellStart"/>
      <w:r w:rsidRPr="00067D50">
        <w:rPr>
          <w:color w:val="000000"/>
          <w:sz w:val="28"/>
          <w:szCs w:val="28"/>
        </w:rPr>
        <w:t>Lim</w:t>
      </w:r>
      <w:r w:rsidRPr="00067D50">
        <w:rPr>
          <w:color w:val="000000"/>
          <w:sz w:val="28"/>
          <w:szCs w:val="28"/>
          <w:vertAlign w:val="subscript"/>
        </w:rPr>
        <w:t>ac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spellStart"/>
      <w:r w:rsidRPr="00067D50">
        <w:rPr>
          <w:color w:val="000000"/>
          <w:sz w:val="28"/>
          <w:szCs w:val="28"/>
        </w:rPr>
        <w:t>Lim</w:t>
      </w:r>
      <w:r w:rsidRPr="00067D50">
        <w:rPr>
          <w:color w:val="000000"/>
          <w:sz w:val="28"/>
          <w:szCs w:val="28"/>
          <w:vertAlign w:val="subscript"/>
        </w:rPr>
        <w:t>ac</w:t>
      </w:r>
      <w:proofErr w:type="spellEnd"/>
      <w:r w:rsidRPr="00067D50">
        <w:rPr>
          <w:color w:val="000000"/>
          <w:sz w:val="28"/>
          <w:szCs w:val="28"/>
          <w:vertAlign w:val="subscript"/>
        </w:rPr>
        <w:t> </w:t>
      </w:r>
      <w:r w:rsidRPr="00067D50">
        <w:rPr>
          <w:color w:val="000000"/>
          <w:sz w:val="28"/>
          <w:szCs w:val="28"/>
        </w:rPr>
        <w:t>к DL</w:t>
      </w:r>
      <w:r w:rsidRPr="00067D50">
        <w:rPr>
          <w:color w:val="000000"/>
          <w:sz w:val="28"/>
          <w:szCs w:val="28"/>
          <w:vertAlign w:val="subscript"/>
        </w:rPr>
        <w:t>50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spellStart"/>
      <w:r w:rsidRPr="00067D50">
        <w:rPr>
          <w:color w:val="000000"/>
          <w:sz w:val="28"/>
          <w:szCs w:val="28"/>
        </w:rPr>
        <w:t>Lim</w:t>
      </w:r>
      <w:proofErr w:type="gramStart"/>
      <w:r w:rsidRPr="00067D50">
        <w:rPr>
          <w:color w:val="000000"/>
          <w:sz w:val="28"/>
          <w:szCs w:val="28"/>
          <w:vertAlign w:val="subscript"/>
        </w:rPr>
        <w:t>с</w:t>
      </w:r>
      <w:proofErr w:type="gramEnd"/>
      <w:r w:rsidRPr="00067D50">
        <w:rPr>
          <w:color w:val="000000"/>
          <w:sz w:val="28"/>
          <w:szCs w:val="28"/>
          <w:vertAlign w:val="subscript"/>
        </w:rPr>
        <w:t>h</w:t>
      </w:r>
      <w:proofErr w:type="spellEnd"/>
      <w:r w:rsidRPr="00067D50">
        <w:rPr>
          <w:color w:val="000000"/>
          <w:sz w:val="28"/>
          <w:szCs w:val="28"/>
          <w:vertAlign w:val="subscript"/>
        </w:rPr>
        <w:t> </w:t>
      </w:r>
      <w:r w:rsidRPr="00067D50">
        <w:rPr>
          <w:color w:val="000000"/>
          <w:sz w:val="28"/>
          <w:szCs w:val="28"/>
        </w:rPr>
        <w:t xml:space="preserve">к </w:t>
      </w:r>
      <w:proofErr w:type="spellStart"/>
      <w:r w:rsidRPr="00067D50">
        <w:rPr>
          <w:color w:val="000000"/>
          <w:sz w:val="28"/>
          <w:szCs w:val="28"/>
        </w:rPr>
        <w:t>Lim</w:t>
      </w:r>
      <w:r w:rsidRPr="00067D50">
        <w:rPr>
          <w:color w:val="000000"/>
          <w:sz w:val="28"/>
          <w:szCs w:val="28"/>
          <w:vertAlign w:val="subscript"/>
        </w:rPr>
        <w:t>ac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</w:t>
      </w:r>
      <w:proofErr w:type="spellStart"/>
      <w:r w:rsidRPr="00067D50">
        <w:rPr>
          <w:color w:val="000000"/>
          <w:sz w:val="28"/>
          <w:szCs w:val="28"/>
        </w:rPr>
        <w:t>Lim</w:t>
      </w:r>
      <w:proofErr w:type="gramStart"/>
      <w:r w:rsidRPr="00067D50">
        <w:rPr>
          <w:color w:val="000000"/>
          <w:sz w:val="28"/>
          <w:szCs w:val="28"/>
          <w:vertAlign w:val="subscript"/>
        </w:rPr>
        <w:t>с</w:t>
      </w:r>
      <w:proofErr w:type="gramEnd"/>
      <w:r w:rsidRPr="00067D50">
        <w:rPr>
          <w:color w:val="000000"/>
          <w:sz w:val="28"/>
          <w:szCs w:val="28"/>
          <w:vertAlign w:val="subscript"/>
        </w:rPr>
        <w:t>h</w:t>
      </w:r>
      <w:proofErr w:type="spellEnd"/>
      <w:r w:rsidRPr="00067D50">
        <w:rPr>
          <w:color w:val="000000"/>
          <w:sz w:val="28"/>
          <w:szCs w:val="28"/>
          <w:vertAlign w:val="subscript"/>
        </w:rPr>
        <w:t> </w:t>
      </w:r>
      <w:r w:rsidRPr="00067D50">
        <w:rPr>
          <w:color w:val="000000"/>
          <w:sz w:val="28"/>
          <w:szCs w:val="28"/>
        </w:rPr>
        <w:t>к DL</w:t>
      </w:r>
      <w:r w:rsidRPr="00067D50">
        <w:rPr>
          <w:color w:val="000000"/>
          <w:sz w:val="28"/>
          <w:szCs w:val="28"/>
          <w:vertAlign w:val="subscript"/>
        </w:rPr>
        <w:t>50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д) </w:t>
      </w:r>
      <w:proofErr w:type="spellStart"/>
      <w:r w:rsidRPr="00067D50">
        <w:rPr>
          <w:color w:val="000000"/>
          <w:sz w:val="28"/>
          <w:szCs w:val="28"/>
        </w:rPr>
        <w:t>Lim</w:t>
      </w:r>
      <w:r w:rsidRPr="00067D50">
        <w:rPr>
          <w:color w:val="000000"/>
          <w:sz w:val="28"/>
          <w:szCs w:val="28"/>
          <w:vertAlign w:val="subscript"/>
        </w:rPr>
        <w:t>ac</w:t>
      </w:r>
      <w:proofErr w:type="spellEnd"/>
      <w:r w:rsidRPr="00067D50">
        <w:rPr>
          <w:color w:val="000000"/>
          <w:sz w:val="28"/>
          <w:szCs w:val="28"/>
          <w:vertAlign w:val="subscript"/>
        </w:rPr>
        <w:t> </w:t>
      </w:r>
      <w:r w:rsidRPr="00067D50">
        <w:rPr>
          <w:color w:val="000000"/>
          <w:sz w:val="28"/>
          <w:szCs w:val="28"/>
        </w:rPr>
        <w:t xml:space="preserve">к </w:t>
      </w:r>
      <w:proofErr w:type="spellStart"/>
      <w:r w:rsidRPr="00067D50">
        <w:rPr>
          <w:color w:val="000000"/>
          <w:sz w:val="28"/>
          <w:szCs w:val="28"/>
        </w:rPr>
        <w:t>Lim</w:t>
      </w:r>
      <w:proofErr w:type="gramStart"/>
      <w:r w:rsidRPr="00067D50">
        <w:rPr>
          <w:color w:val="000000"/>
          <w:sz w:val="28"/>
          <w:szCs w:val="28"/>
          <w:vertAlign w:val="subscript"/>
        </w:rPr>
        <w:t>с</w:t>
      </w:r>
      <w:proofErr w:type="gramEnd"/>
      <w:r w:rsidRPr="00067D50">
        <w:rPr>
          <w:color w:val="000000"/>
          <w:sz w:val="28"/>
          <w:szCs w:val="28"/>
          <w:vertAlign w:val="subscript"/>
        </w:rPr>
        <w:t>h</w:t>
      </w:r>
      <w:proofErr w:type="spellEnd"/>
    </w:p>
    <w:p w:rsidR="00A9492D" w:rsidRPr="00067D50" w:rsidRDefault="00A9492D" w:rsidP="00067D50">
      <w:pPr>
        <w:shd w:val="clear" w:color="auto" w:fill="FFFFFF"/>
        <w:ind w:left="504" w:firstLine="706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205. Чем меньше зона хронического действия, тем вещество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более опасно при хроническом воздействии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менее опасно при хроническом воздействии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величина зоны не является показателем степени опасности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206. Чем меньше зона острого действия, тем вещество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более опасно при остром воздействии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более опасно при хроническом воздействии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величина зоны не является показателем степени опасности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207. Для снижения в зоне дыхания паров органических растворителей наиболее целесообразным является применение вентиляции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механической общей приточной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механической местной вытяжной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аэрации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208 Систематический санитарный </w:t>
      </w:r>
      <w:proofErr w:type="gramStart"/>
      <w:r w:rsidRPr="00067D50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содержанием вредных веществ в воздухе рабочей зоны осуществляется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санитарными лабораториями </w:t>
      </w:r>
      <w:proofErr w:type="gramStart"/>
      <w:r w:rsidRPr="00067D50">
        <w:rPr>
          <w:color w:val="000000"/>
          <w:sz w:val="28"/>
          <w:szCs w:val="28"/>
        </w:rPr>
        <w:t>промышленных</w:t>
      </w:r>
      <w:proofErr w:type="gramEnd"/>
      <w:r w:rsidRPr="00067D50">
        <w:rPr>
          <w:color w:val="000000"/>
          <w:sz w:val="28"/>
          <w:szCs w:val="28"/>
        </w:rPr>
        <w:t xml:space="preserve"> предприятии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органами Госсанэпиднадзора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209. При возможности поступления в воздух рабочей зоны вредных веществ</w:t>
      </w:r>
      <w:r w:rsidRPr="00067D50">
        <w:rPr>
          <w:b/>
          <w:bCs/>
          <w:color w:val="000000"/>
          <w:sz w:val="28"/>
          <w:szCs w:val="28"/>
        </w:rPr>
        <w:br/>
        <w:t>с остронаправленным механизмом действия отбор проб должен осуществляться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не реже 1 раза в месяц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не реже 1 раза в квартал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 применением систем автоматических приборов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210. Профессиональные (производственные) </w:t>
      </w:r>
      <w:proofErr w:type="gramStart"/>
      <w:r w:rsidRPr="00067D50">
        <w:rPr>
          <w:b/>
          <w:bCs/>
          <w:color w:val="000000"/>
          <w:sz w:val="28"/>
          <w:szCs w:val="28"/>
        </w:rPr>
        <w:t>яды-это</w:t>
      </w:r>
      <w:proofErr w:type="gram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химические вещества, которые в виде сырья, промежуточных или готовых продуктов встречаются в условиях производства и при проникновении в организм вызывают нарушение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его нормальной жизнедеятельности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химические вещества преимущественно </w:t>
      </w:r>
      <w:proofErr w:type="spellStart"/>
      <w:r w:rsidRPr="00067D50">
        <w:rPr>
          <w:color w:val="000000"/>
          <w:sz w:val="28"/>
          <w:szCs w:val="28"/>
        </w:rPr>
        <w:t>фиброгенного</w:t>
      </w:r>
      <w:proofErr w:type="spellEnd"/>
      <w:r w:rsidRPr="00067D50">
        <w:rPr>
          <w:color w:val="000000"/>
          <w:sz w:val="28"/>
          <w:szCs w:val="28"/>
        </w:rPr>
        <w:t xml:space="preserve"> действия, вызывающие у работающих развитие пневмокониозов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211. Токсическое действие органических соединений с введением в молекулу галогена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усиливается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б) уменьшается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212. Наиболее характерным при производственном контакте является их действие </w:t>
      </w:r>
      <w:proofErr w:type="gramStart"/>
      <w:r w:rsidRPr="00067D50">
        <w:rPr>
          <w:b/>
          <w:bCs/>
          <w:color w:val="000000"/>
          <w:sz w:val="28"/>
          <w:szCs w:val="28"/>
        </w:rPr>
        <w:t>на</w:t>
      </w:r>
      <w:proofErr w:type="gram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кровь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gramStart"/>
      <w:r w:rsidRPr="00067D50">
        <w:rPr>
          <w:color w:val="000000"/>
          <w:sz w:val="28"/>
          <w:szCs w:val="28"/>
        </w:rPr>
        <w:t>нервную</w:t>
      </w:r>
      <w:proofErr w:type="gramEnd"/>
      <w:r w:rsidRPr="00067D50">
        <w:rPr>
          <w:color w:val="000000"/>
          <w:sz w:val="28"/>
          <w:szCs w:val="28"/>
        </w:rPr>
        <w:t xml:space="preserve"> системы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gramStart"/>
      <w:r w:rsidRPr="00067D50">
        <w:rPr>
          <w:color w:val="000000"/>
          <w:sz w:val="28"/>
          <w:szCs w:val="28"/>
        </w:rPr>
        <w:t>сердечно-сосудистую</w:t>
      </w:r>
      <w:proofErr w:type="gramEnd"/>
      <w:r w:rsidRPr="00067D50">
        <w:rPr>
          <w:color w:val="000000"/>
          <w:sz w:val="28"/>
          <w:szCs w:val="28"/>
        </w:rPr>
        <w:t xml:space="preserve"> систему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кожные покровы</w:t>
      </w:r>
    </w:p>
    <w:p w:rsidR="00A9492D" w:rsidRPr="00067D50" w:rsidRDefault="00A9492D" w:rsidP="00067D50">
      <w:pPr>
        <w:shd w:val="clear" w:color="auto" w:fill="FFFFFF"/>
        <w:ind w:left="504" w:hanging="274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213</w:t>
      </w:r>
      <w:proofErr w:type="gramStart"/>
      <w:r w:rsidRPr="00067D50">
        <w:rPr>
          <w:b/>
          <w:bCs/>
          <w:color w:val="000000"/>
          <w:sz w:val="28"/>
          <w:szCs w:val="28"/>
        </w:rPr>
        <w:t xml:space="preserve"> Д</w:t>
      </w:r>
      <w:proofErr w:type="gramEnd"/>
      <w:r w:rsidRPr="00067D50">
        <w:rPr>
          <w:b/>
          <w:bCs/>
          <w:color w:val="000000"/>
          <w:sz w:val="28"/>
          <w:szCs w:val="28"/>
        </w:rPr>
        <w:t>ля защиты кожи от органических растворителей применяют " такие средства индивидуальной защиты, как кремы, пасты, мази, относящиеся к классу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гидрофобных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гидрофильных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214. Для органических растворителей более типичны отравления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острые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хронические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215. Заключительной стадией профзаболевания носа при воздействии раздражающих газов является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острое катаральное воспаление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хронический гипертрофический ринит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хронический атрофический ринит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смешанное воспаление слизистой оболочки носа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хронический катаральный ринит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216. Перфорация носовой перегородки возникает чаще всего при воздействии следующих профессиональных вредностей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соединений хрома или мышьяка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сероводорода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паров аммиака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нефти и ее продуктов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хлора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217. Использование кожных проб имеет значение для уточнения диагноза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истинной экземы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микробной экземы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профессиональной экземы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псориаза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красного плоского лишая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218. Основным путем поступления свинца и его соединений в организм в производственных условиях является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пищеварительный тракт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всасывание через неповрежденную кожу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дыхательные пути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219. При хроническом отравлении свинцом характерны следующие изменения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угнетение </w:t>
      </w:r>
      <w:proofErr w:type="spellStart"/>
      <w:r w:rsidRPr="00067D50">
        <w:rPr>
          <w:color w:val="000000"/>
          <w:sz w:val="28"/>
          <w:szCs w:val="28"/>
        </w:rPr>
        <w:t>холинэстеразы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 xml:space="preserve">б) нарушение </w:t>
      </w:r>
      <w:proofErr w:type="spellStart"/>
      <w:r w:rsidRPr="00067D50">
        <w:rPr>
          <w:color w:val="000000"/>
          <w:sz w:val="28"/>
          <w:szCs w:val="28"/>
        </w:rPr>
        <w:t>порфиринового</w:t>
      </w:r>
      <w:proofErr w:type="spellEnd"/>
      <w:r w:rsidRPr="00067D50">
        <w:rPr>
          <w:color w:val="000000"/>
          <w:sz w:val="28"/>
          <w:szCs w:val="28"/>
        </w:rPr>
        <w:t xml:space="preserve"> обмена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развитие пневмокониоза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220. Поражение печени при хронической свинцовой интоксикации проявляется в виде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токсического гепатита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хронического </w:t>
      </w:r>
      <w:proofErr w:type="spellStart"/>
      <w:r w:rsidRPr="00067D50">
        <w:rPr>
          <w:color w:val="000000"/>
          <w:sz w:val="28"/>
          <w:szCs w:val="28"/>
        </w:rPr>
        <w:t>гепатохолецистита</w:t>
      </w:r>
      <w:proofErr w:type="spellEnd"/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221. Анилин и нитробензол </w:t>
      </w:r>
      <w:proofErr w:type="spellStart"/>
      <w:r w:rsidRPr="00067D50">
        <w:rPr>
          <w:b/>
          <w:bCs/>
          <w:color w:val="000000"/>
          <w:sz w:val="28"/>
          <w:szCs w:val="28"/>
        </w:rPr>
        <w:t>метгемоглобинообразователями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являются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не являются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222. Сатурнизм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 хроническое отравление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свинцом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ртутью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марганцем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223. </w:t>
      </w:r>
      <w:proofErr w:type="spellStart"/>
      <w:r w:rsidRPr="00067D50">
        <w:rPr>
          <w:b/>
          <w:bCs/>
          <w:color w:val="000000"/>
          <w:sz w:val="28"/>
          <w:szCs w:val="28"/>
        </w:rPr>
        <w:t>Меркуриализм</w:t>
      </w:r>
      <w:proofErr w:type="spellEnd"/>
      <w:r w:rsidRPr="00067D50">
        <w:rPr>
          <w:b/>
          <w:bCs/>
          <w:color w:val="000000"/>
          <w:sz w:val="28"/>
          <w:szCs w:val="28"/>
        </w:rPr>
        <w:t xml:space="preserve"> - это хроническое отравление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свинцом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ртутью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марганцем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224. Комбинированное действие промышленных ядов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одновременное или последовательное действие на организм нескольких ядов при одном и том же пути поступления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поступление ядов в организм </w:t>
      </w:r>
      <w:proofErr w:type="gramStart"/>
      <w:r w:rsidRPr="00067D50">
        <w:rPr>
          <w:color w:val="000000"/>
          <w:sz w:val="28"/>
          <w:szCs w:val="28"/>
        </w:rPr>
        <w:t>одновременно</w:t>
      </w:r>
      <w:proofErr w:type="gramEnd"/>
      <w:r w:rsidRPr="00067D50">
        <w:rPr>
          <w:color w:val="000000"/>
          <w:sz w:val="28"/>
          <w:szCs w:val="28"/>
        </w:rPr>
        <w:t xml:space="preserve"> но разными путями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225. Аддитивное действие - феномен суммированных эффектов, при котором суммарный эффект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</w:t>
      </w:r>
      <w:proofErr w:type="gramStart"/>
      <w:r w:rsidRPr="00067D50">
        <w:rPr>
          <w:color w:val="000000"/>
          <w:sz w:val="28"/>
          <w:szCs w:val="28"/>
        </w:rPr>
        <w:t>равен</w:t>
      </w:r>
      <w:proofErr w:type="gramEnd"/>
      <w:r w:rsidRPr="00067D50">
        <w:rPr>
          <w:color w:val="000000"/>
          <w:sz w:val="28"/>
          <w:szCs w:val="28"/>
        </w:rPr>
        <w:t xml:space="preserve"> сумме эффектов действующих компонентов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больше простой суммации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меньше простой суммации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b/>
          <w:bCs/>
          <w:i/>
          <w:iCs/>
          <w:color w:val="000000"/>
          <w:sz w:val="28"/>
          <w:szCs w:val="28"/>
          <w:u w:val="single"/>
        </w:rPr>
        <w:t>Выберите правильные ответы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226. Виды ингаляционного воздействия, используемые в промышленной токсикологии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статический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динамический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статико-динамический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227. Зона острого действия - это отношение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DL5o к </w:t>
      </w:r>
      <w:proofErr w:type="spellStart"/>
      <w:r w:rsidRPr="00067D50">
        <w:rPr>
          <w:color w:val="000000"/>
          <w:sz w:val="28"/>
          <w:szCs w:val="28"/>
        </w:rPr>
        <w:t>Limac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spellStart"/>
      <w:r w:rsidRPr="00067D50">
        <w:rPr>
          <w:color w:val="000000"/>
          <w:sz w:val="28"/>
          <w:szCs w:val="28"/>
        </w:rPr>
        <w:t>Limac</w:t>
      </w:r>
      <w:proofErr w:type="spellEnd"/>
      <w:r w:rsidRPr="00067D50">
        <w:rPr>
          <w:color w:val="000000"/>
          <w:sz w:val="28"/>
          <w:szCs w:val="28"/>
        </w:rPr>
        <w:t xml:space="preserve"> к DL5o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LimacKCL50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CL50 к </w:t>
      </w:r>
      <w:proofErr w:type="spellStart"/>
      <w:r w:rsidRPr="00067D50">
        <w:rPr>
          <w:color w:val="000000"/>
          <w:sz w:val="28"/>
          <w:szCs w:val="28"/>
        </w:rPr>
        <w:t>Limac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д) </w:t>
      </w:r>
      <w:proofErr w:type="spellStart"/>
      <w:r w:rsidRPr="00067D50">
        <w:rPr>
          <w:color w:val="000000"/>
          <w:sz w:val="28"/>
          <w:szCs w:val="28"/>
        </w:rPr>
        <w:t>LimacKLimch</w:t>
      </w:r>
      <w:proofErr w:type="spellEnd"/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228. Наиболее распространенные виды животных, используемых для определения параметров острой токсичности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белые мыши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белые крысы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морские свинки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кролики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д) обезьяны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229. Органами, имеющими ведущее значение в </w:t>
      </w:r>
      <w:proofErr w:type="spellStart"/>
      <w:r w:rsidRPr="00067D50">
        <w:rPr>
          <w:b/>
          <w:bCs/>
          <w:color w:val="000000"/>
          <w:sz w:val="28"/>
          <w:szCs w:val="28"/>
        </w:rPr>
        <w:t>дезинтоксикации</w:t>
      </w:r>
      <w:proofErr w:type="spellEnd"/>
      <w:r w:rsidRPr="00067D50">
        <w:rPr>
          <w:b/>
          <w:bCs/>
          <w:color w:val="000000"/>
          <w:sz w:val="28"/>
          <w:szCs w:val="28"/>
        </w:rPr>
        <w:t>, трансформации и выведении химических соединений из организма, являются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почки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печень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железы внутренней секреции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легкие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желудочно-кишечный тракт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230. Прикладное значение DL50 (CL50) заключается в том, что данный параметр используется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для определения класса опасности соединений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для расчета коэффициента кумуляции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для расчета зоны хронического действия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для расчета ОБУВ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для расчета зоны острого действия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231. Токсикологическое значение порога хронического действия заключается в том, что данный параметр используется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при определении класса опасности соединения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при обосновании ПДК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при определении зоны хронического действия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при обосновании коэффициента запаса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при определении КВИО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232. Показатели, характеризующие острую токсичность, - это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DL</w:t>
      </w:r>
      <w:r w:rsidRPr="00067D50">
        <w:rPr>
          <w:color w:val="000000"/>
          <w:sz w:val="28"/>
          <w:szCs w:val="28"/>
          <w:vertAlign w:val="subscript"/>
        </w:rPr>
        <w:t>16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DL</w:t>
      </w:r>
      <w:r w:rsidRPr="00067D50">
        <w:rPr>
          <w:color w:val="000000"/>
          <w:sz w:val="28"/>
          <w:szCs w:val="28"/>
          <w:vertAlign w:val="subscript"/>
        </w:rPr>
        <w:t>50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DL</w:t>
      </w:r>
      <w:r w:rsidRPr="00067D50">
        <w:rPr>
          <w:color w:val="000000"/>
          <w:sz w:val="28"/>
          <w:szCs w:val="28"/>
          <w:vertAlign w:val="subscript"/>
        </w:rPr>
        <w:t>84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</w:t>
      </w:r>
      <w:proofErr w:type="spellStart"/>
      <w:r w:rsidRPr="00067D50">
        <w:rPr>
          <w:color w:val="000000"/>
          <w:sz w:val="28"/>
          <w:szCs w:val="28"/>
        </w:rPr>
        <w:t>Lim</w:t>
      </w:r>
      <w:r w:rsidRPr="00067D50">
        <w:rPr>
          <w:color w:val="000000"/>
          <w:sz w:val="28"/>
          <w:szCs w:val="28"/>
          <w:vertAlign w:val="subscript"/>
        </w:rPr>
        <w:t>ac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д) </w:t>
      </w:r>
      <w:proofErr w:type="spellStart"/>
      <w:r w:rsidRPr="00067D50">
        <w:rPr>
          <w:color w:val="000000"/>
          <w:sz w:val="28"/>
          <w:szCs w:val="28"/>
        </w:rPr>
        <w:t>Z</w:t>
      </w:r>
      <w:r w:rsidRPr="00067D50">
        <w:rPr>
          <w:color w:val="000000"/>
          <w:sz w:val="28"/>
          <w:szCs w:val="28"/>
          <w:vertAlign w:val="subscript"/>
        </w:rPr>
        <w:t>ac</w:t>
      </w:r>
      <w:proofErr w:type="spellEnd"/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233. Ведущими принципами при гигиеническом нормировании химических соединений в воздухе рабочей зоны являются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преимущество медицинских показаний по отношению к </w:t>
      </w:r>
      <w:proofErr w:type="gramStart"/>
      <w:r w:rsidRPr="00067D50">
        <w:rPr>
          <w:color w:val="000000"/>
          <w:sz w:val="28"/>
          <w:szCs w:val="28"/>
        </w:rPr>
        <w:t>экономическим</w:t>
      </w:r>
      <w:proofErr w:type="gram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опережение нормирования по отношению к срокам внедрения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стадийность в проведении экспериментальных исследований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постоянство статистической выборки и адекватности методов исследования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д) </w:t>
      </w:r>
      <w:proofErr w:type="spellStart"/>
      <w:r w:rsidRPr="00067D50">
        <w:rPr>
          <w:color w:val="000000"/>
          <w:sz w:val="28"/>
          <w:szCs w:val="28"/>
        </w:rPr>
        <w:t>пороговость</w:t>
      </w:r>
      <w:proofErr w:type="spellEnd"/>
      <w:r w:rsidRPr="00067D50">
        <w:rPr>
          <w:color w:val="000000"/>
          <w:sz w:val="28"/>
          <w:szCs w:val="28"/>
        </w:rPr>
        <w:t xml:space="preserve"> в действии химических соединений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234. Наиболее характерным при производственном контакте с такими органическими растворителями, как четыреххлористый углерод, дихлорэтан, </w:t>
      </w:r>
      <w:proofErr w:type="spellStart"/>
      <w:r w:rsidRPr="00067D50">
        <w:rPr>
          <w:b/>
          <w:bCs/>
          <w:color w:val="000000"/>
          <w:sz w:val="28"/>
          <w:szCs w:val="28"/>
        </w:rPr>
        <w:t>трихлорэтилен</w:t>
      </w:r>
      <w:proofErr w:type="spellEnd"/>
      <w:r w:rsidRPr="00067D50">
        <w:rPr>
          <w:b/>
          <w:bCs/>
          <w:color w:val="000000"/>
          <w:sz w:val="28"/>
          <w:szCs w:val="28"/>
        </w:rPr>
        <w:t>, является их действие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 кожные покровы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 печень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на слизистые оболочки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г) на почки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235. У женщин при большом стаже работы результатом воздействия некоторых химических соединений являются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ранний климакс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метроррагии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spellStart"/>
      <w:r w:rsidRPr="00067D50">
        <w:rPr>
          <w:color w:val="000000"/>
          <w:sz w:val="28"/>
          <w:szCs w:val="28"/>
        </w:rPr>
        <w:t>альгодисменореи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</w:t>
      </w:r>
      <w:proofErr w:type="spellStart"/>
      <w:r w:rsidRPr="00067D50">
        <w:rPr>
          <w:color w:val="000000"/>
          <w:sz w:val="28"/>
          <w:szCs w:val="28"/>
        </w:rPr>
        <w:t>гипоменструальный</w:t>
      </w:r>
      <w:proofErr w:type="spellEnd"/>
      <w:r w:rsidRPr="00067D50">
        <w:rPr>
          <w:color w:val="000000"/>
          <w:sz w:val="28"/>
          <w:szCs w:val="28"/>
        </w:rPr>
        <w:t xml:space="preserve"> синдром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236. К отдаленным эффектам воздействия ядов на организм относятся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гонадотропный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</w:t>
      </w:r>
      <w:proofErr w:type="spellStart"/>
      <w:r w:rsidRPr="00067D50">
        <w:rPr>
          <w:color w:val="000000"/>
          <w:sz w:val="28"/>
          <w:szCs w:val="28"/>
        </w:rPr>
        <w:t>эмбриотропный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мутагенный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</w:t>
      </w:r>
      <w:proofErr w:type="spellStart"/>
      <w:r w:rsidRPr="00067D50">
        <w:rPr>
          <w:color w:val="000000"/>
          <w:sz w:val="28"/>
          <w:szCs w:val="28"/>
        </w:rPr>
        <w:t>нефрогенный</w:t>
      </w:r>
      <w:proofErr w:type="spellEnd"/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237. Виды комбинированного действия промышленных ядов на организм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аддитивное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потенцированное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антагонистическое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комплексное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сочетанное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238. Производственные яды по степени токсичности подразделяются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 чрезвычайно токсичные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 высокотоксичные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на умеренно токсичные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на малотоксичные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на нетоксичные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239. Для контроля вредных химических веществ в воздухе рабочей зоны необходимо определение их концентраций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среднесменной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максимально разовой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среднесуточной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240. При воздействии высокой температуры в условиях производства сорбция токсических веществ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увеличивается через респираторный тракт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уменьшается через респираторный тракт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увеличивается через кожные покровы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уменьшается через кожные покровы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увеличивается из желудочно-кишечного тракта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241. При производственном контакте с такими органическими растворителями, как бензол и его производные, наиболее характерным является действие их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 кровь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на орган слуха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на кроветворные органы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г) на гонады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242. Анилин в производственных условиях может попадать в организм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через дыхательные пути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через пищеварительный тракт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через неповрежденную кожу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243. При хроническом отравлении марганцем очагами его накопления (депо) являются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кости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головной мозг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гонады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ногти и волосы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244. К химически вредным и опасным производственным факторам относят</w:t>
      </w:r>
      <w:r w:rsidRPr="00067D50">
        <w:rPr>
          <w:b/>
          <w:bCs/>
          <w:color w:val="000000"/>
          <w:sz w:val="28"/>
          <w:szCs w:val="28"/>
        </w:rPr>
        <w:softHyphen/>
        <w:t>ся газы, пары и аэрозоли, оказывающие следующие виды действия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общетоксическое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раздражающее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сенсибилизирующее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</w:t>
      </w:r>
      <w:proofErr w:type="spellStart"/>
      <w:r w:rsidRPr="00067D50">
        <w:rPr>
          <w:color w:val="000000"/>
          <w:sz w:val="28"/>
          <w:szCs w:val="28"/>
        </w:rPr>
        <w:t>фиброгенное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канцерогенное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245. Клинические симптомы свинцовой колики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приступообразные резкие боли в животе, не купирующиеся анальгетиками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запоры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повышенное артериальное давление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повышенное содержание свинца в моче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синусовая брадикардия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246. Критерии диагностики профессиональной бронхиальной астмы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наличие в анамнезе сенсибилизации к бытовым аллергенам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частые ОРЗ, хронический бронхит в анамнезе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неотягощенный </w:t>
      </w:r>
      <w:proofErr w:type="spellStart"/>
      <w:r w:rsidRPr="00067D50">
        <w:rPr>
          <w:color w:val="000000"/>
          <w:sz w:val="28"/>
          <w:szCs w:val="28"/>
        </w:rPr>
        <w:t>аллергологический</w:t>
      </w:r>
      <w:proofErr w:type="spellEnd"/>
      <w:r w:rsidRPr="00067D50">
        <w:rPr>
          <w:color w:val="000000"/>
          <w:sz w:val="28"/>
          <w:szCs w:val="28"/>
        </w:rPr>
        <w:t xml:space="preserve"> анамнез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большой стаж работы в контакте с аллергенами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первые проявления сенсибилизации в производственных условиях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247. Степень тяжести острой интоксикации оксидом углерода (</w:t>
      </w:r>
      <w:proofErr w:type="gramStart"/>
      <w:r w:rsidRPr="00067D50">
        <w:rPr>
          <w:b/>
          <w:bCs/>
          <w:color w:val="000000"/>
          <w:sz w:val="28"/>
          <w:szCs w:val="28"/>
        </w:rPr>
        <w:t>СО</w:t>
      </w:r>
      <w:proofErr w:type="gramEnd"/>
      <w:r w:rsidRPr="00067D50">
        <w:rPr>
          <w:b/>
          <w:bCs/>
          <w:color w:val="000000"/>
          <w:sz w:val="28"/>
          <w:szCs w:val="28"/>
        </w:rPr>
        <w:t>) определяется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количеством лейкоцитов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потерей сознания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количеством тромбоцитов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процентом содержания карбоксигемоглобина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процентом содержания метгемоглобина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248. Клинические проявления аллергического профессионального дерматита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гиперемия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отечность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в) </w:t>
      </w:r>
      <w:proofErr w:type="spellStart"/>
      <w:r w:rsidRPr="00067D50">
        <w:rPr>
          <w:color w:val="000000"/>
          <w:sz w:val="28"/>
          <w:szCs w:val="28"/>
        </w:rPr>
        <w:t>везикуляция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г) вегетация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рубцевание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249. </w:t>
      </w:r>
      <w:proofErr w:type="gramStart"/>
      <w:r w:rsidRPr="00067D50">
        <w:rPr>
          <w:b/>
          <w:bCs/>
          <w:color w:val="000000"/>
          <w:sz w:val="28"/>
          <w:szCs w:val="28"/>
        </w:rPr>
        <w:t>У работающих на следующих производствах встречается профессиональный рак мочевого пузыря</w:t>
      </w:r>
      <w:proofErr w:type="gram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резинотехнических изделий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анилинокрасочном </w:t>
      </w:r>
      <w:proofErr w:type="gramStart"/>
      <w:r w:rsidRPr="00067D50">
        <w:rPr>
          <w:color w:val="000000"/>
          <w:sz w:val="28"/>
          <w:szCs w:val="28"/>
        </w:rPr>
        <w:t>производстве</w:t>
      </w:r>
      <w:proofErr w:type="gram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асбестотехнических изделий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медеплавильном </w:t>
      </w:r>
      <w:proofErr w:type="gramStart"/>
      <w:r w:rsidRPr="00067D50">
        <w:rPr>
          <w:color w:val="000000"/>
          <w:sz w:val="28"/>
          <w:szCs w:val="28"/>
        </w:rPr>
        <w:t>производстве</w:t>
      </w:r>
      <w:proofErr w:type="gram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д) деревообрабатывающем </w:t>
      </w:r>
      <w:proofErr w:type="gramStart"/>
      <w:r w:rsidRPr="00067D50">
        <w:rPr>
          <w:color w:val="000000"/>
          <w:sz w:val="28"/>
          <w:szCs w:val="28"/>
        </w:rPr>
        <w:t>производстве</w:t>
      </w:r>
      <w:proofErr w:type="gramEnd"/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250. К документам, в которых можно получить информацию о канцерогенной опасности химических веществ и предприятий, относятся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ГН 2.2.5.1313-03 «ПДК вредных веществ в воздухе рабочей зоны»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ГН 1.1.029-95 «Перечень веществ, продуктов, производственных процессов и бытовых факторов, канцерогенных для человека»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Закон «О санитарно-эпидемиологическом благополучии населения»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251. Профессиональный рак кожи у </w:t>
      </w:r>
      <w:proofErr w:type="gramStart"/>
      <w:r w:rsidRPr="00067D50">
        <w:rPr>
          <w:b/>
          <w:bCs/>
          <w:color w:val="000000"/>
          <w:sz w:val="28"/>
          <w:szCs w:val="28"/>
        </w:rPr>
        <w:t>работающих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могут вызвать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асбест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бензол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сажа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кокс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хром</w:t>
      </w:r>
    </w:p>
    <w:p w:rsidR="00A9492D" w:rsidRPr="00067D50" w:rsidRDefault="00A9492D" w:rsidP="00067D50">
      <w:pPr>
        <w:shd w:val="clear" w:color="auto" w:fill="FFFFFF"/>
        <w:ind w:left="504" w:hanging="432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 xml:space="preserve">252. Профессиональный рак кожи и легких </w:t>
      </w:r>
      <w:proofErr w:type="gramStart"/>
      <w:r w:rsidRPr="00067D50">
        <w:rPr>
          <w:b/>
          <w:bCs/>
          <w:color w:val="000000"/>
          <w:sz w:val="28"/>
          <w:szCs w:val="28"/>
        </w:rPr>
        <w:t>у</w:t>
      </w:r>
      <w:proofErr w:type="gramEnd"/>
      <w:r w:rsidRPr="00067D50">
        <w:rPr>
          <w:b/>
          <w:bCs/>
          <w:color w:val="000000"/>
          <w:sz w:val="28"/>
          <w:szCs w:val="28"/>
        </w:rPr>
        <w:t xml:space="preserve"> работающих могут вызвать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каменноугольная смола и продукты ее возгонки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соединения мышьяка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нефтяная и сланцевая смола и продукты их возгонки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</w:t>
      </w:r>
      <w:proofErr w:type="spellStart"/>
      <w:r w:rsidRPr="00067D50">
        <w:rPr>
          <w:color w:val="000000"/>
          <w:sz w:val="28"/>
          <w:szCs w:val="28"/>
        </w:rPr>
        <w:t>бензидин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а-</w:t>
      </w:r>
      <w:proofErr w:type="spellStart"/>
      <w:r w:rsidRPr="00067D50">
        <w:rPr>
          <w:color w:val="000000"/>
          <w:sz w:val="28"/>
          <w:szCs w:val="28"/>
        </w:rPr>
        <w:t>нафтиламин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b/>
          <w:bCs/>
          <w:i/>
          <w:iCs/>
          <w:color w:val="000000"/>
          <w:sz w:val="28"/>
          <w:szCs w:val="28"/>
          <w:u w:val="single"/>
        </w:rPr>
        <w:t>Выберите правильные ответы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253. Этапами технологического процесса на предприятиях микробиологического синтеза являются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а) </w:t>
      </w:r>
      <w:proofErr w:type="spellStart"/>
      <w:r w:rsidRPr="00067D50">
        <w:rPr>
          <w:color w:val="000000"/>
          <w:sz w:val="28"/>
          <w:szCs w:val="28"/>
        </w:rPr>
        <w:t>ферментизация</w:t>
      </w:r>
      <w:proofErr w:type="spellEnd"/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б) сепарирование и фильтрация </w:t>
      </w:r>
      <w:proofErr w:type="spellStart"/>
      <w:r w:rsidRPr="00067D50">
        <w:rPr>
          <w:color w:val="000000"/>
          <w:sz w:val="28"/>
          <w:szCs w:val="28"/>
        </w:rPr>
        <w:t>культуральной</w:t>
      </w:r>
      <w:proofErr w:type="spellEnd"/>
      <w:r w:rsidRPr="00067D50">
        <w:rPr>
          <w:color w:val="000000"/>
          <w:sz w:val="28"/>
          <w:szCs w:val="28"/>
        </w:rPr>
        <w:t xml:space="preserve"> жидкости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приготовление посевного материала и питательной среды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выделение и очистка необходимого продукта из </w:t>
      </w:r>
      <w:proofErr w:type="spellStart"/>
      <w:r w:rsidRPr="00067D50">
        <w:rPr>
          <w:color w:val="000000"/>
          <w:sz w:val="28"/>
          <w:szCs w:val="28"/>
        </w:rPr>
        <w:t>нативной</w:t>
      </w:r>
      <w:proofErr w:type="spellEnd"/>
      <w:r w:rsidRPr="00067D50">
        <w:rPr>
          <w:color w:val="000000"/>
          <w:sz w:val="28"/>
          <w:szCs w:val="28"/>
        </w:rPr>
        <w:t xml:space="preserve"> среды</w:t>
      </w:r>
    </w:p>
    <w:p w:rsidR="00A9492D" w:rsidRPr="00067D50" w:rsidRDefault="00A9492D" w:rsidP="00067D50">
      <w:pPr>
        <w:shd w:val="clear" w:color="auto" w:fill="FFFFFF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сушка и фасовка готового продукта</w:t>
      </w:r>
    </w:p>
    <w:p w:rsidR="00A9492D" w:rsidRPr="00067D50" w:rsidRDefault="00A9492D" w:rsidP="00067D50">
      <w:pPr>
        <w:shd w:val="clear" w:color="auto" w:fill="FFFFFF"/>
        <w:ind w:left="504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254. Текущий санитарный контроль при наличии производственного биологического фактора включает проведение исследований в отношении</w:t>
      </w:r>
    </w:p>
    <w:p w:rsidR="00A9492D" w:rsidRPr="00067D50" w:rsidRDefault="00A9492D" w:rsidP="00067D50">
      <w:pPr>
        <w:shd w:val="clear" w:color="auto" w:fill="FFFFFF"/>
        <w:ind w:left="5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обсемененности внешней среды микроорганизмами-продуцентами</w:t>
      </w:r>
    </w:p>
    <w:p w:rsidR="00A9492D" w:rsidRPr="00067D50" w:rsidRDefault="00A9492D" w:rsidP="00067D50">
      <w:pPr>
        <w:shd w:val="clear" w:color="auto" w:fill="FFFFFF"/>
        <w:ind w:left="5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содержания белка и биологически активных веществ на рабочей одежде</w:t>
      </w:r>
    </w:p>
    <w:p w:rsidR="00A9492D" w:rsidRPr="00067D50" w:rsidRDefault="00A9492D" w:rsidP="00067D50">
      <w:pPr>
        <w:shd w:val="clear" w:color="auto" w:fill="FFFFFF"/>
        <w:ind w:left="5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lastRenderedPageBreak/>
        <w:t>в) концентрации белка и биологически активных веществ в воздухе</w:t>
      </w:r>
      <w:r w:rsidRPr="00067D50">
        <w:rPr>
          <w:color w:val="000000"/>
          <w:sz w:val="28"/>
          <w:szCs w:val="28"/>
        </w:rPr>
        <w:br/>
        <w:t>рабочей зоны</w:t>
      </w:r>
    </w:p>
    <w:p w:rsidR="00A9492D" w:rsidRPr="00067D50" w:rsidRDefault="00A9492D" w:rsidP="00067D50">
      <w:pPr>
        <w:shd w:val="clear" w:color="auto" w:fill="FFFFFF"/>
        <w:ind w:left="5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г) содержания белка и биологически активных веществ на оборудовании</w:t>
      </w:r>
    </w:p>
    <w:p w:rsidR="00A9492D" w:rsidRPr="00067D50" w:rsidRDefault="00A9492D" w:rsidP="00067D50">
      <w:pPr>
        <w:shd w:val="clear" w:color="auto" w:fill="FFFFFF"/>
        <w:ind w:left="505" w:hanging="418"/>
        <w:rPr>
          <w:color w:val="000000"/>
          <w:sz w:val="28"/>
          <w:szCs w:val="28"/>
        </w:rPr>
      </w:pPr>
      <w:r w:rsidRPr="00067D50">
        <w:rPr>
          <w:b/>
          <w:bCs/>
          <w:color w:val="000000"/>
          <w:sz w:val="28"/>
          <w:szCs w:val="28"/>
        </w:rPr>
        <w:t>255. Характерные нарушения в состоянии здоровья рабочих на предприятиях микробиологического синтеза </w:t>
      </w:r>
      <w:r w:rsidRPr="00067D50">
        <w:rPr>
          <w:color w:val="000000"/>
          <w:sz w:val="28"/>
          <w:szCs w:val="28"/>
        </w:rPr>
        <w:t>- </w:t>
      </w:r>
      <w:r w:rsidRPr="00067D50">
        <w:rPr>
          <w:b/>
          <w:bCs/>
          <w:color w:val="000000"/>
          <w:sz w:val="28"/>
          <w:szCs w:val="28"/>
        </w:rPr>
        <w:t>это</w:t>
      </w:r>
    </w:p>
    <w:p w:rsidR="00A9492D" w:rsidRPr="00067D50" w:rsidRDefault="00A9492D" w:rsidP="00067D50">
      <w:pPr>
        <w:shd w:val="clear" w:color="auto" w:fill="FFFFFF"/>
        <w:ind w:left="5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а) энтероколиты</w:t>
      </w:r>
    </w:p>
    <w:p w:rsidR="00A9492D" w:rsidRPr="00067D50" w:rsidRDefault="00A9492D" w:rsidP="00067D50">
      <w:pPr>
        <w:shd w:val="clear" w:color="auto" w:fill="FFFFFF"/>
        <w:ind w:left="5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б) дисбактериоз</w:t>
      </w:r>
    </w:p>
    <w:p w:rsidR="00A9492D" w:rsidRPr="00067D50" w:rsidRDefault="00A9492D" w:rsidP="00067D50">
      <w:pPr>
        <w:shd w:val="clear" w:color="auto" w:fill="FFFFFF"/>
        <w:ind w:left="5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в) аллергические заболевания дыхательной системы</w:t>
      </w:r>
    </w:p>
    <w:p w:rsidR="00A9492D" w:rsidRPr="00067D50" w:rsidRDefault="00A9492D" w:rsidP="00067D50">
      <w:pPr>
        <w:shd w:val="clear" w:color="auto" w:fill="FFFFFF"/>
        <w:ind w:left="5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 xml:space="preserve">г) </w:t>
      </w:r>
      <w:proofErr w:type="spellStart"/>
      <w:r w:rsidRPr="00067D50">
        <w:rPr>
          <w:color w:val="000000"/>
          <w:sz w:val="28"/>
          <w:szCs w:val="28"/>
        </w:rPr>
        <w:t>кардиопатии</w:t>
      </w:r>
      <w:proofErr w:type="spellEnd"/>
    </w:p>
    <w:p w:rsidR="00A9492D" w:rsidRPr="00067D50" w:rsidRDefault="00A9492D" w:rsidP="00067D50">
      <w:pPr>
        <w:shd w:val="clear" w:color="auto" w:fill="FFFFFF"/>
        <w:ind w:left="505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д) аллергические заболевания кожи</w:t>
      </w:r>
    </w:p>
    <w:p w:rsidR="00A9492D" w:rsidRPr="00067D50" w:rsidRDefault="00A9492D" w:rsidP="00A9492D">
      <w:pPr>
        <w:shd w:val="clear" w:color="auto" w:fill="FFFFFF"/>
        <w:spacing w:before="100" w:beforeAutospacing="1"/>
        <w:ind w:left="504"/>
        <w:rPr>
          <w:color w:val="000000"/>
          <w:sz w:val="28"/>
          <w:szCs w:val="28"/>
        </w:rPr>
      </w:pPr>
      <w:r w:rsidRPr="00067D50">
        <w:rPr>
          <w:color w:val="000000"/>
          <w:sz w:val="28"/>
          <w:szCs w:val="28"/>
        </w:rPr>
        <w:t>Ответы: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20"/>
        <w:gridCol w:w="345"/>
        <w:gridCol w:w="465"/>
        <w:gridCol w:w="901"/>
        <w:gridCol w:w="345"/>
        <w:gridCol w:w="465"/>
        <w:gridCol w:w="1063"/>
        <w:gridCol w:w="345"/>
        <w:gridCol w:w="465"/>
        <w:gridCol w:w="1063"/>
        <w:gridCol w:w="345"/>
        <w:gridCol w:w="580"/>
        <w:gridCol w:w="1208"/>
      </w:tblGrid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АБВГД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ВГ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АГ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067D50">
              <w:rPr>
                <w:sz w:val="28"/>
                <w:szCs w:val="28"/>
              </w:rPr>
              <w:t>АВГ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ББ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39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79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40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80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</w:tr>
    </w:tbl>
    <w:p w:rsidR="00A9492D" w:rsidRPr="00067D50" w:rsidRDefault="00A9492D" w:rsidP="00A9492D">
      <w:pPr>
        <w:rPr>
          <w:vanish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435"/>
        <w:gridCol w:w="360"/>
        <w:gridCol w:w="580"/>
        <w:gridCol w:w="902"/>
        <w:gridCol w:w="360"/>
        <w:gridCol w:w="580"/>
        <w:gridCol w:w="902"/>
        <w:gridCol w:w="360"/>
        <w:gridCol w:w="580"/>
        <w:gridCol w:w="902"/>
        <w:gridCol w:w="360"/>
        <w:gridCol w:w="580"/>
        <w:gridCol w:w="1208"/>
      </w:tblGrid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101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121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АВД</w:t>
            </w:r>
          </w:p>
        </w:tc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161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АГ</w:t>
            </w:r>
          </w:p>
        </w:tc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102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122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162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103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123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163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104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124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164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105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125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165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126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166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067D50">
              <w:rPr>
                <w:sz w:val="28"/>
                <w:szCs w:val="28"/>
              </w:rPr>
              <w:t>АВГ</w:t>
            </w:r>
            <w:proofErr w:type="gramEnd"/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107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127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167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108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128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168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109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129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169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189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150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067D50">
              <w:rPr>
                <w:sz w:val="28"/>
                <w:szCs w:val="28"/>
              </w:rPr>
              <w:t>АВГ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170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190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БВГ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131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151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171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АВГД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132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152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172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БВГД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133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153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173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134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154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174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135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155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175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136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156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176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137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157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177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138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158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178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АГ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119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139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159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179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120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140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160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180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</w:tr>
    </w:tbl>
    <w:p w:rsidR="00A9492D" w:rsidRPr="00067D50" w:rsidRDefault="00A9492D" w:rsidP="00A9492D">
      <w:pPr>
        <w:rPr>
          <w:vanish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549"/>
        <w:gridCol w:w="765"/>
        <w:gridCol w:w="580"/>
        <w:gridCol w:w="420"/>
        <w:gridCol w:w="345"/>
        <w:gridCol w:w="580"/>
        <w:gridCol w:w="1063"/>
        <w:gridCol w:w="345"/>
        <w:gridCol w:w="580"/>
        <w:gridCol w:w="1063"/>
        <w:gridCol w:w="345"/>
        <w:gridCol w:w="580"/>
        <w:gridCol w:w="1260"/>
      </w:tblGrid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201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202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203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238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204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239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ВГ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205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240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206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217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207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218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208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219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БВД</w:t>
            </w: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209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221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</w:tr>
      <w:tr w:rsidR="00A9492D" w:rsidRPr="00067D50" w:rsidTr="00A9492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211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222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</w:tr>
      <w:tr w:rsidR="00A9492D" w:rsidRPr="00067D50" w:rsidTr="00A9492D">
        <w:trPr>
          <w:tblCellSpacing w:w="15" w:type="dxa"/>
        </w:trPr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223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247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492D" w:rsidRPr="00067D50" w:rsidRDefault="00A9492D" w:rsidP="00A949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D50">
              <w:rPr>
                <w:sz w:val="28"/>
                <w:szCs w:val="28"/>
              </w:rPr>
              <w:t>БГ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92D" w:rsidRPr="00067D50" w:rsidRDefault="00A9492D" w:rsidP="00A9492D">
            <w:pPr>
              <w:rPr>
                <w:sz w:val="28"/>
                <w:szCs w:val="28"/>
              </w:rPr>
            </w:pPr>
          </w:p>
        </w:tc>
      </w:tr>
    </w:tbl>
    <w:p w:rsidR="00BD65D8" w:rsidRPr="00067D50" w:rsidRDefault="00BD65D8" w:rsidP="00F06CF9">
      <w:pPr>
        <w:pStyle w:val="Style5"/>
        <w:widowControl/>
        <w:spacing w:line="240" w:lineRule="auto"/>
        <w:ind w:firstLine="0"/>
        <w:rPr>
          <w:rStyle w:val="FontStyle106"/>
          <w:sz w:val="28"/>
          <w:szCs w:val="28"/>
        </w:rPr>
      </w:pPr>
    </w:p>
    <w:p w:rsidR="00BD65D8" w:rsidRPr="00067D50" w:rsidRDefault="00BD65D8" w:rsidP="00F06CF9">
      <w:pPr>
        <w:pStyle w:val="Style5"/>
        <w:widowControl/>
        <w:spacing w:line="240" w:lineRule="auto"/>
        <w:ind w:firstLine="0"/>
        <w:rPr>
          <w:rStyle w:val="FontStyle106"/>
          <w:sz w:val="28"/>
          <w:szCs w:val="28"/>
        </w:rPr>
      </w:pPr>
    </w:p>
    <w:p w:rsidR="00BD65D8" w:rsidRPr="00067D50" w:rsidRDefault="00BD65D8" w:rsidP="00F06CF9">
      <w:pPr>
        <w:pStyle w:val="Style5"/>
        <w:widowControl/>
        <w:spacing w:line="240" w:lineRule="auto"/>
        <w:ind w:firstLine="0"/>
        <w:rPr>
          <w:rStyle w:val="FontStyle106"/>
          <w:sz w:val="28"/>
          <w:szCs w:val="28"/>
        </w:rPr>
      </w:pPr>
    </w:p>
    <w:p w:rsidR="00BD65D8" w:rsidRPr="00067D50" w:rsidRDefault="00BD65D8" w:rsidP="00F06CF9">
      <w:pPr>
        <w:pStyle w:val="Style5"/>
        <w:widowControl/>
        <w:spacing w:line="240" w:lineRule="auto"/>
        <w:ind w:firstLine="0"/>
        <w:rPr>
          <w:rStyle w:val="FontStyle106"/>
          <w:sz w:val="28"/>
          <w:szCs w:val="28"/>
        </w:rPr>
      </w:pPr>
    </w:p>
    <w:p w:rsidR="00BD65D8" w:rsidRPr="00067D50" w:rsidRDefault="00BD65D8" w:rsidP="00F06CF9">
      <w:pPr>
        <w:pStyle w:val="Style5"/>
        <w:widowControl/>
        <w:spacing w:line="240" w:lineRule="auto"/>
        <w:ind w:firstLine="0"/>
        <w:rPr>
          <w:rStyle w:val="FontStyle106"/>
          <w:sz w:val="28"/>
          <w:szCs w:val="28"/>
        </w:rPr>
      </w:pPr>
    </w:p>
    <w:p w:rsidR="00BD65D8" w:rsidRPr="00067D50" w:rsidRDefault="00BD65D8" w:rsidP="00F06CF9">
      <w:pPr>
        <w:pStyle w:val="Style5"/>
        <w:widowControl/>
        <w:spacing w:line="240" w:lineRule="auto"/>
        <w:ind w:firstLine="0"/>
        <w:rPr>
          <w:rStyle w:val="FontStyle106"/>
          <w:sz w:val="28"/>
          <w:szCs w:val="28"/>
        </w:rPr>
      </w:pPr>
    </w:p>
    <w:p w:rsidR="00BD65D8" w:rsidRPr="00067D50" w:rsidRDefault="00BD65D8" w:rsidP="00F06CF9">
      <w:pPr>
        <w:pStyle w:val="Style5"/>
        <w:widowControl/>
        <w:spacing w:line="240" w:lineRule="auto"/>
        <w:ind w:firstLine="0"/>
        <w:rPr>
          <w:rStyle w:val="FontStyle106"/>
          <w:sz w:val="28"/>
          <w:szCs w:val="28"/>
        </w:rPr>
      </w:pPr>
    </w:p>
    <w:p w:rsidR="00BD65D8" w:rsidRPr="00067D50" w:rsidRDefault="00BD65D8" w:rsidP="00F06CF9">
      <w:pPr>
        <w:pStyle w:val="Style5"/>
        <w:widowControl/>
        <w:spacing w:line="240" w:lineRule="auto"/>
        <w:ind w:firstLine="0"/>
        <w:rPr>
          <w:rStyle w:val="FontStyle106"/>
          <w:sz w:val="28"/>
          <w:szCs w:val="28"/>
        </w:rPr>
      </w:pPr>
    </w:p>
    <w:sectPr w:rsidR="00BD65D8" w:rsidRPr="00067D50" w:rsidSect="00F975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EA" w:rsidRDefault="00F73DEA" w:rsidP="003C0CF7">
      <w:r>
        <w:separator/>
      </w:r>
    </w:p>
  </w:endnote>
  <w:endnote w:type="continuationSeparator" w:id="0">
    <w:p w:rsidR="00F73DEA" w:rsidRDefault="00F73DEA" w:rsidP="003C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5408"/>
      <w:docPartObj>
        <w:docPartGallery w:val="Page Numbers (Bottom of Page)"/>
        <w:docPartUnique/>
      </w:docPartObj>
    </w:sdtPr>
    <w:sdtEndPr/>
    <w:sdtContent>
      <w:p w:rsidR="00212985" w:rsidRDefault="00B86B5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AE9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A9492D" w:rsidRDefault="00A949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EA" w:rsidRDefault="00F73DEA" w:rsidP="003C0CF7">
      <w:r>
        <w:separator/>
      </w:r>
    </w:p>
  </w:footnote>
  <w:footnote w:type="continuationSeparator" w:id="0">
    <w:p w:rsidR="00F73DEA" w:rsidRDefault="00F73DEA" w:rsidP="003C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FE2"/>
    <w:multiLevelType w:val="multilevel"/>
    <w:tmpl w:val="54D2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914C4"/>
    <w:multiLevelType w:val="multilevel"/>
    <w:tmpl w:val="B49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111D2"/>
    <w:multiLevelType w:val="multilevel"/>
    <w:tmpl w:val="A680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865DA"/>
    <w:multiLevelType w:val="multilevel"/>
    <w:tmpl w:val="51B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3C45"/>
    <w:multiLevelType w:val="multilevel"/>
    <w:tmpl w:val="B64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75F5F"/>
    <w:multiLevelType w:val="multilevel"/>
    <w:tmpl w:val="EEEEC54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E5B10"/>
    <w:multiLevelType w:val="multilevel"/>
    <w:tmpl w:val="877E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147B4"/>
    <w:multiLevelType w:val="multilevel"/>
    <w:tmpl w:val="EEA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16397"/>
    <w:multiLevelType w:val="hybridMultilevel"/>
    <w:tmpl w:val="DF901540"/>
    <w:lvl w:ilvl="0" w:tplc="15F24950">
      <w:start w:val="1"/>
      <w:numFmt w:val="bullet"/>
      <w:lvlText w:val="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5A2"/>
    <w:rsid w:val="000478E8"/>
    <w:rsid w:val="00067D50"/>
    <w:rsid w:val="00103F29"/>
    <w:rsid w:val="001A7AE9"/>
    <w:rsid w:val="00212985"/>
    <w:rsid w:val="003C0CF7"/>
    <w:rsid w:val="003E11D0"/>
    <w:rsid w:val="00520B86"/>
    <w:rsid w:val="005B509F"/>
    <w:rsid w:val="005C786E"/>
    <w:rsid w:val="006217C7"/>
    <w:rsid w:val="00686BA4"/>
    <w:rsid w:val="00874BD8"/>
    <w:rsid w:val="008E35A2"/>
    <w:rsid w:val="00942AFC"/>
    <w:rsid w:val="00A9492D"/>
    <w:rsid w:val="00B401AF"/>
    <w:rsid w:val="00B86B55"/>
    <w:rsid w:val="00BD65D8"/>
    <w:rsid w:val="00BE589E"/>
    <w:rsid w:val="00BF5BD3"/>
    <w:rsid w:val="00C15C2A"/>
    <w:rsid w:val="00C23A14"/>
    <w:rsid w:val="00C84ECF"/>
    <w:rsid w:val="00C93D88"/>
    <w:rsid w:val="00D37721"/>
    <w:rsid w:val="00E67250"/>
    <w:rsid w:val="00F051AB"/>
    <w:rsid w:val="00F06CF9"/>
    <w:rsid w:val="00F73DEA"/>
    <w:rsid w:val="00F97562"/>
    <w:rsid w:val="00FD3FFE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5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5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"/>
    <w:qFormat/>
    <w:rsid w:val="00A9492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3D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5A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5A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E35A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35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0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0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3D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D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93D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93D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06CF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a"/>
    <w:rsid w:val="00F06CF9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F06CF9"/>
    <w:pPr>
      <w:widowControl w:val="0"/>
      <w:autoSpaceDE w:val="0"/>
      <w:autoSpaceDN w:val="0"/>
      <w:adjustRightInd w:val="0"/>
      <w:spacing w:line="293" w:lineRule="exact"/>
      <w:ind w:hanging="269"/>
    </w:pPr>
  </w:style>
  <w:style w:type="paragraph" w:customStyle="1" w:styleId="Style4">
    <w:name w:val="Style4"/>
    <w:basedOn w:val="a"/>
    <w:rsid w:val="00F06CF9"/>
    <w:pPr>
      <w:widowControl w:val="0"/>
      <w:autoSpaceDE w:val="0"/>
      <w:autoSpaceDN w:val="0"/>
      <w:adjustRightInd w:val="0"/>
      <w:spacing w:line="274" w:lineRule="exact"/>
      <w:ind w:hanging="322"/>
    </w:pPr>
  </w:style>
  <w:style w:type="paragraph" w:customStyle="1" w:styleId="Style5">
    <w:name w:val="Style5"/>
    <w:basedOn w:val="a"/>
    <w:rsid w:val="00F06CF9"/>
    <w:pPr>
      <w:widowControl w:val="0"/>
      <w:autoSpaceDE w:val="0"/>
      <w:autoSpaceDN w:val="0"/>
      <w:adjustRightInd w:val="0"/>
      <w:spacing w:line="283" w:lineRule="exact"/>
      <w:ind w:firstLine="1848"/>
    </w:pPr>
  </w:style>
  <w:style w:type="paragraph" w:customStyle="1" w:styleId="Style6">
    <w:name w:val="Style6"/>
    <w:basedOn w:val="a"/>
    <w:rsid w:val="00F06CF9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7">
    <w:name w:val="Style7"/>
    <w:basedOn w:val="a"/>
    <w:rsid w:val="00F06CF9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F06CF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F06CF9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1">
    <w:name w:val="Style11"/>
    <w:basedOn w:val="a"/>
    <w:rsid w:val="00F06CF9"/>
    <w:pPr>
      <w:widowControl w:val="0"/>
      <w:autoSpaceDE w:val="0"/>
      <w:autoSpaceDN w:val="0"/>
      <w:adjustRightInd w:val="0"/>
      <w:spacing w:line="302" w:lineRule="exact"/>
      <w:ind w:hanging="283"/>
    </w:pPr>
  </w:style>
  <w:style w:type="paragraph" w:customStyle="1" w:styleId="Style12">
    <w:name w:val="Style12"/>
    <w:basedOn w:val="a"/>
    <w:rsid w:val="00F06CF9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3">
    <w:name w:val="Style13"/>
    <w:basedOn w:val="a"/>
    <w:rsid w:val="00F06CF9"/>
    <w:pPr>
      <w:widowControl w:val="0"/>
      <w:autoSpaceDE w:val="0"/>
      <w:autoSpaceDN w:val="0"/>
      <w:adjustRightInd w:val="0"/>
      <w:spacing w:line="247" w:lineRule="exact"/>
    </w:pPr>
  </w:style>
  <w:style w:type="paragraph" w:customStyle="1" w:styleId="Style14">
    <w:name w:val="Style14"/>
    <w:basedOn w:val="a"/>
    <w:rsid w:val="00F06CF9"/>
    <w:pPr>
      <w:widowControl w:val="0"/>
      <w:autoSpaceDE w:val="0"/>
      <w:autoSpaceDN w:val="0"/>
      <w:adjustRightInd w:val="0"/>
      <w:spacing w:line="254" w:lineRule="exact"/>
      <w:ind w:firstLine="163"/>
    </w:pPr>
  </w:style>
  <w:style w:type="paragraph" w:customStyle="1" w:styleId="Style15">
    <w:name w:val="Style15"/>
    <w:basedOn w:val="a"/>
    <w:rsid w:val="00F06CF9"/>
    <w:pPr>
      <w:widowControl w:val="0"/>
      <w:autoSpaceDE w:val="0"/>
      <w:autoSpaceDN w:val="0"/>
      <w:adjustRightInd w:val="0"/>
      <w:spacing w:line="230" w:lineRule="exact"/>
      <w:ind w:firstLine="547"/>
    </w:pPr>
  </w:style>
  <w:style w:type="paragraph" w:customStyle="1" w:styleId="Style16">
    <w:name w:val="Style16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F06CF9"/>
    <w:pPr>
      <w:widowControl w:val="0"/>
      <w:autoSpaceDE w:val="0"/>
      <w:autoSpaceDN w:val="0"/>
      <w:adjustRightInd w:val="0"/>
      <w:spacing w:line="262" w:lineRule="exact"/>
      <w:ind w:firstLine="168"/>
    </w:pPr>
  </w:style>
  <w:style w:type="paragraph" w:customStyle="1" w:styleId="Style18">
    <w:name w:val="Style18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F06CF9"/>
    <w:pPr>
      <w:widowControl w:val="0"/>
      <w:autoSpaceDE w:val="0"/>
      <w:autoSpaceDN w:val="0"/>
      <w:adjustRightInd w:val="0"/>
      <w:spacing w:line="254" w:lineRule="exact"/>
      <w:ind w:firstLine="1680"/>
    </w:pPr>
  </w:style>
  <w:style w:type="paragraph" w:customStyle="1" w:styleId="Style20">
    <w:name w:val="Style20"/>
    <w:basedOn w:val="a"/>
    <w:rsid w:val="00F06CF9"/>
    <w:pPr>
      <w:widowControl w:val="0"/>
      <w:autoSpaceDE w:val="0"/>
      <w:autoSpaceDN w:val="0"/>
      <w:adjustRightInd w:val="0"/>
      <w:spacing w:line="230" w:lineRule="exact"/>
      <w:ind w:hanging="283"/>
    </w:pPr>
  </w:style>
  <w:style w:type="paragraph" w:customStyle="1" w:styleId="Style21">
    <w:name w:val="Style21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F06CF9"/>
    <w:pPr>
      <w:widowControl w:val="0"/>
      <w:autoSpaceDE w:val="0"/>
      <w:autoSpaceDN w:val="0"/>
      <w:adjustRightInd w:val="0"/>
      <w:spacing w:line="254" w:lineRule="exact"/>
      <w:ind w:firstLine="168"/>
    </w:pPr>
  </w:style>
  <w:style w:type="paragraph" w:customStyle="1" w:styleId="Style26">
    <w:name w:val="Style26"/>
    <w:basedOn w:val="a"/>
    <w:rsid w:val="00F06CF9"/>
    <w:pPr>
      <w:widowControl w:val="0"/>
      <w:autoSpaceDE w:val="0"/>
      <w:autoSpaceDN w:val="0"/>
      <w:adjustRightInd w:val="0"/>
      <w:spacing w:line="259" w:lineRule="exact"/>
      <w:ind w:firstLine="710"/>
      <w:jc w:val="both"/>
    </w:pPr>
  </w:style>
  <w:style w:type="paragraph" w:customStyle="1" w:styleId="Style27">
    <w:name w:val="Style27"/>
    <w:basedOn w:val="a"/>
    <w:rsid w:val="00F06CF9"/>
    <w:pPr>
      <w:widowControl w:val="0"/>
      <w:autoSpaceDE w:val="0"/>
      <w:autoSpaceDN w:val="0"/>
      <w:adjustRightInd w:val="0"/>
      <w:spacing w:line="226" w:lineRule="exact"/>
      <w:ind w:hanging="278"/>
    </w:pPr>
  </w:style>
  <w:style w:type="paragraph" w:customStyle="1" w:styleId="Style28">
    <w:name w:val="Style28"/>
    <w:basedOn w:val="a"/>
    <w:rsid w:val="00F06CF9"/>
    <w:pPr>
      <w:widowControl w:val="0"/>
      <w:autoSpaceDE w:val="0"/>
      <w:autoSpaceDN w:val="0"/>
      <w:adjustRightInd w:val="0"/>
      <w:spacing w:line="230" w:lineRule="exact"/>
      <w:ind w:firstLine="216"/>
    </w:pPr>
  </w:style>
  <w:style w:type="paragraph" w:customStyle="1" w:styleId="Style29">
    <w:name w:val="Style29"/>
    <w:basedOn w:val="a"/>
    <w:rsid w:val="00F06CF9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F06CF9"/>
    <w:pPr>
      <w:widowControl w:val="0"/>
      <w:autoSpaceDE w:val="0"/>
      <w:autoSpaceDN w:val="0"/>
      <w:adjustRightInd w:val="0"/>
      <w:spacing w:line="230" w:lineRule="exact"/>
      <w:ind w:hanging="230"/>
    </w:pPr>
  </w:style>
  <w:style w:type="paragraph" w:customStyle="1" w:styleId="Style33">
    <w:name w:val="Style33"/>
    <w:basedOn w:val="a"/>
    <w:rsid w:val="00F06CF9"/>
    <w:pPr>
      <w:widowControl w:val="0"/>
      <w:autoSpaceDE w:val="0"/>
      <w:autoSpaceDN w:val="0"/>
      <w:adjustRightInd w:val="0"/>
      <w:spacing w:line="240" w:lineRule="exact"/>
      <w:ind w:firstLine="254"/>
    </w:pPr>
  </w:style>
  <w:style w:type="paragraph" w:customStyle="1" w:styleId="Style34">
    <w:name w:val="Style34"/>
    <w:basedOn w:val="a"/>
    <w:rsid w:val="00F06CF9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35">
    <w:name w:val="Style35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F06CF9"/>
    <w:pPr>
      <w:widowControl w:val="0"/>
      <w:autoSpaceDE w:val="0"/>
      <w:autoSpaceDN w:val="0"/>
      <w:adjustRightInd w:val="0"/>
      <w:spacing w:line="235" w:lineRule="exact"/>
      <w:ind w:firstLine="331"/>
    </w:pPr>
  </w:style>
  <w:style w:type="paragraph" w:customStyle="1" w:styleId="Style41">
    <w:name w:val="Style41"/>
    <w:basedOn w:val="a"/>
    <w:rsid w:val="00F06CF9"/>
    <w:pPr>
      <w:widowControl w:val="0"/>
      <w:autoSpaceDE w:val="0"/>
      <w:autoSpaceDN w:val="0"/>
      <w:adjustRightInd w:val="0"/>
      <w:spacing w:line="254" w:lineRule="exact"/>
      <w:ind w:hanging="173"/>
    </w:pPr>
  </w:style>
  <w:style w:type="paragraph" w:customStyle="1" w:styleId="Style42">
    <w:name w:val="Style42"/>
    <w:basedOn w:val="a"/>
    <w:rsid w:val="00F06CF9"/>
    <w:pPr>
      <w:widowControl w:val="0"/>
      <w:autoSpaceDE w:val="0"/>
      <w:autoSpaceDN w:val="0"/>
      <w:adjustRightInd w:val="0"/>
      <w:spacing w:line="230" w:lineRule="exact"/>
      <w:ind w:hanging="432"/>
    </w:pPr>
  </w:style>
  <w:style w:type="paragraph" w:customStyle="1" w:styleId="Style43">
    <w:name w:val="Style43"/>
    <w:basedOn w:val="a"/>
    <w:rsid w:val="00F06CF9"/>
    <w:pPr>
      <w:widowControl w:val="0"/>
      <w:autoSpaceDE w:val="0"/>
      <w:autoSpaceDN w:val="0"/>
      <w:adjustRightInd w:val="0"/>
      <w:spacing w:line="144" w:lineRule="exact"/>
      <w:jc w:val="both"/>
    </w:pPr>
  </w:style>
  <w:style w:type="paragraph" w:customStyle="1" w:styleId="Style44">
    <w:name w:val="Style44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F06CF9"/>
    <w:pPr>
      <w:widowControl w:val="0"/>
      <w:autoSpaceDE w:val="0"/>
      <w:autoSpaceDN w:val="0"/>
      <w:adjustRightInd w:val="0"/>
      <w:spacing w:line="259" w:lineRule="exact"/>
      <w:ind w:hanging="245"/>
    </w:pPr>
  </w:style>
  <w:style w:type="paragraph" w:customStyle="1" w:styleId="Style46">
    <w:name w:val="Style46"/>
    <w:basedOn w:val="a"/>
    <w:rsid w:val="00F06CF9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47">
    <w:name w:val="Style47"/>
    <w:basedOn w:val="a"/>
    <w:rsid w:val="00F06CF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8">
    <w:name w:val="Style48"/>
    <w:basedOn w:val="a"/>
    <w:rsid w:val="00F06CF9"/>
    <w:pPr>
      <w:widowControl w:val="0"/>
      <w:autoSpaceDE w:val="0"/>
      <w:autoSpaceDN w:val="0"/>
      <w:adjustRightInd w:val="0"/>
      <w:spacing w:line="235" w:lineRule="exact"/>
      <w:ind w:hanging="427"/>
    </w:pPr>
  </w:style>
  <w:style w:type="paragraph" w:customStyle="1" w:styleId="Style49">
    <w:name w:val="Style49"/>
    <w:basedOn w:val="a"/>
    <w:rsid w:val="00F06CF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50">
    <w:name w:val="Style50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F06CF9"/>
    <w:pPr>
      <w:widowControl w:val="0"/>
      <w:autoSpaceDE w:val="0"/>
      <w:autoSpaceDN w:val="0"/>
      <w:adjustRightInd w:val="0"/>
      <w:spacing w:line="259" w:lineRule="exact"/>
      <w:ind w:firstLine="1234"/>
    </w:pPr>
  </w:style>
  <w:style w:type="paragraph" w:customStyle="1" w:styleId="Style52">
    <w:name w:val="Style52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F06CF9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55">
    <w:name w:val="Style55"/>
    <w:basedOn w:val="a"/>
    <w:rsid w:val="00F06CF9"/>
    <w:pPr>
      <w:widowControl w:val="0"/>
      <w:autoSpaceDE w:val="0"/>
      <w:autoSpaceDN w:val="0"/>
      <w:adjustRightInd w:val="0"/>
      <w:spacing w:line="154" w:lineRule="exact"/>
    </w:pPr>
  </w:style>
  <w:style w:type="paragraph" w:customStyle="1" w:styleId="Style56">
    <w:name w:val="Style56"/>
    <w:basedOn w:val="a"/>
    <w:rsid w:val="00F06CF9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57">
    <w:name w:val="Style57"/>
    <w:basedOn w:val="a"/>
    <w:rsid w:val="00F06CF9"/>
    <w:pPr>
      <w:widowControl w:val="0"/>
      <w:autoSpaceDE w:val="0"/>
      <w:autoSpaceDN w:val="0"/>
      <w:adjustRightInd w:val="0"/>
      <w:spacing w:line="256" w:lineRule="exact"/>
      <w:ind w:firstLine="557"/>
    </w:pPr>
  </w:style>
  <w:style w:type="paragraph" w:customStyle="1" w:styleId="Style58">
    <w:name w:val="Style58"/>
    <w:basedOn w:val="a"/>
    <w:rsid w:val="00F06CF9"/>
    <w:pPr>
      <w:widowControl w:val="0"/>
      <w:autoSpaceDE w:val="0"/>
      <w:autoSpaceDN w:val="0"/>
      <w:adjustRightInd w:val="0"/>
      <w:spacing w:line="269" w:lineRule="exact"/>
      <w:ind w:hanging="480"/>
    </w:pPr>
  </w:style>
  <w:style w:type="paragraph" w:customStyle="1" w:styleId="Style59">
    <w:name w:val="Style59"/>
    <w:basedOn w:val="a"/>
    <w:rsid w:val="00F06CF9"/>
    <w:pPr>
      <w:widowControl w:val="0"/>
      <w:autoSpaceDE w:val="0"/>
      <w:autoSpaceDN w:val="0"/>
      <w:adjustRightInd w:val="0"/>
      <w:spacing w:line="259" w:lineRule="exact"/>
      <w:ind w:firstLine="293"/>
    </w:pPr>
  </w:style>
  <w:style w:type="paragraph" w:customStyle="1" w:styleId="Style60">
    <w:name w:val="Style60"/>
    <w:basedOn w:val="a"/>
    <w:rsid w:val="00F06CF9"/>
    <w:pPr>
      <w:widowControl w:val="0"/>
      <w:autoSpaceDE w:val="0"/>
      <w:autoSpaceDN w:val="0"/>
      <w:adjustRightInd w:val="0"/>
      <w:spacing w:line="250" w:lineRule="exact"/>
      <w:jc w:val="right"/>
    </w:pPr>
  </w:style>
  <w:style w:type="paragraph" w:customStyle="1" w:styleId="Style61">
    <w:name w:val="Style61"/>
    <w:basedOn w:val="a"/>
    <w:rsid w:val="00F06CF9"/>
    <w:pPr>
      <w:widowControl w:val="0"/>
      <w:autoSpaceDE w:val="0"/>
      <w:autoSpaceDN w:val="0"/>
      <w:adjustRightInd w:val="0"/>
      <w:jc w:val="right"/>
    </w:pPr>
  </w:style>
  <w:style w:type="paragraph" w:customStyle="1" w:styleId="Style62">
    <w:name w:val="Style62"/>
    <w:basedOn w:val="a"/>
    <w:rsid w:val="00F06CF9"/>
    <w:pPr>
      <w:widowControl w:val="0"/>
      <w:autoSpaceDE w:val="0"/>
      <w:autoSpaceDN w:val="0"/>
      <w:adjustRightInd w:val="0"/>
      <w:spacing w:line="264" w:lineRule="exact"/>
      <w:ind w:hanging="336"/>
    </w:pPr>
  </w:style>
  <w:style w:type="paragraph" w:customStyle="1" w:styleId="Style63">
    <w:name w:val="Style63"/>
    <w:basedOn w:val="a"/>
    <w:rsid w:val="00F06CF9"/>
    <w:pPr>
      <w:widowControl w:val="0"/>
      <w:autoSpaceDE w:val="0"/>
      <w:autoSpaceDN w:val="0"/>
      <w:adjustRightInd w:val="0"/>
      <w:spacing w:line="264" w:lineRule="exact"/>
      <w:ind w:firstLine="696"/>
      <w:jc w:val="both"/>
    </w:pPr>
  </w:style>
  <w:style w:type="paragraph" w:customStyle="1" w:styleId="Style64">
    <w:name w:val="Style64"/>
    <w:basedOn w:val="a"/>
    <w:rsid w:val="00F06CF9"/>
    <w:pPr>
      <w:widowControl w:val="0"/>
      <w:autoSpaceDE w:val="0"/>
      <w:autoSpaceDN w:val="0"/>
      <w:adjustRightInd w:val="0"/>
      <w:spacing w:line="259" w:lineRule="exact"/>
      <w:ind w:hanging="389"/>
      <w:jc w:val="both"/>
    </w:pPr>
  </w:style>
  <w:style w:type="paragraph" w:customStyle="1" w:styleId="Style65">
    <w:name w:val="Style65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66">
    <w:name w:val="Style66"/>
    <w:basedOn w:val="a"/>
    <w:rsid w:val="00F06CF9"/>
    <w:pPr>
      <w:widowControl w:val="0"/>
      <w:autoSpaceDE w:val="0"/>
      <w:autoSpaceDN w:val="0"/>
      <w:adjustRightInd w:val="0"/>
      <w:spacing w:line="178" w:lineRule="exact"/>
      <w:jc w:val="both"/>
    </w:pPr>
  </w:style>
  <w:style w:type="paragraph" w:customStyle="1" w:styleId="Style67">
    <w:name w:val="Style67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F06CF9"/>
    <w:pPr>
      <w:widowControl w:val="0"/>
      <w:autoSpaceDE w:val="0"/>
      <w:autoSpaceDN w:val="0"/>
      <w:adjustRightInd w:val="0"/>
      <w:jc w:val="both"/>
    </w:pPr>
  </w:style>
  <w:style w:type="paragraph" w:customStyle="1" w:styleId="Style69">
    <w:name w:val="Style69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F06CF9"/>
    <w:pPr>
      <w:widowControl w:val="0"/>
      <w:autoSpaceDE w:val="0"/>
      <w:autoSpaceDN w:val="0"/>
      <w:adjustRightInd w:val="0"/>
      <w:spacing w:line="245" w:lineRule="exact"/>
      <w:ind w:hanging="182"/>
    </w:pPr>
  </w:style>
  <w:style w:type="paragraph" w:customStyle="1" w:styleId="Style73">
    <w:name w:val="Style73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76">
    <w:name w:val="Style76"/>
    <w:basedOn w:val="a"/>
    <w:rsid w:val="00F06CF9"/>
    <w:pPr>
      <w:widowControl w:val="0"/>
      <w:autoSpaceDE w:val="0"/>
      <w:autoSpaceDN w:val="0"/>
      <w:adjustRightInd w:val="0"/>
      <w:spacing w:line="161" w:lineRule="exact"/>
      <w:jc w:val="both"/>
    </w:pPr>
  </w:style>
  <w:style w:type="paragraph" w:customStyle="1" w:styleId="Style77">
    <w:name w:val="Style77"/>
    <w:basedOn w:val="a"/>
    <w:rsid w:val="00F06CF9"/>
    <w:pPr>
      <w:widowControl w:val="0"/>
      <w:autoSpaceDE w:val="0"/>
      <w:autoSpaceDN w:val="0"/>
      <w:adjustRightInd w:val="0"/>
      <w:spacing w:line="226" w:lineRule="exact"/>
      <w:ind w:hanging="216"/>
    </w:pPr>
  </w:style>
  <w:style w:type="paragraph" w:customStyle="1" w:styleId="Style78">
    <w:name w:val="Style78"/>
    <w:basedOn w:val="a"/>
    <w:rsid w:val="00F06CF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79">
    <w:name w:val="Style79"/>
    <w:basedOn w:val="a"/>
    <w:rsid w:val="00F06CF9"/>
    <w:pPr>
      <w:widowControl w:val="0"/>
      <w:autoSpaceDE w:val="0"/>
      <w:autoSpaceDN w:val="0"/>
      <w:adjustRightInd w:val="0"/>
      <w:spacing w:line="230" w:lineRule="exact"/>
      <w:ind w:hanging="288"/>
    </w:pPr>
  </w:style>
  <w:style w:type="paragraph" w:customStyle="1" w:styleId="Style80">
    <w:name w:val="Style80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F06CF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82">
    <w:name w:val="Style82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F06CF9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85">
    <w:name w:val="Style85"/>
    <w:basedOn w:val="a"/>
    <w:rsid w:val="00F06CF9"/>
    <w:pPr>
      <w:widowControl w:val="0"/>
      <w:autoSpaceDE w:val="0"/>
      <w:autoSpaceDN w:val="0"/>
      <w:adjustRightInd w:val="0"/>
      <w:spacing w:line="266" w:lineRule="exact"/>
      <w:ind w:hanging="384"/>
      <w:jc w:val="both"/>
    </w:pPr>
  </w:style>
  <w:style w:type="paragraph" w:customStyle="1" w:styleId="Style86">
    <w:name w:val="Style86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F06CF9"/>
    <w:pPr>
      <w:widowControl w:val="0"/>
      <w:autoSpaceDE w:val="0"/>
      <w:autoSpaceDN w:val="0"/>
      <w:adjustRightInd w:val="0"/>
      <w:spacing w:line="494" w:lineRule="exact"/>
    </w:pPr>
  </w:style>
  <w:style w:type="paragraph" w:customStyle="1" w:styleId="Style88">
    <w:name w:val="Style88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F06CF9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90">
    <w:name w:val="Style90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F06CF9"/>
    <w:pPr>
      <w:widowControl w:val="0"/>
      <w:autoSpaceDE w:val="0"/>
      <w:autoSpaceDN w:val="0"/>
      <w:adjustRightInd w:val="0"/>
      <w:spacing w:line="250" w:lineRule="exact"/>
      <w:ind w:firstLine="211"/>
    </w:pPr>
  </w:style>
  <w:style w:type="paragraph" w:customStyle="1" w:styleId="Style92">
    <w:name w:val="Style92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F06CF9"/>
    <w:pPr>
      <w:widowControl w:val="0"/>
      <w:autoSpaceDE w:val="0"/>
      <w:autoSpaceDN w:val="0"/>
      <w:adjustRightInd w:val="0"/>
      <w:spacing w:line="230" w:lineRule="exact"/>
      <w:ind w:firstLine="312"/>
    </w:pPr>
  </w:style>
  <w:style w:type="paragraph" w:customStyle="1" w:styleId="Style94">
    <w:name w:val="Style94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F06CF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F06CF9"/>
    <w:pPr>
      <w:widowControl w:val="0"/>
      <w:autoSpaceDE w:val="0"/>
      <w:autoSpaceDN w:val="0"/>
      <w:adjustRightInd w:val="0"/>
      <w:spacing w:line="235" w:lineRule="exact"/>
      <w:ind w:firstLine="250"/>
    </w:pPr>
  </w:style>
  <w:style w:type="paragraph" w:customStyle="1" w:styleId="Style97">
    <w:name w:val="Style97"/>
    <w:basedOn w:val="a"/>
    <w:rsid w:val="00F06CF9"/>
    <w:pPr>
      <w:widowControl w:val="0"/>
      <w:autoSpaceDE w:val="0"/>
      <w:autoSpaceDN w:val="0"/>
      <w:adjustRightInd w:val="0"/>
      <w:spacing w:line="211" w:lineRule="exact"/>
      <w:ind w:hanging="1205"/>
    </w:pPr>
  </w:style>
  <w:style w:type="paragraph" w:customStyle="1" w:styleId="Style98">
    <w:name w:val="Style98"/>
    <w:basedOn w:val="a"/>
    <w:rsid w:val="00F06CF9"/>
    <w:pPr>
      <w:widowControl w:val="0"/>
      <w:autoSpaceDE w:val="0"/>
      <w:autoSpaceDN w:val="0"/>
      <w:adjustRightInd w:val="0"/>
    </w:pPr>
  </w:style>
  <w:style w:type="character" w:customStyle="1" w:styleId="FontStyle100">
    <w:name w:val="Font Style100"/>
    <w:basedOn w:val="a0"/>
    <w:rsid w:val="00F06CF9"/>
    <w:rPr>
      <w:rFonts w:ascii="Arial" w:hAnsi="Arial" w:cs="Arial"/>
      <w:sz w:val="16"/>
      <w:szCs w:val="16"/>
    </w:rPr>
  </w:style>
  <w:style w:type="character" w:customStyle="1" w:styleId="FontStyle101">
    <w:name w:val="Font Style101"/>
    <w:basedOn w:val="a0"/>
    <w:rsid w:val="00F06C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2">
    <w:name w:val="Font Style102"/>
    <w:basedOn w:val="a0"/>
    <w:rsid w:val="00F06CF9"/>
    <w:rPr>
      <w:rFonts w:ascii="Trebuchet MS" w:hAnsi="Trebuchet MS" w:cs="Trebuchet MS"/>
      <w:sz w:val="24"/>
      <w:szCs w:val="24"/>
    </w:rPr>
  </w:style>
  <w:style w:type="character" w:customStyle="1" w:styleId="FontStyle103">
    <w:name w:val="Font Style103"/>
    <w:basedOn w:val="a0"/>
    <w:rsid w:val="00F06CF9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basedOn w:val="a0"/>
    <w:rsid w:val="00F06CF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5">
    <w:name w:val="Font Style105"/>
    <w:basedOn w:val="a0"/>
    <w:rsid w:val="00F06CF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106">
    <w:name w:val="Font Style106"/>
    <w:basedOn w:val="a0"/>
    <w:rsid w:val="00F06CF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7">
    <w:name w:val="Font Style107"/>
    <w:basedOn w:val="a0"/>
    <w:rsid w:val="00F06CF9"/>
    <w:rPr>
      <w:rFonts w:ascii="Arial" w:hAnsi="Arial" w:cs="Arial"/>
      <w:spacing w:val="30"/>
      <w:sz w:val="12"/>
      <w:szCs w:val="12"/>
    </w:rPr>
  </w:style>
  <w:style w:type="character" w:customStyle="1" w:styleId="FontStyle108">
    <w:name w:val="Font Style108"/>
    <w:basedOn w:val="a0"/>
    <w:rsid w:val="00F06CF9"/>
    <w:rPr>
      <w:rFonts w:ascii="Arial" w:hAnsi="Arial" w:cs="Arial"/>
      <w:b/>
      <w:bCs/>
      <w:sz w:val="16"/>
      <w:szCs w:val="16"/>
    </w:rPr>
  </w:style>
  <w:style w:type="character" w:customStyle="1" w:styleId="FontStyle109">
    <w:name w:val="Font Style109"/>
    <w:basedOn w:val="a0"/>
    <w:rsid w:val="00F06CF9"/>
    <w:rPr>
      <w:rFonts w:ascii="Arial" w:hAnsi="Arial" w:cs="Arial"/>
      <w:sz w:val="24"/>
      <w:szCs w:val="24"/>
    </w:rPr>
  </w:style>
  <w:style w:type="character" w:customStyle="1" w:styleId="FontStyle110">
    <w:name w:val="Font Style110"/>
    <w:basedOn w:val="a0"/>
    <w:rsid w:val="00F06CF9"/>
    <w:rPr>
      <w:rFonts w:ascii="Arial" w:hAnsi="Arial" w:cs="Arial"/>
      <w:i/>
      <w:iCs/>
      <w:sz w:val="20"/>
      <w:szCs w:val="20"/>
    </w:rPr>
  </w:style>
  <w:style w:type="character" w:customStyle="1" w:styleId="FontStyle111">
    <w:name w:val="Font Style111"/>
    <w:basedOn w:val="a0"/>
    <w:rsid w:val="00F06C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12">
    <w:name w:val="Font Style112"/>
    <w:basedOn w:val="a0"/>
    <w:rsid w:val="00F06CF9"/>
    <w:rPr>
      <w:rFonts w:ascii="Arial" w:hAnsi="Arial" w:cs="Arial"/>
      <w:sz w:val="30"/>
      <w:szCs w:val="30"/>
    </w:rPr>
  </w:style>
  <w:style w:type="character" w:customStyle="1" w:styleId="FontStyle113">
    <w:name w:val="Font Style113"/>
    <w:basedOn w:val="a0"/>
    <w:rsid w:val="00F06C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4">
    <w:name w:val="Font Style114"/>
    <w:basedOn w:val="a0"/>
    <w:rsid w:val="00F06CF9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115">
    <w:name w:val="Font Style115"/>
    <w:basedOn w:val="a0"/>
    <w:rsid w:val="00F06CF9"/>
    <w:rPr>
      <w:rFonts w:ascii="Trebuchet MS" w:hAnsi="Trebuchet MS" w:cs="Trebuchet MS"/>
      <w:sz w:val="40"/>
      <w:szCs w:val="40"/>
    </w:rPr>
  </w:style>
  <w:style w:type="character" w:customStyle="1" w:styleId="FontStyle116">
    <w:name w:val="Font Style116"/>
    <w:basedOn w:val="a0"/>
    <w:rsid w:val="00F06CF9"/>
    <w:rPr>
      <w:rFonts w:ascii="Bookman Old Style" w:hAnsi="Bookman Old Style" w:cs="Bookman Old Style"/>
      <w:sz w:val="30"/>
      <w:szCs w:val="30"/>
    </w:rPr>
  </w:style>
  <w:style w:type="character" w:customStyle="1" w:styleId="FontStyle117">
    <w:name w:val="Font Style117"/>
    <w:basedOn w:val="a0"/>
    <w:rsid w:val="00F06CF9"/>
    <w:rPr>
      <w:rFonts w:ascii="Arial" w:hAnsi="Arial" w:cs="Arial"/>
      <w:sz w:val="28"/>
      <w:szCs w:val="28"/>
    </w:rPr>
  </w:style>
  <w:style w:type="character" w:customStyle="1" w:styleId="FontStyle118">
    <w:name w:val="Font Style118"/>
    <w:basedOn w:val="a0"/>
    <w:rsid w:val="00F06CF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19">
    <w:name w:val="Font Style119"/>
    <w:basedOn w:val="a0"/>
    <w:rsid w:val="00F06CF9"/>
    <w:rPr>
      <w:rFonts w:ascii="Arial Black" w:hAnsi="Arial Black" w:cs="Arial Black"/>
      <w:sz w:val="22"/>
      <w:szCs w:val="22"/>
    </w:rPr>
  </w:style>
  <w:style w:type="character" w:customStyle="1" w:styleId="FontStyle120">
    <w:name w:val="Font Style120"/>
    <w:basedOn w:val="a0"/>
    <w:rsid w:val="00F06CF9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21">
    <w:name w:val="Font Style121"/>
    <w:basedOn w:val="a0"/>
    <w:rsid w:val="00F06CF9"/>
    <w:rPr>
      <w:rFonts w:ascii="Trebuchet MS" w:hAnsi="Trebuchet MS" w:cs="Trebuchet MS"/>
      <w:spacing w:val="-20"/>
      <w:sz w:val="30"/>
      <w:szCs w:val="30"/>
    </w:rPr>
  </w:style>
  <w:style w:type="character" w:customStyle="1" w:styleId="FontStyle122">
    <w:name w:val="Font Style122"/>
    <w:basedOn w:val="a0"/>
    <w:rsid w:val="00F06CF9"/>
    <w:rPr>
      <w:rFonts w:ascii="Times New Roman" w:hAnsi="Times New Roman" w:cs="Times New Roman"/>
      <w:smallCaps/>
      <w:sz w:val="18"/>
      <w:szCs w:val="18"/>
    </w:rPr>
  </w:style>
  <w:style w:type="character" w:customStyle="1" w:styleId="FontStyle123">
    <w:name w:val="Font Style123"/>
    <w:basedOn w:val="a0"/>
    <w:rsid w:val="00F06CF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4">
    <w:name w:val="Font Style124"/>
    <w:basedOn w:val="a0"/>
    <w:rsid w:val="00F06CF9"/>
    <w:rPr>
      <w:rFonts w:ascii="Times New Roman" w:hAnsi="Times New Roman" w:cs="Times New Roman"/>
      <w:sz w:val="40"/>
      <w:szCs w:val="40"/>
    </w:rPr>
  </w:style>
  <w:style w:type="character" w:customStyle="1" w:styleId="FontStyle125">
    <w:name w:val="Font Style125"/>
    <w:basedOn w:val="a0"/>
    <w:rsid w:val="00F06CF9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26">
    <w:name w:val="Font Style126"/>
    <w:basedOn w:val="a0"/>
    <w:rsid w:val="00F06CF9"/>
    <w:rPr>
      <w:rFonts w:ascii="Arial" w:hAnsi="Arial" w:cs="Arial"/>
      <w:sz w:val="28"/>
      <w:szCs w:val="28"/>
    </w:rPr>
  </w:style>
  <w:style w:type="character" w:customStyle="1" w:styleId="FontStyle127">
    <w:name w:val="Font Style127"/>
    <w:basedOn w:val="a0"/>
    <w:rsid w:val="00F06CF9"/>
    <w:rPr>
      <w:rFonts w:ascii="Arial" w:hAnsi="Arial" w:cs="Arial"/>
      <w:b/>
      <w:bCs/>
      <w:sz w:val="20"/>
      <w:szCs w:val="20"/>
    </w:rPr>
  </w:style>
  <w:style w:type="character" w:customStyle="1" w:styleId="FontStyle128">
    <w:name w:val="Font Style128"/>
    <w:basedOn w:val="a0"/>
    <w:rsid w:val="00F06CF9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basedOn w:val="a0"/>
    <w:rsid w:val="00F06CF9"/>
    <w:rPr>
      <w:rFonts w:ascii="Times New Roman" w:hAnsi="Times New Roman" w:cs="Times New Roman"/>
      <w:sz w:val="28"/>
      <w:szCs w:val="28"/>
    </w:rPr>
  </w:style>
  <w:style w:type="character" w:customStyle="1" w:styleId="FontStyle130">
    <w:name w:val="Font Style130"/>
    <w:basedOn w:val="a0"/>
    <w:rsid w:val="00F06CF9"/>
    <w:rPr>
      <w:rFonts w:ascii="Impact" w:hAnsi="Impact" w:cs="Impact"/>
      <w:sz w:val="12"/>
      <w:szCs w:val="12"/>
    </w:rPr>
  </w:style>
  <w:style w:type="character" w:customStyle="1" w:styleId="FontStyle131">
    <w:name w:val="Font Style131"/>
    <w:basedOn w:val="a0"/>
    <w:rsid w:val="00F06C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0"/>
    <w:rsid w:val="00F06CF9"/>
    <w:rPr>
      <w:rFonts w:ascii="Times New Roman" w:hAnsi="Times New Roman" w:cs="Times New Roman"/>
      <w:sz w:val="16"/>
      <w:szCs w:val="16"/>
    </w:rPr>
  </w:style>
  <w:style w:type="character" w:customStyle="1" w:styleId="FontStyle133">
    <w:name w:val="Font Style133"/>
    <w:basedOn w:val="a0"/>
    <w:rsid w:val="00F06CF9"/>
    <w:rPr>
      <w:rFonts w:ascii="Arial Narrow" w:hAnsi="Arial Narrow" w:cs="Arial Narrow"/>
      <w:spacing w:val="-20"/>
      <w:sz w:val="22"/>
      <w:szCs w:val="22"/>
    </w:rPr>
  </w:style>
  <w:style w:type="character" w:customStyle="1" w:styleId="FontStyle134">
    <w:name w:val="Font Style134"/>
    <w:basedOn w:val="a0"/>
    <w:rsid w:val="00F06CF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5">
    <w:name w:val="Font Style135"/>
    <w:basedOn w:val="a0"/>
    <w:rsid w:val="00F06CF9"/>
    <w:rPr>
      <w:rFonts w:ascii="Arial" w:hAnsi="Arial" w:cs="Arial"/>
      <w:b/>
      <w:bCs/>
      <w:sz w:val="16"/>
      <w:szCs w:val="16"/>
    </w:rPr>
  </w:style>
  <w:style w:type="character" w:customStyle="1" w:styleId="FontStyle136">
    <w:name w:val="Font Style136"/>
    <w:basedOn w:val="a0"/>
    <w:rsid w:val="00F06CF9"/>
    <w:rPr>
      <w:rFonts w:ascii="Trebuchet MS" w:hAnsi="Trebuchet MS" w:cs="Trebuchet MS"/>
      <w:i/>
      <w:iCs/>
      <w:sz w:val="12"/>
      <w:szCs w:val="12"/>
    </w:rPr>
  </w:style>
  <w:style w:type="character" w:customStyle="1" w:styleId="FontStyle137">
    <w:name w:val="Font Style137"/>
    <w:basedOn w:val="a0"/>
    <w:rsid w:val="00F06CF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38">
    <w:name w:val="Font Style138"/>
    <w:basedOn w:val="a0"/>
    <w:rsid w:val="00F06C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9">
    <w:name w:val="Font Style139"/>
    <w:basedOn w:val="a0"/>
    <w:rsid w:val="00F06CF9"/>
    <w:rPr>
      <w:rFonts w:ascii="Arial" w:hAnsi="Arial" w:cs="Arial"/>
      <w:sz w:val="8"/>
      <w:szCs w:val="8"/>
    </w:rPr>
  </w:style>
  <w:style w:type="character" w:customStyle="1" w:styleId="FontStyle140">
    <w:name w:val="Font Style140"/>
    <w:basedOn w:val="a0"/>
    <w:rsid w:val="00F06CF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1">
    <w:name w:val="Font Style141"/>
    <w:basedOn w:val="a0"/>
    <w:rsid w:val="00F06CF9"/>
    <w:rPr>
      <w:rFonts w:ascii="Arial" w:hAnsi="Arial" w:cs="Arial"/>
      <w:sz w:val="8"/>
      <w:szCs w:val="8"/>
    </w:rPr>
  </w:style>
  <w:style w:type="character" w:customStyle="1" w:styleId="FontStyle142">
    <w:name w:val="Font Style142"/>
    <w:basedOn w:val="a0"/>
    <w:rsid w:val="00F06CF9"/>
    <w:rPr>
      <w:rFonts w:ascii="Arial" w:hAnsi="Arial" w:cs="Arial"/>
      <w:sz w:val="10"/>
      <w:szCs w:val="10"/>
    </w:rPr>
  </w:style>
  <w:style w:type="character" w:customStyle="1" w:styleId="FontStyle143">
    <w:name w:val="Font Style143"/>
    <w:basedOn w:val="a0"/>
    <w:rsid w:val="00F06CF9"/>
    <w:rPr>
      <w:rFonts w:ascii="Arial" w:hAnsi="Arial" w:cs="Arial"/>
      <w:sz w:val="8"/>
      <w:szCs w:val="8"/>
    </w:rPr>
  </w:style>
  <w:style w:type="character" w:customStyle="1" w:styleId="FontStyle144">
    <w:name w:val="Font Style144"/>
    <w:basedOn w:val="a0"/>
    <w:rsid w:val="00F06CF9"/>
    <w:rPr>
      <w:rFonts w:ascii="Arial" w:hAnsi="Arial" w:cs="Arial"/>
      <w:sz w:val="8"/>
      <w:szCs w:val="8"/>
    </w:rPr>
  </w:style>
  <w:style w:type="character" w:styleId="ad">
    <w:name w:val="Hyperlink"/>
    <w:basedOn w:val="a0"/>
    <w:rsid w:val="00F06CF9"/>
    <w:rPr>
      <w:color w:val="000080"/>
      <w:u w:val="single"/>
    </w:rPr>
  </w:style>
  <w:style w:type="paragraph" w:styleId="ae">
    <w:name w:val="Plain Text"/>
    <w:basedOn w:val="a"/>
    <w:link w:val="af"/>
    <w:rsid w:val="00F06CF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06C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F06CF9"/>
  </w:style>
  <w:style w:type="character" w:customStyle="1" w:styleId="60">
    <w:name w:val="Заголовок 6 Знак"/>
    <w:basedOn w:val="a0"/>
    <w:link w:val="6"/>
    <w:uiPriority w:val="9"/>
    <w:rsid w:val="00A949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492D"/>
  </w:style>
  <w:style w:type="paragraph" w:styleId="af1">
    <w:name w:val="Normal (Web)"/>
    <w:basedOn w:val="a"/>
    <w:uiPriority w:val="99"/>
    <w:unhideWhenUsed/>
    <w:rsid w:val="00A949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73</Pages>
  <Words>18182</Words>
  <Characters>103640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2015-09-04T13:57:00Z</cp:lastPrinted>
  <dcterms:created xsi:type="dcterms:W3CDTF">2014-11-10T07:35:00Z</dcterms:created>
  <dcterms:modified xsi:type="dcterms:W3CDTF">2015-09-04T13:59:00Z</dcterms:modified>
</cp:coreProperties>
</file>