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143"/>
        <w:gridCol w:w="4642"/>
      </w:tblGrid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DD5766" w:rsidRPr="00DD5766" w:rsidRDefault="00DD5766" w:rsidP="007F01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</w:t>
            </w:r>
          </w:p>
          <w:p w:rsidR="00DD5766" w:rsidRPr="00DD5766" w:rsidRDefault="00DD5766" w:rsidP="007F011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>«ДАГЕСТАНСКАЯ ГОСУДАРСТВЕННАЯ МЕДИЦИНСКАЯ АКАДЕМИЯ»</w:t>
            </w: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spacing w:line="360" w:lineRule="auto"/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rPr>
                <w:b/>
                <w:sz w:val="24"/>
                <w:szCs w:val="24"/>
                <w:lang w:val="en-US"/>
              </w:rPr>
            </w:pPr>
            <w:r w:rsidRPr="00DD5766">
              <w:rPr>
                <w:b/>
                <w:sz w:val="24"/>
                <w:szCs w:val="24"/>
              </w:rPr>
              <w:t xml:space="preserve">«ПРИНЯТО» </w:t>
            </w: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>«УТВЕРЖДАЮ»</w:t>
            </w: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rPr>
                <w:sz w:val="24"/>
                <w:szCs w:val="24"/>
                <w:lang w:val="en-US"/>
              </w:rPr>
            </w:pPr>
            <w:r w:rsidRPr="00DD5766">
              <w:rPr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ректор, профессор  А.О.Османов</w:t>
            </w: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ГБОУ ВПО «ДГМА» МЗ РФ</w:t>
            </w: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протокол № _2_</w:t>
            </w:r>
            <w:r w:rsidRPr="00DD5766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4785" w:type="dxa"/>
          </w:tcPr>
          <w:p w:rsidR="00DD5766" w:rsidRPr="00DD5766" w:rsidRDefault="00DD5766" w:rsidP="007F0111">
            <w:pPr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от _26_сентября_2012 г.</w:t>
            </w:r>
          </w:p>
        </w:tc>
        <w:tc>
          <w:tcPr>
            <w:tcW w:w="4785" w:type="dxa"/>
            <w:gridSpan w:val="2"/>
          </w:tcPr>
          <w:p w:rsidR="00DD5766" w:rsidRPr="00DD5766" w:rsidRDefault="00DD5766" w:rsidP="007F0111">
            <w:pPr>
              <w:jc w:val="right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_27_сентября_2012 г.</w:t>
            </w:r>
          </w:p>
        </w:tc>
      </w:tr>
      <w:tr w:rsidR="00DD5766" w:rsidRPr="00DD5766" w:rsidTr="007F0111">
        <w:tc>
          <w:tcPr>
            <w:tcW w:w="4785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b/>
                <w:sz w:val="24"/>
                <w:szCs w:val="24"/>
              </w:rPr>
              <w:t xml:space="preserve">ВОПРОСЫ К КАНДИДАТСКОМУ ЭКЗАМЕНУ </w:t>
            </w: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tabs>
                <w:tab w:val="left" w:pos="9180"/>
              </w:tabs>
              <w:jc w:val="center"/>
              <w:rPr>
                <w:sz w:val="24"/>
                <w:szCs w:val="24"/>
              </w:rPr>
            </w:pPr>
          </w:p>
          <w:p w:rsidR="00DD5766" w:rsidRPr="00DD5766" w:rsidRDefault="00DD5766" w:rsidP="007F0111">
            <w:pPr>
              <w:tabs>
                <w:tab w:val="left" w:pos="9180"/>
              </w:tabs>
              <w:jc w:val="center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послевузовского профессионального образования (аспирантура)</w:t>
            </w: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52CF3">
            <w:pPr>
              <w:jc w:val="center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 xml:space="preserve">по специальности </w:t>
            </w:r>
            <w:r w:rsidR="00752CF3">
              <w:rPr>
                <w:sz w:val="24"/>
                <w:szCs w:val="24"/>
              </w:rPr>
              <w:t>31.05.03.</w:t>
            </w:r>
            <w:r w:rsidRPr="00DD5766">
              <w:rPr>
                <w:b/>
                <w:sz w:val="24"/>
                <w:szCs w:val="24"/>
              </w:rPr>
              <w:t>- «стоматология»</w:t>
            </w: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sz w:val="24"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rPr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rPr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rPr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rPr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Default"/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4928" w:type="dxa"/>
            <w:gridSpan w:val="2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D5766" w:rsidRPr="00DD5766" w:rsidRDefault="00DD5766" w:rsidP="007F0111">
            <w:pPr>
              <w:pStyle w:val="a6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DD5766" w:rsidRPr="00DD5766" w:rsidTr="007F0111">
        <w:tc>
          <w:tcPr>
            <w:tcW w:w="9570" w:type="dxa"/>
            <w:gridSpan w:val="3"/>
            <w:shd w:val="clear" w:color="auto" w:fill="auto"/>
          </w:tcPr>
          <w:p w:rsidR="00DD5766" w:rsidRPr="00DD5766" w:rsidRDefault="00DD5766" w:rsidP="007F0111">
            <w:pPr>
              <w:jc w:val="center"/>
              <w:rPr>
                <w:b/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Махачкала – 2012</w:t>
            </w:r>
          </w:p>
        </w:tc>
      </w:tr>
    </w:tbl>
    <w:p w:rsidR="00DD5766" w:rsidRPr="00DD5766" w:rsidRDefault="00DD5766" w:rsidP="00DD5766">
      <w:pPr>
        <w:jc w:val="center"/>
        <w:rPr>
          <w:b/>
          <w:sz w:val="24"/>
          <w:szCs w:val="24"/>
        </w:rPr>
      </w:pPr>
    </w:p>
    <w:p w:rsidR="00630741" w:rsidRPr="00DD5766" w:rsidRDefault="00630741" w:rsidP="00630741">
      <w:pPr>
        <w:rPr>
          <w:sz w:val="24"/>
          <w:szCs w:val="24"/>
        </w:rPr>
      </w:pPr>
    </w:p>
    <w:p w:rsidR="00DD5766" w:rsidRPr="00DD5766" w:rsidRDefault="00DD5766" w:rsidP="00630741">
      <w:pPr>
        <w:rPr>
          <w:sz w:val="24"/>
          <w:szCs w:val="24"/>
        </w:rPr>
      </w:pPr>
    </w:p>
    <w:p w:rsidR="00DD5766" w:rsidRDefault="00DD5766" w:rsidP="00630741"/>
    <w:p w:rsidR="00DD5766" w:rsidRDefault="00DD5766" w:rsidP="00630741"/>
    <w:p w:rsidR="00A917FA" w:rsidRPr="0064115D" w:rsidRDefault="00A917FA" w:rsidP="00A917FA">
      <w:pPr>
        <w:jc w:val="center"/>
        <w:rPr>
          <w:b/>
          <w:sz w:val="24"/>
          <w:szCs w:val="24"/>
        </w:rPr>
      </w:pPr>
      <w:r w:rsidRPr="0064115D">
        <w:rPr>
          <w:b/>
          <w:sz w:val="24"/>
          <w:szCs w:val="24"/>
        </w:rPr>
        <w:t>1. ОБЩИЕ ПОЛОЖЕНИЯ.</w:t>
      </w:r>
    </w:p>
    <w:p w:rsidR="00A917FA" w:rsidRDefault="00A917FA" w:rsidP="00A917FA">
      <w:pPr>
        <w:ind w:firstLine="360"/>
        <w:jc w:val="both"/>
        <w:rPr>
          <w:noProof/>
          <w:sz w:val="24"/>
          <w:szCs w:val="24"/>
        </w:rPr>
      </w:pPr>
    </w:p>
    <w:p w:rsidR="00A917FA" w:rsidRDefault="00A917FA" w:rsidP="00A917FA">
      <w:pPr>
        <w:ind w:firstLine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Настоящий перечень вопросов предназначен для подготовки и проведения кандидатского экзамена по специальности 14.01.14 – стоматология.</w:t>
      </w:r>
    </w:p>
    <w:p w:rsidR="00A917FA" w:rsidRDefault="00A917FA" w:rsidP="00A917F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A917FA" w:rsidRDefault="00A917FA" w:rsidP="00A917FA">
      <w:pPr>
        <w:ind w:firstLine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Перечень вопросов разработан в соответствии </w:t>
      </w:r>
      <w:r w:rsidRPr="0064115D">
        <w:rPr>
          <w:sz w:val="24"/>
          <w:szCs w:val="24"/>
        </w:rPr>
        <w:t>с</w:t>
      </w:r>
      <w:r>
        <w:rPr>
          <w:sz w:val="24"/>
          <w:szCs w:val="24"/>
        </w:rPr>
        <w:t>о следующими документами:</w:t>
      </w:r>
    </w:p>
    <w:p w:rsidR="00A917FA" w:rsidRDefault="00A917FA" w:rsidP="00A917FA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программами кандидатских экзаменов</w:t>
      </w:r>
      <w:r w:rsidRPr="005805C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утв. Приказом Минобрнауки России №274 от 08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«Об утверждении программ кандидатских экзаменов»</w:t>
      </w:r>
      <w:r w:rsidRPr="005805C9">
        <w:rPr>
          <w:sz w:val="24"/>
          <w:szCs w:val="24"/>
        </w:rPr>
        <w:t>)</w:t>
      </w:r>
      <w:r w:rsidRPr="0064115D">
        <w:rPr>
          <w:sz w:val="24"/>
          <w:szCs w:val="24"/>
        </w:rPr>
        <w:t>;</w:t>
      </w:r>
    </w:p>
    <w:p w:rsidR="00A917FA" w:rsidRDefault="00A917FA" w:rsidP="00A917FA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4115D">
        <w:rPr>
          <w:sz w:val="24"/>
          <w:szCs w:val="24"/>
        </w:rPr>
        <w:t xml:space="preserve">паспортами научных специальностей в соответствии с номенклатурой утвержденной « 25» февраля </w:t>
      </w:r>
      <w:smartTag w:uri="urn:schemas-microsoft-com:office:smarttags" w:element="metricconverter">
        <w:smartTagPr>
          <w:attr w:name="ProductID" w:val="2009 г"/>
        </w:smartTagPr>
        <w:r w:rsidRPr="0064115D">
          <w:rPr>
            <w:sz w:val="24"/>
            <w:szCs w:val="24"/>
          </w:rPr>
          <w:t>2009 г</w:t>
        </w:r>
      </w:smartTag>
      <w:r w:rsidRPr="0064115D">
        <w:rPr>
          <w:sz w:val="24"/>
          <w:szCs w:val="24"/>
        </w:rPr>
        <w:t xml:space="preserve">. № 59, с изменениями на основании </w:t>
      </w:r>
      <w:r w:rsidRPr="0064115D">
        <w:rPr>
          <w:spacing w:val="-2"/>
          <w:sz w:val="24"/>
          <w:szCs w:val="24"/>
        </w:rPr>
        <w:t xml:space="preserve">приказа </w:t>
      </w:r>
      <w:r w:rsidRPr="0064115D">
        <w:rPr>
          <w:sz w:val="24"/>
          <w:szCs w:val="24"/>
        </w:rPr>
        <w:t xml:space="preserve"> от «11» августа </w:t>
      </w:r>
      <w:smartTag w:uri="urn:schemas-microsoft-com:office:smarttags" w:element="metricconverter">
        <w:smartTagPr>
          <w:attr w:name="ProductID" w:val="2009 г"/>
        </w:smartTagPr>
        <w:r w:rsidRPr="0064115D">
          <w:rPr>
            <w:sz w:val="24"/>
            <w:szCs w:val="24"/>
          </w:rPr>
          <w:t>2009 г</w:t>
        </w:r>
      </w:smartTag>
      <w:r w:rsidRPr="0064115D">
        <w:rPr>
          <w:sz w:val="24"/>
          <w:szCs w:val="24"/>
        </w:rPr>
        <w:t>. №294;</w:t>
      </w:r>
    </w:p>
    <w:p w:rsidR="00A917FA" w:rsidRDefault="00A917FA" w:rsidP="00A917FA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64115D">
        <w:rPr>
          <w:sz w:val="24"/>
          <w:szCs w:val="24"/>
        </w:rPr>
        <w:t>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утвержденной Приказом Минобрнауки России №1365 от 16.03.2011</w:t>
      </w:r>
      <w:r>
        <w:rPr>
          <w:sz w:val="24"/>
          <w:szCs w:val="24"/>
        </w:rPr>
        <w:t>.</w:t>
      </w:r>
    </w:p>
    <w:p w:rsidR="00A917FA" w:rsidRPr="0064115D" w:rsidRDefault="00A917FA" w:rsidP="00A917FA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Инструктивным письмом Минобрнауки России «О кандидатских экзаменах» №</w:t>
      </w:r>
      <w:r w:rsidRPr="003219CF">
        <w:rPr>
          <w:sz w:val="24"/>
          <w:szCs w:val="24"/>
        </w:rPr>
        <w:t>СИ-754/04 от 12 июля 2011 г</w:t>
      </w:r>
      <w:r>
        <w:rPr>
          <w:sz w:val="24"/>
          <w:szCs w:val="24"/>
        </w:rPr>
        <w:t>.</w:t>
      </w:r>
    </w:p>
    <w:p w:rsidR="00A917FA" w:rsidRDefault="00A917FA" w:rsidP="00A917FA">
      <w:pPr>
        <w:jc w:val="center"/>
      </w:pPr>
    </w:p>
    <w:p w:rsidR="00A917FA" w:rsidRDefault="00A917FA" w:rsidP="00A917FA">
      <w:pPr>
        <w:jc w:val="center"/>
      </w:pPr>
    </w:p>
    <w:p w:rsidR="00A917FA" w:rsidRDefault="00A917FA" w:rsidP="00A917FA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ВОПРОСОВ ДЛЯ ПРОВЕДЕНИЯ </w:t>
      </w:r>
    </w:p>
    <w:p w:rsidR="00A917FA" w:rsidRPr="0064115D" w:rsidRDefault="00A917FA" w:rsidP="00A917FA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 КАНДИДАТСКОГО МИНИМУМА ПО СПЕЦИАЛЬНОСТИ «СТОМАТОЛОГИЯ»</w:t>
      </w:r>
    </w:p>
    <w:p w:rsidR="00A917FA" w:rsidRPr="0064115D" w:rsidRDefault="00A917FA" w:rsidP="00A917FA">
      <w:pPr>
        <w:widowControl/>
        <w:overflowPunct w:val="0"/>
        <w:ind w:left="360"/>
        <w:jc w:val="center"/>
        <w:textAlignment w:val="baseline"/>
        <w:rPr>
          <w:b/>
          <w:sz w:val="24"/>
          <w:szCs w:val="24"/>
        </w:rPr>
      </w:pP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Полость зуба: типы корневых каналов, особенности анатомического строения каналов корней разных групп зубов верхней и нижней челюстей. Строение эмали и дентина. Созревание эмали. Гистология эмали и дентина. Некариозные поражения зубов: гипоплазия, флюороз. Причины возникновения, диагностика и лечение; эрозия эмали, клиновидный дефект. Причины возникновения, диагностика и лечение. Особенности препарирования и пломбирования. Современная классификация кариеса по МКБ-10. Особенности препарирования полостей  в соответствии с классификацией кариеса по Блеку.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Пульпит: классификация, этиология, патогенез, дифференциальная диагностика.  Принципы лечения пульпита: биологический метод, ампутационный метод, экст</w:t>
      </w:r>
      <w:r>
        <w:rPr>
          <w:rFonts w:eastAsia="MS Mincho"/>
          <w:szCs w:val="24"/>
        </w:rPr>
        <w:t>и</w:t>
      </w:r>
      <w:r w:rsidRPr="00CD3CA5">
        <w:rPr>
          <w:rFonts w:eastAsia="MS Mincho"/>
          <w:szCs w:val="24"/>
        </w:rPr>
        <w:t>рпация  пульпы.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Периодонтит: классификация, дифференциальная диагностика, принципы лечения  различных форм периодонтита.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Средства гигиенического ухода за полостью рта: зубные пасты, гели, зубные  элексиры, флоссы, межзубные ершики, индикаторы бляшки.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Профилактика некариозных поражений: индивидуальные и коллективные методы  профилактики.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Профилактика кариеса: индивидуальные и коллективные методы профилактики.Гиперестезия зубов: причины возникновения, принципы лечения, препараты, применяемые при лечении гиперестезии.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Современные пломбировочные материалы: стеклоиономерные цементы, композитные материалы и адгезивные системы. Классификация, показания к применению.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Девитализирующие препараты: классификация, показания к применению. Механическая и медикаментозная обработка корневых каналов при лечении осложнений кариеса.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Эндодонтический инструментарий: классификация, стандартизация. Особенности использования эндодонтического инструмента из никель-титанового сплава.</w:t>
      </w:r>
    </w:p>
    <w:p w:rsidR="00F469CC" w:rsidRPr="00F469CC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Материалы, применяемые для временной и постоянной обтурации корневых каналов. Классификация, показания к применению. Внутриканальные штифты: показания к применению; современные материалы для  фиксации штифта в канале и формирование культи. Методы обтурации корневых каналов.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Препарирование корневых каналов с помощью эндодонтических наконечников. Апекслокация.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Медикаментозная обработка корневого канала: химические препараты, ультразвуковое воздействие. Методы пломбирования корневых каналов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Депофорез. Основные принципы стерилизации и оценка повторного использования эндодонтическогго инструментария.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принципы художественной реставрации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Отбеливание зубов. Принципы отбеливания витальных и девитальных зубов; показания и противопоказания к проведению отбеливания. Препараты, применяемые для  проведения отбеливания.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Использование физиотерапевтических методов при лечении кариеса и некариозных  поражений, при лечении болей после пломбирования корневых каналов.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функциональной диагностики в терапевтической стоматологии; назначение и  физическая основа. Физические свойства твердых тканей зуба и методы их оценки.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Функциональные методы диагностики состояния пульпы зуба при лечении кариеса и пульпита.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Функционально-диагностические признаки эффективности лечения глубокого кариеса и пульпита биологическим способом.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Реодонто- и реопародонтография; назначение; физическая и физиологическая основы.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Допплеровская диагностика пульпы зуба.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Классификация заболеваний слизистой оболочки рта.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Этиология, патогенез, клиника и методы лечения рецидивирующего афтозного стоматита, хронического рецидивирующего афтозного стоматита.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Дифференциально-диагностические критерии заболеваний на основании первичных и вторичных морфологических элементов.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Формы клинического проявления красного плоского лишая.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Клиника и лечение герпетических поражений – герпетический стоматит, многоформная экссудативная эритема, проявления плоского лишая.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Тактика врача-стоматолога при подозрении на пред- и онкологические состояния слизистой оболочки рта.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Физические методы лечения заболеваний слизистой оболочки.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Возможности традиционных и нетрадиционных методов лечения в терапии заболеваний слизистой оболочки рта.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Проявления ВИЧ-инфекции в полости рта.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Систематизация проявлений ВИЧ-инфекции на слизистой полости рта и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Лечение поражений, обусловленных ВИЧ-инфекцией.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Тактика врача при оказании стоматологической помощи ВИЧ инфицированным пациентам.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Профилактика перекрестной инфекции у ВИЧ инфицированных.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Классификация болезней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Этиология и патогенез воспалительных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Роль микробного фактора в этиологии и патогенезе гингивита и пародонтита.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Роль сосудистого фактора в развитии и течении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Значение нервной системы и состояния тканевого метаболизма в развитии и течении воспалительных и дистрофических поражений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Роль местных травматических факторов, а также специфических и неспецифических механизмов местной защиты в этиологии и патогенезе воспалительно-деструктивных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Клинические методы обследования пациентов с заболеваниями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Лабораторные и функциональные методы обследования пациентов с заболеваниями пародонта. Эхоостеометрия и периотестметрия в оценке эффективности лечения пародонтита.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Объективные методы диагностики степени функциональной недостаточности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Функциональные методы исследования звеньев патогенеза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Основные принципы лечения воспалительно-деструктивных заболеваний пародонта.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Местное лечение.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Общее лечение пациентов с воспалительными заболеваниями пародонтита.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Поддерживающая терапия у пациентов с заболеваниями пародонтита.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Функциональное избирательное пришлифовывание (показания, этапы) зубов у пациентов с пародонтитом.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Ювенильный пародонтит (этиология, клиника, диагностика и лечение).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Быстропрогрессирующий пародонтит (этиология, клиника, диагностика и лечение).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Лоскутные операции при пародонтите.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Рецессия десны (этиология, патогенез, классификация, клиника).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Особенности клинического течения и тактики лечения заболеваний пародонта на фоне сахарного диабета и заболеваний щитовидной железы.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Принципы профилактики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факторы риска возникновения и прогрессирования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Шинирование зубов при пародонтите.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Особенности иммунологической реакции у пациентов с агрессивными формами пародонтита.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Дифференциальная диагностика гингивита, пародонтита и пародонтоза.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Влияние курения на развитие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Остеотропные материалы, используемые при хирургическом лечении пародонтита.</w:t>
      </w:r>
      <w:r w:rsidRPr="00CD3CA5">
        <w:rPr>
          <w:rFonts w:eastAsia="MS Mincho"/>
          <w:szCs w:val="24"/>
        </w:rPr>
        <w:cr/>
        <w:t>Методика направленной регенерации тканей. Материалы для мембран.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Вестибулопластические вмешательства.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Операции по устранению рецессии десны.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Гингивотомия. Гингивэктомия.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Подготовка пациентов к проведению лоскутных операций.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Ведение пациентов в послеоперационном периоде после лоскутных операций.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Физиотерапия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Правила гигиенического ухода за полостью рта.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Обезболивание в хирургической стоматологии. Общее обезболивание, премедикация, местное обезболивание. Функциональные методы диагностики в оценке эффективности местной анестезии.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Операции на альвеолярных отростках при кистах челюстей. Цистэктомии и цистотомии.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Виды разрезов, применяемых для доступа к околокорневым деструктивным процессам.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Современные остеопластические материалы, используемые для замещения костных дефектов.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Перфорации корней зубов. Клиника, диагностика, методы консервативного и хирургического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Ретроградное пломбирование корней зубов, используемые при этом материалы.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и противопоказания, методики.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Ретенированные и дистопированные зубы. Методы их удаления.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Затрудненное прорезывание зубов, перикорониты.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хирургического лечения хронического периодонтита. Операции гемисекции, ампутации корней, коронорадикулярной сепарации.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Хирургическое лечение заболеваний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Периостит, остеомиелит челюстей. Классификация, патогенез, клиническая картина, принципы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Одонтогенные абсцессы и флегмоны челюстно-лицевой области. Клиника, диагностика и лечение абсцессов и флегмон различных локализаций.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Одонтогенные гаймориты. Диагностика и лечение. Специфические поражения челюстно-лицевой области и шеи. Актиномикоз, туберкулез.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Заболевания и повреждения слюнных желез. Диагностика, принципы лечения. Опухоли слюнных желез. Функциональная диагностика заболеваний околоушной слюнной железы Заболевания височно-нижнечелюстного сустава. Синдром дисфункции, артрит, артроз, анкилоз. Диагностика, лечение. Методы функциональной диагностики состояния ВНЧС.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Имплантология в стоматологии. Показания, техника, вмешательства, ведение послеоперационного периода.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Микрохирургия в пластической хирургии. Показания, обезболивание, основные моменты техники.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Доброкачественные новообразования челюстно-лицевой области и шеи. Классификация, клиника, диагностика, лечение.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Злокачественные новообразования челюстно-лицевой области. Клиника, диагностика, принципы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Повреждения лица, зубов и челюстей. Раны, принципы обработки ран. Переломы челюстей, классификация, диагностика, методы лечения. Электромиография в оценке восстановления жевательной функции при лечении переломов и реконструктивных операций на нижней челюсти. Эхоостеометрия в ранней диагностике сращения  отломков костей лицевого скелета.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Врожденные расщелины верхней губы и нёба. Классификация, принципы комплексного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Восстановительные операции на лице и шее. Принципы планирования восстановительных операций. Пластика местными тканями , лоскутами на питающей ножке из отдельных участков тела, стебельчатыми лоскутами, свободными сложными трансплантатами с применением микрососудистой техники. Реабилитация больных с заболеваниями и повреждениями челюстно-лицевой области. </w:t>
      </w:r>
    </w:p>
    <w:p w:rsidR="00F469CC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Допплерография в оценке эффективности пластической хирургии. Методы функциональной диагностики при реабилитации больных после реконструктивных и пластических операций.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Виды протезных конструкций при дефекте коронковой части зуба.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Показания к применению протезных конструкций при дефекте коронковой части зуба.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Частичный и полный дефект коронковой части зуба. Клиника. Ортопедические методы лечения частичных и полных дефектов коронковой части зуба. Вкладки. Полукоронки.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Фарфоровые коронки. Показания к применению. Безметалловые конструкции (виды, показания к использованию, правила препарирования твердых тканей, </w:t>
      </w:r>
      <w:r w:rsidRPr="00CD3CA5">
        <w:rPr>
          <w:rFonts w:eastAsia="MS Mincho"/>
          <w:szCs w:val="24"/>
        </w:rPr>
        <w:lastRenderedPageBreak/>
        <w:t xml:space="preserve">клинико-лабораторные этапы изготовления, цементы для фиксации, виды осложнений).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правила адгезионной техники. Комбинированные конструкции (виды, показания к использованию, правила препарирования твердых тканей, клинико-лабораторные этапы изготовления, цементы для фиксации,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Причины потери зубов и образования дефектов зубных рядов. Классификация дефектов зубных рядов по Кеннеди. Изменения в зубочелюстной системе. Функциональная перегрузка зубов. Развитие травматической артикуляции и ее признаки.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Характеристика нефункционирующей группы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Виды несъемных протезных конструкций при дефектах зубного ряда. Показания к применению мостовидных протезов. Расчет функциональнодопустимой нагрузки опорных зубов. Клинико-лабораторные этапы изготовления мостовидных протезов. Виды осложнений.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к применению адгезионных мостовидных протезов (виды, правила препарирования твердых тканей, клинико-лабораторные этапы изготовления, цементы для фиксации,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Особенности и виды ортопедических конструкций при протезировании на имплантатах.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Перспективы применения зубных имплантатов при ортопедическом лечении дефектов зубных рядов. Достижение гармоничной окклюзии в процессе ортопедического лечения. Показания и противопоказания при имплантации. Материалы, применяемые при имплантации. Конструкции имплантатов. Особенности конструирования зубных протезов с использованием имплантатов.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Безметалловые мостовидные протезы (виды, правила препарирования твердых тканей, клинико-лабораторные этапы изготовления, цементы для фиксации,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Виды съемных протезных конструкций при дефектах зубных рядов.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Классификация дефектов зубных рядов. Показания к использованию бюгельных протезов. Основные принципы стабилизации бюгельных протезов. Классификация опорно - удерживающихкламмеров. Виды замковых креплений. Клинико-лабораторные этапы изготовления бюгельных протезов. Параллелометрия. Основные правила фрезерования на этапах изготовления комбинированных конструкций. Виды осложнений при пользовании бюгельными протезами.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к использованию частичных пластиночных протезов. Клинико-лабораторные этапы изготовления. Виды осложнений.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Изменения в жевательном аппарате после полной потери зубов. Классификация беззубых челюстей по Оксману. Топография переходной складки, определения линии «А». Хирургическая подготовка полости рта перед протезированием беззубых челюстей. Адгезия и функциональная присасываемость. Клапанная зона и ее топография, значение ее в функции протеза. Понятие о функциональном слепке.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Разгружающие и компрессионные слепки. Постановка зубов. Особенности постановки зубов при прогении и прогнатии.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Проверка эффективности протезирования беззубых челюстей. Сроки и особенности повторного лечения больных, пользующихся съемными протезами.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Механизмы адаптации к зубным протезам. Механическая травма, нарушение теплообмена тканей. Аллергическая реакция при применении протезов из пластмассы.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Клиника, диагностика. Механизм возникновения гальванических токов, клиника, осложнения. Заболевания слизистой оболочки полости рта. Возможности </w:t>
      </w:r>
      <w:r w:rsidRPr="00CD3CA5">
        <w:rPr>
          <w:rFonts w:eastAsia="MS Mincho"/>
          <w:szCs w:val="24"/>
        </w:rPr>
        <w:lastRenderedPageBreak/>
        <w:t>протезирования. Протезные стоматиты различной этиологии, травматические стоматиты, токсические стоматиты.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Роль гигиены полости рта при пользовании протезами и ортопедическими аппаратами.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Значение зубного протезирования в профилактике заболеваний желудочно-кишечного тракта.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Ортопедические методы лечения пародонтита.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Травматическая окклюзия и артикуляция. Функциональная перегрузка в течении заболеваний пародонта. Показания к ортопедическому лечению. Виды шинирующих аппаратов и их классификация. Показания к применению. Принципы конструирования.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Особенности протезирования несъемными конструкциями при заболеваниях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Задачи и принципы шинирования. Значение функциональной перегрузки в течении пародонтита.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Временноешинирование (виды, показания к использованию,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Постоянноешинирование (виды, показания к использованию, виды осложнений).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Роль гигиены полости рта при пользовании протезами и ортопедическими аппаратами.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Значение ортодонтического лечения в профилактике заболеваний желудочно-кишечного тракта.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Физиологическая и патологическая стираемость зубов. Этиология, патогенез, клиника. Вид прикуса и влияние его на характер стираемости твердых тканей зубов.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Показания и особенности ортопедического лечения при различных формах патологической стираемости. Изменения в ВНЧС в связи с потерей зубов.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Функциональная перегрузка ВНЧС.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Височно-нижнечелюстная дисфункция. Виды, причины возникновения, методы диагностики, основные симптомы, тактика ортопедического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Артикуляция. Сагиттальный и трансверсальный резцовые пути. Сагиттальная и трансверсальная компенсационные кривые. Артикуляторы, основные правила работы с артикулятором. Понятие функциональной окклюзии.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Функциональные методы диагностики состояния пульпы зуба , препарированного под искусственную коронку.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объективной диагностики функциональной перегрузки зубов при ортопедическом лечении частичной адентии.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Электромиография в оценке восстановления жевательной функции при ортопедическом лечении частичной и полной утраты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Реопародонтография в оценке эффективности шинирования зубов и лечения частичной утраты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Гнатодинамометрия в оценке эффективности ортопедического лечения частичной утраты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Жевательные пробы в оценке жевательной эффективности.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Функционально-диагностические методы в определении сроков начала ортопедического лечения частичной и полной утраты зубов с опорой на имплантаты.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Адаптационные и компенсаторные реакции зубо-челюстной системы. Непереносимость протезных конструкций и материалов, их виды, диагностика, лечение.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Слепки и слепочные материалы. Виды слепочных материалов. Основные методики снятия слепков, показания к применению. Виды слепочных ложек.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Эстетика. Основные критерии эстетического восприятия зубных рядов. Правила определения цвета зубов. Аппаратные способы определения цвета зубов. Трехмерная система описания цвета зубов. Возрастные особенности цвета зубов. Эффекты оптических иллюзий, используемые в практике протезирования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Современные компьютерные технологии в ортопедической стоматологии.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материалы, используемые в зубопротезной практике.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Переломы челюстей и их классификация. Ортопедическое лечение при неправильном сращении отломков и нарушении прикуса. Коррегирующие аппараты. Рубцовые контрактуры челюстей после травмы, их профилактика. Механотерапия и аппараты, физиотерапия. Ложные суставы, протезирование при них.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Ортопедические мероприятия при восстановительных операциях челюстно-лицевой области. Обтураторы. Показания к их применению. Защитные пластинки, применяемые при уранопластике. Ортопедическое лечение при дефектах челюстей и лица.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Ортопедическое лечение дефектов зубных рядов. Показания к ортопедическим методам лечения. Конвергенция зубов. Клиническая картина. Применение разборных мостовидных протезов. Задачи последующего протезирования. Травматический узел.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Дефекты зубных рядов. Клиника, диагностика, прогноз заболеваний.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Принципы оказания ортодонтической помощи детям и подросткам. Развитие и рост мозгового и лицевого скелета.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Рост и развитие челюстных костей от рождения до периода формирования постоянного прикуса. Временный прикус, сменный прикус, стирание временных зубов, закладка,  минерализация и сроки прорезывания постоянных зубов; постоянный прикус.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клинической диагностики.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Исследование функции зубо-челюстно-лицевой системы (жевание, дыхание, глотание, речь).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Биометрические методы изучения диагностических моделей челюстей (изучение размеров временных и постоянных зубов, изучение длины зубных рядов, изучение соотношений сегментов зубных дуг, изучение расположения зубов, изучение формы зубных дуг).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Рентгенологические методы диагностики (внутриротовая рентгенография, панорамная рентгенография, ортопантомография, телерентгенография, томография височно-нижнечелюстного сустава).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Классификация зубочелюстных аномалий (классификация зарубежных авторов, классификация отечественных авторов, классификация ВОЗ).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Принципы планирования ортодонтического лечения (показания, противопоказания, планирование ортодонтического лечения с учетом состояния твердых тканей зубов, состояния тканей пародонта).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Биомеханика ортодонтического перемещения зубов. Физиологические, морфологические и функциональные изменения в зубочелюстной лицевой системе при воздействии ортодонтических аппаратов).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Классификация ортодонтических аппаратов по типу действия, виду опоры, месту расположения, способу фиксации, виду конструкции.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Съемные и несъемные ортодонтические аппараты, внутриротовые и внеротовые аппараты, комбинированные аппараты. Активные элементы, различные приспособления.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Технология их изготовления.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Профилактические мероприятия в ортодонтии.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Клиника, диагностика и лечение аномалий положения зубов в вертикальном, трансверсальном и сагиттальном направлениях.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Протезирование детей и подростков (показания, виды протезов, сроки пользования).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Принципы ретенции результатов ортодонтического лечения. Ретенционные аппараты, виды, конструкции, сроки ретенции.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Рецидивы, причины и предупреждение.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функциональной диагностики в оценке ортодонтических сил при активации съемной и несъемной аппаратуры.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Электромиографический контроль восстановления функциональной активности жевательных мышц при ортодонтическом лечении аномалий прикуса.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Электромиография в оценке эффективности миотерапии в ортодонтии.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Комплексная функционально-диагностическая оценка при реабилитации больных после хирургическо - ортодонтического лечения аномалий прикуса и недоразвития челюстей.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Импедансная оценка ортодонтических сил.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оценки регионарного кровоснабжения и микроциркуляции в тканях пародонта при ортодонтическом лечении аномалий прикуса; ретенции и дистопии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Осложнения в ортодонтии. Причины и меры предупреждения.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Профилактика основных стоматологических заболеваний. Принципы составления программ профилактики. Гигиеническое воспитание, обучение и контроль. Средства и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профилактики (популяционные, групповые и индивидуальные).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амбулаторной стоматологической помощи детям.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Основные принципы диспансеризации детей у стоматолога в соответствии с их возрастом, группой здоровья, формой активности кариеса. Организационные формы санации полости рта у детей.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обследования детей со стоматологическими заболеваниями.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Местное обезболивание при лечении стоматологических заболеваний у детей.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к санации полости рта в условиях общего обезболивания. Неотложная помощь на догоспитальном этапе.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Некариозные поражения временных и постоянных зубов. Этиология, классификация, клиника, диагностика, дифференциальная диагностика. Лечение, реставрация.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Клинические формы кариозного процесса у детей. Классификация кариеса зубов у детей. Методы диагностики и устранения кариозного очага.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Патологическая анатомия кариозного очага. Современная концепция лечения кариеса зубов у детей.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определения резистентности зубов к кариесу.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Пульпит. Особенности клинического течения и лечения во временных, постоянных зубах с несформированными и завершившими свое формирование корнями.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Периодонтит. Особенности клинического течения. Методы лечения в разные возрастные периоды. Инструменты, лекарственные средства и пломбировочные материалы в эндодонтии детского возраста.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к удалению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Заболевания пародонта. Распространенность. Этиология, патогенез, классификация, методы диагностики, клиника, лечение. Диспансеризация детей с заболеваниями пародонта.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Заболевания слизистой оболочки полости рта у детей: острый герпетический стоматит, рецидивирующие афты, хейлиты. Диагностика. Методы лечения, противоэпидемиологические мероприятия.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Проявления ВИЧ-инфекции в полости рта у детей.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Рентгенологический метод обследования в детской стоматологии.Физические методы лечения. Показания к их применению у детей.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Функционально-диагностические методы в оценке эффективности мер профилактики заболеваний пародонта у детей школьного возраста и подростков.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Импедансная диагностика кариозных поражений временных и постоянных зубов.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функциональной диагностики при определении оптимального режима жевания резинки с целью профилактики кариеса.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хирургического отделения детской стоматологической поликлиники.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Местная анестезия (виды, способы). Показания к общему обезболиванию. Неотложная помощь на догоспитальном этапе.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Операции на альвеолярном отростке: операции удаления временных и постоянных зубов, ретенированных, сверхкомплектных зубов. Обнажение коронки постоянного зуба для наложения вытяжения, компактостеотомия, резекция верхушки корня, гемисекция и др. зубосохраняющие операции.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Цистотомия, цистэктомия.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Одонтогенные воспалительные процессы. Оценка общего состояния ребенка.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 xml:space="preserve">Преморбидный фон. Принципы диагностики и лечения. Выбор лекарственной терапии. 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Показания к госпитализации.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Периодонтит, периостит, остеомиелит. Клиника, дифференциальная диагностика, лечение, реабилитация.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Лимфадениты, абсцессы, флегмоны. Клиника, дифференциальная диагностика, лечение, реабилитация.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Заболевания слюнных желез. Диагностика. Принципы лечения. Диспансеризация.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Заболевания височно-нижнечелюстного сустава. Дисфункции, артриты, артрозы, анкилозы. Диагностика. Принципы лечения.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Повреждения челюстно-лицевой области у детей. Травмы мягких тканей, зубов, костей. Лечение, реабилитация.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Опухоли и опухолеподобные процессы мягких тканей и челюстных костей. Принцип онкологической настороженности. Диагностика, принципы лечения, диспансеризация.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Аномалии прикрепления мягких тканей к лицевому скелету (уздечки губ, языка, тяжи, мелкое преддверие полости рта). Диагностика, показания к хирургическому лечению.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оказания помощи детям с врожденными пороками развития лица и челюстей. Классификация врожденных пороков развития.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Сроки оказания специализированной помощи детям с врожденными пороками лица и челюстей. Основные этапы реконструктивно- восстановительных операций и сроки их проведения.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Методы функциональной диагностики при реабилитации детей и подростков на этапах реконструктивных операций в челюстно-лицевой области.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Структура сети стоматологических учреждений и кадров стоматологического профиля.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Обеспеченность врачебными кадрами различного профиля на 10 тыс. населения.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lastRenderedPageBreak/>
        <w:t>Стационарная стоматологическая помощь.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амбулаторной терапевтической, пародонтологической, хирургической, ортопедической, ортодонтической помощи в современных экономических условиях.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стационарной стоматологической помощи.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Потребность населения в различных видах стоматологической помощи (результаты эпидемиологических исследований).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Организация профилактики стоматологических заболеваний на основе данных эпидемиологических исследований.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Повышение уровня мотивации населения к получению стоматологической помощи, выявляемого на основе данных социологических исследований.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Учетно-отчетная документация, нормы нагрузки, показатели деятельности.</w:t>
      </w:r>
    </w:p>
    <w:p w:rsidR="00F469CC" w:rsidRPr="00CD3CA5" w:rsidRDefault="00F469CC" w:rsidP="00F469CC">
      <w:pPr>
        <w:pStyle w:val="a4"/>
        <w:numPr>
          <w:ilvl w:val="0"/>
          <w:numId w:val="2"/>
        </w:numPr>
        <w:spacing w:after="0"/>
        <w:rPr>
          <w:rFonts w:eastAsia="MS Mincho"/>
          <w:szCs w:val="24"/>
        </w:rPr>
      </w:pPr>
      <w:r w:rsidRPr="00CD3CA5">
        <w:rPr>
          <w:rFonts w:eastAsia="MS Mincho"/>
          <w:szCs w:val="24"/>
        </w:rPr>
        <w:t>Вопросы диспансеризации в стоматологии.</w:t>
      </w:r>
    </w:p>
    <w:p w:rsidR="00F469CC" w:rsidRDefault="00F469CC" w:rsidP="00F469CC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630741" w:rsidRPr="0064115D" w:rsidRDefault="00630741" w:rsidP="00630741">
      <w:pPr>
        <w:widowControl/>
        <w:overflowPunct w:val="0"/>
        <w:ind w:left="36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4115D">
        <w:rPr>
          <w:b/>
          <w:sz w:val="24"/>
          <w:szCs w:val="24"/>
        </w:rPr>
        <w:t>.СПИСОК РЕКОМЕНДУЕМОЙ ЛИТЕРАТУРЫ</w:t>
      </w:r>
    </w:p>
    <w:p w:rsidR="00AB2F55" w:rsidRPr="00AB2F55" w:rsidRDefault="00AB2F55" w:rsidP="006C16EB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ТЕРАПЕВТИЧЕСКАЯ СТОМАТОЛОГИЯ</w:t>
      </w:r>
    </w:p>
    <w:p w:rsidR="00AB2F55" w:rsidRPr="00AB2F55" w:rsidRDefault="00AB2F55" w:rsidP="00AB2F55">
      <w:pPr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1. Боровский Е.В., Максимовский Ю.М., Максимовская Л.Н. с соавт. «Терапевтическая стоматология», М., Медицина,1998</w:t>
      </w:r>
    </w:p>
    <w:p w:rsidR="00AB2F55" w:rsidRPr="00AB2F55" w:rsidRDefault="00AB2F55" w:rsidP="00AB2F55">
      <w:pPr>
        <w:widowControl/>
        <w:numPr>
          <w:ilvl w:val="0"/>
          <w:numId w:val="4"/>
        </w:numPr>
        <w:tabs>
          <w:tab w:val="clear" w:pos="643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Максимовский Ю.М., Зорян Е.В., Ларенцова Л.И., Александрова Г.М. «Лекарственная аллергия в практике врача-стоматолога», ОАО «Стоматология» М., Медицина, 1999, 32 с.</w:t>
      </w:r>
    </w:p>
    <w:p w:rsidR="00AB2F55" w:rsidRPr="00AB2F55" w:rsidRDefault="00AB2F55" w:rsidP="00AB2F55">
      <w:pPr>
        <w:widowControl/>
        <w:numPr>
          <w:ilvl w:val="0"/>
          <w:numId w:val="4"/>
        </w:numPr>
        <w:tabs>
          <w:tab w:val="clear" w:pos="643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Николишин А.К., «Флюороз зубов», Полтава, 1995 г. (2 части), 140 с.</w:t>
      </w:r>
    </w:p>
    <w:p w:rsidR="00AB2F55" w:rsidRPr="00AB2F55" w:rsidRDefault="00AB2F55" w:rsidP="00AB2F55">
      <w:pPr>
        <w:widowControl/>
        <w:numPr>
          <w:ilvl w:val="0"/>
          <w:numId w:val="4"/>
        </w:numPr>
        <w:tabs>
          <w:tab w:val="clear" w:pos="643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Боровский Е.В., Леонтьев В.К. «Биология полости рта» М., Медицина, 1991, 301 с.</w:t>
      </w:r>
    </w:p>
    <w:p w:rsidR="00AB2F55" w:rsidRP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Гречко В.Е. «Неотложная помощь в нейростоматологии». Изд. 2-е М., Медицина, 1990, 255 с.</w:t>
      </w:r>
    </w:p>
    <w:p w:rsidR="00AB2F55" w:rsidRP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Ефанов О.И., Дзанагова Т.Ф. «Физиотерапия стоматологических заболеваний» М., Медицина, 1980, 295 с.</w:t>
      </w:r>
    </w:p>
    <w:p w:rsidR="00AB2F55" w:rsidRP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«Рентгенодиагностика заболеваний челюстно-лицевой области» (руководство для врачей под редакцией Рабухиной Н.А., Чупыриной Н.М.) М., Медицина, 1991, 365 с.</w:t>
      </w:r>
    </w:p>
    <w:p w:rsidR="00AB2F55" w:rsidRP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Чупырина Н.М., Воложин А.И., Гинали Н.В. «Травма зубов» М., Медицина, 1993, 160 с.</w:t>
      </w:r>
    </w:p>
    <w:p w:rsidR="00AB2F55" w:rsidRDefault="00AB2F55" w:rsidP="00AB2F55">
      <w:pPr>
        <w:widowControl/>
        <w:numPr>
          <w:ilvl w:val="0"/>
          <w:numId w:val="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Кузьмина Э.М. с соавт. «Профилактика стоматологических заболеваний», М., 1997, 136 с.</w:t>
      </w:r>
    </w:p>
    <w:p w:rsidR="00AB2F55" w:rsidRPr="00AB2F55" w:rsidRDefault="00AB2F55" w:rsidP="006C16EB">
      <w:pPr>
        <w:widowControl/>
        <w:numPr>
          <w:ilvl w:val="0"/>
          <w:numId w:val="4"/>
        </w:numPr>
        <w:autoSpaceDE/>
        <w:autoSpaceDN/>
        <w:adjustRightInd/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Кузьмина Э.М. «Стоматологическая заболеваемость населения России», М., 1999.</w:t>
      </w:r>
    </w:p>
    <w:p w:rsidR="00AB2F55" w:rsidRPr="00AB2F55" w:rsidRDefault="00AB2F55" w:rsidP="006C16EB">
      <w:pPr>
        <w:widowControl/>
        <w:numPr>
          <w:ilvl w:val="0"/>
          <w:numId w:val="4"/>
        </w:numPr>
        <w:autoSpaceDE/>
        <w:autoSpaceDN/>
        <w:adjustRightInd/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Безруков В.М. «Справочник по стоматологии», М., «Медицинна», 1998, 656 с.</w:t>
      </w:r>
    </w:p>
    <w:p w:rsidR="00AB2F55" w:rsidRPr="00AB2F55" w:rsidRDefault="00AB2F55" w:rsidP="006C16EB">
      <w:pPr>
        <w:widowControl/>
        <w:numPr>
          <w:ilvl w:val="0"/>
          <w:numId w:val="4"/>
        </w:numPr>
        <w:autoSpaceDE/>
        <w:autoSpaceDN/>
        <w:adjustRightInd/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Боровский Е.В. «Терапевтическая стоматология», Учебник, М: ООО «Медицинское информационное агентство» ТОО «Техлит», 1997, 544 с.</w:t>
      </w:r>
    </w:p>
    <w:p w:rsidR="00AB2F55" w:rsidRPr="006C16EB" w:rsidRDefault="00AB2F55" w:rsidP="006C16EB">
      <w:pPr>
        <w:widowControl/>
        <w:numPr>
          <w:ilvl w:val="0"/>
          <w:numId w:val="4"/>
        </w:numPr>
        <w:autoSpaceDE/>
        <w:autoSpaceDN/>
        <w:adjustRightInd/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 xml:space="preserve">Андреева А.Г., Брусенина Н.Д., Ведеев А.И., Волков Е.А. с соавт. “Новые образовательные и аттестационные технологии”, М., ВУНМЦ, 2000, 271 с. 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DD5766">
        <w:rPr>
          <w:szCs w:val="24"/>
        </w:rPr>
        <w:t>14. Боровский Е.В., Леус П.А. «Кариес зубов» М., Медицина, 1979, 255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15.Лукьяненко В.И., Макаров К.А., Штейнгарт М.З., Алексеева Л.С. «Композиционные пломбировочные материалы» М., Медицина, 1988, 159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16. Макеева И.М. «Восстановление зубов светоотверждаемыми композитными материалами» М., Медицина, 1997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17. Овруцкий Г.Д., Леонтьев В.К. «Кариес зубов» М., Медицина, 1986, 143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18.Воложин А.И., Алексеева И.В., Петрикас А.Ж., Румянцев В.А. «Патофизиология кислотно-щелочного равновесия» (методическое пособие) М., Медицина, 1991, 60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19.Петрикас А.Ж. «Оперативная и восстановительная дентистрия» Тверь, ТГМИ «ВВВ», 1995, 300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20.Петрикас А.Ж., Румянцев В.А., Дуров В.М. «Пломбирова-ние зубов с применением пинов». Изд 2-е (Практическое руководство для врачай-стоматологов). Тверь, ТГМИ «ВВВ», 1994, 25 с.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lastRenderedPageBreak/>
        <w:t>21.Боровский Е.В., Макеева И.М. «Подготовка пациента к реставрациям зубов композитными материалами» Дент-Арт, 1995, №1, с. 33-34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22.Виноградова Т.Ф., Уголева С. и др. «Клинические аспекты применения композитов для реставрации зубов»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23.Теодоре П. Кролль «Лечение эмали зубов с помощью микрообразии», М., Квинтесекция, 1998, 101 с.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24.Радлинский С.В. «Реконструкция зубов в адгезивной технике», Дент-Арт, 1997, №2, с. 18-27.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25.Николишин А.К. «Современные композиционные пломбировочные материалы» Полтава, 1996, 56 с.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26.Радлинский С.В. «Реставрация зубов, измененных в цвете», Дент-Арт, 1998, №1, с.30-40.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27.Хоменко Л.А., Кононович Е.Ф. «Герментизацияфиссур, как метод профилактики кариеса», Дент-Арт, 1997, №1, с.9-12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28.Грюнцнер А. «Эстет-Икс - новый композит нового класса», Дент-Арт, 2000, №2, с.41.</w:t>
      </w:r>
    </w:p>
    <w:p w:rsidR="00AB2F55" w:rsidRPr="00DD5766" w:rsidRDefault="00AB2F55" w:rsidP="00DD5766">
      <w:pPr>
        <w:rPr>
          <w:sz w:val="24"/>
          <w:szCs w:val="24"/>
        </w:rPr>
      </w:pPr>
      <w:r w:rsidRPr="00DD5766">
        <w:rPr>
          <w:sz w:val="24"/>
          <w:szCs w:val="24"/>
        </w:rPr>
        <w:t>29.Шу Х. «Стеклоиономерные цементы (тенденция развития) // Новости сто</w:t>
      </w:r>
      <w:r w:rsidR="006C16EB" w:rsidRPr="00DD5766">
        <w:rPr>
          <w:sz w:val="24"/>
          <w:szCs w:val="24"/>
        </w:rPr>
        <w:t>матологии, 1996, №2-3, с. 26-28</w:t>
      </w:r>
    </w:p>
    <w:p w:rsidR="00AB2F55" w:rsidRPr="00DD5766" w:rsidRDefault="00AB2F55" w:rsidP="006C16EB">
      <w:pPr>
        <w:ind w:left="284" w:hanging="426"/>
        <w:jc w:val="both"/>
        <w:rPr>
          <w:sz w:val="24"/>
          <w:szCs w:val="24"/>
        </w:rPr>
      </w:pPr>
      <w:r w:rsidRPr="00DD5766">
        <w:rPr>
          <w:sz w:val="24"/>
          <w:szCs w:val="24"/>
        </w:rPr>
        <w:t>30.Боровский Е.В., Жохова Н.С. «Эндодонтическое лечение». Москва, 1997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DD5766">
        <w:rPr>
          <w:sz w:val="24"/>
          <w:szCs w:val="24"/>
        </w:rPr>
        <w:t>31.Иванов В.С., Овруцкий Г.Д., Гемонов В.В. «Практичес-каяэдодонтия»</w:t>
      </w:r>
      <w:r w:rsidRPr="00AB2F55">
        <w:rPr>
          <w:sz w:val="24"/>
          <w:szCs w:val="24"/>
        </w:rPr>
        <w:t xml:space="preserve"> М., Медицина, 1984, 222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32.Ивонов В.С., Урбанович Л.И., Бережной В.П. «Воспале-ние пульпы зуба» М., Медицина, 1990, 207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33.Петрикас А.Ж., Румянцев В.А. «Восстановление зубов с использованием внутрикорневых штифтов (постов)» Тверь, ТГМИ «ВВВ», 28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34.Рыбаков А.И., Иванов В.С., Каральник Д.М. «Пломбировочные материалы» М., Медицина, 1981, 176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35.Николишин А.К. «Современная эндодонтия практического врача», Полтава. 1998, 156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36.Иванов В.С., Урбанович Л.И. и др. «Воспаление пульпы зуба», М., «Медицина», 1990, 208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37.Кодукова А., Величкова П., Дачев Б. «Периодонтиты», Пер. с болг., М., «Медицина», 1989, 256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38.Чупрынина Н.М., Воложин А.И. и др. «Травма зубов», М., «Медицина», 1993, 160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39.Боровский Е.В. «Клиническая эндодонтия», М., 1999, 175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40.Балин В.Н. и др. «Практическая периодонтология», Санкт-Петпрбург, 1995, 255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41.Губин М.А., Харитонов Ю.М. и др. «Диагностика и лечение острой одонтогенной инфекции», М., Стоматология. Специальный выпуск. 1996, с.39-40.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42.Чиликин В.Н. «Депульпирование зубов и лечение осложненного кариеса», М., Клиническая стоматология, №1, 1997, с.27-28.</w:t>
      </w:r>
    </w:p>
    <w:p w:rsidR="00AB2F55" w:rsidRPr="006C16EB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43.»Дентальная травма», М., Квинтес</w:t>
      </w:r>
      <w:r>
        <w:rPr>
          <w:szCs w:val="24"/>
        </w:rPr>
        <w:t>с</w:t>
      </w:r>
      <w:r w:rsidRPr="00AB2F55">
        <w:rPr>
          <w:szCs w:val="24"/>
        </w:rPr>
        <w:t>ен</w:t>
      </w:r>
      <w:r w:rsidR="006C16EB">
        <w:rPr>
          <w:szCs w:val="24"/>
        </w:rPr>
        <w:t>ция, спецвыпуск №3, 2000, 75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44.Данилевский Н.Ф., Магид Е.А., Мухин Н.А., Миликевич В.Ю. «Заболевания пародонта» (атлас) М., Медицина, 1992, 320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45.Барер Г.М., Лемецкая Т.И. «Болезни пародонта. Клиника, диагностика и лечение» (Учебное пособие). Москва, ВУМНЦ, 1996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46.Иванов В.С. «Заболевания пародонта» Изд. 2-е М., Медицина, 1989, 272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47. Логинова Н.К., Воложин А.И. «Патофизиология пародонта» (методическое пособие) М., Медицина, 1993, 80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48.Цепов Л.М., Каманин Е.И., Морозов В.Г. «Пародонтит: межклеточные, межтканевые, межсистемные взаимодействия и клинические взаимосвязи», Смоленск, 1992, 37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49.Цепов Л.М., Каманин Е.И., Морозов В.Г. «Пародонтит: проблемы комплексной терапии», Смоленск, 1992, 31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50.Иванов В.С., Урбанович Л.И. и др. «Воспаление пульпы зуба», М., «Медицина», 1990, 208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lastRenderedPageBreak/>
        <w:t>51.Кодукова А., Величкова П., Дачев Б. «Периодонтиты», Пер. с болг., М., «Медицина», 1989, 256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52.Чупрынина Н.М., Воложин А.И. и др. «Травма зубов», М., «Медицина», 1993, 160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53.Боровский Е.В. «Клиническая эндодонтия», М., 1999, 175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54.Балин В.Н. и др. «Практическая периодонтология», Санкт-Петпрбург, 1995, 255 с.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55.Губин М.А., Харитонов Ю.М. и др. «Диагностика и лечение острой одонтогенной инфекции», М., Стоматология. Специальный выпуск. 1996, с.39-40.</w:t>
      </w:r>
    </w:p>
    <w:p w:rsidR="00AB2F55" w:rsidRPr="00AB2F55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56.Чиликин В.Н. «Депульпирование зубов и лечение осложненного кариеса», М., Клиническая стоматология, №1, 1997, с.27-28.</w:t>
      </w:r>
    </w:p>
    <w:p w:rsidR="00AB2F55" w:rsidRPr="006C16EB" w:rsidRDefault="00AB2F55" w:rsidP="006C16EB">
      <w:pPr>
        <w:pStyle w:val="a6"/>
        <w:ind w:left="284" w:hanging="426"/>
        <w:rPr>
          <w:szCs w:val="24"/>
        </w:rPr>
      </w:pPr>
      <w:r w:rsidRPr="00AB2F55">
        <w:rPr>
          <w:szCs w:val="24"/>
        </w:rPr>
        <w:t>57.»Дентальная травма», М., Квинтесен</w:t>
      </w:r>
      <w:r w:rsidR="006C16EB">
        <w:rPr>
          <w:szCs w:val="24"/>
        </w:rPr>
        <w:t>ция, спецвыпуск №3, 2000, 75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58.Боровский Е.В., Машкилейсон А.Л. «Заболевания слизистой оболочки полости рта и губ» М., Медицина, 1984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59.Боровский Е.В., Данилевский Н.Ф. «Атлас заболеваний слизистой оболочки полости рта» М., Медицина, 1981, 286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60.Банченко Г.В. «Сочетанные заболевания слизистой оболочки полости рта и внутренних органов» М., Медицина, 1979, 188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61.Барышева Ю.Д., Попова Ю.Н., Цветкова Л.А. «Цитологическая диагностика заболеваний слизистой оболочки полости рта» (методическое пособие) М., ММСИ, 1986, 23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62.»Заболевание слизистой оболочки полости рта. Клиника, диагностика, лечение». Учебное пособие. Под общей редакцией проф. Барера Г.М. М., Медицина, 1996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63.Банченко Г.В., Кряжева С.С. «Сочетанные поражения слизистой оболочки полости рта и кожи», М., «Партнер». 1994, Атлас.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64.Шумский Л.В., Гребнев Е.Н., Юрченко Е.В. «Герпетическая инфекция полости рта и губ», Самара, 1996, монография, 130 с.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65.Адоменко Г.П. «Иммунокоррегирующая терапия при заболеваниях человека: обзор», Диагностика и лечение, 1993, №2, с.3-10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66.Банченко Г.В. «Проблемы заболеваний слизистой оболочки полости рта», М., «Зубоврачебный вестник», 1993, №2, с.13-19</w:t>
      </w:r>
    </w:p>
    <w:p w:rsidR="00AB2F55" w:rsidRP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67.Максимовский Ю.М., Зорян Е.В. и др. «Лекарственная аллергия в практике врача-стоматолога», М., ОАО «Стоматология», 1999, 31 с.</w:t>
      </w:r>
    </w:p>
    <w:p w:rsidR="00AB2F55" w:rsidRDefault="00AB2F55" w:rsidP="006C16EB">
      <w:pPr>
        <w:ind w:left="284" w:hanging="426"/>
        <w:jc w:val="both"/>
        <w:rPr>
          <w:sz w:val="24"/>
          <w:szCs w:val="24"/>
        </w:rPr>
      </w:pPr>
      <w:r w:rsidRPr="00AB2F55">
        <w:rPr>
          <w:sz w:val="24"/>
          <w:szCs w:val="24"/>
        </w:rPr>
        <w:t>68.Чарлз Е. Барр. «СПИД. Рекомендации для стоматологов» М., Квинтессенция, 33, 1994, с. 32-37.</w:t>
      </w:r>
    </w:p>
    <w:p w:rsidR="00AB2F55" w:rsidRDefault="00AB2F55" w:rsidP="00AB2F55">
      <w:pPr>
        <w:jc w:val="both"/>
        <w:rPr>
          <w:sz w:val="24"/>
          <w:szCs w:val="24"/>
        </w:rPr>
      </w:pPr>
    </w:p>
    <w:p w:rsidR="00AB2F55" w:rsidRPr="00AB2F55" w:rsidRDefault="00AB2F55" w:rsidP="00AB2F55">
      <w:pPr>
        <w:jc w:val="center"/>
        <w:rPr>
          <w:sz w:val="24"/>
          <w:szCs w:val="24"/>
        </w:rPr>
      </w:pPr>
      <w:r>
        <w:rPr>
          <w:sz w:val="24"/>
          <w:szCs w:val="24"/>
        </w:rPr>
        <w:t>ОРТОПЕДИЧЕСКАЯ СТОМАТОЛОГИЯ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Большаков Г.В. Одонтопрепарирование. -М.: Медицина, 1991.-267 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Безруков В.М., Робустова Т.Г. Хирургическая стоматология: Учебник. – М., 2000. – 688 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Иванов В.С. Заболевания пародонта. – 3-е изд., перераб. и доп. – М.: Медицинское информационное агентство, 1998. – 295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Каламкаров Х.А. Ортопедическое лечение с применением металлокерамических протезов. -М.: Изд-во «Медиа-Сфера», 1996.- 176с.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Копейкин В.Н., Пономарева В.А., Миргазизов М.З., Миликевич В.Ю., Большаков Г.В. и др. Ортопедическая стоматология. М.: Медицина, 1988. – 511с.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Копейкин В.Н. Ошибки в ортопедической стоматологии. - М. «Триада-Х», 1998. – 175с.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 Копейкин В.Н. Ортопедическое лечение заболеваний пародонта. – М.: «Триада-Х», 1998, - 178с.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Кузьмина Э.М., Васина С.А., Петрина Е.С. и др. Профилактика стоматологических заболеваний. М.: ООО «Информполиграф». 1997. – 136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Линденбратен Л.Д., Королюк И.П. «Медицинская радиология и рентгенология (основы лучевой диагностики и лучевой терапии). Учебник – М:Медицина, 1993, - 560с.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lastRenderedPageBreak/>
        <w:t>Пашинян Г.А. и др. Судебно-медицинская экспертиза по гражданским искам пациентов на некачественное оказание стоматологической помощи // Судебно-медицинская экспертиза. – 2000. – №6. – С.8-13.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Пузин М.Н. Нейростоматологические заболевания. – М.: Медицина, 1997. – 368 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Руководство по ортопедической стоматологии под ред. В.Н. Копейкина. М.: «Триада-Х», 1998. – 496с.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Ортопедическая стоматология. Прикладное материаловедение: Учебник для медицинских вузов // Под ред. В.Н.Трезубова. – СПб. Специальная литература, 1999, - 324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Скрипкин Ю.К., Машкиллейсон А.Л Шарапова Г.Я. «Кожные и венерические болезни» Учебник для врачей и студентов мед.вузов – М «Триада Х», 1999г., - 688с.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Троянский Г.Н. История развития советской ортопедической стоматологии. М.: Медицина, 1975.- 140с.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Хорошилкина Ф.Я., Персин Л.С. Ортодонтия. Лечение зубочелюстно-лицевых аномалий современными ортодонтическими аппаратами. Клинические и технические этапы их изготовления.– М.: ООО «Ортодент-Инфо», 1999. – 211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Щербаков А.С., Гаврилов Е.И., Трезубов В.Н., Жулев Е.Н. Ортопедическая стоматология. СПб: ИКФ «Фолиант», 1999, 512с.</w:t>
      </w:r>
    </w:p>
    <w:p w:rsidR="00AB2F55" w:rsidRPr="006C16EB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Ющук Н.Д., Венгеров Ю.Я. Лекции по инфекционным болезням. – М.: ВУНМЦ, 1999. – 454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Абакаров С.И. Современные конструкции несъемных зубных протезов. - М.: Высшая школа, 1994. – 95с.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Аболмасов Н.Г., Аболмасов Н.Н. Замещение дефектов зубов и зубных рядов несъемными протезами. - Смоленск, 1995. – 286 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Банченко Г.В., Максимовский Ю.М., Гринин В.М. Язык </w:t>
      </w:r>
      <w:r w:rsidRPr="00AB2F55">
        <w:rPr>
          <w:sz w:val="24"/>
          <w:szCs w:val="24"/>
        </w:rPr>
        <w:softHyphen/>
        <w:t xml:space="preserve"> «зеркало» организма (Клиническое руководство для врачей) – М.: ЗАО «Бизнес Центр «Стоматология», 2000. – 407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Боровский Е.В., Копейкин В.Н., Колесов А.А. Стоматология. Руководство к практическим занятиям. - М.: Медицина, 1987. – 527с.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Быков В.Л. Гистология и эмбриология органов полости рта человека. СПб: Издательство «Специальная литература». 1996. – 247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Варес Э.Я. Восстановление полной утраты зубов. Новые и усовершенствованые технологические положения, Донецк, 1993. – 240с.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Вегетативные лицевые боли // Под ред. М.Н.Пузина. – М.: Медицина, 1999. – 160 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Воложин А.И., Субботин Ю.К. Адаптация и компенсация - универсальный механизм приспособления. - М.: Медицина, 1987. – 177с.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Восстановительная хирургия мягких тканей челюстно-лицевой области. Руководство для врачей // Под ред. А.И.Неробеева, Н.А.Плотникова. – М.: Медицина, 1997. – 288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Гаврилов Е.И. Протез и протезное ложе. - М.: Медицина, 1979. – 264с.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Гросс М.О., МэтьюсДж.Ж. Нормализация окклюзии. - М.: Медицина, 1986.- 286с.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Грохольский А.П., Кодола М.А., Бургонский В.Г. и др. Нетрадиционные методы лечения в стоматологии. – К.: Здоров’я, 1995. – 376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Данилевский Н.Ф., Магид Е.А., Мухин Н.А., Миликевич В.Ю. Заболевания пародонта. Атлас. - М.: Медицина, 1993.- 320с.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Дойников А.И., Синицын В.Д. Зуботехническое материаловедение. - М.: Медицина, 1986. – 208с.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Жулев Е.Н. Материаловедение в ортопедической стоматологии. – Н.Новгород: Издательство НГМА, 2000. – 136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Жулев Е.Н. Несъемные протезы. Н.Новгород: Изд-во НГМА, 1995.-365с.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Жулев Е.Н. Частичные съемные протезы (теория, клиника и лаборатория техника). – Н.Новгород: Издательство НГМА, 2000. – 428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lastRenderedPageBreak/>
        <w:t>Жусев А.И., Ремов А.Ю., Малинин М.В.  и др. Дентальная имплантация. – М.: ЗАО «Конмет Инкорпорейтед», 1999. – 168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Ирошникова Е.С., Шевченко В.И. Параллелометрия в ортопедической стоматологии. - М.: Медицина, 1989. - 128с.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Каламкаров Х.А. Ортопедическое лечение при патологическойстираемости зубов. - М.: Медицина, 1984. – 175с.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Калинина Н.В., Загорский В.А. Протезирование при полной потере зубов. – 2-е изд., переработанное и доп. М.: Медицина, 1990.- 224с.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Кетлинский С.А., Калинина Н.М. Иммунология для врача. СПб: ТОО Издательство «Гиппократ». 1998. – 156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Краузер Д., Чиппинг Д. Контроль за перекрестной инфекцией в общей стоматологической практике/ Квинтэссенция - М., 1994. – 132с..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Лебеденко И.Ю. Ситалловые зубные протезы. – М.: Знание, 1999.– 144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Леманн К., Хельвиг Э. Основы терапевтической и ортопедической стоматологии: Пер. с нем. Под ред. С.И.Абакарова, В.Ф.Макеева. – Львов: ГалДент, 1999. – 262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Логинова Н.К. Функциональная диагностика в стоматологии. - М.: Изд-во "Партнер", 1994.-79с.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Максимовская Л.Н., Рощина П.И. Лекарственные средства в стоматологии: Справочник. 2-е изд., перераб. и доп. – М.: Медицина, 2000. -240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Миргазизов М.З., Гюнтер В.Э., Итин В.И., Монасевич Л.А., Сысолятин П.К., Староха А.В. Сверхэластичные имплантаты и конструкции из сплавов с памятью формы в стоматологии. - М.: Изд-во "Квинтэссенция", 1993. – 231 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Мусин М.Н., Киселев А.Г., Семиколенов В.П. Керамика и ее реставрация в стоматологии. – СПб: 1999. – 59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Мушеев И.У., Олесова В.Н., Фрамович О.З. Практическая дентальная имплантология. – МО Немчиновка-1: ООО «Немчиновская типография», 2000. –266 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Оксман И.М. Челюстно-лицевая ортопедия. - М. Медгиз, 1957.-247с.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Перзашкевич Л.М., Стрекалова И.М., Липшиц Д.Н., и др. Опирающиеся протезы. - М.: Медицина, 1974.-73с.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Петрикас А.Ж. Оперативная и восстановительная дентистрия.  – Тверь: Тверская медико-инновационная компания «ВВВ», 1997. – 285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Петросов Ю.А., Калпакьянц О.Ю., Сеферян Н.Ю. Заболевания височно-нижнечелюстного сустава. - Краснодар, 1996. – 352 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Рогожников Г.И. Клиника и технология изготовления металлокерамических протезов. - Пермь, 1995.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Рогожников Г.И., Немировский М.В., Шарова Т.В., Балховский М.А. Сплавы титана в ортопедической стоматологии. - Пермь, 1991.-190с.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Соколов М.А. Заболевания и повреждения височно-нижнечелюстного сустава. – М.: МГМСУ, 2000. – 230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Справочник врача-стоматолога по лекарственным препаратам. // Под ред. А.М.Игнатова. СПб: ИКФ «Фолиант», 1999. – 368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Суров О.Н. Зубное протезирование на имплантатах. - М.: Медицина, 1993.-206с.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 xml:space="preserve">Ушаков Р.В., Царев В.Н. Этиология и этиотропная терапия </w:t>
      </w:r>
      <w:r w:rsidRPr="00AB2F55">
        <w:rPr>
          <w:sz w:val="24"/>
          <w:szCs w:val="24"/>
        </w:rPr>
        <w:br/>
        <w:t>неспецифических инфекций в стоматологии. – Иркутск, 1997. – 112 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Унифицированная программа последипломного обучения врачей по дермотовенерологии (ВНМЦ. – М.:1999 – 126с.)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Фэлэйс Д.А. Экстренная помощь в стоматологии: Пер. с англ. Под ред. А.С.Артюшкевича, Е.К.Трофимовой. – М.: Медицинская литература, 1999. – 456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Хватова В.А. Диагностика и лечение нарушений функциональной окклюзии. Н.Новгород: Изд-во НГМА, 1996.-275с.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Хватова В.А. Заболевания височно-нижнечелюстного сустава. - М.: Медицина, 1982.-159с.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lastRenderedPageBreak/>
        <w:t xml:space="preserve">Хватова В.А. Функциональная окклюзия в норме и патологии. - М.: Медицина, 1993.-160с. 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Хегенбарт Э. А. Восстановление цвета в керамике: практическое руководство.-2-е издание/ Берлин: "Квинтэссенция", 1993.-109с.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Шварц А.Д. Биомеханика и окклюзия зубов. – М.: Медицина, 1994. – 203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Швырков М.Б., Афанасьев В.В., Стародубцев В.С. Неогнестрельные переломы челюстей: Руководство для врачей. – М.: Медицина, 1999. – 336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Шмигирилов В.М. Стоматологические наконечники. Справочник. – М.: ООО «Издательский Дом Синергия», 1999. – 252 с.</w:t>
      </w:r>
    </w:p>
    <w:p w:rsidR="00AB2F55" w:rsidRP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Журналы: "</w:t>
      </w:r>
      <w:r w:rsidRPr="00AB2F55">
        <w:rPr>
          <w:sz w:val="24"/>
          <w:szCs w:val="24"/>
          <w:lang w:val="en-US"/>
        </w:rPr>
        <w:t>DentArt</w:t>
      </w:r>
      <w:r w:rsidRPr="00AB2F55">
        <w:rPr>
          <w:sz w:val="24"/>
          <w:szCs w:val="24"/>
        </w:rPr>
        <w:t>", "</w:t>
      </w:r>
      <w:r w:rsidRPr="00AB2F55">
        <w:rPr>
          <w:sz w:val="24"/>
          <w:szCs w:val="24"/>
          <w:lang w:val="en-US"/>
        </w:rPr>
        <w:t>DentalNews</w:t>
      </w:r>
      <w:r w:rsidRPr="00AB2F55">
        <w:rPr>
          <w:sz w:val="24"/>
          <w:szCs w:val="24"/>
        </w:rPr>
        <w:t>", "Вестник стоматологии", «Дент Инфо», "Квинтэссенция", "Клиническая имплантология и стоматология", "Клиническая стоматология",  «Маэстро», "Новое в стоматологии", «Панорама ортопедической стоматологии», "Российский стоматологический журнал ", "Стоматология для всех", "Стоматология", "Челюстно-лицевая хирургия и стоматология".</w:t>
      </w:r>
    </w:p>
    <w:p w:rsidR="00AB2F55" w:rsidRDefault="00AB2F55" w:rsidP="00AB2F55">
      <w:pPr>
        <w:widowControl/>
        <w:numPr>
          <w:ilvl w:val="0"/>
          <w:numId w:val="5"/>
        </w:numPr>
        <w:autoSpaceDE/>
        <w:autoSpaceDN/>
        <w:adjustRightInd/>
        <w:ind w:left="0" w:firstLine="0"/>
        <w:rPr>
          <w:sz w:val="24"/>
          <w:szCs w:val="24"/>
        </w:rPr>
      </w:pPr>
      <w:r w:rsidRPr="00AB2F55">
        <w:rPr>
          <w:sz w:val="24"/>
          <w:szCs w:val="24"/>
        </w:rPr>
        <w:t>Газеты: "Дантист", "Зубной техник", « Стоматология сегодня».</w:t>
      </w:r>
    </w:p>
    <w:p w:rsidR="006C16EB" w:rsidRDefault="006C16EB" w:rsidP="00AB2F5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B2F55" w:rsidRDefault="00AB2F55" w:rsidP="00AB2F5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ХИРУРГИЧЕСКАЯ СТОМАТОЛОГИЯ</w:t>
      </w:r>
    </w:p>
    <w:p w:rsidR="00AB2F55" w:rsidRPr="006C16EB" w:rsidRDefault="00AB2F55" w:rsidP="006C16EB">
      <w:pPr>
        <w:numPr>
          <w:ilvl w:val="0"/>
          <w:numId w:val="6"/>
        </w:numPr>
        <w:ind w:left="284" w:hanging="284"/>
        <w:jc w:val="both"/>
        <w:rPr>
          <w:rStyle w:val="FontStyle14"/>
          <w:bCs/>
          <w:spacing w:val="10"/>
          <w:sz w:val="24"/>
          <w:szCs w:val="24"/>
        </w:rPr>
      </w:pPr>
      <w:r w:rsidRPr="006C16EB">
        <w:rPr>
          <w:rStyle w:val="FontStyle14"/>
          <w:sz w:val="24"/>
          <w:szCs w:val="24"/>
        </w:rPr>
        <w:t>Абакаров С.И. Особенности конструирования и применения сложно-челюстных протезов после резекции челюстей. 2001 - 27 с.</w:t>
      </w:r>
    </w:p>
    <w:p w:rsidR="00AB2F55" w:rsidRPr="006C16EB" w:rsidRDefault="00AB2F55" w:rsidP="006C16EB">
      <w:pPr>
        <w:numPr>
          <w:ilvl w:val="0"/>
          <w:numId w:val="6"/>
        </w:numPr>
        <w:ind w:left="284" w:hanging="284"/>
        <w:jc w:val="both"/>
        <w:rPr>
          <w:rStyle w:val="FontStyle14"/>
          <w:bCs/>
          <w:spacing w:val="10"/>
          <w:sz w:val="24"/>
          <w:szCs w:val="24"/>
        </w:rPr>
      </w:pPr>
      <w:r w:rsidRPr="006C16EB">
        <w:rPr>
          <w:rStyle w:val="FontStyle14"/>
          <w:sz w:val="24"/>
          <w:szCs w:val="24"/>
        </w:rPr>
        <w:t>Абакаров С.И Профилактика   перекрестной   инфекции   в   клинике   ортопедической стоматологии. 2000. - 24 с.</w:t>
      </w:r>
    </w:p>
    <w:p w:rsidR="00AB2F55" w:rsidRPr="006C16EB" w:rsidRDefault="00AB2F55" w:rsidP="006C16EB">
      <w:pPr>
        <w:pStyle w:val="Style2"/>
        <w:widowControl/>
        <w:numPr>
          <w:ilvl w:val="0"/>
          <w:numId w:val="6"/>
        </w:numPr>
        <w:spacing w:line="240" w:lineRule="auto"/>
        <w:ind w:left="284" w:hanging="284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Артюшкевич</w:t>
      </w:r>
      <w:r w:rsidRPr="006C16EB">
        <w:rPr>
          <w:rStyle w:val="FontStyle14"/>
          <w:spacing w:val="30"/>
          <w:sz w:val="24"/>
          <w:szCs w:val="24"/>
        </w:rPr>
        <w:t>АС.</w:t>
      </w:r>
      <w:r w:rsidRPr="006C16EB">
        <w:rPr>
          <w:rStyle w:val="FontStyle14"/>
          <w:sz w:val="24"/>
          <w:szCs w:val="24"/>
        </w:rPr>
        <w:t xml:space="preserve"> Воспалительные заболевания и травмы челюстно-лицевой области  (Дифференциальный диагноз, лечение).2001 -253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Безруков В.М., Григорянц Л.А.  Амбулаторная хирургическая стоматология (современные методы). 2002, 112с.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Белоусова А.Е. Пластическая реконструктивная и эстетическая хирургия. 1998.-743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Бернадский Ю.И. Основы челюстно-лицевой хирургии и хирургической стоматологии.2000.-404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Бизяев А.Ф. Обезболивание в условиях стоматологической поликлиники.2002.-143с.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Вагнер В.Д. Амбулаторно-поликлиническая онкостоматология.- 2002, 123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Вязьмикина А.В. Хирургическая стоматология. Практикум.2002.-347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Грицук С.Ф. Анестезия в стоматологии. 1998.- 303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Гуцан А.Э. Челюстно-лицевые операции. 1997,- 387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Иващенко Н.И. Травмы челюстно-лицевой области и их последствия.2001.- 129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Иванов С.Ю. Стоматологическая имплантология. 2000.- 63с.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Ивасенко </w:t>
      </w:r>
      <w:r w:rsidRPr="006C16EB">
        <w:rPr>
          <w:rStyle w:val="FontStyle14"/>
          <w:spacing w:val="30"/>
          <w:sz w:val="24"/>
          <w:szCs w:val="24"/>
        </w:rPr>
        <w:t xml:space="preserve">П.И. </w:t>
      </w:r>
      <w:r w:rsidRPr="006C16EB">
        <w:rPr>
          <w:rStyle w:val="FontStyle14"/>
          <w:sz w:val="24"/>
          <w:szCs w:val="24"/>
        </w:rPr>
        <w:t xml:space="preserve">Косметическая хирургия челюстно-лицевой области. 2002. - 106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Иорданишвили А.К. Хирургическое лечение периодонтитов и кист челюстей.2000,- 217с.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Козин И.А.Эстетическая хирургия. Врожденных расщелин лица. 1996.- 565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Кононенко </w:t>
      </w:r>
      <w:r w:rsidRPr="006C16EB">
        <w:rPr>
          <w:rStyle w:val="FontStyle14"/>
          <w:spacing w:val="30"/>
          <w:sz w:val="24"/>
          <w:szCs w:val="24"/>
        </w:rPr>
        <w:t xml:space="preserve">Ю.Г. </w:t>
      </w:r>
      <w:r w:rsidRPr="006C16EB">
        <w:rPr>
          <w:rStyle w:val="FontStyle14"/>
          <w:sz w:val="24"/>
          <w:szCs w:val="24"/>
        </w:rPr>
        <w:t xml:space="preserve">Местное обезболивание в амбулаторной стоматологии. </w:t>
      </w:r>
      <w:r w:rsidRPr="006C16EB">
        <w:rPr>
          <w:rStyle w:val="FontStyle14"/>
          <w:spacing w:val="30"/>
          <w:sz w:val="24"/>
          <w:szCs w:val="24"/>
        </w:rPr>
        <w:t>2001-</w:t>
      </w:r>
      <w:r w:rsidRPr="006C16EB">
        <w:rPr>
          <w:rStyle w:val="FontStyle14"/>
          <w:sz w:val="24"/>
          <w:szCs w:val="24"/>
        </w:rPr>
        <w:t xml:space="preserve"> 320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Лукьяненко А.В. Ранения лица и шеи (иллюстрированное руководство). 2003.-164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Муковозов И.Н. Дифференциальная диагностика хирургических заболеваний челюстно-лицевой области. 2001 - 224с.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Параскевич В.П. Дентальная имплантология. 2002.-363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Пачес А.И. Опухоли головы и шеи.2000 - 480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Прохватилов Г.В. Хирургическое лечение слюнных свищей. 1997.-21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Рабинович С. А. Современные методы обезболивания на основе артикаинсодержащих препаратов.2002.-27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Рабухина Н. А. Рентгенодиагностика в стоматологии. 2003. - 450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lastRenderedPageBreak/>
        <w:t>Рабухина</w:t>
      </w:r>
      <w:r w:rsidRPr="006C16EB">
        <w:rPr>
          <w:rStyle w:val="FontStyle14"/>
          <w:spacing w:val="30"/>
          <w:sz w:val="24"/>
          <w:szCs w:val="24"/>
        </w:rPr>
        <w:t xml:space="preserve">Н.А., </w:t>
      </w:r>
      <w:r w:rsidRPr="006C16EB">
        <w:rPr>
          <w:rStyle w:val="FontStyle14"/>
          <w:sz w:val="24"/>
          <w:szCs w:val="24"/>
        </w:rPr>
        <w:t>Аржанцев А.П. Стоматология и челюстно-лицевая хирургия. Атлас рентгенограмм. 2002,304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Ригз Л. Остеопороз (этиология, диагностика, лечение).2000 -558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Робустова Т.Г. Хирургическая стоматология (для студентов стоматологических вузов). 2001, 687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Робустова Т.Г. Хирургическая стоматология (учебная литература для студентов стоматоло</w:t>
      </w:r>
      <w:r w:rsidRPr="006C16EB">
        <w:rPr>
          <w:rStyle w:val="FontStyle14"/>
          <w:sz w:val="24"/>
          <w:szCs w:val="24"/>
        </w:rPr>
        <w:softHyphen/>
        <w:t xml:space="preserve">гических факультетов медицинских ВУЗов). 2003.- 503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Самедов Т.И. Военная челюстно-лицевая хирургия. 2002. - 159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Сельский Н.Е. Применение биометериалов "Аллоплант" в челюстно-лицевой хирургии. 2000.-220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Сивовол С.И. Симптомы, синдромы, эпонимные болезни челюстно-лицевой области, головы и шеи.2002,-217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Слепцов Н.В. Узлы в хирургии. 2000 с 176 с.</w:t>
      </w:r>
    </w:p>
    <w:p w:rsidR="00AB2F55" w:rsidRPr="006C16EB" w:rsidRDefault="00AB2F55" w:rsidP="006C16EB">
      <w:pPr>
        <w:numPr>
          <w:ilvl w:val="0"/>
          <w:numId w:val="6"/>
        </w:numPr>
        <w:ind w:left="284" w:hanging="426"/>
        <w:jc w:val="both"/>
        <w:rPr>
          <w:rStyle w:val="FontStyle14"/>
          <w:bCs/>
          <w:spacing w:val="10"/>
          <w:sz w:val="24"/>
          <w:szCs w:val="24"/>
        </w:rPr>
      </w:pPr>
      <w:r w:rsidRPr="006C16EB">
        <w:rPr>
          <w:rStyle w:val="FontStyle14"/>
          <w:sz w:val="24"/>
          <w:szCs w:val="24"/>
        </w:rPr>
        <w:t>Сохов С.Г. Лекарственные средства и пломбировочные материалы.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Столяренко </w:t>
      </w:r>
      <w:r w:rsidRPr="006C16EB">
        <w:rPr>
          <w:rStyle w:val="FontStyle14"/>
          <w:spacing w:val="30"/>
          <w:sz w:val="24"/>
          <w:szCs w:val="24"/>
        </w:rPr>
        <w:t xml:space="preserve">П.Ю. </w:t>
      </w:r>
      <w:r w:rsidRPr="006C16EB">
        <w:rPr>
          <w:rStyle w:val="FontStyle14"/>
          <w:sz w:val="24"/>
          <w:szCs w:val="24"/>
        </w:rPr>
        <w:t xml:space="preserve">Ларингеальная маска - перспективы и возможности применения в челюстно-лицевой хирургии и стоматологии. 1999 - 32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Столяренко П.Ю. Обезболивание в стоматологии у лиц пожилого возраста. 1998,- 72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Супиев Т.К. Гнойно-воспалительные заболевания челюстно-лицевой области.2001.- 160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Степанов А.Е. Хирургия, шинирование и ортодонтия при заболеваниях пародонта.- 1990, 500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Степанов А.Е. Хирургические вмешательства при заболеваниях пародонта. 1991.- 139 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Степанов А.Е. Френулопластика, вестибулопластика и операции на тканях пародонта.2000.-368с.</w:t>
      </w:r>
    </w:p>
    <w:p w:rsidR="00AB2F55" w:rsidRPr="006C16EB" w:rsidRDefault="00AB2F55" w:rsidP="006C16EB">
      <w:pPr>
        <w:numPr>
          <w:ilvl w:val="0"/>
          <w:numId w:val="6"/>
        </w:numPr>
        <w:ind w:left="284" w:hanging="426"/>
        <w:jc w:val="both"/>
        <w:rPr>
          <w:rStyle w:val="FontStyle14"/>
          <w:bCs/>
          <w:spacing w:val="10"/>
          <w:sz w:val="24"/>
          <w:szCs w:val="24"/>
        </w:rPr>
      </w:pPr>
      <w:r w:rsidRPr="006C16EB">
        <w:rPr>
          <w:rStyle w:val="FontStyle14"/>
          <w:sz w:val="24"/>
          <w:szCs w:val="24"/>
        </w:rPr>
        <w:t>Тимофеев А.А. Руководство по челюстно-лицевой хирургии и хирургической стоматологии.     2002.-1022с.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Трунин</w:t>
      </w:r>
      <w:r w:rsidRPr="006C16EB">
        <w:rPr>
          <w:rStyle w:val="FontStyle14"/>
          <w:spacing w:val="30"/>
          <w:sz w:val="24"/>
          <w:szCs w:val="24"/>
        </w:rPr>
        <w:t>Д.А.</w:t>
      </w:r>
      <w:r w:rsidRPr="006C16EB">
        <w:rPr>
          <w:rStyle w:val="FontStyle14"/>
          <w:sz w:val="24"/>
          <w:szCs w:val="24"/>
        </w:rPr>
        <w:t xml:space="preserve">Травмы средней зоны лица.2001-163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Федотов </w:t>
      </w:r>
      <w:r w:rsidRPr="006C16EB">
        <w:rPr>
          <w:rStyle w:val="FontStyle14"/>
          <w:spacing w:val="30"/>
          <w:sz w:val="24"/>
          <w:szCs w:val="24"/>
        </w:rPr>
        <w:t xml:space="preserve">С.Н. </w:t>
      </w:r>
      <w:r w:rsidRPr="006C16EB">
        <w:rPr>
          <w:rStyle w:val="FontStyle14"/>
          <w:sz w:val="24"/>
          <w:szCs w:val="24"/>
        </w:rPr>
        <w:t xml:space="preserve">Реабилитация больных с повреждениями </w:t>
      </w:r>
      <w:r w:rsidRPr="006C16EB">
        <w:rPr>
          <w:rStyle w:val="FontStyle14"/>
          <w:spacing w:val="30"/>
          <w:sz w:val="24"/>
          <w:szCs w:val="24"/>
          <w:lang w:val="en-US"/>
        </w:rPr>
        <w:t>III</w:t>
      </w:r>
      <w:r w:rsidRPr="006C16EB">
        <w:rPr>
          <w:rStyle w:val="FontStyle14"/>
          <w:sz w:val="24"/>
          <w:szCs w:val="24"/>
        </w:rPr>
        <w:t xml:space="preserve"> ветви троичного нерва при переломах и щадящий остеосинтез нижней челюсти металлическими спицами. 1997.-322с.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Федяев И.М. Злокачественные опухоли челюстно-лицевой области. 2000 - 213с.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Харьков Л.В. Справочник хирурга-стоматолога. 2002.-384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Харьков Л.В. Хирургическое лечение врождённых несращений нёба. 1992 - 184 с.</w:t>
      </w:r>
    </w:p>
    <w:p w:rsidR="00AB2F55" w:rsidRPr="006C16EB" w:rsidRDefault="00AB2F55" w:rsidP="006C16EB">
      <w:pPr>
        <w:pStyle w:val="a9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16EB">
        <w:rPr>
          <w:rFonts w:ascii="Times New Roman" w:hAnsi="Times New Roman"/>
          <w:sz w:val="24"/>
          <w:szCs w:val="24"/>
        </w:rPr>
        <w:t>Хирургическая стоматология. Под ред. В.В. Афанасьева. М.: ГЭОТАР – Медиа, 2010.</w:t>
      </w:r>
    </w:p>
    <w:p w:rsidR="00AB2F55" w:rsidRPr="006C16EB" w:rsidRDefault="00AB2F55" w:rsidP="006C16EB">
      <w:pPr>
        <w:pStyle w:val="a9"/>
        <w:numPr>
          <w:ilvl w:val="0"/>
          <w:numId w:val="6"/>
        </w:numPr>
        <w:spacing w:after="0"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Fonts w:ascii="Times New Roman" w:hAnsi="Times New Roman"/>
          <w:sz w:val="24"/>
          <w:szCs w:val="24"/>
        </w:rPr>
        <w:t>Хирургическая стоматология. Под ред. Т.Г. Робустовой. М.: Медицина, 2011.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Шаргородский А. Г. Доброкачественные и злокачественные опухоли мягких тканей и костей лица. 1999.-191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Шаргородский А.Г. Повреждения мягких тканей и костей лица. 2000 - 238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Шаргородский А.Г. Атлас опухолей мягких тканей и костей лица. 1998 - 220 с. Шаргородский А.Г. Воспалительные заболевания тканей челюстно-лицевой области и шеи.2001.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Шаргородский А.Г. Клиника, диагностика, лечение и профилактика воспалительных заболеваний лица и шеи. (Руководство для врачей).2002, 516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Щипский А.В. Диагностика хронических заболеваний слюнных желез с помощью дифференциально-диагностического алгоритма. 2001 -160с. </w:t>
      </w:r>
    </w:p>
    <w:p w:rsidR="00AB2F55" w:rsidRPr="006C16EB" w:rsidRDefault="00AB2F55" w:rsidP="006C16EB">
      <w:pPr>
        <w:pStyle w:val="Style3"/>
        <w:widowControl/>
        <w:numPr>
          <w:ilvl w:val="0"/>
          <w:numId w:val="6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Юдин Л.А. Лучевая диагностика заболеваний слюнных желез. 1995 - 118с. </w:t>
      </w:r>
    </w:p>
    <w:p w:rsidR="00AB2F55" w:rsidRDefault="00AB2F55" w:rsidP="006C16EB">
      <w:pPr>
        <w:ind w:hanging="284"/>
        <w:jc w:val="center"/>
        <w:rPr>
          <w:rStyle w:val="FontStyle14"/>
          <w:bCs/>
          <w:spacing w:val="10"/>
          <w:sz w:val="24"/>
          <w:szCs w:val="24"/>
        </w:rPr>
      </w:pPr>
    </w:p>
    <w:p w:rsidR="006C16EB" w:rsidRDefault="006C16EB" w:rsidP="006C16EB">
      <w:pPr>
        <w:ind w:hanging="284"/>
        <w:jc w:val="center"/>
        <w:rPr>
          <w:rStyle w:val="FontStyle14"/>
          <w:bCs/>
          <w:spacing w:val="10"/>
          <w:sz w:val="24"/>
          <w:szCs w:val="24"/>
        </w:rPr>
      </w:pPr>
    </w:p>
    <w:p w:rsidR="006C16EB" w:rsidRPr="006C16EB" w:rsidRDefault="006C16EB" w:rsidP="006C16EB">
      <w:pPr>
        <w:ind w:hanging="284"/>
        <w:jc w:val="center"/>
        <w:rPr>
          <w:rStyle w:val="FontStyle14"/>
          <w:bCs/>
          <w:spacing w:val="10"/>
          <w:sz w:val="24"/>
          <w:szCs w:val="24"/>
        </w:rPr>
      </w:pPr>
    </w:p>
    <w:p w:rsidR="00AB2F55" w:rsidRPr="006C16EB" w:rsidRDefault="00AB2F55" w:rsidP="006C16EB">
      <w:pPr>
        <w:ind w:hanging="284"/>
        <w:jc w:val="center"/>
        <w:rPr>
          <w:sz w:val="24"/>
          <w:szCs w:val="24"/>
        </w:rPr>
      </w:pPr>
      <w:r w:rsidRPr="006C16EB">
        <w:rPr>
          <w:sz w:val="24"/>
          <w:szCs w:val="24"/>
        </w:rPr>
        <w:lastRenderedPageBreak/>
        <w:t>СТОМАТОЛОГИЯ ДЕТСКОГО ВОЗРАСТА</w:t>
      </w:r>
    </w:p>
    <w:p w:rsidR="00AB2F55" w:rsidRPr="006C16EB" w:rsidRDefault="00AB2F55" w:rsidP="006C16EB">
      <w:pPr>
        <w:pStyle w:val="Style2"/>
        <w:widowControl/>
        <w:numPr>
          <w:ilvl w:val="0"/>
          <w:numId w:val="7"/>
        </w:numPr>
        <w:spacing w:line="240" w:lineRule="auto"/>
        <w:ind w:left="284" w:hanging="284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Арсенина О.И. Лечебно-профилактические мероприятия при ортодонтическом лечении с использованием несъемной техники.2002.-54 с.</w:t>
      </w:r>
    </w:p>
    <w:p w:rsidR="00AB2F55" w:rsidRPr="006C16EB" w:rsidRDefault="00AB2F55" w:rsidP="006C16EB">
      <w:pPr>
        <w:pStyle w:val="Style2"/>
        <w:widowControl/>
        <w:numPr>
          <w:ilvl w:val="0"/>
          <w:numId w:val="7"/>
        </w:numPr>
        <w:spacing w:line="240" w:lineRule="auto"/>
        <w:ind w:left="284" w:hanging="284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Беннет Д. Механика ортодонтического лечения техникой прямой дуги. 2001.- 265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Виноградова </w:t>
      </w:r>
      <w:r w:rsidRPr="006C16EB">
        <w:rPr>
          <w:rStyle w:val="FontStyle14"/>
          <w:spacing w:val="30"/>
          <w:sz w:val="24"/>
          <w:szCs w:val="24"/>
        </w:rPr>
        <w:t xml:space="preserve">Т.Ф. </w:t>
      </w:r>
      <w:r w:rsidRPr="006C16EB">
        <w:rPr>
          <w:rStyle w:val="FontStyle14"/>
          <w:sz w:val="24"/>
          <w:szCs w:val="24"/>
        </w:rPr>
        <w:t>Справочник по детской стоматологии. 2003.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Герасимов С.Н. Несъёмная ортодонтическая техника. 2002.-64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Дистель В. А. Основы ортодонтии. 2001.- 236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Дистель В.А. Зубочелюстные аномалии и деформации. 2001.- 100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зубов. 2001.- 240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Камышева Л.И. Ортодонтическое лечение детей с расщелиной верхней губы альвеолярного отростка и неба в условиях поликлиники в период молочных зубов и их смены. 2001.-38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Киселёва Е. Как предупредить кариес у детей. 2000.-28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Кисельникова Л.Г. Гипоплазия эмали у детей. 2001.- 32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Кузьмина Э.М. Гигиенист стоматологический. 2005.-232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Кузьмина Э.М. Стоматологическая заболеваемость населения России. 1999. - 227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Кузьмина Э.М. Профилактика стоматологических заболеваний. </w:t>
      </w:r>
      <w:r w:rsidRPr="006C16EB">
        <w:rPr>
          <w:rStyle w:val="FontStyle14"/>
          <w:spacing w:val="30"/>
          <w:sz w:val="24"/>
          <w:szCs w:val="24"/>
        </w:rPr>
        <w:t>2001-</w:t>
      </w:r>
      <w:r w:rsidRPr="006C16EB">
        <w:rPr>
          <w:rStyle w:val="FontStyle14"/>
          <w:sz w:val="24"/>
          <w:szCs w:val="24"/>
        </w:rPr>
        <w:t xml:space="preserve"> 214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Кузьмина Э.М. Фториды в клинической стоматологии. 2001 -31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Курякина Н.В. Терапевтическая стоматология детского возраста. 2001.- 744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</w:pPr>
      <w:r w:rsidRPr="006C16EB">
        <w:rPr>
          <w:rStyle w:val="FontStyle14"/>
          <w:sz w:val="24"/>
          <w:szCs w:val="24"/>
        </w:rPr>
        <w:t>Маилян П.Д. Разработка каркасно-пружинных конструкций ортодонтических аппаратов и анализ эффективности лечения ими зубочелюстных аномалий. 1998.-179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Маилян П. Д. Новые средства ортодонтического лечения. 2001.- 123 с.</w:t>
      </w:r>
    </w:p>
    <w:p w:rsidR="00AB2F55" w:rsidRPr="006C16EB" w:rsidRDefault="00AB2F55" w:rsidP="006C16EB">
      <w:pPr>
        <w:pStyle w:val="a9"/>
        <w:numPr>
          <w:ilvl w:val="0"/>
          <w:numId w:val="7"/>
        </w:numPr>
        <w:spacing w:after="0"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Fonts w:ascii="Times New Roman" w:hAnsi="Times New Roman"/>
          <w:sz w:val="24"/>
          <w:szCs w:val="24"/>
        </w:rPr>
        <w:t>Ортодонтия детей и взрослых : учеб.пособиеС.В.Черненко [и др.] М.: Миттель Пресс, 2010.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 xml:space="preserve">Пахомов Г.Н. Первичная профилактика в стоматологии. 1982. – 238 с. 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Попов С.С. Справочник эпонимных клинических симптомов, синдромов, болезней, классификаций, зубных конструкций, ортодонтических аппаратов в стоматологии. 2000.-144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Сайфулина Х.М. Кариес зубов у детей и подростков. 2001.- 95 с.</w:t>
      </w:r>
    </w:p>
    <w:p w:rsidR="00AB2F55" w:rsidRPr="006C16EB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6C16EB">
        <w:rPr>
          <w:rStyle w:val="FontStyle14"/>
          <w:sz w:val="24"/>
          <w:szCs w:val="24"/>
        </w:rPr>
        <w:t>Степанов А.Е. Биомеханические основы ортодонтии в норме и при заболеваниях пародонта. 2000. - 328 с.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 xml:space="preserve">Тугарин В.А. Современная несъемная ортодонтическая техника Эджуайс. 1996 - 220с.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 xml:space="preserve">Улитовский С.Б. Практическая гигиена полости рта. 2002. - 328 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 xml:space="preserve">Улитовский С.Б. Средства индивидуальной гигиены полости рта: электрические и мануальные   щётки зубные. 2003. - 232 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 xml:space="preserve">Улитовский С.Б. Средства индивидуальной гигиены полости рта: порошки, пасты, гели зубные. 2002. - 296 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 xml:space="preserve">Хоменко Л.А. Современные средства экзогенной профилактики заболеваний полости рта. 2001. - 208 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 xml:space="preserve">Хорошилкина Ф.Я. Ортодонтия. Комплексное лечение зубочелюстных аномалий: Ортодонтическое, хирургическое, ортопедическое. 2001. – 172 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>Хорошилкина</w:t>
      </w:r>
      <w:r w:rsidRPr="00DD5766">
        <w:rPr>
          <w:rStyle w:val="FontStyle14"/>
          <w:spacing w:val="30"/>
          <w:sz w:val="24"/>
          <w:szCs w:val="24"/>
        </w:rPr>
        <w:t xml:space="preserve">ФЯ. </w:t>
      </w:r>
      <w:r w:rsidRPr="00DD5766">
        <w:rPr>
          <w:rStyle w:val="FontStyle14"/>
          <w:sz w:val="24"/>
          <w:szCs w:val="24"/>
        </w:rPr>
        <w:t xml:space="preserve">Ортодонтия /диагностика и комплексное лечение при зубочелюстно-лицевых аномалиях, сочетающихся с врожденным несращением верхней губы, альвеолярного отростка, неба. 2001.- 227 с.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 xml:space="preserve">Хорошилкина Ф.Я. Ортодонтия. Лечение аномалий зубов и зубных рядов современными ортодонтическими аппаратами.  </w:t>
      </w:r>
    </w:p>
    <w:p w:rsidR="00AB2F55" w:rsidRPr="00DD5766" w:rsidRDefault="00AB2F55" w:rsidP="006C16EB">
      <w:pPr>
        <w:pStyle w:val="Style3"/>
        <w:widowControl/>
        <w:numPr>
          <w:ilvl w:val="0"/>
          <w:numId w:val="7"/>
        </w:numPr>
        <w:spacing w:line="240" w:lineRule="auto"/>
        <w:ind w:left="284" w:hanging="426"/>
        <w:jc w:val="both"/>
        <w:rPr>
          <w:rStyle w:val="FontStyle14"/>
          <w:sz w:val="24"/>
          <w:szCs w:val="24"/>
        </w:rPr>
      </w:pPr>
      <w:r w:rsidRPr="00DD5766">
        <w:rPr>
          <w:rStyle w:val="FontStyle14"/>
          <w:sz w:val="24"/>
          <w:szCs w:val="24"/>
        </w:rPr>
        <w:t>Шмут Г.П.Ф. Практическая ортодонтия. 1999. - 208 с.</w:t>
      </w:r>
    </w:p>
    <w:p w:rsidR="00AB2F55" w:rsidRDefault="00AB2F55" w:rsidP="006C16EB">
      <w:pPr>
        <w:pStyle w:val="Style3"/>
        <w:widowControl/>
        <w:spacing w:line="240" w:lineRule="auto"/>
        <w:ind w:left="284" w:hanging="426"/>
        <w:jc w:val="center"/>
        <w:rPr>
          <w:rStyle w:val="FontStyle14"/>
          <w:sz w:val="26"/>
          <w:szCs w:val="26"/>
        </w:rPr>
      </w:pPr>
    </w:p>
    <w:p w:rsidR="00A917FA" w:rsidRDefault="00A917FA" w:rsidP="00DD5766">
      <w:bookmarkStart w:id="0" w:name="_GoBack"/>
      <w:bookmarkEnd w:id="0"/>
    </w:p>
    <w:sectPr w:rsidR="00A917FA" w:rsidSect="008A6A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2F" w:rsidRDefault="00614B2F" w:rsidP="00DD5766">
      <w:r>
        <w:separator/>
      </w:r>
    </w:p>
  </w:endnote>
  <w:endnote w:type="continuationSeparator" w:id="1">
    <w:p w:rsidR="00614B2F" w:rsidRDefault="00614B2F" w:rsidP="00DD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233349"/>
      <w:docPartObj>
        <w:docPartGallery w:val="Page Numbers (Bottom of Page)"/>
        <w:docPartUnique/>
      </w:docPartObj>
    </w:sdtPr>
    <w:sdtContent>
      <w:p w:rsidR="00DD5766" w:rsidRDefault="008A6AF3">
        <w:pPr>
          <w:pStyle w:val="ac"/>
          <w:jc w:val="center"/>
        </w:pPr>
        <w:r>
          <w:fldChar w:fldCharType="begin"/>
        </w:r>
        <w:r w:rsidR="00DD5766">
          <w:instrText>PAGE   \* MERGEFORMAT</w:instrText>
        </w:r>
        <w:r>
          <w:fldChar w:fldCharType="separate"/>
        </w:r>
        <w:r w:rsidR="00752CF3">
          <w:rPr>
            <w:noProof/>
          </w:rPr>
          <w:t>1</w:t>
        </w:r>
        <w:r>
          <w:fldChar w:fldCharType="end"/>
        </w:r>
      </w:p>
    </w:sdtContent>
  </w:sdt>
  <w:p w:rsidR="00DD5766" w:rsidRDefault="00DD57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2F" w:rsidRDefault="00614B2F" w:rsidP="00DD5766">
      <w:r>
        <w:separator/>
      </w:r>
    </w:p>
  </w:footnote>
  <w:footnote w:type="continuationSeparator" w:id="1">
    <w:p w:rsidR="00614B2F" w:rsidRDefault="00614B2F" w:rsidP="00DD5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4F7"/>
    <w:multiLevelType w:val="hybridMultilevel"/>
    <w:tmpl w:val="2A24EC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934A9D"/>
    <w:multiLevelType w:val="hybridMultilevel"/>
    <w:tmpl w:val="3714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93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F82F18"/>
    <w:multiLevelType w:val="hybridMultilevel"/>
    <w:tmpl w:val="B7F01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65698"/>
    <w:multiLevelType w:val="hybridMultilevel"/>
    <w:tmpl w:val="E3248DB6"/>
    <w:lvl w:ilvl="0" w:tplc="FCBC49D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70F6"/>
    <w:multiLevelType w:val="hybridMultilevel"/>
    <w:tmpl w:val="11DEDCBE"/>
    <w:lvl w:ilvl="0" w:tplc="FFFFFFFF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D5E6BE4"/>
    <w:multiLevelType w:val="hybridMultilevel"/>
    <w:tmpl w:val="E3248DB6"/>
    <w:lvl w:ilvl="0" w:tplc="FCBC49D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EF"/>
    <w:rsid w:val="005971EF"/>
    <w:rsid w:val="00614B2F"/>
    <w:rsid w:val="00630741"/>
    <w:rsid w:val="00681AA3"/>
    <w:rsid w:val="006C16EB"/>
    <w:rsid w:val="00752CF3"/>
    <w:rsid w:val="008A6AF3"/>
    <w:rsid w:val="00A917FA"/>
    <w:rsid w:val="00A96B7A"/>
    <w:rsid w:val="00AB2F55"/>
    <w:rsid w:val="00DD5766"/>
    <w:rsid w:val="00F379F1"/>
    <w:rsid w:val="00F4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7FA"/>
    <w:pPr>
      <w:keepNext/>
      <w:widowControl/>
      <w:autoSpaceDE/>
      <w:autoSpaceDN/>
      <w:adjustRightInd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7FA"/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Plain Text"/>
    <w:basedOn w:val="a"/>
    <w:link w:val="a5"/>
    <w:rsid w:val="00F469CC"/>
    <w:pPr>
      <w:widowControl/>
      <w:tabs>
        <w:tab w:val="left" w:pos="1191"/>
        <w:tab w:val="left" w:pos="1418"/>
      </w:tabs>
      <w:adjustRightInd/>
      <w:spacing w:after="120"/>
      <w:ind w:firstLine="720"/>
      <w:jc w:val="both"/>
    </w:pPr>
    <w:rPr>
      <w:sz w:val="24"/>
    </w:rPr>
  </w:style>
  <w:style w:type="character" w:customStyle="1" w:styleId="a5">
    <w:name w:val="Текст Знак"/>
    <w:basedOn w:val="a0"/>
    <w:link w:val="a4"/>
    <w:rsid w:val="00F46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30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630741"/>
    <w:pPr>
      <w:jc w:val="both"/>
    </w:pPr>
    <w:rPr>
      <w:color w:val="333366"/>
      <w:sz w:val="24"/>
      <w:szCs w:val="22"/>
    </w:rPr>
  </w:style>
  <w:style w:type="character" w:customStyle="1" w:styleId="a7">
    <w:name w:val="Основной текст Знак"/>
    <w:basedOn w:val="a0"/>
    <w:link w:val="a6"/>
    <w:rsid w:val="00630741"/>
    <w:rPr>
      <w:rFonts w:ascii="Times New Roman" w:eastAsia="Times New Roman" w:hAnsi="Times New Roman" w:cs="Times New Roman"/>
      <w:color w:val="333366"/>
      <w:sz w:val="24"/>
      <w:lang w:eastAsia="ru-RU"/>
    </w:rPr>
  </w:style>
  <w:style w:type="character" w:styleId="a8">
    <w:name w:val="Emphasis"/>
    <w:qFormat/>
    <w:rsid w:val="00630741"/>
    <w:rPr>
      <w:i/>
      <w:iCs/>
    </w:rPr>
  </w:style>
  <w:style w:type="paragraph" w:customStyle="1" w:styleId="3">
    <w:name w:val="Стиль3"/>
    <w:basedOn w:val="a"/>
    <w:rsid w:val="00AB2F55"/>
    <w:pPr>
      <w:widowControl/>
      <w:autoSpaceDE/>
      <w:autoSpaceDN/>
      <w:adjustRightInd/>
      <w:spacing w:after="120"/>
    </w:pPr>
    <w:rPr>
      <w:rFonts w:ascii="Arial" w:hAnsi="Arial"/>
      <w:sz w:val="24"/>
      <w:szCs w:val="24"/>
    </w:rPr>
  </w:style>
  <w:style w:type="character" w:customStyle="1" w:styleId="FontStyle14">
    <w:name w:val="Font Style14"/>
    <w:basedOn w:val="a0"/>
    <w:uiPriority w:val="99"/>
    <w:rsid w:val="00AB2F5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AB2F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B2F55"/>
    <w:pPr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B2F55"/>
    <w:pPr>
      <w:spacing w:line="283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rsid w:val="00DD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D57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5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57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57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7FA"/>
    <w:pPr>
      <w:keepNext/>
      <w:widowControl/>
      <w:autoSpaceDE/>
      <w:autoSpaceDN/>
      <w:adjustRightInd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17FA"/>
    <w:rPr>
      <w:rFonts w:ascii="Arial" w:eastAsia="Times New Roman" w:hAnsi="Arial" w:cs="Times New Roman"/>
      <w:b/>
      <w:szCs w:val="20"/>
      <w:lang w:eastAsia="ru-RU"/>
    </w:rPr>
  </w:style>
  <w:style w:type="paragraph" w:styleId="a4">
    <w:name w:val="Plain Text"/>
    <w:basedOn w:val="a"/>
    <w:link w:val="a5"/>
    <w:rsid w:val="00F469CC"/>
    <w:pPr>
      <w:widowControl/>
      <w:tabs>
        <w:tab w:val="left" w:pos="1191"/>
        <w:tab w:val="left" w:pos="1418"/>
      </w:tabs>
      <w:adjustRightInd/>
      <w:spacing w:after="120"/>
      <w:ind w:firstLine="720"/>
      <w:jc w:val="both"/>
    </w:pPr>
    <w:rPr>
      <w:sz w:val="24"/>
    </w:rPr>
  </w:style>
  <w:style w:type="character" w:customStyle="1" w:styleId="a5">
    <w:name w:val="Текст Знак"/>
    <w:basedOn w:val="a0"/>
    <w:link w:val="a4"/>
    <w:rsid w:val="00F46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30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630741"/>
    <w:pPr>
      <w:jc w:val="both"/>
    </w:pPr>
    <w:rPr>
      <w:color w:val="333366"/>
      <w:sz w:val="24"/>
      <w:szCs w:val="22"/>
    </w:rPr>
  </w:style>
  <w:style w:type="character" w:customStyle="1" w:styleId="a7">
    <w:name w:val="Основной текст Знак"/>
    <w:basedOn w:val="a0"/>
    <w:link w:val="a6"/>
    <w:rsid w:val="00630741"/>
    <w:rPr>
      <w:rFonts w:ascii="Times New Roman" w:eastAsia="Times New Roman" w:hAnsi="Times New Roman" w:cs="Times New Roman"/>
      <w:color w:val="333366"/>
      <w:sz w:val="24"/>
      <w:lang w:eastAsia="ru-RU"/>
    </w:rPr>
  </w:style>
  <w:style w:type="character" w:styleId="a8">
    <w:name w:val="Emphasis"/>
    <w:qFormat/>
    <w:rsid w:val="00630741"/>
    <w:rPr>
      <w:i/>
      <w:iCs/>
    </w:rPr>
  </w:style>
  <w:style w:type="paragraph" w:customStyle="1" w:styleId="3">
    <w:name w:val="Стиль3"/>
    <w:basedOn w:val="a"/>
    <w:rsid w:val="00AB2F55"/>
    <w:pPr>
      <w:widowControl/>
      <w:autoSpaceDE/>
      <w:autoSpaceDN/>
      <w:adjustRightInd/>
      <w:spacing w:after="120"/>
    </w:pPr>
    <w:rPr>
      <w:rFonts w:ascii="Arial" w:hAnsi="Arial"/>
      <w:sz w:val="24"/>
      <w:szCs w:val="24"/>
    </w:rPr>
  </w:style>
  <w:style w:type="character" w:customStyle="1" w:styleId="FontStyle14">
    <w:name w:val="Font Style14"/>
    <w:basedOn w:val="a0"/>
    <w:uiPriority w:val="99"/>
    <w:rsid w:val="00AB2F5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AB2F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B2F55"/>
    <w:pPr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B2F55"/>
    <w:pPr>
      <w:spacing w:line="283" w:lineRule="exact"/>
    </w:pPr>
    <w:rPr>
      <w:rFonts w:eastAsiaTheme="minorEastAsia"/>
      <w:sz w:val="24"/>
      <w:szCs w:val="24"/>
    </w:rPr>
  </w:style>
  <w:style w:type="paragraph" w:customStyle="1" w:styleId="Default">
    <w:name w:val="Default"/>
    <w:rsid w:val="00DD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D57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5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57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57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7392</Words>
  <Characters>42139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stomfak</cp:lastModifiedBy>
  <cp:revision>7</cp:revision>
  <dcterms:created xsi:type="dcterms:W3CDTF">2013-02-04T06:48:00Z</dcterms:created>
  <dcterms:modified xsi:type="dcterms:W3CDTF">2015-08-21T07:38:00Z</dcterms:modified>
</cp:coreProperties>
</file>