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06" w:rsidRPr="00884770" w:rsidRDefault="00FA5E06" w:rsidP="00FA5E06">
      <w:pPr>
        <w:pStyle w:val="1"/>
        <w:rPr>
          <w:sz w:val="24"/>
        </w:rPr>
      </w:pPr>
      <w:r>
        <w:rPr>
          <w:sz w:val="24"/>
        </w:rPr>
        <w:t xml:space="preserve">1.3.Тестовые </w:t>
      </w:r>
      <w:r w:rsidRPr="00884770">
        <w:rPr>
          <w:sz w:val="24"/>
        </w:rPr>
        <w:t xml:space="preserve"> задани</w:t>
      </w:r>
      <w:r>
        <w:rPr>
          <w:sz w:val="24"/>
        </w:rPr>
        <w:t xml:space="preserve">я </w:t>
      </w:r>
      <w:r w:rsidRPr="00884770">
        <w:rPr>
          <w:sz w:val="24"/>
        </w:rPr>
        <w:t xml:space="preserve"> для промежуточного контроля </w:t>
      </w:r>
    </w:p>
    <w:p w:rsidR="00FA5E06" w:rsidRPr="00884770" w:rsidRDefault="00FA5E06" w:rsidP="00FA5E06"/>
    <w:p w:rsidR="00FA5E06" w:rsidRDefault="00FA5E06" w:rsidP="00FA5E06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 нижеследующих заданиях указать один правильный ответ</w:t>
      </w:r>
    </w:p>
    <w:p w:rsidR="00FA5E06" w:rsidRDefault="00FA5E06" w:rsidP="00FA5E0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1. Фармакокинетика - это: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изучение абсорбции, распределения, метаболизма и выведения лекарств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изучение биологических и терапевтических эффектов лекарств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изучение токсичности и побочных эффектов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методология клинического испытания лекарств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изучение взаимодействий лекарственных средств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2. Какие существуют виды абсорбции в ЖКТ: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фильтрация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диффузия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активный транспорт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пиноцитоз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*д) все виды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3. Результатом высокой степени связывания препарата с белками плазмы является: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а) уменьшение Т </w:t>
      </w:r>
      <w:r>
        <w:rPr>
          <w:rFonts w:ascii="Times New Roman" w:hAnsi="Times New Roman"/>
          <w:color w:val="000000"/>
          <w:sz w:val="24"/>
          <w:szCs w:val="24"/>
        </w:rPr>
        <w:t>½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повышение концентрации свободной фракции препарата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снижение концентрации свободной фракции препарата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лучшая эффективность препарата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все перечисленное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4. Какие препараты больше подвергаются метаболизму в печени: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липофильные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гидрофильные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липофобные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имеющие кислую реакцию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имеющие щелочную реакцию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5. Фармакодинамика включает в себя изучение следующего: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эффекты лекарственных средств и механизмы их действия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абсорбцию и распределение лекарств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метаболизм лекарств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выведение лекарств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всё перечисленное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6. Какие факторы влияют на кишечную абсорбцию: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рН желудочного сока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васкуляризация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моторика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состояние микрофлоры кишечника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*д) все перечисленные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7. Препараты, оказывающие однонаправленное действие, называются: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агонистами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синергистами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антагонистами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lastRenderedPageBreak/>
        <w:t>г) миметиками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литиками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8. Если первичную мочу сделать более щелочной, то: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экскреция слабых кислот уменьшится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экскреция слабых кислот увеличится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экскреция слабых оснований увеличится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увеличится экскреция и слабых кислот, и слабых оснований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экскреция не изменится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9. Какие препараты приводят к индукции ферментов в печени: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фенобарбитал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циметидин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амиодарон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эритромицин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д) ципрофлоксацин 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10. Какие факторы влияют на период полувыведения: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почечный и печёночный клиренс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биодоступность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скорость распределения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связь с белком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экскреция почками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11. Какие факторы фармакокинетики изменяются в пожилом возрасте: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всасывание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объём распределения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почечная экскреция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метаболизм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*д) всё перечисленное</w:t>
      </w:r>
    </w:p>
    <w:p w:rsidR="00FA5E06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12. Величина биодоступности важна для определения: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lastRenderedPageBreak/>
        <w:t>*а) пути введения лекарственных средств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кратности приема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скорости выведения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эффективности препарата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продолжительности лечения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13. Биодоступность - это: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процент вещества, выделенного из организма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             * б) процент вещества, достигшего системного кровотока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эффективная доза препарата, оказывающая терапевтический эффект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процент препарата, связанного с белком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ничего из перечисленного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14. Лекарства преимущественно связываются в плазме с: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             * а) альбуминами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глобулинами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фибриногеном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мукопротеинами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трансферрином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15. Терапевтический индекс - это: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разница между минимальной терапевтической и минимальной токсической дозами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между максимальной терапевтической и максимальной токсической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между минимальной терапевтической и максимальной токсической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между максимальной терапевтической и минимальной токсической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верный ответ отсутствует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16. От чего зависит биодоступность: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всасывания и связи с белком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всасывания и пресистемного метаболизма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экскреции почками и биотрансформации в печени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объёма распределения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всего вышеперечисленного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17. Что такое период полувыведения (Т 1\2):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время выведения препарата из организма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время снижения концентрации препарата в плазме на 50%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снижение скорости выведения на 50%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время достижения терапевтической концентрации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верных ответов нет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18. На почечную экскрецию влияют: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уровень клубочковой фильтрации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уровень канальцевой реабсорбции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уровень канальцевой секреции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всё вышеперечисленное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ничего из перечисленного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19. Что является результатом биотрансформации лекарств в печени: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образование активных метаболитов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образование неактивных метаболитов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lastRenderedPageBreak/>
        <w:t>в) образование токсических продуктов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всё вышеперечисленное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ничего из перечисленного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20. Биотрансформация препарата приводит к: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меньшей степени ионизации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меньшей жирорастворимости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снижению связывания с белком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большей степени ионизации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всему перечисленному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21. Что характеризует параметр «кажущийся объем распределения»: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скорость всасывания препарата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скорость выведения препарата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скорость распада препарата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эффективность препарата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*д) способность препарата проникать в органы и ткани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22. Более высокая концентрация препарата в плазме при сублингвальном введении, чем пероральном потому, что: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 а) лекарство не подвергается пресистемному метаболизму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 б) лекарство не связывается с белками плазмы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 в) лекарства не связываются с тканями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увеличивается гидрофильность препарата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увеличивается липофильность препарата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23. Эффекты препарата, развивающиеся независимо от дозы или фармакодинамических свойств, называются: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токсические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аллергические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фармакодинамические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фармакокинетические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псевдоаллергические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24. Высокий объём распределения свидетельствует: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о высоких концентрациях свободного препарата в плазме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о высоких концентрациях препарата в тканях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о высоких концентрациях связанного препарата в плазме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о низких концентрациях препарата в тканях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о хорошей эффективности препарата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25. Если эффект двух лекарств превышает сумму из отдельных эффектов, то это называется: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антагонизм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суммарный эффект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аддитивный эффект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потенцирование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сенситизация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26. В понятие элиминации препарата входит: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всасывание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распределение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lastRenderedPageBreak/>
        <w:t>*в) экскреция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связь с белком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пресистемный метаболизм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27. При каком способе введения лекарств биодоступность будет максимальной: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пероральном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сублингвальном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внутримышечном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внутривенном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ректальном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28. Что входит в понятие фармацевтическое взаимодействие: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вытеснение препарата из связи с белком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ингибирование метаболизма в печени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инактивация препаратов в инфузионном растворе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торможение всасывания лекарств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взаимодействие на уровне экскреции в почках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29. Укажите заболевание, при котором снижается связывание препаратов с белками плазмы: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а) ишемическая болезнь сердца 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острые инфекции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цирроз печени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бронхиальная астма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пневмония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30. Какой из факторов влияет на почечный клиренс препаратов: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пол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вес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почечный кровоток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гипертензия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заболевания печени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31. Какие факторы приводят к ускорению метаболизма лекарственных средств: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курение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пожилой возраст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хроническое употребление алкоголя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прием эритромицина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лихорадка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32. Синдром «рикошета» - это: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снижение эффекта препарата при его отмене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увеличения эффекта препарата при его отмене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ответная реакция организма при отмене препарата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развитие обратного эффекта при продолжении использования препарата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все перечисленное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33. Какой фактор приводит к замедлению метаболизма лекарств: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курение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пожилой возраст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однократное употребление алкоголя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прием барбитуратов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lastRenderedPageBreak/>
        <w:t>д) прием рифампицина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34. Аутоиндукция характерна для: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пенициллина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нитроглицерина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пропранолола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преднизолона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гентамицина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35. Что такое синдром отмены: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положительное действие лекарственного средства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снижение эффекта препарата при его отмене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ответная реакция организма на отмену препарата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усиление эффекта препарата при его отмене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все перечисленное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36. Какие факторы уменьшают всасывание препаратов в ЖКТ: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запор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приём антацидов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приём холинолитиков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хорошее кровоснабжение стенки кишечника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все перечисленное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37. Ингибитором печёночного метаболизма является: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циметидин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нитраты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рифампицин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фенобарбитал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никотин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38. Аутоиндукция вызывает: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повышение эффективности препарата при повторном применении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инактивация препарата другим лекарственным средством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увеличение активности препарата при первом введении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снижение эффективности препарата при повторном применении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все перечисленное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39. Что такое равновесная концентрация: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*а) состояние, когда количество абсорбированного препарата равно количеству выводимого 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максимальная концентрация после введения  препарата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концентрация перед очередным введением препарата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средняя концентрация после введения препарата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правильных ответов нет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40. Укажите, где происходит всасывание большей части лекарств: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в ротовой полости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в пищеводе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в желудке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в тонком кишечнике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в толстом кишечнике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41. Препараты с высокой липофильностью характеризуются всем вышеперечисленным, кроме: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выводятся почками в неизменном виде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хорошо всасываются в ЖКТ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метаболизируются в печени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хорошо проникают через гематоэнцефалический барьер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все ответы верны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42. При заболеваниях печени увеличивается период полувыведения: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дигоксина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гентамицина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теофиллина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преднизолона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ванкомицина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43. В щелочной моче увеличивается выведение: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морфина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новокаинамида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барбитуратов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хинина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варфарина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44. Какой из препаратов вызывает ощелачивание мочи: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аскорбиновая кислота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аспирин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тиазидные диуретики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бикарбонат натрия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эуфиллин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45. Укажите механизмы абсорбции препарата: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пиноцитоз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пассивная диффузия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активный транспорт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фильтрация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*д) все перечисленное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46. Укажите, где в основном происходит всасывание лекарств: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в ротовой полости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в пищеводе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в желудке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в тонком кишечнике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в прямой кишке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47. Всасывание каких препаратов снижается при приеме пищи: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ампициллина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рамиприла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омепразола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ципрофлоксацина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метопролола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48. Селективность действия лекарственного вещества зависит от: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lastRenderedPageBreak/>
        <w:t>а) периода полувыведения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способа приема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связи с белком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объема распределения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*д) дозы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49. При патологии почек возникают следующие изменения фармакокинетики лекарств, кроме: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нарушения почечной экскреции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увеличения концентрации препаратов в плазме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уменьшения связывания с белками плазмы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увеличения Т1\2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*д) уменьшения биодоступности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50. Хронический прием алкоголя приводит к: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увеличению абсорбции лекарств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увеличению объема распределения лекарств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замедлению метаболизма в печени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снижению почечной экскреции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снижению Т1\2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51. Никотин приводит к: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уменьшению абсорбции лекарств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увеличению объема распределения лекарств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увеличению связи с белками плазмы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ускорению метаболизма в печени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ускорению почечной экскреции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52. При использовании тиазидных диуретиков может возникнуть: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гиперкалиемия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гинекомастия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синдром Рейно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подагра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гипогликемия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53. Укажите антибиотик, вызывающий диарею, обусловленную прокинетическим действием: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эритромицин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амоксициллин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цефтриаксон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гентамицин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ванкомицин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54. Наиболее токсичным из антибиотиков аминогликозидной группы является: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амикацин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тобрамицин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гентамицин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неомицин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стрептомицин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55. Развитие недостаточности какого витамина можно ожидать при длительном приеме пероральных контрацептивов: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lastRenderedPageBreak/>
        <w:t>А) 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В1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В2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С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*Д)  фолиевой кислоты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56. Назначение какого витамина при беременности может приводить к порокам развития у ребенка: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В1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В2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С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РР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57. Какой препарат не рекомендуют применять при подагре из-за способности вызывать гиперурикемию: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нитроглицерин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эритромицин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пропранолол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гипотиазид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каптоприл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58. Укажите наиболее ранний симптом передозировки сердечных гликозидов: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рвота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гинекомастия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потеря аппетита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гиперкалиемия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тахикардия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59. Какие побочные эффекты антидепрессантов обусловлены их антихолинергической активностью: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сердцебиение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сухость во рту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нарушение аккомодации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задержка мочеиспускания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*Д) все перечисленное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60. Какой диуретик может вызвать развитие гирсутизма и гинекомастии: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гипотиазид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спиронолактон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фуросемид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диакарб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индапамид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61. Сочетание гипотонии и брадикардии наиболее вероятно при передозировке: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клофелина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нифедипина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каптоприла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празозина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нитроглицерина</w:t>
      </w:r>
    </w:p>
    <w:p w:rsidR="00FA5E06" w:rsidRDefault="00FA5E06" w:rsidP="00FA5E06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Укажите, какой из нижеперечисленных эффектов не характерен для верапамила: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lastRenderedPageBreak/>
        <w:t>а) гепатотоксичность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отрицательный инотропный эффект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тахикардия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Pr="00E37FB3">
        <w:rPr>
          <w:rFonts w:ascii="Times New Roman" w:hAnsi="Times New Roman"/>
          <w:color w:val="000000"/>
          <w:sz w:val="24"/>
          <w:szCs w:val="24"/>
          <w:lang w:val="en-US"/>
        </w:rPr>
        <w:t>AV</w:t>
      </w:r>
      <w:r w:rsidRPr="00E37FB3">
        <w:rPr>
          <w:rFonts w:ascii="Times New Roman" w:hAnsi="Times New Roman"/>
          <w:color w:val="000000"/>
          <w:sz w:val="24"/>
          <w:szCs w:val="24"/>
        </w:rPr>
        <w:t>-блокада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запоры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63. </w:t>
      </w:r>
      <w:r w:rsidRPr="00E37FB3">
        <w:rPr>
          <w:rFonts w:ascii="Times New Roman" w:hAnsi="Times New Roman"/>
          <w:color w:val="000000"/>
          <w:sz w:val="24"/>
          <w:szCs w:val="24"/>
        </w:rPr>
        <w:t>Какой из перечисленных препаратов не повышает атерогенность плазмы крови: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фуросемид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нифедипин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диакарб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гипотиазид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пропранолол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64 .</w:t>
      </w:r>
      <w:r w:rsidRPr="00E37FB3">
        <w:rPr>
          <w:rFonts w:ascii="Times New Roman" w:hAnsi="Times New Roman"/>
          <w:color w:val="000000"/>
          <w:sz w:val="24"/>
          <w:szCs w:val="24"/>
        </w:rPr>
        <w:t>Выберите гемодинамические эффекты нифедипина: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отрицательное инотропное действие, уменьшение ЧСС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повышение сердечного выброса, снижение ЧСС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увеличение ЧСС, дилатация венул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увеличение ЧСС, дилатация артериол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 65 .</w:t>
      </w: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Какой из препаратов вызывает снижение активности  ренина плазмы: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 а) празозин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гипотиазид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эналаприл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метопролол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нифедипин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66. </w:t>
      </w:r>
      <w:r w:rsidRPr="00E37FB3">
        <w:rPr>
          <w:rFonts w:ascii="Times New Roman" w:hAnsi="Times New Roman"/>
          <w:color w:val="000000"/>
          <w:sz w:val="24"/>
          <w:szCs w:val="24"/>
        </w:rPr>
        <w:t>Какое свойство отличает каптоприл от эналаприла: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способность вызывать дилатацию артериол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зависимость всасывания от приёма пищи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отсутствие влияния на углеводный обмен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возникновение побочного эффекта в виде кашля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отсутствие влияния на липидный обмен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Какое лекарственное средство способно повысить концентрацию пропранолола: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фенобарбитал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циметидин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в) рифампицин 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карведилол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ампициллин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68.</w:t>
      </w: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Какой препарат вызывает синдром отмены: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нифедипин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пропранолол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каптоприл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гипотиазид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лозартан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69.</w:t>
      </w:r>
      <w:r w:rsidRPr="00E37FB3">
        <w:rPr>
          <w:rFonts w:ascii="Times New Roman" w:hAnsi="Times New Roman"/>
          <w:color w:val="000000"/>
          <w:sz w:val="24"/>
          <w:szCs w:val="24"/>
        </w:rPr>
        <w:t>Какой из препаратов даст наименьшие колебания артериального давления в течение суток: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нифедипин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амлодипин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верапамил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lastRenderedPageBreak/>
        <w:t>г) нифедипин-ретард SR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фелодипин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70.</w:t>
      </w:r>
      <w:r w:rsidRPr="00E37FB3">
        <w:rPr>
          <w:rFonts w:ascii="Times New Roman" w:hAnsi="Times New Roman"/>
          <w:color w:val="000000"/>
          <w:sz w:val="24"/>
          <w:szCs w:val="24"/>
        </w:rPr>
        <w:t>Укажите факторы, повышающие гипотензивное действие каптоприла: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низкая активность ренина плазмы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гипонатрийемия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повышенное содержание катехоламинов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гипернатрийемия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гиперкалийемия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71</w:t>
      </w:r>
      <w:r w:rsidRPr="00E37FB3">
        <w:rPr>
          <w:rFonts w:ascii="Times New Roman" w:hAnsi="Times New Roman"/>
          <w:color w:val="000000"/>
          <w:sz w:val="24"/>
          <w:szCs w:val="24"/>
        </w:rPr>
        <w:t xml:space="preserve">   Приёмом какого препарата под язык можно купировать эпизоды подъёма АД: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каптоприл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гипотиазид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атенолол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рамиприл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фуросемид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Какой нежелательный эффект возникает сразу после внутривенного введения клофелина: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нарушения ритма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кратковременное повышение АД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резкое снижение АД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Pr="00E37FB3">
        <w:rPr>
          <w:rFonts w:ascii="Times New Roman" w:hAnsi="Times New Roman"/>
          <w:color w:val="000000"/>
          <w:sz w:val="24"/>
          <w:szCs w:val="24"/>
          <w:lang w:val="en-US"/>
        </w:rPr>
        <w:t>AV</w:t>
      </w:r>
      <w:r w:rsidRPr="00E37FB3">
        <w:rPr>
          <w:rFonts w:ascii="Times New Roman" w:hAnsi="Times New Roman"/>
          <w:color w:val="000000"/>
          <w:sz w:val="24"/>
          <w:szCs w:val="24"/>
        </w:rPr>
        <w:t>-блокада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тахикардия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73</w:t>
      </w:r>
      <w:r w:rsidRPr="00E37FB3">
        <w:rPr>
          <w:rFonts w:ascii="Times New Roman" w:hAnsi="Times New Roman"/>
          <w:color w:val="000000"/>
          <w:sz w:val="24"/>
          <w:szCs w:val="24"/>
        </w:rPr>
        <w:t>.  Фелодипин целесообразно сочетать с: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празозином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гидралазином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*в) метопрололом 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амлодипином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дилтиаземом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74.</w:t>
      </w:r>
      <w:r w:rsidRPr="00E37FB3">
        <w:rPr>
          <w:rFonts w:ascii="Times New Roman" w:hAnsi="Times New Roman"/>
          <w:color w:val="000000"/>
          <w:sz w:val="24"/>
          <w:szCs w:val="24"/>
        </w:rPr>
        <w:t>Выберите вазодилататор, не вызывающий тахикардии: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эналаприл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празозин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нифедипин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пропранолол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нитропруссид натрия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Чем объясняется быстрый эффект фуросемида внутривенно при гипертоническом кризе: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диуретическим действием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натрийуретическим действием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дилатацией артерий и вен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снижением уровня ренина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активацией РААС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 Какое гипотензивное средство вводится в неактивной форме: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клофелин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эналаприл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нифедипин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lastRenderedPageBreak/>
        <w:t>г) метопролол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все перечисленные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Какой побочный эффект </w:t>
      </w:r>
      <w:r w:rsidRPr="00E37FB3">
        <w:rPr>
          <w:rFonts w:ascii="Times New Roman" w:hAnsi="Times New Roman"/>
          <w:color w:val="000000"/>
          <w:sz w:val="24"/>
          <w:szCs w:val="24"/>
        </w:rPr>
        <w:sym w:font="Symbol" w:char="F062"/>
      </w:r>
      <w:r w:rsidRPr="00E37FB3">
        <w:rPr>
          <w:rFonts w:ascii="Times New Roman" w:hAnsi="Times New Roman"/>
          <w:color w:val="000000"/>
          <w:sz w:val="24"/>
          <w:szCs w:val="24"/>
        </w:rPr>
        <w:t xml:space="preserve"> - блокаторов усиливается при сочетании с тиазидными диуретиками: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атерогенное действие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 б) гипокалийемия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 в) снижение функции почек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 г) отрицательное хронотропное действие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отрицательное инотропное действие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Какой вид взаимодействия вызывает совместное назначение рамиприла и гипотиазида: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 а) суммация эффектов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 б) потенцирование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 в) аддитивное действие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 г) сенситизация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антагонизм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Какой препарат образует длительно действующие метаболиты: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 а) каптоприл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 б) нифедипин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 в) рамиприл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 г) верапамил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 д) клофелин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Гипотензивный эффект клофелина при приёме под язык наступает через: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10 мин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30 минут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1 час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1,5 часа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2 часа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Выберите препарат, купирующий тахикардию, вызванную артериолярными вазодилататорами: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верапамил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метопролол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дилтиазем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дигоксин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нифедипин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Какой препарат вызывает задержку жидкости при длительном приеме: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эналаприл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амлодипин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бисопролол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клофелин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лозартан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Почему доза верапамила внутрь для достаточного гипотензивного эффекта  должна быть высокой: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из-за выраженного пресистемного метаболизма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lastRenderedPageBreak/>
        <w:t>б) из-за медленного наступления эффекта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из-за небольшого Т 1\2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из-за быстрого выведения препарата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верны все ответы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Для полного проявления гипотензивного эффекта в - адреноблокаторов требуется: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2 часа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24-48 часов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3-5 дней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6-7 дней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*д) 10-14 дней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Чем в основном обусловлен гипотензивный эффект нифедипина: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снижением сердечного выброса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уменьшением периферического сосудистого сопротивления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уменьшением объёма циркулирующей крови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снижением активности ренина плазмы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все ответы верны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 Гипотензивное действие нифедипина при приёме  рег о</w:t>
      </w:r>
      <w:r w:rsidRPr="00E37FB3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E37FB3">
        <w:rPr>
          <w:rFonts w:ascii="Times New Roman" w:hAnsi="Times New Roman"/>
          <w:color w:val="000000"/>
          <w:sz w:val="24"/>
          <w:szCs w:val="24"/>
        </w:rPr>
        <w:t xml:space="preserve"> развивается через: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10 минут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30 минут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1 час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3 часа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5 часов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Укажите побочный эффект, не характерный для каптоприла: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сухой кашель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гипергликемия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протеинурия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нейтропения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диспептические расстройства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Гипотензивный эффект какого препарата тормозит применение нестероидных противовоспалительных средств: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в - блокаторов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клофелина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антагонистов кальция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ингибиторов АПФ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блокаторов ангиотензиновых рецепторов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Чем проявляется феномен первой дозы при приёме празозина: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кратковременным повышением АД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ортостатической гипотонией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снижением сердечного выброса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резким увеличением ЧСС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развитием аритмии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Какое из гипотензивных средств не проникает через ГЭБ: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пропранолол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клофелин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lastRenderedPageBreak/>
        <w:t>*в) атенолол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эналаприл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допегит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Что является абсолютным противопоказанием для назначения в - блокаторов: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пожилой возраст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хроническая сердечная недостаточность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бронхиальная астма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импотенция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язвенная болезнь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92</w:t>
      </w:r>
      <w:r w:rsidRPr="00E37FB3">
        <w:rPr>
          <w:rFonts w:ascii="Times New Roman" w:hAnsi="Times New Roman"/>
          <w:color w:val="000000"/>
          <w:sz w:val="24"/>
          <w:szCs w:val="24"/>
        </w:rPr>
        <w:t>.  Какой препарат противопоказан при гипертоническом кризе с выраженной тахикардией: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 а) клофелин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каптоприл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нифедипин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энап Р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верапамил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-2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93.</w:t>
      </w:r>
      <w:r w:rsidRPr="00E37FB3">
        <w:rPr>
          <w:rFonts w:ascii="Times New Roman" w:hAnsi="Times New Roman"/>
          <w:color w:val="000000"/>
          <w:sz w:val="24"/>
          <w:szCs w:val="24"/>
        </w:rPr>
        <w:t>Какой препарат не следует назначать при сниженной функции почек: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фозиноприл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фуросемид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нифедипин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гипотиазид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амлодипин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Какой положительный эффект вызовет сочетание нифедипина с метопрололом: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устранение тахикардии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усиление положительного инотропного действия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в) усиление седативного эффекта 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улучшение антиаритмических свойств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 устранение отеков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4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Чем объясняется развитие тахикардии при приёме артериолярных вазодилататоров: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повышением активности ренина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повышением активности симпатоадреналовой системы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симпатолитическим действием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холинолитическим действием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всем перечисленным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4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Какой препарат вызывает наиболее быстрый гипотензивный эффект при сублингвальном приёме: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нифедипин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каптоприл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клофелин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атенолол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фуросемид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4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Действие клофелина обусловлено: 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блокадой в</w:t>
      </w:r>
      <w:r w:rsidRPr="00E37FB3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E37FB3">
        <w:rPr>
          <w:rFonts w:ascii="Times New Roman" w:hAnsi="Times New Roman"/>
          <w:color w:val="000000"/>
          <w:sz w:val="24"/>
          <w:szCs w:val="24"/>
        </w:rPr>
        <w:t xml:space="preserve"> - рецепторов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*б) активацией центральных </w:t>
      </w:r>
      <w:r w:rsidRPr="00E37FB3">
        <w:rPr>
          <w:rFonts w:ascii="Times New Roman" w:hAnsi="Times New Roman"/>
          <w:color w:val="000000"/>
          <w:sz w:val="24"/>
          <w:szCs w:val="24"/>
        </w:rPr>
        <w:sym w:font="Symbol" w:char="F061"/>
      </w:r>
      <w:r w:rsidRPr="00E37FB3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E37FB3">
        <w:rPr>
          <w:rFonts w:ascii="Times New Roman" w:hAnsi="Times New Roman"/>
          <w:color w:val="000000"/>
          <w:sz w:val="24"/>
          <w:szCs w:val="24"/>
        </w:rPr>
        <w:t>-рецепторов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lastRenderedPageBreak/>
        <w:t xml:space="preserve">в) блокадой </w:t>
      </w:r>
      <w:r w:rsidRPr="00E37FB3">
        <w:rPr>
          <w:rFonts w:ascii="Times New Roman" w:hAnsi="Times New Roman"/>
          <w:color w:val="000000"/>
          <w:sz w:val="24"/>
          <w:szCs w:val="24"/>
        </w:rPr>
        <w:sym w:font="Symbol" w:char="F061"/>
      </w:r>
      <w:r w:rsidRPr="00E37FB3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E37FB3">
        <w:rPr>
          <w:rFonts w:ascii="Times New Roman" w:hAnsi="Times New Roman"/>
          <w:color w:val="000000"/>
          <w:sz w:val="24"/>
          <w:szCs w:val="24"/>
        </w:rPr>
        <w:t xml:space="preserve">- и </w:t>
      </w:r>
      <w:r w:rsidRPr="00E37FB3">
        <w:rPr>
          <w:rFonts w:ascii="Times New Roman" w:hAnsi="Times New Roman"/>
          <w:color w:val="000000"/>
          <w:sz w:val="24"/>
          <w:szCs w:val="24"/>
        </w:rPr>
        <w:sym w:font="Symbol" w:char="F061"/>
      </w:r>
      <w:r w:rsidRPr="00E37FB3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E37FB3">
        <w:rPr>
          <w:rFonts w:ascii="Times New Roman" w:hAnsi="Times New Roman"/>
          <w:color w:val="000000"/>
          <w:sz w:val="24"/>
          <w:szCs w:val="24"/>
        </w:rPr>
        <w:t>-рецепторов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г) блокадой постсинаптических </w:t>
      </w:r>
      <w:r w:rsidRPr="00E37FB3">
        <w:rPr>
          <w:rFonts w:ascii="Times New Roman" w:hAnsi="Times New Roman"/>
          <w:color w:val="000000"/>
          <w:sz w:val="24"/>
          <w:szCs w:val="24"/>
        </w:rPr>
        <w:sym w:font="Symbol" w:char="F061"/>
      </w:r>
      <w:r w:rsidRPr="00E37FB3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E37FB3">
        <w:rPr>
          <w:rFonts w:ascii="Times New Roman" w:hAnsi="Times New Roman"/>
          <w:color w:val="000000"/>
          <w:sz w:val="24"/>
          <w:szCs w:val="24"/>
        </w:rPr>
        <w:t>-рецепторов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активацией в1-рецепторов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4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Одним из гипотензивных механизмов  в - блокаторов является: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снижение активности ренина плазмы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 б) блокада ангиотензиновых рецепторов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 в) торможение сосудодвигательного центра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г) активация центральных </w:t>
      </w:r>
      <w:r w:rsidRPr="00E37FB3">
        <w:rPr>
          <w:rFonts w:ascii="Times New Roman" w:hAnsi="Times New Roman"/>
          <w:color w:val="000000"/>
          <w:sz w:val="24"/>
          <w:szCs w:val="24"/>
        </w:rPr>
        <w:sym w:font="Symbol" w:char="F061"/>
      </w:r>
      <w:r w:rsidRPr="00E37FB3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E37FB3">
        <w:rPr>
          <w:rFonts w:ascii="Times New Roman" w:hAnsi="Times New Roman"/>
          <w:color w:val="000000"/>
          <w:sz w:val="24"/>
          <w:szCs w:val="24"/>
        </w:rPr>
        <w:t>-рецепторов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блокада АПФ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4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 К какому эффекту приводит одновременное назначение нифедипина и празозина: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увеличению сосудистого сопротивления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усилению задержки жидкости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усилению тахикардии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гиперлипидемии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гипергликемии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4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Чем обусловлено действие лозартана: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а) блокадой </w:t>
      </w:r>
      <w:r w:rsidRPr="00E37FB3">
        <w:rPr>
          <w:rFonts w:ascii="Times New Roman" w:hAnsi="Times New Roman"/>
          <w:color w:val="000000"/>
          <w:sz w:val="24"/>
          <w:szCs w:val="24"/>
        </w:rPr>
        <w:sym w:font="Symbol" w:char="F062"/>
      </w:r>
      <w:r w:rsidRPr="00E37FB3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E37FB3">
        <w:rPr>
          <w:rFonts w:ascii="Times New Roman" w:hAnsi="Times New Roman"/>
          <w:color w:val="000000"/>
          <w:sz w:val="24"/>
          <w:szCs w:val="24"/>
        </w:rPr>
        <w:t>-рецепторов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б) активацией центральных </w:t>
      </w:r>
      <w:r w:rsidRPr="00E37FB3">
        <w:rPr>
          <w:rFonts w:ascii="Times New Roman" w:hAnsi="Times New Roman"/>
          <w:color w:val="000000"/>
          <w:sz w:val="24"/>
          <w:szCs w:val="24"/>
        </w:rPr>
        <w:sym w:font="Symbol" w:char="F061"/>
      </w:r>
      <w:r w:rsidRPr="00E37FB3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E37FB3">
        <w:rPr>
          <w:rFonts w:ascii="Times New Roman" w:hAnsi="Times New Roman"/>
          <w:color w:val="000000"/>
          <w:sz w:val="24"/>
          <w:szCs w:val="24"/>
        </w:rPr>
        <w:t>-рецепторов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ингибированием АПФ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блокадой ангиотензиновых рецепторов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блокадой синтеза ренина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4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Для какого препарата не характерно развитие ортостатической гипотонии: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клофелин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бензогексоний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празозин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амлодипин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каптоприл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4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Какой из гипотензивных препаратов повышает уровень дигоксина в крови: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фуросемид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каптоприл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лозартан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верапамил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индапамид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4"/>
        </w:numPr>
        <w:autoSpaceDE w:val="0"/>
        <w:autoSpaceDN w:val="0"/>
        <w:spacing w:after="0" w:line="240" w:lineRule="auto"/>
        <w:ind w:firstLine="442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 Каким механизмом обусловлен дополнительный вазодилатирующий эффект карведилола: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*а) блокада </w:t>
      </w:r>
      <w:r w:rsidRPr="00E37FB3">
        <w:rPr>
          <w:rFonts w:ascii="Times New Roman" w:hAnsi="Times New Roman"/>
          <w:color w:val="000000"/>
          <w:sz w:val="24"/>
          <w:szCs w:val="24"/>
        </w:rPr>
        <w:sym w:font="Symbol" w:char="F061"/>
      </w:r>
      <w:r w:rsidRPr="00E37FB3">
        <w:rPr>
          <w:rFonts w:ascii="Times New Roman" w:hAnsi="Times New Roman"/>
          <w:color w:val="000000"/>
          <w:sz w:val="24"/>
          <w:szCs w:val="24"/>
        </w:rPr>
        <w:t>1 - рецепторов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б) стимуляция </w:t>
      </w:r>
      <w:r w:rsidRPr="00E37FB3">
        <w:rPr>
          <w:rFonts w:ascii="Times New Roman" w:hAnsi="Times New Roman"/>
          <w:color w:val="000000"/>
          <w:sz w:val="24"/>
          <w:szCs w:val="24"/>
        </w:rPr>
        <w:sym w:font="Symbol" w:char="F061"/>
      </w:r>
      <w:r w:rsidRPr="00E37FB3">
        <w:rPr>
          <w:rFonts w:ascii="Times New Roman" w:hAnsi="Times New Roman"/>
          <w:color w:val="000000"/>
          <w:sz w:val="24"/>
          <w:szCs w:val="24"/>
        </w:rPr>
        <w:t>1 - рецепторов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в) стимуляция </w:t>
      </w:r>
      <w:r w:rsidRPr="00E37FB3">
        <w:rPr>
          <w:rFonts w:ascii="Times New Roman" w:hAnsi="Times New Roman"/>
          <w:color w:val="000000"/>
          <w:sz w:val="24"/>
          <w:szCs w:val="24"/>
        </w:rPr>
        <w:sym w:font="Symbol" w:char="F062"/>
      </w:r>
      <w:r w:rsidRPr="00E37FB3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E37FB3">
        <w:rPr>
          <w:rFonts w:ascii="Times New Roman" w:hAnsi="Times New Roman"/>
          <w:color w:val="000000"/>
          <w:sz w:val="24"/>
          <w:szCs w:val="24"/>
        </w:rPr>
        <w:t>-рецепторов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прямым миотропным эффектом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д) увеличением синтеза </w:t>
      </w:r>
      <w:r w:rsidRPr="00E37FB3">
        <w:rPr>
          <w:rFonts w:ascii="Times New Roman" w:hAnsi="Times New Roman"/>
          <w:color w:val="000000"/>
          <w:sz w:val="24"/>
          <w:szCs w:val="24"/>
          <w:lang w:val="en-US"/>
        </w:rPr>
        <w:t>NO</w:t>
      </w:r>
      <w:r w:rsidRPr="00E37FB3">
        <w:rPr>
          <w:rFonts w:ascii="Times New Roman" w:hAnsi="Times New Roman"/>
          <w:color w:val="000000"/>
          <w:sz w:val="24"/>
          <w:szCs w:val="24"/>
        </w:rPr>
        <w:t xml:space="preserve"> в сосудах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4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Механизм гипотензивного действия периндоприла обусловлен: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а) блокадой </w:t>
      </w:r>
      <w:r w:rsidRPr="00E37FB3">
        <w:rPr>
          <w:rFonts w:ascii="Times New Roman" w:hAnsi="Times New Roman"/>
          <w:color w:val="000000"/>
          <w:sz w:val="24"/>
          <w:szCs w:val="24"/>
        </w:rPr>
        <w:sym w:font="Symbol" w:char="F061"/>
      </w:r>
      <w:r w:rsidRPr="00E37FB3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E37FB3">
        <w:rPr>
          <w:rFonts w:ascii="Times New Roman" w:hAnsi="Times New Roman"/>
          <w:color w:val="000000"/>
          <w:sz w:val="24"/>
          <w:szCs w:val="24"/>
        </w:rPr>
        <w:t>-рецепторов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блокадой в1 - адренорецепторов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блокадой синтеза ренина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lastRenderedPageBreak/>
        <w:t>*г) блокадой АПФ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блокадой ангиотензиновых рецепторов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 чём выражается феномен “первой дозы” для каптоприла: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нарушение периферического кровообращения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увеличение ЧСС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временное повышение АД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*г) гипотония 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аритмия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4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С какими диуретиками целесообразно сочетать эналаприл при артериальной гипертензии: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верошпироном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гипотиазидом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маннитом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триамтереном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диакарбом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4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Сочетанное применение мочегонных и в - адреноблокаторов приводит к: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повышению атерогенности плазмы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тахикардии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нейтропении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задержке жидкости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нефротоксическому действию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4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Совместное назначение в - адреноблокаторов и пероральных сахароснижающих может вызвать:  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потенцирование гипогликемического действия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снижение сахароснижающего действия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отсутствие взаимодействия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повышение АД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развитие аритмии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4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 снижению активности ренина плазмы приводит: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лозартан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каптоприл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гипотиазид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пропранолол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все перечисленные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4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Почему в -адреноблокаторы противопоказаны при феохромоцитоме: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повышают активность ренина плазмы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задерживают жидкость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относительно увеличивают активность б - рецепторов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способствуют росту опухоли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способствуют озлокачествлению опухоли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4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Выберите диуретик для купирования гипертонического криза: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гипотиазид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фуросемид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спиронолактон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триамтерен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lastRenderedPageBreak/>
        <w:t>д) маннит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4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Чем обусловлена целесообразность сочетания ИАПФ и диуретиков при лечении артериальной гипертензии: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*а) ИАПФ уменьшают активацию диуретиками РААС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б) диуретики устраняют задержку жидкости, вызванную ИАПФ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в) диуретики устраняют гипокалийемию, вызванную ИАПФ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г) диуретики устраняют гипернатрийемию, вызванную ИАПФ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д) все ответы верны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4"/>
        </w:numPr>
        <w:autoSpaceDE w:val="0"/>
        <w:autoSpaceDN w:val="0"/>
        <w:spacing w:after="0" w:line="240" w:lineRule="auto"/>
        <w:ind w:firstLine="442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Выберите препарат для приема под язык при неосложненном гипертоническом кризе: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125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  * а) каптоприл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125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   б) рамиприл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125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   в) бисопролол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125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   г) фуросемид 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 xml:space="preserve">  д) лозартан          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125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125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125" w:firstLine="442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114</w:t>
      </w: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. Отметьте диуретик для длительного контроля артериального давления: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125" w:firstLine="442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 xml:space="preserve"> а) фуросемид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125" w:firstLine="442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 xml:space="preserve"> б) диакарб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125" w:firstLine="442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 xml:space="preserve"> *в) индапамид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125" w:firstLine="442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 xml:space="preserve"> г) триамтерен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125" w:firstLine="442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д) верошпирон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125" w:firstLine="442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125" w:firstLine="442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115</w:t>
      </w: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. Выберите рациональную комбинацию гипотензивных: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125" w:firstLine="442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а) нифедипины+в-адреноблокаторы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125" w:firstLine="442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б) в-адреноблокаторы+ верапамил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125" w:firstLine="442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*в) ИАПФ+нифедипины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125" w:firstLine="442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г) ИАПФ+ блокаторы рецепторов к ангиотензину II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125" w:firstLine="442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д) все перечисленные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125" w:firstLine="442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125" w:firstLine="442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116</w:t>
      </w: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. Выберите в-блокатор с наиболее выраженным угнетающим действием на ЦНС: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125" w:firstLine="442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А) метопролол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125" w:firstLine="442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Б) бисопролол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125" w:firstLine="442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В) атенолол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125" w:firstLine="442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*Г) бетаксолол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125" w:firstLine="442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Д) небиволол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125" w:firstLine="442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125" w:firstLine="442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117</w:t>
      </w: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. Отметьте антагонист кальция с наиболее длительным гипотензивным эффектом: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125" w:firstLine="442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А) амлодипин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125" w:firstLine="442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Б) фелодипин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125" w:firstLine="442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В) нифедипин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125" w:firstLine="442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Г) дилтиазем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125" w:firstLine="442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Д) нифедипин-retard SR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125" w:firstLine="442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125" w:firstLine="442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118</w:t>
      </w: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. С чем лучше сочетать амлодипин, чтобы избежать возникновения отеков: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125" w:firstLine="442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*А) ингибиторы АПФ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125" w:firstLine="442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Б) гипотиазид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125" w:firstLine="442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В) верошпирон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125" w:firstLine="442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Г) индапамид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125" w:firstLine="442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lastRenderedPageBreak/>
        <w:t>Д) метопролол</w:t>
      </w:r>
    </w:p>
    <w:p w:rsidR="00FA5E06" w:rsidRPr="009C11FB" w:rsidRDefault="00FA5E06" w:rsidP="00FA5E06">
      <w:pPr>
        <w:keepNext/>
        <w:keepLines/>
        <w:autoSpaceDE w:val="0"/>
        <w:autoSpaceDN w:val="0"/>
        <w:spacing w:after="0" w:line="240" w:lineRule="auto"/>
        <w:ind w:left="-28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     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119.</w:t>
      </w:r>
      <w:r w:rsidRPr="00E37FB3">
        <w:rPr>
          <w:rFonts w:ascii="Times New Roman" w:hAnsi="Times New Roman"/>
          <w:color w:val="000000"/>
          <w:sz w:val="24"/>
          <w:szCs w:val="24"/>
        </w:rPr>
        <w:t>Какое внутриклеточное изменение вызывают сердечные гликозиды: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активацию К</w:t>
      </w:r>
      <w:r w:rsidRPr="00E37FB3">
        <w:rPr>
          <w:rFonts w:ascii="Times New Roman" w:hAnsi="Times New Roman"/>
          <w:color w:val="000000"/>
          <w:sz w:val="24"/>
          <w:szCs w:val="24"/>
          <w:vertAlign w:val="superscript"/>
        </w:rPr>
        <w:t>+</w:t>
      </w:r>
      <w:r w:rsidRPr="00E37FB3">
        <w:rPr>
          <w:rFonts w:ascii="Times New Roman" w:hAnsi="Times New Roman"/>
          <w:color w:val="000000"/>
          <w:sz w:val="24"/>
          <w:szCs w:val="24"/>
        </w:rPr>
        <w:t>-</w:t>
      </w:r>
      <w:r w:rsidRPr="00E37FB3">
        <w:rPr>
          <w:rFonts w:ascii="Times New Roman" w:hAnsi="Times New Roman"/>
          <w:color w:val="000000"/>
          <w:sz w:val="24"/>
          <w:szCs w:val="24"/>
          <w:lang w:val="en-US"/>
        </w:rPr>
        <w:t>Na</w:t>
      </w:r>
      <w:r w:rsidRPr="00E37FB3">
        <w:rPr>
          <w:rFonts w:ascii="Times New Roman" w:hAnsi="Times New Roman"/>
          <w:color w:val="000000"/>
          <w:sz w:val="24"/>
          <w:szCs w:val="24"/>
          <w:vertAlign w:val="superscript"/>
        </w:rPr>
        <w:t>+</w:t>
      </w:r>
      <w:r w:rsidRPr="00E37FB3">
        <w:rPr>
          <w:rFonts w:ascii="Times New Roman" w:hAnsi="Times New Roman"/>
          <w:color w:val="000000"/>
          <w:sz w:val="24"/>
          <w:szCs w:val="24"/>
        </w:rPr>
        <w:t>-АТ фазы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повышение содержания ионов кальция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в) снижение содержания ионов </w:t>
      </w:r>
      <w:r w:rsidRPr="00E37FB3">
        <w:rPr>
          <w:rFonts w:ascii="Times New Roman" w:hAnsi="Times New Roman"/>
          <w:color w:val="000000"/>
          <w:sz w:val="24"/>
          <w:szCs w:val="24"/>
          <w:lang w:val="en-US"/>
        </w:rPr>
        <w:t>Na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повышение содержания ионов калия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все перечисленные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120.</w:t>
      </w:r>
      <w:r w:rsidRPr="00E37FB3">
        <w:rPr>
          <w:rFonts w:ascii="Times New Roman" w:hAnsi="Times New Roman"/>
          <w:color w:val="000000"/>
          <w:sz w:val="24"/>
          <w:szCs w:val="24"/>
        </w:rPr>
        <w:t>Выберите гидрофильный гликозид: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строфантин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целанид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дигоксин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дигитоксин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все ответы верны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121.</w:t>
      </w:r>
      <w:r w:rsidRPr="00E37FB3">
        <w:rPr>
          <w:rFonts w:ascii="Times New Roman" w:hAnsi="Times New Roman"/>
          <w:color w:val="000000"/>
          <w:sz w:val="24"/>
          <w:szCs w:val="24"/>
        </w:rPr>
        <w:t>Всасывание какого препарата снижается при приёме пищи?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козаара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эналаприла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строфантина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фуросемида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всех перечисленных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Отметьте эффекты сердечных гликозидов: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отрицательный хронотропный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отрицательный дромотропный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отрицательный батмотропный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вазодилатация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 *д) все перечисленные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3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Укажите продолжительность мочегонного действия гипотиазида: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3 часа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6 часов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12 часов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18 часов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24 часа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3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Укажите причину толерантности к диуретикам при длительном приёме: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аутоиндукция в печени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повышение активности РААС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повышение активности САС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снижение активности симпатической нервной системы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быстрое разрушение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3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Какая из аритмий чаще возникает при интоксикации сердечными гликозидами?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пароксизмальная наджелудочковая тахикардия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предсердная экстрасистолия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мерцание предсердий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желудочковая экстрасистолия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любая из перечисленных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3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lastRenderedPageBreak/>
        <w:t>Почему сердечные гликозиды не вызывают увеличения потребления кислорода миокардом: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усиливают силу сокращений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снижают ЧСС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в) замедляют </w:t>
      </w:r>
      <w:r w:rsidRPr="00E37FB3">
        <w:rPr>
          <w:rFonts w:ascii="Times New Roman" w:hAnsi="Times New Roman"/>
          <w:color w:val="000000"/>
          <w:sz w:val="24"/>
          <w:szCs w:val="24"/>
          <w:lang w:val="en-US"/>
        </w:rPr>
        <w:t>AV</w:t>
      </w:r>
      <w:r w:rsidRPr="00E37FB3">
        <w:rPr>
          <w:rFonts w:ascii="Times New Roman" w:hAnsi="Times New Roman"/>
          <w:color w:val="000000"/>
          <w:sz w:val="24"/>
          <w:szCs w:val="24"/>
        </w:rPr>
        <w:t>-проведения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вызывают увеличение диуреза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улучшают диастолическое расслабление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3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Какой салуретик имеет максимальный калийуретический эффект?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урегит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фуросемид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гипотиазид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верошпирон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триамтерен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3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Какой из режимов дозирования верошпирона является наиболее эффективным при ХСН: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доза, разделенная на 2 приёма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вся доза утром однократно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доза, разделенная на 3 приёма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через день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1 раз в неделю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3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Какой препарат может вызывать гиперкалийемию при совместном назначении с эналаприлом: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дигоксин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гипотиазид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фуросемид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празозин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*д) верошпирон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3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Укажите состояние, увеличивающее абсорбцию дигоксина в ЖКТ: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рвота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приём холинолитиков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диарея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прием верапамила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всё перечисленное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3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Какой препарат может увеличивать аритмогенные свойства сердечных гликозидов?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нитросорбид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фуросемид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каптоприл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верошпирон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триамтерен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3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Какой из диуретиков является конкурентным антагонистом альдостерона?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индапамид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гипотиазид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фуросемид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спиронолактон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маннит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3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Какой из сердечных гликозидов имеет наивысшую связь с белком?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строфантин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дигитоксин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дигоксин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целанид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коргликон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3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Укажите состояние, повышающее чувствительность к сердечным гликозидам: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применение антацидов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застойный гастрит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пожилой возраст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гипонатрийемия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асцит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3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При каком ритме сердца повышается эффект сердечных гликозидов?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синусовая тахикардия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мерцательная тахикардия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мерцательная брадикардия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мерцательная нормосистолия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синусовая брадикардия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3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Какой из диуретиков действует в восходящем отделе петли Генле?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гипотиазид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верошпирон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фуросемид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триамтерен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индапамид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3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Какой диуретик можно использовать при низкой клубочковой фильтрации?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гипотиазид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триамтерен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спиронолактон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фуросемид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все перечисленные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3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Для какой группы диуретиков наиболее выражены метаболические нарушения: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петлевые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 б) ингибиторы карбоангидразы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К</w:t>
      </w:r>
      <w:r w:rsidRPr="00E37FB3">
        <w:rPr>
          <w:rFonts w:ascii="Times New Roman" w:hAnsi="Times New Roman"/>
          <w:color w:val="000000"/>
          <w:sz w:val="24"/>
          <w:szCs w:val="24"/>
          <w:vertAlign w:val="superscript"/>
        </w:rPr>
        <w:t>+</w:t>
      </w:r>
      <w:r w:rsidRPr="00E37FB3">
        <w:rPr>
          <w:rFonts w:ascii="Times New Roman" w:hAnsi="Times New Roman"/>
          <w:color w:val="000000"/>
          <w:sz w:val="24"/>
          <w:szCs w:val="24"/>
        </w:rPr>
        <w:t xml:space="preserve"> - сберегающие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тиазидные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тиазидоподобных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3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За счёт какого механизма взаимодействия усиливается токсический эффект дигоксина на фоне приёма верапамила: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усиление абсорбции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вытеснение из связи с белками плазмы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вытеснение из связи с тканевыми белками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замедление метаболизма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lastRenderedPageBreak/>
        <w:t>д) торможение канальцевой секреции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3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Укажите заболевание, при котором назначение сердечных гликозидов нецелесообразно: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ИБС с синусовым ритмом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ИБС с мерцательной тахиаритмией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гипертрофическая кардиомиопатия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все перечисленное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ничего из перечисленного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3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Противоаритмическое действие сердечных гликозидов при мерцательной тахиаритмии обусловлено: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снижением автоматизма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уменьшением возбудимости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*в) замедлением </w:t>
      </w:r>
      <w:r w:rsidRPr="00E37FB3">
        <w:rPr>
          <w:rFonts w:ascii="Times New Roman" w:hAnsi="Times New Roman"/>
          <w:color w:val="000000"/>
          <w:sz w:val="24"/>
          <w:szCs w:val="24"/>
          <w:lang w:val="en-US"/>
        </w:rPr>
        <w:t>AV</w:t>
      </w:r>
      <w:r w:rsidRPr="00E37FB3">
        <w:rPr>
          <w:rFonts w:ascii="Times New Roman" w:hAnsi="Times New Roman"/>
          <w:color w:val="000000"/>
          <w:sz w:val="24"/>
          <w:szCs w:val="24"/>
        </w:rPr>
        <w:t>-проведения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г) увеличением </w:t>
      </w:r>
      <w:r w:rsidRPr="00E37FB3">
        <w:rPr>
          <w:rFonts w:ascii="Times New Roman" w:hAnsi="Times New Roman"/>
          <w:color w:val="000000"/>
          <w:sz w:val="24"/>
          <w:szCs w:val="24"/>
          <w:lang w:val="en-US"/>
        </w:rPr>
        <w:t>AV</w:t>
      </w:r>
      <w:r w:rsidRPr="00E37FB3">
        <w:rPr>
          <w:rFonts w:ascii="Times New Roman" w:hAnsi="Times New Roman"/>
          <w:color w:val="000000"/>
          <w:sz w:val="24"/>
          <w:szCs w:val="24"/>
        </w:rPr>
        <w:t>-проведения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вазодилатацией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3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Выберите препарат, способный уменьшать гипертрофию миокарда левого желудочка при длительном применении: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верапамил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рамиприл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анаприллин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лозартан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*д) все перечисленные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3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Укажите диуретик, который не применяется в лечении ХСН: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маннит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фуросемид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гипотиазид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спиронолактон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торасемид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3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Выберите диуретик, способный вызвать увеличение ОЦК: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фуросемид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маннит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гипотиазид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верошпирон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триамтерен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3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Отметьте показание для назначения мочегонных при ХСН: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гипотония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выраженная тахикардия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признаки задержки жидкости в организме на фоне ингибиторов АПФ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нарушение почечной функции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аритмия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146</w:t>
      </w:r>
      <w:r w:rsidRPr="00E37FB3">
        <w:rPr>
          <w:rFonts w:ascii="Times New Roman" w:hAnsi="Times New Roman"/>
          <w:color w:val="000000"/>
          <w:sz w:val="24"/>
          <w:szCs w:val="24"/>
        </w:rPr>
        <w:t>. Выберите показание для назначения спиронолактона при ХСН: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все стадии ХСН с низкой фракцией выброса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ранние стадии ХСН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тяжелые стадии ХСН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ХСН с мерцательной тахиаритмией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lastRenderedPageBreak/>
        <w:t>д) ХСН с сохраненной систолической функцией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147</w:t>
      </w:r>
      <w:r w:rsidRPr="00E37FB3">
        <w:rPr>
          <w:rFonts w:ascii="Times New Roman" w:hAnsi="Times New Roman"/>
          <w:color w:val="000000"/>
          <w:sz w:val="24"/>
          <w:szCs w:val="24"/>
        </w:rPr>
        <w:t>. При развитии рефрактерности к мочегонным при ХСН какова максимальная доза фуросемида: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40 мг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80 мг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200 мг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500 мг</w:t>
      </w:r>
    </w:p>
    <w:p w:rsidR="00FA5E06" w:rsidRPr="009C11FB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Д) ограничений доз нет 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148.</w:t>
      </w:r>
      <w:r w:rsidRPr="00E37FB3">
        <w:rPr>
          <w:rFonts w:ascii="Times New Roman" w:hAnsi="Times New Roman"/>
          <w:color w:val="000000"/>
          <w:sz w:val="24"/>
          <w:szCs w:val="24"/>
        </w:rPr>
        <w:t xml:space="preserve">  Какой из перечисленных ингаляционных препаратов в меньшей степени всасывается в системный кровоток: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ипратропия бромид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сальбутамол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беротек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бекламетазон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форадил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Увеличение ц-АМФ в клетке вызывает следующий препарат: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пропранолол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б) ипратропия бромид 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сальбутамол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бекламетазон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спирива</w:t>
      </w:r>
    </w:p>
    <w:p w:rsidR="00FA5E06" w:rsidRPr="00E37FB3" w:rsidRDefault="00FA5E06" w:rsidP="00FA5E06">
      <w:pPr>
        <w:keepNext/>
        <w:keepLines/>
        <w:numPr>
          <w:ilvl w:val="0"/>
          <w:numId w:val="14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Синдром “запирания” может развиться при использовании следующих препаратов: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глюкокортикоидов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адреналина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в) ипратропия бромида 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эуфиллина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*д) в2 – адреностимуляторов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4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При одновременном назначении передозировать  эуфиллин можно: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с ципрофлоксацином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фенобарбиталом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рифампицином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пенициллином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азитромицином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4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Какой препарат, назначенный вместе с преднизолоном, способствует развитию аритмий: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ипратропия бромид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гипотиазид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панангин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супрастин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сальбутамол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4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 базисным средствам для лечения бронхиальной астмы относится: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глюкокортикостероиды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в2-стимуляторы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мембраностабилизаторы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lastRenderedPageBreak/>
        <w:t>г) муколитики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теофиллины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4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Какой из перечисленных ингаляционных препаратов применяется для купирования приступов бронхиальной астмы: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а) интал 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сингуляр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беротек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бекламетазон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 кетотифен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4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Укажите препарат, который не используется в ингаляционной форме: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а) динатрия хромогликат 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будесонид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теопек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сальбутамол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д) ипратропия бромид 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4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Биотрансформация эуфиллина ускоряется при одновременном назначении: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фенобарбитала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эритромицина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циметидина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ципрофлоксацина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линкомицина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4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Какой из препаратов не оказывает влияния на ЖКТ: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преднизолон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теопек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кетотифен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эуфиллин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теопек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4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Какая группа лекарственных препаратов требует проведения лекарственного мониторинга: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стабилизаторы мембран тучных клеток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теофиллины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ингибиторы лейкотриенов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ингаляционные в</w:t>
      </w:r>
      <w:r w:rsidRPr="00E37FB3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E37FB3">
        <w:rPr>
          <w:rFonts w:ascii="Times New Roman" w:hAnsi="Times New Roman"/>
          <w:color w:val="000000"/>
          <w:sz w:val="24"/>
          <w:szCs w:val="24"/>
        </w:rPr>
        <w:t xml:space="preserve"> –миметики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все вышеперечисленные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4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Действие какого препарата потенцируется при совместном использовании с в2 – адреномиметиками: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будесонида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пропранолола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сальбутамола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амброксола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всех перечисленных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4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Для лечения синдрома “запирания” используют: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эуфиллин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гидрокортизон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адреналин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lastRenderedPageBreak/>
        <w:t>г) атропин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сальбутамол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4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Клиренс какого препарата существенно возрастает у курильщиков: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атропин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эуфиллин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беротек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ипратропия бромид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эфедрин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4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Укажите комбинированный препарат: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симбикорт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пульмикорт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теопек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беротек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интал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4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Уменьшает выработку бронхиального секрета: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спирива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амброксол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эуфиллин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бекламетазон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пульмикорт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4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Какой ингаляционный бронхолитик начинает действовать через 25 минут: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*а) ипратропия бромид 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сальбутамол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пульмикорт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беротек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формотерол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4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Сочетание теофиллина с этилендиамином это: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теопек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ипратропия бромид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эуфиллин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теофедрин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спирива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4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Для какого препарата характерны бронхоспазм, дисфония и осиплость голоса: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*а) бекламетазон 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ипратропия бромид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беротек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форадил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эуфиллин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4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Селективно стимулирует в</w:t>
      </w:r>
      <w:r w:rsidRPr="00E37FB3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E37FB3">
        <w:rPr>
          <w:rFonts w:ascii="Times New Roman" w:hAnsi="Times New Roman"/>
          <w:color w:val="000000"/>
          <w:sz w:val="24"/>
          <w:szCs w:val="24"/>
        </w:rPr>
        <w:t xml:space="preserve"> – адренорецепторы: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формотерол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фликсотид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атровент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бекламетазон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теопек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4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Беродуал – это: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фенотерол + будесонид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фенотерол + ипратропия бромид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будесонид + формотерол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бекламетазон + ипратропия бромид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сальбутамол + ипратропия бромид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4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При ингаляции какого препарата часто развивается кандидоз полости рта: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ипратропия бромида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динатрия хромогликата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беклометазона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сальбутамола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фенотерола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4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Универсальным стимулятором адренергической системы является: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эуфиллин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сальметерол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беротек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сальбутамол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*д) адреналин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Серетид  – это: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эфедрин + теофиллин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теофиллин + этилендиамин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будесонид+ фенотерол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флютиказон + сальметерол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 д) сальбутамол + ипратропия бромид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Какой из препаратов может привести к повышению артериального давления: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эуфиллин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ипратропия бромид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беротек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преднизолон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пульмикорт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 пролонгированным  в2 – стимуляторам относится: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будесонид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кетотифен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эфедрин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сальбутамол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*д) формотерол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Действие каких препаратов могут ослабить глюкокортикоиды при совместном назначении: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холинолитиков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антидиабетических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эуфиллина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симпатомиметиков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всех перечисленных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lastRenderedPageBreak/>
        <w:t>Уменьшение чувствительности в2 – рецепторов можно купировать с помощью: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сальбутамола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формотерола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динатрия хромогликата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преднизолона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всех перечисленных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Побочные эффекты какого препарата может усиливать преднизолон при совместном назначении: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эуфиллина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беротека</w:t>
      </w:r>
    </w:p>
    <w:p w:rsidR="00FA5E06" w:rsidRPr="00E37FB3" w:rsidRDefault="00FA5E06" w:rsidP="00FA5E06">
      <w:pPr>
        <w:keepNext/>
        <w:keepLines/>
        <w:tabs>
          <w:tab w:val="left" w:pos="2404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*в) гипотиазида </w:t>
      </w:r>
    </w:p>
    <w:p w:rsidR="00FA5E06" w:rsidRPr="00E37FB3" w:rsidRDefault="00FA5E06" w:rsidP="00FA5E06">
      <w:pPr>
        <w:keepNext/>
        <w:keepLines/>
        <w:tabs>
          <w:tab w:val="left" w:pos="2404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изоптина</w:t>
      </w:r>
    </w:p>
    <w:p w:rsidR="00FA5E06" w:rsidRPr="00E37FB3" w:rsidRDefault="00FA5E06" w:rsidP="00FA5E06">
      <w:pPr>
        <w:keepNext/>
        <w:keepLines/>
        <w:tabs>
          <w:tab w:val="left" w:pos="2404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оксиса</w:t>
      </w:r>
    </w:p>
    <w:p w:rsidR="00FA5E06" w:rsidRPr="00E37FB3" w:rsidRDefault="00FA5E06" w:rsidP="00FA5E06">
      <w:pPr>
        <w:keepNext/>
        <w:keepLines/>
        <w:tabs>
          <w:tab w:val="left" w:pos="2404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Какое лекарственное средство может ухудшить течение сахарного диабета:</w:t>
      </w:r>
    </w:p>
    <w:p w:rsidR="00FA5E06" w:rsidRPr="00E37FB3" w:rsidRDefault="00FA5E06" w:rsidP="00FA5E06">
      <w:pPr>
        <w:keepNext/>
        <w:keepLines/>
        <w:tabs>
          <w:tab w:val="left" w:pos="2404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будесонид</w:t>
      </w:r>
    </w:p>
    <w:p w:rsidR="00FA5E06" w:rsidRPr="00E37FB3" w:rsidRDefault="00FA5E06" w:rsidP="00FA5E06">
      <w:pPr>
        <w:keepNext/>
        <w:keepLines/>
        <w:tabs>
          <w:tab w:val="left" w:pos="2404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преднизолон</w:t>
      </w:r>
    </w:p>
    <w:p w:rsidR="00FA5E06" w:rsidRPr="00E37FB3" w:rsidRDefault="00FA5E06" w:rsidP="00FA5E06">
      <w:pPr>
        <w:keepNext/>
        <w:keepLines/>
        <w:tabs>
          <w:tab w:val="left" w:pos="2404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ипратропия бромид</w:t>
      </w:r>
    </w:p>
    <w:p w:rsidR="00FA5E06" w:rsidRPr="00E37FB3" w:rsidRDefault="00FA5E06" w:rsidP="00FA5E06">
      <w:pPr>
        <w:keepNext/>
        <w:keepLines/>
        <w:tabs>
          <w:tab w:val="left" w:pos="2404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эуфиллин</w:t>
      </w:r>
    </w:p>
    <w:p w:rsidR="00FA5E06" w:rsidRPr="00E37FB3" w:rsidRDefault="00FA5E06" w:rsidP="00FA5E06">
      <w:pPr>
        <w:keepNext/>
        <w:keepLines/>
        <w:tabs>
          <w:tab w:val="left" w:pos="2404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сальбутамол</w:t>
      </w:r>
    </w:p>
    <w:p w:rsidR="00FA5E06" w:rsidRPr="00E37FB3" w:rsidRDefault="00FA5E06" w:rsidP="00FA5E06">
      <w:pPr>
        <w:keepNext/>
        <w:keepLines/>
        <w:tabs>
          <w:tab w:val="left" w:pos="2404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Только для профилактики приступов удушья при бронхиальной астме используют:</w:t>
      </w:r>
    </w:p>
    <w:p w:rsidR="00FA5E06" w:rsidRPr="00E37FB3" w:rsidRDefault="00FA5E06" w:rsidP="00FA5E06">
      <w:pPr>
        <w:keepNext/>
        <w:keepLines/>
        <w:tabs>
          <w:tab w:val="left" w:pos="2404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беклометазон</w:t>
      </w:r>
    </w:p>
    <w:p w:rsidR="00FA5E06" w:rsidRPr="00E37FB3" w:rsidRDefault="00FA5E06" w:rsidP="00FA5E06">
      <w:pPr>
        <w:keepNext/>
        <w:keepLines/>
        <w:tabs>
          <w:tab w:val="left" w:pos="2404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ипратропия бромид</w:t>
      </w:r>
    </w:p>
    <w:p w:rsidR="00FA5E06" w:rsidRPr="00E37FB3" w:rsidRDefault="00FA5E06" w:rsidP="00FA5E06">
      <w:pPr>
        <w:keepNext/>
        <w:keepLines/>
        <w:tabs>
          <w:tab w:val="left" w:pos="2404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преднизолон</w:t>
      </w:r>
    </w:p>
    <w:p w:rsidR="00FA5E06" w:rsidRPr="00E37FB3" w:rsidRDefault="00FA5E06" w:rsidP="00FA5E06">
      <w:pPr>
        <w:keepNext/>
        <w:keepLines/>
        <w:tabs>
          <w:tab w:val="left" w:pos="2404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эуфиллин</w:t>
      </w:r>
    </w:p>
    <w:p w:rsidR="00FA5E06" w:rsidRPr="00E37FB3" w:rsidRDefault="00FA5E06" w:rsidP="00FA5E06">
      <w:pPr>
        <w:keepNext/>
        <w:keepLines/>
        <w:tabs>
          <w:tab w:val="left" w:pos="2404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сальбутамол</w:t>
      </w:r>
    </w:p>
    <w:p w:rsidR="00FA5E06" w:rsidRPr="00E37FB3" w:rsidRDefault="00FA5E06" w:rsidP="00FA5E06">
      <w:pPr>
        <w:keepNext/>
        <w:keepLines/>
        <w:tabs>
          <w:tab w:val="left" w:pos="2404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Для получения одинакового эффекта, доза какого препарата должна быть выше при в\в введении, чем при приёме внутрь:</w:t>
      </w:r>
    </w:p>
    <w:p w:rsidR="00FA5E06" w:rsidRPr="00E37FB3" w:rsidRDefault="00FA5E06" w:rsidP="00FA5E06">
      <w:pPr>
        <w:keepNext/>
        <w:keepLines/>
        <w:tabs>
          <w:tab w:val="left" w:pos="2404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изопреналина</w:t>
      </w:r>
    </w:p>
    <w:p w:rsidR="00FA5E06" w:rsidRPr="00E37FB3" w:rsidRDefault="00FA5E06" w:rsidP="00FA5E06">
      <w:pPr>
        <w:keepNext/>
        <w:keepLines/>
        <w:tabs>
          <w:tab w:val="left" w:pos="2404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эуфиллина</w:t>
      </w:r>
    </w:p>
    <w:p w:rsidR="00FA5E06" w:rsidRPr="00E37FB3" w:rsidRDefault="00FA5E06" w:rsidP="00FA5E06">
      <w:pPr>
        <w:keepNext/>
        <w:keepLines/>
        <w:tabs>
          <w:tab w:val="left" w:pos="2404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адреналина</w:t>
      </w:r>
    </w:p>
    <w:p w:rsidR="00FA5E06" w:rsidRPr="00E37FB3" w:rsidRDefault="00FA5E06" w:rsidP="00FA5E06">
      <w:pPr>
        <w:keepNext/>
        <w:keepLines/>
        <w:tabs>
          <w:tab w:val="left" w:pos="2404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верапамила</w:t>
      </w:r>
    </w:p>
    <w:p w:rsidR="00FA5E06" w:rsidRPr="00E37FB3" w:rsidRDefault="00FA5E06" w:rsidP="00FA5E06">
      <w:pPr>
        <w:keepNext/>
        <w:keepLines/>
        <w:tabs>
          <w:tab w:val="left" w:pos="2404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*д) преднизолона</w:t>
      </w:r>
    </w:p>
    <w:p w:rsidR="00FA5E06" w:rsidRPr="00E37FB3" w:rsidRDefault="00FA5E06" w:rsidP="00FA5E06">
      <w:pPr>
        <w:keepNext/>
        <w:keepLines/>
        <w:tabs>
          <w:tab w:val="left" w:pos="2404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tabs>
          <w:tab w:val="left" w:pos="2404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Для профилактики бронхиальной астмы лучше использовать:</w:t>
      </w:r>
    </w:p>
    <w:p w:rsidR="00FA5E06" w:rsidRPr="00E37FB3" w:rsidRDefault="00FA5E06" w:rsidP="00FA5E06">
      <w:pPr>
        <w:keepNext/>
        <w:keepLines/>
        <w:tabs>
          <w:tab w:val="left" w:pos="2404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холинолитики</w:t>
      </w:r>
    </w:p>
    <w:p w:rsidR="00FA5E06" w:rsidRPr="00E37FB3" w:rsidRDefault="00FA5E06" w:rsidP="00FA5E06">
      <w:pPr>
        <w:keepNext/>
        <w:keepLines/>
        <w:tabs>
          <w:tab w:val="left" w:pos="2404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симпатомиметики</w:t>
      </w:r>
    </w:p>
    <w:p w:rsidR="00FA5E06" w:rsidRPr="00E37FB3" w:rsidRDefault="00FA5E06" w:rsidP="00FA5E06">
      <w:pPr>
        <w:keepNext/>
        <w:keepLines/>
        <w:tabs>
          <w:tab w:val="left" w:pos="2404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антигистаминные лекарственные средства</w:t>
      </w:r>
    </w:p>
    <w:p w:rsidR="00FA5E06" w:rsidRPr="00E37FB3" w:rsidRDefault="00FA5E06" w:rsidP="00FA5E06">
      <w:pPr>
        <w:keepNext/>
        <w:keepLines/>
        <w:tabs>
          <w:tab w:val="left" w:pos="2404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ингаляционные глюкокортикостероиды</w:t>
      </w:r>
    </w:p>
    <w:p w:rsidR="00FA5E06" w:rsidRPr="00E37FB3" w:rsidRDefault="00FA5E06" w:rsidP="00FA5E06">
      <w:pPr>
        <w:keepNext/>
        <w:keepLines/>
        <w:tabs>
          <w:tab w:val="left" w:pos="2404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теофиллины</w:t>
      </w:r>
    </w:p>
    <w:p w:rsidR="00FA5E06" w:rsidRPr="00E37FB3" w:rsidRDefault="00FA5E06" w:rsidP="00FA5E06">
      <w:pPr>
        <w:keepNext/>
        <w:keepLines/>
        <w:tabs>
          <w:tab w:val="left" w:pos="2404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Хромогликат натрия является препаратом выбора у больных с: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тяжёлой формой бронхиальной астмы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неаллергической формой астмы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аспириновой астмой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атопической бронхиальной астмой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lastRenderedPageBreak/>
        <w:t>д) астмой физического усилия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4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При интермиттирующем течении атопической бронхиальной астмы назначение интала целесообразно: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при появлении первых симптомов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за 2-3 дня до ожидаемого обострения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за 1-2 недели до ожидаемого обострения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за 3-4 недели до ожидаемого обострения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при приступах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747D70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183</w:t>
      </w:r>
      <w:r w:rsidRPr="00747D70">
        <w:rPr>
          <w:rFonts w:ascii="Times New Roman" w:hAnsi="Times New Roman"/>
          <w:color w:val="000000"/>
          <w:sz w:val="24"/>
          <w:szCs w:val="24"/>
        </w:rPr>
        <w:t>. Эффекты какого препарата усиливаются после ингаляции в2 – миметиков:</w:t>
      </w:r>
    </w:p>
    <w:p w:rsidR="00FA5E06" w:rsidRPr="00747D70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47D70">
        <w:rPr>
          <w:rFonts w:ascii="Times New Roman" w:hAnsi="Times New Roman"/>
          <w:color w:val="000000"/>
          <w:sz w:val="24"/>
          <w:szCs w:val="24"/>
        </w:rPr>
        <w:t>а) верапамила</w:t>
      </w:r>
    </w:p>
    <w:p w:rsidR="00FA5E06" w:rsidRPr="00747D70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47D70">
        <w:rPr>
          <w:rFonts w:ascii="Times New Roman" w:hAnsi="Times New Roman"/>
          <w:color w:val="000000"/>
          <w:sz w:val="24"/>
          <w:szCs w:val="24"/>
        </w:rPr>
        <w:t>*б) беклометазона</w:t>
      </w:r>
    </w:p>
    <w:p w:rsidR="00FA5E06" w:rsidRPr="00747D70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47D70">
        <w:rPr>
          <w:rFonts w:ascii="Times New Roman" w:hAnsi="Times New Roman"/>
          <w:color w:val="000000"/>
          <w:sz w:val="24"/>
          <w:szCs w:val="24"/>
        </w:rPr>
        <w:t>в) ипратропия бромида</w:t>
      </w:r>
    </w:p>
    <w:p w:rsidR="00FA5E06" w:rsidRPr="00747D70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47D70">
        <w:rPr>
          <w:rFonts w:ascii="Times New Roman" w:hAnsi="Times New Roman"/>
          <w:color w:val="000000"/>
          <w:sz w:val="24"/>
          <w:szCs w:val="24"/>
        </w:rPr>
        <w:t>г) пропранолола</w:t>
      </w:r>
    </w:p>
    <w:p w:rsidR="00FA5E06" w:rsidRPr="00747D70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47D70">
        <w:rPr>
          <w:rFonts w:ascii="Times New Roman" w:hAnsi="Times New Roman"/>
          <w:color w:val="000000"/>
          <w:sz w:val="24"/>
          <w:szCs w:val="24"/>
        </w:rPr>
        <w:t>д) беротека</w:t>
      </w:r>
    </w:p>
    <w:p w:rsidR="00FA5E06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184</w:t>
      </w:r>
      <w:r w:rsidRPr="00E37FB3">
        <w:rPr>
          <w:rFonts w:ascii="Times New Roman" w:hAnsi="Times New Roman"/>
          <w:color w:val="000000"/>
          <w:sz w:val="24"/>
          <w:szCs w:val="24"/>
        </w:rPr>
        <w:t>. К побочным эффектам кетотифена относится: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бронхоспазм после приёма препарата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сонливость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нарушение сна и раздражительность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раздражение слизистой оболочки дыхательных путей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раздражение слизистой желудка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Антибиотики у больных хроническим бронхитом следует назначать: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*а) при наличии гнойной мокроты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б) при кровохаркании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в) в осенне-зимний период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г) у лиц пожилого возраста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д) у детей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5"/>
        </w:numPr>
        <w:autoSpaceDE w:val="0"/>
        <w:autoSpaceDN w:val="0"/>
        <w:spacing w:after="0" w:line="240" w:lineRule="auto"/>
        <w:ind w:left="567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К значимым фармакодинамическим эффектам кортикостероидов относятся все, кроме: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а) торможения синтеза и высвобождения медиаторов аллергического воспаления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б) потенцирования эффектов эндогенных катехоламинов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в) торможения М - холинергической стимуляции бронхов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*г) прямого бронходилатирующего действия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д) снижения проницаемости сосудов бронхиального дерева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187</w:t>
      </w: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.  К побочным эффектам, требующим отмены ингаляционных кортикостероидов, относится: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а) развитие кандидоза полости рта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б) дисфония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в) спорадический кашель после ингаляции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*г) возникновение бронхоспазма после ингаляции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д) сухость во рту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188</w:t>
      </w: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. Безопасность применения ингаляционных кортикостероидов зависит от: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афинности к кортикостероидным рецепторам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интенсивности пресистемного метаболизма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объёма распределения препарата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lastRenderedPageBreak/>
        <w:t>г) кратности назначения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длительности действия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189</w:t>
      </w: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. Клинический эффект от назначения ИГКС больным с бронхиальной астмой обычно отмечается через: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1-2 часа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1-2 дня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5-7 дней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4-6 недель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2 месяца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190</w:t>
      </w:r>
      <w:r w:rsidRPr="00E37FB3">
        <w:rPr>
          <w:rFonts w:ascii="Times New Roman" w:hAnsi="Times New Roman"/>
          <w:color w:val="000000"/>
          <w:sz w:val="24"/>
          <w:szCs w:val="24"/>
        </w:rPr>
        <w:t>. Ипратропия бромид отличается от ингаляционных в</w:t>
      </w:r>
      <w:r w:rsidRPr="00E37FB3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E37FB3">
        <w:rPr>
          <w:rFonts w:ascii="Times New Roman" w:hAnsi="Times New Roman"/>
          <w:color w:val="000000"/>
          <w:sz w:val="24"/>
          <w:szCs w:val="24"/>
        </w:rPr>
        <w:t xml:space="preserve"> – агонистов: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более длительным бронходилатирующим эффектом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более выраженным бронходилатирующим эффектом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быстрее наступающим эффектом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большей эффективностью купирования приступа бронхиальной астмы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меньшей стоимостью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191</w:t>
      </w:r>
      <w:r w:rsidRPr="00E37FB3">
        <w:rPr>
          <w:rFonts w:ascii="Times New Roman" w:hAnsi="Times New Roman"/>
          <w:color w:val="000000"/>
          <w:sz w:val="24"/>
          <w:szCs w:val="24"/>
        </w:rPr>
        <w:t>. К пролонгированным адреномиметикам относятся все препараты, кроме: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сальбутамола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сальметерола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формотерола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сальбутамола-retard (сальтоса)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верны ответы (б) и (в)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192</w:t>
      </w:r>
      <w:r w:rsidRPr="00E37FB3">
        <w:rPr>
          <w:rFonts w:ascii="Times New Roman" w:hAnsi="Times New Roman"/>
          <w:color w:val="000000"/>
          <w:sz w:val="24"/>
          <w:szCs w:val="24"/>
        </w:rPr>
        <w:t>. Фармакодинамические эффекты теофиллина включают все, кроме: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бронходилатирующего действия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увеличения мукоцилиарного клиренса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способности стимулировать дыхание и сердечную деятельность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способности повышать давление в малом круге кровообращения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увеличивать силу сокращений диафрагмы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193</w:t>
      </w:r>
      <w:r w:rsidRPr="00E37FB3">
        <w:rPr>
          <w:rFonts w:ascii="Times New Roman" w:hAnsi="Times New Roman"/>
          <w:color w:val="000000"/>
          <w:sz w:val="24"/>
          <w:szCs w:val="24"/>
        </w:rPr>
        <w:t>. При назначении теофиллина курильщику: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назначается стандартная доза препарата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доза может быть увеличена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доза может быть уменьшена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назначения препарата необходимо избегать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теофиллин курильщику противопоазан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194</w:t>
      </w:r>
      <w:r w:rsidRPr="00E37FB3">
        <w:rPr>
          <w:rFonts w:ascii="Times New Roman" w:hAnsi="Times New Roman"/>
          <w:color w:val="000000"/>
          <w:sz w:val="24"/>
          <w:szCs w:val="24"/>
        </w:rPr>
        <w:t>. Какой из комбинированных бронходилататоров опасно применять больному с “аспириновой” астмой: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беродуал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симбикорт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бронхолитин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теофедрин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беродуал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195</w:t>
      </w:r>
      <w:r w:rsidRPr="00E37FB3">
        <w:rPr>
          <w:rFonts w:ascii="Times New Roman" w:hAnsi="Times New Roman"/>
          <w:color w:val="000000"/>
          <w:sz w:val="24"/>
          <w:szCs w:val="24"/>
        </w:rPr>
        <w:t>. При каком заболевании более эффективны ингаляционные формы холинолитиков: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бронхиальной астме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хроническом обструктивном бронхите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пневмонии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lastRenderedPageBreak/>
        <w:t>г) необструктивном бронхите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плевритах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196</w:t>
      </w:r>
      <w:r w:rsidRPr="00E37FB3">
        <w:rPr>
          <w:rFonts w:ascii="Times New Roman" w:hAnsi="Times New Roman"/>
          <w:color w:val="000000"/>
          <w:sz w:val="24"/>
          <w:szCs w:val="24"/>
        </w:rPr>
        <w:t>. Какой препарат в первую очередь показан для лечения астматического статуса: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сальбутамол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преднизолон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атропин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эуфиллин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амброксол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197</w:t>
      </w:r>
      <w:r w:rsidRPr="00E37FB3">
        <w:rPr>
          <w:rFonts w:ascii="Times New Roman" w:hAnsi="Times New Roman"/>
          <w:color w:val="000000"/>
          <w:sz w:val="24"/>
          <w:szCs w:val="24"/>
        </w:rPr>
        <w:t>. К какой группе препаратов относится сингуляр: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ИГКС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антигистаминное средство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ингибитор лейкотриеновых рецепторов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муколитик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противокашлевое средство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198</w:t>
      </w:r>
      <w:r w:rsidRPr="00E37FB3">
        <w:rPr>
          <w:rFonts w:ascii="Times New Roman" w:hAnsi="Times New Roman"/>
          <w:color w:val="000000"/>
          <w:sz w:val="24"/>
          <w:szCs w:val="24"/>
        </w:rPr>
        <w:t>. Выберите ингибитор лейкотриеновых рецепторов: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интал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беродуал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акколат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пульмикорт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беклазон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199</w:t>
      </w:r>
      <w:r w:rsidRPr="00E37FB3">
        <w:rPr>
          <w:rFonts w:ascii="Times New Roman" w:hAnsi="Times New Roman"/>
          <w:color w:val="000000"/>
          <w:sz w:val="24"/>
          <w:szCs w:val="24"/>
        </w:rPr>
        <w:t>. Выберите порошковый ингаляционный препарат: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пульмикорт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сальбутамол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теотард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тайлед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сингуляр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 какой ситуации не следует подавлять кашель: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мучительный непродуктивный кашель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кашель при центральном раке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кашель при наличии инородного тела в бронхах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перед бронхоскопическим исследованием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*д) кашель с признаками отделения мокроты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Выберите наркотическое противокашлевое средство: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коделак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синекод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глауцин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пакселадин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либексин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Какой побочный эффект не характерен для кодеина: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угнетение дыхательного центра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болезненное пристрастие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запор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бронхоспазм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гастротоксичность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Выберите ненаркотическое противокашлевое средство: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синекод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либексин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пакселадин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глауцин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*д) все перечисленные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Какой противокашлевой препарат входит в состав бронхолитина: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либексин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бутамират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окселадин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пентоксиверин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*д) глауцин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Отметьте противокашлевой препарат местного действия: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бутамират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кодеин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пакселадин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либексин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глауцин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При каком заболевании противопоказано применение противокашлевых средств: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коклюш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трахеит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бронхит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бронхиальная астма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рак легких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Выберите ферментный муколитик: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бромгексин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синекод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амброксол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карбоцистеин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*д) пульмозим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Отметьте, при каком заболевании используется пульмозим: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бронхиальная астма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трахеит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коклюш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муковисцидоз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при всех перечисленных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Каким дополнительным эффектом обладает карбоцистеин: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муколитическим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мукорегулирующим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противовоспалительным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мукокинетическим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*д) всеми перечисленными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Отметьте разовую дозу бромгексина для взрослых: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lastRenderedPageBreak/>
        <w:t>А) 4 мг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8 мг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16 мг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32 мг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64 мг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Выберите препарат для использования через небулайзер: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ацетилцистеин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карбоцистеин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месна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амброксол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все перечисленные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Выберите отхаркивающий препарат, противопоказанный при артериальной гипертензии: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подорожник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душица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солодка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алтей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мать-и-мачеха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Укажите показание для отхаркивающих препаратов: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непродуктивный кашель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перед бронхоскопией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бронхиальная астма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продуктивный кашель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д) при всем перечисленном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Какой из препаратов блокирует “протоновую помпу”: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омепразол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альмагель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фамотидин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атропин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мизопростол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5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Какой из перечисленных препаратов максимально угнетает секрецию соляной кислоты: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фамотидин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ранитидин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мизопростол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омепразол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атропин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5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Какой из перечисленных препаратов способствует эрадикации Н.</w:t>
      </w:r>
      <w:r w:rsidRPr="00E37FB3">
        <w:rPr>
          <w:rFonts w:ascii="Times New Roman" w:hAnsi="Times New Roman"/>
          <w:color w:val="000000"/>
          <w:sz w:val="24"/>
          <w:szCs w:val="24"/>
          <w:lang w:val="en-US"/>
        </w:rPr>
        <w:t>pylori</w:t>
      </w:r>
      <w:r w:rsidRPr="00E37FB3">
        <w:rPr>
          <w:rFonts w:ascii="Times New Roman" w:hAnsi="Times New Roman"/>
          <w:color w:val="000000"/>
          <w:sz w:val="24"/>
          <w:szCs w:val="24"/>
        </w:rPr>
        <w:t>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азитромицин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фамотидин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кларитромицин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линкомицин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гентамицин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5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Какие противоязвенные средства способны вызывать гипофосфатемию: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алюминийсодержащие антациды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lastRenderedPageBreak/>
        <w:t>б) висмутсодержащие препараты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блоаторы протонной помпы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Н</w:t>
      </w:r>
      <w:r w:rsidRPr="00E37FB3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E37FB3">
        <w:rPr>
          <w:rFonts w:ascii="Times New Roman" w:hAnsi="Times New Roman"/>
          <w:color w:val="000000"/>
          <w:sz w:val="24"/>
          <w:szCs w:val="24"/>
        </w:rPr>
        <w:t>-гистаминоблокаторы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синтетические простагландины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5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На какие рецепторы оказывает влияние фамотидин: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М</w:t>
      </w:r>
      <w:r w:rsidRPr="00E37FB3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E37FB3">
        <w:rPr>
          <w:rFonts w:ascii="Times New Roman" w:hAnsi="Times New Roman"/>
          <w:color w:val="000000"/>
          <w:sz w:val="24"/>
          <w:szCs w:val="24"/>
        </w:rPr>
        <w:t>-холинорецепторы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М</w:t>
      </w:r>
      <w:r w:rsidRPr="00E37FB3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E37FB3">
        <w:rPr>
          <w:rFonts w:ascii="Times New Roman" w:hAnsi="Times New Roman"/>
          <w:color w:val="000000"/>
          <w:sz w:val="24"/>
          <w:szCs w:val="24"/>
        </w:rPr>
        <w:t>-холинорецепторы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Н</w:t>
      </w:r>
      <w:r w:rsidRPr="00E37FB3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E37FB3">
        <w:rPr>
          <w:rFonts w:ascii="Times New Roman" w:hAnsi="Times New Roman"/>
          <w:color w:val="000000"/>
          <w:sz w:val="24"/>
          <w:szCs w:val="24"/>
        </w:rPr>
        <w:t>-гистаминорецепторы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Н</w:t>
      </w:r>
      <w:r w:rsidRPr="00E37FB3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E37FB3">
        <w:rPr>
          <w:rFonts w:ascii="Times New Roman" w:hAnsi="Times New Roman"/>
          <w:color w:val="000000"/>
          <w:sz w:val="24"/>
          <w:szCs w:val="24"/>
        </w:rPr>
        <w:t>-гистаминорецепторы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д) </w:t>
      </w:r>
      <w:r w:rsidRPr="00E37FB3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7FB3">
        <w:rPr>
          <w:rFonts w:ascii="Times New Roman" w:hAnsi="Times New Roman"/>
          <w:color w:val="000000"/>
          <w:sz w:val="24"/>
          <w:szCs w:val="24"/>
        </w:rPr>
        <w:t>-холинорецепторы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5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Какой из препаратов нейтрализует соляную кислоту: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ранитидин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маалокс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мизопростол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омепразол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пантопразол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5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Какое сочетание препаратов потенцирует бактерицидный эффект на </w:t>
      </w:r>
      <w:r w:rsidRPr="00E37FB3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Pr="00E37FB3">
        <w:rPr>
          <w:rFonts w:ascii="Times New Roman" w:hAnsi="Times New Roman"/>
          <w:color w:val="000000"/>
          <w:sz w:val="24"/>
          <w:szCs w:val="24"/>
        </w:rPr>
        <w:t>.</w:t>
      </w:r>
      <w:r w:rsidRPr="00E37FB3">
        <w:rPr>
          <w:rFonts w:ascii="Times New Roman" w:hAnsi="Times New Roman"/>
          <w:color w:val="000000"/>
          <w:sz w:val="24"/>
          <w:szCs w:val="24"/>
          <w:lang w:val="en-US"/>
        </w:rPr>
        <w:t>pylori</w:t>
      </w:r>
      <w:r w:rsidRPr="00E37FB3">
        <w:rPr>
          <w:rFonts w:ascii="Times New Roman" w:hAnsi="Times New Roman"/>
          <w:color w:val="000000"/>
          <w:sz w:val="24"/>
          <w:szCs w:val="24"/>
        </w:rPr>
        <w:t>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де-нол + фамотидин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де-нол + амоксициллин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альмагель + амоксициллин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фосфолюгель + фамотидин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маалокс + кларитромицин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5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Укажите, что не относится к побочным эффектам всасывающихся антацидов: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метаболический алкалоз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гипер</w:t>
      </w:r>
      <w:r w:rsidRPr="00E37FB3">
        <w:rPr>
          <w:rFonts w:ascii="Times New Roman" w:hAnsi="Times New Roman"/>
          <w:color w:val="000000"/>
          <w:sz w:val="24"/>
          <w:szCs w:val="24"/>
          <w:lang w:val="en-US"/>
        </w:rPr>
        <w:t>Na</w:t>
      </w:r>
      <w:r w:rsidRPr="00E37FB3">
        <w:rPr>
          <w:rFonts w:ascii="Times New Roman" w:hAnsi="Times New Roman"/>
          <w:color w:val="000000"/>
          <w:sz w:val="24"/>
          <w:szCs w:val="24"/>
          <w:vertAlign w:val="superscript"/>
        </w:rPr>
        <w:t>+</w:t>
      </w:r>
      <w:r w:rsidRPr="00E37FB3">
        <w:rPr>
          <w:rFonts w:ascii="Times New Roman" w:hAnsi="Times New Roman"/>
          <w:color w:val="000000"/>
          <w:sz w:val="24"/>
          <w:szCs w:val="24"/>
        </w:rPr>
        <w:t>емия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синдром отмены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гипофосфатемия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гипертензия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5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Для какого препарата характерен синдром отмены: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де-нол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фамотидин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вентер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альмагель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омепразол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5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Какой фармакодинамический эффект не характерен для сайтотека: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антисекреторный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спазмолитический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регенераторный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стимуляция образования слизи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улучшение кровообращения в слизистой желудка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5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Какой препарат подавляет ульцерогенное действие НПВС: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альмагель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атропин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lastRenderedPageBreak/>
        <w:t>в) фамотидин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сукралфат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*д) мизопростол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225</w:t>
      </w:r>
      <w:r w:rsidRPr="00E37FB3">
        <w:rPr>
          <w:rFonts w:ascii="Times New Roman" w:hAnsi="Times New Roman"/>
          <w:color w:val="000000"/>
          <w:sz w:val="24"/>
          <w:szCs w:val="24"/>
        </w:rPr>
        <w:t>. Следующее положение об антацидах неверное: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соли магния вызывают диарею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>*б) все антациды могут вызывать отёки у больных с сердечными заболеваниями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в) гидроокись </w:t>
      </w:r>
      <w:r w:rsidRPr="00E37FB3">
        <w:rPr>
          <w:rFonts w:ascii="Times New Roman" w:hAnsi="Times New Roman"/>
          <w:color w:val="000000"/>
          <w:sz w:val="24"/>
          <w:szCs w:val="24"/>
          <w:lang w:val="en-US"/>
        </w:rPr>
        <w:t>Al</w:t>
      </w:r>
      <w:r w:rsidRPr="00E37FB3">
        <w:rPr>
          <w:rFonts w:ascii="Times New Roman" w:hAnsi="Times New Roman"/>
          <w:color w:val="000000"/>
          <w:sz w:val="24"/>
          <w:szCs w:val="24"/>
        </w:rPr>
        <w:t xml:space="preserve"> является средством выбора из антацидов у больных с ХПН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алкалоз появляется при применении натрия гидрокарбоната чаще, чем при приёме других антацидов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соли алюминия вызывают запор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226</w:t>
      </w:r>
      <w:r w:rsidRPr="00E37FB3">
        <w:rPr>
          <w:rFonts w:ascii="Times New Roman" w:hAnsi="Times New Roman"/>
          <w:color w:val="000000"/>
          <w:sz w:val="24"/>
          <w:szCs w:val="24"/>
        </w:rPr>
        <w:t>. Укажите одно из важных преимуществ омепразола перед блокаторами Н</w:t>
      </w:r>
      <w:r w:rsidRPr="00E37FB3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E37FB3">
        <w:rPr>
          <w:rFonts w:ascii="Times New Roman" w:hAnsi="Times New Roman"/>
          <w:color w:val="000000"/>
          <w:sz w:val="24"/>
          <w:szCs w:val="24"/>
        </w:rPr>
        <w:t xml:space="preserve"> – гистаминовых рецепторов: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дешевизна препарата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нет “синдрома отмены”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подавляет секрецию соляной кислоты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обладает цитопротекториным действием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д) обладает бактерицидным действием в отношении </w:t>
      </w:r>
      <w:r w:rsidRPr="00E37FB3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Pr="00E37FB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37FB3">
        <w:rPr>
          <w:rFonts w:ascii="Times New Roman" w:hAnsi="Times New Roman"/>
          <w:color w:val="000000"/>
          <w:sz w:val="24"/>
          <w:szCs w:val="24"/>
          <w:lang w:val="en-US"/>
        </w:rPr>
        <w:t>pylory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227</w:t>
      </w:r>
      <w:r w:rsidRPr="00E37FB3">
        <w:rPr>
          <w:rFonts w:ascii="Times New Roman" w:hAnsi="Times New Roman"/>
          <w:color w:val="000000"/>
          <w:sz w:val="24"/>
          <w:szCs w:val="24"/>
        </w:rPr>
        <w:t>. Чтобы избежать “синдрома отмены”, Н</w:t>
      </w:r>
      <w:r w:rsidRPr="00E37FB3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E37FB3">
        <w:rPr>
          <w:rFonts w:ascii="Times New Roman" w:hAnsi="Times New Roman"/>
          <w:color w:val="000000"/>
          <w:sz w:val="24"/>
          <w:szCs w:val="24"/>
        </w:rPr>
        <w:t xml:space="preserve"> – блокаторы следует отменять в течение: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3</w:t>
      </w:r>
      <w:r w:rsidRPr="00E37FB3">
        <w:rPr>
          <w:rFonts w:ascii="Times New Roman" w:hAnsi="Times New Roman"/>
          <w:color w:val="000000"/>
          <w:sz w:val="24"/>
          <w:szCs w:val="24"/>
          <w:u w:val="single"/>
          <w:vertAlign w:val="superscript"/>
        </w:rPr>
        <w:t>х</w:t>
      </w:r>
      <w:r w:rsidRPr="00E37FB3">
        <w:rPr>
          <w:rFonts w:ascii="Times New Roman" w:hAnsi="Times New Roman"/>
          <w:color w:val="000000"/>
          <w:sz w:val="24"/>
          <w:szCs w:val="24"/>
        </w:rPr>
        <w:t xml:space="preserve"> дней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5</w:t>
      </w:r>
      <w:r w:rsidRPr="00E37FB3">
        <w:rPr>
          <w:rFonts w:ascii="Times New Roman" w:hAnsi="Times New Roman"/>
          <w:color w:val="000000"/>
          <w:sz w:val="24"/>
          <w:szCs w:val="24"/>
          <w:u w:val="single"/>
          <w:vertAlign w:val="superscript"/>
        </w:rPr>
        <w:t>ти</w:t>
      </w:r>
      <w:r w:rsidRPr="00E37FB3">
        <w:rPr>
          <w:rFonts w:ascii="Times New Roman" w:hAnsi="Times New Roman"/>
          <w:color w:val="000000"/>
          <w:sz w:val="24"/>
          <w:szCs w:val="24"/>
        </w:rPr>
        <w:t xml:space="preserve"> дней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2</w:t>
      </w:r>
      <w:r w:rsidRPr="00E37FB3">
        <w:rPr>
          <w:rFonts w:ascii="Times New Roman" w:hAnsi="Times New Roman"/>
          <w:color w:val="000000"/>
          <w:sz w:val="24"/>
          <w:szCs w:val="24"/>
          <w:u w:val="single"/>
          <w:vertAlign w:val="superscript"/>
        </w:rPr>
        <w:t>х</w:t>
      </w:r>
      <w:r w:rsidRPr="00E37FB3">
        <w:rPr>
          <w:rFonts w:ascii="Times New Roman" w:hAnsi="Times New Roman"/>
          <w:color w:val="000000"/>
          <w:sz w:val="24"/>
          <w:szCs w:val="24"/>
        </w:rPr>
        <w:t xml:space="preserve"> недель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двух месяцев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0,5 года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228</w:t>
      </w:r>
      <w:r w:rsidRPr="00E37FB3">
        <w:rPr>
          <w:rFonts w:ascii="Times New Roman" w:hAnsi="Times New Roman"/>
          <w:color w:val="000000"/>
          <w:sz w:val="24"/>
          <w:szCs w:val="24"/>
        </w:rPr>
        <w:t xml:space="preserve">. Для эрадикации  </w:t>
      </w:r>
      <w:r w:rsidRPr="00E37FB3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Pr="00E37FB3">
        <w:rPr>
          <w:rFonts w:ascii="Times New Roman" w:hAnsi="Times New Roman"/>
          <w:color w:val="000000"/>
          <w:sz w:val="24"/>
          <w:szCs w:val="24"/>
        </w:rPr>
        <w:t>. .</w:t>
      </w:r>
      <w:r w:rsidRPr="00E37FB3">
        <w:rPr>
          <w:rFonts w:ascii="Times New Roman" w:hAnsi="Times New Roman"/>
          <w:color w:val="000000"/>
          <w:sz w:val="24"/>
          <w:szCs w:val="24"/>
          <w:lang w:val="en-US"/>
        </w:rPr>
        <w:t>pylori</w:t>
      </w:r>
      <w:r w:rsidRPr="00E37FB3">
        <w:rPr>
          <w:rFonts w:ascii="Times New Roman" w:hAnsi="Times New Roman"/>
          <w:color w:val="000000"/>
          <w:sz w:val="24"/>
          <w:szCs w:val="24"/>
        </w:rPr>
        <w:t xml:space="preserve"> используют: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а) метронидазол 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кларитромицин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амоксициллин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тетрациклин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*д) всё перечисленное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229</w:t>
      </w:r>
      <w:r w:rsidRPr="00E37FB3">
        <w:rPr>
          <w:rFonts w:ascii="Times New Roman" w:hAnsi="Times New Roman"/>
          <w:color w:val="000000"/>
          <w:sz w:val="24"/>
          <w:szCs w:val="24"/>
        </w:rPr>
        <w:t>. Трёхкомпонентная схема для эрадикацииH. Pylori включает: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фамотидин+омепразол+ амоксициллин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омепразол+амоксициллин+кларитромицин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фамотидин+ амоксициллин+ кларитромицин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омепразол+ де-нол+фамотидин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омепразол + амоксициллин + линкомицин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230</w:t>
      </w:r>
      <w:r w:rsidRPr="00E37FB3">
        <w:rPr>
          <w:rFonts w:ascii="Times New Roman" w:hAnsi="Times New Roman"/>
          <w:color w:val="000000"/>
          <w:sz w:val="24"/>
          <w:szCs w:val="24"/>
        </w:rPr>
        <w:t>. Выберите показание к  назначению антацидов при язвеной болезни: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 а) являются основным препаратом в схемах эрадикации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используютя для купирования боли и изжоги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 в) применяются для долечивания после проведенного курса эрадикации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г) применяются в качестве бактерицидного средства 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все перечисленные показания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231</w:t>
      </w:r>
      <w:r w:rsidRPr="00E37FB3">
        <w:rPr>
          <w:rFonts w:ascii="Times New Roman" w:hAnsi="Times New Roman"/>
          <w:color w:val="000000"/>
          <w:sz w:val="24"/>
          <w:szCs w:val="24"/>
        </w:rPr>
        <w:t>. К средствам, подавляющим хеликобактерную инфекцию относятся все, кроме: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тетрациклина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метронидазола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lastRenderedPageBreak/>
        <w:t>в) амоксициллина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гентамицина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кларитромицина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232</w:t>
      </w:r>
      <w:r w:rsidRPr="00E37FB3">
        <w:rPr>
          <w:rFonts w:ascii="Times New Roman" w:hAnsi="Times New Roman"/>
          <w:color w:val="000000"/>
          <w:sz w:val="24"/>
          <w:szCs w:val="24"/>
        </w:rPr>
        <w:t>. К невсасывающимся антацидам не относится: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гелюсил – лак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маалокс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альмагель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фосфалюгель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*д) ренни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1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233</w:t>
      </w:r>
      <w:r w:rsidRPr="00E37FB3">
        <w:rPr>
          <w:rFonts w:ascii="Times New Roman" w:hAnsi="Times New Roman"/>
          <w:color w:val="000000"/>
          <w:sz w:val="24"/>
          <w:szCs w:val="24"/>
        </w:rPr>
        <w:t>. К цитопротекторам, образующим защитную плёнку, относят: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мизопростол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             * б) де-нол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фамотидин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омепразол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пантопразол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1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234</w:t>
      </w:r>
      <w:r w:rsidRPr="00E37FB3">
        <w:rPr>
          <w:rFonts w:ascii="Times New Roman" w:hAnsi="Times New Roman"/>
          <w:color w:val="000000"/>
          <w:sz w:val="24"/>
          <w:szCs w:val="24"/>
        </w:rPr>
        <w:t>.Какой из прокинетиков не проникает в ЦНС и не вызывает  побочных действий со стороны нервной системы: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а) метоклопрамид 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циметидин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домперидон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все перечисленные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ничего из перечисленного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125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E37FB3">
        <w:rPr>
          <w:rFonts w:ascii="Times New Roman" w:hAnsi="Times New Roman"/>
          <w:color w:val="000000"/>
          <w:sz w:val="24"/>
          <w:szCs w:val="24"/>
        </w:rPr>
        <w:t>.Максимальное количество побочных эффектов среди Н</w:t>
      </w:r>
      <w:r w:rsidRPr="00E37FB3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E37FB3">
        <w:rPr>
          <w:rFonts w:ascii="Times New Roman" w:hAnsi="Times New Roman"/>
          <w:color w:val="000000"/>
          <w:sz w:val="24"/>
          <w:szCs w:val="24"/>
        </w:rPr>
        <w:t xml:space="preserve"> – блокаторов вызывает: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циметидин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роксатидин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ранитидин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фамотидин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низатидин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236.</w:t>
      </w:r>
      <w:r w:rsidRPr="00E37FB3">
        <w:rPr>
          <w:rFonts w:ascii="Times New Roman" w:hAnsi="Times New Roman"/>
          <w:color w:val="000000"/>
          <w:sz w:val="24"/>
          <w:szCs w:val="24"/>
        </w:rPr>
        <w:t xml:space="preserve">Выберите правильный режим приёма омепразола на период эрадикации </w:t>
      </w:r>
      <w:r w:rsidRPr="00E37FB3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Pr="00E37FB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37FB3">
        <w:rPr>
          <w:rFonts w:ascii="Times New Roman" w:hAnsi="Times New Roman"/>
          <w:color w:val="000000"/>
          <w:sz w:val="24"/>
          <w:szCs w:val="24"/>
          <w:lang w:val="en-US"/>
        </w:rPr>
        <w:t>Pylori</w:t>
      </w:r>
      <w:r w:rsidRPr="00E37FB3">
        <w:rPr>
          <w:rFonts w:ascii="Times New Roman" w:hAnsi="Times New Roman"/>
          <w:color w:val="000000"/>
          <w:sz w:val="24"/>
          <w:szCs w:val="24"/>
        </w:rPr>
        <w:t>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20 мг 3 раза\сутки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20 мг 2 раза\сутки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20 мг в сутки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40 мг в сутки</w:t>
      </w:r>
    </w:p>
    <w:p w:rsidR="00FA5E06" w:rsidRPr="009C11FB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д) 60 мг в сутки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Следующее утверждение о нитроглицерине правильное: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купирует приступ стенокардии вследствие расширения венозных и артериальных сосудов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для купирования приступа стенокардии можно заменить нитронгом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его действие продолжается около 4 часов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купирует приступ стенокардии благодаря коронаролитическому действию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применяется только в пролонгированных препаратах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6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lastRenderedPageBreak/>
        <w:t>Основным в механизме антиангинального действия нитроглицерина является: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прямое коронаролитическое действие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              б) уменьшение работы сердца за счёт снижения постнагрузки                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*в) уменьшение работы сердца за счёт снижения преднагрузки 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изменение метаболизма в сердечной мышце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уменьшение ЧСС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6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Какой препарат может способствовать восстановлению чувствительности к нитратам: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эналаприл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нифедипин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корватон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каптоприл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лизиноприл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6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Понятие “интервальной” терапии для предотвращения толерантности к нитратам: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перерыв в приёме нитратов на 4-6 часов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на 8-12 часов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на 24 часа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 на 3 суток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на 2 недели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6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Для предупреждения приступов у больных с вариантной стенокардией препаратом выбора будут: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нитраты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нифедипины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в – адреноблокаторы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метилксантины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недигидроперидины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6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Наиболее рациональным назначение препаратов группы нифедипина будет при: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остром инфаркте миокарда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стабильной стенокардии  в сочетании с брадикардией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в) нестабильной стенокардии 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подостром периоде инфаркта миокарда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стабильной стенокардии в сочетании с тахикардией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6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При возникновении депрессивного состояния у больных с ИБС, нежелательным будет назначение: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пропранолола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ацетилсалициловой кислоты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нитросорбида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атенолола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эналаприла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6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Атерогенную липидемию вызывают все перечисленные гипотензивные препараты, кроме: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пропранолола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гипотиазида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lastRenderedPageBreak/>
        <w:t>*в) индапамида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фуросемида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вызывают все перечисленые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6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Активные метаболиты, обладающие собственным антиангинальным эффектом, образуются в печени при приёме: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сустака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пектрола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нитросорбида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нитроглицерина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моночинкве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6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 случае развития толерантности к нитросорбиду его можно заменить: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нитронгом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тринитролонгом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эринитом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нитросорбидом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*д) молсидомином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6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Сходным по механизму действия с нитроглицерином является: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пропранолол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коринфар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молсидомин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верапамил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атенолол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6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После приёма таблетки нитроглицерина концентрация его в крови достигает максимума через: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0,5 минуты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1,5-5 минут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10-15 минут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г)25- 30 минут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1 час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6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При назначении каких препаратов может возникнуть ортостатическая гипотония: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нитратов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в – адреноблокаторов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нифедипинов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г) антагонистов рецепторов к ангиотензину </w:t>
      </w:r>
      <w:r w:rsidRPr="00E37FB3">
        <w:rPr>
          <w:rFonts w:ascii="Times New Roman" w:hAnsi="Times New Roman"/>
          <w:color w:val="000000"/>
          <w:sz w:val="24"/>
          <w:szCs w:val="24"/>
          <w:lang w:val="en-US"/>
        </w:rPr>
        <w:t>II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недигидроперидинов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6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Для профилактики стенокардии напряжения наиболее показан: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нифедипин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метопролол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каптоприл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верапамил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кораксан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6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Наиболее объективным методом контроля эффективности антиангинальной терапии является: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мониторирование ЭКГ по Холтеру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lastRenderedPageBreak/>
        <w:t>б) контроль уровня липидов крови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суточное мониторирование АД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парные ВЭМ нагрузочные пробы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оценка частоты ангинозных болей за сутки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252</w:t>
      </w:r>
      <w:r w:rsidRPr="00E37FB3">
        <w:rPr>
          <w:rFonts w:ascii="Times New Roman" w:hAnsi="Times New Roman"/>
          <w:color w:val="000000"/>
          <w:sz w:val="24"/>
          <w:szCs w:val="24"/>
        </w:rPr>
        <w:t>. Препаратом выбора при стенокардии у больного с брадикардией является: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амлодипин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бисопролол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верапамил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дилтиазем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эналаприл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253</w:t>
      </w:r>
      <w:r w:rsidRPr="00E37FB3">
        <w:rPr>
          <w:rFonts w:ascii="Times New Roman" w:hAnsi="Times New Roman"/>
          <w:color w:val="000000"/>
          <w:sz w:val="24"/>
          <w:szCs w:val="24"/>
        </w:rPr>
        <w:t>. Какой из метаболических препаратов в настоящее время рекомендован при ИБС: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рибоксин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АТФ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кокарбоксилаза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триметазидин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пирацетам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254</w:t>
      </w:r>
      <w:r w:rsidRPr="00E37FB3">
        <w:rPr>
          <w:rFonts w:ascii="Times New Roman" w:hAnsi="Times New Roman"/>
          <w:color w:val="000000"/>
          <w:sz w:val="24"/>
          <w:szCs w:val="24"/>
        </w:rPr>
        <w:t>. Выберите препарат для купирования приступа стенокардии: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нитронг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молсидомин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нифедипин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каптоприл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*д) нитроспрей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255</w:t>
      </w:r>
      <w:r w:rsidRPr="00E37FB3">
        <w:rPr>
          <w:rFonts w:ascii="Times New Roman" w:hAnsi="Times New Roman"/>
          <w:color w:val="000000"/>
          <w:sz w:val="24"/>
          <w:szCs w:val="24"/>
        </w:rPr>
        <w:t>. Какая группа препаратов является средством выбора после перенесенного инфаркта миокарда: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статины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ИАПФ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в-блокаторы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антиагреганты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*д) все перечисленные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256</w:t>
      </w:r>
      <w:r w:rsidRPr="00E37FB3">
        <w:rPr>
          <w:rFonts w:ascii="Times New Roman" w:hAnsi="Times New Roman"/>
          <w:color w:val="000000"/>
          <w:sz w:val="24"/>
          <w:szCs w:val="24"/>
        </w:rPr>
        <w:t>. Выберите рациональную комбинацию для назначения больному с III ФК стабильной стенокардии: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 в-блокаторы+нитраты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нифедипины+нитраты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в-блокаторы+ верапамил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Pr="00E37FB3">
        <w:rPr>
          <w:rFonts w:ascii="Times New Roman" w:hAnsi="Times New Roman"/>
          <w:color w:val="000000"/>
          <w:sz w:val="24"/>
          <w:szCs w:val="24"/>
        </w:rPr>
        <w:sym w:font="Symbol" w:char="F062"/>
      </w:r>
      <w:r w:rsidRPr="00E37FB3">
        <w:rPr>
          <w:rFonts w:ascii="Times New Roman" w:hAnsi="Times New Roman"/>
          <w:color w:val="000000"/>
          <w:sz w:val="24"/>
          <w:szCs w:val="24"/>
        </w:rPr>
        <w:t>-блокаторы+гепарин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д) ) </w:t>
      </w:r>
      <w:r w:rsidRPr="00E37FB3">
        <w:rPr>
          <w:rFonts w:ascii="Times New Roman" w:hAnsi="Times New Roman"/>
          <w:color w:val="000000"/>
          <w:sz w:val="24"/>
          <w:szCs w:val="24"/>
        </w:rPr>
        <w:sym w:font="Symbol" w:char="F062"/>
      </w:r>
      <w:r w:rsidRPr="00E37FB3">
        <w:rPr>
          <w:rFonts w:ascii="Times New Roman" w:hAnsi="Times New Roman"/>
          <w:color w:val="000000"/>
          <w:sz w:val="24"/>
          <w:szCs w:val="24"/>
        </w:rPr>
        <w:t>-блокаторы+стрептокиназа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257</w:t>
      </w:r>
      <w:r w:rsidRPr="00E37FB3">
        <w:rPr>
          <w:rFonts w:ascii="Times New Roman" w:hAnsi="Times New Roman"/>
          <w:color w:val="000000"/>
          <w:sz w:val="24"/>
          <w:szCs w:val="24"/>
        </w:rPr>
        <w:t>. Чем рекомендуют купировать головную боль при лечении нитратами: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анальгином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валидолом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новокаином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эуфиллином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эуфиллином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258</w:t>
      </w:r>
      <w:r w:rsidRPr="00E37FB3">
        <w:rPr>
          <w:rFonts w:ascii="Times New Roman" w:hAnsi="Times New Roman"/>
          <w:color w:val="000000"/>
          <w:sz w:val="24"/>
          <w:szCs w:val="24"/>
        </w:rPr>
        <w:t>. Укажите цель назначения статинов в увеличенной дозе в первые дни инфаркта миокарда: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снижение общего холестерина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снижение холестерина липопротеидов низкой плотности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стабилизация атеросклеротических бляшек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снижение преднагрузки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снижение постнагрузки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259</w:t>
      </w:r>
      <w:r w:rsidRPr="00E37FB3">
        <w:rPr>
          <w:rFonts w:ascii="Times New Roman" w:hAnsi="Times New Roman"/>
          <w:color w:val="000000"/>
          <w:sz w:val="24"/>
          <w:szCs w:val="24"/>
        </w:rPr>
        <w:t>. Когда следует назначать статины: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утром перед завтраком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вечером после ужина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после обеда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на ночь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рекомендован прием через день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260.</w:t>
      </w:r>
      <w:r w:rsidRPr="00E37FB3">
        <w:rPr>
          <w:rFonts w:ascii="Times New Roman" w:hAnsi="Times New Roman"/>
          <w:color w:val="000000"/>
          <w:sz w:val="24"/>
          <w:szCs w:val="24"/>
        </w:rPr>
        <w:t>Выберите побочный эффект, характерный для статинов: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            а) миелотоксичность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            б) угнетение ЦНС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            в) удлинение</w:t>
      </w:r>
      <w:r w:rsidRPr="00E37FB3">
        <w:rPr>
          <w:rFonts w:ascii="Times New Roman" w:hAnsi="Times New Roman"/>
          <w:color w:val="000000"/>
          <w:sz w:val="24"/>
          <w:szCs w:val="24"/>
          <w:lang w:val="en-US"/>
        </w:rPr>
        <w:t>Q</w:t>
      </w:r>
      <w:r w:rsidRPr="00E37FB3">
        <w:rPr>
          <w:rFonts w:ascii="Times New Roman" w:hAnsi="Times New Roman"/>
          <w:color w:val="000000"/>
          <w:sz w:val="24"/>
          <w:szCs w:val="24"/>
        </w:rPr>
        <w:t>T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           *г) миопатии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            д) гипертензия 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Укажите лекарственное средство, относящееся к группе прямых антикоагулянтов: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альтеплаза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варфарин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клопидогрель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фраксипарин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аспирин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7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Укажите лекарственное средство, относящееся к группе антиагрегантов: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фраксипарин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ацетилсалициловая кислота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урокиназа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гирудин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варфарин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7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Укажите лекарственное средство, относящееся к группе тромболитиков: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ацетилсалициловая кислота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тенектеплаза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варфарин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гепарин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фраксипарин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7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Каков механизм антиагрегантного действия ацетилсалициловой кислоты: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обратимое подавление циклооксигеназы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подавление тромбоксансинтетазы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в) блокада гликопротеидных комплексов </w:t>
      </w:r>
      <w:r w:rsidRPr="00E37FB3">
        <w:rPr>
          <w:rFonts w:ascii="Times New Roman" w:hAnsi="Times New Roman"/>
          <w:color w:val="000000"/>
          <w:sz w:val="24"/>
          <w:szCs w:val="24"/>
          <w:lang w:val="en-US"/>
        </w:rPr>
        <w:t>IIb</w:t>
      </w:r>
      <w:r w:rsidRPr="00E37FB3">
        <w:rPr>
          <w:rFonts w:ascii="Times New Roman" w:hAnsi="Times New Roman"/>
          <w:color w:val="000000"/>
          <w:sz w:val="24"/>
          <w:szCs w:val="24"/>
        </w:rPr>
        <w:t>/</w:t>
      </w:r>
      <w:r w:rsidRPr="00E37FB3">
        <w:rPr>
          <w:rFonts w:ascii="Times New Roman" w:hAnsi="Times New Roman"/>
          <w:color w:val="000000"/>
          <w:sz w:val="24"/>
          <w:szCs w:val="24"/>
          <w:lang w:val="en-US"/>
        </w:rPr>
        <w:t>IIIa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необратимое подавление активности циклооксигеназы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растворение фибрина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7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lastRenderedPageBreak/>
        <w:t>Укажите показатель, который следует контролировать при проведении терапии гепарином: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протромбиновое время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активированное частичное тромбопластиновое время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международное нормализованное отношение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время кровотечения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все перчисленные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7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Укажите механизм антикоагулянтного действия гепарина: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а) ингибирование тромбина независимо от антитромбина </w:t>
      </w:r>
      <w:r w:rsidRPr="00E37FB3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*б) торможение активности тромбина в присутствии антитромбина </w:t>
      </w:r>
      <w:r w:rsidRPr="00E37FB3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нарушение образования в печени активной формы витамина К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растворение фибрина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блокада ЦОГ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7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 какому классу лекарственных препаратов относится фраксипарин: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тромболитики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антиагреганты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антагонисты витамина К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низкомолекулярные гепарины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статины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7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При назначении гепарина больному с низкой активностью антитромбина </w:t>
      </w:r>
      <w:r w:rsidRPr="00E37FB3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E37FB3">
        <w:rPr>
          <w:rFonts w:ascii="Times New Roman" w:hAnsi="Times New Roman"/>
          <w:color w:val="000000"/>
          <w:sz w:val="24"/>
          <w:szCs w:val="24"/>
        </w:rPr>
        <w:t xml:space="preserve"> целесообразно: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гепарин комбинировать со свежезамороженной плазмой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вводить гепарин в больших дозах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заменить гепарин на низкомолекулярные аналоги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отменить антикоагулянтную терапию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заменить гепарин на тромболитики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7"/>
        </w:numPr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Критериями эффективности тромболитической терапии у больных с острым инфарктом миокарда являются: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уменьшение болевого синдрома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“реперфузионные” аритмии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в) быстрое снижение сегмента </w:t>
      </w:r>
      <w:r w:rsidRPr="00E37FB3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E37FB3">
        <w:rPr>
          <w:rFonts w:ascii="Times New Roman" w:hAnsi="Times New Roman"/>
          <w:color w:val="000000"/>
          <w:sz w:val="24"/>
          <w:szCs w:val="24"/>
        </w:rPr>
        <w:t>-</w:t>
      </w:r>
      <w:r w:rsidRPr="00E37FB3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7FB3">
        <w:rPr>
          <w:rFonts w:ascii="Times New Roman" w:hAnsi="Times New Roman"/>
          <w:color w:val="000000"/>
          <w:sz w:val="24"/>
          <w:szCs w:val="24"/>
        </w:rPr>
        <w:t xml:space="preserve"> более, чем на 50% 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г) нарастание </w:t>
      </w:r>
      <w:r w:rsidRPr="00E37FB3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E37FB3">
        <w:rPr>
          <w:rFonts w:ascii="Times New Roman" w:hAnsi="Times New Roman"/>
          <w:color w:val="000000"/>
          <w:sz w:val="24"/>
          <w:szCs w:val="24"/>
        </w:rPr>
        <w:t xml:space="preserve"> -димеров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*д)  всё перечисленное 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Укажите механизм действия клопидогрела: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блокада ЦОГ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блокада рецепторов IIb\</w:t>
      </w:r>
      <w:r w:rsidRPr="00E37FB3">
        <w:rPr>
          <w:rFonts w:ascii="Times New Roman" w:hAnsi="Times New Roman"/>
          <w:color w:val="000000"/>
          <w:sz w:val="24"/>
          <w:szCs w:val="24"/>
          <w:lang w:val="en-US"/>
        </w:rPr>
        <w:t>IIIa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блокада рецепторов к АДФ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блокада синтеза факторов свертывания в печени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увеличение синтеза плазмина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Какую дозу аспирина следует принять при подозрении на инфаркт миокарда: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125 мг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250 мг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500 мг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1г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3 г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Какой показатель следует контролировать при лечении варфарином: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АЧТВ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время кровотечения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МНО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 время свертывания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количество лейкоцитов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Для растворения фибринового тромба используют: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гепарин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аспирин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клопидогрель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альтеплазу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клексан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Выберите фибринолитик для болюсного введения: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альтеплаза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стрептокиназа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метализе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пуролаза</w:t>
      </w:r>
    </w:p>
    <w:p w:rsidR="00FA5E06" w:rsidRPr="009C11FB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д) актилиз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Какая группа антибиотиков оказывает воздействие на микроорганизмы, не затрагивая при этом макроорганизм: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пенициллины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тетрациклины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аминогликозиды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линкосомиды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гликопептиды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На какую структуру микроорганизма оказывают действие цефалоспорины: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рибосома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*б) клеточная стенка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ядро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г) митохондрии 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вакуоли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3. Какой побочный эффект характерен для аминогликозидов: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нефротоксичность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вестибулопатии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нервно-мышечная блокада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кохлеатоксичность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*д) все перечисленные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Для какого антибиотика характерен пенициллиновый тип развития резистентности: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эритромицин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тетрациклин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рифампицин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гентамицин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*д) цефазолин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lastRenderedPageBreak/>
        <w:t>При одновременном использовании с каким антибиотиком изменяется скорость метаболизма теофиллина: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доксициклин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цефазолин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эритромицин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гентамицин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пенициллин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Какая группа антибиотиков чаще вызывает аллергические реакции: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аминогликозиды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макролиды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пенициллины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сульфаниламиды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линкозамины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Какой из антибиотиков разрушается в – лактамазами: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ампициллин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гентамицин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тетрациклин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ципрофлоксацин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линкомицин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Какой побочный эффект характерен для линкомицина: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анемия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снижение слуха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полиневрит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энтероколит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азотемия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Назовите антибиотик для воздействия на чувствительные штаммы </w:t>
      </w:r>
      <w:r w:rsidRPr="00E37FB3">
        <w:rPr>
          <w:rFonts w:ascii="Times New Roman" w:hAnsi="Times New Roman"/>
          <w:color w:val="000000"/>
          <w:sz w:val="24"/>
          <w:szCs w:val="24"/>
          <w:lang w:val="en-US"/>
        </w:rPr>
        <w:t>Streptococcus</w:t>
      </w:r>
      <w:r w:rsidRPr="00E37F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7FB3">
        <w:rPr>
          <w:rFonts w:ascii="Times New Roman" w:hAnsi="Times New Roman"/>
          <w:color w:val="000000"/>
          <w:sz w:val="24"/>
          <w:szCs w:val="24"/>
          <w:lang w:val="en-US"/>
        </w:rPr>
        <w:t>pneumoniae</w:t>
      </w:r>
      <w:r w:rsidRPr="00E37FB3">
        <w:rPr>
          <w:rFonts w:ascii="Times New Roman" w:hAnsi="Times New Roman"/>
          <w:color w:val="000000"/>
          <w:sz w:val="24"/>
          <w:szCs w:val="24"/>
        </w:rPr>
        <w:t xml:space="preserve"> при лечении пневмонии: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ципрофлоксацин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гентамицин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*в) цефотаксим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доксициклин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тетрациклин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Какой из антибиотиков создаёт высокие концентрации в предстательной железе: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*а) ципрофлоксацин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линкомицин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ампициллин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эритромицин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все перечисленные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Какой из антибиотиков нужно назначать для воздействия на микроорганизмы, продуцирующие </w:t>
      </w:r>
      <w:r w:rsidRPr="00E37FB3">
        <w:rPr>
          <w:rFonts w:ascii="Times New Roman" w:hAnsi="Times New Roman"/>
          <w:snapToGrid w:val="0"/>
          <w:color w:val="000000"/>
          <w:sz w:val="24"/>
          <w:szCs w:val="24"/>
        </w:rPr>
        <w:t xml:space="preserve">в – </w:t>
      </w:r>
      <w:r w:rsidRPr="00E37FB3">
        <w:rPr>
          <w:rFonts w:ascii="Times New Roman" w:hAnsi="Times New Roman"/>
          <w:color w:val="000000"/>
          <w:sz w:val="24"/>
          <w:szCs w:val="24"/>
        </w:rPr>
        <w:t>лактамазы: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пенициллин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ампициллин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цефазолин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амоксиклав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амоксициллин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lastRenderedPageBreak/>
        <w:t xml:space="preserve">Выберите антибактериальное средство для лечения пневмонии, вызванной </w:t>
      </w:r>
      <w:r w:rsidRPr="00E37FB3">
        <w:rPr>
          <w:rFonts w:ascii="Times New Roman" w:hAnsi="Times New Roman"/>
          <w:color w:val="000000"/>
          <w:sz w:val="24"/>
          <w:szCs w:val="24"/>
          <w:lang w:val="en-US"/>
        </w:rPr>
        <w:t>Mycoplasma</w:t>
      </w:r>
      <w:r w:rsidRPr="00E37F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7FB3">
        <w:rPr>
          <w:rFonts w:ascii="Times New Roman" w:hAnsi="Times New Roman"/>
          <w:color w:val="000000"/>
          <w:sz w:val="24"/>
          <w:szCs w:val="24"/>
          <w:lang w:val="en-US"/>
        </w:rPr>
        <w:t>pneumoniae</w:t>
      </w:r>
      <w:r w:rsidRPr="00E37FB3">
        <w:rPr>
          <w:rFonts w:ascii="Times New Roman" w:hAnsi="Times New Roman"/>
          <w:color w:val="000000"/>
          <w:sz w:val="24"/>
          <w:szCs w:val="24"/>
        </w:rPr>
        <w:t>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а) линкозамиды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б) пенициллины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в) цефалоспорины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*г) макролиды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аминогликозиды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E37FB3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Отметьте наиболее целесообразную комбинацию антибиотиков при тяжёлой внебольничной пневмонии: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а) пенициллины + аминогликозиды 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б) аминогликозиды + цефалоспорины </w:t>
      </w:r>
      <w:r w:rsidRPr="00E37FB3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E37FB3">
        <w:rPr>
          <w:rFonts w:ascii="Times New Roman" w:hAnsi="Times New Roman"/>
          <w:color w:val="000000"/>
          <w:sz w:val="24"/>
          <w:szCs w:val="24"/>
        </w:rPr>
        <w:t xml:space="preserve"> поколения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 xml:space="preserve">*в) цефалоспорины </w:t>
      </w:r>
      <w:r w:rsidRPr="00E37FB3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E37FB3">
        <w:rPr>
          <w:rFonts w:ascii="Times New Roman" w:hAnsi="Times New Roman"/>
          <w:color w:val="000000"/>
          <w:sz w:val="24"/>
          <w:szCs w:val="24"/>
        </w:rPr>
        <w:t xml:space="preserve"> поколения + макролиды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г) фторхинолоны + аминогликозиды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37FB3">
        <w:rPr>
          <w:rFonts w:ascii="Times New Roman" w:hAnsi="Times New Roman"/>
          <w:color w:val="000000"/>
          <w:sz w:val="24"/>
          <w:szCs w:val="24"/>
        </w:rPr>
        <w:t>д) макролиды + фторхинолоны</w:t>
      </w:r>
    </w:p>
    <w:p w:rsidR="00FA5E06" w:rsidRPr="00E37FB3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Какой из антибиотиков в высоких концентрациях обладает бактерицидным действием, а в низких – бактериостатическим: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пенициллин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*б) эритромицин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цефотаксим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гентамицин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линкомицин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Какой из антибиотиков является бактерицидным: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тетрациклин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линкомицин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хлорамфеникол (левомицетин)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*г) амикацин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эритромицин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Режим дозирования какого антибиотика должен быть изменён при явлениях почечной недостаточности: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цефтриаксон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*б) гентамицин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доксициклин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эритромицин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цефоперазон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Какой из указанных антибиотиков нельзя назначать при холестатических гепатитах: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*а) эритромицин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ампициллин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клафоран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линкомицин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цефтриаксон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Комбинация гентамицина с каким антибиотиком даёт выраженный синергизм при воздействии на энтерококк: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тетрациклином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линкомицином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эритромицином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lastRenderedPageBreak/>
        <w:t>*г) пенициллином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ципрофлоксацином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Для какого антибиотика необходима коррекция режима введения при печёночной недостаточности: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ампициллин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*б) цефоперазон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имипенем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гентамицин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ципрофлоксацин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Какой из антибиотиков создаёт высокие концентрации в костной ткани: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гентамицин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налидиксовая кислота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*в) линкомицин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эритромицин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цефатоксим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Какой побочный эффект не характерен для ампициллина: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сыпь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аллергические реакции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диарея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вагинальный кандидоз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*д) нефротоксичность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Выберите наиболее безопасный антибиотик для лечения беременной: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*а) ампициллин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гентамицин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ципрофлоксацин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левомицетин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бисептол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Какой из антибиотиков желательно не назначать пожилым: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пенициллин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цефазолин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*в) гентамицин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азитромицин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все перечисленные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 xml:space="preserve">В чём преимущество карбапенемов по сравнению с другими </w:t>
      </w:r>
      <w:r w:rsidRPr="00B60D88">
        <w:rPr>
          <w:rFonts w:ascii="Times New Roman" w:hAnsi="Times New Roman"/>
          <w:snapToGrid w:val="0"/>
          <w:color w:val="000000"/>
          <w:sz w:val="24"/>
          <w:szCs w:val="24"/>
        </w:rPr>
        <w:t xml:space="preserve">в – </w:t>
      </w:r>
      <w:r w:rsidRPr="00B60D88">
        <w:rPr>
          <w:rFonts w:ascii="Times New Roman" w:hAnsi="Times New Roman"/>
          <w:color w:val="000000"/>
          <w:sz w:val="24"/>
          <w:szCs w:val="24"/>
        </w:rPr>
        <w:t>лактамными антибиотиками: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имеют 2 пути элиминации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не вызывают аллергических реакций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способны проникать через гематоэнцефалический барьер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 xml:space="preserve">*г) устойчивы к действию </w:t>
      </w:r>
      <w:r w:rsidRPr="00B60D88">
        <w:rPr>
          <w:rFonts w:ascii="Times New Roman" w:hAnsi="Times New Roman"/>
          <w:snapToGrid w:val="0"/>
          <w:color w:val="000000"/>
          <w:sz w:val="24"/>
          <w:szCs w:val="24"/>
        </w:rPr>
        <w:t>в-</w:t>
      </w:r>
      <w:r w:rsidRPr="00B60D88">
        <w:rPr>
          <w:rFonts w:ascii="Times New Roman" w:hAnsi="Times New Roman"/>
          <w:color w:val="000000"/>
          <w:sz w:val="24"/>
          <w:szCs w:val="24"/>
        </w:rPr>
        <w:t>лактамаз (БЛРС)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 xml:space="preserve">Д) активны в отношении </w:t>
      </w:r>
      <w:r w:rsidRPr="00B60D88">
        <w:rPr>
          <w:rFonts w:ascii="Times New Roman" w:hAnsi="Times New Roman"/>
          <w:color w:val="000000"/>
          <w:sz w:val="24"/>
          <w:szCs w:val="24"/>
          <w:lang w:val="en-US"/>
        </w:rPr>
        <w:t>MRSA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Зачем имипенем используется в комбинации с циластатином: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*а) для создания терапевтических концентраций антибиотика в моче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для лучшего проникновения имипенема в ткани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 xml:space="preserve">в) для ингибирования </w:t>
      </w:r>
      <w:r w:rsidRPr="00B60D88">
        <w:rPr>
          <w:rFonts w:ascii="Times New Roman" w:hAnsi="Times New Roman"/>
          <w:snapToGrid w:val="0"/>
          <w:color w:val="000000"/>
          <w:sz w:val="24"/>
          <w:szCs w:val="24"/>
        </w:rPr>
        <w:t xml:space="preserve">в – </w:t>
      </w:r>
      <w:r w:rsidRPr="00B60D88">
        <w:rPr>
          <w:rFonts w:ascii="Times New Roman" w:hAnsi="Times New Roman"/>
          <w:color w:val="000000"/>
          <w:sz w:val="24"/>
          <w:szCs w:val="24"/>
        </w:rPr>
        <w:t>лактамаз микробной клетки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 xml:space="preserve">г) для получения потенцирующего эффекта 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lastRenderedPageBreak/>
        <w:t>д) для получения постантибиотического эффекта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Выберите препарат для лечения сепсиса, вызванного MRSA: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ампициллин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цефазолин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тиенам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азитромицин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*д) линезолид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Выбелите наиболее эффективный антисинегнойный препарат: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амоксициллин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цефотаксим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 xml:space="preserve"> в) имипенем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 xml:space="preserve">            *г) меропенем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 xml:space="preserve">              Д) гентамицин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Выберите цефалоспорин для ступенчатой антибактериальной терапии: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*а) цефуроксим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цефтазидим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цефотаксим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цефипим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цефтриаксон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Отметьте антисинегнойный цефалоспорин: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цефазолин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цефотаксим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цефтрипаксон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*г) цефтазидим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цефаклор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Выберите антимикробный препарат с узким терапевтическим коридором: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макропен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клиндамицин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*в) амикацин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амоксициллин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цефтриаксон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Какой рекомендован курс введения аминогликозидов для уменьшения опасности нежелательных реакций: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4-5 дней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*б) 7-10 дей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до 2 недель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до 3 недель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до 1 месяца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Какой вид взаимодействия возникает при смешивании гентамицина и пенициллина в одном шприце: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фармакодинамический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фармакокинетический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*в) фармацевтический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физиологический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взаимодействие отсутствует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Какой препарат относят к «респираторным» фторхинолонам: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ципрофлоксацин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офлоксацин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норфлоксацин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*г) левофлоксацин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ломефлоксацин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Не рекомендован для лечения пиелонефрита: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ципрофлоксацин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цефотаксим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*в) налидиксовая кислота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амикацин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амоксициллин/клавуланат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Какой антимикробный препарат противопоказан детям: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пенициллин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цефтриаксон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азитромицин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*г) ципрофлоксацин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эритромицин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Выберите фторхинолон с антисинегнойной активностью: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норфлоксацин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ломифлоксацин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спарфлоксацин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*г) левофлоксацин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все перечисленные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Выберите сочетание антибиотиков, при котором увеличивается риск кардиотоксичности (увеличение QT):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цефалоспорины+ макролиды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цефалоспорины+ аминогликозиды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фтохинолоны + цефалоспорины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*г) фторхинолоны+ макролиды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пенициллины + макролиды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Выберите макролид, имеющий парентеральные формы: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кларитромицин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ровамицин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азитромицин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эритромицин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*д) все перечисленное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Выберите макролид, наиболее активный в отношении гемофильной палочки: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*а) азитромицин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эритромицин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рокситромицин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джозамицин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одинаковая активность у всех макролидов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Выберите противогерпетический препарат: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lastRenderedPageBreak/>
        <w:t>а) ремантадин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занамивир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*в) ацикловир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осельтамивир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арбидол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К какому классу противовирусных средств относится осельтамивир (тамифлю):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противогерпетические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антиретровирусные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*в) противогриппозные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противоцитомегаловирусные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широкого спектра действия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Выберите препарат с доказанной противогриппозной эффективностью: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*а) занамивир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гриппферон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дибазол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амиксин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все перечисленное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Какой антибиотик вызывает гипопротромбинемию: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цефотаксим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амоксициллин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азитромицин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*Г) цефоперазон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гентамицин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Выберите антибиотик, обладающий дисульфирамоподобным эффектом: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цефазолин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кларитромицин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гентамицин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*г) цефоперазон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ципрофлоксацин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Выберите цефалоспорин с самым длительным периодом полувыведения: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цефазолин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цефуроксим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цефотаксим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*г) цефтриаксон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цефепим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Выберите фторхинолон с антианаэробной активностью: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*А) моксифлоксацин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левофлоксацин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ципрофлоксацин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спарфлоксацин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норфлоксацин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 xml:space="preserve">Выберите препарат для лечения инфекции, вызванной </w:t>
      </w:r>
      <w:r w:rsidRPr="00B60D88">
        <w:rPr>
          <w:rFonts w:ascii="Times New Roman" w:hAnsi="Times New Roman"/>
          <w:color w:val="000000"/>
          <w:sz w:val="24"/>
          <w:szCs w:val="24"/>
          <w:lang w:val="en-US"/>
        </w:rPr>
        <w:t>MRSA</w:t>
      </w:r>
      <w:r w:rsidRPr="00B60D88">
        <w:rPr>
          <w:rFonts w:ascii="Times New Roman" w:hAnsi="Times New Roman"/>
          <w:color w:val="000000"/>
          <w:sz w:val="24"/>
          <w:szCs w:val="24"/>
        </w:rPr>
        <w:t>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цефазолин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амоксициллин/клавуланат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lastRenderedPageBreak/>
        <w:t>В) имипенем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азитромицин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*д) ванкомицин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 xml:space="preserve">Выберите препарат для лечения псевдомембранозного колита, вызванного </w:t>
      </w:r>
      <w:r w:rsidRPr="00B60D88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B60D8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60D88">
        <w:rPr>
          <w:rFonts w:ascii="Times New Roman" w:hAnsi="Times New Roman"/>
          <w:color w:val="000000"/>
          <w:sz w:val="24"/>
          <w:szCs w:val="24"/>
          <w:lang w:val="en-US"/>
        </w:rPr>
        <w:t>difficile</w:t>
      </w:r>
      <w:r w:rsidRPr="00B60D88">
        <w:rPr>
          <w:rFonts w:ascii="Times New Roman" w:hAnsi="Times New Roman"/>
          <w:color w:val="000000"/>
          <w:sz w:val="24"/>
          <w:szCs w:val="24"/>
        </w:rPr>
        <w:t>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 xml:space="preserve">А) пенициллин 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цефотаксим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тиенам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*г) ванкомицин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кларитромицин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Выберите антисинегнойный пенициллин: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*А) тикарциллин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ампициллин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амоксициллин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азитромицин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тобрамицин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 xml:space="preserve">Выберите антибиотик для лечения тонзиллита, вызванного </w:t>
      </w:r>
      <w:r w:rsidRPr="00B60D88">
        <w:rPr>
          <w:rFonts w:ascii="Times New Roman" w:hAnsi="Times New Roman"/>
          <w:snapToGrid w:val="0"/>
          <w:color w:val="000000"/>
          <w:sz w:val="24"/>
          <w:szCs w:val="24"/>
        </w:rPr>
        <w:t>в-</w:t>
      </w:r>
      <w:r w:rsidRPr="00B60D88">
        <w:rPr>
          <w:rFonts w:ascii="Times New Roman" w:hAnsi="Times New Roman"/>
          <w:color w:val="000000"/>
          <w:sz w:val="24"/>
          <w:szCs w:val="24"/>
        </w:rPr>
        <w:t>гемолитическим стрептококком группы А: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амикацин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ципрофлоксацин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цефтазидим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тетрациклин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*д) амоксициллин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Выберите противогрибковый препарат для лечения аспергиллеза: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флюконазол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*Б) вориконазол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нистатин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кетоконазол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леворин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Выберите противогрибковый препарат для лечения вагинального кандидоза: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вориконазол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нистатин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*в) флюконазол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тербинафин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амфотерицин В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326</w:t>
      </w:r>
      <w:r w:rsidRPr="00B60D88">
        <w:rPr>
          <w:rFonts w:ascii="Times New Roman" w:hAnsi="Times New Roman"/>
          <w:color w:val="000000"/>
          <w:sz w:val="24"/>
          <w:szCs w:val="24"/>
        </w:rPr>
        <w:t>. Выберите антибиотик, при использовании которого следует исключать алкоголь: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азитромицин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левофлоксацин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линкомицин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*Г) цефоперазон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пенициллин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327</w:t>
      </w:r>
      <w:r w:rsidRPr="00B60D88">
        <w:rPr>
          <w:rFonts w:ascii="Times New Roman" w:hAnsi="Times New Roman"/>
          <w:color w:val="000000"/>
          <w:sz w:val="24"/>
          <w:szCs w:val="24"/>
        </w:rPr>
        <w:t>. К какой группе антибиотиков относится тигециклин: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пенициллины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*Б) тетрациклины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lastRenderedPageBreak/>
        <w:t>В) цефалоспорины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фторхинолоны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монобактамы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328</w:t>
      </w:r>
      <w:r w:rsidRPr="00B60D88">
        <w:rPr>
          <w:rFonts w:ascii="Times New Roman" w:hAnsi="Times New Roman"/>
          <w:color w:val="000000"/>
          <w:sz w:val="24"/>
          <w:szCs w:val="24"/>
        </w:rPr>
        <w:t>. Отметьте карбапенем без антисинегнойной активности: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*А) эртапенем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меропенем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дорипенем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имипенем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все перечисленные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329</w:t>
      </w:r>
      <w:r w:rsidRPr="00B60D88">
        <w:rPr>
          <w:rFonts w:ascii="Times New Roman" w:hAnsi="Times New Roman"/>
          <w:color w:val="000000"/>
          <w:sz w:val="24"/>
          <w:szCs w:val="24"/>
        </w:rPr>
        <w:t>. Выберите антибиотик из группы липопептидов: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пиперациллин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тигециклин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*В) даптомицин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полимиксин 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эртапенем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outlineLvl w:val="3"/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330</w:t>
      </w:r>
      <w:r w:rsidRPr="00B60D88">
        <w:rPr>
          <w:rFonts w:ascii="Times New Roman" w:hAnsi="Times New Roman"/>
          <w:color w:val="000000"/>
          <w:sz w:val="24"/>
          <w:szCs w:val="24"/>
        </w:rPr>
        <w:t>. Укажите клиническое состояние, являющееся показанием для монотерапии НПВС: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 w:hanging="142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 xml:space="preserve">   *а) внесуставные ревматические заболевания (миозит, тендовагинит, синовит)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системная красная волчанка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дерматомиозит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мигрень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все перечисленные заболевания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331</w:t>
      </w:r>
      <w:r w:rsidRPr="00B60D88">
        <w:rPr>
          <w:rFonts w:ascii="Times New Roman" w:hAnsi="Times New Roman"/>
          <w:color w:val="000000"/>
          <w:sz w:val="24"/>
          <w:szCs w:val="24"/>
        </w:rPr>
        <w:t xml:space="preserve">. Для ацетилсалициловой кислоты не характерно:                                                   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 w:hanging="142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 xml:space="preserve">    а) торможение агрегации тромбоцитов в дозе 75-325 мг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противовоспалительное действие в дозе 4,0-6,0 г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*в) анальгезирующий эффект в дозе 0,5-2,0 г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жаропонижающее действие в дозе 0,5-2,0 г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 xml:space="preserve">д) антиатеросклеротический эффект в дозе 0,5-2,0 г 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32</w:t>
      </w:r>
      <w:r w:rsidRPr="00B60D88">
        <w:rPr>
          <w:rFonts w:ascii="Times New Roman" w:hAnsi="Times New Roman"/>
          <w:color w:val="000000"/>
          <w:sz w:val="24"/>
          <w:szCs w:val="24"/>
        </w:rPr>
        <w:t>. В сравнении с индометацином у ацетилсалициловой кислоты более выражено: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анальгетическое действие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 xml:space="preserve">б) угнетение синтеза </w:t>
      </w:r>
      <w:r w:rsidRPr="00B60D88">
        <w:rPr>
          <w:rFonts w:ascii="Times New Roman" w:hAnsi="Times New Roman"/>
          <w:color w:val="000000"/>
          <w:sz w:val="24"/>
          <w:szCs w:val="24"/>
          <w:lang w:val="en-US"/>
        </w:rPr>
        <w:t>Pg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*в) антиагрегантное действие на тромбоциты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противовоспалительное действие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жаропонижающее действие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333</w:t>
      </w:r>
      <w:r w:rsidRPr="00B60D88">
        <w:rPr>
          <w:rFonts w:ascii="Times New Roman" w:hAnsi="Times New Roman"/>
          <w:color w:val="000000"/>
          <w:sz w:val="24"/>
          <w:szCs w:val="24"/>
        </w:rPr>
        <w:t>. Желудочно-кишечные осложнения при применении ацетилсалициловой кислоты связаны со всем перечисленным, кроме: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прямого раздражающего действия на слизистую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уменьшением продукции мукополисахаридов слизистой ЖКТ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снижением репаративных процессов в слизистой оболочке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*г) повышенной ломкостью капилляров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уменьшением продукции бикарбонатов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334</w:t>
      </w:r>
      <w:r w:rsidRPr="00B60D88">
        <w:rPr>
          <w:rFonts w:ascii="Times New Roman" w:hAnsi="Times New Roman"/>
          <w:color w:val="000000"/>
          <w:sz w:val="24"/>
          <w:szCs w:val="24"/>
        </w:rPr>
        <w:t>. К НПВС с выраженной противовоспалительной активностью относится: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 xml:space="preserve">а) метамизолол 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кеторолак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lastRenderedPageBreak/>
        <w:t>в) парацетамол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*г) диклофенак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ибупрофен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335</w:t>
      </w:r>
      <w:r w:rsidRPr="00B60D88">
        <w:rPr>
          <w:rFonts w:ascii="Times New Roman" w:hAnsi="Times New Roman"/>
          <w:color w:val="000000"/>
          <w:sz w:val="24"/>
          <w:szCs w:val="24"/>
        </w:rPr>
        <w:t xml:space="preserve">. Выберите селективный ингибитор ЦОГ-2:  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ацетилсалициловая кислота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диклофенак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*в) целекоксиб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кеторолак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индометацин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336</w:t>
      </w:r>
      <w:r w:rsidRPr="00B60D88">
        <w:rPr>
          <w:rFonts w:ascii="Times New Roman" w:hAnsi="Times New Roman"/>
          <w:color w:val="000000"/>
          <w:sz w:val="24"/>
          <w:szCs w:val="24"/>
        </w:rPr>
        <w:t>. Укажите, при каком виде боли НПВС наименее эффективны: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*а) висцеральные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почечная колика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головная боль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боли в мышцах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боли в нервных стволах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337</w:t>
      </w:r>
      <w:r w:rsidRPr="00B60D88">
        <w:rPr>
          <w:rFonts w:ascii="Times New Roman" w:hAnsi="Times New Roman"/>
          <w:color w:val="000000"/>
          <w:sz w:val="24"/>
          <w:szCs w:val="24"/>
        </w:rPr>
        <w:t>. НПВС показаны при следующих заболеваниях: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дисменорея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лихорадка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артериальные тромбозы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невралгии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*д) все вышеперечисленные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338</w:t>
      </w:r>
      <w:r w:rsidRPr="00B60D88">
        <w:rPr>
          <w:rFonts w:ascii="Times New Roman" w:hAnsi="Times New Roman"/>
          <w:color w:val="000000"/>
          <w:sz w:val="24"/>
          <w:szCs w:val="24"/>
        </w:rPr>
        <w:t>. Наибольшую гастротоксичность имеет следующий препарат: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ибупрофен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*б) индометацин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мелоксикам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диклофенак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парацетамол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339</w:t>
      </w:r>
      <w:r w:rsidRPr="00B60D88">
        <w:rPr>
          <w:rFonts w:ascii="Times New Roman" w:hAnsi="Times New Roman"/>
          <w:color w:val="000000"/>
          <w:sz w:val="24"/>
          <w:szCs w:val="24"/>
        </w:rPr>
        <w:t>. Почему  назначение НПВС в последнем триместре беременности нежелательно: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*а) замедление родовой деятельности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усиление сократимости миометрия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мутагенное действие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нарушение роста костей и зубов плода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активация свертывающей системы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340</w:t>
      </w:r>
      <w:r w:rsidRPr="00B60D88">
        <w:rPr>
          <w:rFonts w:ascii="Times New Roman" w:hAnsi="Times New Roman"/>
          <w:color w:val="000000"/>
          <w:sz w:val="24"/>
          <w:szCs w:val="24"/>
        </w:rPr>
        <w:t>. Взаимодействие НПВС с ингибиторами АПФ при лечении артериальной гипертензии приводит к: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*а) ослаблению гипотензивного эффекта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усилению гипотензивного эффекта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угнетению ЦНС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снижению гастротоксичности НПВС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устранению антиагрегантного действия НПВС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341</w:t>
      </w:r>
      <w:r w:rsidRPr="00B60D88">
        <w:rPr>
          <w:rFonts w:ascii="Times New Roman" w:hAnsi="Times New Roman"/>
          <w:color w:val="000000"/>
          <w:sz w:val="24"/>
          <w:szCs w:val="24"/>
        </w:rPr>
        <w:t>. Наиболее опасным препаратом в плане возникновения интерстициального нефрита является: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парацетамол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фенацетин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lastRenderedPageBreak/>
        <w:t>в) пироксикам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напроксен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*д) индометацин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342</w:t>
      </w:r>
      <w:r w:rsidRPr="00B60D88">
        <w:rPr>
          <w:rFonts w:ascii="Times New Roman" w:hAnsi="Times New Roman"/>
          <w:color w:val="000000"/>
          <w:sz w:val="24"/>
          <w:szCs w:val="24"/>
        </w:rPr>
        <w:t>. На каком уровне происходит взаимодействие НПВС и аминогликозидов: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тормозят всасывание аминогликозидов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тормозят метаболизм аминогликозидов в печени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*в) тормозят почечную экскрецию аминогликозидов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вытесняют из связи с белками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физико-химическое взаимодействие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343</w:t>
      </w:r>
      <w:r w:rsidRPr="00B60D88">
        <w:rPr>
          <w:rFonts w:ascii="Times New Roman" w:hAnsi="Times New Roman"/>
          <w:color w:val="000000"/>
          <w:sz w:val="24"/>
          <w:szCs w:val="24"/>
        </w:rPr>
        <w:t>. При взаимодействии индометацина с другими препаратами: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увеличивается диуретическая активность фуросемида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*б) уменьшается гипотензивное действие эналаприла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уменьшается токсический эффект сердечных гликозидов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снижается активность непрямых антикоагулянтов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отсутствует взаимодействие с другими препаратами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344</w:t>
      </w:r>
      <w:r w:rsidRPr="00B60D88">
        <w:rPr>
          <w:rFonts w:ascii="Times New Roman" w:hAnsi="Times New Roman"/>
          <w:color w:val="000000"/>
          <w:sz w:val="24"/>
          <w:szCs w:val="24"/>
        </w:rPr>
        <w:t>. Какое побочное действие НПВС исправляет комплексный препарат артротек (диклофенак + мизопростол):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кровотечение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*б) “НПВС – гастропатии”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апластические анемии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задержку натрия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нефротоксическое действие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345</w:t>
      </w:r>
      <w:r w:rsidRPr="00B60D88">
        <w:rPr>
          <w:rFonts w:ascii="Times New Roman" w:hAnsi="Times New Roman"/>
          <w:color w:val="000000"/>
          <w:sz w:val="24"/>
          <w:szCs w:val="24"/>
        </w:rPr>
        <w:t>. Какое свойство отличает ибупрофен от других анальгетиков-антипиретиков: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*а) редкие побочные реакции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сильная анальгетическая и противовоспалительная активность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более раннее наступление жаропонижающего эффекта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более продолжительный эффект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возможность использования у беременных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346</w:t>
      </w:r>
      <w:r w:rsidRPr="00B60D88">
        <w:rPr>
          <w:rFonts w:ascii="Times New Roman" w:hAnsi="Times New Roman"/>
          <w:color w:val="000000"/>
          <w:sz w:val="24"/>
          <w:szCs w:val="24"/>
        </w:rPr>
        <w:t>. Укажите препарат, способный вызвать расстройства психики: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*а) индометацин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диклофенак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ацеклофенак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парацетамол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анальгин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347</w:t>
      </w:r>
      <w:r w:rsidRPr="00B60D88">
        <w:rPr>
          <w:rFonts w:ascii="Times New Roman" w:hAnsi="Times New Roman"/>
          <w:color w:val="000000"/>
          <w:sz w:val="24"/>
          <w:szCs w:val="24"/>
        </w:rPr>
        <w:t>. Основным механизмом действия НПВС является: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антибактериальный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*б) антипростагландиновый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антигистаминный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торможение реакции антиген-антитело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антилейкотриеновый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Основным фармакодинамическим эффектом НПВС являются все нижеперечисленные, за исключением: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антипиретического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*б) анаболического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противовоспалительного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lastRenderedPageBreak/>
        <w:t>г) анальгетического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антиагрегантного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9"/>
        </w:numPr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Какая связь с альбуминами плазмы у большинства НПВС: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*а) высокая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умеренная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низкая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НПВС связаны с глобулинами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НПВС связаны с эритроцитами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9"/>
        </w:numPr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Ульцерогенный эффект какого препарата наименее выражен: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у индометацина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 xml:space="preserve">б) диклофенака 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напроксена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ацетилсалициловой кислоты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*д) целебрекса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9"/>
        </w:numPr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После приёма НПВС быстрее развивается эффект: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противовоспалительный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*б) анальгетический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десенсибилизирующий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антиагрегантный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все эффекты одновременно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9"/>
        </w:numPr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Наиболее выраженным противовоспалительным эффектом обладает: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ибупрофен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парацетамол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кеторолак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*г) диклофенак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анальгин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Укажите недостаток высокоселективных блокаторов ЦОГ2: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выраженный гастротоксический эффект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кровоточивость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*в) ухудшение прогноза при ИБС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нейро-мышечная блокада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психические нарушения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426" w:firstLine="104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3"/>
          <w:numId w:val="1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Выберите естественный ГКС: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426" w:firstLine="10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преднизолон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426" w:firstLine="10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дексаметазон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426" w:firstLine="10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*в) гидрокортизон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426" w:firstLine="10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триамцинолон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426" w:firstLine="10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бекламетазон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426" w:firstLine="104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3"/>
          <w:numId w:val="17"/>
        </w:numPr>
        <w:autoSpaceDE w:val="0"/>
        <w:autoSpaceDN w:val="0"/>
        <w:spacing w:after="0" w:line="240" w:lineRule="auto"/>
        <w:ind w:hanging="252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Выберите дозу преднизолона, соответствующую фоновой выработке ГКС в надпочечниках: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*А)  10 мг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15 мг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20 мг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30 мг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lastRenderedPageBreak/>
        <w:t>д) 40 мг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3"/>
          <w:numId w:val="17"/>
        </w:numPr>
        <w:autoSpaceDE w:val="0"/>
        <w:autoSpaceDN w:val="0"/>
        <w:spacing w:after="0" w:line="240" w:lineRule="auto"/>
        <w:ind w:hanging="2803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Максимальная секреция ГКС в течение суток: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17 часов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 xml:space="preserve">Б) 20 часов 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24 часа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3-4 часа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*д) 6-8 часов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3"/>
          <w:numId w:val="17"/>
        </w:numPr>
        <w:autoSpaceDE w:val="0"/>
        <w:autoSpaceDN w:val="0"/>
        <w:spacing w:after="0" w:line="240" w:lineRule="auto"/>
        <w:ind w:hanging="2803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Противовоспалительный эффект ГКС осуществляется через: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блокаду ЦОГ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блокаду ЛОГ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блокаду лейкотриеновых рецепторов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активацию фосфолипазы А2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*д) блокаду фосфолипазы А2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3"/>
          <w:numId w:val="17"/>
        </w:numPr>
        <w:autoSpaceDE w:val="0"/>
        <w:autoSpaceDN w:val="0"/>
        <w:spacing w:after="0" w:line="240" w:lineRule="auto"/>
        <w:ind w:hanging="2803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Что не относится к побочным эффектам ГКС: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задержка натрия и воды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повышение глюкозы плазмы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катаболизм белков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*г) задержка калия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противовоспалительный эффект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3"/>
          <w:numId w:val="17"/>
        </w:numPr>
        <w:autoSpaceDE w:val="0"/>
        <w:autoSpaceDN w:val="0"/>
        <w:spacing w:after="0" w:line="240" w:lineRule="auto"/>
        <w:ind w:hanging="2803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Выберите препарат с наиболее выраженным противоаллергическим действием: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триамцинолон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гидрокортизон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бетаметазон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*Г) преднизолон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дексаметазон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3"/>
          <w:numId w:val="17"/>
        </w:numPr>
        <w:autoSpaceDE w:val="0"/>
        <w:autoSpaceDN w:val="0"/>
        <w:spacing w:after="0" w:line="240" w:lineRule="auto"/>
        <w:ind w:hanging="2803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Выберите ГКС в наибольшей степени стимулирующий аппетит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преднизолон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*б) дексаметазон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триамцинолон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бекламетазон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метилпреднизолон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3"/>
          <w:numId w:val="17"/>
        </w:numPr>
        <w:autoSpaceDE w:val="0"/>
        <w:autoSpaceDN w:val="0"/>
        <w:spacing w:after="0" w:line="240" w:lineRule="auto"/>
        <w:ind w:hanging="2803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Укажите ингаляционный ГКС, обладающий наименьшей биодоступностью: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бекламетазон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флютиказон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*в) будесонид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бетаметазон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дексаметазон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3"/>
          <w:numId w:val="17"/>
        </w:numPr>
        <w:autoSpaceDE w:val="0"/>
        <w:autoSpaceDN w:val="0"/>
        <w:spacing w:after="0" w:line="240" w:lineRule="auto"/>
        <w:ind w:hanging="2803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Какой из ГКС в наибольшей мере способствует развитию миопатии: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дексаметазон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lastRenderedPageBreak/>
        <w:t>*Б) триамцинолон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бетаметазон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метилпреднизолон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преднизолон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3"/>
          <w:numId w:val="17"/>
        </w:numPr>
        <w:autoSpaceDE w:val="0"/>
        <w:autoSpaceDN w:val="0"/>
        <w:spacing w:after="0" w:line="240" w:lineRule="auto"/>
        <w:ind w:left="284" w:firstLine="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Минералкортикоидный эффект в наибольшей степени характерен для: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*А) гидрокортизона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преднизолона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метилпреднизолона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триамцинолона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бетаметазона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3"/>
          <w:numId w:val="17"/>
        </w:numPr>
        <w:autoSpaceDE w:val="0"/>
        <w:autoSpaceDN w:val="0"/>
        <w:spacing w:after="0" w:line="240" w:lineRule="auto"/>
        <w:ind w:hanging="2803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Минералкортикоидная активность отсутствует у: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3087" w:hanging="2803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кортизона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3087" w:hanging="2803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гидрокортизона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3087" w:hanging="2803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*в) дексаметазона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3087" w:hanging="2803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преднизолона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3087" w:hanging="2803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метилпреднизолона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3087" w:hanging="2803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3"/>
          <w:numId w:val="17"/>
        </w:numPr>
        <w:autoSpaceDE w:val="0"/>
        <w:autoSpaceDN w:val="0"/>
        <w:spacing w:after="0" w:line="240" w:lineRule="auto"/>
        <w:ind w:hanging="2803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Выберите правильный ответ: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 w:hanging="643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практически не влияют на липидный обмен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 w:hanging="643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способствуют задержке кальция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 w:hanging="643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усиливают эффект пероральных противодиабетических средств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 w:hanging="643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*г) являются континсулярными гормонами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 w:hanging="643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способствуют выведению натрия и воды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 w:hanging="643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3"/>
          <w:numId w:val="17"/>
        </w:numPr>
        <w:autoSpaceDE w:val="0"/>
        <w:autoSpaceDN w:val="0"/>
        <w:spacing w:after="0" w:line="240" w:lineRule="auto"/>
        <w:ind w:hanging="2803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Влияние ГКС на обмен кальция:</w:t>
      </w:r>
    </w:p>
    <w:p w:rsidR="00FA5E06" w:rsidRPr="00B60D88" w:rsidRDefault="00FA5E06" w:rsidP="00FA5E06">
      <w:pPr>
        <w:keepNext/>
        <w:keepLines/>
        <w:tabs>
          <w:tab w:val="num" w:pos="2552"/>
        </w:tabs>
        <w:autoSpaceDE w:val="0"/>
        <w:autoSpaceDN w:val="0"/>
        <w:spacing w:after="0" w:line="240" w:lineRule="auto"/>
        <w:ind w:left="1560" w:hanging="156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улучшают всасывание кальция в кишечнике</w:t>
      </w:r>
    </w:p>
    <w:p w:rsidR="00FA5E06" w:rsidRPr="00B60D88" w:rsidRDefault="00FA5E06" w:rsidP="00FA5E06">
      <w:pPr>
        <w:keepNext/>
        <w:keepLines/>
        <w:tabs>
          <w:tab w:val="num" w:pos="2552"/>
        </w:tabs>
        <w:autoSpaceDE w:val="0"/>
        <w:autoSpaceDN w:val="0"/>
        <w:spacing w:after="0" w:line="240" w:lineRule="auto"/>
        <w:ind w:left="1560" w:hanging="156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способствуют накоплению кальция в костной ткани</w:t>
      </w:r>
    </w:p>
    <w:p w:rsidR="00FA5E06" w:rsidRPr="00B60D88" w:rsidRDefault="00FA5E06" w:rsidP="00FA5E06">
      <w:pPr>
        <w:keepNext/>
        <w:keepLines/>
        <w:tabs>
          <w:tab w:val="num" w:pos="2552"/>
        </w:tabs>
        <w:autoSpaceDE w:val="0"/>
        <w:autoSpaceDN w:val="0"/>
        <w:spacing w:after="0" w:line="240" w:lineRule="auto"/>
        <w:ind w:left="1560" w:hanging="156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*в) вызывают гипокальциемию и гиперкальцийурию</w:t>
      </w:r>
    </w:p>
    <w:p w:rsidR="00FA5E06" w:rsidRPr="00B60D88" w:rsidRDefault="00FA5E06" w:rsidP="00FA5E06">
      <w:pPr>
        <w:keepNext/>
        <w:keepLines/>
        <w:tabs>
          <w:tab w:val="num" w:pos="2552"/>
        </w:tabs>
        <w:autoSpaceDE w:val="0"/>
        <w:autoSpaceDN w:val="0"/>
        <w:spacing w:after="0" w:line="240" w:lineRule="auto"/>
        <w:ind w:left="1560" w:hanging="156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нарушают почечную экскрецию кальция</w:t>
      </w:r>
    </w:p>
    <w:p w:rsidR="00FA5E06" w:rsidRPr="00B60D88" w:rsidRDefault="00FA5E06" w:rsidP="00FA5E06">
      <w:pPr>
        <w:keepNext/>
        <w:keepLines/>
        <w:tabs>
          <w:tab w:val="num" w:pos="2552"/>
        </w:tabs>
        <w:autoSpaceDE w:val="0"/>
        <w:autoSpaceDN w:val="0"/>
        <w:spacing w:after="0" w:line="240" w:lineRule="auto"/>
        <w:ind w:left="1560" w:hanging="156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увеличивают накопление кальция в костях</w:t>
      </w:r>
    </w:p>
    <w:p w:rsidR="00FA5E06" w:rsidRPr="00B60D88" w:rsidRDefault="00FA5E06" w:rsidP="00FA5E06">
      <w:pPr>
        <w:keepNext/>
        <w:keepLines/>
        <w:tabs>
          <w:tab w:val="num" w:pos="2552"/>
        </w:tabs>
        <w:autoSpaceDE w:val="0"/>
        <w:autoSpaceDN w:val="0"/>
        <w:spacing w:after="0" w:line="240" w:lineRule="auto"/>
        <w:ind w:left="1560" w:hanging="1560"/>
        <w:rPr>
          <w:rFonts w:ascii="Times New Roman" w:hAnsi="Times New Roman"/>
          <w:color w:val="000000"/>
          <w:sz w:val="24"/>
          <w:szCs w:val="24"/>
        </w:rPr>
      </w:pPr>
    </w:p>
    <w:p w:rsidR="00FA5E06" w:rsidRPr="005C0C32" w:rsidRDefault="00FA5E06" w:rsidP="00FA5E06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367</w:t>
      </w:r>
      <w:r w:rsidRPr="005C0C32">
        <w:rPr>
          <w:rFonts w:ascii="Times New Roman" w:hAnsi="Times New Roman"/>
          <w:color w:val="000000"/>
          <w:sz w:val="24"/>
          <w:szCs w:val="24"/>
        </w:rPr>
        <w:t>.Какую фазу воспаления угнетают ГКС:</w:t>
      </w:r>
    </w:p>
    <w:p w:rsidR="00FA5E06" w:rsidRDefault="00FA5E06" w:rsidP="00FA5E06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0C32">
        <w:rPr>
          <w:rFonts w:ascii="Times New Roman" w:hAnsi="Times New Roman"/>
          <w:color w:val="000000"/>
          <w:sz w:val="24"/>
          <w:szCs w:val="24"/>
        </w:rPr>
        <w:t xml:space="preserve"> а) альтерацию</w:t>
      </w:r>
    </w:p>
    <w:p w:rsidR="00FA5E06" w:rsidRDefault="00FA5E06" w:rsidP="00FA5E06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0C32">
        <w:rPr>
          <w:rFonts w:ascii="Times New Roman" w:hAnsi="Times New Roman"/>
          <w:color w:val="000000"/>
          <w:sz w:val="24"/>
          <w:szCs w:val="24"/>
        </w:rPr>
        <w:t xml:space="preserve"> б) экссудацию</w:t>
      </w:r>
    </w:p>
    <w:p w:rsidR="00FA5E06" w:rsidRDefault="00FA5E06" w:rsidP="00FA5E06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0C32">
        <w:rPr>
          <w:rFonts w:ascii="Times New Roman" w:hAnsi="Times New Roman"/>
          <w:color w:val="000000"/>
          <w:sz w:val="24"/>
          <w:szCs w:val="24"/>
        </w:rPr>
        <w:t xml:space="preserve"> в) пролиферацию</w:t>
      </w:r>
    </w:p>
    <w:p w:rsidR="00FA5E06" w:rsidRPr="005C0C32" w:rsidRDefault="00FA5E06" w:rsidP="00FA5E06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0C32">
        <w:rPr>
          <w:rFonts w:ascii="Times New Roman" w:hAnsi="Times New Roman"/>
          <w:color w:val="000000"/>
          <w:sz w:val="24"/>
          <w:szCs w:val="24"/>
        </w:rPr>
        <w:t xml:space="preserve"> * г) все перечисленное</w:t>
      </w:r>
    </w:p>
    <w:p w:rsidR="00FA5E06" w:rsidRPr="005C0C32" w:rsidRDefault="00FA5E06" w:rsidP="00FA5E06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0C32">
        <w:rPr>
          <w:rFonts w:ascii="Times New Roman" w:hAnsi="Times New Roman"/>
          <w:color w:val="000000"/>
          <w:sz w:val="24"/>
          <w:szCs w:val="24"/>
        </w:rPr>
        <w:t xml:space="preserve"> д) ничего из перечисленного</w:t>
      </w:r>
    </w:p>
    <w:p w:rsidR="00FA5E06" w:rsidRDefault="00FA5E06" w:rsidP="00FA5E06">
      <w:pPr>
        <w:keepNext/>
        <w:keepLines/>
        <w:autoSpaceDE w:val="0"/>
        <w:autoSpaceDN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368</w:t>
      </w:r>
      <w:r w:rsidRPr="00B60D88">
        <w:rPr>
          <w:rFonts w:ascii="Times New Roman" w:hAnsi="Times New Roman"/>
          <w:color w:val="000000"/>
          <w:sz w:val="24"/>
          <w:szCs w:val="24"/>
        </w:rPr>
        <w:t>. Верно одно из утверждений: Глюкокортикостероиды: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727" w:hanging="2661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угнетают экссудацию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727" w:hanging="2661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угнетают экссудацию и альтерацию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727" w:hanging="2661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угнетают экссудацию и пролиферацию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727" w:hanging="2661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угнетают альтерацию и пролиферацию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727" w:hanging="2661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*д) угнетают все фазы воспаления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727" w:hanging="2661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369.</w:t>
      </w:r>
      <w:r w:rsidRPr="00B60D88">
        <w:rPr>
          <w:rFonts w:ascii="Times New Roman" w:hAnsi="Times New Roman"/>
          <w:color w:val="000000"/>
          <w:sz w:val="24"/>
          <w:szCs w:val="24"/>
        </w:rPr>
        <w:t>Глюкокортикоиды вызывают:</w:t>
      </w:r>
    </w:p>
    <w:p w:rsidR="00FA5E06" w:rsidRPr="00B60D88" w:rsidRDefault="00FA5E06" w:rsidP="00FA5E06">
      <w:pPr>
        <w:keepNext/>
        <w:keepLines/>
        <w:tabs>
          <w:tab w:val="num" w:pos="567"/>
        </w:tabs>
        <w:autoSpaceDE w:val="0"/>
        <w:autoSpaceDN w:val="0"/>
        <w:spacing w:after="0" w:line="240" w:lineRule="auto"/>
        <w:ind w:left="2727" w:hanging="2661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лимфоцитопению</w:t>
      </w:r>
    </w:p>
    <w:p w:rsidR="00FA5E06" w:rsidRPr="00B60D88" w:rsidRDefault="00FA5E06" w:rsidP="00FA5E06">
      <w:pPr>
        <w:keepNext/>
        <w:keepLines/>
        <w:tabs>
          <w:tab w:val="num" w:pos="567"/>
        </w:tabs>
        <w:autoSpaceDE w:val="0"/>
        <w:autoSpaceDN w:val="0"/>
        <w:spacing w:after="0" w:line="240" w:lineRule="auto"/>
        <w:ind w:left="2727" w:hanging="2661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моноцитопению</w:t>
      </w:r>
    </w:p>
    <w:p w:rsidR="00FA5E06" w:rsidRPr="00B60D88" w:rsidRDefault="00FA5E06" w:rsidP="00FA5E06">
      <w:pPr>
        <w:keepNext/>
        <w:keepLines/>
        <w:tabs>
          <w:tab w:val="num" w:pos="567"/>
        </w:tabs>
        <w:autoSpaceDE w:val="0"/>
        <w:autoSpaceDN w:val="0"/>
        <w:spacing w:after="0" w:line="240" w:lineRule="auto"/>
        <w:ind w:left="2727" w:hanging="2661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эозинопению</w:t>
      </w:r>
    </w:p>
    <w:p w:rsidR="00FA5E06" w:rsidRPr="00B60D88" w:rsidRDefault="00FA5E06" w:rsidP="00FA5E06">
      <w:pPr>
        <w:keepNext/>
        <w:keepLines/>
        <w:tabs>
          <w:tab w:val="num" w:pos="567"/>
        </w:tabs>
        <w:autoSpaceDE w:val="0"/>
        <w:autoSpaceDN w:val="0"/>
        <w:spacing w:after="0" w:line="240" w:lineRule="auto"/>
        <w:ind w:left="2727" w:hanging="2661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lastRenderedPageBreak/>
        <w:t>Г) стимулирует образование эритроцитов и тромбоцитов</w:t>
      </w:r>
    </w:p>
    <w:p w:rsidR="00FA5E06" w:rsidRPr="00B60D88" w:rsidRDefault="00FA5E06" w:rsidP="00FA5E06">
      <w:pPr>
        <w:keepNext/>
        <w:keepLines/>
        <w:tabs>
          <w:tab w:val="num" w:pos="567"/>
        </w:tabs>
        <w:autoSpaceDE w:val="0"/>
        <w:autoSpaceDN w:val="0"/>
        <w:spacing w:after="0" w:line="240" w:lineRule="auto"/>
        <w:ind w:left="2727" w:hanging="2661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*Д) все перечисленное</w:t>
      </w:r>
    </w:p>
    <w:p w:rsidR="00FA5E06" w:rsidRPr="00B60D88" w:rsidRDefault="00FA5E06" w:rsidP="00FA5E06">
      <w:pPr>
        <w:keepNext/>
        <w:keepLines/>
        <w:tabs>
          <w:tab w:val="num" w:pos="567"/>
        </w:tabs>
        <w:autoSpaceDE w:val="0"/>
        <w:autoSpaceDN w:val="0"/>
        <w:spacing w:after="0" w:line="240" w:lineRule="auto"/>
        <w:ind w:left="2727" w:hanging="2661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370.</w:t>
      </w:r>
      <w:r w:rsidRPr="00B60D88">
        <w:rPr>
          <w:rFonts w:ascii="Times New Roman" w:hAnsi="Times New Roman"/>
          <w:color w:val="000000"/>
          <w:sz w:val="24"/>
          <w:szCs w:val="24"/>
        </w:rPr>
        <w:t>При приеме внутрь ГКС всасываются: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 w:hanging="142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*А) быстро и практически полностью в тощей кишке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 w:hanging="142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постепенно на протяжении всего кишечника около 70%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 w:hanging="142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медленно в течение 2-3 часов, пища нарушает всасывание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 w:hanging="142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быстро, но прием пищи уменьшает всасывание на 50%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 w:hanging="142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ГКС полностью всасываются в желудке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284" w:hanging="142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371.</w:t>
      </w:r>
      <w:r w:rsidRPr="00B60D88">
        <w:rPr>
          <w:rFonts w:ascii="Times New Roman" w:hAnsi="Times New Roman"/>
          <w:color w:val="000000"/>
          <w:sz w:val="24"/>
          <w:szCs w:val="24"/>
        </w:rPr>
        <w:t>Выберите неправильное утверждение: Отрицательное влияние ГКС на костно-мышечную систему проявляется: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миопатией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патологическими переломами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компрессионными переломами позвонков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*г) остеосклерозом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остеопорозом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372.</w:t>
      </w:r>
      <w:r w:rsidRPr="00B60D88">
        <w:rPr>
          <w:rFonts w:ascii="Times New Roman" w:hAnsi="Times New Roman"/>
          <w:color w:val="000000"/>
          <w:sz w:val="24"/>
          <w:szCs w:val="24"/>
        </w:rPr>
        <w:t>Выберите ложное утверждение: Негативное влияние глюкокортикостероидов на ЦНС проявляется: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неустойчивым настроением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психозом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синдромом псевдоопухоли мозга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*г) понижением судорожного порога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бессонницей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373</w:t>
      </w:r>
      <w:r w:rsidRPr="00B60D88">
        <w:rPr>
          <w:rFonts w:ascii="Times New Roman" w:hAnsi="Times New Roman"/>
          <w:color w:val="000000"/>
          <w:sz w:val="24"/>
          <w:szCs w:val="24"/>
        </w:rPr>
        <w:t>. Негативное влияние ГКС на метаболизм проявляется: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гипогликемией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снижением аппетита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снижением липидов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*г) катаболизмом белков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всем перечисленным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374</w:t>
      </w:r>
      <w:r w:rsidRPr="00B60D88">
        <w:rPr>
          <w:rFonts w:ascii="Times New Roman" w:hAnsi="Times New Roman"/>
          <w:color w:val="000000"/>
          <w:sz w:val="24"/>
          <w:szCs w:val="24"/>
        </w:rPr>
        <w:t>. Отрицательное влияние ГКС на эндокринную систему  может проявляться: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ускорением полового созревания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ускорением роста у детей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усилением функции надпочечников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усилением полового влечения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*Д) дис- и аменореей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375</w:t>
      </w:r>
      <w:r w:rsidRPr="00B60D88">
        <w:rPr>
          <w:rFonts w:ascii="Times New Roman" w:hAnsi="Times New Roman"/>
          <w:color w:val="000000"/>
          <w:sz w:val="24"/>
          <w:szCs w:val="24"/>
        </w:rPr>
        <w:t>. Угнетения гипоталамо-гипофизарно-надпочечниковой системы не происходит при приеме преднизолона в дозе: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30 мг/сутки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40 мг/сутки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20 мг/сутки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10 мг/сутки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*д) 5 мг/сутки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376</w:t>
      </w:r>
      <w:r w:rsidRPr="00B60D88">
        <w:rPr>
          <w:rFonts w:ascii="Times New Roman" w:hAnsi="Times New Roman"/>
          <w:color w:val="000000"/>
          <w:sz w:val="24"/>
          <w:szCs w:val="24"/>
        </w:rPr>
        <w:t>. Полное восстановление функции коры надпочечников при курсе ГКС 2-3 недели происходит: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сразу после отмены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через 2-недели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lastRenderedPageBreak/>
        <w:t>В) 3-4 недели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2-3 месяца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*д) 6-12 месяцев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377</w:t>
      </w:r>
      <w:r w:rsidRPr="00B60D88">
        <w:rPr>
          <w:rFonts w:ascii="Times New Roman" w:hAnsi="Times New Roman"/>
          <w:color w:val="000000"/>
          <w:sz w:val="24"/>
          <w:szCs w:val="24"/>
        </w:rPr>
        <w:t>. В наибольшей степени угнетает гипоталамо-гипофизарно-надпочечниковоую систему: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 преднизолон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метилпреднизолон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гидрокортизон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*Г) дексаметазон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бекламетазон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378</w:t>
      </w:r>
      <w:r w:rsidRPr="00B60D88">
        <w:rPr>
          <w:rFonts w:ascii="Times New Roman" w:hAnsi="Times New Roman"/>
          <w:color w:val="000000"/>
          <w:sz w:val="24"/>
          <w:szCs w:val="24"/>
        </w:rPr>
        <w:t>. Меры профилактики надпочечниковой недостаточности при лечении ГКС: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 xml:space="preserve">а) соблюдать циркадный ритм назначения 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использовать альтернирующую терапию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постепенно снижать дозу при курсе более 2 недель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использовать наименьшие эффективные дозы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*д) все ответы верны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Заместительная терапия подразумевает применение ГКС: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*А) один раз в день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2\3 утром и 1\3 в обед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1\3 утром и 2\3 в обед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1\3 утром, в обед и вечером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кратность приема не имеет значения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Супрессивная терапия ГКС при адреногенитальном синдроме подразумевает: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*А) 1\3 дозы кортизона утром, 2\3 дозы вечером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2\3 дозы кортизона утром, 1\3 вечером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вся доза кортизона утром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вся доза кортизона вечером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время приема не имеет значения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Выберите неверный ответ: Пульс-терапия – это: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неотложная терапия тяжелых, угрожающих жизни заболеваний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быстрый эффект, возможность последующего использования низкой поддерживающей дозы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*В) быстрый эффект, но в последующем нужны более высокие дозы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высокие (до 3000 мг\сутки) дозы преднизолона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все утверждения верны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Относительными противопоказаниями для преднизолона являются все, кроме: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сахарного диабета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язвенной болезни желудка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тяжелой артериальной гипертензии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*Г) астматического статуса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тяжелой сердечной недостаточности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При проведении пульс-терапии более предпочтителен: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lastRenderedPageBreak/>
        <w:t>А) преднизолон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*б) метилпреднизолон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дексаметазон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бетаметазон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флютиказон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При назначении на длительный срок предпочтительнее использовать: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дексаметезон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метилпреднизолон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*в) преднизолон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триамцинолон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любой из перечисленных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Выберите ГКС, противопоказанный при дерматомиозите: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дексаметазон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*б) триамцинолон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преднизолон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метилпреднизолон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бетаметазон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Альтернирующая терапия ГКС предполагает использование: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невысоких доз стероидов с периодическим их увеличением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*Б) одного препарата через день в виде одной удвоенной дозы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двух препаратов попеременно (с уменьшением дозы вдвое)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высоких доз стероидов коротким курсом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системных ГКС с переходом на ингаляционные формы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Механизм действия ГКС при бронхиальной астме выражается в следующем, кроме: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уменьшения продукции антител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блокирования биологически активных веществ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уменьшения отека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*г) выраженного бронхолитического действия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всего перечисленного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Перечислите показания к короткому курсу ГКС: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надпочечниковая недостаточность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*Б) снятие аллергического воспаления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аутоиммунный процесс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тяжелая степень бронхиальной астмы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гломерулонефрит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Глюкокортикостероидная терапия является основным методом лечения при: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системной красной волчанке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бронхиальной астме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дерматомиозите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неинфекционном активном гепатите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*Д) всех перечисленных заболеваниях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К ГКС длительного действия относится: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преднизолон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гидрокортизон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lastRenderedPageBreak/>
        <w:t>В) кортизон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*Г) дексаметазон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бекламетазон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Укажите препарат с наименьшим ульцерогенным действием: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преднизолон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триамцинолон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бетаметазон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дексаметазон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*д) метилпреднизолон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Выберите ГКС, наиболее часто вызывающий остеопороз: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преднизолон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*б) дексаметазон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триамцинолон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бетаметазон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метилпреднизолон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Какие симптомы могут появиться после резкой отмены ГКС: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коллапс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рвота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боли в животе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артралгии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*д) все перечисленные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Укажите эффекты взаимодействия преднизолона и эстрогенных препаратов: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усиление эффектов ГКС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задержка натрия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усиление отеков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ускорение свертывания крови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*д) все перечисленное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Отметьте ГКС с наибольшей минералкортикоидной активностью: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преднизолон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*б) гидрокортизон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триамцинолон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метилпреднизолон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дексаметазон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Наиболее ранними нежелательными эффектами ГКС являются: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катаракта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*Б) стероидная язва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остеопороз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кушингоидный синдром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надпочечниковая недостаточность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Укажите препарат для лечения гипертензии на фоне длительной терапии ГКС: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гипотиазид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метопролол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нифедипин-retard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*Г) рамиприл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lastRenderedPageBreak/>
        <w:t>Д) индапамид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Какой путь выведения имеют все ГКС: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фильтрация в почках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*б) печеночный метаболизм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секреция канальцами почек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выделение с желчью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все перечисленные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Выберите наиболее активный глюкокортикостероид: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триамцинолон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преднизолон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гидрокортизон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*Г) дексаметазон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метилпреднизолон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Какой ГКС содержит дипроспан: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преднизолон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триамцинолон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дексаметазон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*г) бетаметазон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гидрокортизон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Показаниями к проведению пульс-терапии ГКС  являются: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реакция отторжения трансплантата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дерматомиозит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системная красная волчанка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рассеянный склероз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*Д) все перечисленные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Какой способ введения ГКС относят к месной терапии: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ингаляционный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интраартикулярнй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внутрикожный (в рубцы)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внутриполостной (внутриплевральный и др.)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*д) все перечисленные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49. Укажите противопоказание для назальных форм ГКС: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аллергический ринит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*Б) повторные носовые кровотечения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полипоз носа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искривление носовой перегородки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артериальная гипертензия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Выберите порошковый ИГКС: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беклометазон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флютиказон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*В) будесонид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бетаметазон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метилпреднизолон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lastRenderedPageBreak/>
        <w:t>Выберите ГКС для внутрисуставного введения: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гидрокортизона ацетат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депо-медрол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дипроспан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кеналог-40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*Д) все перечисленные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Отметьте продолжительность действия дипроспана при внутримышечном введении: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*А) 3-4 недели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5-6 недель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2-3 месяца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0,5 года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7 дней</w:t>
      </w:r>
    </w:p>
    <w:p w:rsidR="00FA5E06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5C0C32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406</w:t>
      </w:r>
      <w:r w:rsidRPr="005C0C32">
        <w:rPr>
          <w:rFonts w:ascii="Times New Roman" w:hAnsi="Times New Roman"/>
          <w:color w:val="000000"/>
          <w:sz w:val="24"/>
          <w:szCs w:val="24"/>
        </w:rPr>
        <w:t>. Системная фармакодинамическая терапия ГКС подразумевает:</w:t>
      </w:r>
    </w:p>
    <w:p w:rsidR="00FA5E06" w:rsidRPr="005C0C32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5C0C32">
        <w:rPr>
          <w:rFonts w:ascii="Times New Roman" w:hAnsi="Times New Roman"/>
          <w:color w:val="000000"/>
          <w:sz w:val="24"/>
          <w:szCs w:val="24"/>
        </w:rPr>
        <w:t>А) 10 мг преднизолона утром</w:t>
      </w:r>
    </w:p>
    <w:p w:rsidR="00FA5E06" w:rsidRPr="005C0C32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5C0C32">
        <w:rPr>
          <w:rFonts w:ascii="Times New Roman" w:hAnsi="Times New Roman"/>
          <w:color w:val="000000"/>
          <w:sz w:val="24"/>
          <w:szCs w:val="24"/>
        </w:rPr>
        <w:t>Б) 20 мг преднизолона по альтернирующей схеме</w:t>
      </w:r>
    </w:p>
    <w:p w:rsidR="00FA5E06" w:rsidRPr="005C0C32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5C0C32">
        <w:rPr>
          <w:rFonts w:ascii="Times New Roman" w:hAnsi="Times New Roman"/>
          <w:color w:val="000000"/>
          <w:sz w:val="24"/>
          <w:szCs w:val="24"/>
        </w:rPr>
        <w:t>В) 40 мг в 2 приема в первой половине дня</w:t>
      </w:r>
    </w:p>
    <w:p w:rsidR="00FA5E06" w:rsidRPr="005C0C32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5C0C32">
        <w:rPr>
          <w:rFonts w:ascii="Times New Roman" w:hAnsi="Times New Roman"/>
          <w:color w:val="000000"/>
          <w:sz w:val="24"/>
          <w:szCs w:val="24"/>
        </w:rPr>
        <w:t>Г) «пульс-терапия» 1000 мг\сутки в течение трех дней</w:t>
      </w:r>
    </w:p>
    <w:p w:rsidR="00FA5E06" w:rsidRPr="005C0C32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5C0C32">
        <w:rPr>
          <w:rFonts w:ascii="Times New Roman" w:hAnsi="Times New Roman"/>
          <w:color w:val="000000"/>
          <w:sz w:val="24"/>
          <w:szCs w:val="24"/>
        </w:rPr>
        <w:t>*Д) все перечисленное</w:t>
      </w:r>
    </w:p>
    <w:p w:rsidR="00FA5E06" w:rsidRPr="005C0C32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5C0C32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407</w:t>
      </w:r>
      <w:r w:rsidRPr="005C0C32">
        <w:rPr>
          <w:rFonts w:ascii="Times New Roman" w:hAnsi="Times New Roman"/>
          <w:color w:val="000000"/>
          <w:sz w:val="24"/>
          <w:szCs w:val="24"/>
        </w:rPr>
        <w:t>. Отметьте эквивалентные дозы преднизолона и дексаметазона per os соответственно:</w:t>
      </w:r>
    </w:p>
    <w:p w:rsidR="00FA5E06" w:rsidRPr="005C0C32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5C0C32">
        <w:rPr>
          <w:rFonts w:ascii="Times New Roman" w:hAnsi="Times New Roman"/>
          <w:color w:val="000000"/>
          <w:sz w:val="24"/>
          <w:szCs w:val="24"/>
        </w:rPr>
        <w:t>*А) 5 мг и 0, 75 мг</w:t>
      </w:r>
    </w:p>
    <w:p w:rsidR="00FA5E06" w:rsidRPr="005C0C32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5C0C32">
        <w:rPr>
          <w:rFonts w:ascii="Times New Roman" w:hAnsi="Times New Roman"/>
          <w:color w:val="000000"/>
          <w:sz w:val="24"/>
          <w:szCs w:val="24"/>
        </w:rPr>
        <w:t>Б) 5 мг и 0,5 мг</w:t>
      </w:r>
    </w:p>
    <w:p w:rsidR="00FA5E06" w:rsidRPr="005C0C32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5C0C32">
        <w:rPr>
          <w:rFonts w:ascii="Times New Roman" w:hAnsi="Times New Roman"/>
          <w:color w:val="000000"/>
          <w:sz w:val="24"/>
          <w:szCs w:val="24"/>
        </w:rPr>
        <w:t>В) 10 мг и 0,5 мг</w:t>
      </w:r>
    </w:p>
    <w:p w:rsidR="00FA5E06" w:rsidRPr="005C0C32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5C0C32">
        <w:rPr>
          <w:rFonts w:ascii="Times New Roman" w:hAnsi="Times New Roman"/>
          <w:color w:val="000000"/>
          <w:sz w:val="24"/>
          <w:szCs w:val="24"/>
        </w:rPr>
        <w:t>Г) 10 мг и 0,75 мг</w:t>
      </w:r>
    </w:p>
    <w:p w:rsidR="00FA5E06" w:rsidRPr="005C0C32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5C0C32">
        <w:rPr>
          <w:rFonts w:ascii="Times New Roman" w:hAnsi="Times New Roman"/>
          <w:color w:val="000000"/>
          <w:sz w:val="24"/>
          <w:szCs w:val="24"/>
        </w:rPr>
        <w:t>Д) 15 мг и 0,5 мг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408</w:t>
      </w:r>
      <w:r w:rsidRPr="00B60D88">
        <w:rPr>
          <w:rFonts w:ascii="Times New Roman" w:hAnsi="Times New Roman"/>
          <w:color w:val="000000"/>
          <w:sz w:val="24"/>
          <w:szCs w:val="24"/>
        </w:rPr>
        <w:t>. Стимуляция Н1-рецепторов вызывает: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*А) формирование аллергического воспаления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усиление секреции соляной кислоты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Секрецию ферментов поджелудочной железой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возбуждение ЦНС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все перечисленное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409</w:t>
      </w:r>
      <w:r w:rsidRPr="00B60D88">
        <w:rPr>
          <w:rFonts w:ascii="Times New Roman" w:hAnsi="Times New Roman"/>
          <w:color w:val="000000"/>
          <w:sz w:val="24"/>
          <w:szCs w:val="24"/>
        </w:rPr>
        <w:t>. Н1-блокаторы наиболее эффективны при: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профилактике неаллергического воспаления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лечении аллергических реакций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*В) профилактике аллергических реакций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лечении неаллергического воспаления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обострении язвенной болезни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410</w:t>
      </w:r>
      <w:r w:rsidRPr="00B60D88">
        <w:rPr>
          <w:rFonts w:ascii="Times New Roman" w:hAnsi="Times New Roman"/>
          <w:color w:val="000000"/>
          <w:sz w:val="24"/>
          <w:szCs w:val="24"/>
        </w:rPr>
        <w:t>. Антигистаминные средства I поколения способны блокировать: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Н1-рецепторы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серотониновые рецепторы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М-холинорецепторы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 )адренергические рецепторы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*Д) все перечисленные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411</w:t>
      </w:r>
      <w:r w:rsidRPr="00B60D88">
        <w:rPr>
          <w:rFonts w:ascii="Times New Roman" w:hAnsi="Times New Roman"/>
          <w:color w:val="000000"/>
          <w:sz w:val="24"/>
          <w:szCs w:val="24"/>
        </w:rPr>
        <w:t>. Отметьте недостаток антигистаминных препаратов I поколения: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тахифилаксия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угнетение цНС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тахиардия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атония кишечника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*д) все перечисленные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412</w:t>
      </w:r>
      <w:r w:rsidRPr="00B60D88">
        <w:rPr>
          <w:rFonts w:ascii="Times New Roman" w:hAnsi="Times New Roman"/>
          <w:color w:val="000000"/>
          <w:sz w:val="24"/>
          <w:szCs w:val="24"/>
        </w:rPr>
        <w:t xml:space="preserve">. К </w:t>
      </w:r>
      <w:r w:rsidRPr="00B60D88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B60D88">
        <w:rPr>
          <w:rFonts w:ascii="Times New Roman" w:hAnsi="Times New Roman"/>
          <w:color w:val="000000"/>
          <w:sz w:val="24"/>
          <w:szCs w:val="24"/>
        </w:rPr>
        <w:t xml:space="preserve"> поколению антигистаминных не относится: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димедрол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супрастин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фенкарол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*Г) цетиризин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все перечисленные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413</w:t>
      </w:r>
      <w:r w:rsidRPr="00B60D88">
        <w:rPr>
          <w:rFonts w:ascii="Times New Roman" w:hAnsi="Times New Roman"/>
          <w:color w:val="000000"/>
          <w:sz w:val="24"/>
          <w:szCs w:val="24"/>
        </w:rPr>
        <w:t>. Выберите международное непатентованное название тавегила: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хлоропирамин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*Б) клемастин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мебгидролин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квифенадин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диазолин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414</w:t>
      </w:r>
      <w:r w:rsidRPr="00B60D88">
        <w:rPr>
          <w:rFonts w:ascii="Times New Roman" w:hAnsi="Times New Roman"/>
          <w:color w:val="000000"/>
          <w:sz w:val="24"/>
          <w:szCs w:val="24"/>
        </w:rPr>
        <w:t>. Выберите характерный побочный эффект для антигистаминных II поколения: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угнетение ЦНС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*Б) кардиотоксичность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атония кишечника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атония мочевого пузыря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тахифилаксия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415</w:t>
      </w:r>
      <w:r w:rsidRPr="00B60D88">
        <w:rPr>
          <w:rFonts w:ascii="Times New Roman" w:hAnsi="Times New Roman"/>
          <w:color w:val="000000"/>
          <w:sz w:val="24"/>
          <w:szCs w:val="24"/>
        </w:rPr>
        <w:t>. К III поколению антигистаминных не относится: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цетиризин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левоцетиризин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*В) лоратадин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фексофенадин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дезлоратадин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416</w:t>
      </w:r>
      <w:r w:rsidRPr="00B60D88">
        <w:rPr>
          <w:rFonts w:ascii="Times New Roman" w:hAnsi="Times New Roman"/>
          <w:color w:val="000000"/>
          <w:sz w:val="24"/>
          <w:szCs w:val="24"/>
        </w:rPr>
        <w:t>. Угнетение ЦНС как побочный эффект антигистаминных I поколения усиливают: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алкоголь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седативные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транквилизаторы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снотворные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все перечисленные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417</w:t>
      </w:r>
      <w:r w:rsidRPr="00B60D88">
        <w:rPr>
          <w:rFonts w:ascii="Times New Roman" w:hAnsi="Times New Roman"/>
          <w:color w:val="000000"/>
          <w:sz w:val="24"/>
          <w:szCs w:val="24"/>
        </w:rPr>
        <w:t>. У больного с аденомой простаты применяют с осторожностью: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дезлоратадин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лоратадин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цетиизин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фексофенадин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*Д) супрастин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418</w:t>
      </w:r>
      <w:r w:rsidRPr="00B60D88">
        <w:rPr>
          <w:rFonts w:ascii="Times New Roman" w:hAnsi="Times New Roman"/>
          <w:color w:val="000000"/>
          <w:sz w:val="24"/>
          <w:szCs w:val="24"/>
        </w:rPr>
        <w:t>. Риск нарушений ритма при использовании астемизола возрастает при совместном применении с: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lastRenderedPageBreak/>
        <w:t>А) азитромицином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пенициллином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*В) эритромицином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цефатоксимом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меропенемом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419</w:t>
      </w:r>
      <w:r w:rsidRPr="00B60D88">
        <w:rPr>
          <w:rFonts w:ascii="Times New Roman" w:hAnsi="Times New Roman"/>
          <w:color w:val="000000"/>
          <w:sz w:val="24"/>
          <w:szCs w:val="24"/>
        </w:rPr>
        <w:t>. Выберите антигистаминный препарат для местного применения: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цетрин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супрастин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кларитин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*Г) аллергодил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насобек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420</w:t>
      </w:r>
      <w:r w:rsidRPr="00B60D88">
        <w:rPr>
          <w:rFonts w:ascii="Times New Roman" w:hAnsi="Times New Roman"/>
          <w:color w:val="000000"/>
          <w:sz w:val="24"/>
          <w:szCs w:val="24"/>
        </w:rPr>
        <w:t>. Отметьте продолжительность действия фексофенадина: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2 часа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6 часов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12 часов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*Г) 24 часа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48 часов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421</w:t>
      </w:r>
      <w:r w:rsidRPr="00B60D88">
        <w:rPr>
          <w:rFonts w:ascii="Times New Roman" w:hAnsi="Times New Roman"/>
          <w:color w:val="000000"/>
          <w:sz w:val="24"/>
          <w:szCs w:val="24"/>
        </w:rPr>
        <w:t>. С каким из антигистаминных имеет перекрестную аллергическую реакцию эуфиллин: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цетиризин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*Б) супрастин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фексофенадин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лоратадин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димедрол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422</w:t>
      </w:r>
      <w:r w:rsidRPr="00B60D88">
        <w:rPr>
          <w:rFonts w:ascii="Times New Roman" w:hAnsi="Times New Roman"/>
          <w:color w:val="000000"/>
          <w:sz w:val="24"/>
          <w:szCs w:val="24"/>
        </w:rPr>
        <w:t>. Выберите антигистаминный препарат, имеющий парентеральную форму: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*А) тавегил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телфаст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ксизал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зиртек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кларитин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423</w:t>
      </w:r>
      <w:r w:rsidRPr="00B60D88">
        <w:rPr>
          <w:rFonts w:ascii="Times New Roman" w:hAnsi="Times New Roman"/>
          <w:color w:val="000000"/>
          <w:sz w:val="24"/>
          <w:szCs w:val="24"/>
        </w:rPr>
        <w:t>. Выберите антигистаминный препарат с наименьшим угнетающим действием на ЦНС: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димедрол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тавегил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супрастин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*Г) фенкарол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диазолин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424</w:t>
      </w:r>
      <w:r w:rsidRPr="00B60D88">
        <w:rPr>
          <w:rFonts w:ascii="Times New Roman" w:hAnsi="Times New Roman"/>
          <w:color w:val="000000"/>
          <w:sz w:val="24"/>
          <w:szCs w:val="24"/>
        </w:rPr>
        <w:t>. Выберите препарат, который необходимо ввести в первую очередь при анафилактическом шоке: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преднизолон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*Б) адреналин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пипольфен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эуфиллин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дигоксин</w:t>
      </w:r>
    </w:p>
    <w:p w:rsidR="00FA5E06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425</w:t>
      </w:r>
      <w:r w:rsidRPr="00B60D88">
        <w:rPr>
          <w:rFonts w:ascii="Times New Roman" w:hAnsi="Times New Roman"/>
          <w:color w:val="000000"/>
          <w:sz w:val="24"/>
          <w:szCs w:val="24"/>
        </w:rPr>
        <w:t>. Антигистаминные препараты могут рассматриваться в качестве базисных средств при лечении: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*А) аллергических ринитов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вазомоторных ринитов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бронхиальной астмы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инфекционно-алергических миокардитов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всем перечисленном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426.</w:t>
      </w:r>
      <w:r w:rsidRPr="00B60D88">
        <w:rPr>
          <w:rFonts w:ascii="Times New Roman" w:hAnsi="Times New Roman"/>
          <w:color w:val="000000"/>
          <w:sz w:val="24"/>
          <w:szCs w:val="24"/>
        </w:rPr>
        <w:t>К побочным эффектам терфенадина, ограничивающим его применение, относится: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наличие седативного действия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*Б) кардиотоксическое действие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способность повышать внутриглазное давление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сухость во рту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запоры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427</w:t>
      </w:r>
      <w:r w:rsidRPr="00B60D88">
        <w:rPr>
          <w:rFonts w:ascii="Times New Roman" w:hAnsi="Times New Roman"/>
          <w:color w:val="000000"/>
          <w:sz w:val="24"/>
          <w:szCs w:val="24"/>
        </w:rPr>
        <w:t>. Астемизол отличается от других антигистаминных средств 2-го поколения: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*А) необратимым связыванием с Н1-гистаминорецепторами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более выраженным действием в первые дни приема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возможностью монотерапии при атопической астме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более выраженным седативным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не отличается от других препаратов 2 поколения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428</w:t>
      </w:r>
      <w:r w:rsidRPr="00B60D88">
        <w:rPr>
          <w:rFonts w:ascii="Times New Roman" w:hAnsi="Times New Roman"/>
          <w:color w:val="000000"/>
          <w:sz w:val="24"/>
          <w:szCs w:val="24"/>
        </w:rPr>
        <w:t>. Какой из антигистаминных препаратов имеет максимальный период полувыведения: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терфенадин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*Б) астемизол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лоратадин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цетиризин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дезлоратадин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429</w:t>
      </w:r>
      <w:r w:rsidRPr="00B60D88">
        <w:rPr>
          <w:rFonts w:ascii="Times New Roman" w:hAnsi="Times New Roman"/>
          <w:color w:val="000000"/>
          <w:sz w:val="24"/>
          <w:szCs w:val="24"/>
        </w:rPr>
        <w:t>. Клинический эффект кетотифена проявляется через: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2 часа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2 дня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7 дней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14 дней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*Д) 1 месяц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430</w:t>
      </w:r>
      <w:r w:rsidRPr="00B60D88">
        <w:rPr>
          <w:rFonts w:ascii="Times New Roman" w:hAnsi="Times New Roman"/>
          <w:color w:val="000000"/>
          <w:sz w:val="24"/>
          <w:szCs w:val="24"/>
        </w:rPr>
        <w:t>. Доза какого антигистаминного препарата должна быть снижена у больного с ХПН: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лоратадина (кларитина)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*Б) цетиризина (зиртека)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дезлоратадина (эриуса)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клемастина (тавегила)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фексофенадина (телфаста)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431</w:t>
      </w:r>
      <w:r w:rsidRPr="00B60D88">
        <w:rPr>
          <w:rFonts w:ascii="Times New Roman" w:hAnsi="Times New Roman"/>
          <w:color w:val="000000"/>
          <w:sz w:val="24"/>
          <w:szCs w:val="24"/>
        </w:rPr>
        <w:t>. Какой антигистаминный препарат способен потенцировать эффекты алкоголя: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дезлоратадин (эриус)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фексофенадин (телфаст)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*В) цетиризин (зиртек)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лоратадин (кларитин)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эбастин (кестин)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432</w:t>
      </w:r>
      <w:r w:rsidRPr="00B60D88">
        <w:rPr>
          <w:rFonts w:ascii="Times New Roman" w:hAnsi="Times New Roman"/>
          <w:color w:val="000000"/>
          <w:sz w:val="24"/>
          <w:szCs w:val="24"/>
        </w:rPr>
        <w:t>. Клинический эффект интраназального аллергодила при аллергическом рините наступает через: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5-10 мин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*Б) 20-40 мин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1-2 часа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5-6 часов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24 часа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433</w:t>
      </w:r>
      <w:r w:rsidRPr="00B60D88">
        <w:rPr>
          <w:rFonts w:ascii="Times New Roman" w:hAnsi="Times New Roman"/>
          <w:color w:val="000000"/>
          <w:sz w:val="24"/>
          <w:szCs w:val="24"/>
        </w:rPr>
        <w:t>. Наиболее частый побочный эффект при использовании интраназальной формы аллергодила: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сонливость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носовые кровотечения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*В) чувство горечи во рту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повышение аппетита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сердцебиение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434</w:t>
      </w:r>
      <w:r w:rsidRPr="00B60D88">
        <w:rPr>
          <w:rFonts w:ascii="Times New Roman" w:hAnsi="Times New Roman"/>
          <w:color w:val="000000"/>
          <w:sz w:val="24"/>
          <w:szCs w:val="24"/>
        </w:rPr>
        <w:t>. Какой препарат оказывает максимальное противовоспалительное действие при лечении аллергических ринитов: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азеластин (аллергодил)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кромогликат (интал)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*В) беклазон (насобек)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лоратадин (кларитин)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все перечисленные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435</w:t>
      </w:r>
      <w:r w:rsidRPr="00B60D88">
        <w:rPr>
          <w:rFonts w:ascii="Times New Roman" w:hAnsi="Times New Roman"/>
          <w:color w:val="000000"/>
          <w:sz w:val="24"/>
          <w:szCs w:val="24"/>
        </w:rPr>
        <w:t>. Основным показанием к назначению интраназального кромогликата является: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бронхиальная астма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*Б) аллергический ринит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рецидивирующая крапивница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пищевая аллергия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гнойный гайморит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436</w:t>
      </w:r>
      <w:r w:rsidRPr="00B60D88">
        <w:rPr>
          <w:rFonts w:ascii="Times New Roman" w:hAnsi="Times New Roman"/>
          <w:color w:val="000000"/>
          <w:sz w:val="24"/>
          <w:szCs w:val="24"/>
        </w:rPr>
        <w:t>. Клинический эффект интраназальных ГКС развивается через: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1-2 часа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20-24 часа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*В) 2-4 дня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1 неделю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2-3 недели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437</w:t>
      </w:r>
      <w:r w:rsidRPr="00B60D88">
        <w:rPr>
          <w:rFonts w:ascii="Times New Roman" w:hAnsi="Times New Roman"/>
          <w:color w:val="000000"/>
          <w:sz w:val="24"/>
          <w:szCs w:val="24"/>
        </w:rPr>
        <w:t>. К побочным эффектам  интраназальных ГКС относятся все, кроме: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жжения в полости носа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кандидоза полости носа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носовых кровотечений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*Г) угревой сыпи на лице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характерны все перечисленные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438</w:t>
      </w:r>
      <w:r w:rsidRPr="00B60D88">
        <w:rPr>
          <w:rFonts w:ascii="Times New Roman" w:hAnsi="Times New Roman"/>
          <w:color w:val="000000"/>
          <w:sz w:val="24"/>
          <w:szCs w:val="24"/>
        </w:rPr>
        <w:t>. Средством выбора для лечения сезонного аллергического ринита в период беременности является: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интраназальные ГКС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интраназальные антигистаминные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*В) интраназальный кромогликат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фексофенадин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lastRenderedPageBreak/>
        <w:t>Д) лоратадин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439</w:t>
      </w:r>
      <w:r w:rsidRPr="00B60D88">
        <w:rPr>
          <w:rFonts w:ascii="Times New Roman" w:hAnsi="Times New Roman"/>
          <w:color w:val="000000"/>
          <w:sz w:val="24"/>
          <w:szCs w:val="24"/>
        </w:rPr>
        <w:t>. Укажите антигистаминный препарат, обладающий М-холинолитическим действием: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*А) дифенгидрамин (димедрол)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хифенадин (фекарол)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лоратадин (кларитин)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фексофенадин (телфаст)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цетиризин (зиртек)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440</w:t>
      </w:r>
      <w:r w:rsidRPr="00B60D88">
        <w:rPr>
          <w:rFonts w:ascii="Times New Roman" w:hAnsi="Times New Roman"/>
          <w:color w:val="000000"/>
          <w:sz w:val="24"/>
          <w:szCs w:val="24"/>
        </w:rPr>
        <w:t>. Выберите антигистаминный препарат, не обладающий седативным действием: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димедрол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тавегил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супрастин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пипольфен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*Д) кларитин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441</w:t>
      </w:r>
      <w:r w:rsidRPr="00B60D88">
        <w:rPr>
          <w:rFonts w:ascii="Times New Roman" w:hAnsi="Times New Roman"/>
          <w:color w:val="000000"/>
          <w:sz w:val="24"/>
          <w:szCs w:val="24"/>
        </w:rPr>
        <w:t>. Выберите препарат, имеющий парентеральную форму: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*А) тавегил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кларитин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зиртек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Г) телфаст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Д) эриус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442</w:t>
      </w:r>
      <w:r w:rsidRPr="00B60D88">
        <w:rPr>
          <w:rFonts w:ascii="Times New Roman" w:hAnsi="Times New Roman"/>
          <w:color w:val="000000"/>
          <w:sz w:val="24"/>
          <w:szCs w:val="24"/>
        </w:rPr>
        <w:t>. Какой ГКС предпочесть при аллергической реакции: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А) дексаметазон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Б) триамцинолон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В) бетаметазон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>*Г) преднизолон</w:t>
      </w:r>
    </w:p>
    <w:p w:rsidR="00FA5E06" w:rsidRPr="003E0D84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Д) гидрокортизон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  <w:r w:rsidRPr="00B60D8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Назовите группу антиаритмиков, увеличивающих продолжительность потенциала действия: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Антагонисты кальция.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Бета-адреноблокаторы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Сердечные гликозиды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*Г.Блокаторы калиевых каналов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Д. Блокаторы Na-каналов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FA5E06" w:rsidRPr="00B60D88" w:rsidRDefault="00FA5E06" w:rsidP="00FA5E06">
      <w:pPr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Какой из перечисленных препаратов оказывает наиболее выраженное отрицательное инотропное действие: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Верапамил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Метопролол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Флекаинид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*Г.Дизопирамид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Д. Соталол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A5E06" w:rsidRPr="00B60D88" w:rsidRDefault="00FA5E06" w:rsidP="00FA5E06">
      <w:pPr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Какой из перечисленных препаратов возможно использовать у пациентов с печеночной недостаточностью: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Лидокаин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Токаинид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lastRenderedPageBreak/>
        <w:t>*В. Мекситил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Пропафенон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Д. Ничего из перечисленного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Какой побочный эффект не характерен для амиодарона: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Интерстициальный пневмонит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Фотодерматиты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Нарушение функции щитовидной железы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Депозиты в роговице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*Д. Антихолинергическое действие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447</w:t>
      </w:r>
      <w:r w:rsidRPr="00B60D88">
        <w:rPr>
          <w:rFonts w:ascii="Times New Roman" w:hAnsi="Times New Roman"/>
          <w:sz w:val="24"/>
          <w:szCs w:val="24"/>
        </w:rPr>
        <w:t>.Какие изменения на ЭКГ не характерны при использовании препаратов 1А класса: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А. Увеличение ширины </w:t>
      </w:r>
      <w:r w:rsidRPr="00B60D88">
        <w:rPr>
          <w:rFonts w:ascii="Times New Roman" w:hAnsi="Times New Roman"/>
          <w:sz w:val="24"/>
          <w:szCs w:val="24"/>
          <w:lang w:val="en-US"/>
        </w:rPr>
        <w:t>QT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*Б. Укорочение  интервала </w:t>
      </w:r>
      <w:r w:rsidRPr="00B60D88">
        <w:rPr>
          <w:rFonts w:ascii="Times New Roman" w:hAnsi="Times New Roman"/>
          <w:sz w:val="24"/>
          <w:szCs w:val="24"/>
          <w:lang w:val="en-US"/>
        </w:rPr>
        <w:t>QT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В. Увеличение ширины </w:t>
      </w:r>
      <w:r w:rsidRPr="00B60D88">
        <w:rPr>
          <w:rFonts w:ascii="Times New Roman" w:hAnsi="Times New Roman"/>
          <w:sz w:val="24"/>
          <w:szCs w:val="24"/>
          <w:lang w:val="en-US"/>
        </w:rPr>
        <w:t>QRS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Г. Увеличение продолжительности </w:t>
      </w:r>
      <w:r w:rsidRPr="00B60D88">
        <w:rPr>
          <w:rFonts w:ascii="Times New Roman" w:hAnsi="Times New Roman"/>
          <w:sz w:val="24"/>
          <w:szCs w:val="24"/>
          <w:lang w:val="en-US"/>
        </w:rPr>
        <w:t>P</w:t>
      </w:r>
      <w:r w:rsidRPr="00B60D88">
        <w:rPr>
          <w:rFonts w:ascii="Times New Roman" w:hAnsi="Times New Roman"/>
          <w:sz w:val="24"/>
          <w:szCs w:val="24"/>
        </w:rPr>
        <w:t>-</w:t>
      </w:r>
      <w:r w:rsidRPr="00B60D88">
        <w:rPr>
          <w:rFonts w:ascii="Times New Roman" w:hAnsi="Times New Roman"/>
          <w:sz w:val="24"/>
          <w:szCs w:val="24"/>
          <w:lang w:val="en-US"/>
        </w:rPr>
        <w:t>R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0D84">
        <w:rPr>
          <w:rFonts w:ascii="Times New Roman" w:hAnsi="Times New Roman"/>
          <w:sz w:val="24"/>
          <w:szCs w:val="24"/>
        </w:rPr>
        <w:t>Д. Удлинение А</w:t>
      </w:r>
      <w:r w:rsidRPr="00B60D88">
        <w:rPr>
          <w:rFonts w:ascii="Times New Roman" w:hAnsi="Times New Roman"/>
          <w:sz w:val="24"/>
          <w:szCs w:val="24"/>
          <w:lang w:val="en-US"/>
        </w:rPr>
        <w:t>V</w:t>
      </w:r>
      <w:r w:rsidRPr="003E0D84">
        <w:rPr>
          <w:rFonts w:ascii="Times New Roman" w:hAnsi="Times New Roman"/>
          <w:sz w:val="24"/>
          <w:szCs w:val="24"/>
        </w:rPr>
        <w:t xml:space="preserve"> проведения</w:t>
      </w:r>
    </w:p>
    <w:p w:rsidR="00FA5E06" w:rsidRPr="003E0D84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448.</w:t>
      </w:r>
      <w:r w:rsidRPr="00B60D88">
        <w:rPr>
          <w:rFonts w:ascii="Times New Roman" w:hAnsi="Times New Roman"/>
          <w:sz w:val="24"/>
          <w:szCs w:val="24"/>
        </w:rPr>
        <w:t>Как часто надо контролировать состояние бронхо-легочной системы на фоне терапии амиодароном: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Каждый месяй от начала терапии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Каждые 3 месяца от начала терапии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Каждые 6 месяцев от начала лечения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*Г. Только по предъявлению жалоб пациентом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Д. Контроль не обязателен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449.</w:t>
      </w:r>
      <w:r w:rsidRPr="00B60D88">
        <w:rPr>
          <w:rFonts w:ascii="Times New Roman" w:hAnsi="Times New Roman"/>
          <w:sz w:val="24"/>
          <w:szCs w:val="24"/>
        </w:rPr>
        <w:t xml:space="preserve"> В каком случае увеличивается риск появления аритмогенного (проаритмического) действия при  использовании препаратов 1 класса: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 А. При использовании меньших доз препарата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*Б. При использовании 2-х антиаритмических препаратов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На фоне гиперкалиемии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У лиц до 50 лет и фракцией выброса 45%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Д. Все пересисленное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FA5E06" w:rsidRPr="00B60D88" w:rsidRDefault="00FA5E06" w:rsidP="00FA5E06">
      <w:pPr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Укажите состояние,  при котором необходима медикаментозная терапия: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*А. Желудочковая экстрасистолия ( более 30  экстрасистол за час)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Ускоренный идиовентрикулярный ритм или ритм атриовентрикулярного соединения с нормальной ЧСС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Предсердная экстрасистолия без признаков органического заболевания сердца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А</w:t>
      </w:r>
      <w:r w:rsidRPr="00B60D88">
        <w:rPr>
          <w:rFonts w:ascii="Times New Roman" w:hAnsi="Times New Roman"/>
          <w:sz w:val="24"/>
          <w:szCs w:val="24"/>
          <w:lang w:val="en-US"/>
        </w:rPr>
        <w:t>V</w:t>
      </w:r>
      <w:r w:rsidRPr="00B60D88">
        <w:rPr>
          <w:rFonts w:ascii="Times New Roman" w:hAnsi="Times New Roman"/>
          <w:sz w:val="24"/>
          <w:szCs w:val="24"/>
        </w:rPr>
        <w:t xml:space="preserve"> блокада 1 степени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Д. </w:t>
      </w:r>
      <w:r w:rsidRPr="00B60D88">
        <w:rPr>
          <w:rFonts w:ascii="Times New Roman" w:hAnsi="Times New Roman"/>
          <w:sz w:val="24"/>
          <w:szCs w:val="24"/>
          <w:lang w:val="en-US"/>
        </w:rPr>
        <w:t>S</w:t>
      </w:r>
      <w:r w:rsidRPr="00B60D88">
        <w:rPr>
          <w:rFonts w:ascii="Times New Roman" w:hAnsi="Times New Roman"/>
          <w:sz w:val="24"/>
          <w:szCs w:val="24"/>
        </w:rPr>
        <w:t>А –блокада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Препараты 1 класса являются по механизму действия: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*А. Блокаторами  натриевых каналов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 Б. Блокаторами быстрых кальциевых каналов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Блокаторами хлорных каналов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Блокаторами калиевых каналов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Д. Блокаторами  магниевых каналов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FA5E06" w:rsidRPr="00B60D88" w:rsidRDefault="00FA5E06" w:rsidP="00FA5E06">
      <w:pPr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При оценке эффективности курсовой антиаритмической терапии эффект следует оценивать: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Через 24 часа от начала лечения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lastRenderedPageBreak/>
        <w:t>Б. Спустя 2 суток от начала лечения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*В. Через 5-7 суток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Через 15-20 дней от начала лечения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Д. Через 1 месяц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FA5E06" w:rsidRPr="00B60D88" w:rsidRDefault="00FA5E06" w:rsidP="00FA5E06">
      <w:pPr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Выберите препарат, замедляющий проведение в </w:t>
      </w:r>
      <w:r w:rsidRPr="00B60D88">
        <w:rPr>
          <w:rFonts w:ascii="Times New Roman" w:hAnsi="Times New Roman"/>
          <w:sz w:val="24"/>
          <w:szCs w:val="24"/>
          <w:lang w:val="en-US"/>
        </w:rPr>
        <w:t>AV</w:t>
      </w:r>
      <w:r w:rsidRPr="00B60D88">
        <w:rPr>
          <w:rFonts w:ascii="Times New Roman" w:hAnsi="Times New Roman"/>
          <w:sz w:val="24"/>
          <w:szCs w:val="24"/>
        </w:rPr>
        <w:t>- узле: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Верапамил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Пропранолол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Дигоксин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Г. Аллопенин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*Д. Все перечисленное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FA5E06" w:rsidRPr="00B60D88" w:rsidRDefault="00FA5E06" w:rsidP="00FA5E06">
      <w:pPr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Укажите бета-блокатор, удлиняющий потенциал действия миокардиальных клеток: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*А. Соталол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Окспреналол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Пиндолол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Г. Надолол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Д. Небивалол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FA5E06" w:rsidRPr="00B60D88" w:rsidRDefault="00FA5E06" w:rsidP="00FA5E06">
      <w:pPr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Выберите правильное утверждение: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Аритмогенное действие наиболее характерно для препаратов 1 класса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Аритмогенное действие наиболее характерно для препаратов 3 класса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Аритмогенный эффект наиболее характерен для пропафенона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Аритмогенный эффект наиболее характерен для амиодарона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*Д. Любой антиаритмический препарат может проявить аритмогенный эффект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Укажите препараты, безопасные при нарушении проводимости в системе Гиса-Пуркинье: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 Все препараты 1 класса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Препараты 1 С подкласса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*В. Препараты 2 класса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Препараты 1 А подкласса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Д. Все перечисленное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FA5E06" w:rsidRPr="00B60D88" w:rsidRDefault="00FA5E06" w:rsidP="00FA5E06">
      <w:pPr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Укажите неправильное утверждение о лидокаине: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Имеет мембраностабилизирующее действие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Укорачивает эффективный рефрактерный период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Не дается перорально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*Г. Особенно эффективен при наджелудочковых аритмиях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Д. При стандартных дозах достигает более высоких концентраций в крови больных с ХСН, чем у больных без нее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Укажите препарат выбора для купирования желудочковых нарушений ритма сердца у больных острым инфарктом миокарда: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Амиодарон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*Б. Лидокаин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Хинидин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Г. Верапамил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Д. Дилтиазем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FA5E06" w:rsidRPr="00B60D88" w:rsidRDefault="00FA5E06" w:rsidP="00FA5E06">
      <w:pPr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lastRenderedPageBreak/>
        <w:t>Назначение какого антиаритмического препарата нежелательно при аденоме предстательной железы: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Хинидин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*Б. Дизопирамид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Амиодарон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Г. Верапамил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Д. Этацизин.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FA5E06" w:rsidRPr="00B60D88" w:rsidRDefault="00FA5E06" w:rsidP="00FA5E06">
      <w:pPr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Связь дифенина с белками плазмы составляет: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А. 10%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Б. 20%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В. 50%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Г. 70%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*Д. 95%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FA5E06" w:rsidRPr="00B60D88" w:rsidRDefault="00FA5E06" w:rsidP="00FA5E06">
      <w:pPr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Наиболее эффективный препарат для купирования суправентрикулярной тахикардии: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*А. Верапамил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Аймалин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Мекситил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Лидокаин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Д. Ничего из перечисленного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Ухудшение внутрижелудочковой проводимости вызывают все препараты, кроме: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Хинидин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*Б. Верапамил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Этацизин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Г. Дизопирамид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Д. Этмозин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FA5E06" w:rsidRPr="00B60D88" w:rsidRDefault="00FA5E06" w:rsidP="00FA5E06">
      <w:pPr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Укажите антиаритмические препараты, не удлиняющие </w:t>
      </w:r>
      <w:r w:rsidRPr="00B60D88">
        <w:rPr>
          <w:rFonts w:ascii="Times New Roman" w:hAnsi="Times New Roman"/>
          <w:sz w:val="24"/>
          <w:szCs w:val="24"/>
          <w:lang w:val="en-US"/>
        </w:rPr>
        <w:t>QT</w:t>
      </w:r>
      <w:r w:rsidRPr="00B60D88">
        <w:rPr>
          <w:rFonts w:ascii="Times New Roman" w:hAnsi="Times New Roman"/>
          <w:sz w:val="24"/>
          <w:szCs w:val="24"/>
        </w:rPr>
        <w:t xml:space="preserve"> на ЭКГ: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Хинидин, новокаинамид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Амиодарон, соталол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Верапамил, хинидин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*Г. Пропранолол, лидокаин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Д. Амиодарон, новокаинамид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FA5E06" w:rsidRPr="00B60D88" w:rsidRDefault="00FA5E06" w:rsidP="00FA5E06">
      <w:pPr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Волчаночный синдром может возникнуть при применении 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Аллапенина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*Б. Пропафенона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Прокаинамида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Г. Верапамила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Д. Пропранолола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FA5E06" w:rsidRPr="00B60D88" w:rsidRDefault="00FA5E06" w:rsidP="00FA5E06">
      <w:pPr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Фиброзирующий альвеолит может возникнуть при применении 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Аймалина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Аллапенина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Этацизина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Амиодарона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*Д. Всех перечисленных препаратов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lastRenderedPageBreak/>
        <w:t>Укажите препараты, которым свойственен аритмогенный эффект: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Аймалин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Мексилетин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Пропафенон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Г. Пропранолол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*Д. Все перечисленное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FA5E06" w:rsidRPr="00B60D88" w:rsidRDefault="00FA5E06" w:rsidP="00FA5E06">
      <w:pPr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Укажите препарат, который может спровоцировать приступ предсердной тахикаритмии при синдроме </w:t>
      </w:r>
      <w:r w:rsidRPr="00B60D88">
        <w:rPr>
          <w:rFonts w:ascii="Times New Roman" w:hAnsi="Times New Roman"/>
          <w:sz w:val="24"/>
          <w:szCs w:val="24"/>
          <w:lang w:val="en-US"/>
        </w:rPr>
        <w:t>WPW</w:t>
      </w:r>
      <w:r w:rsidRPr="00B60D88">
        <w:rPr>
          <w:rFonts w:ascii="Times New Roman" w:hAnsi="Times New Roman"/>
          <w:sz w:val="24"/>
          <w:szCs w:val="24"/>
        </w:rPr>
        <w:t>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*А. Дигоксин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Амиодарон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Пропранолол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Г. Этмозин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Д. Все перечисленное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FA5E06" w:rsidRPr="00B60D88" w:rsidRDefault="00FA5E06" w:rsidP="00FA5E06">
      <w:pPr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Укажите препарат, имеющий холинолитический побочный эффект: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Лидокаин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Амиодарон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Верапамил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*Г. Новокаинамид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Д. Все перечисленное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FA5E06" w:rsidRPr="00B60D88" w:rsidRDefault="00FA5E06" w:rsidP="00FA5E06">
      <w:pPr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При каких видах нарушений ритма сердца применение верапамила является противопоказанным?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Предсердная экстрасистолия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Трепетание предсердий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*В. Пароксизм мерцательной аритмии при синдроме </w:t>
      </w:r>
      <w:r w:rsidRPr="00B60D88">
        <w:rPr>
          <w:rFonts w:ascii="Times New Roman" w:hAnsi="Times New Roman"/>
          <w:sz w:val="24"/>
          <w:szCs w:val="24"/>
          <w:lang w:val="en-US"/>
        </w:rPr>
        <w:t>WPW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Мерцательная аритмия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Д. ничего из перечисленного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При AV-блокаде применяют: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*А. Атропин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Б. Хинидин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В. Верапамил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Г. Соталол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Д. Новокаинамид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FA5E06" w:rsidRPr="00B60D88" w:rsidRDefault="00FA5E06" w:rsidP="00FA5E06">
      <w:pPr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Укажите противопоказания к назначению дизопирамида: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Гипотиреоз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Хронический обструктивный бронхит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Сахарный диабет с периодами гипогликемии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*Г. Глаукома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Д. Все перечисленное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FA5E06" w:rsidRPr="00B60D88" w:rsidRDefault="00FA5E06" w:rsidP="00FA5E06">
      <w:pPr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Как изменится концентрация сердечных гликозидов при добавлении в терапию антагониста кальция при лечении ХСН: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*А. Снизится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Повысится</w:t>
      </w:r>
    </w:p>
    <w:p w:rsidR="00FA5E06" w:rsidRPr="003E0D84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Не изменится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30"/>
        <w:rPr>
          <w:rFonts w:ascii="Times New Roman" w:hAnsi="Times New Roman"/>
          <w:color w:val="000000"/>
          <w:sz w:val="24"/>
          <w:szCs w:val="24"/>
        </w:rPr>
      </w:pPr>
    </w:p>
    <w:p w:rsidR="00FA5E06" w:rsidRPr="00B60D88" w:rsidRDefault="00FA5E06" w:rsidP="00FA5E06">
      <w:pPr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Назовите препарат, относящийся к производным алколоидов спорыньи: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lastRenderedPageBreak/>
        <w:t>*А ницерголин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  Б винпоцетин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  В нимодипин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</w:rPr>
        <w:t xml:space="preserve">  </w:t>
      </w:r>
      <w:r w:rsidRPr="00B60D88">
        <w:rPr>
          <w:rFonts w:ascii="Times New Roman" w:hAnsi="Times New Roman"/>
          <w:sz w:val="24"/>
          <w:szCs w:val="24"/>
          <w:lang w:val="en-US"/>
        </w:rPr>
        <w:t>Г пирацетам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 xml:space="preserve">  Д фенибут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FA5E06" w:rsidRPr="00B60D88" w:rsidRDefault="00FA5E06" w:rsidP="00FA5E06">
      <w:pPr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Отметьте показания для назначения кавинтона: 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 А.  Нарушение мозгового кровообращения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 Б.  Вазовегетативные проявления климактерического синдрома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 В. Сосудистые заболевания клетчатки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 Г. Болезнь Меньера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 *Д. Все перечисленное   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Укажите, какой побочный эффект не характерен для винпоцетина: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Головокружения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Психическое и двигательное возбуждения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*В. Повышение АД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Экстрасистолия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Д. замедление А</w:t>
      </w:r>
      <w:r w:rsidRPr="00B60D88">
        <w:rPr>
          <w:rFonts w:ascii="Times New Roman" w:hAnsi="Times New Roman"/>
          <w:sz w:val="24"/>
          <w:szCs w:val="24"/>
          <w:lang w:val="en-US"/>
        </w:rPr>
        <w:t>V</w:t>
      </w:r>
      <w:r w:rsidRPr="00B60D88">
        <w:rPr>
          <w:rFonts w:ascii="Times New Roman" w:hAnsi="Times New Roman"/>
          <w:sz w:val="24"/>
          <w:szCs w:val="24"/>
        </w:rPr>
        <w:t>-проводимости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476</w:t>
      </w:r>
      <w:r w:rsidRPr="00B60D88">
        <w:rPr>
          <w:rFonts w:ascii="Times New Roman" w:hAnsi="Times New Roman"/>
          <w:sz w:val="24"/>
          <w:szCs w:val="24"/>
        </w:rPr>
        <w:t>.Отметьте противопоказание к назначению кавинтона: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А.Выраженное нарушение сердечного ритма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Тяжелое течение ИБС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Беременность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Острая стадия геморрагического инсульта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*Д. Все перечисленное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477</w:t>
      </w:r>
      <w:r w:rsidRPr="00B60D88">
        <w:rPr>
          <w:rFonts w:ascii="Times New Roman" w:hAnsi="Times New Roman"/>
          <w:sz w:val="24"/>
          <w:szCs w:val="24"/>
        </w:rPr>
        <w:t>.Отметьте препараты, относящиеся к антагонистам Са: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Винкамин, винпоцетин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Пирацетам, анирацетам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*В. Циннаризин, флунаризин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Все перечисленное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Д. Ничего из перечисленного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478</w:t>
      </w:r>
      <w:r w:rsidRPr="00B60D88">
        <w:rPr>
          <w:rFonts w:ascii="Times New Roman" w:hAnsi="Times New Roman"/>
          <w:sz w:val="24"/>
          <w:szCs w:val="24"/>
        </w:rPr>
        <w:t>. Укажите состояние, когда назначение циннаризина нежелательно: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ОНМК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Мигрень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Лабиринтные растройства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*Г. Болезнь Паркинсона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Д. Нарушение переферического кровообращения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479</w:t>
      </w:r>
      <w:r w:rsidRPr="00B60D88">
        <w:rPr>
          <w:rFonts w:ascii="Times New Roman" w:hAnsi="Times New Roman"/>
          <w:sz w:val="24"/>
          <w:szCs w:val="24"/>
        </w:rPr>
        <w:t>. Назовите основное показание для назначения нимодипина: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Нарушение переферического кровообращения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*Б. Лечение ишемического НМК, вызванного субарахноидальным кровоизлиянием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Лабиринтные растройства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Все перечисленное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Д. Ничего из перечисленного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 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60D8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</w:t>
      </w:r>
      <w:r w:rsidRPr="00B60D88">
        <w:rPr>
          <w:rFonts w:ascii="Times New Roman" w:hAnsi="Times New Roman"/>
          <w:sz w:val="24"/>
          <w:szCs w:val="24"/>
        </w:rPr>
        <w:t>.Укажите препараты, обладающие церебральной сосудистой селективностью: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*А. Исрадипин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 Б. Коринфар ретард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 В. Верапамил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lastRenderedPageBreak/>
        <w:t>Г.Дилтиазем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Д. Атенолол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481</w:t>
      </w:r>
      <w:r w:rsidRPr="00B60D88">
        <w:rPr>
          <w:rFonts w:ascii="Times New Roman" w:hAnsi="Times New Roman"/>
          <w:sz w:val="24"/>
          <w:szCs w:val="24"/>
        </w:rPr>
        <w:t>. Укажите, какие побочные эффекты характерны для нимотопа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Повышение АД, нарушение А</w:t>
      </w:r>
      <w:r w:rsidRPr="00B60D88">
        <w:rPr>
          <w:rFonts w:ascii="Times New Roman" w:hAnsi="Times New Roman"/>
          <w:sz w:val="24"/>
          <w:szCs w:val="24"/>
          <w:lang w:val="en-US"/>
        </w:rPr>
        <w:t>V</w:t>
      </w:r>
      <w:r w:rsidRPr="00B60D88">
        <w:rPr>
          <w:rFonts w:ascii="Times New Roman" w:hAnsi="Times New Roman"/>
          <w:sz w:val="24"/>
          <w:szCs w:val="24"/>
        </w:rPr>
        <w:t>-проводимости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*Б. Переферические отеки, увеличение креатинина, диспептические явления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Гиперурикемия, мышечная гипотония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Все перечисленное</w:t>
      </w:r>
    </w:p>
    <w:p w:rsidR="00FA5E06" w:rsidRPr="003E0D84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0D84">
        <w:rPr>
          <w:rFonts w:ascii="Times New Roman" w:hAnsi="Times New Roman"/>
          <w:sz w:val="24"/>
          <w:szCs w:val="24"/>
        </w:rPr>
        <w:t>Д. Ничего из перечисленного</w:t>
      </w:r>
    </w:p>
    <w:p w:rsidR="00FA5E06" w:rsidRPr="003E0D84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482.</w:t>
      </w:r>
      <w:r w:rsidRPr="00B60D88">
        <w:rPr>
          <w:rFonts w:ascii="Times New Roman" w:hAnsi="Times New Roman"/>
          <w:sz w:val="24"/>
          <w:szCs w:val="24"/>
        </w:rPr>
        <w:t>Укажите препарат, не относящийся к метилксантинам: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 А. Агапурин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Эуфиллин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*В. Сермион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Пентилин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Д. Трентал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 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483</w:t>
      </w:r>
      <w:r w:rsidRPr="00B60D88">
        <w:rPr>
          <w:rFonts w:ascii="Times New Roman" w:hAnsi="Times New Roman"/>
          <w:sz w:val="24"/>
          <w:szCs w:val="24"/>
        </w:rPr>
        <w:t>. Отметьте  механизм терапевтического действия ноотропов: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Увеличение энергетического состояния нейронов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Активация пластических процессов в ЦНС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Улучшение процессов синаптической передачи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Мембраностабилизирующее действие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*Д. Все перечисленное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484</w:t>
      </w:r>
      <w:r w:rsidRPr="00B60D88">
        <w:rPr>
          <w:rFonts w:ascii="Times New Roman" w:hAnsi="Times New Roman"/>
          <w:sz w:val="24"/>
          <w:szCs w:val="24"/>
        </w:rPr>
        <w:t>. Укажите препарат, не относящийся к нейроаминокислотам: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*А. Танакан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  Глутаминовая кислота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  Пантогам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Фенибут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Д. Пикамилон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485</w:t>
      </w:r>
      <w:r w:rsidRPr="00B60D88">
        <w:rPr>
          <w:rFonts w:ascii="Times New Roman" w:hAnsi="Times New Roman"/>
          <w:sz w:val="24"/>
          <w:szCs w:val="24"/>
        </w:rPr>
        <w:t>. Укажите препарат, не относящийся к ноотропам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Пирацетам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Танакан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Энцефабол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Фенибут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*Д. Фенитоин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486</w:t>
      </w:r>
      <w:r w:rsidRPr="00B60D88">
        <w:rPr>
          <w:rFonts w:ascii="Times New Roman" w:hAnsi="Times New Roman"/>
          <w:sz w:val="24"/>
          <w:szCs w:val="24"/>
        </w:rPr>
        <w:t>. Отметьте  механизм  действия холина альфосцерата: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*А. Обладает холиномиметическим действием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Обладает холинолитическим действием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Прямое влияние на гладкую мускулатуру сосудов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Тормозит возбудимость центральных вазомоторных центров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Д. Блокада переферических  </w:t>
      </w:r>
      <w:r w:rsidRPr="00B60D88">
        <w:rPr>
          <w:rFonts w:ascii="Times New Roman" w:hAnsi="Times New Roman"/>
          <w:sz w:val="24"/>
          <w:szCs w:val="24"/>
          <w:lang w:val="en-US"/>
        </w:rPr>
        <w:sym w:font="Symbol" w:char="F061"/>
      </w:r>
      <w:r w:rsidRPr="00B60D88">
        <w:rPr>
          <w:rFonts w:ascii="Times New Roman" w:hAnsi="Times New Roman"/>
          <w:sz w:val="24"/>
          <w:szCs w:val="24"/>
        </w:rPr>
        <w:t>-адренорецепторов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487</w:t>
      </w:r>
      <w:r w:rsidRPr="00B60D88">
        <w:rPr>
          <w:rFonts w:ascii="Times New Roman" w:hAnsi="Times New Roman"/>
          <w:sz w:val="24"/>
          <w:szCs w:val="24"/>
        </w:rPr>
        <w:t>. Отметьте показания для назначения глиатилина: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Хроническая цереброваскулярная недостаточность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Болезнь Альцгеймера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Нарушение памяти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Функциональное расстройство ЦНС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*Д. Все перечисленное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488</w:t>
      </w:r>
      <w:r w:rsidRPr="00B60D88">
        <w:rPr>
          <w:rFonts w:ascii="Times New Roman" w:hAnsi="Times New Roman"/>
          <w:sz w:val="24"/>
          <w:szCs w:val="24"/>
        </w:rPr>
        <w:t>. Укажите состав препарата фезам: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Танакан 40 мг + циннаризин 25мг.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Пирацетам 400 мг. + винпоцетин 5 мг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*В. Пирацетам 400 мг + циннаризин 25 мг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Пентоксифиллин 400 мг + циннаризин 25 мг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Д. Винпоцетин 5 мг + флунаризин 5 мг.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489</w:t>
      </w:r>
      <w:r w:rsidRPr="00B60D88">
        <w:rPr>
          <w:rFonts w:ascii="Times New Roman" w:hAnsi="Times New Roman"/>
          <w:sz w:val="24"/>
          <w:szCs w:val="24"/>
        </w:rPr>
        <w:t>. Укажите неправильное утверждение о мексидоле: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Оказывает церебропротекторное действие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Обладает ноотропным действием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Улучшает реологию крови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Является транквилизатором дневного типа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*Д. Оказывает атерогенное действие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490</w:t>
      </w:r>
      <w:r w:rsidRPr="00B60D88">
        <w:rPr>
          <w:rFonts w:ascii="Times New Roman" w:hAnsi="Times New Roman"/>
          <w:sz w:val="24"/>
          <w:szCs w:val="24"/>
        </w:rPr>
        <w:t>. Укажите состав инстенона: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Гексобендина гидрохлорид 5 мг + экстракт гинго билоба + этамиван 25 мг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Этамиван 25 мг + этофиллин 50 мг + пиридитол 25 мг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*В. Гексобендина гидрохлорид 5 мг + этамиван 25 мг + этофиллин 50 мг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Гексобендина гидрохлорид 5 мг + этофиллин 50 мг + пантогам 50 мг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Д. Этамиван 25 мг + этофиллин 50 мг + агапурин 400 мг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491</w:t>
      </w:r>
      <w:r w:rsidRPr="00B60D88">
        <w:rPr>
          <w:rFonts w:ascii="Times New Roman" w:hAnsi="Times New Roman"/>
          <w:sz w:val="24"/>
          <w:szCs w:val="24"/>
        </w:rPr>
        <w:t>.Укажите препарат, назначаемый интраназально: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 А. Мексидол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 Б. Танакан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 В. Энцефабол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 Г. Глиатилин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*Д. Семакс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492</w:t>
      </w:r>
      <w:r w:rsidRPr="00B60D88">
        <w:rPr>
          <w:rFonts w:ascii="Times New Roman" w:hAnsi="Times New Roman"/>
          <w:sz w:val="24"/>
          <w:szCs w:val="24"/>
        </w:rPr>
        <w:t>. Укажите не6лагоприятный эффект транквилизаторов: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Антифобический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Анксиолитический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Противосудорожный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*Г. Миорелаксантный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Д. Седативный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493</w:t>
      </w:r>
      <w:r w:rsidRPr="00B60D88">
        <w:rPr>
          <w:rFonts w:ascii="Times New Roman" w:hAnsi="Times New Roman"/>
          <w:sz w:val="24"/>
          <w:szCs w:val="24"/>
        </w:rPr>
        <w:t>. Укажите препарат, не относящийся к «типичным» антидепрессантам: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Феназепам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*Б. Тофизопам (грандаксин)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Диазепам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Лоразепам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Д. Оксазепам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494</w:t>
      </w:r>
      <w:r w:rsidRPr="00B60D88">
        <w:rPr>
          <w:rFonts w:ascii="Times New Roman" w:hAnsi="Times New Roman"/>
          <w:sz w:val="24"/>
          <w:szCs w:val="24"/>
        </w:rPr>
        <w:t>. Отметьте п\п к транквилизаторам: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Тяжелая миастения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Острое заболевание печени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Беременность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Алкогольная интоксикация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*Д. Все перечисленное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495</w:t>
      </w:r>
      <w:r w:rsidRPr="00B60D88">
        <w:rPr>
          <w:rFonts w:ascii="Times New Roman" w:hAnsi="Times New Roman"/>
          <w:sz w:val="24"/>
          <w:szCs w:val="24"/>
        </w:rPr>
        <w:t>. Укажите транквилизатор со стимулирующим компонентом: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*А.Грандаксин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Клоназепам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lastRenderedPageBreak/>
        <w:t>В. диазепам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Мепробамат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Д. Триазолам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496</w:t>
      </w:r>
      <w:r w:rsidRPr="00B60D88">
        <w:rPr>
          <w:rFonts w:ascii="Times New Roman" w:hAnsi="Times New Roman"/>
          <w:sz w:val="24"/>
          <w:szCs w:val="24"/>
        </w:rPr>
        <w:t>. Укажите состояние, когда применение реланиума нецелесообразно: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Неврозы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Зуд при дерматозах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Абстиненция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Судороги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*Д. Атония мочевого пузыря 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497</w:t>
      </w:r>
      <w:r w:rsidRPr="00B60D88">
        <w:rPr>
          <w:rFonts w:ascii="Times New Roman" w:hAnsi="Times New Roman"/>
          <w:sz w:val="24"/>
          <w:szCs w:val="24"/>
        </w:rPr>
        <w:t>. Укажите основной механизм действия антидепрессантов: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Тормозящее действие на уровне лимбической системы, ретикулярной формации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*Б. Блокада обратного захвата моноаминов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Блокада ФДЭ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Прямое влияние на гладкую мускулатуру сосудов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Д. Все перечисленное</w:t>
      </w:r>
    </w:p>
    <w:p w:rsidR="00FA5E06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498</w:t>
      </w:r>
      <w:r w:rsidRPr="00B60D88">
        <w:rPr>
          <w:rFonts w:ascii="Times New Roman" w:hAnsi="Times New Roman"/>
          <w:sz w:val="24"/>
          <w:szCs w:val="24"/>
        </w:rPr>
        <w:t>. Отметьте препарат, не относящийся к ингибиторам МАО: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Ипразид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Селегилин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*В. Амитриптилин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Пирлиндол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Д. Моклобемид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499</w:t>
      </w:r>
      <w:r w:rsidRPr="00B60D88">
        <w:rPr>
          <w:rFonts w:ascii="Times New Roman" w:hAnsi="Times New Roman"/>
          <w:sz w:val="24"/>
          <w:szCs w:val="24"/>
        </w:rPr>
        <w:t>. Укажите время развития антидепрессивного действия после начала лечения антидепрессантами: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2-4 часа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6-12часов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24-48 часов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1-2 нед.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*Д. 2-3 нед.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500</w:t>
      </w:r>
      <w:r w:rsidRPr="00B60D88">
        <w:rPr>
          <w:rFonts w:ascii="Times New Roman" w:hAnsi="Times New Roman"/>
          <w:sz w:val="24"/>
          <w:szCs w:val="24"/>
        </w:rPr>
        <w:t>.Укажите препарат, не относящийся к трициклическим антидепрессантам: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Амитриптилин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*Б. Ипразид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Кломипрамин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Имипрамин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Д. Коаксил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501</w:t>
      </w:r>
      <w:r w:rsidRPr="00B60D88">
        <w:rPr>
          <w:rFonts w:ascii="Times New Roman" w:hAnsi="Times New Roman"/>
          <w:sz w:val="24"/>
          <w:szCs w:val="24"/>
        </w:rPr>
        <w:t>. Укажите препарат,  относящийся к селективным ингибиторам обратного захвата серотонина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*А. Флуоксетин (прозак)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Амитриптилин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Селегелин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Диазепам (реланиум)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Д. Тофизопам (грандаксин)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502</w:t>
      </w:r>
      <w:r w:rsidRPr="00B60D88">
        <w:rPr>
          <w:rFonts w:ascii="Times New Roman" w:hAnsi="Times New Roman"/>
          <w:sz w:val="24"/>
          <w:szCs w:val="24"/>
        </w:rPr>
        <w:t>. Укажите дополнительный эффект, характерный для антидепрессанта бупропиола (зибан):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Антиагрегантное действие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Ноотропное действие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lastRenderedPageBreak/>
        <w:t>В. Гиполипидемическое действие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Снижение либидо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*Д. Способность понижать потребность в никотине и тягу к нему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503.</w:t>
      </w:r>
      <w:r w:rsidRPr="00B60D88">
        <w:rPr>
          <w:rFonts w:ascii="Times New Roman" w:hAnsi="Times New Roman"/>
          <w:sz w:val="24"/>
          <w:szCs w:val="24"/>
        </w:rPr>
        <w:t xml:space="preserve"> Для какого препарата характерно развитие «сырного» синдрома: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Амитриптилин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*Б. Ипразид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Коаксил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Флуоксетин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Д. Артралин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504.</w:t>
      </w:r>
      <w:r w:rsidRPr="00B60D88">
        <w:rPr>
          <w:rFonts w:ascii="Times New Roman" w:hAnsi="Times New Roman"/>
          <w:sz w:val="24"/>
          <w:szCs w:val="24"/>
        </w:rPr>
        <w:t>. Отметьте механизм действия нейролептиков: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*А. Блокада дофаминовой передачи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Блокада обратного захвата моноаминов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Блокада ФДЭ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Все перечисленное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Д. Ничего из перечисленного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505</w:t>
      </w:r>
      <w:r w:rsidRPr="00B60D88">
        <w:rPr>
          <w:rFonts w:ascii="Times New Roman" w:hAnsi="Times New Roman"/>
          <w:sz w:val="24"/>
          <w:szCs w:val="24"/>
        </w:rPr>
        <w:t>. Назовите препарат, не относящийся к нейролептикам: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Галоперидол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Аминазин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*В. Мепробамат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Хлорпротиксен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Д. Неулептил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506</w:t>
      </w:r>
      <w:r w:rsidRPr="00B60D88">
        <w:rPr>
          <w:rFonts w:ascii="Times New Roman" w:hAnsi="Times New Roman"/>
          <w:sz w:val="24"/>
          <w:szCs w:val="24"/>
        </w:rPr>
        <w:t>. Укажите побочный эффект нейролептиков: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Паркинсонизм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Угнетение костно-мозгового кроветворения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 Снижение либидо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*Г.  Все перечисленное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Д. Ничего из перечисленного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507</w:t>
      </w:r>
      <w:r w:rsidRPr="00B60D88">
        <w:rPr>
          <w:rFonts w:ascii="Times New Roman" w:hAnsi="Times New Roman"/>
          <w:sz w:val="24"/>
          <w:szCs w:val="24"/>
        </w:rPr>
        <w:t>. Назовите состояние, когда прием нейролептиков противопоказан: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Психомоторное возбуждение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Алкогольный психоз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Острое бредовое состояние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*Г. Болезнь Паркинсона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Д. «Неукротимая» рвота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508</w:t>
      </w:r>
      <w:r w:rsidRPr="00B60D88">
        <w:rPr>
          <w:rFonts w:ascii="Times New Roman" w:hAnsi="Times New Roman"/>
          <w:sz w:val="24"/>
          <w:szCs w:val="24"/>
        </w:rPr>
        <w:t>. Укажите препарат, относящийся к агонистам допамина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Циклодол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Леводопа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Селегелин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*Г. Бромкрептин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Д. Наком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509</w:t>
      </w:r>
      <w:r w:rsidRPr="00B60D88">
        <w:rPr>
          <w:rFonts w:ascii="Times New Roman" w:hAnsi="Times New Roman"/>
          <w:sz w:val="24"/>
          <w:szCs w:val="24"/>
        </w:rPr>
        <w:t>. Назовите вещества, препятствующие инактивации леводопы: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Вит. Е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*Б. Карбидопа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Перголид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Мадопар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Д. Ничего из перечисленного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510</w:t>
      </w:r>
      <w:r w:rsidRPr="00B60D88">
        <w:rPr>
          <w:rFonts w:ascii="Times New Roman" w:hAnsi="Times New Roman"/>
          <w:sz w:val="24"/>
          <w:szCs w:val="24"/>
        </w:rPr>
        <w:t>. Назовите препараты, снижающие порог эпилептической готовности: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Антигистаминные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Индометацин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Антидепрессанты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Цитостатики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*Д. Все перечисленное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511</w:t>
      </w:r>
      <w:r w:rsidRPr="00B60D88">
        <w:rPr>
          <w:rFonts w:ascii="Times New Roman" w:hAnsi="Times New Roman"/>
          <w:sz w:val="24"/>
          <w:szCs w:val="24"/>
        </w:rPr>
        <w:t>. Какой препарат не относится к противоэпилептическим: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А. Вальпроат </w:t>
      </w:r>
      <w:r w:rsidRPr="00B60D88">
        <w:rPr>
          <w:rFonts w:ascii="Times New Roman" w:hAnsi="Times New Roman"/>
          <w:sz w:val="24"/>
          <w:szCs w:val="24"/>
          <w:lang w:val="en-US"/>
        </w:rPr>
        <w:t>Na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*Б. Хлорпромазин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В.Фенобарбитал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Г.Этосуксемид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Д. Карбамазепин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512</w:t>
      </w:r>
      <w:r w:rsidRPr="00B60D88">
        <w:rPr>
          <w:rFonts w:ascii="Times New Roman" w:hAnsi="Times New Roman"/>
          <w:sz w:val="24"/>
          <w:szCs w:val="24"/>
        </w:rPr>
        <w:t>. Назовите препарат, эффективный при всех формах эпилепсии и припадков: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*А. Депакин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Этосуксемид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Ламотриджин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Г. Фенитоин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Д. Габапентин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FA5E06" w:rsidRPr="00C611B1" w:rsidRDefault="00FA5E06" w:rsidP="00FA5E0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A5E06" w:rsidRPr="00B60D88" w:rsidRDefault="00FA5E06" w:rsidP="00FA5E06">
      <w:pPr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Отметьте основные недостатки короткодействующих инсулинов: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*А.Замедленное начало –ч\з 30 мин., длительность  действия –до 8 ч.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Быстрое начало – ч\з 3 мин., длительность 2 ч.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Начало действия – ч\з 10 мин., длительность – до 4 ч.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Замедленное начало –ч\з 1 час., длительность  действия –до 6ч.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Д. Ничего из перечисленного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FA5E06" w:rsidRPr="00B60D88" w:rsidRDefault="00FA5E06" w:rsidP="00FA5E06">
      <w:pPr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Назовите короткодействующий аналог человеческого инсулина: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Хумулин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*Б. Хумалог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Лантус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Г.Протофан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Д.Ультралонг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FA5E06" w:rsidRPr="00B60D88" w:rsidRDefault="00FA5E06" w:rsidP="00FA5E06">
      <w:pPr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Назовите аналог инсулина длительного действия: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А.Хумулин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Хумалог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 Ново Рапид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*Г Лантус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Д. Монотард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FA5E06" w:rsidRPr="00B60D88" w:rsidRDefault="00FA5E06" w:rsidP="00FA5E06">
      <w:pPr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Отметьте показания для инсулинотерапии: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А. СД I типа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Б. Беременность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В. Коматозное состояние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Г. Хирургическое вмешательство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*Д. Все перечисленное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FA5E06" w:rsidRPr="00B60D88" w:rsidRDefault="00FA5E06" w:rsidP="00FA5E06">
      <w:pPr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Укажите, что не относится к осложнениям инсулинотерапии: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lastRenderedPageBreak/>
        <w:t>А. Феномен Самоджи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Инсулинорезистентность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Нарушение зрения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Г. Инсулиновые отеки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 xml:space="preserve">*Д. Гиперурикемия 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FA5E06" w:rsidRPr="00B60D88" w:rsidRDefault="00FA5E06" w:rsidP="00FA5E06">
      <w:pPr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Отметьте правильное в лечении гипогликемической комы: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  в\в 60 мг преднизолона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в\в 5% глюкоза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*В. в\в 40 % глюкоза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в\м 1 мл адреналина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Д. Ничего из перечисленного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519</w:t>
      </w:r>
      <w:r w:rsidRPr="00B60D88">
        <w:rPr>
          <w:rFonts w:ascii="Times New Roman" w:hAnsi="Times New Roman"/>
          <w:sz w:val="24"/>
          <w:szCs w:val="24"/>
        </w:rPr>
        <w:t>.Отметьте механизм действия производных сульфанилмочевины: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А.Стимулируют высвобождение инсулина из </w:t>
      </w:r>
      <w:r w:rsidRPr="00B60D88">
        <w:rPr>
          <w:rFonts w:ascii="Times New Roman" w:hAnsi="Times New Roman"/>
          <w:sz w:val="24"/>
          <w:szCs w:val="24"/>
          <w:lang w:val="en-US"/>
        </w:rPr>
        <w:t>b</w:t>
      </w:r>
      <w:r w:rsidRPr="00B60D88">
        <w:rPr>
          <w:rFonts w:ascii="Times New Roman" w:hAnsi="Times New Roman"/>
          <w:sz w:val="24"/>
          <w:szCs w:val="24"/>
        </w:rPr>
        <w:t>-клеток поджелудочной железы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Б.Снижение уровня глюкагона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В.Увеличение количества инсулиновых рецепторов в клетках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*Г. Все перечисленное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Д. Ничего из перечисленного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520.</w:t>
      </w:r>
      <w:r w:rsidRPr="00B60D88">
        <w:rPr>
          <w:rFonts w:ascii="Times New Roman" w:hAnsi="Times New Roman"/>
          <w:sz w:val="24"/>
          <w:szCs w:val="24"/>
        </w:rPr>
        <w:t xml:space="preserve">Укажите препарат, не относящийся к производным сульфанилмочевины </w:t>
      </w:r>
      <w:r w:rsidRPr="00B60D88">
        <w:rPr>
          <w:rFonts w:ascii="Times New Roman" w:hAnsi="Times New Roman"/>
          <w:sz w:val="24"/>
          <w:szCs w:val="24"/>
          <w:lang w:val="en-US"/>
        </w:rPr>
        <w:t>II</w:t>
      </w:r>
      <w:r w:rsidRPr="00B60D88">
        <w:rPr>
          <w:rFonts w:ascii="Times New Roman" w:hAnsi="Times New Roman"/>
          <w:sz w:val="24"/>
          <w:szCs w:val="24"/>
        </w:rPr>
        <w:t xml:space="preserve"> генерации: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А.глибенкламид(манинил)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*Б.хлорпропамид(минерин)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В.гликвидон (глюренорм)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Г.гликлазид (диабетон)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Д. глимепирид (амарил)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521</w:t>
      </w:r>
      <w:r w:rsidRPr="00B60D88">
        <w:rPr>
          <w:rFonts w:ascii="Times New Roman" w:hAnsi="Times New Roman"/>
          <w:sz w:val="24"/>
          <w:szCs w:val="24"/>
        </w:rPr>
        <w:t>.Укажите побочный эффект, не относящийся к производным сульфанилмочевины: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Гепатотоксичность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Диспепсические явления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Гематологические нарушения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*Г.Нарушения ритма сердца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Д. Увеличение массы тела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numPr>
          <w:ilvl w:val="0"/>
          <w:numId w:val="23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Укажите препарат сульфанилмочевины, действующий 24 часа: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*А. глимепирид (амарил)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гликвидон (глюренорм)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гликлазид (диабетон)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глибенкламид(манинил)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Д. Ничего из перечисленного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FA5E06" w:rsidRPr="00B60D88" w:rsidRDefault="00FA5E06" w:rsidP="00FA5E06">
      <w:pPr>
        <w:numPr>
          <w:ilvl w:val="0"/>
          <w:numId w:val="23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Укажите дополнительный эффект диабетона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А. снижение HCL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*Б.снижение адгезии и агрегации тромбоцитов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Снижение АД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Увеличение ХС ЛПВП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Д. Нормализация моторики ЖКТ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FA5E06" w:rsidRPr="00B60D88" w:rsidRDefault="00FA5E06" w:rsidP="00FA5E06">
      <w:pPr>
        <w:numPr>
          <w:ilvl w:val="0"/>
          <w:numId w:val="23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lastRenderedPageBreak/>
        <w:t>Взаимодействие с какими препаратами тормозит метаболизм производных сульфанилмочевины: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А.Сульфаниламиды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Дикумарины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В.НПВС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Г.Тетрациклины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*Д. Все перечисленное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FA5E06" w:rsidRPr="00B60D88" w:rsidRDefault="00FA5E06" w:rsidP="00FA5E06">
      <w:pPr>
        <w:numPr>
          <w:ilvl w:val="0"/>
          <w:numId w:val="23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Укажите состав препарата глибомет: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А. глибенкламид2,5 мг + акарбоза 100мг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60D88">
        <w:rPr>
          <w:rFonts w:ascii="Times New Roman" w:hAnsi="Times New Roman"/>
          <w:sz w:val="24"/>
          <w:szCs w:val="24"/>
          <w:lang w:val="en-US"/>
        </w:rPr>
        <w:t>Б метформин 400 мг + акарбоза 100мг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метформин 400 мг+ репаглинид 0,5 г.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глибенкламид2,5 мг + пиоглитазон 30мг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*Д. глибенкламид2,5 мг+ метформин 400 мг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numPr>
          <w:ilvl w:val="0"/>
          <w:numId w:val="23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Укажите неправильное утверждение о метформине: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Снижает переферическую инсулинорезистентность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Подавляет ГНГ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*В. Стимулируют высвобождение инсулина из </w:t>
      </w:r>
      <w:r w:rsidRPr="00B60D88">
        <w:rPr>
          <w:rFonts w:ascii="Times New Roman" w:hAnsi="Times New Roman"/>
          <w:sz w:val="24"/>
          <w:szCs w:val="24"/>
          <w:lang w:val="en-US"/>
        </w:rPr>
        <w:t>b</w:t>
      </w:r>
      <w:r w:rsidRPr="00B60D88">
        <w:rPr>
          <w:rFonts w:ascii="Times New Roman" w:hAnsi="Times New Roman"/>
          <w:sz w:val="24"/>
          <w:szCs w:val="24"/>
        </w:rPr>
        <w:t>-клеток поджелудочной железы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Усиливает анаэробный гликолиз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Д. Снижает агрегацию тромбоцитов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numPr>
          <w:ilvl w:val="0"/>
          <w:numId w:val="23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Что не относится к побочным эффектам бигуанидов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Аллергические реакции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Диарея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В.Лактацидоз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*Г.Увеличение массы тела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 Металлический вкус во рту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numPr>
          <w:ilvl w:val="0"/>
          <w:numId w:val="23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Назовите противопоказания для назначения метформина: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Тяжелые нарушения функции почек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Злоупотребление алкоголем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В.Одновременный прием с </w:t>
      </w:r>
      <w:r w:rsidRPr="00B60D88">
        <w:rPr>
          <w:rFonts w:ascii="Times New Roman" w:hAnsi="Times New Roman"/>
          <w:sz w:val="24"/>
          <w:szCs w:val="24"/>
          <w:lang w:val="en-US"/>
        </w:rPr>
        <w:t>Y</w:t>
      </w:r>
      <w:r w:rsidRPr="00B60D88">
        <w:rPr>
          <w:rFonts w:ascii="Times New Roman" w:hAnsi="Times New Roman"/>
          <w:sz w:val="24"/>
          <w:szCs w:val="24"/>
        </w:rPr>
        <w:t>-содержащими препаратами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Г.Увеличение печеночных ферментов в 2,5 раза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*Д Все перечисленное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529</w:t>
      </w:r>
      <w:r w:rsidRPr="00B60D88">
        <w:rPr>
          <w:rFonts w:ascii="Times New Roman" w:hAnsi="Times New Roman"/>
          <w:sz w:val="24"/>
          <w:szCs w:val="24"/>
        </w:rPr>
        <w:t>.Назовите лекарственное средство, относящееся к тиазолидиндионам: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*А.Пиоглитазон (актос)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глимепирид (амарил)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В.Акарбоза (глюкобай)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Гларгин (лантус)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Д. Репаглинид (новонорм)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530</w:t>
      </w:r>
      <w:r w:rsidRPr="00B60D88">
        <w:rPr>
          <w:rFonts w:ascii="Times New Roman" w:hAnsi="Times New Roman"/>
          <w:sz w:val="24"/>
          <w:szCs w:val="24"/>
        </w:rPr>
        <w:t>. Укажите противопоказание для назначение пиоглитазона: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Гипотония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*Б.ХСН </w:t>
      </w:r>
      <w:r w:rsidRPr="00B60D88">
        <w:rPr>
          <w:rFonts w:ascii="Times New Roman" w:hAnsi="Times New Roman"/>
          <w:sz w:val="24"/>
          <w:szCs w:val="24"/>
          <w:lang w:val="en-US"/>
        </w:rPr>
        <w:t>III</w:t>
      </w:r>
      <w:r w:rsidRPr="00B60D88">
        <w:rPr>
          <w:rFonts w:ascii="Times New Roman" w:hAnsi="Times New Roman"/>
          <w:sz w:val="24"/>
          <w:szCs w:val="24"/>
        </w:rPr>
        <w:t>-</w:t>
      </w:r>
      <w:r w:rsidRPr="00B60D88">
        <w:rPr>
          <w:rFonts w:ascii="Times New Roman" w:hAnsi="Times New Roman"/>
          <w:sz w:val="24"/>
          <w:szCs w:val="24"/>
          <w:lang w:val="en-US"/>
        </w:rPr>
        <w:t>IV</w:t>
      </w:r>
      <w:r w:rsidRPr="00B60D88">
        <w:rPr>
          <w:rFonts w:ascii="Times New Roman" w:hAnsi="Times New Roman"/>
          <w:sz w:val="24"/>
          <w:szCs w:val="24"/>
        </w:rPr>
        <w:t xml:space="preserve"> ФК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Замедление А</w:t>
      </w:r>
      <w:r w:rsidRPr="00B60D88">
        <w:rPr>
          <w:rFonts w:ascii="Times New Roman" w:hAnsi="Times New Roman"/>
          <w:sz w:val="24"/>
          <w:szCs w:val="24"/>
          <w:lang w:val="en-US"/>
        </w:rPr>
        <w:t>V</w:t>
      </w:r>
      <w:r w:rsidRPr="00B60D88">
        <w:rPr>
          <w:rFonts w:ascii="Times New Roman" w:hAnsi="Times New Roman"/>
          <w:sz w:val="24"/>
          <w:szCs w:val="24"/>
        </w:rPr>
        <w:t>-проводимости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Все перечисленное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Д. Ничего из перечисленного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531</w:t>
      </w:r>
      <w:r w:rsidRPr="00B60D88">
        <w:rPr>
          <w:rFonts w:ascii="Times New Roman" w:hAnsi="Times New Roman"/>
          <w:sz w:val="24"/>
          <w:szCs w:val="24"/>
        </w:rPr>
        <w:t>. Укажите неправильное утверждение о тиазолидиндионах: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lastRenderedPageBreak/>
        <w:t xml:space="preserve">А.Является агонистом </w:t>
      </w:r>
      <w:r w:rsidRPr="00B60D88">
        <w:rPr>
          <w:rFonts w:ascii="Times New Roman" w:hAnsi="Times New Roman"/>
          <w:sz w:val="24"/>
          <w:szCs w:val="24"/>
          <w:lang w:val="en-US"/>
        </w:rPr>
        <w:t>γ</w:t>
      </w:r>
      <w:r w:rsidRPr="00B60D88">
        <w:rPr>
          <w:rFonts w:ascii="Times New Roman" w:hAnsi="Times New Roman"/>
          <w:sz w:val="24"/>
          <w:szCs w:val="24"/>
        </w:rPr>
        <w:t>-</w:t>
      </w:r>
      <w:r w:rsidRPr="00B60D88">
        <w:rPr>
          <w:rFonts w:ascii="Times New Roman" w:hAnsi="Times New Roman"/>
          <w:sz w:val="24"/>
          <w:szCs w:val="24"/>
          <w:lang w:val="en-US"/>
        </w:rPr>
        <w:t>R</w:t>
      </w:r>
      <w:r w:rsidRPr="00B60D88">
        <w:rPr>
          <w:rFonts w:ascii="Times New Roman" w:hAnsi="Times New Roman"/>
          <w:sz w:val="24"/>
          <w:szCs w:val="24"/>
        </w:rPr>
        <w:t xml:space="preserve">, активируемых </w:t>
      </w:r>
      <w:r w:rsidRPr="00B60D88">
        <w:rPr>
          <w:rFonts w:ascii="Times New Roman" w:hAnsi="Times New Roman"/>
          <w:sz w:val="24"/>
          <w:szCs w:val="24"/>
          <w:lang w:val="en-US"/>
        </w:rPr>
        <w:t>PPARγ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увеличивает количество транспортеров глюкозы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*В. Стимулируют высвобождение инсулина из </w:t>
      </w:r>
      <w:r w:rsidRPr="00B60D88">
        <w:rPr>
          <w:rFonts w:ascii="Times New Roman" w:hAnsi="Times New Roman"/>
          <w:sz w:val="24"/>
          <w:szCs w:val="24"/>
          <w:lang w:val="en-US"/>
        </w:rPr>
        <w:t>b</w:t>
      </w:r>
      <w:r w:rsidRPr="00B60D88">
        <w:rPr>
          <w:rFonts w:ascii="Times New Roman" w:hAnsi="Times New Roman"/>
          <w:sz w:val="24"/>
          <w:szCs w:val="24"/>
        </w:rPr>
        <w:t>-клеток поджелудочной железы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Г.Снижает количество ТГ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Д. вызывает задержку жидкости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532</w:t>
      </w:r>
      <w:r w:rsidRPr="00B60D88">
        <w:rPr>
          <w:rFonts w:ascii="Times New Roman" w:hAnsi="Times New Roman"/>
          <w:sz w:val="24"/>
          <w:szCs w:val="24"/>
        </w:rPr>
        <w:t xml:space="preserve"> Укажите препарат, относящийся к прандиальным регуляторам: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Пиоглитазон (актос)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метформин (сиофор)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глимепирид (амарил)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*Г. Репаглинид (новонорм)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 Ничего из перечисленного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533</w:t>
      </w:r>
      <w:r w:rsidRPr="00B60D88">
        <w:rPr>
          <w:rFonts w:ascii="Times New Roman" w:hAnsi="Times New Roman"/>
          <w:sz w:val="24"/>
          <w:szCs w:val="24"/>
        </w:rPr>
        <w:t>. Отметьте основное показание для назначения новонорма: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*А. выраженная постпрандиальная гипергликемия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Влияние на тощаковую гипергликемию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Уменьшение образования глюкозы в кишечнике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Все перечисленное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Д. Ничего из перечисленного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534</w:t>
      </w:r>
      <w:r w:rsidRPr="00B60D88">
        <w:rPr>
          <w:rFonts w:ascii="Times New Roman" w:hAnsi="Times New Roman"/>
          <w:sz w:val="24"/>
          <w:szCs w:val="24"/>
        </w:rPr>
        <w:t xml:space="preserve">. Укажите препарат, относящийся к ингибиторам </w:t>
      </w:r>
      <w:r w:rsidRPr="00B60D88">
        <w:rPr>
          <w:rFonts w:ascii="Times New Roman" w:hAnsi="Times New Roman"/>
          <w:sz w:val="24"/>
          <w:szCs w:val="24"/>
          <w:lang w:val="en-US"/>
        </w:rPr>
        <w:t>α</w:t>
      </w:r>
      <w:r w:rsidRPr="00B60D88">
        <w:rPr>
          <w:rFonts w:ascii="Times New Roman" w:hAnsi="Times New Roman"/>
          <w:sz w:val="24"/>
          <w:szCs w:val="24"/>
        </w:rPr>
        <w:t>-глюкозидазы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А.Янувия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Баета.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Старликс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 Новонорм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*Д. Глюкобай</w:t>
      </w:r>
    </w:p>
    <w:p w:rsidR="00FA5E06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535</w:t>
      </w:r>
      <w:r w:rsidRPr="00B60D88">
        <w:rPr>
          <w:rFonts w:ascii="Times New Roman" w:hAnsi="Times New Roman"/>
          <w:sz w:val="24"/>
          <w:szCs w:val="24"/>
        </w:rPr>
        <w:t>. Отметьте механизм действия акарбозы: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А. Стимулируют высвобождение инсулина из </w:t>
      </w:r>
      <w:r w:rsidRPr="00B60D88">
        <w:rPr>
          <w:rFonts w:ascii="Times New Roman" w:hAnsi="Times New Roman"/>
          <w:sz w:val="24"/>
          <w:szCs w:val="24"/>
          <w:lang w:val="en-US"/>
        </w:rPr>
        <w:t>b</w:t>
      </w:r>
      <w:r w:rsidRPr="00B60D88">
        <w:rPr>
          <w:rFonts w:ascii="Times New Roman" w:hAnsi="Times New Roman"/>
          <w:sz w:val="24"/>
          <w:szCs w:val="24"/>
        </w:rPr>
        <w:t>-клеток поджелудочной железы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*Б. Ингибиторует кишечную  </w:t>
      </w:r>
      <w:r w:rsidRPr="00B60D88">
        <w:rPr>
          <w:rFonts w:ascii="Times New Roman" w:hAnsi="Times New Roman"/>
          <w:sz w:val="24"/>
          <w:szCs w:val="24"/>
          <w:lang w:val="en-US"/>
        </w:rPr>
        <w:t>α</w:t>
      </w:r>
      <w:r w:rsidRPr="00B60D88">
        <w:rPr>
          <w:rFonts w:ascii="Times New Roman" w:hAnsi="Times New Roman"/>
          <w:sz w:val="24"/>
          <w:szCs w:val="24"/>
        </w:rPr>
        <w:t>-глюкозидазу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Увеличивает количество транспортеров глюкозы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Все перечисленное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Д. Ничего из перечисленного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536</w:t>
      </w:r>
      <w:r w:rsidRPr="00B60D88">
        <w:rPr>
          <w:rFonts w:ascii="Times New Roman" w:hAnsi="Times New Roman"/>
          <w:sz w:val="24"/>
          <w:szCs w:val="24"/>
        </w:rPr>
        <w:t xml:space="preserve">. Отметьте противопоказания к ингибиторам </w:t>
      </w:r>
      <w:r w:rsidRPr="00B60D88">
        <w:rPr>
          <w:rFonts w:ascii="Times New Roman" w:hAnsi="Times New Roman"/>
          <w:sz w:val="24"/>
          <w:szCs w:val="24"/>
          <w:lang w:val="en-US"/>
        </w:rPr>
        <w:t>α</w:t>
      </w:r>
      <w:r w:rsidRPr="00B60D88">
        <w:rPr>
          <w:rFonts w:ascii="Times New Roman" w:hAnsi="Times New Roman"/>
          <w:sz w:val="24"/>
          <w:szCs w:val="24"/>
        </w:rPr>
        <w:t>-глюкозидазы: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Аллергия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Диабетический кетоацидоз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Язвенный колит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Кишечная непроходимость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*Д Все перечисленное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537</w:t>
      </w:r>
      <w:r w:rsidRPr="00B60D88">
        <w:rPr>
          <w:rFonts w:ascii="Times New Roman" w:hAnsi="Times New Roman"/>
          <w:sz w:val="24"/>
          <w:szCs w:val="24"/>
        </w:rPr>
        <w:t>.Отметьте побочный эффект, не характерный для акарбозы: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*А Увеличение ХС,ТГ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Б.Диспепсия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Увеличение трансаминаз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Снижение гемоглобина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Д. Уменьшение всасывания вит. В6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538</w:t>
      </w:r>
      <w:r w:rsidRPr="00B60D88">
        <w:rPr>
          <w:rFonts w:ascii="Times New Roman" w:hAnsi="Times New Roman"/>
          <w:sz w:val="24"/>
          <w:szCs w:val="24"/>
        </w:rPr>
        <w:t>. Укажите препарат, относящийся к инкретиномиметикам: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Акарбоза (глюкобай)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*Б. Эксенатид (баета)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Репаглинид (новонорм)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lastRenderedPageBreak/>
        <w:t>Г. метформин (сиофор)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Д. глибенкламид (манинил)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539</w:t>
      </w:r>
      <w:r w:rsidRPr="00B60D88">
        <w:rPr>
          <w:rFonts w:ascii="Times New Roman" w:hAnsi="Times New Roman"/>
          <w:sz w:val="24"/>
          <w:szCs w:val="24"/>
        </w:rPr>
        <w:t>. Укажите основной механизм инкретиномиметиков: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А. Стимулируют высвобождение инсулина из </w:t>
      </w:r>
      <w:r w:rsidRPr="00B60D88">
        <w:rPr>
          <w:rFonts w:ascii="Times New Roman" w:hAnsi="Times New Roman"/>
          <w:sz w:val="24"/>
          <w:szCs w:val="24"/>
          <w:lang w:val="en-US"/>
        </w:rPr>
        <w:t>b</w:t>
      </w:r>
      <w:r w:rsidRPr="00B60D88">
        <w:rPr>
          <w:rFonts w:ascii="Times New Roman" w:hAnsi="Times New Roman"/>
          <w:sz w:val="24"/>
          <w:szCs w:val="24"/>
        </w:rPr>
        <w:t>-клеток поджелудочной железы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Б. Ингибиторует кишечную  </w:t>
      </w:r>
      <w:r w:rsidRPr="00B60D88">
        <w:rPr>
          <w:rFonts w:ascii="Times New Roman" w:hAnsi="Times New Roman"/>
          <w:sz w:val="24"/>
          <w:szCs w:val="24"/>
          <w:lang w:val="en-US"/>
        </w:rPr>
        <w:t>α</w:t>
      </w:r>
      <w:r w:rsidRPr="00B60D88">
        <w:rPr>
          <w:rFonts w:ascii="Times New Roman" w:hAnsi="Times New Roman"/>
          <w:sz w:val="24"/>
          <w:szCs w:val="24"/>
        </w:rPr>
        <w:t>-глюкозидазу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Увеличивает количество транспортеров глюкозы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*Г. Агонист </w:t>
      </w:r>
      <w:r w:rsidRPr="00B60D88">
        <w:rPr>
          <w:rFonts w:ascii="Times New Roman" w:hAnsi="Times New Roman"/>
          <w:sz w:val="24"/>
          <w:szCs w:val="24"/>
          <w:lang w:val="en-US"/>
        </w:rPr>
        <w:t>R</w:t>
      </w:r>
      <w:r w:rsidRPr="00B60D88">
        <w:rPr>
          <w:rFonts w:ascii="Times New Roman" w:hAnsi="Times New Roman"/>
          <w:sz w:val="24"/>
          <w:szCs w:val="24"/>
        </w:rPr>
        <w:t xml:space="preserve"> ГПП-1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Д. Является агонистом </w:t>
      </w:r>
      <w:r w:rsidRPr="00B60D88">
        <w:rPr>
          <w:rFonts w:ascii="Times New Roman" w:hAnsi="Times New Roman"/>
          <w:sz w:val="24"/>
          <w:szCs w:val="24"/>
          <w:lang w:val="en-US"/>
        </w:rPr>
        <w:t>γ</w:t>
      </w:r>
      <w:r w:rsidRPr="00B60D88">
        <w:rPr>
          <w:rFonts w:ascii="Times New Roman" w:hAnsi="Times New Roman"/>
          <w:sz w:val="24"/>
          <w:szCs w:val="24"/>
        </w:rPr>
        <w:t>-</w:t>
      </w:r>
      <w:r w:rsidRPr="00B60D88">
        <w:rPr>
          <w:rFonts w:ascii="Times New Roman" w:hAnsi="Times New Roman"/>
          <w:sz w:val="24"/>
          <w:szCs w:val="24"/>
          <w:lang w:val="en-US"/>
        </w:rPr>
        <w:t>R</w:t>
      </w:r>
      <w:r w:rsidRPr="00B60D88">
        <w:rPr>
          <w:rFonts w:ascii="Times New Roman" w:hAnsi="Times New Roman"/>
          <w:sz w:val="24"/>
          <w:szCs w:val="24"/>
        </w:rPr>
        <w:t xml:space="preserve">, активируемых </w:t>
      </w:r>
      <w:r w:rsidRPr="00B60D88">
        <w:rPr>
          <w:rFonts w:ascii="Times New Roman" w:hAnsi="Times New Roman"/>
          <w:sz w:val="24"/>
          <w:szCs w:val="24"/>
          <w:lang w:val="en-US"/>
        </w:rPr>
        <w:t>PPARγ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540</w:t>
      </w:r>
      <w:r w:rsidRPr="00B60D88">
        <w:rPr>
          <w:rFonts w:ascii="Times New Roman" w:hAnsi="Times New Roman"/>
          <w:sz w:val="24"/>
          <w:szCs w:val="24"/>
        </w:rPr>
        <w:t>. Назовите препарат, относящийся к ингибиторам ДПП-4: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А. Эксенатид (баета)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Репаглинид (новонорм)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Акарбоза (глюкобай)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метформин (сиофор)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     *Д. Ситаглиптин (янувия)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541</w:t>
      </w:r>
      <w:r w:rsidRPr="00B60D88">
        <w:rPr>
          <w:rFonts w:ascii="Times New Roman" w:hAnsi="Times New Roman"/>
          <w:sz w:val="24"/>
          <w:szCs w:val="24"/>
        </w:rPr>
        <w:t>. Укажите первый аналог человеческого ГПП-1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      А. Ситаглиптин (янувия)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     * Б. Лираглутид (виктоза)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      В. Вилдаглиптин (галвус)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Репаглинид (новонорм)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Д. Эксенатид (баета)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542</w:t>
      </w:r>
      <w:r w:rsidRPr="00B60D88">
        <w:rPr>
          <w:rFonts w:ascii="Times New Roman" w:hAnsi="Times New Roman"/>
          <w:sz w:val="24"/>
          <w:szCs w:val="24"/>
        </w:rPr>
        <w:t>.Укажите препарат, выпускаемый в виде шприй-ручки: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*А. Эксенатид (баета)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Б. Репаглинид (новонорм)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В. Акарбоза (глюкобай)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Г. метформин (сиофор)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Д. Ситаглиптин (янувия)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543</w:t>
      </w:r>
      <w:r w:rsidRPr="00B60D88">
        <w:rPr>
          <w:rFonts w:ascii="Times New Roman" w:hAnsi="Times New Roman"/>
          <w:sz w:val="24"/>
          <w:szCs w:val="24"/>
        </w:rPr>
        <w:t>. Выберите местный анестетик из группы амидов: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А) новокаин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Б) тетракаин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В) бензокаин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Г) кокаин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*Д) лидокаин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544</w:t>
      </w:r>
      <w:r w:rsidRPr="00B60D88">
        <w:rPr>
          <w:rFonts w:ascii="Times New Roman" w:hAnsi="Times New Roman"/>
          <w:sz w:val="24"/>
          <w:szCs w:val="24"/>
        </w:rPr>
        <w:t>. Выберите местный анестетик из группы эфиров: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А) лидокаин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Б) тримекаин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В) артикаин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*Г) новокаин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Д) мепивакаин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545</w:t>
      </w:r>
      <w:r w:rsidRPr="00B60D88">
        <w:rPr>
          <w:rFonts w:ascii="Times New Roman" w:hAnsi="Times New Roman"/>
          <w:sz w:val="24"/>
          <w:szCs w:val="24"/>
        </w:rPr>
        <w:t>. Местные анестетики в большей степени влияют: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*А) на болевую чувствительность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Б) тактильную чувствительность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В) температурную чувствительность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Г) на моторную функцию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Д) на все перечисленное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546</w:t>
      </w:r>
      <w:r w:rsidRPr="00B60D88">
        <w:rPr>
          <w:rFonts w:ascii="Times New Roman" w:hAnsi="Times New Roman"/>
          <w:sz w:val="24"/>
          <w:szCs w:val="24"/>
        </w:rPr>
        <w:t>. Местные анестетики влияют на моторную функцию: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А) в низких дозах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*Б) в высоких дозах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В) в среднетерапевтических дозах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Г) отсутствует влияние на моторную функцию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Д) влияние на моторную функцию не зависит от дозы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547</w:t>
      </w:r>
      <w:r w:rsidRPr="00B60D88">
        <w:rPr>
          <w:rFonts w:ascii="Times New Roman" w:hAnsi="Times New Roman"/>
          <w:sz w:val="24"/>
          <w:szCs w:val="24"/>
        </w:rPr>
        <w:t>.Отметьте механизм действия местных анестетиков: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*А) блокада натриевых каналов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Б) блокада калиевых каналов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В) увеличение цитоплазматического кальция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Г) блокада ЦОГ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Д) активация фосфолипазы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548</w:t>
      </w:r>
      <w:r w:rsidRPr="00B60D88">
        <w:rPr>
          <w:rFonts w:ascii="Times New Roman" w:hAnsi="Times New Roman"/>
          <w:sz w:val="24"/>
          <w:szCs w:val="24"/>
        </w:rPr>
        <w:t>. Скорость абсорбции местных анестетиков зависит: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А) от липофильности препарата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Б) от васкуляризации в месте инъекции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В) от концентрации вводимого раствора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Г) от способности препарата вызывать вазодилатацию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*Д) от всего вышеперечисленного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549</w:t>
      </w:r>
      <w:r w:rsidRPr="00B60D88">
        <w:rPr>
          <w:rFonts w:ascii="Times New Roman" w:hAnsi="Times New Roman"/>
          <w:sz w:val="24"/>
          <w:szCs w:val="24"/>
        </w:rPr>
        <w:t>. Выберите местный анестетик, вызывающий эйфорию: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А) новокаин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*Б) кокаин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В) лидокаин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Г) бупивакаин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Д) тетракаин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550</w:t>
      </w:r>
      <w:r w:rsidRPr="00B60D88">
        <w:rPr>
          <w:rFonts w:ascii="Times New Roman" w:hAnsi="Times New Roman"/>
          <w:sz w:val="24"/>
          <w:szCs w:val="24"/>
        </w:rPr>
        <w:t>.Отметьте системные побочные эффекты местных анестетиков: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А) головокружение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Б) снижение АД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В) аритмии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Г) судороги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*Д) все перечисленное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551</w:t>
      </w:r>
      <w:r w:rsidRPr="00B60D88">
        <w:rPr>
          <w:rFonts w:ascii="Times New Roman" w:hAnsi="Times New Roman"/>
          <w:sz w:val="24"/>
          <w:szCs w:val="24"/>
        </w:rPr>
        <w:t>. Выберите местный анестетик с антиаритмическим эффектом при в\в введении: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А) новокаин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Б) бупивакаин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В) тетракаин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*Г) лидокаин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Д) артикаин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</w:t>
      </w:r>
      <w:r w:rsidRPr="00B60D88">
        <w:rPr>
          <w:rFonts w:ascii="Times New Roman" w:hAnsi="Times New Roman"/>
          <w:sz w:val="24"/>
          <w:szCs w:val="24"/>
        </w:rPr>
        <w:t>. Для пролонгации эффекта местные анестетики часто используют в комбинации: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*А) с адреналином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Б) анестезином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В) β-адреноблокаторами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Г) допмином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Д) папаверином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553</w:t>
      </w:r>
      <w:r w:rsidRPr="00B60D88">
        <w:rPr>
          <w:rFonts w:ascii="Times New Roman" w:hAnsi="Times New Roman"/>
          <w:sz w:val="24"/>
          <w:szCs w:val="24"/>
        </w:rPr>
        <w:t>. Какой местный анестетик имеет минимальный сосудорасширяющий эффект: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А) новокаин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lastRenderedPageBreak/>
        <w:t>Б) лидокаин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В) бензокаин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*Г) мепивакаин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Д) артикаин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553</w:t>
      </w:r>
      <w:r w:rsidRPr="00B60D88">
        <w:rPr>
          <w:rFonts w:ascii="Times New Roman" w:hAnsi="Times New Roman"/>
          <w:sz w:val="24"/>
          <w:szCs w:val="24"/>
        </w:rPr>
        <w:t xml:space="preserve">. Какой местный анестетик имеет </w:t>
      </w:r>
      <w:r w:rsidRPr="00B60D88">
        <w:rPr>
          <w:rFonts w:ascii="Times New Roman" w:hAnsi="Times New Roman"/>
          <w:sz w:val="24"/>
          <w:szCs w:val="24"/>
          <w:lang w:val="en-US"/>
        </w:rPr>
        <w:t>in</w:t>
      </w:r>
      <w:r w:rsidRPr="00B60D88">
        <w:rPr>
          <w:rFonts w:ascii="Times New Roman" w:hAnsi="Times New Roman"/>
          <w:sz w:val="24"/>
          <w:szCs w:val="24"/>
        </w:rPr>
        <w:t xml:space="preserve"> </w:t>
      </w:r>
      <w:r w:rsidRPr="00B60D88">
        <w:rPr>
          <w:rFonts w:ascii="Times New Roman" w:hAnsi="Times New Roman"/>
          <w:sz w:val="24"/>
          <w:szCs w:val="24"/>
          <w:lang w:val="en-US"/>
        </w:rPr>
        <w:t>vitro</w:t>
      </w:r>
      <w:r w:rsidRPr="00B60D88">
        <w:rPr>
          <w:rFonts w:ascii="Times New Roman" w:hAnsi="Times New Roman"/>
          <w:sz w:val="24"/>
          <w:szCs w:val="24"/>
        </w:rPr>
        <w:t xml:space="preserve"> антибактериальный эффект: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*А) лидокаин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Б) бензокаин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В) артикаин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Г) мепивакаин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Д) бупивакаин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554</w:t>
      </w:r>
      <w:r w:rsidRPr="00B60D88">
        <w:rPr>
          <w:rFonts w:ascii="Times New Roman" w:hAnsi="Times New Roman"/>
          <w:sz w:val="24"/>
          <w:szCs w:val="24"/>
        </w:rPr>
        <w:t>. Какая реакция среды усиливает эффект местных анестетиков: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А) слабокислая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*Б) слабощелочная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В) нейтральная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Г) нет верных ответов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Д) все ответы верны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555</w:t>
      </w:r>
      <w:r w:rsidRPr="00B60D88">
        <w:rPr>
          <w:rFonts w:ascii="Times New Roman" w:hAnsi="Times New Roman"/>
          <w:sz w:val="24"/>
          <w:szCs w:val="24"/>
        </w:rPr>
        <w:t>. Снижение эффективности местных анестетиков в очаге воспаления объясняется: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*А) снижением </w:t>
      </w:r>
      <w:r w:rsidRPr="00B60D88">
        <w:rPr>
          <w:rFonts w:ascii="Times New Roman" w:hAnsi="Times New Roman"/>
          <w:sz w:val="24"/>
          <w:szCs w:val="24"/>
          <w:lang w:val="en-US"/>
        </w:rPr>
        <w:t>pH</w:t>
      </w:r>
      <w:r w:rsidRPr="00B60D88">
        <w:rPr>
          <w:rFonts w:ascii="Times New Roman" w:hAnsi="Times New Roman"/>
          <w:sz w:val="24"/>
          <w:szCs w:val="24"/>
        </w:rPr>
        <w:t xml:space="preserve"> при воспалении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 xml:space="preserve">Б) повышением </w:t>
      </w:r>
      <w:r w:rsidRPr="00B60D88">
        <w:rPr>
          <w:rFonts w:ascii="Times New Roman" w:hAnsi="Times New Roman"/>
          <w:sz w:val="24"/>
          <w:szCs w:val="24"/>
          <w:lang w:val="en-US"/>
        </w:rPr>
        <w:t>pH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В) сгущением крови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Г) вазодилатирующим действием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Д) всем вышеперечисленным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556</w:t>
      </w:r>
      <w:r w:rsidRPr="00B60D88">
        <w:rPr>
          <w:rFonts w:ascii="Times New Roman" w:hAnsi="Times New Roman"/>
          <w:sz w:val="24"/>
          <w:szCs w:val="24"/>
        </w:rPr>
        <w:t>. При заболеваниях печени можно получить передозировку следующего анестетика: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А) новокаина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Б) тетракаина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В) бензокаина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Г) кокаина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*Д) лидокаина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557</w:t>
      </w:r>
      <w:r w:rsidRPr="00B60D88">
        <w:rPr>
          <w:rFonts w:ascii="Times New Roman" w:hAnsi="Times New Roman"/>
          <w:sz w:val="24"/>
          <w:szCs w:val="24"/>
        </w:rPr>
        <w:t>. Какие формы выпуска имеют местные анестетики: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А) растворы для инъекций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Б) спрэи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В) кремы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Г) свечи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*Д) все перечисленное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558</w:t>
      </w:r>
      <w:r w:rsidRPr="00B60D88">
        <w:rPr>
          <w:rFonts w:ascii="Times New Roman" w:hAnsi="Times New Roman"/>
          <w:sz w:val="24"/>
          <w:szCs w:val="24"/>
        </w:rPr>
        <w:t>. Перекрестная аллергическая реакция с новокаином у следующих препаратов: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А) бисептола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Б) глибенкламида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В) гипотиазида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Г) фуросемида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0D88">
        <w:rPr>
          <w:rFonts w:ascii="Times New Roman" w:hAnsi="Times New Roman"/>
          <w:sz w:val="24"/>
          <w:szCs w:val="24"/>
        </w:rPr>
        <w:t>*Д) всех перечисленных</w:t>
      </w:r>
    </w:p>
    <w:p w:rsidR="00FA5E06" w:rsidRPr="00B60D88" w:rsidRDefault="00FA5E06" w:rsidP="00FA5E06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A5E06" w:rsidRPr="00B60D88" w:rsidRDefault="00FA5E06" w:rsidP="00FA5E06">
      <w:pPr>
        <w:keepNext/>
        <w:keepLines/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A74591" w:rsidRDefault="00A74591"/>
    <w:sectPr w:rsidR="00A74591" w:rsidSect="00A74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6309"/>
    <w:multiLevelType w:val="hybridMultilevel"/>
    <w:tmpl w:val="47562826"/>
    <w:lvl w:ilvl="0" w:tplc="CDD4D1BE">
      <w:start w:val="185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009EE"/>
    <w:multiLevelType w:val="hybridMultilevel"/>
    <w:tmpl w:val="E1DEB324"/>
    <w:lvl w:ilvl="0" w:tplc="FB9A0EEC">
      <w:start w:val="6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190979"/>
    <w:multiLevelType w:val="hybridMultilevel"/>
    <w:tmpl w:val="A5486CFA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956C24"/>
    <w:multiLevelType w:val="multilevel"/>
    <w:tmpl w:val="7130B3D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95651EE"/>
    <w:multiLevelType w:val="hybridMultilevel"/>
    <w:tmpl w:val="4C68BF88"/>
    <w:lvl w:ilvl="0" w:tplc="24D8E14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E14BC"/>
    <w:multiLevelType w:val="hybridMultilevel"/>
    <w:tmpl w:val="4BFA21B4"/>
    <w:lvl w:ilvl="0" w:tplc="63F4F03E">
      <w:start w:val="1"/>
      <w:numFmt w:val="decimal"/>
      <w:lvlText w:val="%1."/>
      <w:legacy w:legacy="1" w:legacySpace="0" w:legacyIndent="240"/>
      <w:lvlJc w:val="left"/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0B5276FF"/>
    <w:multiLevelType w:val="singleLevel"/>
    <w:tmpl w:val="DAEE72A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0D57015E"/>
    <w:multiLevelType w:val="hybridMultilevel"/>
    <w:tmpl w:val="3B14C104"/>
    <w:lvl w:ilvl="0" w:tplc="C0CCEA88">
      <w:start w:val="4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87716"/>
    <w:multiLevelType w:val="singleLevel"/>
    <w:tmpl w:val="C09CD160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12946558"/>
    <w:multiLevelType w:val="hybridMultilevel"/>
    <w:tmpl w:val="61DA7B40"/>
    <w:lvl w:ilvl="0" w:tplc="A8069ACC">
      <w:start w:val="20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019D1"/>
    <w:multiLevelType w:val="hybridMultilevel"/>
    <w:tmpl w:val="52E8009A"/>
    <w:lvl w:ilvl="0" w:tplc="E03C1A74">
      <w:start w:val="5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94CDF"/>
    <w:multiLevelType w:val="singleLevel"/>
    <w:tmpl w:val="A9E2ACB6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19E75CDF"/>
    <w:multiLevelType w:val="hybridMultilevel"/>
    <w:tmpl w:val="3800E888"/>
    <w:lvl w:ilvl="0" w:tplc="D76C0898">
      <w:start w:val="379"/>
      <w:numFmt w:val="decimal"/>
      <w:lvlText w:val="%1."/>
      <w:lvlJc w:val="left"/>
      <w:pPr>
        <w:tabs>
          <w:tab w:val="num" w:pos="935"/>
        </w:tabs>
        <w:ind w:left="935" w:hanging="4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724A"/>
    <w:multiLevelType w:val="multilevel"/>
    <w:tmpl w:val="1AEE8000"/>
    <w:lvl w:ilvl="0">
      <w:start w:val="261"/>
      <w:numFmt w:val="decimal"/>
      <w:lvlText w:val="%1."/>
      <w:lvlJc w:val="left"/>
      <w:pPr>
        <w:tabs>
          <w:tab w:val="num" w:pos="935"/>
        </w:tabs>
        <w:ind w:left="935" w:hanging="4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4">
    <w:nsid w:val="25BC43D3"/>
    <w:multiLevelType w:val="hybridMultilevel"/>
    <w:tmpl w:val="55342CAA"/>
    <w:lvl w:ilvl="0" w:tplc="A4E20FCC">
      <w:start w:val="5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F1E67"/>
    <w:multiLevelType w:val="singleLevel"/>
    <w:tmpl w:val="3336171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276C131D"/>
    <w:multiLevelType w:val="hybridMultilevel"/>
    <w:tmpl w:val="F49E0C28"/>
    <w:lvl w:ilvl="0" w:tplc="C23CFA10">
      <w:start w:val="7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7E35EB9"/>
    <w:multiLevelType w:val="singleLevel"/>
    <w:tmpl w:val="36D86288"/>
    <w:lvl w:ilvl="0">
      <w:start w:val="122"/>
      <w:numFmt w:val="decimal"/>
      <w:lvlText w:val="%1."/>
      <w:lvlJc w:val="left"/>
      <w:pPr>
        <w:tabs>
          <w:tab w:val="num" w:pos="1398"/>
        </w:tabs>
        <w:ind w:left="1398" w:hanging="4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8">
    <w:nsid w:val="305F7406"/>
    <w:multiLevelType w:val="singleLevel"/>
    <w:tmpl w:val="B08EB3B0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9">
    <w:nsid w:val="35442B99"/>
    <w:multiLevelType w:val="singleLevel"/>
    <w:tmpl w:val="B5CE16EC"/>
    <w:lvl w:ilvl="0">
      <w:start w:val="4"/>
      <w:numFmt w:val="decimal"/>
      <w:lvlText w:val="%1."/>
      <w:legacy w:legacy="1" w:legacySpace="0" w:legacyIndent="318"/>
      <w:lvlJc w:val="left"/>
      <w:rPr>
        <w:rFonts w:ascii="Times New Roman" w:hAnsi="Times New Roman" w:cs="Times New Roman" w:hint="default"/>
      </w:rPr>
    </w:lvl>
  </w:abstractNum>
  <w:abstractNum w:abstractNumId="20">
    <w:nsid w:val="433874C0"/>
    <w:multiLevelType w:val="singleLevel"/>
    <w:tmpl w:val="51B88F0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5A6AA5"/>
    <w:multiLevelType w:val="singleLevel"/>
    <w:tmpl w:val="90081B5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2">
    <w:nsid w:val="44953B67"/>
    <w:multiLevelType w:val="multilevel"/>
    <w:tmpl w:val="F4DEA586"/>
    <w:lvl w:ilvl="0">
      <w:start w:val="149"/>
      <w:numFmt w:val="decimal"/>
      <w:lvlText w:val="%1."/>
      <w:lvlJc w:val="left"/>
      <w:pPr>
        <w:tabs>
          <w:tab w:val="num" w:pos="1398"/>
        </w:tabs>
        <w:ind w:left="1398" w:hanging="4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3">
    <w:nsid w:val="48F052FC"/>
    <w:multiLevelType w:val="hybridMultilevel"/>
    <w:tmpl w:val="A61CF184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4">
    <w:nsid w:val="4EEB5A2E"/>
    <w:multiLevelType w:val="hybridMultilevel"/>
    <w:tmpl w:val="AA32D994"/>
    <w:lvl w:ilvl="0" w:tplc="673E1B96">
      <w:start w:val="47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D2B9F"/>
    <w:multiLevelType w:val="multilevel"/>
    <w:tmpl w:val="41E07B6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F41302C"/>
    <w:multiLevelType w:val="singleLevel"/>
    <w:tmpl w:val="BC324CB0"/>
    <w:lvl w:ilvl="0">
      <w:start w:val="348"/>
      <w:numFmt w:val="decimal"/>
      <w:lvlText w:val="%1."/>
      <w:lvlJc w:val="left"/>
      <w:pPr>
        <w:tabs>
          <w:tab w:val="num" w:pos="935"/>
        </w:tabs>
        <w:ind w:left="935" w:hanging="4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7">
    <w:nsid w:val="4FF06AF3"/>
    <w:multiLevelType w:val="singleLevel"/>
    <w:tmpl w:val="71BA8484"/>
    <w:lvl w:ilvl="0">
      <w:start w:val="94"/>
      <w:numFmt w:val="decimal"/>
      <w:lvlText w:val="%1."/>
      <w:lvlJc w:val="left"/>
      <w:pPr>
        <w:tabs>
          <w:tab w:val="num" w:pos="125"/>
        </w:tabs>
        <w:ind w:left="125" w:hanging="4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8">
    <w:nsid w:val="52001C61"/>
    <w:multiLevelType w:val="hybridMultilevel"/>
    <w:tmpl w:val="5F84D5E6"/>
    <w:lvl w:ilvl="0" w:tplc="FE1879C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E671BA"/>
    <w:multiLevelType w:val="multilevel"/>
    <w:tmpl w:val="415843AC"/>
    <w:lvl w:ilvl="0">
      <w:start w:val="182"/>
      <w:numFmt w:val="decimal"/>
      <w:lvlText w:val="%1."/>
      <w:lvlJc w:val="left"/>
      <w:pPr>
        <w:tabs>
          <w:tab w:val="num" w:pos="1398"/>
        </w:tabs>
        <w:ind w:left="1398" w:hanging="4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354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0">
    <w:nsid w:val="607815AF"/>
    <w:multiLevelType w:val="singleLevel"/>
    <w:tmpl w:val="1DBC2282"/>
    <w:lvl w:ilvl="0">
      <w:start w:val="100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1">
    <w:nsid w:val="66953B85"/>
    <w:multiLevelType w:val="singleLevel"/>
    <w:tmpl w:val="6FAC8AAC"/>
    <w:lvl w:ilvl="0">
      <w:start w:val="275"/>
      <w:numFmt w:val="decimal"/>
      <w:lvlText w:val="%1."/>
      <w:lvlJc w:val="left"/>
      <w:pPr>
        <w:tabs>
          <w:tab w:val="num" w:pos="935"/>
        </w:tabs>
        <w:ind w:left="935" w:hanging="4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2">
    <w:nsid w:val="67E03BD3"/>
    <w:multiLevelType w:val="singleLevel"/>
    <w:tmpl w:val="3336171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3">
    <w:nsid w:val="68084222"/>
    <w:multiLevelType w:val="singleLevel"/>
    <w:tmpl w:val="C09CD160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>
    <w:nsid w:val="6A9514F0"/>
    <w:multiLevelType w:val="singleLevel"/>
    <w:tmpl w:val="140A109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5">
    <w:nsid w:val="6BB677DB"/>
    <w:multiLevelType w:val="singleLevel"/>
    <w:tmpl w:val="D04466DA"/>
    <w:lvl w:ilvl="0">
      <w:start w:val="2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6">
    <w:nsid w:val="706406CC"/>
    <w:multiLevelType w:val="singleLevel"/>
    <w:tmpl w:val="AB7E739C"/>
    <w:lvl w:ilvl="0">
      <w:start w:val="237"/>
      <w:numFmt w:val="decimal"/>
      <w:lvlText w:val="%1."/>
      <w:lvlJc w:val="left"/>
      <w:pPr>
        <w:tabs>
          <w:tab w:val="num" w:pos="935"/>
        </w:tabs>
        <w:ind w:left="935" w:hanging="4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7">
    <w:nsid w:val="71BD3F11"/>
    <w:multiLevelType w:val="hybridMultilevel"/>
    <w:tmpl w:val="40E01E38"/>
    <w:lvl w:ilvl="0" w:tplc="420054F6">
      <w:start w:val="4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A03EBF"/>
    <w:multiLevelType w:val="singleLevel"/>
    <w:tmpl w:val="10828B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9">
    <w:nsid w:val="77DE575A"/>
    <w:multiLevelType w:val="hybridMultilevel"/>
    <w:tmpl w:val="0F8603F8"/>
    <w:lvl w:ilvl="0" w:tplc="7D00089E">
      <w:start w:val="6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CC31314"/>
    <w:multiLevelType w:val="hybridMultilevel"/>
    <w:tmpl w:val="602602C0"/>
    <w:lvl w:ilvl="0" w:tplc="692647A2">
      <w:start w:val="7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"/>
  </w:num>
  <w:num w:numId="3">
    <w:abstractNumId w:val="17"/>
  </w:num>
  <w:num w:numId="4">
    <w:abstractNumId w:val="27"/>
  </w:num>
  <w:num w:numId="5">
    <w:abstractNumId w:val="35"/>
  </w:num>
  <w:num w:numId="6">
    <w:abstractNumId w:val="36"/>
  </w:num>
  <w:num w:numId="7">
    <w:abstractNumId w:val="13"/>
  </w:num>
  <w:num w:numId="8">
    <w:abstractNumId w:val="31"/>
  </w:num>
  <w:num w:numId="9">
    <w:abstractNumId w:val="26"/>
  </w:num>
  <w:num w:numId="10">
    <w:abstractNumId w:val="1"/>
  </w:num>
  <w:num w:numId="11">
    <w:abstractNumId w:val="39"/>
  </w:num>
  <w:num w:numId="12">
    <w:abstractNumId w:val="16"/>
  </w:num>
  <w:num w:numId="13">
    <w:abstractNumId w:val="40"/>
  </w:num>
  <w:num w:numId="14">
    <w:abstractNumId w:val="22"/>
  </w:num>
  <w:num w:numId="15">
    <w:abstractNumId w:val="0"/>
  </w:num>
  <w:num w:numId="16">
    <w:abstractNumId w:val="9"/>
  </w:num>
  <w:num w:numId="17">
    <w:abstractNumId w:val="29"/>
  </w:num>
  <w:num w:numId="18">
    <w:abstractNumId w:val="12"/>
  </w:num>
  <w:num w:numId="19">
    <w:abstractNumId w:val="7"/>
  </w:num>
  <w:num w:numId="20">
    <w:abstractNumId w:val="37"/>
  </w:num>
  <w:num w:numId="21">
    <w:abstractNumId w:val="24"/>
  </w:num>
  <w:num w:numId="22">
    <w:abstractNumId w:val="10"/>
  </w:num>
  <w:num w:numId="23">
    <w:abstractNumId w:val="14"/>
  </w:num>
  <w:num w:numId="24">
    <w:abstractNumId w:val="18"/>
  </w:num>
  <w:num w:numId="25">
    <w:abstractNumId w:val="34"/>
  </w:num>
  <w:num w:numId="26">
    <w:abstractNumId w:val="21"/>
  </w:num>
  <w:num w:numId="27">
    <w:abstractNumId w:val="21"/>
    <w:lvlOverride w:ilvl="0">
      <w:lvl w:ilvl="0">
        <w:start w:val="2"/>
        <w:numFmt w:val="decimal"/>
        <w:lvlText w:val="%1.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8"/>
  </w:num>
  <w:num w:numId="29">
    <w:abstractNumId w:val="33"/>
  </w:num>
  <w:num w:numId="30">
    <w:abstractNumId w:val="11"/>
  </w:num>
  <w:num w:numId="31">
    <w:abstractNumId w:val="19"/>
  </w:num>
  <w:num w:numId="32">
    <w:abstractNumId w:val="38"/>
  </w:num>
  <w:num w:numId="33">
    <w:abstractNumId w:val="15"/>
  </w:num>
  <w:num w:numId="34">
    <w:abstractNumId w:val="32"/>
  </w:num>
  <w:num w:numId="35">
    <w:abstractNumId w:val="23"/>
  </w:num>
  <w:num w:numId="36">
    <w:abstractNumId w:val="5"/>
  </w:num>
  <w:num w:numId="37">
    <w:abstractNumId w:val="4"/>
  </w:num>
  <w:num w:numId="38">
    <w:abstractNumId w:val="28"/>
  </w:num>
  <w:num w:numId="39">
    <w:abstractNumId w:val="3"/>
  </w:num>
  <w:num w:numId="40">
    <w:abstractNumId w:val="6"/>
  </w:num>
  <w:num w:numId="41">
    <w:abstractNumId w:val="30"/>
  </w:num>
  <w:num w:numId="42">
    <w:abstractNumId w:val="30"/>
    <w:lvlOverride w:ilvl="0">
      <w:lvl w:ilvl="0">
        <w:start w:val="100"/>
        <w:numFmt w:val="decimal"/>
        <w:lvlText w:val="%1."/>
        <w:legacy w:legacy="1" w:legacySpace="0" w:legacyIndent="844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FA5E06"/>
    <w:rsid w:val="00A74591"/>
    <w:rsid w:val="00FA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5E0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FA5E0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A5E06"/>
    <w:pPr>
      <w:keepNext/>
      <w:spacing w:after="0" w:line="240" w:lineRule="auto"/>
      <w:outlineLvl w:val="1"/>
    </w:pPr>
    <w:rPr>
      <w:rFonts w:ascii="Times New Roman" w:hAnsi="Times New Roman"/>
      <w:b/>
      <w:bCs/>
    </w:rPr>
  </w:style>
  <w:style w:type="paragraph" w:styleId="3">
    <w:name w:val="heading 3"/>
    <w:basedOn w:val="a0"/>
    <w:next w:val="a0"/>
    <w:link w:val="30"/>
    <w:qFormat/>
    <w:rsid w:val="00FA5E06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A5E0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A5E06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0"/>
    <w:next w:val="a0"/>
    <w:link w:val="60"/>
    <w:qFormat/>
    <w:rsid w:val="00FA5E06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0"/>
    <w:next w:val="a0"/>
    <w:link w:val="70"/>
    <w:qFormat/>
    <w:rsid w:val="00FA5E06"/>
    <w:pPr>
      <w:keepNext/>
      <w:spacing w:after="0" w:line="240" w:lineRule="auto"/>
      <w:jc w:val="both"/>
      <w:outlineLvl w:val="6"/>
    </w:pPr>
    <w:rPr>
      <w:rFonts w:ascii="Times New Roman" w:hAnsi="Times New Roman"/>
      <w:i/>
      <w:iCs/>
      <w:sz w:val="24"/>
      <w:szCs w:val="24"/>
    </w:rPr>
  </w:style>
  <w:style w:type="paragraph" w:styleId="8">
    <w:name w:val="heading 8"/>
    <w:basedOn w:val="a0"/>
    <w:next w:val="a0"/>
    <w:link w:val="80"/>
    <w:qFormat/>
    <w:rsid w:val="00FA5E06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0"/>
    <w:next w:val="a0"/>
    <w:link w:val="90"/>
    <w:qFormat/>
    <w:rsid w:val="00FA5E06"/>
    <w:pPr>
      <w:keepNext/>
      <w:shd w:val="clear" w:color="auto" w:fill="FFFFFF"/>
      <w:spacing w:after="0" w:line="240" w:lineRule="auto"/>
      <w:ind w:firstLine="709"/>
      <w:jc w:val="both"/>
      <w:outlineLvl w:val="8"/>
    </w:pPr>
    <w:rPr>
      <w:rFonts w:ascii="Times New Roman" w:hAnsi="Times New Roman"/>
      <w:b/>
      <w:iCs/>
      <w:color w:val="0000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A5E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A5E0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1"/>
    <w:link w:val="3"/>
    <w:rsid w:val="00FA5E0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A5E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A5E0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FA5E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FA5E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A5E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FA5E06"/>
    <w:rPr>
      <w:rFonts w:ascii="Times New Roman" w:eastAsia="Times New Roman" w:hAnsi="Times New Roman" w:cs="Times New Roman"/>
      <w:b/>
      <w:iCs/>
      <w:color w:val="000000"/>
      <w:sz w:val="24"/>
      <w:szCs w:val="24"/>
      <w:shd w:val="clear" w:color="auto" w:fill="FFFFFF"/>
      <w:lang w:eastAsia="ru-RU"/>
    </w:rPr>
  </w:style>
  <w:style w:type="paragraph" w:styleId="a4">
    <w:name w:val="Body Text"/>
    <w:basedOn w:val="a0"/>
    <w:link w:val="a5"/>
    <w:uiPriority w:val="99"/>
    <w:rsid w:val="00FA5E06"/>
    <w:pPr>
      <w:spacing w:after="0" w:line="240" w:lineRule="auto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FA5E06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FR1">
    <w:name w:val="FR1"/>
    <w:rsid w:val="00FA5E06"/>
    <w:pPr>
      <w:widowControl w:val="0"/>
      <w:autoSpaceDE w:val="0"/>
      <w:autoSpaceDN w:val="0"/>
      <w:spacing w:before="160" w:after="0" w:line="320" w:lineRule="auto"/>
      <w:ind w:left="4480" w:right="44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rsid w:val="00FA5E0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0"/>
    <w:link w:val="a7"/>
    <w:semiHidden/>
    <w:rsid w:val="00FA5E06"/>
    <w:pPr>
      <w:spacing w:after="0" w:line="240" w:lineRule="auto"/>
      <w:ind w:left="1418" w:hanging="1418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semiHidden/>
    <w:rsid w:val="00FA5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A5E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0"/>
    <w:link w:val="a9"/>
    <w:semiHidden/>
    <w:rsid w:val="00FA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FA5E0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0"/>
    <w:qFormat/>
    <w:rsid w:val="00FA5E06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">
    <w:name w:val="Normal (Web)"/>
    <w:basedOn w:val="a0"/>
    <w:semiHidden/>
    <w:rsid w:val="00FA5E06"/>
    <w:pPr>
      <w:numPr>
        <w:numId w:val="2"/>
      </w:num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rsid w:val="00FA5E0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styleId="31">
    <w:name w:val="Body Text 3"/>
    <w:basedOn w:val="a0"/>
    <w:link w:val="32"/>
    <w:uiPriority w:val="99"/>
    <w:rsid w:val="00FA5E06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2">
    <w:name w:val="Основной текст 3 Знак"/>
    <w:basedOn w:val="a1"/>
    <w:link w:val="31"/>
    <w:uiPriority w:val="99"/>
    <w:rsid w:val="00FA5E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rsid w:val="00FA5E0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rsid w:val="00FA5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rsid w:val="00FA5E0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</w:rPr>
  </w:style>
  <w:style w:type="character" w:customStyle="1" w:styleId="ac">
    <w:name w:val="Нижний колонтитул Знак"/>
    <w:basedOn w:val="a1"/>
    <w:link w:val="ab"/>
    <w:uiPriority w:val="99"/>
    <w:rsid w:val="00FA5E06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d">
    <w:name w:val="Для таблиц"/>
    <w:basedOn w:val="a0"/>
    <w:rsid w:val="00FA5E0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4">
    <w:name w:val="Body Text Indent 2"/>
    <w:basedOn w:val="a0"/>
    <w:link w:val="25"/>
    <w:uiPriority w:val="99"/>
    <w:rsid w:val="00FA5E0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A5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сновной текст (2)"/>
    <w:basedOn w:val="a0"/>
    <w:rsid w:val="00FA5E06"/>
    <w:pPr>
      <w:shd w:val="clear" w:color="auto" w:fill="FFFFFF"/>
      <w:spacing w:after="0" w:line="307" w:lineRule="exact"/>
      <w:jc w:val="both"/>
    </w:pPr>
    <w:rPr>
      <w:rFonts w:ascii="Century Schoolbook" w:eastAsia="Century Schoolbook" w:hAnsi="Century Schoolbook"/>
      <w:sz w:val="19"/>
      <w:szCs w:val="19"/>
    </w:rPr>
  </w:style>
  <w:style w:type="paragraph" w:customStyle="1" w:styleId="41">
    <w:name w:val="Основной текст (4)"/>
    <w:basedOn w:val="a0"/>
    <w:rsid w:val="00FA5E06"/>
    <w:pPr>
      <w:shd w:val="clear" w:color="auto" w:fill="FFFFFF"/>
      <w:spacing w:after="0" w:line="0" w:lineRule="atLeast"/>
    </w:pPr>
    <w:rPr>
      <w:rFonts w:ascii="Tahoma" w:eastAsia="Tahoma" w:hAnsi="Tahoma"/>
      <w:sz w:val="19"/>
      <w:szCs w:val="19"/>
    </w:rPr>
  </w:style>
  <w:style w:type="paragraph" w:customStyle="1" w:styleId="ae">
    <w:name w:val="список с точками"/>
    <w:basedOn w:val="a0"/>
    <w:rsid w:val="00FA5E0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0"/>
    <w:rsid w:val="00FA5E06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link w:val="af0"/>
    <w:qFormat/>
    <w:rsid w:val="00FA5E0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0">
    <w:name w:val="Название Знак"/>
    <w:basedOn w:val="a1"/>
    <w:link w:val="af"/>
    <w:rsid w:val="00FA5E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header"/>
    <w:basedOn w:val="a0"/>
    <w:link w:val="af2"/>
    <w:uiPriority w:val="99"/>
    <w:rsid w:val="00FA5E0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1"/>
    <w:link w:val="af1"/>
    <w:uiPriority w:val="99"/>
    <w:rsid w:val="00FA5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0"/>
    <w:link w:val="af4"/>
    <w:semiHidden/>
    <w:rsid w:val="00FA5E0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FA5E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"/>
    <w:basedOn w:val="a0"/>
    <w:rsid w:val="00FA5E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caption"/>
    <w:basedOn w:val="a0"/>
    <w:next w:val="a0"/>
    <w:qFormat/>
    <w:rsid w:val="00FA5E06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styleId="33">
    <w:name w:val="Body Text Indent 3"/>
    <w:basedOn w:val="a0"/>
    <w:link w:val="34"/>
    <w:uiPriority w:val="99"/>
    <w:rsid w:val="00FA5E0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FA5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5E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Текст выноски Знак1"/>
    <w:semiHidden/>
    <w:rsid w:val="00FA5E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5">
    <w:name w:val="Основной текст (3)"/>
    <w:rsid w:val="00FA5E0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2">
    <w:name w:val="Основной текст (4)_"/>
    <w:rsid w:val="00FA5E06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71">
    <w:name w:val="Знак Знак7"/>
    <w:rsid w:val="00FA5E06"/>
    <w:rPr>
      <w:rFonts w:ascii="Times New Roman" w:eastAsia="Times New Roman" w:hAnsi="Times New Roman"/>
      <w:sz w:val="24"/>
      <w:szCs w:val="24"/>
    </w:rPr>
  </w:style>
  <w:style w:type="character" w:customStyle="1" w:styleId="100">
    <w:name w:val="Знак Знак10"/>
    <w:rsid w:val="00FA5E0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81">
    <w:name w:val="Знак Знак8"/>
    <w:rsid w:val="00FA5E0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61">
    <w:name w:val="Знак Знак6"/>
    <w:locked/>
    <w:rsid w:val="00FA5E06"/>
    <w:rPr>
      <w:sz w:val="24"/>
      <w:szCs w:val="24"/>
    </w:rPr>
  </w:style>
  <w:style w:type="character" w:customStyle="1" w:styleId="14">
    <w:name w:val="Нижний колонтитул Знак1"/>
    <w:semiHidden/>
    <w:rsid w:val="00FA5E06"/>
    <w:rPr>
      <w:rFonts w:ascii="Times New Roman" w:eastAsia="Times New Roman" w:hAnsi="Times New Roman"/>
      <w:sz w:val="24"/>
      <w:szCs w:val="24"/>
    </w:rPr>
  </w:style>
  <w:style w:type="character" w:customStyle="1" w:styleId="51">
    <w:name w:val="Знак Знак5"/>
    <w:rsid w:val="00FA5E06"/>
    <w:rPr>
      <w:rFonts w:ascii="Times New Roman" w:eastAsia="Times New Roman" w:hAnsi="Times New Roman"/>
      <w:b/>
      <w:sz w:val="28"/>
    </w:rPr>
  </w:style>
  <w:style w:type="character" w:customStyle="1" w:styleId="43">
    <w:name w:val="Знак Знак4"/>
    <w:rsid w:val="00FA5E06"/>
    <w:rPr>
      <w:rFonts w:ascii="Times New Roman" w:eastAsia="Times New Roman" w:hAnsi="Times New Roman"/>
      <w:sz w:val="24"/>
      <w:szCs w:val="24"/>
    </w:rPr>
  </w:style>
  <w:style w:type="character" w:customStyle="1" w:styleId="36">
    <w:name w:val="Основной текст (3)_"/>
    <w:rsid w:val="00FA5E0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FR4">
    <w:name w:val="FR4"/>
    <w:rsid w:val="00FA5E0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7">
    <w:name w:val="Знак Знак3"/>
    <w:rsid w:val="00FA5E06"/>
    <w:rPr>
      <w:rFonts w:ascii="Times New Roman" w:eastAsia="Times New Roman" w:hAnsi="Times New Roman"/>
      <w:sz w:val="24"/>
      <w:szCs w:val="24"/>
    </w:rPr>
  </w:style>
  <w:style w:type="character" w:customStyle="1" w:styleId="27">
    <w:name w:val="Знак Знак2"/>
    <w:semiHidden/>
    <w:rsid w:val="00FA5E06"/>
    <w:rPr>
      <w:rFonts w:ascii="Times New Roman" w:eastAsia="Times New Roman" w:hAnsi="Times New Roman"/>
    </w:rPr>
  </w:style>
  <w:style w:type="character" w:customStyle="1" w:styleId="15">
    <w:name w:val="Текст сноски Знак1"/>
    <w:semiHidden/>
    <w:rsid w:val="00FA5E06"/>
    <w:rPr>
      <w:rFonts w:ascii="Times New Roman" w:eastAsia="Times New Roman" w:hAnsi="Times New Roman"/>
    </w:rPr>
  </w:style>
  <w:style w:type="character" w:customStyle="1" w:styleId="16">
    <w:name w:val="Знак Знак1"/>
    <w:semiHidden/>
    <w:rsid w:val="00FA5E06"/>
    <w:rPr>
      <w:rFonts w:ascii="Tahoma" w:eastAsia="Times New Roman" w:hAnsi="Tahoma" w:cs="Tahoma"/>
      <w:sz w:val="16"/>
      <w:szCs w:val="16"/>
    </w:rPr>
  </w:style>
  <w:style w:type="character" w:customStyle="1" w:styleId="af6">
    <w:name w:val="Знак Знак"/>
    <w:rsid w:val="00FA5E06"/>
    <w:rPr>
      <w:rFonts w:ascii="Times New Roman" w:eastAsia="Times New Roman" w:hAnsi="Times New Roman"/>
      <w:sz w:val="24"/>
      <w:szCs w:val="24"/>
    </w:rPr>
  </w:style>
  <w:style w:type="character" w:customStyle="1" w:styleId="91">
    <w:name w:val="Знак Знак9"/>
    <w:semiHidden/>
    <w:rsid w:val="00FA5E0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7">
    <w:name w:val="Стиль1"/>
    <w:rsid w:val="00FA5E0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FollowedHyperlink"/>
    <w:semiHidden/>
    <w:rsid w:val="00FA5E06"/>
    <w:rPr>
      <w:color w:val="800080"/>
      <w:u w:val="single"/>
    </w:rPr>
  </w:style>
  <w:style w:type="character" w:styleId="af8">
    <w:name w:val="Strong"/>
    <w:qFormat/>
    <w:rsid w:val="00FA5E06"/>
    <w:rPr>
      <w:b/>
      <w:bCs/>
    </w:rPr>
  </w:style>
  <w:style w:type="character" w:styleId="af9">
    <w:name w:val="Hyperlink"/>
    <w:semiHidden/>
    <w:rsid w:val="00FA5E06"/>
    <w:rPr>
      <w:color w:val="0000FF"/>
      <w:u w:val="single"/>
    </w:rPr>
  </w:style>
  <w:style w:type="paragraph" w:customStyle="1" w:styleId="18">
    <w:name w:val="Обычный1"/>
    <w:rsid w:val="00FA5E0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6">
    <w:name w:val="Style6"/>
    <w:basedOn w:val="a0"/>
    <w:rsid w:val="00FA5E06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21">
    <w:name w:val="Font Style121"/>
    <w:rsid w:val="00FA5E06"/>
    <w:rPr>
      <w:rFonts w:ascii="Arial" w:hAnsi="Arial" w:cs="Arial"/>
      <w:b/>
      <w:bCs/>
      <w:sz w:val="20"/>
      <w:szCs w:val="20"/>
    </w:rPr>
  </w:style>
  <w:style w:type="character" w:customStyle="1" w:styleId="FontStyle149">
    <w:name w:val="Font Style149"/>
    <w:rsid w:val="00FA5E0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0"/>
    <w:rsid w:val="00FA5E06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6">
    <w:name w:val="Style46"/>
    <w:basedOn w:val="a0"/>
    <w:rsid w:val="00FA5E06"/>
    <w:pPr>
      <w:widowControl w:val="0"/>
      <w:autoSpaceDE w:val="0"/>
      <w:autoSpaceDN w:val="0"/>
      <w:adjustRightInd w:val="0"/>
      <w:spacing w:after="0" w:line="20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FA5E06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rsid w:val="00FA5E06"/>
    <w:pPr>
      <w:widowControl w:val="0"/>
      <w:autoSpaceDE w:val="0"/>
      <w:autoSpaceDN w:val="0"/>
      <w:adjustRightInd w:val="0"/>
      <w:spacing w:after="0" w:line="298" w:lineRule="exact"/>
      <w:ind w:hanging="427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0"/>
    <w:rsid w:val="00FA5E06"/>
    <w:pPr>
      <w:widowControl w:val="0"/>
      <w:autoSpaceDE w:val="0"/>
      <w:autoSpaceDN w:val="0"/>
      <w:adjustRightInd w:val="0"/>
      <w:spacing w:after="0" w:line="298" w:lineRule="exact"/>
      <w:ind w:hanging="418"/>
      <w:jc w:val="both"/>
    </w:pPr>
    <w:rPr>
      <w:rFonts w:ascii="Arial" w:hAnsi="Arial" w:cs="Arial"/>
      <w:sz w:val="24"/>
      <w:szCs w:val="24"/>
    </w:rPr>
  </w:style>
  <w:style w:type="character" w:customStyle="1" w:styleId="FontStyle52">
    <w:name w:val="Font Style52"/>
    <w:rsid w:val="00FA5E0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0"/>
    <w:uiPriority w:val="99"/>
    <w:rsid w:val="00FA5E0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0"/>
    <w:rsid w:val="00FA5E06"/>
    <w:pPr>
      <w:widowControl w:val="0"/>
      <w:autoSpaceDE w:val="0"/>
      <w:autoSpaceDN w:val="0"/>
      <w:adjustRightInd w:val="0"/>
      <w:spacing w:after="0" w:line="212" w:lineRule="exact"/>
      <w:jc w:val="both"/>
    </w:pPr>
    <w:rPr>
      <w:rFonts w:ascii="Times New Roman" w:hAnsi="Times New Roman"/>
      <w:sz w:val="24"/>
      <w:szCs w:val="24"/>
    </w:rPr>
  </w:style>
  <w:style w:type="numbering" w:customStyle="1" w:styleId="19">
    <w:name w:val="Нет списка1"/>
    <w:next w:val="a3"/>
    <w:uiPriority w:val="99"/>
    <w:semiHidden/>
    <w:unhideWhenUsed/>
    <w:rsid w:val="00FA5E06"/>
  </w:style>
  <w:style w:type="paragraph" w:customStyle="1" w:styleId="1a">
    <w:name w:val="заголовок 1"/>
    <w:basedOn w:val="a0"/>
    <w:next w:val="a0"/>
    <w:uiPriority w:val="99"/>
    <w:rsid w:val="00FA5E06"/>
    <w:pPr>
      <w:keepNext/>
      <w:autoSpaceDE w:val="0"/>
      <w:autoSpaceDN w:val="0"/>
      <w:spacing w:after="0" w:line="240" w:lineRule="auto"/>
      <w:ind w:right="-7"/>
      <w:jc w:val="center"/>
    </w:pPr>
    <w:rPr>
      <w:rFonts w:ascii="Courier New" w:hAnsi="Courier New" w:cs="Courier New"/>
      <w:i/>
      <w:iCs/>
      <w:color w:val="000000"/>
    </w:rPr>
  </w:style>
  <w:style w:type="paragraph" w:customStyle="1" w:styleId="28">
    <w:name w:val="заголовок 2"/>
    <w:basedOn w:val="a0"/>
    <w:next w:val="a0"/>
    <w:uiPriority w:val="99"/>
    <w:rsid w:val="00FA5E06"/>
    <w:pPr>
      <w:keepNext/>
      <w:autoSpaceDE w:val="0"/>
      <w:autoSpaceDN w:val="0"/>
      <w:spacing w:before="240" w:after="60" w:line="240" w:lineRule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38">
    <w:name w:val="заголовок 3"/>
    <w:basedOn w:val="a0"/>
    <w:next w:val="a0"/>
    <w:uiPriority w:val="99"/>
    <w:rsid w:val="00FA5E06"/>
    <w:pPr>
      <w:keepNext/>
      <w:keepLines/>
      <w:autoSpaceDE w:val="0"/>
      <w:autoSpaceDN w:val="0"/>
      <w:spacing w:after="0" w:line="240" w:lineRule="auto"/>
      <w:ind w:left="567" w:right="1183"/>
      <w:jc w:val="center"/>
    </w:pPr>
    <w:rPr>
      <w:rFonts w:ascii="Courier New" w:hAnsi="Courier New" w:cs="Courier New"/>
      <w:i/>
      <w:iCs/>
      <w:color w:val="000000"/>
    </w:rPr>
  </w:style>
  <w:style w:type="paragraph" w:customStyle="1" w:styleId="44">
    <w:name w:val="заголовок 4"/>
    <w:basedOn w:val="a0"/>
    <w:next w:val="a0"/>
    <w:uiPriority w:val="99"/>
    <w:rsid w:val="00FA5E06"/>
    <w:pPr>
      <w:keepNext/>
      <w:keepLines/>
      <w:autoSpaceDE w:val="0"/>
      <w:autoSpaceDN w:val="0"/>
      <w:spacing w:after="0" w:line="240" w:lineRule="auto"/>
      <w:ind w:left="530"/>
      <w:jc w:val="center"/>
    </w:pPr>
    <w:rPr>
      <w:rFonts w:ascii="Courier New" w:hAnsi="Courier New" w:cs="Courier New"/>
      <w:i/>
      <w:iCs/>
      <w:color w:val="000000"/>
    </w:rPr>
  </w:style>
  <w:style w:type="character" w:customStyle="1" w:styleId="afa">
    <w:name w:val="Основной шрифт"/>
    <w:uiPriority w:val="99"/>
    <w:rsid w:val="00FA5E06"/>
  </w:style>
  <w:style w:type="paragraph" w:styleId="afb">
    <w:name w:val="Block Text"/>
    <w:basedOn w:val="a0"/>
    <w:uiPriority w:val="99"/>
    <w:rsid w:val="00FA5E06"/>
    <w:pPr>
      <w:autoSpaceDE w:val="0"/>
      <w:autoSpaceDN w:val="0"/>
      <w:spacing w:after="0" w:line="240" w:lineRule="auto"/>
      <w:ind w:left="511" w:right="511" w:firstLine="483"/>
    </w:pPr>
    <w:rPr>
      <w:rFonts w:ascii="Courier New" w:hAnsi="Courier New" w:cs="Courier New"/>
      <w:i/>
      <w:iCs/>
      <w:color w:val="000000"/>
    </w:rPr>
  </w:style>
  <w:style w:type="paragraph" w:styleId="29">
    <w:name w:val="List 2"/>
    <w:basedOn w:val="a0"/>
    <w:uiPriority w:val="99"/>
    <w:rsid w:val="00FA5E06"/>
    <w:pPr>
      <w:autoSpaceDE w:val="0"/>
      <w:autoSpaceDN w:val="0"/>
      <w:spacing w:after="0" w:line="240" w:lineRule="auto"/>
      <w:ind w:left="566" w:hanging="283"/>
    </w:pPr>
    <w:rPr>
      <w:rFonts w:ascii="Times New Roman" w:hAnsi="Times New Roman"/>
      <w:sz w:val="20"/>
      <w:szCs w:val="20"/>
      <w:lang w:val="en-US"/>
    </w:rPr>
  </w:style>
  <w:style w:type="paragraph" w:styleId="39">
    <w:name w:val="List 3"/>
    <w:basedOn w:val="a0"/>
    <w:uiPriority w:val="99"/>
    <w:rsid w:val="00FA5E06"/>
    <w:pPr>
      <w:autoSpaceDE w:val="0"/>
      <w:autoSpaceDN w:val="0"/>
      <w:spacing w:after="0" w:line="240" w:lineRule="auto"/>
      <w:ind w:left="849" w:hanging="283"/>
    </w:pPr>
    <w:rPr>
      <w:rFonts w:ascii="Times New Roman" w:hAnsi="Times New Roman"/>
      <w:sz w:val="20"/>
      <w:szCs w:val="20"/>
      <w:lang w:val="en-US"/>
    </w:rPr>
  </w:style>
  <w:style w:type="paragraph" w:styleId="45">
    <w:name w:val="List 4"/>
    <w:basedOn w:val="a0"/>
    <w:uiPriority w:val="99"/>
    <w:rsid w:val="00FA5E06"/>
    <w:pPr>
      <w:autoSpaceDE w:val="0"/>
      <w:autoSpaceDN w:val="0"/>
      <w:spacing w:after="0" w:line="240" w:lineRule="auto"/>
      <w:ind w:left="1132" w:hanging="283"/>
    </w:pPr>
    <w:rPr>
      <w:rFonts w:ascii="Times New Roman" w:hAnsi="Times New Roman"/>
      <w:sz w:val="20"/>
      <w:szCs w:val="20"/>
      <w:lang w:val="en-US"/>
    </w:rPr>
  </w:style>
  <w:style w:type="paragraph" w:styleId="2a">
    <w:name w:val="List Continue 2"/>
    <w:basedOn w:val="a0"/>
    <w:uiPriority w:val="99"/>
    <w:rsid w:val="00FA5E06"/>
    <w:pPr>
      <w:autoSpaceDE w:val="0"/>
      <w:autoSpaceDN w:val="0"/>
      <w:spacing w:after="120" w:line="240" w:lineRule="auto"/>
      <w:ind w:left="566"/>
    </w:pPr>
    <w:rPr>
      <w:rFonts w:ascii="Times New Roman" w:hAnsi="Times New Roman"/>
      <w:sz w:val="20"/>
      <w:szCs w:val="20"/>
      <w:lang w:val="en-US"/>
    </w:rPr>
  </w:style>
  <w:style w:type="paragraph" w:styleId="3a">
    <w:name w:val="List Continue 3"/>
    <w:basedOn w:val="a0"/>
    <w:uiPriority w:val="99"/>
    <w:rsid w:val="00FA5E06"/>
    <w:pPr>
      <w:autoSpaceDE w:val="0"/>
      <w:autoSpaceDN w:val="0"/>
      <w:spacing w:after="120" w:line="240" w:lineRule="auto"/>
      <w:ind w:left="849"/>
    </w:pPr>
    <w:rPr>
      <w:rFonts w:ascii="Times New Roman" w:hAnsi="Times New Roman"/>
      <w:sz w:val="20"/>
      <w:szCs w:val="20"/>
      <w:lang w:val="en-US"/>
    </w:rPr>
  </w:style>
  <w:style w:type="paragraph" w:customStyle="1" w:styleId="afc">
    <w:name w:val="Обычный текст с отступом"/>
    <w:basedOn w:val="a0"/>
    <w:uiPriority w:val="99"/>
    <w:rsid w:val="00FA5E06"/>
    <w:pPr>
      <w:autoSpaceDE w:val="0"/>
      <w:autoSpaceDN w:val="0"/>
      <w:spacing w:after="0" w:line="240" w:lineRule="auto"/>
      <w:ind w:left="720"/>
    </w:pPr>
    <w:rPr>
      <w:rFonts w:ascii="Times New Roman" w:hAnsi="Times New Roman"/>
      <w:sz w:val="20"/>
      <w:szCs w:val="20"/>
      <w:lang w:val="en-US"/>
    </w:rPr>
  </w:style>
  <w:style w:type="paragraph" w:customStyle="1" w:styleId="afd">
    <w:name w:val="Краткий обратный адрес"/>
    <w:basedOn w:val="a0"/>
    <w:uiPriority w:val="99"/>
    <w:rsid w:val="00FA5E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afe">
    <w:name w:val="Signature"/>
    <w:basedOn w:val="a0"/>
    <w:link w:val="aff"/>
    <w:uiPriority w:val="99"/>
    <w:rsid w:val="00FA5E06"/>
    <w:pPr>
      <w:autoSpaceDE w:val="0"/>
      <w:autoSpaceDN w:val="0"/>
      <w:spacing w:after="0" w:line="240" w:lineRule="auto"/>
      <w:ind w:left="4252"/>
    </w:pPr>
    <w:rPr>
      <w:rFonts w:ascii="Times New Roman" w:hAnsi="Times New Roman"/>
      <w:sz w:val="20"/>
      <w:szCs w:val="20"/>
      <w:lang w:val="en-US"/>
    </w:rPr>
  </w:style>
  <w:style w:type="character" w:customStyle="1" w:styleId="aff">
    <w:name w:val="Подпись Знак"/>
    <w:basedOn w:val="a1"/>
    <w:link w:val="afe"/>
    <w:uiPriority w:val="99"/>
    <w:rsid w:val="00FA5E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P">
    <w:name w:val="Строка PP"/>
    <w:basedOn w:val="afe"/>
    <w:uiPriority w:val="99"/>
    <w:rsid w:val="00FA5E06"/>
  </w:style>
  <w:style w:type="character" w:styleId="aff0">
    <w:name w:val="page number"/>
    <w:uiPriority w:val="99"/>
    <w:rsid w:val="00FA5E06"/>
    <w:rPr>
      <w:rFonts w:ascii="Times New Roman" w:hAnsi="Times New Roman" w:cs="Times New Roman"/>
      <w:snapToGrid w:val="0"/>
    </w:rPr>
  </w:style>
  <w:style w:type="paragraph" w:customStyle="1" w:styleId="2b">
    <w:name w:val="Стиль2"/>
    <w:basedOn w:val="a0"/>
    <w:rsid w:val="00FA5E06"/>
    <w:pPr>
      <w:suppressAutoHyphens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table" w:styleId="aff1">
    <w:name w:val="Table Grid"/>
    <w:basedOn w:val="a2"/>
    <w:uiPriority w:val="59"/>
    <w:rsid w:val="00FA5E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Document Map"/>
    <w:basedOn w:val="a0"/>
    <w:link w:val="aff3"/>
    <w:uiPriority w:val="99"/>
    <w:semiHidden/>
    <w:unhideWhenUsed/>
    <w:rsid w:val="00FA5E06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1"/>
    <w:link w:val="aff2"/>
    <w:uiPriority w:val="99"/>
    <w:semiHidden/>
    <w:rsid w:val="00FA5E06"/>
    <w:rPr>
      <w:rFonts w:ascii="Tahoma" w:eastAsia="Times New Roman" w:hAnsi="Tahoma" w:cs="Tahoma"/>
      <w:sz w:val="16"/>
      <w:szCs w:val="16"/>
      <w:lang w:eastAsia="ru-RU"/>
    </w:rPr>
  </w:style>
  <w:style w:type="paragraph" w:styleId="aff4">
    <w:name w:val="No Spacing"/>
    <w:uiPriority w:val="1"/>
    <w:qFormat/>
    <w:rsid w:val="00FA5E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80</Pages>
  <Words>15029</Words>
  <Characters>85671</Characters>
  <Application>Microsoft Office Word</Application>
  <DocSecurity>0</DocSecurity>
  <Lines>713</Lines>
  <Paragraphs>200</Paragraphs>
  <ScaleCrop>false</ScaleCrop>
  <Company>SPecialiST RePack</Company>
  <LinksUpToDate>false</LinksUpToDate>
  <CharactersWithSpaces>100500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 Abacarov</dc:creator>
  <cp:lastModifiedBy>Magomed Abacarov</cp:lastModifiedBy>
  <cp:revision>1</cp:revision>
  <dcterms:created xsi:type="dcterms:W3CDTF">2015-08-30T11:40:00Z</dcterms:created>
  <dcterms:modified xsi:type="dcterms:W3CDTF">2015-08-30T11:43:00Z</dcterms:modified>
</cp:coreProperties>
</file>