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4266"/>
        <w:gridCol w:w="810"/>
        <w:gridCol w:w="1288"/>
        <w:gridCol w:w="1827"/>
      </w:tblGrid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  <w:rPr>
                <w:b/>
              </w:rPr>
            </w:pPr>
            <w:r>
              <w:rPr>
                <w:b/>
              </w:rPr>
              <w:t>Номенклатура дел к</w:t>
            </w:r>
            <w:bookmarkStart w:id="0" w:name="_GoBack"/>
            <w:bookmarkEnd w:id="0"/>
            <w:r w:rsidRPr="002B0DC7">
              <w:rPr>
                <w:b/>
              </w:rPr>
              <w:t>афедры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  <w:rPr>
                <w:b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  <w:rPr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  <w:rPr>
                <w:b/>
              </w:rPr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</w:t>
            </w:r>
            <w:r w:rsidRPr="002B0DC7">
              <w:t>-01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Приказы, распоряжения ректора, прорект</w:t>
            </w:r>
            <w:r w:rsidRPr="002B0DC7">
              <w:t>о</w:t>
            </w:r>
            <w:r w:rsidRPr="002B0DC7">
              <w:t>ров академии. Копии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До мин</w:t>
            </w:r>
            <w:r w:rsidRPr="002B0DC7">
              <w:t>о</w:t>
            </w:r>
            <w:r w:rsidRPr="002B0DC7">
              <w:t>вания надобн</w:t>
            </w:r>
            <w:r w:rsidRPr="002B0DC7">
              <w:t>о</w:t>
            </w:r>
            <w:r w:rsidRPr="002B0DC7">
              <w:t>сти (ДМН) ст.19 а) (1)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Подлинн</w:t>
            </w:r>
            <w:r w:rsidRPr="002B0DC7">
              <w:t>и</w:t>
            </w:r>
            <w:r w:rsidRPr="002B0DC7">
              <w:t>ки - в ка</w:t>
            </w:r>
            <w:r w:rsidRPr="002B0DC7">
              <w:t>н</w:t>
            </w:r>
            <w:r w:rsidRPr="002B0DC7">
              <w:t>целярии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</w:t>
            </w:r>
            <w:r w:rsidRPr="002B0DC7">
              <w:t>-02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Положение о кафедре. Копии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Default="000544F8" w:rsidP="00281798">
            <w:pPr>
              <w:ind w:left="57" w:right="57"/>
            </w:pPr>
            <w:smartTag w:uri="urn:schemas-microsoft-com:office:smarttags" w:element="metricconverter">
              <w:smartTagPr>
                <w:attr w:name="ProductID" w:val="3 г"/>
              </w:smartTagPr>
              <w:r w:rsidRPr="002B0DC7">
                <w:t>3 г</w:t>
              </w:r>
            </w:smartTag>
            <w:r w:rsidRPr="002B0DC7">
              <w:t>.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ст.55 б) (1)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После замены н</w:t>
            </w:r>
            <w:r w:rsidRPr="002B0DC7">
              <w:t>о</w:t>
            </w:r>
            <w:r w:rsidRPr="002B0DC7">
              <w:t>вым</w:t>
            </w:r>
            <w:r>
              <w:t>.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Подлинник - в отд</w:t>
            </w:r>
            <w:r w:rsidRPr="002B0DC7">
              <w:t>е</w:t>
            </w:r>
            <w:r w:rsidRPr="002B0DC7">
              <w:t>ле учебно-методич</w:t>
            </w:r>
            <w:r w:rsidRPr="002B0DC7">
              <w:t>е</w:t>
            </w:r>
            <w:r w:rsidRPr="002B0DC7">
              <w:t>ской работы, статистики, ко</w:t>
            </w:r>
            <w:r w:rsidRPr="002B0DC7">
              <w:t>н</w:t>
            </w:r>
            <w:r w:rsidRPr="002B0DC7">
              <w:t>троля качества обр</w:t>
            </w:r>
            <w:r w:rsidRPr="002B0DC7">
              <w:t>а</w:t>
            </w:r>
            <w:r w:rsidRPr="002B0DC7">
              <w:t>зования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Федеральный государственный образ</w:t>
            </w:r>
            <w:r w:rsidRPr="002B0DC7">
              <w:t>о</w:t>
            </w:r>
            <w:r w:rsidRPr="002B0DC7">
              <w:t>вательный стандарт высшего профе</w:t>
            </w:r>
            <w:r w:rsidRPr="002B0DC7">
              <w:t>с</w:t>
            </w:r>
            <w:r w:rsidRPr="002B0DC7">
              <w:t>сионального образования по направлению подготовки (специальн</w:t>
            </w:r>
            <w:r w:rsidRPr="002B0DC7">
              <w:t>о</w:t>
            </w:r>
            <w:r w:rsidRPr="002B0DC7">
              <w:t>сти)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ДЗН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737CEF" w:rsidRDefault="000544F8" w:rsidP="00281798">
            <w:pPr>
              <w:tabs>
                <w:tab w:val="left" w:pos="2786"/>
              </w:tabs>
              <w:ind w:left="57" w:right="57"/>
            </w:pPr>
            <w:r>
              <w:t>П</w:t>
            </w:r>
            <w:r w:rsidRPr="00737CEF">
              <w:t>оложение об организации образов</w:t>
            </w:r>
            <w:r w:rsidRPr="00737CEF">
              <w:t>а</w:t>
            </w:r>
            <w:r w:rsidRPr="00737CEF">
              <w:t>тельного процесса в ДГМА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rPr>
                <w:sz w:val="22"/>
                <w:szCs w:val="22"/>
              </w:rPr>
              <w:t xml:space="preserve">До замены </w:t>
            </w:r>
            <w:proofErr w:type="gram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Default="000544F8" w:rsidP="0028179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-утверждённого, непросроченн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документа в деле</w:t>
            </w:r>
          </w:p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41121C" w:rsidRDefault="000544F8" w:rsidP="00281798">
            <w:pPr>
              <w:tabs>
                <w:tab w:val="left" w:pos="2786"/>
              </w:tabs>
              <w:ind w:left="57" w:right="57"/>
            </w:pPr>
            <w:r w:rsidRPr="0041121C">
              <w:t>Положение о научной работе на кафе</w:t>
            </w:r>
            <w:r w:rsidRPr="0041121C">
              <w:t>д</w:t>
            </w:r>
            <w:r w:rsidRPr="0041121C">
              <w:t>ре ДГМА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rPr>
                <w:sz w:val="22"/>
                <w:szCs w:val="22"/>
              </w:rPr>
              <w:t xml:space="preserve">До замены </w:t>
            </w:r>
            <w:proofErr w:type="gram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Default="000544F8" w:rsidP="0028179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-утверждённого, непросроченн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документа в деле</w:t>
            </w:r>
          </w:p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10-06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41121C" w:rsidRDefault="000544F8" w:rsidP="00281798">
            <w:pPr>
              <w:tabs>
                <w:tab w:val="left" w:pos="2786"/>
              </w:tabs>
              <w:ind w:left="57" w:right="57"/>
            </w:pPr>
            <w:r>
              <w:t>Положение</w:t>
            </w:r>
            <w:r w:rsidRPr="0041121C">
              <w:t xml:space="preserve"> о методической </w:t>
            </w:r>
            <w:r>
              <w:t xml:space="preserve">и </w:t>
            </w:r>
            <w:r w:rsidRPr="00BF7758">
              <w:t>педагог</w:t>
            </w:r>
            <w:r w:rsidRPr="00BF7758">
              <w:t>и</w:t>
            </w:r>
            <w:r w:rsidRPr="00BF7758">
              <w:t>ческой</w:t>
            </w:r>
            <w:r w:rsidRPr="0041121C">
              <w:t xml:space="preserve"> школе Д</w:t>
            </w:r>
            <w:r>
              <w:t>ГМА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rPr>
                <w:sz w:val="22"/>
                <w:szCs w:val="22"/>
              </w:rPr>
              <w:t xml:space="preserve">До замены </w:t>
            </w:r>
            <w:proofErr w:type="gram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Default="000544F8" w:rsidP="0028179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-утверждённого, непросроченн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документа в деле</w:t>
            </w:r>
          </w:p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10-07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BF7758" w:rsidRDefault="000544F8" w:rsidP="00281798">
            <w:pPr>
              <w:tabs>
                <w:tab w:val="left" w:pos="2786"/>
              </w:tabs>
              <w:ind w:left="57" w:right="57"/>
            </w:pPr>
            <w:r w:rsidRPr="00BF7758">
              <w:t>Положение о текущем контроле ДГМА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rPr>
                <w:sz w:val="22"/>
                <w:szCs w:val="22"/>
              </w:rPr>
              <w:t xml:space="preserve">До замены </w:t>
            </w:r>
            <w:proofErr w:type="gram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Default="000544F8" w:rsidP="0028179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-утверждённого, непросроченн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документа в деле</w:t>
            </w:r>
          </w:p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10-08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Протоколы заседаний кафедры и док</w:t>
            </w:r>
            <w:r w:rsidRPr="002B0DC7">
              <w:t>у</w:t>
            </w:r>
            <w:r w:rsidRPr="002B0DC7">
              <w:t xml:space="preserve">менты к ним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Постоянно ст. 18 д)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5B5101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10-09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5B5101" w:rsidRDefault="000544F8" w:rsidP="00281798">
            <w:pPr>
              <w:rPr>
                <w:sz w:val="20"/>
                <w:szCs w:val="20"/>
              </w:rPr>
            </w:pPr>
            <w:r w:rsidRPr="000F5D96">
              <w:rPr>
                <w:sz w:val="20"/>
                <w:szCs w:val="20"/>
              </w:rPr>
              <w:t>Экзаменационные билеты</w:t>
            </w:r>
            <w:proofErr w:type="gramStart"/>
            <w:r w:rsidRPr="000F5D96">
              <w:rPr>
                <w:sz w:val="20"/>
                <w:szCs w:val="20"/>
              </w:rPr>
              <w:t>.</w:t>
            </w:r>
            <w:proofErr w:type="gramEnd"/>
            <w:r w:rsidRPr="000F5D96">
              <w:rPr>
                <w:sz w:val="20"/>
                <w:szCs w:val="20"/>
              </w:rPr>
              <w:t xml:space="preserve"> </w:t>
            </w:r>
            <w:proofErr w:type="gramStart"/>
            <w:r w:rsidRPr="000F5D96">
              <w:rPr>
                <w:sz w:val="20"/>
                <w:szCs w:val="20"/>
              </w:rPr>
              <w:t>т</w:t>
            </w:r>
            <w:proofErr w:type="gramEnd"/>
            <w:r w:rsidRPr="000F5D96">
              <w:rPr>
                <w:sz w:val="20"/>
                <w:szCs w:val="20"/>
              </w:rPr>
              <w:t>есты (средства ди</w:t>
            </w:r>
            <w:r w:rsidRPr="000F5D96">
              <w:rPr>
                <w:sz w:val="20"/>
                <w:szCs w:val="20"/>
              </w:rPr>
              <w:t>а</w:t>
            </w:r>
            <w:r w:rsidRPr="000F5D96">
              <w:rPr>
                <w:sz w:val="20"/>
                <w:szCs w:val="20"/>
              </w:rPr>
              <w:t xml:space="preserve">гностики знаний студентов)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5B5101" w:rsidRDefault="000544F8" w:rsidP="00281798">
            <w:pPr>
              <w:ind w:left="57" w:right="57"/>
              <w:rPr>
                <w:sz w:val="20"/>
                <w:szCs w:val="20"/>
              </w:rPr>
            </w:pPr>
            <w:r w:rsidRPr="005B5101">
              <w:rPr>
                <w:sz w:val="20"/>
                <w:szCs w:val="20"/>
              </w:rPr>
              <w:t>1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5B5101" w:rsidRDefault="000544F8" w:rsidP="00281798">
            <w:pPr>
              <w:ind w:left="57" w:right="57"/>
              <w:rPr>
                <w:sz w:val="20"/>
                <w:szCs w:val="20"/>
              </w:rPr>
            </w:pPr>
            <w:r w:rsidRPr="005B5101">
              <w:rPr>
                <w:sz w:val="20"/>
                <w:szCs w:val="20"/>
              </w:rPr>
              <w:t>- документов в д</w:t>
            </w:r>
            <w:r w:rsidRPr="005B5101">
              <w:rPr>
                <w:sz w:val="20"/>
                <w:szCs w:val="20"/>
              </w:rPr>
              <w:t>е</w:t>
            </w:r>
            <w:r w:rsidRPr="005B5101">
              <w:rPr>
                <w:sz w:val="20"/>
                <w:szCs w:val="20"/>
              </w:rPr>
              <w:t>ле;</w:t>
            </w:r>
          </w:p>
          <w:p w:rsidR="000544F8" w:rsidRPr="005B5101" w:rsidRDefault="000544F8" w:rsidP="00281798">
            <w:pPr>
              <w:ind w:left="57" w:right="57"/>
              <w:rPr>
                <w:sz w:val="20"/>
                <w:szCs w:val="20"/>
              </w:rPr>
            </w:pPr>
            <w:r w:rsidRPr="005B5101">
              <w:rPr>
                <w:sz w:val="20"/>
                <w:szCs w:val="20"/>
              </w:rPr>
              <w:t>- наличие на экзаменационных б</w:t>
            </w:r>
            <w:r w:rsidRPr="005B5101">
              <w:rPr>
                <w:sz w:val="20"/>
                <w:szCs w:val="20"/>
              </w:rPr>
              <w:t>и</w:t>
            </w:r>
            <w:r w:rsidRPr="005B5101">
              <w:rPr>
                <w:sz w:val="20"/>
                <w:szCs w:val="20"/>
              </w:rPr>
              <w:t>летах виз экзамен</w:t>
            </w:r>
            <w:r w:rsidRPr="005B5101">
              <w:rPr>
                <w:sz w:val="20"/>
                <w:szCs w:val="20"/>
              </w:rPr>
              <w:t>а</w:t>
            </w:r>
            <w:r w:rsidRPr="005B5101">
              <w:rPr>
                <w:sz w:val="20"/>
                <w:szCs w:val="20"/>
              </w:rPr>
              <w:t>тора, заведующего кафе</w:t>
            </w:r>
            <w:r w:rsidRPr="005B5101">
              <w:rPr>
                <w:sz w:val="20"/>
                <w:szCs w:val="20"/>
              </w:rPr>
              <w:t>д</w:t>
            </w:r>
            <w:r w:rsidRPr="005B5101">
              <w:rPr>
                <w:sz w:val="20"/>
                <w:szCs w:val="20"/>
              </w:rPr>
              <w:t>рой;</w:t>
            </w:r>
          </w:p>
          <w:p w:rsidR="000544F8" w:rsidRPr="005B5101" w:rsidRDefault="000544F8" w:rsidP="00281798">
            <w:pPr>
              <w:ind w:left="57" w:right="57"/>
              <w:rPr>
                <w:sz w:val="20"/>
                <w:szCs w:val="20"/>
              </w:rPr>
            </w:pPr>
            <w:r w:rsidRPr="005B5101">
              <w:rPr>
                <w:sz w:val="20"/>
                <w:szCs w:val="20"/>
              </w:rPr>
              <w:t>- наличие виз согласования предс</w:t>
            </w:r>
            <w:r w:rsidRPr="005B5101">
              <w:rPr>
                <w:sz w:val="20"/>
                <w:szCs w:val="20"/>
              </w:rPr>
              <w:t>е</w:t>
            </w:r>
            <w:r w:rsidRPr="005B5101">
              <w:rPr>
                <w:sz w:val="20"/>
                <w:szCs w:val="20"/>
              </w:rPr>
              <w:t>дателей ГЭК на б</w:t>
            </w:r>
            <w:r w:rsidRPr="005B5101">
              <w:rPr>
                <w:sz w:val="20"/>
                <w:szCs w:val="20"/>
              </w:rPr>
              <w:t>и</w:t>
            </w:r>
            <w:r w:rsidRPr="005B5101">
              <w:rPr>
                <w:sz w:val="20"/>
                <w:szCs w:val="20"/>
              </w:rPr>
              <w:t xml:space="preserve">летах по </w:t>
            </w:r>
            <w:proofErr w:type="spellStart"/>
            <w:r w:rsidRPr="005B5101">
              <w:rPr>
                <w:sz w:val="20"/>
                <w:szCs w:val="20"/>
              </w:rPr>
              <w:t>госэкз</w:t>
            </w:r>
            <w:r w:rsidRPr="005B5101">
              <w:rPr>
                <w:sz w:val="20"/>
                <w:szCs w:val="20"/>
              </w:rPr>
              <w:t>а</w:t>
            </w:r>
            <w:r w:rsidRPr="005B5101">
              <w:rPr>
                <w:sz w:val="20"/>
                <w:szCs w:val="20"/>
              </w:rPr>
              <w:t>менам</w:t>
            </w:r>
            <w:proofErr w:type="spellEnd"/>
            <w:r w:rsidRPr="005B5101">
              <w:rPr>
                <w:sz w:val="20"/>
                <w:szCs w:val="20"/>
              </w:rPr>
              <w:t>;</w:t>
            </w:r>
          </w:p>
          <w:p w:rsidR="000544F8" w:rsidRPr="005B5101" w:rsidRDefault="000544F8" w:rsidP="0028179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5B5101">
              <w:rPr>
                <w:sz w:val="20"/>
                <w:szCs w:val="20"/>
              </w:rPr>
              <w:t>План учебно-методической работы к</w:t>
            </w:r>
            <w:r w:rsidRPr="005B5101">
              <w:rPr>
                <w:sz w:val="20"/>
                <w:szCs w:val="20"/>
              </w:rPr>
              <w:t>а</w:t>
            </w:r>
            <w:r w:rsidRPr="005B5101">
              <w:rPr>
                <w:sz w:val="20"/>
                <w:szCs w:val="20"/>
              </w:rPr>
              <w:t>федры на учебный год</w:t>
            </w:r>
            <w:r>
              <w:rPr>
                <w:sz w:val="20"/>
                <w:szCs w:val="20"/>
              </w:rPr>
              <w:t xml:space="preserve"> и отчёт</w:t>
            </w:r>
            <w:r w:rsidRPr="005B5101">
              <w:rPr>
                <w:sz w:val="20"/>
                <w:szCs w:val="20"/>
              </w:rPr>
              <w:t xml:space="preserve"> о выполнении плана изд</w:t>
            </w:r>
            <w:r w:rsidRPr="005B5101">
              <w:rPr>
                <w:sz w:val="20"/>
                <w:szCs w:val="20"/>
              </w:rPr>
              <w:t>а</w:t>
            </w:r>
            <w:r w:rsidRPr="005B5101">
              <w:rPr>
                <w:sz w:val="20"/>
                <w:szCs w:val="20"/>
              </w:rPr>
              <w:t xml:space="preserve">ний учебной и учебно-методической </w:t>
            </w:r>
            <w:r w:rsidRPr="005B5101">
              <w:rPr>
                <w:sz w:val="20"/>
                <w:szCs w:val="20"/>
              </w:rPr>
              <w:lastRenderedPageBreak/>
              <w:t>литерат</w:t>
            </w:r>
            <w:r w:rsidRPr="005B5101">
              <w:rPr>
                <w:sz w:val="20"/>
                <w:szCs w:val="20"/>
              </w:rPr>
              <w:t>у</w:t>
            </w:r>
            <w:r w:rsidRPr="005B5101">
              <w:rPr>
                <w:sz w:val="20"/>
                <w:szCs w:val="20"/>
              </w:rPr>
              <w:t>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Постоянно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rPr>
                <w:sz w:val="20"/>
                <w:szCs w:val="20"/>
              </w:rPr>
              <w:t>-</w:t>
            </w:r>
            <w:r w:rsidRPr="005B5101">
              <w:rPr>
                <w:sz w:val="20"/>
                <w:szCs w:val="20"/>
              </w:rPr>
              <w:t xml:space="preserve">утверждённых заведующим кафедрой </w:t>
            </w:r>
            <w:r w:rsidRPr="005B5101">
              <w:rPr>
                <w:sz w:val="20"/>
                <w:szCs w:val="20"/>
              </w:rPr>
              <w:lastRenderedPageBreak/>
              <w:t>док</w:t>
            </w:r>
            <w:r w:rsidRPr="005B5101">
              <w:rPr>
                <w:sz w:val="20"/>
                <w:szCs w:val="20"/>
              </w:rPr>
              <w:t>у</w:t>
            </w:r>
            <w:r w:rsidRPr="005B5101">
              <w:rPr>
                <w:sz w:val="20"/>
                <w:szCs w:val="20"/>
              </w:rPr>
              <w:t>ментов в деле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lastRenderedPageBreak/>
              <w:t>10-11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Индивидуальные</w:t>
            </w:r>
            <w:r>
              <w:t xml:space="preserve"> учебные</w:t>
            </w:r>
            <w:r w:rsidRPr="002B0DC7">
              <w:t xml:space="preserve"> планы и отчёты о работе пр</w:t>
            </w:r>
            <w:r w:rsidRPr="002B0DC7">
              <w:t>е</w:t>
            </w:r>
            <w:r w:rsidRPr="002B0DC7">
              <w:t>подавателей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smartTag w:uri="urn:schemas-microsoft-com:office:smarttags" w:element="metricconverter">
              <w:smartTagPr>
                <w:attr w:name="ProductID" w:val="1 г"/>
              </w:smartTagPr>
              <w:r w:rsidRPr="002B0DC7">
                <w:t>1 г</w:t>
              </w:r>
            </w:smartTag>
            <w:r w:rsidRPr="002B0DC7">
              <w:t>.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ст.291, ст.476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Положение об УМК ДГМА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rPr>
                <w:sz w:val="22"/>
                <w:szCs w:val="22"/>
              </w:rPr>
              <w:t xml:space="preserve">До замены </w:t>
            </w:r>
            <w:proofErr w:type="gram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Default="000544F8" w:rsidP="0028179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-утверждённого, непросроченн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документа в деле</w:t>
            </w:r>
          </w:p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Учебно-методические комплексы (УМК) по дисциплинам (рабочие учебные программы, методические разр</w:t>
            </w:r>
            <w:r w:rsidRPr="002B0DC7">
              <w:t>а</w:t>
            </w:r>
            <w:r w:rsidRPr="002B0DC7">
              <w:t>ботки</w:t>
            </w:r>
            <w:r>
              <w:t>,</w:t>
            </w:r>
            <w:r w:rsidRPr="002B0DC7">
              <w:t xml:space="preserve"> контрольно-измерительные средства)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ДМН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В бумажной и электронной форме</w:t>
            </w:r>
            <w:r>
              <w:t xml:space="preserve"> на кафедре; пре</w:t>
            </w:r>
            <w:r>
              <w:t>д</w:t>
            </w:r>
            <w:r>
              <w:t>ставлены в разделе кафе</w:t>
            </w:r>
            <w:r>
              <w:t>д</w:t>
            </w:r>
            <w:r>
              <w:t>ры на сайте ДГМА.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10-14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Учебно-методические комплексы (УМК) послевузовского и дополн</w:t>
            </w:r>
            <w:r w:rsidRPr="002B0DC7">
              <w:t>и</w:t>
            </w:r>
            <w:r w:rsidRPr="002B0DC7">
              <w:t>тельного профессионального образов</w:t>
            </w:r>
            <w:r w:rsidRPr="002B0DC7">
              <w:t>а</w:t>
            </w:r>
            <w:r w:rsidRPr="002B0DC7">
              <w:t>н</w:t>
            </w:r>
            <w:r>
              <w:t xml:space="preserve">ия (рабочие учебные программы, </w:t>
            </w:r>
            <w:r w:rsidRPr="002B0DC7">
              <w:t>ко</w:t>
            </w:r>
            <w:r w:rsidRPr="002B0DC7">
              <w:t>н</w:t>
            </w:r>
            <w:r w:rsidRPr="002B0DC7">
              <w:t>трольно-измерительные средс</w:t>
            </w:r>
            <w:r w:rsidRPr="002B0DC7">
              <w:t>т</w:t>
            </w:r>
            <w:r w:rsidRPr="002B0DC7">
              <w:t>ва)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ДМН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В бумажной и электронной форме</w:t>
            </w:r>
            <w:r>
              <w:t>; также представлены в разделе кафе</w:t>
            </w:r>
            <w:r>
              <w:t>д</w:t>
            </w:r>
            <w:r>
              <w:t>ры на сайте ДГМА.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10-15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Графики консультаций и консультати</w:t>
            </w:r>
            <w:r w:rsidRPr="002B0DC7">
              <w:t>в</w:t>
            </w:r>
            <w:r w:rsidRPr="002B0DC7">
              <w:t>ных приёмов сотрудников</w:t>
            </w:r>
            <w:r>
              <w:t xml:space="preserve"> клинической </w:t>
            </w:r>
            <w:r w:rsidRPr="002B0DC7">
              <w:t xml:space="preserve"> кафедры в отделен</w:t>
            </w:r>
            <w:r w:rsidRPr="002B0DC7">
              <w:t>и</w:t>
            </w:r>
            <w:r w:rsidRPr="002B0DC7">
              <w:t>ях ЛПУ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Default="000544F8" w:rsidP="00281798">
            <w:pPr>
              <w:ind w:left="57" w:right="57"/>
            </w:pPr>
            <w:smartTag w:uri="urn:schemas-microsoft-com:office:smarttags" w:element="metricconverter">
              <w:smartTagPr>
                <w:attr w:name="ProductID" w:val="3 г"/>
              </w:smartTagPr>
              <w:r w:rsidRPr="002B0DC7">
                <w:t>3 г</w:t>
              </w:r>
            </w:smartTag>
            <w:r w:rsidRPr="002B0DC7">
              <w:t>.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На клин</w:t>
            </w:r>
            <w:r w:rsidRPr="002B0DC7">
              <w:t>и</w:t>
            </w:r>
            <w:r w:rsidRPr="002B0DC7">
              <w:t>ческих к</w:t>
            </w:r>
            <w:r w:rsidRPr="002B0DC7">
              <w:t>а</w:t>
            </w:r>
            <w:r w:rsidRPr="002B0DC7">
              <w:t>федрах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Default="000544F8" w:rsidP="00281798">
            <w:pPr>
              <w:ind w:left="57" w:right="57"/>
            </w:pPr>
            <w:r>
              <w:t>10-16</w:t>
            </w:r>
          </w:p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Журнал учёта контрольных и взаимных посещений лекций, практических занятий преподавателями к</w:t>
            </w:r>
            <w:r w:rsidRPr="002B0DC7">
              <w:t>а</w:t>
            </w:r>
            <w:r w:rsidRPr="002B0DC7">
              <w:t>федры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Default="000544F8" w:rsidP="00281798">
            <w:pPr>
              <w:ind w:left="57" w:right="57"/>
            </w:pPr>
            <w:smartTag w:uri="urn:schemas-microsoft-com:office:smarttags" w:element="metricconverter">
              <w:smartTagPr>
                <w:attr w:name="ProductID" w:val="3 г"/>
              </w:smartTagPr>
              <w:r w:rsidRPr="002B0DC7">
                <w:t>3 г</w:t>
              </w:r>
            </w:smartTag>
            <w:r w:rsidRPr="002B0DC7">
              <w:t>.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10-17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Журнал записи и р</w:t>
            </w:r>
            <w:r w:rsidRPr="002B0DC7">
              <w:t>е</w:t>
            </w:r>
            <w:r w:rsidRPr="002B0DC7">
              <w:t>гистрации текущих консультаций</w:t>
            </w:r>
            <w:r>
              <w:t xml:space="preserve">, </w:t>
            </w:r>
            <w:r w:rsidRPr="002B0DC7">
              <w:t>консилиумов, проводимых с участием сотрудников к</w:t>
            </w:r>
            <w:r w:rsidRPr="002B0DC7">
              <w:t>а</w:t>
            </w:r>
            <w:r w:rsidRPr="002B0DC7">
              <w:t>федры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ДМН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На клин</w:t>
            </w:r>
            <w:r w:rsidRPr="002B0DC7">
              <w:t>и</w:t>
            </w:r>
            <w:r w:rsidRPr="002B0DC7">
              <w:t>ческих к</w:t>
            </w:r>
            <w:r w:rsidRPr="002B0DC7">
              <w:t>а</w:t>
            </w:r>
            <w:r w:rsidRPr="002B0DC7">
              <w:t>федрах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10-18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Журнал регистрации научн</w:t>
            </w:r>
            <w:proofErr w:type="gramStart"/>
            <w:r w:rsidRPr="002B0DC7">
              <w:t>о-</w:t>
            </w:r>
            <w:proofErr w:type="gramEnd"/>
            <w:r w:rsidRPr="002B0DC7">
              <w:t xml:space="preserve"> практич</w:t>
            </w:r>
            <w:r w:rsidRPr="002B0DC7">
              <w:t>е</w:t>
            </w:r>
            <w:r w:rsidRPr="002B0DC7">
              <w:t>ских конференций с участием сотрудников к</w:t>
            </w:r>
            <w:r w:rsidRPr="002B0DC7">
              <w:t>а</w:t>
            </w:r>
            <w:r w:rsidRPr="002B0DC7">
              <w:t>федры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smartTag w:uri="urn:schemas-microsoft-com:office:smarttags" w:element="metricconverter">
              <w:smartTagPr>
                <w:attr w:name="ProductID" w:val="3 г"/>
              </w:smartTagPr>
              <w:r w:rsidRPr="002B0DC7">
                <w:t>3 г</w:t>
              </w:r>
            </w:smartTag>
            <w:r w:rsidRPr="002B0DC7">
              <w:t>.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На клин</w:t>
            </w:r>
            <w:r w:rsidRPr="002B0DC7">
              <w:t>и</w:t>
            </w:r>
            <w:r w:rsidRPr="002B0DC7">
              <w:t>ческих к</w:t>
            </w:r>
            <w:r w:rsidRPr="002B0DC7">
              <w:t>а</w:t>
            </w:r>
            <w:r w:rsidRPr="002B0DC7">
              <w:t>федрах</w:t>
            </w:r>
          </w:p>
        </w:tc>
      </w:tr>
      <w:tr w:rsidR="000544F8" w:rsidRPr="002B0DC7" w:rsidTr="00281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>
              <w:t>10-19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  <w:r w:rsidRPr="002B0DC7">
              <w:t>Выписка из номенклатуры дел акад</w:t>
            </w:r>
            <w:r w:rsidRPr="002B0DC7">
              <w:t>е</w:t>
            </w:r>
            <w:r w:rsidRPr="002B0DC7">
              <w:t>мии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4F8" w:rsidRDefault="000544F8" w:rsidP="00281798">
            <w:pPr>
              <w:ind w:left="57" w:right="57"/>
            </w:pPr>
            <w:r w:rsidRPr="002B0DC7">
              <w:t>До замены н</w:t>
            </w:r>
            <w:r w:rsidRPr="002B0DC7">
              <w:t>о</w:t>
            </w:r>
            <w:r w:rsidRPr="002B0DC7">
              <w:t>вой</w:t>
            </w:r>
          </w:p>
          <w:p w:rsidR="000544F8" w:rsidRPr="002B0DC7" w:rsidRDefault="000544F8" w:rsidP="00281798">
            <w:pPr>
              <w:ind w:left="57" w:right="57"/>
            </w:pPr>
            <w:r w:rsidRPr="002B0DC7">
              <w:t>Пр.</w:t>
            </w:r>
            <w:r>
              <w:t xml:space="preserve"> </w:t>
            </w:r>
            <w:proofErr w:type="gramStart"/>
            <w:r w:rsidRPr="002B0DC7">
              <w:t>ЭК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F8" w:rsidRPr="002B0DC7" w:rsidRDefault="000544F8" w:rsidP="00281798">
            <w:pPr>
              <w:ind w:left="57" w:right="57"/>
            </w:pPr>
          </w:p>
        </w:tc>
      </w:tr>
    </w:tbl>
    <w:p w:rsidR="007942E8" w:rsidRDefault="007942E8"/>
    <w:sectPr w:rsidR="0079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4"/>
    <w:rsid w:val="000544F8"/>
    <w:rsid w:val="00180B14"/>
    <w:rsid w:val="007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2016-11-29T13:00:00Z</dcterms:created>
  <dcterms:modified xsi:type="dcterms:W3CDTF">2016-11-29T13:01:00Z</dcterms:modified>
</cp:coreProperties>
</file>