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4C8" w:rsidRPr="00EC54C8" w:rsidRDefault="00EC54C8" w:rsidP="00EC54C8">
      <w:pPr>
        <w:widowControl w:val="0"/>
        <w:shd w:val="clear" w:color="auto" w:fill="FFFFFF"/>
        <w:tabs>
          <w:tab w:val="left" w:pos="5954"/>
        </w:tabs>
        <w:autoSpaceDE w:val="0"/>
        <w:autoSpaceDN w:val="0"/>
        <w:adjustRightInd w:val="0"/>
        <w:spacing w:after="0"/>
        <w:ind w:left="-426"/>
        <w:jc w:val="center"/>
        <w:rPr>
          <w:rFonts w:cs="Arial"/>
          <w:b/>
          <w:color w:val="000000"/>
          <w:spacing w:val="-1"/>
          <w:sz w:val="28"/>
          <w:szCs w:val="28"/>
        </w:rPr>
      </w:pPr>
      <w:r w:rsidRPr="00EC54C8">
        <w:rPr>
          <w:rFonts w:cs="Arial"/>
          <w:b/>
          <w:color w:val="000000"/>
          <w:spacing w:val="-1"/>
          <w:sz w:val="28"/>
          <w:szCs w:val="28"/>
        </w:rPr>
        <w:t>Федеральное государственное бюджетное образовательное</w:t>
      </w:r>
    </w:p>
    <w:p w:rsidR="00EC54C8" w:rsidRPr="00EC54C8" w:rsidRDefault="00EC54C8" w:rsidP="00EC54C8">
      <w:pPr>
        <w:widowControl w:val="0"/>
        <w:shd w:val="clear" w:color="auto" w:fill="FFFFFF"/>
        <w:tabs>
          <w:tab w:val="left" w:pos="5954"/>
        </w:tabs>
        <w:autoSpaceDE w:val="0"/>
        <w:autoSpaceDN w:val="0"/>
        <w:adjustRightInd w:val="0"/>
        <w:spacing w:after="0"/>
        <w:ind w:left="-426"/>
        <w:jc w:val="center"/>
        <w:rPr>
          <w:rFonts w:cs="Arial"/>
          <w:b/>
          <w:color w:val="000000"/>
          <w:spacing w:val="-1"/>
          <w:sz w:val="28"/>
          <w:szCs w:val="28"/>
        </w:rPr>
      </w:pPr>
      <w:r w:rsidRPr="00EC54C8">
        <w:rPr>
          <w:rFonts w:cs="Arial"/>
          <w:b/>
          <w:color w:val="000000"/>
          <w:spacing w:val="-1"/>
          <w:sz w:val="28"/>
          <w:szCs w:val="28"/>
        </w:rPr>
        <w:t xml:space="preserve"> учреждение высшего образования</w:t>
      </w:r>
    </w:p>
    <w:p w:rsidR="00EC54C8" w:rsidRPr="00EC54C8" w:rsidRDefault="00EC54C8" w:rsidP="00EC54C8">
      <w:pPr>
        <w:widowControl w:val="0"/>
        <w:shd w:val="clear" w:color="auto" w:fill="FFFFFF"/>
        <w:tabs>
          <w:tab w:val="left" w:pos="5954"/>
        </w:tabs>
        <w:autoSpaceDE w:val="0"/>
        <w:autoSpaceDN w:val="0"/>
        <w:adjustRightInd w:val="0"/>
        <w:spacing w:after="0"/>
        <w:ind w:left="-426"/>
        <w:jc w:val="center"/>
        <w:rPr>
          <w:rFonts w:cs="Arial"/>
          <w:b/>
          <w:color w:val="000000"/>
          <w:spacing w:val="-1"/>
          <w:sz w:val="28"/>
          <w:szCs w:val="28"/>
        </w:rPr>
      </w:pPr>
      <w:r w:rsidRPr="00EC54C8">
        <w:rPr>
          <w:rFonts w:cs="Arial"/>
          <w:b/>
          <w:color w:val="000000"/>
          <w:spacing w:val="-1"/>
          <w:sz w:val="28"/>
          <w:szCs w:val="28"/>
        </w:rPr>
        <w:t xml:space="preserve"> «Дагестанский государственный медицинский университет»</w:t>
      </w:r>
    </w:p>
    <w:p w:rsidR="00764819" w:rsidRPr="00A76C80" w:rsidRDefault="00EC54C8" w:rsidP="00764819">
      <w:pPr>
        <w:widowControl w:val="0"/>
        <w:shd w:val="clear" w:color="auto" w:fill="FFFFFF"/>
        <w:tabs>
          <w:tab w:val="left" w:pos="5954"/>
        </w:tabs>
        <w:autoSpaceDE w:val="0"/>
        <w:autoSpaceDN w:val="0"/>
        <w:adjustRightInd w:val="0"/>
        <w:ind w:left="-426"/>
        <w:jc w:val="center"/>
        <w:rPr>
          <w:rFonts w:cs="Arial"/>
          <w:b/>
          <w:color w:val="000000"/>
          <w:spacing w:val="3"/>
        </w:rPr>
      </w:pPr>
      <w:r w:rsidRPr="00EC54C8">
        <w:rPr>
          <w:rFonts w:cs="Arial"/>
          <w:b/>
          <w:color w:val="000000"/>
          <w:spacing w:val="-1"/>
          <w:sz w:val="28"/>
          <w:szCs w:val="28"/>
        </w:rPr>
        <w:t xml:space="preserve"> Министерство здравоохранения Российской Федерации</w:t>
      </w:r>
      <w:r>
        <w:rPr>
          <w:rFonts w:cs="Arial"/>
          <w:b/>
          <w:color w:val="000000"/>
          <w:spacing w:val="-1"/>
        </w:rPr>
        <w:t>.</w:t>
      </w:r>
    </w:p>
    <w:p w:rsidR="00764819" w:rsidRPr="00A76C80" w:rsidRDefault="00764819" w:rsidP="00764819">
      <w:pPr>
        <w:widowControl w:val="0"/>
        <w:tabs>
          <w:tab w:val="left" w:pos="5954"/>
        </w:tabs>
        <w:jc w:val="both"/>
      </w:pPr>
    </w:p>
    <w:p w:rsidR="00764819" w:rsidRPr="00A76C80" w:rsidRDefault="00764819" w:rsidP="00EC54C8">
      <w:pPr>
        <w:pStyle w:val="12"/>
        <w:pBdr>
          <w:bottom w:val="single" w:sz="4" w:space="1" w:color="auto"/>
        </w:pBdr>
        <w:tabs>
          <w:tab w:val="left" w:pos="5954"/>
        </w:tabs>
      </w:pPr>
    </w:p>
    <w:p w:rsidR="00EC54C8" w:rsidRPr="00302C5F" w:rsidRDefault="00EC54C8" w:rsidP="00EC54C8">
      <w:pPr>
        <w:pStyle w:val="12"/>
        <w:pBdr>
          <w:bottom w:val="single" w:sz="4" w:space="1" w:color="auto"/>
        </w:pBdr>
        <w:tabs>
          <w:tab w:val="left" w:pos="5954"/>
        </w:tabs>
        <w:jc w:val="both"/>
      </w:pPr>
      <w:r>
        <w:t xml:space="preserve">       </w:t>
      </w:r>
    </w:p>
    <w:p w:rsidR="00EC54C8" w:rsidRPr="00EC54C8" w:rsidRDefault="00EC54C8" w:rsidP="003A50A2">
      <w:pPr>
        <w:pStyle w:val="12"/>
        <w:pBdr>
          <w:bottom w:val="single" w:sz="4" w:space="1" w:color="auto"/>
        </w:pBdr>
        <w:tabs>
          <w:tab w:val="left" w:pos="5954"/>
        </w:tabs>
        <w:jc w:val="both"/>
      </w:pPr>
      <w:r>
        <w:t>«</w:t>
      </w:r>
      <w:r w:rsidRPr="003A50A2">
        <w:rPr>
          <w:b/>
        </w:rPr>
        <w:t>СОГЛАСОВАНО»</w:t>
      </w:r>
      <w:r>
        <w:t xml:space="preserve"> </w:t>
      </w:r>
      <w:r w:rsidR="003A50A2">
        <w:t xml:space="preserve">                                                   </w:t>
      </w:r>
      <w:r w:rsidR="003A50A2" w:rsidRPr="003A50A2">
        <w:rPr>
          <w:b/>
        </w:rPr>
        <w:t xml:space="preserve">   </w:t>
      </w:r>
      <w:r>
        <w:rPr>
          <w:b/>
        </w:rPr>
        <w:t>«У Т В Е Р Ж Д А Ю»</w:t>
      </w:r>
    </w:p>
    <w:p w:rsidR="00EC54C8" w:rsidRPr="00A76C80" w:rsidRDefault="003A50A2" w:rsidP="003A50A2">
      <w:pPr>
        <w:pStyle w:val="12"/>
        <w:pBdr>
          <w:bottom w:val="single" w:sz="4" w:space="1" w:color="auto"/>
        </w:pBdr>
        <w:tabs>
          <w:tab w:val="left" w:pos="5954"/>
        </w:tabs>
        <w:jc w:val="both"/>
      </w:pPr>
      <w:r>
        <w:t xml:space="preserve">Декан Лечебного факультета                                          </w:t>
      </w:r>
      <w:r w:rsidR="00EC54C8" w:rsidRPr="00A76C80">
        <w:t>Проректор</w:t>
      </w:r>
    </w:p>
    <w:p w:rsidR="00EC54C8" w:rsidRDefault="003A50A2" w:rsidP="003A50A2">
      <w:pPr>
        <w:pStyle w:val="12"/>
        <w:pBdr>
          <w:bottom w:val="single" w:sz="4" w:space="1" w:color="auto"/>
        </w:pBdr>
        <w:tabs>
          <w:tab w:val="left" w:pos="5954"/>
        </w:tabs>
        <w:jc w:val="both"/>
      </w:pPr>
      <w:r>
        <w:t xml:space="preserve">д.м.н., проф. Рагимов Р.М.                                              </w:t>
      </w:r>
      <w:r w:rsidR="00EC54C8" w:rsidRPr="00A76C80">
        <w:t xml:space="preserve">по </w:t>
      </w:r>
      <w:r w:rsidR="00EC54C8">
        <w:t xml:space="preserve">учебной работе </w:t>
      </w:r>
    </w:p>
    <w:p w:rsidR="00EC54C8" w:rsidRPr="00A76C80" w:rsidRDefault="00EC54C8" w:rsidP="00EC54C8">
      <w:pPr>
        <w:pStyle w:val="12"/>
        <w:pBdr>
          <w:bottom w:val="single" w:sz="4" w:space="1" w:color="auto"/>
        </w:pBdr>
        <w:tabs>
          <w:tab w:val="left" w:pos="5954"/>
        </w:tabs>
        <w:ind w:firstLine="709"/>
        <w:jc w:val="both"/>
      </w:pPr>
      <w:r>
        <w:t xml:space="preserve">                                                 </w:t>
      </w:r>
      <w:r w:rsidR="003A50A2">
        <w:t xml:space="preserve">                               </w:t>
      </w:r>
      <w:r>
        <w:t>Атаханов Р.А.</w:t>
      </w:r>
    </w:p>
    <w:p w:rsidR="00EC54C8" w:rsidRPr="00A76C80" w:rsidRDefault="00EC54C8" w:rsidP="00EC54C8">
      <w:pPr>
        <w:pStyle w:val="12"/>
        <w:pBdr>
          <w:bottom w:val="single" w:sz="4" w:space="1" w:color="auto"/>
        </w:pBdr>
        <w:tabs>
          <w:tab w:val="left" w:pos="5954"/>
        </w:tabs>
        <w:ind w:firstLine="709"/>
        <w:jc w:val="both"/>
      </w:pPr>
      <w:r>
        <w:t xml:space="preserve">                                                                                 __________________________</w:t>
      </w:r>
    </w:p>
    <w:p w:rsidR="003A50A2" w:rsidRPr="00A76C80" w:rsidRDefault="00EC54C8" w:rsidP="003A50A2">
      <w:pPr>
        <w:pStyle w:val="12"/>
        <w:pBdr>
          <w:bottom w:val="single" w:sz="4" w:space="1" w:color="auto"/>
        </w:pBdr>
        <w:tabs>
          <w:tab w:val="left" w:pos="5954"/>
        </w:tabs>
        <w:ind w:firstLine="709"/>
        <w:jc w:val="both"/>
      </w:pPr>
      <w:r>
        <w:t xml:space="preserve">                                                                              </w:t>
      </w:r>
      <w:r w:rsidR="003A50A2">
        <w:t xml:space="preserve">                                                                          __________________________</w:t>
      </w:r>
    </w:p>
    <w:p w:rsidR="003A50A2" w:rsidRDefault="003A50A2" w:rsidP="003A50A2">
      <w:pPr>
        <w:pStyle w:val="12"/>
        <w:pBdr>
          <w:bottom w:val="single" w:sz="4" w:space="1" w:color="auto"/>
        </w:pBdr>
        <w:tabs>
          <w:tab w:val="left" w:pos="5954"/>
        </w:tabs>
        <w:ind w:firstLine="709"/>
        <w:jc w:val="both"/>
      </w:pPr>
      <w:r>
        <w:t xml:space="preserve">                                                                                </w:t>
      </w:r>
      <w:r w:rsidRPr="00A76C80">
        <w:t>«______»_____________ 20</w:t>
      </w:r>
      <w:r>
        <w:t>16</w:t>
      </w:r>
      <w:r w:rsidRPr="00A76C80">
        <w:t>г.</w:t>
      </w:r>
    </w:p>
    <w:p w:rsidR="00EC54C8" w:rsidRDefault="00EC54C8" w:rsidP="003A50A2">
      <w:pPr>
        <w:pStyle w:val="12"/>
        <w:pBdr>
          <w:bottom w:val="single" w:sz="4" w:space="1" w:color="auto"/>
        </w:pBdr>
        <w:tabs>
          <w:tab w:val="left" w:pos="5954"/>
        </w:tabs>
        <w:jc w:val="both"/>
      </w:pPr>
      <w:r>
        <w:t xml:space="preserve">  </w:t>
      </w:r>
      <w:r w:rsidRPr="00A76C80">
        <w:t>«______»_____________ 20</w:t>
      </w:r>
      <w:r>
        <w:t>16</w:t>
      </w:r>
      <w:r w:rsidRPr="00A76C80">
        <w:t>г.</w:t>
      </w:r>
    </w:p>
    <w:p w:rsidR="00EC54C8" w:rsidRPr="00A76C80" w:rsidRDefault="00EC54C8" w:rsidP="00EC54C8">
      <w:pPr>
        <w:pStyle w:val="12"/>
        <w:pBdr>
          <w:bottom w:val="single" w:sz="4" w:space="1" w:color="auto"/>
        </w:pBdr>
        <w:tabs>
          <w:tab w:val="left" w:pos="5954"/>
        </w:tabs>
        <w:jc w:val="both"/>
      </w:pPr>
    </w:p>
    <w:p w:rsidR="00EC54C8" w:rsidRDefault="00EC54C8" w:rsidP="003A50A2">
      <w:pPr>
        <w:pStyle w:val="12"/>
        <w:tabs>
          <w:tab w:val="left" w:pos="5954"/>
        </w:tabs>
        <w:jc w:val="both"/>
      </w:pPr>
    </w:p>
    <w:p w:rsidR="00764819" w:rsidRDefault="00764819" w:rsidP="00764819">
      <w:pPr>
        <w:pStyle w:val="12"/>
        <w:tabs>
          <w:tab w:val="left" w:pos="5954"/>
        </w:tabs>
        <w:ind w:firstLine="709"/>
        <w:jc w:val="center"/>
        <w:rPr>
          <w:b/>
          <w:sz w:val="28"/>
          <w:szCs w:val="28"/>
        </w:rPr>
      </w:pPr>
      <w:r w:rsidRPr="00742E68">
        <w:rPr>
          <w:b/>
          <w:sz w:val="28"/>
          <w:szCs w:val="28"/>
        </w:rPr>
        <w:t>РАБОЧАЯ ПРОГРАММА</w:t>
      </w:r>
    </w:p>
    <w:p w:rsidR="00764819" w:rsidRPr="00D904FA" w:rsidRDefault="00764819" w:rsidP="00764819">
      <w:pPr>
        <w:pStyle w:val="12"/>
        <w:tabs>
          <w:tab w:val="left" w:pos="5954"/>
        </w:tabs>
      </w:pPr>
    </w:p>
    <w:p w:rsidR="00764819" w:rsidRPr="00876BB9" w:rsidRDefault="00764819" w:rsidP="00764819">
      <w:pPr>
        <w:pStyle w:val="12"/>
        <w:tabs>
          <w:tab w:val="left" w:pos="5954"/>
        </w:tabs>
        <w:ind w:firstLine="709"/>
        <w:jc w:val="both"/>
      </w:pPr>
      <w:r w:rsidRPr="003A50A2">
        <w:rPr>
          <w:b/>
        </w:rPr>
        <w:t>Дисциплина</w:t>
      </w:r>
      <w:r w:rsidRPr="00876BB9">
        <w:t xml:space="preserve">: </w:t>
      </w:r>
      <w:r>
        <w:t>Психиатрия и медицинская психология</w:t>
      </w:r>
    </w:p>
    <w:p w:rsidR="00764819" w:rsidRPr="00876BB9" w:rsidRDefault="00764819" w:rsidP="00764819">
      <w:pPr>
        <w:pStyle w:val="12"/>
        <w:tabs>
          <w:tab w:val="left" w:pos="5954"/>
        </w:tabs>
        <w:jc w:val="both"/>
        <w:rPr>
          <w:b/>
        </w:rPr>
      </w:pPr>
    </w:p>
    <w:p w:rsidR="00764819" w:rsidRPr="00876BB9" w:rsidRDefault="00764819" w:rsidP="00764819">
      <w:pPr>
        <w:pStyle w:val="12"/>
        <w:tabs>
          <w:tab w:val="left" w:pos="5954"/>
        </w:tabs>
        <w:ind w:firstLine="709"/>
        <w:jc w:val="both"/>
      </w:pPr>
      <w:r w:rsidRPr="003A50A2">
        <w:rPr>
          <w:b/>
        </w:rPr>
        <w:t>Код и наименование специальности</w:t>
      </w:r>
      <w:r w:rsidRPr="00876BB9">
        <w:t>: 31.05.01 Лечебное дело</w:t>
      </w:r>
    </w:p>
    <w:p w:rsidR="00764819" w:rsidRPr="00876BB9" w:rsidRDefault="00764819" w:rsidP="00764819">
      <w:pPr>
        <w:pStyle w:val="12"/>
        <w:tabs>
          <w:tab w:val="left" w:pos="5954"/>
        </w:tabs>
        <w:jc w:val="both"/>
      </w:pPr>
    </w:p>
    <w:p w:rsidR="00764819" w:rsidRPr="00876BB9" w:rsidRDefault="00764819" w:rsidP="00764819">
      <w:pPr>
        <w:pStyle w:val="12"/>
        <w:tabs>
          <w:tab w:val="left" w:pos="5954"/>
        </w:tabs>
        <w:ind w:firstLine="708"/>
        <w:jc w:val="both"/>
      </w:pPr>
      <w:r w:rsidRPr="003A50A2">
        <w:rPr>
          <w:b/>
        </w:rPr>
        <w:t>Квалификация</w:t>
      </w:r>
      <w:r w:rsidRPr="00876BB9">
        <w:t>: врач общей практики</w:t>
      </w:r>
    </w:p>
    <w:p w:rsidR="00764819" w:rsidRPr="00876BB9" w:rsidRDefault="00764819" w:rsidP="00764819">
      <w:pPr>
        <w:pStyle w:val="12"/>
        <w:tabs>
          <w:tab w:val="left" w:pos="5954"/>
        </w:tabs>
        <w:ind w:firstLine="708"/>
        <w:jc w:val="both"/>
      </w:pPr>
    </w:p>
    <w:p w:rsidR="00764819" w:rsidRPr="00876BB9" w:rsidRDefault="00764819" w:rsidP="00764819">
      <w:pPr>
        <w:pStyle w:val="12"/>
        <w:tabs>
          <w:tab w:val="left" w:pos="5954"/>
        </w:tabs>
        <w:ind w:firstLine="708"/>
        <w:jc w:val="both"/>
        <w:rPr>
          <w:dstrike/>
        </w:rPr>
      </w:pPr>
      <w:r w:rsidRPr="003A50A2">
        <w:rPr>
          <w:b/>
        </w:rPr>
        <w:t>Уровень</w:t>
      </w:r>
      <w:r w:rsidRPr="00876BB9">
        <w:t xml:space="preserve"> </w:t>
      </w:r>
      <w:r w:rsidR="003A50A2" w:rsidRPr="003A50A2">
        <w:rPr>
          <w:b/>
        </w:rPr>
        <w:t>высшего образования</w:t>
      </w:r>
      <w:r w:rsidR="003A50A2">
        <w:t xml:space="preserve"> </w:t>
      </w:r>
      <w:r w:rsidRPr="00876BB9">
        <w:t>специалитета</w:t>
      </w:r>
    </w:p>
    <w:p w:rsidR="00764819" w:rsidRPr="00876BB9" w:rsidRDefault="00764819" w:rsidP="00764819">
      <w:pPr>
        <w:pStyle w:val="12"/>
        <w:tabs>
          <w:tab w:val="left" w:pos="5954"/>
        </w:tabs>
        <w:rPr>
          <w:b/>
          <w:caps/>
        </w:rPr>
      </w:pPr>
    </w:p>
    <w:p w:rsidR="00764819" w:rsidRPr="00876BB9" w:rsidRDefault="00764819" w:rsidP="00764819">
      <w:pPr>
        <w:pStyle w:val="12"/>
        <w:tabs>
          <w:tab w:val="left" w:pos="5954"/>
        </w:tabs>
        <w:ind w:firstLine="709"/>
        <w:jc w:val="both"/>
      </w:pPr>
      <w:r w:rsidRPr="003A50A2">
        <w:rPr>
          <w:b/>
        </w:rPr>
        <w:t>Форма обучения</w:t>
      </w:r>
      <w:r w:rsidRPr="00876BB9">
        <w:t>: очная</w:t>
      </w:r>
    </w:p>
    <w:p w:rsidR="00764819" w:rsidRPr="00876BB9" w:rsidRDefault="00764819" w:rsidP="00764819">
      <w:pPr>
        <w:pStyle w:val="12"/>
        <w:tabs>
          <w:tab w:val="left" w:pos="5954"/>
        </w:tabs>
        <w:jc w:val="both"/>
        <w:rPr>
          <w:b/>
        </w:rPr>
      </w:pPr>
    </w:p>
    <w:p w:rsidR="00764819" w:rsidRPr="00876BB9" w:rsidRDefault="00764819" w:rsidP="00764819">
      <w:pPr>
        <w:pStyle w:val="12"/>
        <w:tabs>
          <w:tab w:val="left" w:pos="5954"/>
        </w:tabs>
        <w:ind w:firstLine="709"/>
        <w:jc w:val="both"/>
      </w:pPr>
      <w:r w:rsidRPr="003A50A2">
        <w:rPr>
          <w:b/>
        </w:rPr>
        <w:t>Факультет</w:t>
      </w:r>
      <w:r w:rsidRPr="00876BB9">
        <w:t>: лечебный</w:t>
      </w:r>
    </w:p>
    <w:p w:rsidR="00764819" w:rsidRPr="00D904FA" w:rsidRDefault="00764819" w:rsidP="00764819">
      <w:pPr>
        <w:pStyle w:val="12"/>
        <w:tabs>
          <w:tab w:val="left" w:pos="5954"/>
        </w:tabs>
        <w:jc w:val="both"/>
        <w:rPr>
          <w:b/>
        </w:rPr>
      </w:pPr>
    </w:p>
    <w:p w:rsidR="00764819" w:rsidRPr="00D904FA" w:rsidRDefault="00764819" w:rsidP="00764819">
      <w:pPr>
        <w:pStyle w:val="12"/>
        <w:tabs>
          <w:tab w:val="left" w:pos="5954"/>
        </w:tabs>
        <w:ind w:firstLine="709"/>
        <w:jc w:val="both"/>
        <w:rPr>
          <w:b/>
        </w:rPr>
      </w:pPr>
      <w:r w:rsidRPr="003A50A2">
        <w:rPr>
          <w:b/>
        </w:rPr>
        <w:t>Кафедра</w:t>
      </w:r>
      <w:r>
        <w:t>: психиатрии с курсом наркологии</w:t>
      </w:r>
    </w:p>
    <w:p w:rsidR="00764819" w:rsidRPr="00D904FA" w:rsidRDefault="00764819" w:rsidP="00764819">
      <w:pPr>
        <w:pStyle w:val="12"/>
        <w:tabs>
          <w:tab w:val="left" w:pos="5954"/>
        </w:tabs>
        <w:jc w:val="both"/>
        <w:rPr>
          <w:b/>
        </w:rPr>
      </w:pPr>
    </w:p>
    <w:p w:rsidR="00764819" w:rsidRPr="00D904FA" w:rsidRDefault="00764819" w:rsidP="00764819">
      <w:pPr>
        <w:pStyle w:val="12"/>
        <w:tabs>
          <w:tab w:val="left" w:pos="5954"/>
        </w:tabs>
        <w:ind w:firstLine="709"/>
        <w:jc w:val="both"/>
      </w:pPr>
      <w:r w:rsidRPr="003A50A2">
        <w:rPr>
          <w:b/>
        </w:rPr>
        <w:t>Курс</w:t>
      </w:r>
      <w:r>
        <w:t>: 5</w:t>
      </w:r>
    </w:p>
    <w:p w:rsidR="00764819" w:rsidRPr="00D904FA" w:rsidRDefault="00764819" w:rsidP="00764819">
      <w:pPr>
        <w:pStyle w:val="12"/>
        <w:tabs>
          <w:tab w:val="left" w:pos="5954"/>
        </w:tabs>
        <w:jc w:val="both"/>
        <w:rPr>
          <w:b/>
        </w:rPr>
      </w:pPr>
    </w:p>
    <w:p w:rsidR="00764819" w:rsidRPr="00D904FA" w:rsidRDefault="00764819" w:rsidP="00764819">
      <w:pPr>
        <w:pStyle w:val="12"/>
        <w:tabs>
          <w:tab w:val="left" w:pos="5954"/>
        </w:tabs>
        <w:ind w:firstLine="709"/>
        <w:jc w:val="both"/>
      </w:pPr>
      <w:r w:rsidRPr="003A50A2">
        <w:rPr>
          <w:b/>
        </w:rPr>
        <w:t>Семестр:</w:t>
      </w:r>
      <w:r>
        <w:t xml:space="preserve"> 9</w:t>
      </w:r>
    </w:p>
    <w:p w:rsidR="00764819" w:rsidRPr="00D904FA" w:rsidRDefault="00764819" w:rsidP="00764819">
      <w:pPr>
        <w:pStyle w:val="12"/>
        <w:tabs>
          <w:tab w:val="left" w:pos="5954"/>
        </w:tabs>
        <w:jc w:val="both"/>
        <w:rPr>
          <w:b/>
        </w:rPr>
      </w:pPr>
    </w:p>
    <w:p w:rsidR="00764819" w:rsidRPr="00D904FA" w:rsidRDefault="003A50A2" w:rsidP="00764819">
      <w:pPr>
        <w:pStyle w:val="12"/>
        <w:tabs>
          <w:tab w:val="left" w:pos="5954"/>
        </w:tabs>
        <w:ind w:firstLine="709"/>
        <w:jc w:val="both"/>
      </w:pPr>
      <w:r w:rsidRPr="003A50A2">
        <w:rPr>
          <w:b/>
        </w:rPr>
        <w:t>Лекции</w:t>
      </w:r>
      <w:r>
        <w:t xml:space="preserve"> _32</w:t>
      </w:r>
      <w:r w:rsidR="00764819">
        <w:t>__ час.</w:t>
      </w:r>
    </w:p>
    <w:p w:rsidR="00764819" w:rsidRPr="00D904FA" w:rsidRDefault="00764819" w:rsidP="00764819">
      <w:pPr>
        <w:pStyle w:val="12"/>
        <w:tabs>
          <w:tab w:val="left" w:pos="5954"/>
        </w:tabs>
        <w:jc w:val="both"/>
      </w:pPr>
    </w:p>
    <w:p w:rsidR="00764819" w:rsidRDefault="00764819" w:rsidP="00764819">
      <w:pPr>
        <w:pStyle w:val="12"/>
        <w:tabs>
          <w:tab w:val="left" w:pos="5954"/>
        </w:tabs>
        <w:ind w:firstLine="709"/>
        <w:jc w:val="both"/>
      </w:pPr>
      <w:r w:rsidRPr="003A50A2">
        <w:rPr>
          <w:b/>
        </w:rPr>
        <w:t>Практич</w:t>
      </w:r>
      <w:r w:rsidR="003A50A2" w:rsidRPr="003A50A2">
        <w:rPr>
          <w:b/>
        </w:rPr>
        <w:t>еские занятия</w:t>
      </w:r>
      <w:r w:rsidR="003A50A2">
        <w:t xml:space="preserve"> _64</w:t>
      </w:r>
      <w:r>
        <w:t xml:space="preserve">__ час. </w:t>
      </w:r>
    </w:p>
    <w:p w:rsidR="00764819" w:rsidRPr="00D904FA" w:rsidRDefault="00764819" w:rsidP="00764819">
      <w:pPr>
        <w:pStyle w:val="12"/>
        <w:tabs>
          <w:tab w:val="left" w:pos="5954"/>
        </w:tabs>
        <w:jc w:val="both"/>
      </w:pPr>
    </w:p>
    <w:p w:rsidR="00764819" w:rsidRDefault="00764819" w:rsidP="00764819">
      <w:pPr>
        <w:pStyle w:val="12"/>
        <w:tabs>
          <w:tab w:val="left" w:pos="5954"/>
        </w:tabs>
        <w:ind w:firstLine="709"/>
        <w:jc w:val="both"/>
      </w:pPr>
      <w:r w:rsidRPr="003A50A2">
        <w:rPr>
          <w:b/>
        </w:rPr>
        <w:t>Самост</w:t>
      </w:r>
      <w:r w:rsidR="003A50A2" w:rsidRPr="003A50A2">
        <w:rPr>
          <w:b/>
        </w:rPr>
        <w:t>оятельная работа</w:t>
      </w:r>
      <w:r w:rsidR="003A50A2">
        <w:t xml:space="preserve"> _</w:t>
      </w:r>
      <w:r>
        <w:t>__ час.</w:t>
      </w:r>
    </w:p>
    <w:p w:rsidR="00764819" w:rsidRDefault="00764819" w:rsidP="00764819">
      <w:pPr>
        <w:pStyle w:val="12"/>
        <w:tabs>
          <w:tab w:val="left" w:pos="5954"/>
        </w:tabs>
        <w:jc w:val="both"/>
      </w:pPr>
    </w:p>
    <w:p w:rsidR="00764819" w:rsidRPr="005010A3" w:rsidRDefault="00764819" w:rsidP="00764819">
      <w:pPr>
        <w:pStyle w:val="12"/>
        <w:tabs>
          <w:tab w:val="left" w:pos="5954"/>
        </w:tabs>
        <w:ind w:firstLine="709"/>
        <w:jc w:val="both"/>
      </w:pPr>
      <w:r w:rsidRPr="003A50A2">
        <w:rPr>
          <w:b/>
        </w:rPr>
        <w:t>Экзамен</w:t>
      </w:r>
      <w:r w:rsidRPr="005010A3">
        <w:t xml:space="preserve"> _9_ семестр, _36_ час.</w:t>
      </w:r>
    </w:p>
    <w:p w:rsidR="00764819" w:rsidRPr="00D904FA" w:rsidRDefault="00764819" w:rsidP="00764819">
      <w:pPr>
        <w:pStyle w:val="12"/>
        <w:tabs>
          <w:tab w:val="left" w:pos="5954"/>
        </w:tabs>
        <w:jc w:val="both"/>
      </w:pPr>
    </w:p>
    <w:p w:rsidR="00764819" w:rsidRPr="003A50A2" w:rsidRDefault="003A50A2" w:rsidP="00764819">
      <w:pPr>
        <w:pStyle w:val="12"/>
        <w:tabs>
          <w:tab w:val="left" w:pos="5954"/>
        </w:tabs>
        <w:ind w:firstLine="709"/>
        <w:jc w:val="both"/>
        <w:rPr>
          <w:b/>
        </w:rPr>
      </w:pPr>
      <w:r w:rsidRPr="003A50A2">
        <w:rPr>
          <w:b/>
        </w:rPr>
        <w:t xml:space="preserve">Всего 96 </w:t>
      </w:r>
      <w:r w:rsidR="00764819" w:rsidRPr="003A50A2">
        <w:rPr>
          <w:b/>
        </w:rPr>
        <w:t>час.</w:t>
      </w:r>
    </w:p>
    <w:p w:rsidR="00764819" w:rsidRDefault="00764819" w:rsidP="00764819">
      <w:pPr>
        <w:pStyle w:val="12"/>
        <w:tabs>
          <w:tab w:val="left" w:pos="5954"/>
        </w:tabs>
        <w:jc w:val="both"/>
      </w:pPr>
    </w:p>
    <w:p w:rsidR="00764819" w:rsidRPr="00FE0BB5" w:rsidRDefault="00764819" w:rsidP="00764819">
      <w:pPr>
        <w:pStyle w:val="12"/>
        <w:tabs>
          <w:tab w:val="left" w:pos="5954"/>
        </w:tabs>
        <w:ind w:firstLine="709"/>
        <w:jc w:val="center"/>
        <w:rPr>
          <w:b/>
        </w:rPr>
      </w:pPr>
      <w:r w:rsidRPr="00895636">
        <w:rPr>
          <w:b/>
        </w:rPr>
        <w:t>2016</w:t>
      </w:r>
      <w:r>
        <w:rPr>
          <w:b/>
        </w:rPr>
        <w:t xml:space="preserve"> </w:t>
      </w:r>
      <w:r w:rsidR="00EC54C8">
        <w:rPr>
          <w:b/>
        </w:rPr>
        <w:t>год</w:t>
      </w:r>
    </w:p>
    <w:p w:rsidR="00802E13" w:rsidRPr="00C45D04" w:rsidRDefault="00764819" w:rsidP="00802E13">
      <w:pPr>
        <w:ind w:firstLine="709"/>
        <w:jc w:val="both"/>
        <w:rPr>
          <w:sz w:val="28"/>
          <w:szCs w:val="28"/>
        </w:rPr>
      </w:pPr>
      <w:r>
        <w:rPr>
          <w:bCs/>
        </w:rPr>
        <w:br w:type="page"/>
      </w:r>
      <w:r w:rsidR="00802E13" w:rsidRPr="00C45D04">
        <w:rPr>
          <w:sz w:val="28"/>
          <w:szCs w:val="28"/>
        </w:rPr>
        <w:lastRenderedPageBreak/>
        <w:t>Программа составлена в соответствии с тре</w:t>
      </w:r>
      <w:r w:rsidR="00802E13">
        <w:rPr>
          <w:sz w:val="28"/>
          <w:szCs w:val="28"/>
        </w:rPr>
        <w:t>бованиями ФГОС ВПО</w:t>
      </w:r>
      <w:r w:rsidR="00802E13" w:rsidRPr="00C45D04">
        <w:rPr>
          <w:sz w:val="28"/>
          <w:szCs w:val="28"/>
        </w:rPr>
        <w:t>,</w:t>
      </w:r>
      <w:r w:rsidR="00802E13">
        <w:rPr>
          <w:sz w:val="28"/>
          <w:szCs w:val="28"/>
        </w:rPr>
        <w:t xml:space="preserve">  </w:t>
      </w:r>
      <w:r w:rsidR="00802E13" w:rsidRPr="00C45D04">
        <w:rPr>
          <w:sz w:val="28"/>
          <w:szCs w:val="28"/>
        </w:rPr>
        <w:t>с учетом рекомендаций примерной программы по специальности подготовки</w:t>
      </w:r>
      <w:r w:rsidR="00802E13">
        <w:rPr>
          <w:sz w:val="28"/>
          <w:szCs w:val="28"/>
        </w:rPr>
        <w:t xml:space="preserve"> лечебное дело</w:t>
      </w:r>
      <w:r w:rsidR="00802E13" w:rsidRPr="00C45D04">
        <w:rPr>
          <w:sz w:val="28"/>
          <w:szCs w:val="28"/>
        </w:rPr>
        <w:t xml:space="preserve"> </w:t>
      </w:r>
      <w:r w:rsidR="00802E13">
        <w:rPr>
          <w:sz w:val="28"/>
          <w:szCs w:val="28"/>
        </w:rPr>
        <w:t xml:space="preserve"> </w:t>
      </w:r>
    </w:p>
    <w:p w:rsidR="00802E13" w:rsidRPr="00C45D04" w:rsidRDefault="00802E13" w:rsidP="00802E13">
      <w:pPr>
        <w:ind w:firstLine="709"/>
        <w:jc w:val="both"/>
        <w:rPr>
          <w:sz w:val="28"/>
          <w:szCs w:val="28"/>
        </w:rPr>
      </w:pPr>
    </w:p>
    <w:p w:rsidR="00802E13" w:rsidRPr="00C45D04" w:rsidRDefault="00802E13" w:rsidP="00802E13">
      <w:pPr>
        <w:ind w:firstLine="709"/>
        <w:jc w:val="both"/>
        <w:rPr>
          <w:sz w:val="28"/>
          <w:szCs w:val="28"/>
        </w:rPr>
      </w:pPr>
      <w:r w:rsidRPr="00C45D04">
        <w:rPr>
          <w:sz w:val="28"/>
          <w:szCs w:val="28"/>
        </w:rPr>
        <w:t xml:space="preserve">Рабочая программа учебной дисциплины одобрена на заседании кафедры </w:t>
      </w:r>
      <w:r>
        <w:rPr>
          <w:sz w:val="28"/>
          <w:szCs w:val="28"/>
        </w:rPr>
        <w:t>П</w:t>
      </w:r>
      <w:r w:rsidRPr="002C6309">
        <w:rPr>
          <w:sz w:val="28"/>
          <w:szCs w:val="28"/>
        </w:rPr>
        <w:t>сихиатрии, мед. психологии</w:t>
      </w:r>
      <w:r>
        <w:rPr>
          <w:sz w:val="28"/>
          <w:szCs w:val="28"/>
        </w:rPr>
        <w:t xml:space="preserve"> и</w:t>
      </w:r>
      <w:r w:rsidRPr="002C6309">
        <w:rPr>
          <w:sz w:val="28"/>
          <w:szCs w:val="28"/>
        </w:rPr>
        <w:t xml:space="preserve">   наркол</w:t>
      </w:r>
      <w:r>
        <w:rPr>
          <w:sz w:val="28"/>
          <w:szCs w:val="28"/>
        </w:rPr>
        <w:t xml:space="preserve">огии </w:t>
      </w:r>
      <w:r w:rsidRPr="002C6309">
        <w:rPr>
          <w:sz w:val="28"/>
          <w:szCs w:val="28"/>
        </w:rPr>
        <w:t xml:space="preserve">   </w:t>
      </w:r>
    </w:p>
    <w:p w:rsidR="00802E13" w:rsidRPr="00C45D04" w:rsidRDefault="00802E13" w:rsidP="00802E13">
      <w:pPr>
        <w:jc w:val="both"/>
        <w:rPr>
          <w:sz w:val="28"/>
          <w:szCs w:val="28"/>
        </w:rPr>
      </w:pPr>
      <w:r>
        <w:rPr>
          <w:sz w:val="28"/>
          <w:szCs w:val="28"/>
        </w:rPr>
        <w:t xml:space="preserve">          от «_  </w:t>
      </w:r>
      <w:r w:rsidRPr="00C45D04">
        <w:rPr>
          <w:sz w:val="28"/>
          <w:szCs w:val="28"/>
        </w:rPr>
        <w:t>_» ____________20___г. Протокол № _____</w:t>
      </w:r>
    </w:p>
    <w:p w:rsidR="00802E13" w:rsidRPr="00C45D04" w:rsidRDefault="00802E13" w:rsidP="00802E13">
      <w:pPr>
        <w:ind w:firstLine="709"/>
        <w:jc w:val="both"/>
        <w:rPr>
          <w:sz w:val="28"/>
          <w:szCs w:val="28"/>
        </w:rPr>
      </w:pPr>
    </w:p>
    <w:p w:rsidR="00802E13" w:rsidRPr="00C45D04" w:rsidRDefault="00802E13" w:rsidP="00802E13">
      <w:pPr>
        <w:ind w:firstLine="709"/>
        <w:jc w:val="both"/>
        <w:rPr>
          <w:sz w:val="28"/>
          <w:szCs w:val="28"/>
        </w:rPr>
      </w:pPr>
      <w:r>
        <w:rPr>
          <w:sz w:val="28"/>
          <w:szCs w:val="28"/>
        </w:rPr>
        <w:t xml:space="preserve">Заведующий кафедрой </w:t>
      </w:r>
      <w:r w:rsidRPr="00C45D04">
        <w:rPr>
          <w:sz w:val="28"/>
          <w:szCs w:val="28"/>
        </w:rPr>
        <w:t>_</w:t>
      </w:r>
      <w:r>
        <w:rPr>
          <w:sz w:val="28"/>
          <w:szCs w:val="28"/>
        </w:rPr>
        <w:t>___________________ (_</w:t>
      </w:r>
      <w:r>
        <w:rPr>
          <w:sz w:val="28"/>
          <w:szCs w:val="28"/>
          <w:u w:val="single"/>
        </w:rPr>
        <w:t>Моллаева Н.Р.</w:t>
      </w:r>
      <w:r w:rsidRPr="00C45D04">
        <w:rPr>
          <w:sz w:val="28"/>
          <w:szCs w:val="28"/>
        </w:rPr>
        <w:t>___)</w:t>
      </w:r>
    </w:p>
    <w:p w:rsidR="00802E13" w:rsidRPr="00C45D04" w:rsidRDefault="00802E13" w:rsidP="00802E13">
      <w:pPr>
        <w:ind w:left="3540" w:firstLine="708"/>
        <w:jc w:val="both"/>
        <w:rPr>
          <w:sz w:val="28"/>
          <w:szCs w:val="28"/>
        </w:rPr>
      </w:pPr>
      <w:r w:rsidRPr="00C45D04">
        <w:rPr>
          <w:sz w:val="28"/>
          <w:szCs w:val="28"/>
        </w:rPr>
        <w:t xml:space="preserve">подпись </w:t>
      </w:r>
      <w:r w:rsidRPr="00C45D04">
        <w:rPr>
          <w:sz w:val="28"/>
          <w:szCs w:val="28"/>
        </w:rPr>
        <w:tab/>
      </w:r>
      <w:r w:rsidRPr="00C45D04">
        <w:rPr>
          <w:sz w:val="28"/>
          <w:szCs w:val="28"/>
        </w:rPr>
        <w:tab/>
      </w:r>
      <w:r w:rsidRPr="00C45D04">
        <w:rPr>
          <w:sz w:val="28"/>
          <w:szCs w:val="28"/>
        </w:rPr>
        <w:tab/>
      </w:r>
      <w:r w:rsidRPr="00C45D04">
        <w:rPr>
          <w:sz w:val="28"/>
          <w:szCs w:val="28"/>
        </w:rPr>
        <w:tab/>
        <w:t>ФИО</w:t>
      </w:r>
    </w:p>
    <w:p w:rsidR="00802E13" w:rsidRDefault="00802E13" w:rsidP="00802E13">
      <w:pPr>
        <w:ind w:firstLine="709"/>
        <w:jc w:val="both"/>
        <w:rPr>
          <w:sz w:val="28"/>
          <w:szCs w:val="28"/>
        </w:rPr>
      </w:pPr>
      <w:r w:rsidRPr="00C45D04">
        <w:rPr>
          <w:sz w:val="28"/>
          <w:szCs w:val="28"/>
        </w:rPr>
        <w:t>Рабочая программа согласована</w:t>
      </w:r>
      <w:r>
        <w:rPr>
          <w:sz w:val="28"/>
          <w:szCs w:val="28"/>
        </w:rPr>
        <w:t>:</w:t>
      </w:r>
    </w:p>
    <w:p w:rsidR="00802E13" w:rsidRPr="000A1ECE" w:rsidRDefault="004A49A9" w:rsidP="00802E13">
      <w:pPr>
        <w:numPr>
          <w:ilvl w:val="0"/>
          <w:numId w:val="19"/>
        </w:numPr>
        <w:spacing w:after="0" w:line="240" w:lineRule="auto"/>
        <w:jc w:val="both"/>
        <w:rPr>
          <w:sz w:val="28"/>
          <w:szCs w:val="28"/>
          <w:u w:val="single"/>
        </w:rPr>
      </w:pPr>
      <w:r>
        <w:rPr>
          <w:sz w:val="28"/>
          <w:szCs w:val="28"/>
        </w:rPr>
        <w:t>Директор НМБ ДГМУ</w:t>
      </w:r>
      <w:r w:rsidR="00802E13">
        <w:rPr>
          <w:sz w:val="28"/>
          <w:szCs w:val="28"/>
        </w:rPr>
        <w:t xml:space="preserve"> ____________     </w:t>
      </w:r>
      <w:r w:rsidR="00802E13" w:rsidRPr="00467E86">
        <w:rPr>
          <w:sz w:val="28"/>
          <w:szCs w:val="28"/>
          <w:u w:val="single"/>
        </w:rPr>
        <w:t>(Бекеева А.В.)</w:t>
      </w:r>
    </w:p>
    <w:p w:rsidR="00802E13" w:rsidRDefault="00802E13" w:rsidP="00802E13">
      <w:pPr>
        <w:ind w:left="1069"/>
        <w:jc w:val="both"/>
        <w:rPr>
          <w:sz w:val="28"/>
          <w:szCs w:val="28"/>
          <w:u w:val="single"/>
        </w:rPr>
      </w:pPr>
    </w:p>
    <w:p w:rsidR="00802E13" w:rsidRDefault="00802E13" w:rsidP="00802E13">
      <w:pPr>
        <w:numPr>
          <w:ilvl w:val="0"/>
          <w:numId w:val="19"/>
        </w:numPr>
        <w:spacing w:after="0" w:line="240" w:lineRule="auto"/>
        <w:jc w:val="both"/>
        <w:rPr>
          <w:sz w:val="28"/>
          <w:szCs w:val="28"/>
          <w:u w:val="single"/>
        </w:rPr>
      </w:pPr>
      <w:r>
        <w:rPr>
          <w:sz w:val="28"/>
          <w:szCs w:val="28"/>
        </w:rPr>
        <w:t xml:space="preserve">УМО                               ____________     </w:t>
      </w:r>
      <w:r w:rsidRPr="00467E86">
        <w:rPr>
          <w:sz w:val="28"/>
          <w:szCs w:val="28"/>
          <w:u w:val="single"/>
        </w:rPr>
        <w:t>(Загирова Н.А.)</w:t>
      </w:r>
    </w:p>
    <w:p w:rsidR="00802E13" w:rsidRDefault="00802E13" w:rsidP="00802E13">
      <w:pPr>
        <w:pStyle w:val="af3"/>
        <w:rPr>
          <w:sz w:val="28"/>
          <w:szCs w:val="28"/>
          <w:u w:val="single"/>
        </w:rPr>
      </w:pPr>
    </w:p>
    <w:p w:rsidR="00802E13" w:rsidRPr="00802E13" w:rsidRDefault="00802E13" w:rsidP="00802E13">
      <w:pPr>
        <w:spacing w:after="0" w:line="240" w:lineRule="auto"/>
        <w:ind w:left="1069"/>
        <w:jc w:val="both"/>
        <w:rPr>
          <w:sz w:val="28"/>
          <w:szCs w:val="28"/>
          <w:u w:val="single"/>
        </w:rPr>
      </w:pPr>
    </w:p>
    <w:p w:rsidR="00802E13" w:rsidRPr="000A1ECE" w:rsidRDefault="00802E13" w:rsidP="00802E13">
      <w:pPr>
        <w:numPr>
          <w:ilvl w:val="0"/>
          <w:numId w:val="19"/>
        </w:numPr>
        <w:spacing w:after="0" w:line="240" w:lineRule="auto"/>
        <w:jc w:val="both"/>
        <w:rPr>
          <w:sz w:val="28"/>
          <w:szCs w:val="28"/>
          <w:u w:val="single"/>
        </w:rPr>
      </w:pPr>
      <w:r>
        <w:rPr>
          <w:sz w:val="28"/>
          <w:szCs w:val="28"/>
        </w:rPr>
        <w:t>Зам.д</w:t>
      </w:r>
      <w:r w:rsidRPr="000A1ECE">
        <w:rPr>
          <w:sz w:val="28"/>
          <w:szCs w:val="28"/>
        </w:rPr>
        <w:t>екан</w:t>
      </w:r>
      <w:r>
        <w:rPr>
          <w:sz w:val="28"/>
          <w:szCs w:val="28"/>
        </w:rPr>
        <w:t>а</w:t>
      </w:r>
      <w:r w:rsidRPr="000A1ECE">
        <w:rPr>
          <w:sz w:val="28"/>
          <w:szCs w:val="28"/>
        </w:rPr>
        <w:t xml:space="preserve"> </w:t>
      </w:r>
      <w:r>
        <w:rPr>
          <w:sz w:val="28"/>
          <w:szCs w:val="28"/>
        </w:rPr>
        <w:t xml:space="preserve"> по 5 курсу _____________    (</w:t>
      </w:r>
      <w:r>
        <w:rPr>
          <w:sz w:val="28"/>
          <w:szCs w:val="28"/>
          <w:u w:val="single"/>
        </w:rPr>
        <w:t>Омаров М.М.</w:t>
      </w:r>
      <w:r w:rsidRPr="000A1ECE">
        <w:rPr>
          <w:sz w:val="28"/>
          <w:szCs w:val="28"/>
        </w:rPr>
        <w:t>)</w:t>
      </w:r>
    </w:p>
    <w:p w:rsidR="00802E13" w:rsidRDefault="00802E13" w:rsidP="00802E13">
      <w:pPr>
        <w:ind w:firstLine="709"/>
        <w:jc w:val="both"/>
        <w:rPr>
          <w:sz w:val="28"/>
          <w:szCs w:val="28"/>
        </w:rPr>
      </w:pPr>
      <w:r>
        <w:rPr>
          <w:sz w:val="28"/>
          <w:szCs w:val="28"/>
        </w:rPr>
        <w:t xml:space="preserve"> </w:t>
      </w:r>
    </w:p>
    <w:p w:rsidR="00802E13" w:rsidRPr="00C45D04" w:rsidRDefault="00802E13" w:rsidP="00802E13">
      <w:pPr>
        <w:ind w:firstLine="709"/>
        <w:jc w:val="both"/>
        <w:rPr>
          <w:sz w:val="28"/>
          <w:szCs w:val="28"/>
        </w:rPr>
      </w:pPr>
    </w:p>
    <w:p w:rsidR="00802E13" w:rsidRPr="00C45D04" w:rsidRDefault="00802E13" w:rsidP="00802E13">
      <w:pPr>
        <w:ind w:firstLine="709"/>
        <w:jc w:val="both"/>
        <w:rPr>
          <w:sz w:val="28"/>
          <w:szCs w:val="28"/>
        </w:rPr>
      </w:pPr>
      <w:r w:rsidRPr="00C45D04">
        <w:rPr>
          <w:sz w:val="28"/>
          <w:szCs w:val="28"/>
        </w:rPr>
        <w:t xml:space="preserve">Рабочая программа </w:t>
      </w:r>
      <w:r>
        <w:rPr>
          <w:sz w:val="28"/>
          <w:szCs w:val="28"/>
        </w:rPr>
        <w:t xml:space="preserve"> психиатрии </w:t>
      </w:r>
      <w:r w:rsidRPr="00C45D04">
        <w:rPr>
          <w:sz w:val="28"/>
          <w:szCs w:val="28"/>
        </w:rPr>
        <w:t>рассмотре</w:t>
      </w:r>
      <w:r>
        <w:rPr>
          <w:sz w:val="28"/>
          <w:szCs w:val="28"/>
        </w:rPr>
        <w:t xml:space="preserve">на и утверждена на </w:t>
      </w:r>
      <w:r w:rsidR="004A49A9">
        <w:rPr>
          <w:sz w:val="28"/>
          <w:szCs w:val="28"/>
        </w:rPr>
        <w:t>заседании Совета факультета ДГМУ</w:t>
      </w:r>
    </w:p>
    <w:p w:rsidR="00802E13" w:rsidRDefault="00802E13" w:rsidP="00802E13">
      <w:pPr>
        <w:jc w:val="both"/>
        <w:rPr>
          <w:sz w:val="28"/>
          <w:szCs w:val="28"/>
        </w:rPr>
      </w:pPr>
      <w:r w:rsidRPr="00C45D04">
        <w:rPr>
          <w:sz w:val="28"/>
          <w:szCs w:val="28"/>
        </w:rPr>
        <w:t>От «____» _________________ 20___ г. Протокол № __________</w:t>
      </w:r>
    </w:p>
    <w:p w:rsidR="00802E13" w:rsidRPr="00C45D04" w:rsidRDefault="00802E13" w:rsidP="00802E13">
      <w:pPr>
        <w:jc w:val="both"/>
        <w:rPr>
          <w:sz w:val="28"/>
          <w:szCs w:val="28"/>
        </w:rPr>
      </w:pPr>
    </w:p>
    <w:p w:rsidR="00802E13" w:rsidRPr="00C45D04" w:rsidRDefault="00802E13" w:rsidP="00802E13">
      <w:pPr>
        <w:ind w:firstLine="709"/>
        <w:jc w:val="both"/>
        <w:rPr>
          <w:sz w:val="28"/>
          <w:szCs w:val="28"/>
        </w:rPr>
      </w:pPr>
      <w:r>
        <w:rPr>
          <w:sz w:val="28"/>
          <w:szCs w:val="28"/>
        </w:rPr>
        <w:t>Председатель Сф  ___</w:t>
      </w:r>
      <w:r w:rsidRPr="00C45D04">
        <w:rPr>
          <w:sz w:val="28"/>
          <w:szCs w:val="28"/>
        </w:rPr>
        <w:t>_______________</w:t>
      </w:r>
      <w:r>
        <w:rPr>
          <w:sz w:val="28"/>
          <w:szCs w:val="28"/>
        </w:rPr>
        <w:t>___   (Рагимов Р.М.</w:t>
      </w:r>
      <w:r w:rsidRPr="00C45D04">
        <w:rPr>
          <w:sz w:val="28"/>
          <w:szCs w:val="28"/>
        </w:rPr>
        <w:t>)</w:t>
      </w:r>
    </w:p>
    <w:p w:rsidR="00802E13" w:rsidRPr="00C45D04" w:rsidRDefault="00802E13" w:rsidP="00802E13">
      <w:pPr>
        <w:ind w:left="3540" w:firstLine="708"/>
        <w:jc w:val="both"/>
        <w:rPr>
          <w:sz w:val="28"/>
          <w:szCs w:val="28"/>
        </w:rPr>
      </w:pPr>
      <w:r>
        <w:rPr>
          <w:sz w:val="28"/>
          <w:szCs w:val="28"/>
        </w:rPr>
        <w:t xml:space="preserve">подпись </w:t>
      </w:r>
      <w:r>
        <w:rPr>
          <w:sz w:val="28"/>
          <w:szCs w:val="28"/>
        </w:rPr>
        <w:tab/>
      </w:r>
      <w:r>
        <w:rPr>
          <w:sz w:val="28"/>
          <w:szCs w:val="28"/>
        </w:rPr>
        <w:tab/>
        <w:t xml:space="preserve">   </w:t>
      </w:r>
      <w:r w:rsidRPr="00C45D04">
        <w:rPr>
          <w:sz w:val="28"/>
          <w:szCs w:val="28"/>
        </w:rPr>
        <w:t>ФИО</w:t>
      </w:r>
    </w:p>
    <w:p w:rsidR="00802E13" w:rsidRPr="00C45D04" w:rsidRDefault="00802E13" w:rsidP="00802E13">
      <w:pPr>
        <w:jc w:val="both"/>
        <w:rPr>
          <w:b/>
          <w:sz w:val="28"/>
          <w:szCs w:val="28"/>
        </w:rPr>
      </w:pPr>
    </w:p>
    <w:p w:rsidR="00802E13" w:rsidRDefault="00802E13" w:rsidP="00802E13">
      <w:pPr>
        <w:ind w:firstLine="709"/>
        <w:jc w:val="both"/>
        <w:rPr>
          <w:sz w:val="28"/>
          <w:szCs w:val="28"/>
        </w:rPr>
      </w:pPr>
      <w:r w:rsidRPr="00C45D04">
        <w:rPr>
          <w:sz w:val="28"/>
          <w:szCs w:val="28"/>
        </w:rPr>
        <w:t>Составители:</w:t>
      </w:r>
    </w:p>
    <w:p w:rsidR="00802E13" w:rsidRPr="00C45D04" w:rsidRDefault="00802E13" w:rsidP="00802E13">
      <w:pPr>
        <w:jc w:val="both"/>
        <w:rPr>
          <w:sz w:val="28"/>
          <w:szCs w:val="28"/>
        </w:rPr>
      </w:pPr>
      <w:r>
        <w:rPr>
          <w:sz w:val="28"/>
          <w:szCs w:val="28"/>
          <w:u w:val="single"/>
        </w:rPr>
        <w:t xml:space="preserve">Зав. кафедрой   психиатрии     </w:t>
      </w:r>
      <w:r>
        <w:rPr>
          <w:sz w:val="28"/>
          <w:szCs w:val="28"/>
        </w:rPr>
        <w:t xml:space="preserve">         ________             </w:t>
      </w:r>
      <w:r>
        <w:rPr>
          <w:sz w:val="28"/>
          <w:szCs w:val="28"/>
          <w:u w:val="single"/>
        </w:rPr>
        <w:t xml:space="preserve">    Моллаева Н.Р.    </w:t>
      </w:r>
    </w:p>
    <w:p w:rsidR="00802E13" w:rsidRPr="00802E13" w:rsidRDefault="00802E13" w:rsidP="00802E13">
      <w:pPr>
        <w:jc w:val="both"/>
        <w:rPr>
          <w:sz w:val="28"/>
          <w:szCs w:val="28"/>
          <w:u w:val="single"/>
        </w:rPr>
      </w:pPr>
      <w:r>
        <w:rPr>
          <w:sz w:val="28"/>
          <w:szCs w:val="28"/>
          <w:u w:val="single"/>
        </w:rPr>
        <w:t>Ассистент доцент</w:t>
      </w:r>
      <w:r w:rsidRPr="00C45D04">
        <w:rPr>
          <w:sz w:val="28"/>
          <w:szCs w:val="28"/>
          <w:u w:val="single"/>
        </w:rPr>
        <w:tab/>
      </w:r>
      <w:r>
        <w:rPr>
          <w:sz w:val="28"/>
          <w:szCs w:val="28"/>
          <w:u w:val="single"/>
        </w:rPr>
        <w:t xml:space="preserve"> </w:t>
      </w:r>
      <w:r w:rsidRPr="00C45D04">
        <w:rPr>
          <w:sz w:val="28"/>
          <w:szCs w:val="28"/>
          <w:u w:val="single"/>
        </w:rPr>
        <w:tab/>
      </w:r>
      <w:r w:rsidRPr="00C45D04">
        <w:rPr>
          <w:sz w:val="28"/>
          <w:szCs w:val="28"/>
        </w:rPr>
        <w:tab/>
      </w:r>
      <w:r w:rsidRPr="00C45D04">
        <w:rPr>
          <w:sz w:val="28"/>
          <w:szCs w:val="28"/>
          <w:u w:val="single"/>
        </w:rPr>
        <w:tab/>
      </w:r>
      <w:r>
        <w:rPr>
          <w:sz w:val="28"/>
          <w:szCs w:val="28"/>
          <w:u w:val="single"/>
        </w:rPr>
        <w:t xml:space="preserve">       </w:t>
      </w:r>
      <w:r w:rsidRPr="00C45D04">
        <w:rPr>
          <w:sz w:val="28"/>
          <w:szCs w:val="28"/>
        </w:rPr>
        <w:tab/>
      </w:r>
      <w:r>
        <w:rPr>
          <w:sz w:val="28"/>
          <w:szCs w:val="28"/>
        </w:rPr>
        <w:t xml:space="preserve">          </w:t>
      </w:r>
      <w:r>
        <w:rPr>
          <w:sz w:val="28"/>
          <w:szCs w:val="28"/>
          <w:u w:val="single"/>
        </w:rPr>
        <w:t xml:space="preserve">Мирошкина И.Д.  </w:t>
      </w:r>
      <w:r>
        <w:rPr>
          <w:sz w:val="28"/>
          <w:szCs w:val="28"/>
          <w:u w:val="single"/>
        </w:rPr>
        <w:tab/>
      </w:r>
    </w:p>
    <w:p w:rsidR="00764819" w:rsidRPr="001C4C93" w:rsidRDefault="00764819" w:rsidP="00802E13">
      <w:pPr>
        <w:widowControl w:val="0"/>
        <w:shd w:val="clear" w:color="auto" w:fill="FFFFFF"/>
        <w:tabs>
          <w:tab w:val="left" w:pos="5954"/>
        </w:tabs>
        <w:autoSpaceDE w:val="0"/>
        <w:autoSpaceDN w:val="0"/>
        <w:adjustRightInd w:val="0"/>
        <w:ind w:firstLine="708"/>
        <w:jc w:val="both"/>
        <w:rPr>
          <w:b/>
        </w:rPr>
      </w:pPr>
      <w:r>
        <w:rPr>
          <w:b/>
        </w:rPr>
        <w:lastRenderedPageBreak/>
        <w:t xml:space="preserve">. </w:t>
      </w:r>
      <w:r w:rsidRPr="001C4C93">
        <w:rPr>
          <w:b/>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764819" w:rsidRPr="00147998" w:rsidRDefault="00764819" w:rsidP="00764819">
      <w:pPr>
        <w:tabs>
          <w:tab w:val="left" w:pos="5954"/>
        </w:tabs>
        <w:jc w:val="both"/>
      </w:pPr>
    </w:p>
    <w:p w:rsidR="00764819" w:rsidRPr="00F84061" w:rsidRDefault="00764819" w:rsidP="00764819">
      <w:pPr>
        <w:widowControl w:val="0"/>
        <w:tabs>
          <w:tab w:val="left" w:pos="5954"/>
        </w:tabs>
        <w:ind w:firstLine="708"/>
        <w:jc w:val="both"/>
        <w:rPr>
          <w:rFonts w:eastAsia="HiddenHorzOCR"/>
        </w:rPr>
      </w:pPr>
      <w:r w:rsidRPr="00F84061">
        <w:rPr>
          <w:rFonts w:eastAsia="HiddenHorzOCR"/>
          <w:i/>
        </w:rPr>
        <w:t>Цель освоения дисциплины (модуля):</w:t>
      </w:r>
      <w:r>
        <w:rPr>
          <w:rFonts w:eastAsia="HiddenHorzOCR"/>
        </w:rPr>
        <w:t xml:space="preserve"> </w:t>
      </w:r>
      <w:r w:rsidRPr="00F84061">
        <w:rPr>
          <w:rFonts w:eastAsia="HiddenHorzOCR"/>
        </w:rPr>
        <w:t>освоение студентами способов распознавания, основных методов лечения и профилактики психических заболеваний и нарушений психического развития, а также социализации и реабилитации психически больных, больных алкоголизмом и наркоманией.</w:t>
      </w:r>
    </w:p>
    <w:p w:rsidR="00764819" w:rsidRPr="00F84061" w:rsidRDefault="00764819" w:rsidP="00764819">
      <w:pPr>
        <w:tabs>
          <w:tab w:val="left" w:pos="1418"/>
        </w:tabs>
        <w:ind w:left="709"/>
        <w:jc w:val="both"/>
        <w:rPr>
          <w:i/>
        </w:rPr>
      </w:pPr>
      <w:r w:rsidRPr="00F84061">
        <w:rPr>
          <w:rFonts w:eastAsia="HiddenHorzOCR"/>
          <w:i/>
        </w:rPr>
        <w:t xml:space="preserve">Задачи: </w:t>
      </w:r>
    </w:p>
    <w:p w:rsidR="00764819" w:rsidRDefault="00764819" w:rsidP="00764819">
      <w:pPr>
        <w:numPr>
          <w:ilvl w:val="0"/>
          <w:numId w:val="2"/>
        </w:numPr>
        <w:tabs>
          <w:tab w:val="left" w:pos="1418"/>
        </w:tabs>
        <w:spacing w:after="0" w:line="240" w:lineRule="auto"/>
        <w:jc w:val="both"/>
      </w:pPr>
      <w:r>
        <w:t>Знать принципы построения современной мировой и отечественной классификации психических расстройств;</w:t>
      </w:r>
    </w:p>
    <w:p w:rsidR="00764819" w:rsidRDefault="00764819" w:rsidP="00764819">
      <w:pPr>
        <w:numPr>
          <w:ilvl w:val="0"/>
          <w:numId w:val="2"/>
        </w:numPr>
        <w:tabs>
          <w:tab w:val="left" w:pos="1418"/>
        </w:tabs>
        <w:spacing w:after="0" w:line="240" w:lineRule="auto"/>
        <w:jc w:val="both"/>
      </w:pPr>
      <w:r>
        <w:t>Знать юридический порядок психиатрического освидетельствования и недобровольной госпитализации в психиатрический стационар;</w:t>
      </w:r>
    </w:p>
    <w:p w:rsidR="00764819" w:rsidRDefault="00764819" w:rsidP="00764819">
      <w:pPr>
        <w:numPr>
          <w:ilvl w:val="0"/>
          <w:numId w:val="2"/>
        </w:numPr>
        <w:tabs>
          <w:tab w:val="left" w:pos="1418"/>
        </w:tabs>
        <w:spacing w:after="0" w:line="240" w:lineRule="auto"/>
        <w:jc w:val="both"/>
      </w:pPr>
      <w:r>
        <w:t>Знать организацию психиатрической службы в России;</w:t>
      </w:r>
    </w:p>
    <w:p w:rsidR="00764819" w:rsidRDefault="00764819" w:rsidP="00764819">
      <w:pPr>
        <w:numPr>
          <w:ilvl w:val="0"/>
          <w:numId w:val="2"/>
        </w:numPr>
        <w:tabs>
          <w:tab w:val="left" w:pos="1418"/>
        </w:tabs>
        <w:spacing w:after="0" w:line="240" w:lineRule="auto"/>
        <w:jc w:val="both"/>
      </w:pPr>
      <w:r>
        <w:t>Знать основные психотропные лекарственные средства, принципы их подбора, противопоказания к их назначению, возможные побочные эффекты;</w:t>
      </w:r>
    </w:p>
    <w:p w:rsidR="00764819" w:rsidRDefault="00764819" w:rsidP="00764819">
      <w:pPr>
        <w:numPr>
          <w:ilvl w:val="0"/>
          <w:numId w:val="2"/>
        </w:numPr>
        <w:tabs>
          <w:tab w:val="left" w:pos="1418"/>
        </w:tabs>
        <w:spacing w:after="0" w:line="240" w:lineRule="auto"/>
        <w:jc w:val="both"/>
      </w:pPr>
      <w:r>
        <w:t>Знать методы исследования, применяемые в психиатрии, их диагностические возможности, показания к проведению;</w:t>
      </w:r>
    </w:p>
    <w:p w:rsidR="00764819" w:rsidRDefault="00764819" w:rsidP="00764819">
      <w:pPr>
        <w:numPr>
          <w:ilvl w:val="0"/>
          <w:numId w:val="2"/>
        </w:numPr>
        <w:tabs>
          <w:tab w:val="left" w:pos="1418"/>
        </w:tabs>
        <w:spacing w:after="0" w:line="240" w:lineRule="auto"/>
        <w:jc w:val="both"/>
      </w:pPr>
      <w:r>
        <w:t>Знать основные симптомы и синдромы психических расстройств, их диагностическое значение, роль этих синдромов в выработке врачебной тактики;</w:t>
      </w:r>
    </w:p>
    <w:p w:rsidR="00764819" w:rsidRDefault="00764819" w:rsidP="00764819">
      <w:pPr>
        <w:numPr>
          <w:ilvl w:val="0"/>
          <w:numId w:val="2"/>
        </w:numPr>
        <w:tabs>
          <w:tab w:val="left" w:pos="1418"/>
        </w:tabs>
        <w:spacing w:after="0" w:line="240" w:lineRule="auto"/>
        <w:jc w:val="both"/>
      </w:pPr>
      <w:r>
        <w:t>Знать данные об этиологии и патогенезе, распространенности, важнейших проявлениях, течении, терапии, прогнозе важнейших психических заболеваний, о возможности социальной адаптации и реабилитации при этих заболеваниях;</w:t>
      </w:r>
    </w:p>
    <w:p w:rsidR="00764819" w:rsidRDefault="00764819" w:rsidP="00764819">
      <w:pPr>
        <w:numPr>
          <w:ilvl w:val="0"/>
          <w:numId w:val="2"/>
        </w:numPr>
        <w:tabs>
          <w:tab w:val="left" w:pos="1418"/>
        </w:tabs>
        <w:spacing w:after="0" w:line="240" w:lineRule="auto"/>
        <w:jc w:val="both"/>
      </w:pPr>
      <w:r>
        <w:t>Знать основные типы патологии характера и то влияние, которое очи могут оказать на течение психических и соматических заболеваний, на методы психотерапевтического общения с больным;</w:t>
      </w:r>
    </w:p>
    <w:p w:rsidR="00764819" w:rsidRDefault="00764819" w:rsidP="00764819">
      <w:pPr>
        <w:numPr>
          <w:ilvl w:val="0"/>
          <w:numId w:val="2"/>
        </w:numPr>
        <w:tabs>
          <w:tab w:val="left" w:pos="1418"/>
        </w:tabs>
        <w:spacing w:after="0" w:line="240" w:lineRule="auto"/>
        <w:jc w:val="both"/>
      </w:pPr>
      <w:r>
        <w:t>Знать медицинские манипуляции, экологические и социальные факторы, которые могут являться причиной возникновения у человека психических расстройств;</w:t>
      </w:r>
    </w:p>
    <w:p w:rsidR="00764819" w:rsidRDefault="00764819" w:rsidP="00764819">
      <w:pPr>
        <w:numPr>
          <w:ilvl w:val="0"/>
          <w:numId w:val="2"/>
        </w:numPr>
        <w:tabs>
          <w:tab w:val="left" w:pos="1418"/>
        </w:tabs>
        <w:spacing w:after="0" w:line="240" w:lineRule="auto"/>
        <w:jc w:val="both"/>
      </w:pPr>
      <w:r>
        <w:t>Знать принципы профилактики психических заболеваний;</w:t>
      </w:r>
    </w:p>
    <w:p w:rsidR="00764819" w:rsidRDefault="00764819" w:rsidP="00764819">
      <w:pPr>
        <w:numPr>
          <w:ilvl w:val="0"/>
          <w:numId w:val="2"/>
        </w:numPr>
        <w:tabs>
          <w:tab w:val="left" w:pos="1418"/>
        </w:tabs>
        <w:spacing w:after="0" w:line="240" w:lineRule="auto"/>
        <w:jc w:val="both"/>
      </w:pPr>
      <w:r>
        <w:t>Уметь собрать субъективные и объективные анамнестические сведения о психически больном и провести их предварительный анализ;</w:t>
      </w:r>
    </w:p>
    <w:p w:rsidR="00764819" w:rsidRDefault="00764819" w:rsidP="00764819">
      <w:pPr>
        <w:numPr>
          <w:ilvl w:val="0"/>
          <w:numId w:val="2"/>
        </w:numPr>
        <w:tabs>
          <w:tab w:val="left" w:pos="1418"/>
        </w:tabs>
        <w:spacing w:after="0" w:line="240" w:lineRule="auto"/>
        <w:jc w:val="both"/>
      </w:pPr>
      <w:r>
        <w:t>Уметь своевременно выявлять наиболее острые психические расстройства, представляющие непосредственную опасность для жизни и здоровья больного и лиц, его окружающих;</w:t>
      </w:r>
    </w:p>
    <w:p w:rsidR="00764819" w:rsidRDefault="00764819" w:rsidP="00764819">
      <w:pPr>
        <w:numPr>
          <w:ilvl w:val="0"/>
          <w:numId w:val="2"/>
        </w:numPr>
        <w:tabs>
          <w:tab w:val="left" w:pos="1418"/>
        </w:tabs>
        <w:spacing w:after="0" w:line="240" w:lineRule="auto"/>
        <w:jc w:val="both"/>
      </w:pPr>
      <w:r>
        <w:t>Уметь сформулировать предварительное заключение о состоянии психически больного и грамотно составить направление в психиатрическое или наркологическое учреждение;</w:t>
      </w:r>
    </w:p>
    <w:p w:rsidR="00764819" w:rsidRDefault="00764819" w:rsidP="00764819">
      <w:pPr>
        <w:numPr>
          <w:ilvl w:val="0"/>
          <w:numId w:val="2"/>
        </w:numPr>
        <w:tabs>
          <w:tab w:val="left" w:pos="1418"/>
        </w:tabs>
        <w:spacing w:after="0" w:line="240" w:lineRule="auto"/>
        <w:jc w:val="both"/>
      </w:pPr>
      <w:r>
        <w:t>Уметь оказать неотложную психиатрическую помощь;</w:t>
      </w:r>
    </w:p>
    <w:p w:rsidR="00764819" w:rsidRPr="00BE5FEF" w:rsidRDefault="00764819" w:rsidP="00764819">
      <w:pPr>
        <w:numPr>
          <w:ilvl w:val="0"/>
          <w:numId w:val="2"/>
        </w:numPr>
        <w:tabs>
          <w:tab w:val="left" w:pos="1418"/>
        </w:tabs>
        <w:spacing w:after="0" w:line="240" w:lineRule="auto"/>
        <w:jc w:val="both"/>
      </w:pPr>
      <w:r>
        <w:t>Владеть навыком грамотного и психотерапевтичного построения беседы с больными различного профиля и их родственниками с учетом их личностных особенностей, осведомленности и ведущих мотивов.</w:t>
      </w:r>
    </w:p>
    <w:p w:rsidR="00764819" w:rsidRPr="001414BD" w:rsidRDefault="00764819" w:rsidP="00764819">
      <w:pPr>
        <w:widowControl w:val="0"/>
        <w:autoSpaceDE w:val="0"/>
        <w:autoSpaceDN w:val="0"/>
        <w:adjustRightInd w:val="0"/>
        <w:spacing w:line="240" w:lineRule="atLeast"/>
        <w:ind w:firstLine="708"/>
        <w:jc w:val="both"/>
      </w:pPr>
      <w:r w:rsidRPr="001414BD">
        <w:t xml:space="preserve">Обучающийся должен обладать следующими </w:t>
      </w:r>
      <w:r w:rsidRPr="00A62A3D">
        <w:rPr>
          <w:i/>
        </w:rPr>
        <w:t>компетенциями</w:t>
      </w:r>
      <w:r w:rsidRPr="001414BD">
        <w:t>, в том числе:</w:t>
      </w:r>
    </w:p>
    <w:p w:rsidR="00764819" w:rsidRPr="001414BD" w:rsidRDefault="00764819" w:rsidP="00764819">
      <w:pPr>
        <w:widowControl w:val="0"/>
        <w:autoSpaceDE w:val="0"/>
        <w:autoSpaceDN w:val="0"/>
        <w:adjustRightInd w:val="0"/>
        <w:spacing w:line="240" w:lineRule="atLeast"/>
        <w:ind w:firstLine="708"/>
        <w:jc w:val="both"/>
      </w:pPr>
      <w:r w:rsidRPr="00A62A3D">
        <w:rPr>
          <w:i/>
        </w:rPr>
        <w:t>общекультурными компетенциями</w:t>
      </w:r>
      <w:r w:rsidRPr="001414BD">
        <w:t>:</w:t>
      </w:r>
    </w:p>
    <w:p w:rsidR="00764819" w:rsidRDefault="00764819" w:rsidP="00764819">
      <w:pPr>
        <w:widowControl w:val="0"/>
        <w:numPr>
          <w:ilvl w:val="0"/>
          <w:numId w:val="3"/>
        </w:numPr>
        <w:autoSpaceDE w:val="0"/>
        <w:autoSpaceDN w:val="0"/>
        <w:adjustRightInd w:val="0"/>
        <w:spacing w:after="0" w:line="240" w:lineRule="atLeast"/>
        <w:ind w:left="1843"/>
        <w:jc w:val="both"/>
      </w:pPr>
      <w:r w:rsidRPr="009775B7">
        <w:t>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w:t>
      </w:r>
      <w:r>
        <w:t xml:space="preserve"> (</w:t>
      </w:r>
      <w:r w:rsidRPr="009775B7">
        <w:t>ОК-8</w:t>
      </w:r>
      <w:r>
        <w:t>)</w:t>
      </w:r>
      <w:r w:rsidRPr="009775B7">
        <w:tab/>
      </w:r>
    </w:p>
    <w:p w:rsidR="00764819" w:rsidRPr="00BC428D" w:rsidRDefault="00764819" w:rsidP="00764819">
      <w:pPr>
        <w:widowControl w:val="0"/>
        <w:autoSpaceDE w:val="0"/>
        <w:autoSpaceDN w:val="0"/>
        <w:adjustRightInd w:val="0"/>
        <w:spacing w:line="240" w:lineRule="atLeast"/>
        <w:jc w:val="both"/>
        <w:rPr>
          <w:b/>
        </w:rPr>
      </w:pPr>
      <w:r w:rsidRPr="00BC428D">
        <w:rPr>
          <w:b/>
        </w:rPr>
        <w:t xml:space="preserve">В результате освоения </w:t>
      </w:r>
      <w:r>
        <w:rPr>
          <w:b/>
        </w:rPr>
        <w:t>О</w:t>
      </w:r>
      <w:r w:rsidRPr="00BC428D">
        <w:rPr>
          <w:b/>
        </w:rPr>
        <w:t>К–</w:t>
      </w:r>
      <w:r>
        <w:rPr>
          <w:b/>
        </w:rPr>
        <w:t>4</w:t>
      </w:r>
      <w:r w:rsidRPr="00BC428D">
        <w:rPr>
          <w:b/>
        </w:rPr>
        <w:t xml:space="preserve"> обучающийся должен:</w:t>
      </w:r>
    </w:p>
    <w:p w:rsidR="00764819" w:rsidRDefault="00764819" w:rsidP="00764819">
      <w:pPr>
        <w:widowControl w:val="0"/>
        <w:autoSpaceDE w:val="0"/>
        <w:autoSpaceDN w:val="0"/>
        <w:adjustRightInd w:val="0"/>
        <w:spacing w:line="240" w:lineRule="atLeast"/>
        <w:jc w:val="both"/>
      </w:pPr>
      <w:r>
        <w:t xml:space="preserve">Знать: основы медицинской этики в психиатрии, </w:t>
      </w:r>
      <w:r w:rsidRPr="009775B7">
        <w:t>юридический порядок психиатрического освидетельствования и недобровольной госпитализации в психиатрический стационар</w:t>
      </w:r>
      <w:r>
        <w:t>;</w:t>
      </w:r>
    </w:p>
    <w:p w:rsidR="00764819" w:rsidRDefault="00764819" w:rsidP="00764819">
      <w:pPr>
        <w:widowControl w:val="0"/>
        <w:autoSpaceDE w:val="0"/>
        <w:autoSpaceDN w:val="0"/>
        <w:adjustRightInd w:val="0"/>
        <w:spacing w:line="240" w:lineRule="atLeast"/>
        <w:jc w:val="both"/>
      </w:pPr>
      <w:r>
        <w:t>Уметь: применять их практике;</w:t>
      </w:r>
    </w:p>
    <w:p w:rsidR="00764819" w:rsidRDefault="00764819" w:rsidP="00764819">
      <w:pPr>
        <w:widowControl w:val="0"/>
        <w:autoSpaceDE w:val="0"/>
        <w:autoSpaceDN w:val="0"/>
        <w:adjustRightInd w:val="0"/>
        <w:spacing w:line="240" w:lineRule="atLeast"/>
        <w:jc w:val="both"/>
      </w:pPr>
      <w:r>
        <w:lastRenderedPageBreak/>
        <w:t xml:space="preserve">Владеть: </w:t>
      </w:r>
      <w:r w:rsidRPr="00BC428D">
        <w:t>навыком грамотного и психотерапевтичного построения беседы с больными различного профиля и их родственниками с учетом их личностных особенностей, осведомленности и ведущих мотивов.</w:t>
      </w:r>
    </w:p>
    <w:p w:rsidR="00764819" w:rsidRPr="00A62A3D" w:rsidRDefault="00764819" w:rsidP="00764819">
      <w:pPr>
        <w:autoSpaceDE w:val="0"/>
        <w:autoSpaceDN w:val="0"/>
        <w:adjustRightInd w:val="0"/>
        <w:spacing w:line="240" w:lineRule="atLeast"/>
        <w:ind w:firstLine="708"/>
        <w:rPr>
          <w:i/>
          <w:kern w:val="1"/>
        </w:rPr>
      </w:pPr>
      <w:r w:rsidRPr="00A62A3D">
        <w:rPr>
          <w:i/>
          <w:kern w:val="1"/>
        </w:rPr>
        <w:t xml:space="preserve">профессиональными </w:t>
      </w:r>
      <w:r w:rsidRPr="00A62A3D">
        <w:rPr>
          <w:i/>
        </w:rPr>
        <w:t>компетенциями</w:t>
      </w:r>
      <w:r w:rsidRPr="00A62A3D">
        <w:rPr>
          <w:i/>
          <w:kern w:val="1"/>
        </w:rPr>
        <w:t>:</w:t>
      </w:r>
    </w:p>
    <w:p w:rsidR="00764819" w:rsidRDefault="00764819" w:rsidP="00764819">
      <w:pPr>
        <w:widowControl w:val="0"/>
        <w:numPr>
          <w:ilvl w:val="0"/>
          <w:numId w:val="3"/>
        </w:numPr>
        <w:spacing w:after="0" w:line="240" w:lineRule="auto"/>
        <w:ind w:left="1843"/>
        <w:jc w:val="both"/>
      </w:pPr>
      <w:r>
        <w:t>способность и готовность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w:t>
      </w:r>
    </w:p>
    <w:p w:rsidR="00764819" w:rsidRPr="00BC428D" w:rsidRDefault="00764819" w:rsidP="00764819">
      <w:pPr>
        <w:widowControl w:val="0"/>
        <w:autoSpaceDE w:val="0"/>
        <w:autoSpaceDN w:val="0"/>
        <w:adjustRightInd w:val="0"/>
        <w:spacing w:line="240" w:lineRule="atLeast"/>
        <w:jc w:val="both"/>
        <w:rPr>
          <w:b/>
        </w:rPr>
      </w:pPr>
      <w:r w:rsidRPr="00BC428D">
        <w:rPr>
          <w:b/>
        </w:rPr>
        <w:t xml:space="preserve">В результате освоения </w:t>
      </w:r>
      <w:r>
        <w:rPr>
          <w:b/>
        </w:rPr>
        <w:t>ОП</w:t>
      </w:r>
      <w:r w:rsidRPr="00BC428D">
        <w:rPr>
          <w:b/>
        </w:rPr>
        <w:t>К–</w:t>
      </w:r>
      <w:r>
        <w:rPr>
          <w:b/>
        </w:rPr>
        <w:t>6</w:t>
      </w:r>
      <w:r w:rsidRPr="00BC428D">
        <w:rPr>
          <w:b/>
        </w:rPr>
        <w:t xml:space="preserve"> обучающийся должен:</w:t>
      </w:r>
    </w:p>
    <w:p w:rsidR="00764819" w:rsidRDefault="00764819" w:rsidP="00764819">
      <w:pPr>
        <w:widowControl w:val="0"/>
        <w:autoSpaceDE w:val="0"/>
        <w:autoSpaceDN w:val="0"/>
        <w:adjustRightInd w:val="0"/>
        <w:spacing w:line="240" w:lineRule="atLeast"/>
        <w:jc w:val="both"/>
      </w:pPr>
      <w:r>
        <w:t>Знать: методы исследования, применяемые в психиатрии, их диагностические возможности, показания к проведению;</w:t>
      </w:r>
    </w:p>
    <w:p w:rsidR="00764819" w:rsidRDefault="00764819" w:rsidP="00764819">
      <w:pPr>
        <w:widowControl w:val="0"/>
        <w:autoSpaceDE w:val="0"/>
        <w:autoSpaceDN w:val="0"/>
        <w:adjustRightInd w:val="0"/>
        <w:spacing w:line="240" w:lineRule="atLeast"/>
        <w:jc w:val="both"/>
      </w:pPr>
      <w:r>
        <w:t>Уметь: собрать субъективные и объективные анамнестические сведения о психически больном и провести их предварительный анализ;</w:t>
      </w:r>
    </w:p>
    <w:p w:rsidR="00764819" w:rsidRDefault="00764819" w:rsidP="00764819">
      <w:pPr>
        <w:widowControl w:val="0"/>
        <w:autoSpaceDE w:val="0"/>
        <w:autoSpaceDN w:val="0"/>
        <w:adjustRightInd w:val="0"/>
        <w:spacing w:line="240" w:lineRule="atLeast"/>
        <w:jc w:val="both"/>
      </w:pPr>
      <w:r>
        <w:t>Владеть: навыками сбора анамнеза психического заболевания, выявления основных психопатологических симптомов и синдромов, интерпретации наиболее распространенных инструментальных, лабораторных и патопсихологических методов обследования</w:t>
      </w:r>
      <w:r w:rsidRPr="00BC428D">
        <w:t>.</w:t>
      </w:r>
    </w:p>
    <w:p w:rsidR="00764819" w:rsidRDefault="00764819" w:rsidP="00764819">
      <w:pPr>
        <w:widowControl w:val="0"/>
        <w:numPr>
          <w:ilvl w:val="0"/>
          <w:numId w:val="3"/>
        </w:numPr>
        <w:spacing w:after="0" w:line="240" w:lineRule="auto"/>
        <w:ind w:left="1843"/>
        <w:jc w:val="both"/>
      </w:pPr>
      <w:r>
        <w:t>способность и готовность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и организма в целом, анализировать закономерности функционирования различных органов и систем при различных заболеваниях и патологических процессах, использовать алгоритм постановки диагноза (основного, сопутствующего, осложнений) с учетом Международной статистической классификацией болезней и проблем, связанных со здоровьем (МКБ), выполнять основные диагностические мероприятия по выявлению неотложных и угрожающих жизни состояний.</w:t>
      </w:r>
    </w:p>
    <w:p w:rsidR="00764819" w:rsidRPr="008A5DB1" w:rsidRDefault="00764819" w:rsidP="00764819">
      <w:pPr>
        <w:widowControl w:val="0"/>
        <w:jc w:val="both"/>
      </w:pPr>
      <w:r w:rsidRPr="008A5DB1">
        <w:rPr>
          <w:b/>
        </w:rPr>
        <w:t>В результате освоения ПК–</w:t>
      </w:r>
      <w:r>
        <w:rPr>
          <w:b/>
        </w:rPr>
        <w:t>6</w:t>
      </w:r>
      <w:r w:rsidRPr="008A5DB1">
        <w:rPr>
          <w:b/>
        </w:rPr>
        <w:t xml:space="preserve"> обучающийся должен:</w:t>
      </w:r>
    </w:p>
    <w:p w:rsidR="00764819" w:rsidRDefault="00764819" w:rsidP="00764819">
      <w:pPr>
        <w:widowControl w:val="0"/>
        <w:autoSpaceDE w:val="0"/>
        <w:autoSpaceDN w:val="0"/>
        <w:adjustRightInd w:val="0"/>
        <w:spacing w:line="240" w:lineRule="atLeast"/>
        <w:jc w:val="both"/>
      </w:pPr>
      <w:r>
        <w:t>Знать: з</w:t>
      </w:r>
      <w:r w:rsidRPr="009775B7">
        <w:t>нать принципы построения современной мировой и отечественной классификации психических расстройств;</w:t>
      </w:r>
    </w:p>
    <w:p w:rsidR="00764819" w:rsidRDefault="00764819" w:rsidP="00764819">
      <w:pPr>
        <w:widowControl w:val="0"/>
        <w:autoSpaceDE w:val="0"/>
        <w:autoSpaceDN w:val="0"/>
        <w:adjustRightInd w:val="0"/>
        <w:spacing w:line="240" w:lineRule="atLeast"/>
        <w:jc w:val="both"/>
      </w:pPr>
      <w:r>
        <w:t xml:space="preserve">Уметь: своевременно выявлять наиболее острые психические расстройства, представляющие непосредственную опасность для жизни и здоровья больного и лиц, его окружающих; </w:t>
      </w:r>
    </w:p>
    <w:p w:rsidR="00764819" w:rsidRDefault="00764819" w:rsidP="00764819">
      <w:pPr>
        <w:widowControl w:val="0"/>
        <w:autoSpaceDE w:val="0"/>
        <w:autoSpaceDN w:val="0"/>
        <w:adjustRightInd w:val="0"/>
        <w:spacing w:line="240" w:lineRule="atLeast"/>
        <w:jc w:val="both"/>
      </w:pPr>
      <w:r>
        <w:t>Владеть: навыками вынести предварительное заключение о состоянии психически больного и грамотно составить направление в психиатрическое или наркологическое учреждение</w:t>
      </w:r>
      <w:r w:rsidRPr="00BC428D">
        <w:t>.</w:t>
      </w:r>
    </w:p>
    <w:p w:rsidR="00764819" w:rsidRDefault="00764819" w:rsidP="00764819">
      <w:pPr>
        <w:widowControl w:val="0"/>
        <w:numPr>
          <w:ilvl w:val="0"/>
          <w:numId w:val="3"/>
        </w:numPr>
        <w:spacing w:after="0" w:line="240" w:lineRule="auto"/>
        <w:ind w:left="1843"/>
        <w:jc w:val="both"/>
      </w:pPr>
      <w:r w:rsidRPr="006C2719">
        <w:t>способностью и готовностью анализировать и интерпретировать результаты современных диагностических технологий по возрастно-половым группам пациентов с учетом их физиологических особенностей организма человека для успешной лечебно-профилактической деятельности, провести диагностику физиологической беременности, участвовать в проведении судебно-медицинской экспертизы</w:t>
      </w:r>
      <w:r>
        <w:t>.</w:t>
      </w:r>
    </w:p>
    <w:p w:rsidR="00764819" w:rsidRDefault="00764819" w:rsidP="00764819">
      <w:pPr>
        <w:widowControl w:val="0"/>
        <w:autoSpaceDE w:val="0"/>
        <w:autoSpaceDN w:val="0"/>
        <w:adjustRightInd w:val="0"/>
        <w:spacing w:line="240" w:lineRule="atLeast"/>
        <w:jc w:val="both"/>
        <w:rPr>
          <w:b/>
        </w:rPr>
      </w:pPr>
      <w:r w:rsidRPr="00BC428D">
        <w:rPr>
          <w:b/>
        </w:rPr>
        <w:t xml:space="preserve">В результате освоения </w:t>
      </w:r>
      <w:r>
        <w:rPr>
          <w:b/>
        </w:rPr>
        <w:t>П</w:t>
      </w:r>
      <w:r w:rsidRPr="00BC428D">
        <w:rPr>
          <w:b/>
        </w:rPr>
        <w:t>К–</w:t>
      </w:r>
      <w:r>
        <w:rPr>
          <w:b/>
        </w:rPr>
        <w:t>18 обучающийся должен:</w:t>
      </w:r>
    </w:p>
    <w:p w:rsidR="00764819" w:rsidRPr="008A5DB1" w:rsidRDefault="00764819" w:rsidP="00764819">
      <w:pPr>
        <w:widowControl w:val="0"/>
        <w:autoSpaceDE w:val="0"/>
        <w:autoSpaceDN w:val="0"/>
        <w:adjustRightInd w:val="0"/>
        <w:spacing w:line="240" w:lineRule="atLeast"/>
        <w:jc w:val="both"/>
        <w:rPr>
          <w:b/>
        </w:rPr>
      </w:pPr>
      <w:r>
        <w:t>Знать: инструментальные и лабораторные методы исследования, применяемые в психиатрии, их диагностические возможности, показания к проведению</w:t>
      </w:r>
      <w:r w:rsidRPr="009775B7">
        <w:t>;</w:t>
      </w:r>
    </w:p>
    <w:p w:rsidR="00764819" w:rsidRDefault="00764819" w:rsidP="00764819">
      <w:pPr>
        <w:widowControl w:val="0"/>
        <w:autoSpaceDE w:val="0"/>
        <w:autoSpaceDN w:val="0"/>
        <w:adjustRightInd w:val="0"/>
        <w:spacing w:line="240" w:lineRule="atLeast"/>
        <w:jc w:val="both"/>
      </w:pPr>
      <w:r>
        <w:t>Уметь: правильно назначить их и интерпретировать их результаты</w:t>
      </w:r>
      <w:r w:rsidRPr="00BC428D">
        <w:t>.</w:t>
      </w:r>
    </w:p>
    <w:p w:rsidR="00764819" w:rsidRDefault="00764819" w:rsidP="00764819">
      <w:pPr>
        <w:widowControl w:val="0"/>
        <w:numPr>
          <w:ilvl w:val="0"/>
          <w:numId w:val="3"/>
        </w:numPr>
        <w:spacing w:after="0" w:line="240" w:lineRule="auto"/>
        <w:ind w:left="1843"/>
        <w:jc w:val="both"/>
      </w:pPr>
      <w:r>
        <w:t xml:space="preserve">способность и готовность назначать больным адекватное (терапевтическое и хирургическое) лечение в соответствии с выставленным диагнозом, осуществлять </w:t>
      </w:r>
      <w:r>
        <w:lastRenderedPageBreak/>
        <w:t>алгоритм выбора медикаментозной и немедикаментозой терапии больным с инфекционными и неинфекционными заболеваниями, к ведению физиологической беременности, приему родов.</w:t>
      </w:r>
    </w:p>
    <w:p w:rsidR="00764819" w:rsidRPr="00BC428D" w:rsidRDefault="00764819" w:rsidP="00764819">
      <w:pPr>
        <w:widowControl w:val="0"/>
        <w:autoSpaceDE w:val="0"/>
        <w:autoSpaceDN w:val="0"/>
        <w:adjustRightInd w:val="0"/>
        <w:spacing w:line="240" w:lineRule="atLeast"/>
        <w:jc w:val="both"/>
        <w:rPr>
          <w:b/>
        </w:rPr>
      </w:pPr>
      <w:r w:rsidRPr="00BC428D">
        <w:rPr>
          <w:b/>
        </w:rPr>
        <w:t xml:space="preserve">В результате освоения </w:t>
      </w:r>
      <w:r>
        <w:rPr>
          <w:b/>
        </w:rPr>
        <w:t>П</w:t>
      </w:r>
      <w:r w:rsidRPr="00BC428D">
        <w:rPr>
          <w:b/>
        </w:rPr>
        <w:t>К–</w:t>
      </w:r>
      <w:r>
        <w:rPr>
          <w:b/>
        </w:rPr>
        <w:t xml:space="preserve">12 </w:t>
      </w:r>
      <w:r w:rsidRPr="00BC428D">
        <w:rPr>
          <w:b/>
        </w:rPr>
        <w:t>обучающийся должен:</w:t>
      </w:r>
    </w:p>
    <w:p w:rsidR="00764819" w:rsidRDefault="00764819" w:rsidP="00764819">
      <w:pPr>
        <w:widowControl w:val="0"/>
        <w:autoSpaceDE w:val="0"/>
        <w:autoSpaceDN w:val="0"/>
        <w:adjustRightInd w:val="0"/>
        <w:spacing w:line="240" w:lineRule="atLeast"/>
        <w:jc w:val="both"/>
      </w:pPr>
      <w:r>
        <w:t>Знать:  основные психотропные лекарственные средства, принципы их подбора, противопоказания к их назначению, возможные побочные эффекты</w:t>
      </w:r>
      <w:r w:rsidRPr="00A10723">
        <w:t xml:space="preserve"> </w:t>
      </w:r>
      <w:r>
        <w:t>и возможности социальной адаптации и реабилитации при этих заболеваниях;</w:t>
      </w:r>
    </w:p>
    <w:p w:rsidR="00764819" w:rsidRDefault="00764819" w:rsidP="00764819">
      <w:pPr>
        <w:widowControl w:val="0"/>
        <w:autoSpaceDE w:val="0"/>
        <w:autoSpaceDN w:val="0"/>
        <w:adjustRightInd w:val="0"/>
        <w:spacing w:line="240" w:lineRule="atLeast"/>
        <w:jc w:val="both"/>
      </w:pPr>
      <w:r>
        <w:t>Уметь:</w:t>
      </w:r>
      <w:r w:rsidRPr="00A10723">
        <w:t xml:space="preserve"> </w:t>
      </w:r>
      <w:r>
        <w:t xml:space="preserve">определить показания к каждому классу психотропных препаратов и небиологических средств лечения; </w:t>
      </w:r>
    </w:p>
    <w:p w:rsidR="00764819" w:rsidRDefault="00764819" w:rsidP="00764819">
      <w:pPr>
        <w:widowControl w:val="0"/>
        <w:autoSpaceDE w:val="0"/>
        <w:autoSpaceDN w:val="0"/>
        <w:adjustRightInd w:val="0"/>
        <w:spacing w:line="240" w:lineRule="atLeast"/>
        <w:jc w:val="both"/>
      </w:pPr>
      <w:r>
        <w:t xml:space="preserve">Владеть: навыками </w:t>
      </w:r>
      <w:r w:rsidRPr="00A10723">
        <w:t>оказа</w:t>
      </w:r>
      <w:r>
        <w:t>ния</w:t>
      </w:r>
      <w:r w:rsidRPr="00A10723">
        <w:t xml:space="preserve"> неотложн</w:t>
      </w:r>
      <w:r>
        <w:t>ой</w:t>
      </w:r>
      <w:r w:rsidRPr="00A10723">
        <w:t xml:space="preserve"> психиатрическ</w:t>
      </w:r>
      <w:r>
        <w:t>ой</w:t>
      </w:r>
      <w:r w:rsidRPr="00A10723">
        <w:t xml:space="preserve"> помощ</w:t>
      </w:r>
      <w:r>
        <w:t>и</w:t>
      </w:r>
      <w:r w:rsidRPr="00BC428D">
        <w:t>.</w:t>
      </w:r>
    </w:p>
    <w:p w:rsidR="00764819" w:rsidRDefault="00764819" w:rsidP="00764819">
      <w:pPr>
        <w:autoSpaceDE w:val="0"/>
        <w:autoSpaceDN w:val="0"/>
        <w:adjustRightInd w:val="0"/>
        <w:ind w:firstLine="709"/>
        <w:contextualSpacing/>
        <w:jc w:val="center"/>
        <w:rPr>
          <w:rFonts w:eastAsia="HiddenHorzOCR"/>
          <w:b/>
        </w:rPr>
      </w:pPr>
    </w:p>
    <w:p w:rsidR="00764819" w:rsidRDefault="00764819" w:rsidP="00764819">
      <w:pPr>
        <w:autoSpaceDE w:val="0"/>
        <w:autoSpaceDN w:val="0"/>
        <w:adjustRightInd w:val="0"/>
        <w:ind w:firstLine="709"/>
        <w:contextualSpacing/>
        <w:jc w:val="center"/>
        <w:rPr>
          <w:rFonts w:eastAsia="HiddenHorzOCR"/>
          <w:b/>
        </w:rPr>
      </w:pPr>
      <w:r w:rsidRPr="00147998">
        <w:rPr>
          <w:rFonts w:eastAsia="HiddenHorzOCR"/>
          <w:b/>
        </w:rPr>
        <w:t xml:space="preserve">2. Место дисциплины в структуре </w:t>
      </w:r>
      <w:r w:rsidRPr="00C82AFF">
        <w:rPr>
          <w:rFonts w:eastAsia="HiddenHorzOCR"/>
          <w:b/>
        </w:rPr>
        <w:t>образовательной программы</w:t>
      </w:r>
    </w:p>
    <w:p w:rsidR="00764819" w:rsidRDefault="00764819" w:rsidP="00764819">
      <w:pPr>
        <w:tabs>
          <w:tab w:val="left" w:pos="1260"/>
        </w:tabs>
        <w:ind w:firstLine="709"/>
        <w:jc w:val="both"/>
      </w:pPr>
      <w:r>
        <w:t xml:space="preserve">Дисциплина </w:t>
      </w:r>
      <w:r w:rsidRPr="00847DC1">
        <w:rPr>
          <w:bCs/>
        </w:rPr>
        <w:t>«</w:t>
      </w:r>
      <w:r>
        <w:t>Психиатрия и наркология</w:t>
      </w:r>
      <w:r w:rsidRPr="00847DC1">
        <w:rPr>
          <w:bCs/>
        </w:rPr>
        <w:t>»</w:t>
      </w:r>
      <w:r>
        <w:rPr>
          <w:bCs/>
        </w:rPr>
        <w:t xml:space="preserve"> </w:t>
      </w:r>
      <w:r w:rsidRPr="00C642B1">
        <w:rPr>
          <w:bCs/>
        </w:rPr>
        <w:t xml:space="preserve">включена в обязательный перечень ФГОС ВО, в цикл </w:t>
      </w:r>
      <w:r w:rsidRPr="00571798">
        <w:t>профессиональны</w:t>
      </w:r>
      <w:r>
        <w:t>х</w:t>
      </w:r>
      <w:r w:rsidRPr="00C642B1">
        <w:rPr>
          <w:bCs/>
        </w:rPr>
        <w:t xml:space="preserve"> дисциплин базовой части</w:t>
      </w:r>
      <w:r w:rsidRPr="00571798">
        <w:t xml:space="preserve">. Опираясь на компетенции, полученные студентами на гуманитарных, социальных, экономических, профессиональных циклах </w:t>
      </w:r>
      <w:r>
        <w:t>(</w:t>
      </w:r>
      <w:r w:rsidRPr="00571798">
        <w:t xml:space="preserve">общественное здоровье и здравоохранение, </w:t>
      </w:r>
      <w:r>
        <w:t>неврология, общая и медицинская психология и т. д.)</w:t>
      </w:r>
      <w:r w:rsidRPr="00571798">
        <w:t xml:space="preserve">, </w:t>
      </w:r>
      <w:r>
        <w:t xml:space="preserve">ставится задача </w:t>
      </w:r>
      <w:r w:rsidRPr="00571798">
        <w:t>подготовить специалиста, обладающего необходимыми компетенциями</w:t>
      </w:r>
      <w:r>
        <w:t xml:space="preserve"> — </w:t>
      </w:r>
      <w:r w:rsidRPr="00571798">
        <w:t xml:space="preserve"> готового к практической деятельности.</w:t>
      </w:r>
    </w:p>
    <w:p w:rsidR="00764819" w:rsidRDefault="00764819" w:rsidP="00764819">
      <w:pPr>
        <w:widowControl w:val="0"/>
        <w:tabs>
          <w:tab w:val="left" w:pos="709"/>
        </w:tabs>
        <w:ind w:firstLine="709"/>
        <w:jc w:val="both"/>
      </w:pPr>
      <w:r w:rsidRPr="00E87436">
        <w:t>Предшествующими курсами, на которых непосредственно базируется дисциплина</w:t>
      </w:r>
      <w:r>
        <w:t xml:space="preserve"> </w:t>
      </w:r>
      <w:r w:rsidRPr="00847DC1">
        <w:rPr>
          <w:bCs/>
        </w:rPr>
        <w:t>«</w:t>
      </w:r>
      <w:r>
        <w:t>Психиатрия и наркология</w:t>
      </w:r>
      <w:r w:rsidRPr="00847DC1">
        <w:rPr>
          <w:bCs/>
        </w:rPr>
        <w:t>»</w:t>
      </w:r>
      <w:r>
        <w:rPr>
          <w:bCs/>
        </w:rPr>
        <w:t xml:space="preserve"> </w:t>
      </w:r>
      <w:r>
        <w:t>являются</w:t>
      </w:r>
      <w:r w:rsidRPr="00920F4E">
        <w:t>:</w:t>
      </w:r>
      <w:r>
        <w:t xml:space="preserve"> общая и медицинская психология, </w:t>
      </w:r>
      <w:r w:rsidRPr="008A3193">
        <w:t>анатомия человека</w:t>
      </w:r>
      <w:r>
        <w:t xml:space="preserve">, </w:t>
      </w:r>
      <w:r w:rsidRPr="008A3193">
        <w:t>нормальная физиология,</w:t>
      </w:r>
      <w:r>
        <w:t xml:space="preserve"> </w:t>
      </w:r>
      <w:r w:rsidRPr="008A3193">
        <w:t xml:space="preserve"> патологическая анатомия, патоф</w:t>
      </w:r>
      <w:r>
        <w:t>изиология, фармакология,</w:t>
      </w:r>
      <w:r w:rsidRPr="008A3193">
        <w:t xml:space="preserve"> основы лучевой диагностики,</w:t>
      </w:r>
      <w:r w:rsidRPr="00974673">
        <w:t xml:space="preserve"> общественное здоровье</w:t>
      </w:r>
      <w:r>
        <w:t xml:space="preserve"> и</w:t>
      </w:r>
      <w:r w:rsidRPr="00974673">
        <w:t xml:space="preserve"> </w:t>
      </w:r>
      <w:r>
        <w:t xml:space="preserve">организация </w:t>
      </w:r>
      <w:r w:rsidRPr="00974673">
        <w:t>здравоохранени</w:t>
      </w:r>
      <w:r>
        <w:t>я</w:t>
      </w:r>
      <w:r w:rsidRPr="00974673">
        <w:t xml:space="preserve">, </w:t>
      </w:r>
      <w:r>
        <w:t>неврология, медицинская генетика, инфекционные заболевания, дерматовенерология.</w:t>
      </w:r>
    </w:p>
    <w:p w:rsidR="00764819" w:rsidRDefault="00764819" w:rsidP="00764819">
      <w:pPr>
        <w:widowControl w:val="0"/>
        <w:tabs>
          <w:tab w:val="left" w:pos="709"/>
        </w:tabs>
        <w:ind w:firstLine="709"/>
        <w:jc w:val="both"/>
      </w:pPr>
      <w:r w:rsidRPr="00E87436">
        <w:t xml:space="preserve">Дисциплина </w:t>
      </w:r>
      <w:r w:rsidRPr="00847DC1">
        <w:rPr>
          <w:bCs/>
        </w:rPr>
        <w:t>«</w:t>
      </w:r>
      <w:r>
        <w:t>Психиатрия и наркология</w:t>
      </w:r>
      <w:r w:rsidRPr="00847DC1">
        <w:rPr>
          <w:bCs/>
        </w:rPr>
        <w:t>»</w:t>
      </w:r>
      <w:r w:rsidRPr="00E87436">
        <w:t xml:space="preserve"> является основополагающей для изучения следующих дисциплин: </w:t>
      </w:r>
      <w:r>
        <w:t xml:space="preserve">судебная медицина. </w:t>
      </w:r>
    </w:p>
    <w:p w:rsidR="00764819" w:rsidRDefault="00764819" w:rsidP="00764819">
      <w:pPr>
        <w:widowControl w:val="0"/>
        <w:tabs>
          <w:tab w:val="left" w:pos="709"/>
        </w:tabs>
        <w:ind w:firstLine="709"/>
        <w:jc w:val="both"/>
      </w:pPr>
      <w:r w:rsidRPr="00E87436">
        <w:t>Особенност</w:t>
      </w:r>
      <w:r>
        <w:t>ями</w:t>
      </w:r>
      <w:r w:rsidRPr="00E87436">
        <w:t xml:space="preserve"> дисциплины является </w:t>
      </w:r>
      <w:r>
        <w:t>тесная её связь с психологией, сложность и отличность общей семиотики, вызванные болезнью особенности пациентов, необходимость особой техники безопасности.</w:t>
      </w:r>
    </w:p>
    <w:p w:rsidR="00764819" w:rsidRPr="00826C96" w:rsidRDefault="00764819" w:rsidP="00764819">
      <w:pPr>
        <w:widowControl w:val="0"/>
        <w:tabs>
          <w:tab w:val="left" w:pos="709"/>
        </w:tabs>
        <w:ind w:firstLine="709"/>
        <w:jc w:val="both"/>
        <w:rPr>
          <w:b/>
        </w:rPr>
      </w:pPr>
      <w:r w:rsidRPr="00826C96">
        <w:rPr>
          <w:b/>
        </w:rPr>
        <w:t xml:space="preserve">Область профессиональной деятельности </w:t>
      </w:r>
      <w:r>
        <w:rPr>
          <w:b/>
        </w:rPr>
        <w:t>специалистов</w:t>
      </w:r>
      <w:r w:rsidRPr="00826C96">
        <w:rPr>
          <w:b/>
        </w:rPr>
        <w:t>, осваивающих дисциплину «</w:t>
      </w:r>
      <w:r>
        <w:rPr>
          <w:b/>
        </w:rPr>
        <w:t>Психиатрия</w:t>
      </w:r>
      <w:r w:rsidRPr="00826C96">
        <w:rPr>
          <w:b/>
        </w:rPr>
        <w:t>»:</w:t>
      </w:r>
    </w:p>
    <w:p w:rsidR="00764819" w:rsidRDefault="00764819" w:rsidP="00764819">
      <w:pPr>
        <w:widowControl w:val="0"/>
        <w:numPr>
          <w:ilvl w:val="0"/>
          <w:numId w:val="10"/>
        </w:numPr>
        <w:tabs>
          <w:tab w:val="left" w:pos="709"/>
        </w:tabs>
        <w:spacing w:after="0" w:line="240" w:lineRule="auto"/>
        <w:jc w:val="both"/>
      </w:pPr>
      <w:r>
        <w:t>медицина.</w:t>
      </w:r>
    </w:p>
    <w:p w:rsidR="00764819" w:rsidRPr="00826C96" w:rsidRDefault="00764819" w:rsidP="00764819">
      <w:pPr>
        <w:widowControl w:val="0"/>
        <w:tabs>
          <w:tab w:val="left" w:pos="709"/>
        </w:tabs>
        <w:ind w:firstLine="709"/>
        <w:jc w:val="both"/>
        <w:rPr>
          <w:b/>
        </w:rPr>
      </w:pPr>
      <w:r w:rsidRPr="00826C96">
        <w:rPr>
          <w:b/>
        </w:rPr>
        <w:t>Объекты профессиональной деятельности специалистов, осваивающих дисциплину «</w:t>
      </w:r>
      <w:r>
        <w:rPr>
          <w:b/>
        </w:rPr>
        <w:t>Психиатрия</w:t>
      </w:r>
      <w:r w:rsidRPr="00826C96">
        <w:rPr>
          <w:b/>
        </w:rPr>
        <w:t>»:</w:t>
      </w:r>
    </w:p>
    <w:p w:rsidR="00764819" w:rsidRDefault="00764819" w:rsidP="00764819">
      <w:pPr>
        <w:widowControl w:val="0"/>
        <w:numPr>
          <w:ilvl w:val="0"/>
          <w:numId w:val="11"/>
        </w:numPr>
        <w:tabs>
          <w:tab w:val="left" w:pos="709"/>
        </w:tabs>
        <w:spacing w:after="0" w:line="240" w:lineRule="auto"/>
        <w:jc w:val="both"/>
      </w:pPr>
      <w:r>
        <w:t>лица с психическими расстройствами.</w:t>
      </w:r>
    </w:p>
    <w:p w:rsidR="00764819" w:rsidRPr="00826C96" w:rsidRDefault="00764819" w:rsidP="00764819">
      <w:pPr>
        <w:widowControl w:val="0"/>
        <w:tabs>
          <w:tab w:val="left" w:pos="709"/>
        </w:tabs>
        <w:ind w:firstLine="709"/>
        <w:jc w:val="both"/>
        <w:rPr>
          <w:b/>
        </w:rPr>
      </w:pPr>
      <w:r w:rsidRPr="00826C96">
        <w:rPr>
          <w:b/>
        </w:rPr>
        <w:t>Специалисты, осваивающие дисциплину «Психиатрия» готовятся к следующим видам профессиональной деятельности:</w:t>
      </w:r>
    </w:p>
    <w:p w:rsidR="00764819" w:rsidRDefault="00764819" w:rsidP="00764819">
      <w:pPr>
        <w:widowControl w:val="0"/>
        <w:numPr>
          <w:ilvl w:val="0"/>
          <w:numId w:val="12"/>
        </w:numPr>
        <w:tabs>
          <w:tab w:val="left" w:pos="709"/>
        </w:tabs>
        <w:spacing w:after="0" w:line="240" w:lineRule="auto"/>
        <w:jc w:val="both"/>
      </w:pPr>
      <w:r>
        <w:t>лечебно-профилактическая.</w:t>
      </w:r>
    </w:p>
    <w:p w:rsidR="00764819" w:rsidRDefault="00764819" w:rsidP="00764819">
      <w:pPr>
        <w:widowControl w:val="0"/>
        <w:tabs>
          <w:tab w:val="left" w:pos="709"/>
        </w:tabs>
        <w:ind w:firstLine="709"/>
        <w:jc w:val="both"/>
      </w:pPr>
      <w:r>
        <w:t>Освоение компетенций в процессе изучения дисциплины способствует формированию знаний, умений и навыков, позволяющих осуществлять эффективную работу по областям, объектам и видам профессиональной деятельности.</w:t>
      </w:r>
    </w:p>
    <w:p w:rsidR="00764819" w:rsidRPr="008D63A7" w:rsidRDefault="00764819" w:rsidP="00764819">
      <w:pPr>
        <w:autoSpaceDE w:val="0"/>
        <w:autoSpaceDN w:val="0"/>
        <w:adjustRightInd w:val="0"/>
        <w:contextualSpacing/>
        <w:rPr>
          <w:rFonts w:eastAsia="HiddenHorzOCR"/>
        </w:rPr>
      </w:pPr>
    </w:p>
    <w:p w:rsidR="00764819" w:rsidRDefault="00764819" w:rsidP="00764819">
      <w:pPr>
        <w:tabs>
          <w:tab w:val="num" w:pos="0"/>
        </w:tabs>
        <w:ind w:firstLine="709"/>
        <w:jc w:val="center"/>
        <w:rPr>
          <w:b/>
        </w:rPr>
      </w:pPr>
      <w:r w:rsidRPr="00147998">
        <w:rPr>
          <w:b/>
          <w:bCs/>
        </w:rPr>
        <w:t xml:space="preserve">3. Объем </w:t>
      </w:r>
      <w:r w:rsidRPr="00147998">
        <w:rPr>
          <w:b/>
        </w:rPr>
        <w:t>дисциплины (модуля) в зачетных единицах с указанием количества академических</w:t>
      </w:r>
      <w:r>
        <w:rPr>
          <w:b/>
        </w:rPr>
        <w:t xml:space="preserve"> или астрономических</w:t>
      </w:r>
      <w:r w:rsidRPr="00147998">
        <w:rPr>
          <w:b/>
        </w:rPr>
        <w:t xml:space="preserve"> часов, выделенных на контактную работу обучающихся с преподавателем (по видам учебных занятий</w:t>
      </w:r>
      <w:r>
        <w:rPr>
          <w:b/>
        </w:rPr>
        <w:t>)</w:t>
      </w:r>
    </w:p>
    <w:p w:rsidR="00764819" w:rsidRDefault="00764819" w:rsidP="00764819">
      <w:pPr>
        <w:tabs>
          <w:tab w:val="num" w:pos="0"/>
        </w:tabs>
        <w:ind w:firstLine="709"/>
        <w:jc w:val="center"/>
        <w:rPr>
          <w:b/>
        </w:rPr>
      </w:pPr>
      <w:r w:rsidRPr="00147998">
        <w:rPr>
          <w:b/>
        </w:rPr>
        <w:lastRenderedPageBreak/>
        <w:t xml:space="preserve">и на самостоятельную работу </w:t>
      </w:r>
      <w:r>
        <w:rPr>
          <w:b/>
        </w:rPr>
        <w:t>обучающихся</w:t>
      </w:r>
    </w:p>
    <w:p w:rsidR="00764819" w:rsidRPr="00147998" w:rsidRDefault="00764819" w:rsidP="00764819">
      <w:pPr>
        <w:tabs>
          <w:tab w:val="num" w:pos="0"/>
        </w:tabs>
        <w:ind w:firstLine="709"/>
        <w:jc w:val="center"/>
        <w:rPr>
          <w:b/>
        </w:rPr>
      </w:pPr>
    </w:p>
    <w:p w:rsidR="00764819" w:rsidRPr="00147998" w:rsidRDefault="00764819" w:rsidP="00764819">
      <w:pPr>
        <w:tabs>
          <w:tab w:val="num" w:pos="0"/>
        </w:tabs>
        <w:ind w:firstLine="709"/>
        <w:jc w:val="both"/>
        <w:rPr>
          <w:bCs/>
        </w:rPr>
      </w:pPr>
      <w:r w:rsidRPr="00147998">
        <w:rPr>
          <w:bCs/>
        </w:rPr>
        <w:t xml:space="preserve">Общая трудоемкость (объем) </w:t>
      </w:r>
      <w:r>
        <w:rPr>
          <w:bCs/>
        </w:rPr>
        <w:t>дисциплины (модуля) составляет 4,4 зачетных единиц </w:t>
      </w:r>
      <w:r w:rsidRPr="00147998">
        <w:rPr>
          <w:bCs/>
        </w:rPr>
        <w:t xml:space="preserve">(ЗЕ), </w:t>
      </w:r>
      <w:r>
        <w:rPr>
          <w:bCs/>
        </w:rPr>
        <w:t>158</w:t>
      </w:r>
      <w:r w:rsidRPr="00147998">
        <w:rPr>
          <w:bCs/>
        </w:rPr>
        <w:t xml:space="preserve"> академических часов.</w:t>
      </w:r>
    </w:p>
    <w:p w:rsidR="00764819" w:rsidRPr="00147998" w:rsidRDefault="00764819" w:rsidP="00764819">
      <w:pPr>
        <w:tabs>
          <w:tab w:val="num" w:pos="0"/>
        </w:tabs>
        <w:ind w:firstLine="709"/>
        <w:jc w:val="both"/>
        <w:rPr>
          <w:b/>
          <w:bCs/>
        </w:rPr>
      </w:pPr>
    </w:p>
    <w:p w:rsidR="00764819" w:rsidRPr="00147998" w:rsidRDefault="00764819" w:rsidP="00764819">
      <w:pPr>
        <w:tabs>
          <w:tab w:val="num" w:pos="0"/>
        </w:tabs>
        <w:ind w:firstLine="708"/>
        <w:jc w:val="center"/>
        <w:rPr>
          <w:b/>
          <w:bCs/>
        </w:rPr>
      </w:pPr>
      <w:r w:rsidRPr="00147998">
        <w:rPr>
          <w:b/>
          <w:bCs/>
        </w:rPr>
        <w:t>3.1. Объем учебной дисциплины (модуля) и виды учебной работы</w:t>
      </w:r>
    </w:p>
    <w:p w:rsidR="00764819" w:rsidRPr="00070C96" w:rsidRDefault="00764819" w:rsidP="00764819">
      <w:pPr>
        <w:tabs>
          <w:tab w:val="num" w:pos="0"/>
        </w:tabs>
        <w:jc w:val="both"/>
        <w:rPr>
          <w:bCs/>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00"/>
        <w:gridCol w:w="1653"/>
        <w:gridCol w:w="2126"/>
        <w:gridCol w:w="2174"/>
      </w:tblGrid>
      <w:tr w:rsidR="00764819" w:rsidRPr="00070C96" w:rsidTr="00EC54C8">
        <w:trPr>
          <w:trHeight w:val="437"/>
        </w:trPr>
        <w:tc>
          <w:tcPr>
            <w:tcW w:w="3700" w:type="dxa"/>
            <w:vMerge w:val="restart"/>
            <w:tcBorders>
              <w:bottom w:val="single" w:sz="4" w:space="0" w:color="auto"/>
            </w:tcBorders>
          </w:tcPr>
          <w:p w:rsidR="00764819" w:rsidRPr="00070C96" w:rsidRDefault="00764819" w:rsidP="00EC54C8">
            <w:pPr>
              <w:widowControl w:val="0"/>
              <w:tabs>
                <w:tab w:val="right" w:leader="underscore" w:pos="9639"/>
              </w:tabs>
              <w:ind w:firstLine="709"/>
              <w:jc w:val="both"/>
              <w:rPr>
                <w:b/>
                <w:bCs/>
              </w:rPr>
            </w:pPr>
            <w:r w:rsidRPr="00070C96">
              <w:rPr>
                <w:b/>
                <w:bCs/>
              </w:rPr>
              <w:t>Вид учебной работы</w:t>
            </w:r>
          </w:p>
        </w:tc>
        <w:tc>
          <w:tcPr>
            <w:tcW w:w="1653" w:type="dxa"/>
            <w:vMerge w:val="restart"/>
            <w:tcBorders>
              <w:bottom w:val="single" w:sz="4" w:space="0" w:color="auto"/>
            </w:tcBorders>
            <w:vAlign w:val="center"/>
          </w:tcPr>
          <w:p w:rsidR="00764819" w:rsidRPr="00070C96" w:rsidRDefault="00764819" w:rsidP="00EC54C8">
            <w:pPr>
              <w:widowControl w:val="0"/>
              <w:tabs>
                <w:tab w:val="right" w:leader="underscore" w:pos="9639"/>
              </w:tabs>
              <w:jc w:val="center"/>
              <w:rPr>
                <w:b/>
                <w:bCs/>
              </w:rPr>
            </w:pPr>
            <w:r w:rsidRPr="00070C96">
              <w:rPr>
                <w:b/>
                <w:bCs/>
              </w:rPr>
              <w:t>Всего часов /</w:t>
            </w:r>
            <w:r w:rsidRPr="00070C96">
              <w:rPr>
                <w:b/>
              </w:rPr>
              <w:t xml:space="preserve"> зачетных единиц</w:t>
            </w:r>
          </w:p>
        </w:tc>
        <w:tc>
          <w:tcPr>
            <w:tcW w:w="4300" w:type="dxa"/>
            <w:gridSpan w:val="2"/>
            <w:tcBorders>
              <w:bottom w:val="single" w:sz="4" w:space="0" w:color="auto"/>
            </w:tcBorders>
            <w:vAlign w:val="center"/>
          </w:tcPr>
          <w:p w:rsidR="00764819" w:rsidRPr="00070C96" w:rsidRDefault="00764819" w:rsidP="00EC54C8">
            <w:pPr>
              <w:widowControl w:val="0"/>
              <w:tabs>
                <w:tab w:val="right" w:leader="underscore" w:pos="9639"/>
              </w:tabs>
              <w:jc w:val="center"/>
              <w:rPr>
                <w:b/>
                <w:bCs/>
              </w:rPr>
            </w:pPr>
            <w:r w:rsidRPr="00070C96">
              <w:rPr>
                <w:b/>
                <w:bCs/>
              </w:rPr>
              <w:t>Контактное обучение</w:t>
            </w:r>
          </w:p>
        </w:tc>
      </w:tr>
      <w:tr w:rsidR="00764819" w:rsidRPr="00070C96" w:rsidTr="00EC54C8">
        <w:trPr>
          <w:trHeight w:val="574"/>
        </w:trPr>
        <w:tc>
          <w:tcPr>
            <w:tcW w:w="3700" w:type="dxa"/>
            <w:vMerge/>
          </w:tcPr>
          <w:p w:rsidR="00764819" w:rsidRPr="00070C96" w:rsidRDefault="00764819" w:rsidP="00EC54C8">
            <w:pPr>
              <w:widowControl w:val="0"/>
              <w:tabs>
                <w:tab w:val="right" w:leader="underscore" w:pos="9639"/>
              </w:tabs>
              <w:ind w:firstLine="709"/>
              <w:jc w:val="both"/>
              <w:rPr>
                <w:bCs/>
              </w:rPr>
            </w:pPr>
          </w:p>
        </w:tc>
        <w:tc>
          <w:tcPr>
            <w:tcW w:w="1653" w:type="dxa"/>
            <w:vMerge/>
            <w:vAlign w:val="center"/>
          </w:tcPr>
          <w:p w:rsidR="00764819" w:rsidRPr="00070C96" w:rsidRDefault="00764819" w:rsidP="00EC54C8">
            <w:pPr>
              <w:widowControl w:val="0"/>
              <w:tabs>
                <w:tab w:val="right" w:leader="underscore" w:pos="9639"/>
              </w:tabs>
              <w:ind w:firstLine="709"/>
              <w:jc w:val="both"/>
              <w:rPr>
                <w:bCs/>
              </w:rPr>
            </w:pPr>
          </w:p>
        </w:tc>
        <w:tc>
          <w:tcPr>
            <w:tcW w:w="2126" w:type="dxa"/>
            <w:vAlign w:val="center"/>
          </w:tcPr>
          <w:p w:rsidR="00764819" w:rsidRPr="00070C96" w:rsidRDefault="00764819" w:rsidP="00EC54C8">
            <w:pPr>
              <w:widowControl w:val="0"/>
              <w:tabs>
                <w:tab w:val="right" w:leader="underscore" w:pos="9639"/>
              </w:tabs>
              <w:jc w:val="center"/>
              <w:rPr>
                <w:bCs/>
              </w:rPr>
            </w:pPr>
            <w:r w:rsidRPr="00070C96">
              <w:rPr>
                <w:b/>
                <w:bCs/>
              </w:rPr>
              <w:t>Аудиторное</w:t>
            </w:r>
          </w:p>
        </w:tc>
        <w:tc>
          <w:tcPr>
            <w:tcW w:w="2174" w:type="dxa"/>
            <w:vAlign w:val="center"/>
          </w:tcPr>
          <w:p w:rsidR="00764819" w:rsidRPr="00070C96" w:rsidRDefault="00764819" w:rsidP="00EC54C8">
            <w:pPr>
              <w:widowControl w:val="0"/>
              <w:tabs>
                <w:tab w:val="right" w:leader="underscore" w:pos="9639"/>
              </w:tabs>
              <w:jc w:val="center"/>
              <w:rPr>
                <w:bCs/>
              </w:rPr>
            </w:pPr>
            <w:r w:rsidRPr="00070C96">
              <w:rPr>
                <w:b/>
                <w:bCs/>
              </w:rPr>
              <w:t>Дистанционные образовательные технологии</w:t>
            </w:r>
          </w:p>
        </w:tc>
      </w:tr>
      <w:tr w:rsidR="00764819" w:rsidRPr="00070C96" w:rsidTr="00EC54C8">
        <w:trPr>
          <w:trHeight w:val="357"/>
        </w:trPr>
        <w:tc>
          <w:tcPr>
            <w:tcW w:w="3700" w:type="dxa"/>
          </w:tcPr>
          <w:p w:rsidR="00764819" w:rsidRPr="00070C96" w:rsidRDefault="00764819" w:rsidP="00EC54C8">
            <w:pPr>
              <w:widowControl w:val="0"/>
              <w:tabs>
                <w:tab w:val="right" w:leader="underscore" w:pos="9639"/>
              </w:tabs>
              <w:jc w:val="both"/>
              <w:rPr>
                <w:bCs/>
              </w:rPr>
            </w:pPr>
            <w:r w:rsidRPr="00070C96">
              <w:rPr>
                <w:bCs/>
              </w:rPr>
              <w:t>Аудиторная работа, в том числе:</w:t>
            </w:r>
          </w:p>
        </w:tc>
        <w:tc>
          <w:tcPr>
            <w:tcW w:w="1653" w:type="dxa"/>
            <w:vAlign w:val="center"/>
          </w:tcPr>
          <w:p w:rsidR="00764819" w:rsidRPr="00B579CD" w:rsidRDefault="00764819" w:rsidP="00EC54C8">
            <w:pPr>
              <w:widowControl w:val="0"/>
              <w:tabs>
                <w:tab w:val="right" w:leader="underscore" w:pos="9639"/>
              </w:tabs>
              <w:jc w:val="center"/>
              <w:rPr>
                <w:bCs/>
              </w:rPr>
            </w:pPr>
            <w:r>
              <w:rPr>
                <w:bCs/>
                <w:lang w:val="en-US"/>
              </w:rPr>
              <w:t>74/</w:t>
            </w:r>
            <w:r w:rsidRPr="00B579CD">
              <w:rPr>
                <w:bCs/>
              </w:rPr>
              <w:t>2,1</w:t>
            </w:r>
          </w:p>
        </w:tc>
        <w:tc>
          <w:tcPr>
            <w:tcW w:w="2126" w:type="dxa"/>
            <w:vAlign w:val="center"/>
          </w:tcPr>
          <w:p w:rsidR="00764819" w:rsidRPr="00B579CD" w:rsidRDefault="00764819" w:rsidP="00EC54C8">
            <w:pPr>
              <w:widowControl w:val="0"/>
              <w:tabs>
                <w:tab w:val="right" w:leader="underscore" w:pos="9639"/>
              </w:tabs>
              <w:jc w:val="center"/>
              <w:rPr>
                <w:bCs/>
              </w:rPr>
            </w:pPr>
            <w:r>
              <w:rPr>
                <w:bCs/>
                <w:lang w:val="en-US"/>
              </w:rPr>
              <w:t>74/</w:t>
            </w:r>
            <w:r w:rsidRPr="00B579CD">
              <w:rPr>
                <w:bCs/>
              </w:rPr>
              <w:t>2,1</w:t>
            </w:r>
          </w:p>
        </w:tc>
        <w:tc>
          <w:tcPr>
            <w:tcW w:w="2174" w:type="dxa"/>
            <w:vAlign w:val="center"/>
          </w:tcPr>
          <w:p w:rsidR="00764819" w:rsidRPr="00B579CD" w:rsidRDefault="00764819" w:rsidP="00EC54C8">
            <w:pPr>
              <w:widowControl w:val="0"/>
              <w:tabs>
                <w:tab w:val="right" w:leader="underscore" w:pos="9639"/>
              </w:tabs>
              <w:ind w:firstLine="709"/>
              <w:jc w:val="center"/>
              <w:rPr>
                <w:bCs/>
              </w:rPr>
            </w:pPr>
          </w:p>
        </w:tc>
      </w:tr>
      <w:tr w:rsidR="00764819" w:rsidRPr="00070C96" w:rsidTr="00EC54C8">
        <w:tc>
          <w:tcPr>
            <w:tcW w:w="3700" w:type="dxa"/>
          </w:tcPr>
          <w:p w:rsidR="00764819" w:rsidRPr="00070C96" w:rsidRDefault="00764819" w:rsidP="00EC54C8">
            <w:pPr>
              <w:widowControl w:val="0"/>
              <w:tabs>
                <w:tab w:val="left" w:pos="0"/>
                <w:tab w:val="right" w:leader="underscore" w:pos="9639"/>
              </w:tabs>
              <w:rPr>
                <w:bCs/>
              </w:rPr>
            </w:pPr>
            <w:r w:rsidRPr="00070C96">
              <w:rPr>
                <w:bCs/>
              </w:rPr>
              <w:t>Лекции (Л)</w:t>
            </w:r>
          </w:p>
        </w:tc>
        <w:tc>
          <w:tcPr>
            <w:tcW w:w="1653" w:type="dxa"/>
            <w:vAlign w:val="center"/>
          </w:tcPr>
          <w:p w:rsidR="00764819" w:rsidRPr="00B579CD" w:rsidRDefault="00764819" w:rsidP="00EC54C8">
            <w:pPr>
              <w:widowControl w:val="0"/>
              <w:tabs>
                <w:tab w:val="right" w:leader="underscore" w:pos="9639"/>
              </w:tabs>
              <w:jc w:val="center"/>
              <w:rPr>
                <w:bCs/>
              </w:rPr>
            </w:pPr>
            <w:r>
              <w:rPr>
                <w:bCs/>
              </w:rPr>
              <w:t>24</w:t>
            </w:r>
            <w:r>
              <w:rPr>
                <w:bCs/>
                <w:lang w:val="en-US"/>
              </w:rPr>
              <w:t>/</w:t>
            </w:r>
            <w:r w:rsidRPr="00B579CD">
              <w:rPr>
                <w:bCs/>
              </w:rPr>
              <w:t>0,7</w:t>
            </w:r>
          </w:p>
        </w:tc>
        <w:tc>
          <w:tcPr>
            <w:tcW w:w="2126" w:type="dxa"/>
            <w:vAlign w:val="center"/>
          </w:tcPr>
          <w:p w:rsidR="00764819" w:rsidRPr="00B579CD" w:rsidRDefault="00764819" w:rsidP="00EC54C8">
            <w:pPr>
              <w:widowControl w:val="0"/>
              <w:tabs>
                <w:tab w:val="right" w:leader="underscore" w:pos="9639"/>
              </w:tabs>
              <w:jc w:val="center"/>
              <w:rPr>
                <w:bCs/>
              </w:rPr>
            </w:pPr>
            <w:r>
              <w:rPr>
                <w:bCs/>
                <w:lang w:val="en-US"/>
              </w:rPr>
              <w:t>24/</w:t>
            </w:r>
            <w:r w:rsidRPr="00B579CD">
              <w:rPr>
                <w:bCs/>
              </w:rPr>
              <w:t>0,7</w:t>
            </w:r>
          </w:p>
        </w:tc>
        <w:tc>
          <w:tcPr>
            <w:tcW w:w="2174" w:type="dxa"/>
            <w:vAlign w:val="center"/>
          </w:tcPr>
          <w:p w:rsidR="00764819" w:rsidRPr="00B579CD" w:rsidRDefault="00764819" w:rsidP="00EC54C8">
            <w:pPr>
              <w:widowControl w:val="0"/>
              <w:tabs>
                <w:tab w:val="right" w:leader="underscore" w:pos="9639"/>
              </w:tabs>
              <w:ind w:firstLine="709"/>
              <w:jc w:val="center"/>
              <w:rPr>
                <w:bCs/>
              </w:rPr>
            </w:pPr>
          </w:p>
        </w:tc>
      </w:tr>
      <w:tr w:rsidR="00764819" w:rsidRPr="00070C96" w:rsidTr="00EC54C8">
        <w:tc>
          <w:tcPr>
            <w:tcW w:w="3700" w:type="dxa"/>
          </w:tcPr>
          <w:p w:rsidR="00764819" w:rsidRPr="00070C96" w:rsidRDefault="00764819" w:rsidP="00EC54C8">
            <w:pPr>
              <w:widowControl w:val="0"/>
              <w:tabs>
                <w:tab w:val="right" w:leader="underscore" w:pos="9639"/>
              </w:tabs>
              <w:jc w:val="both"/>
              <w:rPr>
                <w:bCs/>
              </w:rPr>
            </w:pPr>
            <w:r w:rsidRPr="00070C96">
              <w:rPr>
                <w:bCs/>
              </w:rPr>
              <w:t>Практические занятия (ПЗ)</w:t>
            </w:r>
          </w:p>
        </w:tc>
        <w:tc>
          <w:tcPr>
            <w:tcW w:w="1653" w:type="dxa"/>
            <w:vAlign w:val="center"/>
          </w:tcPr>
          <w:p w:rsidR="00764819" w:rsidRPr="00B579CD" w:rsidRDefault="00764819" w:rsidP="00EC54C8">
            <w:pPr>
              <w:widowControl w:val="0"/>
              <w:tabs>
                <w:tab w:val="right" w:leader="underscore" w:pos="9639"/>
              </w:tabs>
              <w:jc w:val="center"/>
              <w:rPr>
                <w:bCs/>
              </w:rPr>
            </w:pPr>
            <w:r>
              <w:rPr>
                <w:bCs/>
                <w:lang w:val="en-US"/>
              </w:rPr>
              <w:t>50/</w:t>
            </w:r>
            <w:r w:rsidRPr="00B579CD">
              <w:rPr>
                <w:bCs/>
              </w:rPr>
              <w:t>1,4</w:t>
            </w:r>
          </w:p>
        </w:tc>
        <w:tc>
          <w:tcPr>
            <w:tcW w:w="2126" w:type="dxa"/>
            <w:vAlign w:val="center"/>
          </w:tcPr>
          <w:p w:rsidR="00764819" w:rsidRPr="00B579CD" w:rsidRDefault="00764819" w:rsidP="00EC54C8">
            <w:pPr>
              <w:widowControl w:val="0"/>
              <w:tabs>
                <w:tab w:val="right" w:leader="underscore" w:pos="9639"/>
              </w:tabs>
              <w:jc w:val="center"/>
              <w:rPr>
                <w:bCs/>
              </w:rPr>
            </w:pPr>
            <w:r>
              <w:rPr>
                <w:bCs/>
                <w:lang w:val="en-US"/>
              </w:rPr>
              <w:t>50/</w:t>
            </w:r>
            <w:r w:rsidRPr="00B579CD">
              <w:rPr>
                <w:bCs/>
              </w:rPr>
              <w:t>1,4</w:t>
            </w:r>
          </w:p>
        </w:tc>
        <w:tc>
          <w:tcPr>
            <w:tcW w:w="2174" w:type="dxa"/>
            <w:vAlign w:val="center"/>
          </w:tcPr>
          <w:p w:rsidR="00764819" w:rsidRPr="00B579CD" w:rsidRDefault="00764819" w:rsidP="00EC54C8">
            <w:pPr>
              <w:widowControl w:val="0"/>
              <w:tabs>
                <w:tab w:val="right" w:leader="underscore" w:pos="9639"/>
              </w:tabs>
              <w:ind w:firstLine="709"/>
              <w:jc w:val="center"/>
              <w:rPr>
                <w:bCs/>
              </w:rPr>
            </w:pPr>
          </w:p>
        </w:tc>
      </w:tr>
      <w:tr w:rsidR="00764819" w:rsidRPr="00070C96" w:rsidTr="00EC54C8">
        <w:tc>
          <w:tcPr>
            <w:tcW w:w="3700" w:type="dxa"/>
          </w:tcPr>
          <w:p w:rsidR="00764819" w:rsidRPr="00070C96" w:rsidRDefault="00764819" w:rsidP="00EC54C8">
            <w:pPr>
              <w:widowControl w:val="0"/>
              <w:tabs>
                <w:tab w:val="right" w:leader="underscore" w:pos="9639"/>
              </w:tabs>
              <w:jc w:val="both"/>
              <w:rPr>
                <w:bCs/>
              </w:rPr>
            </w:pPr>
            <w:r w:rsidRPr="00070C96">
              <w:rPr>
                <w:bCs/>
              </w:rPr>
              <w:t>Семинары (С)</w:t>
            </w:r>
          </w:p>
        </w:tc>
        <w:tc>
          <w:tcPr>
            <w:tcW w:w="1653" w:type="dxa"/>
            <w:vAlign w:val="center"/>
          </w:tcPr>
          <w:p w:rsidR="00764819" w:rsidRPr="00B579CD" w:rsidRDefault="00764819" w:rsidP="00EC54C8">
            <w:pPr>
              <w:widowControl w:val="0"/>
              <w:tabs>
                <w:tab w:val="right" w:leader="underscore" w:pos="9639"/>
              </w:tabs>
              <w:jc w:val="center"/>
              <w:rPr>
                <w:bCs/>
              </w:rPr>
            </w:pPr>
          </w:p>
        </w:tc>
        <w:tc>
          <w:tcPr>
            <w:tcW w:w="2126" w:type="dxa"/>
            <w:vAlign w:val="center"/>
          </w:tcPr>
          <w:p w:rsidR="00764819" w:rsidRPr="00B579CD" w:rsidRDefault="00764819" w:rsidP="00EC54C8">
            <w:pPr>
              <w:widowControl w:val="0"/>
              <w:tabs>
                <w:tab w:val="right" w:leader="underscore" w:pos="9639"/>
              </w:tabs>
              <w:jc w:val="center"/>
              <w:rPr>
                <w:bCs/>
              </w:rPr>
            </w:pPr>
          </w:p>
        </w:tc>
        <w:tc>
          <w:tcPr>
            <w:tcW w:w="2174" w:type="dxa"/>
            <w:vAlign w:val="center"/>
          </w:tcPr>
          <w:p w:rsidR="00764819" w:rsidRPr="00B579CD" w:rsidRDefault="00764819" w:rsidP="00EC54C8">
            <w:pPr>
              <w:widowControl w:val="0"/>
              <w:tabs>
                <w:tab w:val="right" w:leader="underscore" w:pos="9639"/>
              </w:tabs>
              <w:ind w:firstLine="709"/>
              <w:jc w:val="center"/>
              <w:rPr>
                <w:bCs/>
              </w:rPr>
            </w:pPr>
          </w:p>
        </w:tc>
      </w:tr>
      <w:tr w:rsidR="00764819" w:rsidRPr="00070C96" w:rsidTr="00EC54C8">
        <w:tc>
          <w:tcPr>
            <w:tcW w:w="3700" w:type="dxa"/>
          </w:tcPr>
          <w:p w:rsidR="00764819" w:rsidRPr="00070C96" w:rsidRDefault="00764819" w:rsidP="00EC54C8">
            <w:pPr>
              <w:widowControl w:val="0"/>
              <w:tabs>
                <w:tab w:val="right" w:leader="underscore" w:pos="9639"/>
              </w:tabs>
              <w:jc w:val="both"/>
              <w:rPr>
                <w:bCs/>
              </w:rPr>
            </w:pPr>
            <w:r w:rsidRPr="00070C96">
              <w:rPr>
                <w:bCs/>
              </w:rPr>
              <w:t>Самостоятельная работа обучающегося (СРС)</w:t>
            </w:r>
          </w:p>
        </w:tc>
        <w:tc>
          <w:tcPr>
            <w:tcW w:w="1653" w:type="dxa"/>
            <w:vAlign w:val="center"/>
          </w:tcPr>
          <w:p w:rsidR="00764819" w:rsidRPr="00B579CD" w:rsidRDefault="00764819" w:rsidP="00EC54C8">
            <w:pPr>
              <w:widowControl w:val="0"/>
              <w:tabs>
                <w:tab w:val="right" w:leader="underscore" w:pos="9639"/>
              </w:tabs>
              <w:jc w:val="center"/>
              <w:rPr>
                <w:bCs/>
              </w:rPr>
            </w:pPr>
            <w:r>
              <w:rPr>
                <w:bCs/>
                <w:lang w:val="en-US"/>
              </w:rPr>
              <w:t>48/</w:t>
            </w:r>
            <w:r w:rsidRPr="00B579CD">
              <w:rPr>
                <w:bCs/>
              </w:rPr>
              <w:t>1,3</w:t>
            </w:r>
          </w:p>
        </w:tc>
        <w:tc>
          <w:tcPr>
            <w:tcW w:w="2126" w:type="dxa"/>
            <w:vAlign w:val="center"/>
          </w:tcPr>
          <w:p w:rsidR="00764819" w:rsidRPr="00B579CD" w:rsidRDefault="00764819" w:rsidP="00EC54C8">
            <w:pPr>
              <w:widowControl w:val="0"/>
              <w:tabs>
                <w:tab w:val="right" w:leader="underscore" w:pos="9639"/>
              </w:tabs>
              <w:jc w:val="center"/>
              <w:rPr>
                <w:bCs/>
              </w:rPr>
            </w:pPr>
            <w:r>
              <w:rPr>
                <w:bCs/>
                <w:lang w:val="en-US"/>
              </w:rPr>
              <w:t>48/</w:t>
            </w:r>
            <w:r w:rsidRPr="00B579CD">
              <w:rPr>
                <w:bCs/>
              </w:rPr>
              <w:t>1,3</w:t>
            </w:r>
          </w:p>
        </w:tc>
        <w:tc>
          <w:tcPr>
            <w:tcW w:w="2174" w:type="dxa"/>
            <w:vAlign w:val="center"/>
          </w:tcPr>
          <w:p w:rsidR="00764819" w:rsidRPr="00B579CD" w:rsidRDefault="00764819" w:rsidP="00EC54C8">
            <w:pPr>
              <w:widowControl w:val="0"/>
              <w:tabs>
                <w:tab w:val="right" w:leader="underscore" w:pos="9639"/>
              </w:tabs>
              <w:ind w:firstLine="709"/>
              <w:jc w:val="center"/>
              <w:rPr>
                <w:bCs/>
              </w:rPr>
            </w:pPr>
          </w:p>
        </w:tc>
      </w:tr>
      <w:tr w:rsidR="00764819" w:rsidRPr="00070C96" w:rsidTr="00EC54C8">
        <w:tc>
          <w:tcPr>
            <w:tcW w:w="3700" w:type="dxa"/>
          </w:tcPr>
          <w:p w:rsidR="00764819" w:rsidRPr="00070C96" w:rsidRDefault="00764819" w:rsidP="00EC54C8">
            <w:pPr>
              <w:widowControl w:val="0"/>
              <w:tabs>
                <w:tab w:val="right" w:leader="underscore" w:pos="9639"/>
              </w:tabs>
              <w:jc w:val="both"/>
              <w:rPr>
                <w:bCs/>
              </w:rPr>
            </w:pPr>
            <w:r w:rsidRPr="00070C96">
              <w:rPr>
                <w:bCs/>
              </w:rPr>
              <w:t>Промежуточная аттестация</w:t>
            </w:r>
          </w:p>
        </w:tc>
        <w:tc>
          <w:tcPr>
            <w:tcW w:w="1653" w:type="dxa"/>
            <w:vAlign w:val="center"/>
          </w:tcPr>
          <w:p w:rsidR="00764819" w:rsidRPr="00B579CD" w:rsidRDefault="00764819" w:rsidP="00EC54C8">
            <w:pPr>
              <w:widowControl w:val="0"/>
              <w:tabs>
                <w:tab w:val="right" w:leader="underscore" w:pos="9639"/>
              </w:tabs>
              <w:jc w:val="center"/>
              <w:rPr>
                <w:bCs/>
              </w:rPr>
            </w:pPr>
          </w:p>
        </w:tc>
        <w:tc>
          <w:tcPr>
            <w:tcW w:w="2126" w:type="dxa"/>
            <w:vAlign w:val="center"/>
          </w:tcPr>
          <w:p w:rsidR="00764819" w:rsidRPr="00B579CD" w:rsidRDefault="00764819" w:rsidP="00EC54C8">
            <w:pPr>
              <w:widowControl w:val="0"/>
              <w:tabs>
                <w:tab w:val="right" w:leader="underscore" w:pos="9639"/>
              </w:tabs>
              <w:jc w:val="center"/>
              <w:rPr>
                <w:bCs/>
              </w:rPr>
            </w:pPr>
          </w:p>
        </w:tc>
        <w:tc>
          <w:tcPr>
            <w:tcW w:w="2174" w:type="dxa"/>
            <w:vAlign w:val="center"/>
          </w:tcPr>
          <w:p w:rsidR="00764819" w:rsidRPr="00B579CD" w:rsidRDefault="00764819" w:rsidP="00EC54C8">
            <w:pPr>
              <w:widowControl w:val="0"/>
              <w:tabs>
                <w:tab w:val="right" w:leader="underscore" w:pos="9639"/>
              </w:tabs>
              <w:ind w:firstLine="709"/>
              <w:jc w:val="center"/>
              <w:rPr>
                <w:bCs/>
              </w:rPr>
            </w:pPr>
          </w:p>
        </w:tc>
      </w:tr>
      <w:tr w:rsidR="00764819" w:rsidRPr="00070C96" w:rsidTr="00EC54C8">
        <w:tc>
          <w:tcPr>
            <w:tcW w:w="3700" w:type="dxa"/>
          </w:tcPr>
          <w:p w:rsidR="00764819" w:rsidRPr="00070C96" w:rsidRDefault="00764819" w:rsidP="00EC54C8">
            <w:pPr>
              <w:widowControl w:val="0"/>
              <w:tabs>
                <w:tab w:val="right" w:leader="underscore" w:pos="9639"/>
              </w:tabs>
              <w:jc w:val="both"/>
              <w:rPr>
                <w:bCs/>
                <w:i/>
              </w:rPr>
            </w:pPr>
            <w:r>
              <w:rPr>
                <w:bCs/>
              </w:rPr>
              <w:t>Экзамен</w:t>
            </w:r>
          </w:p>
        </w:tc>
        <w:tc>
          <w:tcPr>
            <w:tcW w:w="1653" w:type="dxa"/>
            <w:vAlign w:val="center"/>
          </w:tcPr>
          <w:p w:rsidR="00764819" w:rsidRPr="00B579CD" w:rsidRDefault="00764819" w:rsidP="00EC54C8">
            <w:pPr>
              <w:widowControl w:val="0"/>
              <w:tabs>
                <w:tab w:val="right" w:leader="underscore" w:pos="9639"/>
              </w:tabs>
              <w:jc w:val="center"/>
              <w:rPr>
                <w:bCs/>
              </w:rPr>
            </w:pPr>
            <w:r>
              <w:rPr>
                <w:bCs/>
                <w:lang w:val="en-US"/>
              </w:rPr>
              <w:t>36/</w:t>
            </w:r>
            <w:r w:rsidRPr="00B579CD">
              <w:rPr>
                <w:bCs/>
              </w:rPr>
              <w:t>1</w:t>
            </w:r>
          </w:p>
        </w:tc>
        <w:tc>
          <w:tcPr>
            <w:tcW w:w="2126" w:type="dxa"/>
            <w:vAlign w:val="center"/>
          </w:tcPr>
          <w:p w:rsidR="00764819" w:rsidRPr="00B579CD" w:rsidRDefault="00764819" w:rsidP="00EC54C8">
            <w:pPr>
              <w:widowControl w:val="0"/>
              <w:tabs>
                <w:tab w:val="right" w:leader="underscore" w:pos="9639"/>
              </w:tabs>
              <w:jc w:val="center"/>
              <w:rPr>
                <w:bCs/>
              </w:rPr>
            </w:pPr>
            <w:r>
              <w:rPr>
                <w:bCs/>
                <w:lang w:val="en-US"/>
              </w:rPr>
              <w:t>36/</w:t>
            </w:r>
            <w:r w:rsidRPr="00B579CD">
              <w:rPr>
                <w:bCs/>
              </w:rPr>
              <w:t>1</w:t>
            </w:r>
          </w:p>
        </w:tc>
        <w:tc>
          <w:tcPr>
            <w:tcW w:w="2174" w:type="dxa"/>
            <w:vAlign w:val="center"/>
          </w:tcPr>
          <w:p w:rsidR="00764819" w:rsidRPr="00B579CD" w:rsidRDefault="00764819" w:rsidP="00EC54C8">
            <w:pPr>
              <w:widowControl w:val="0"/>
              <w:tabs>
                <w:tab w:val="right" w:leader="underscore" w:pos="9639"/>
              </w:tabs>
              <w:ind w:firstLine="709"/>
              <w:jc w:val="center"/>
              <w:rPr>
                <w:bCs/>
              </w:rPr>
            </w:pPr>
          </w:p>
        </w:tc>
      </w:tr>
      <w:tr w:rsidR="00764819" w:rsidRPr="00070C96" w:rsidTr="00EC54C8">
        <w:tc>
          <w:tcPr>
            <w:tcW w:w="3700" w:type="dxa"/>
          </w:tcPr>
          <w:p w:rsidR="00764819" w:rsidRPr="00070C96" w:rsidRDefault="00764819" w:rsidP="00EC54C8">
            <w:pPr>
              <w:widowControl w:val="0"/>
              <w:tabs>
                <w:tab w:val="right" w:leader="underscore" w:pos="9639"/>
              </w:tabs>
              <w:ind w:firstLine="709"/>
              <w:jc w:val="both"/>
              <w:rPr>
                <w:b/>
                <w:bCs/>
              </w:rPr>
            </w:pPr>
            <w:r w:rsidRPr="00070C96">
              <w:rPr>
                <w:b/>
                <w:bCs/>
              </w:rPr>
              <w:t>ИТОГО</w:t>
            </w:r>
          </w:p>
        </w:tc>
        <w:tc>
          <w:tcPr>
            <w:tcW w:w="1653" w:type="dxa"/>
            <w:vAlign w:val="center"/>
          </w:tcPr>
          <w:p w:rsidR="00764819" w:rsidRPr="00B579CD" w:rsidRDefault="00764819" w:rsidP="00EC54C8">
            <w:pPr>
              <w:widowControl w:val="0"/>
              <w:tabs>
                <w:tab w:val="right" w:leader="underscore" w:pos="9639"/>
              </w:tabs>
              <w:jc w:val="center"/>
              <w:rPr>
                <w:bCs/>
              </w:rPr>
            </w:pPr>
            <w:r>
              <w:rPr>
                <w:bCs/>
                <w:lang w:val="en-US"/>
              </w:rPr>
              <w:t>158/</w:t>
            </w:r>
            <w:r>
              <w:rPr>
                <w:bCs/>
              </w:rPr>
              <w:t>4,4</w:t>
            </w:r>
          </w:p>
        </w:tc>
        <w:tc>
          <w:tcPr>
            <w:tcW w:w="2126" w:type="dxa"/>
            <w:vAlign w:val="center"/>
          </w:tcPr>
          <w:p w:rsidR="00764819" w:rsidRPr="00B579CD" w:rsidRDefault="00764819" w:rsidP="00EC54C8">
            <w:pPr>
              <w:widowControl w:val="0"/>
              <w:tabs>
                <w:tab w:val="right" w:leader="underscore" w:pos="9639"/>
              </w:tabs>
              <w:jc w:val="center"/>
              <w:rPr>
                <w:bCs/>
              </w:rPr>
            </w:pPr>
            <w:r>
              <w:rPr>
                <w:bCs/>
                <w:lang w:val="en-US"/>
              </w:rPr>
              <w:t>158/</w:t>
            </w:r>
            <w:r>
              <w:rPr>
                <w:bCs/>
              </w:rPr>
              <w:t>4,4</w:t>
            </w:r>
          </w:p>
        </w:tc>
        <w:tc>
          <w:tcPr>
            <w:tcW w:w="2174" w:type="dxa"/>
            <w:vAlign w:val="center"/>
          </w:tcPr>
          <w:p w:rsidR="00764819" w:rsidRPr="00B579CD" w:rsidRDefault="00764819" w:rsidP="00EC54C8">
            <w:pPr>
              <w:widowControl w:val="0"/>
              <w:tabs>
                <w:tab w:val="right" w:leader="underscore" w:pos="9639"/>
              </w:tabs>
              <w:ind w:firstLine="709"/>
              <w:jc w:val="center"/>
              <w:rPr>
                <w:bCs/>
              </w:rPr>
            </w:pPr>
          </w:p>
        </w:tc>
      </w:tr>
    </w:tbl>
    <w:p w:rsidR="00764819" w:rsidRPr="0013178F" w:rsidRDefault="00764819" w:rsidP="00764819">
      <w:pPr>
        <w:widowControl w:val="0"/>
        <w:spacing w:line="120" w:lineRule="atLeast"/>
        <w:ind w:firstLine="709"/>
        <w:jc w:val="both"/>
        <w:rPr>
          <w:bCs/>
          <w:lang w:val="en-US"/>
        </w:rPr>
      </w:pPr>
    </w:p>
    <w:p w:rsidR="00764819" w:rsidRPr="00070C96" w:rsidRDefault="00764819" w:rsidP="00764819">
      <w:pPr>
        <w:widowControl w:val="0"/>
        <w:spacing w:line="120" w:lineRule="atLeast"/>
        <w:ind w:firstLine="709"/>
        <w:jc w:val="center"/>
        <w:rPr>
          <w:b/>
        </w:rPr>
      </w:pPr>
      <w:r w:rsidRPr="00070C96">
        <w:rPr>
          <w:b/>
          <w:bCs/>
        </w:rPr>
        <w:t xml:space="preserve">4. </w:t>
      </w:r>
      <w:r w:rsidRPr="00070C96">
        <w:rPr>
          <w:b/>
        </w:rPr>
        <w:t>Содержание дисциплины (модуля), структурированное по темам (разделам) с указанием отведенного на них количества академических</w:t>
      </w:r>
      <w:r>
        <w:rPr>
          <w:b/>
        </w:rPr>
        <w:t xml:space="preserve"> или астрономических</w:t>
      </w:r>
      <w:r w:rsidRPr="00070C96">
        <w:rPr>
          <w:b/>
        </w:rPr>
        <w:t xml:space="preserve"> часов</w:t>
      </w:r>
    </w:p>
    <w:p w:rsidR="00764819" w:rsidRPr="00070C96" w:rsidRDefault="00764819" w:rsidP="00764819">
      <w:pPr>
        <w:widowControl w:val="0"/>
        <w:spacing w:line="120" w:lineRule="atLeast"/>
        <w:ind w:firstLine="709"/>
        <w:jc w:val="center"/>
        <w:rPr>
          <w:b/>
          <w:bCs/>
        </w:rPr>
      </w:pPr>
      <w:r w:rsidRPr="00070C96">
        <w:rPr>
          <w:b/>
        </w:rPr>
        <w:t>и видов учебных занятий</w:t>
      </w:r>
    </w:p>
    <w:p w:rsidR="00764819" w:rsidRPr="00070C96" w:rsidRDefault="00764819" w:rsidP="00764819">
      <w:pPr>
        <w:widowControl w:val="0"/>
        <w:spacing w:line="120" w:lineRule="atLeast"/>
        <w:jc w:val="both"/>
        <w:rPr>
          <w:bCs/>
        </w:rPr>
      </w:pPr>
    </w:p>
    <w:p w:rsidR="00764819" w:rsidRDefault="00764819" w:rsidP="00764819">
      <w:pPr>
        <w:autoSpaceDE w:val="0"/>
        <w:autoSpaceDN w:val="0"/>
        <w:adjustRightInd w:val="0"/>
        <w:spacing w:line="120" w:lineRule="atLeast"/>
        <w:jc w:val="both"/>
        <w:rPr>
          <w:b/>
          <w:bCs/>
        </w:rPr>
      </w:pPr>
      <w:r w:rsidRPr="00070C96">
        <w:rPr>
          <w:b/>
          <w:bCs/>
        </w:rPr>
        <w:t>4.1. Разделы дисциплины (модуля) и трудоемкость по видам учебных занятий</w:t>
      </w:r>
      <w:r>
        <w:rPr>
          <w:b/>
          <w:bCs/>
        </w:rPr>
        <w:t xml:space="preserve"> </w:t>
      </w:r>
      <w:r w:rsidRPr="00070C96">
        <w:rPr>
          <w:b/>
          <w:bCs/>
        </w:rPr>
        <w:t>(в академических часах)</w:t>
      </w:r>
      <w:r>
        <w:rPr>
          <w:b/>
          <w:bC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851"/>
        <w:gridCol w:w="850"/>
        <w:gridCol w:w="993"/>
        <w:gridCol w:w="992"/>
        <w:gridCol w:w="1134"/>
        <w:gridCol w:w="1984"/>
      </w:tblGrid>
      <w:tr w:rsidR="00764819" w:rsidRPr="00070C96" w:rsidTr="00EC54C8">
        <w:tc>
          <w:tcPr>
            <w:tcW w:w="675" w:type="dxa"/>
            <w:vMerge w:val="restart"/>
            <w:textDirection w:val="btLr"/>
            <w:vAlign w:val="center"/>
          </w:tcPr>
          <w:p w:rsidR="00764819" w:rsidRPr="00070C96" w:rsidRDefault="00764819" w:rsidP="00EC54C8">
            <w:pPr>
              <w:widowControl w:val="0"/>
              <w:spacing w:line="120" w:lineRule="atLeast"/>
              <w:ind w:left="113" w:right="113"/>
              <w:rPr>
                <w:b/>
                <w:bCs/>
                <w:iCs/>
                <w:sz w:val="20"/>
                <w:szCs w:val="20"/>
              </w:rPr>
            </w:pPr>
            <w:r w:rsidRPr="00070C96">
              <w:rPr>
                <w:b/>
                <w:bCs/>
                <w:iCs/>
                <w:sz w:val="20"/>
                <w:szCs w:val="20"/>
              </w:rPr>
              <w:t>№ раз</w:t>
            </w:r>
            <w:r>
              <w:rPr>
                <w:b/>
                <w:bCs/>
                <w:iCs/>
                <w:sz w:val="20"/>
                <w:szCs w:val="20"/>
              </w:rPr>
              <w:t>д</w:t>
            </w:r>
            <w:r w:rsidRPr="00070C96">
              <w:rPr>
                <w:b/>
                <w:bCs/>
                <w:iCs/>
                <w:sz w:val="20"/>
                <w:szCs w:val="20"/>
              </w:rPr>
              <w:t>ела</w:t>
            </w:r>
          </w:p>
        </w:tc>
        <w:tc>
          <w:tcPr>
            <w:tcW w:w="2268" w:type="dxa"/>
            <w:vMerge w:val="restart"/>
            <w:vAlign w:val="bottom"/>
          </w:tcPr>
          <w:p w:rsidR="00764819" w:rsidRPr="00070C96" w:rsidRDefault="00764819" w:rsidP="00EC54C8">
            <w:pPr>
              <w:widowControl w:val="0"/>
              <w:spacing w:line="120" w:lineRule="atLeast"/>
              <w:jc w:val="center"/>
              <w:rPr>
                <w:b/>
                <w:bCs/>
                <w:iCs/>
                <w:sz w:val="20"/>
                <w:szCs w:val="20"/>
              </w:rPr>
            </w:pPr>
            <w:r w:rsidRPr="00070C96">
              <w:rPr>
                <w:b/>
                <w:bCs/>
                <w:iCs/>
                <w:sz w:val="20"/>
                <w:szCs w:val="20"/>
              </w:rPr>
              <w:t>Раздел</w:t>
            </w:r>
          </w:p>
          <w:p w:rsidR="00764819" w:rsidRPr="00070C96" w:rsidRDefault="00764819" w:rsidP="00EC54C8">
            <w:pPr>
              <w:widowControl w:val="0"/>
              <w:spacing w:line="120" w:lineRule="atLeast"/>
              <w:jc w:val="center"/>
              <w:rPr>
                <w:b/>
                <w:bCs/>
                <w:iCs/>
                <w:sz w:val="20"/>
                <w:szCs w:val="20"/>
              </w:rPr>
            </w:pPr>
            <w:r w:rsidRPr="00070C96">
              <w:rPr>
                <w:b/>
                <w:bCs/>
                <w:iCs/>
                <w:sz w:val="20"/>
                <w:szCs w:val="20"/>
              </w:rPr>
              <w:t>дисциплины</w:t>
            </w:r>
          </w:p>
        </w:tc>
        <w:tc>
          <w:tcPr>
            <w:tcW w:w="851" w:type="dxa"/>
            <w:vMerge w:val="restart"/>
            <w:textDirection w:val="btLr"/>
          </w:tcPr>
          <w:p w:rsidR="00764819" w:rsidRPr="00070C96" w:rsidRDefault="00764819" w:rsidP="00EC54C8">
            <w:pPr>
              <w:widowControl w:val="0"/>
              <w:spacing w:line="120" w:lineRule="atLeast"/>
              <w:jc w:val="center"/>
              <w:rPr>
                <w:b/>
                <w:bCs/>
                <w:iCs/>
                <w:sz w:val="20"/>
                <w:szCs w:val="20"/>
              </w:rPr>
            </w:pPr>
            <w:r w:rsidRPr="00070C96">
              <w:rPr>
                <w:b/>
                <w:bCs/>
                <w:iCs/>
                <w:sz w:val="20"/>
                <w:szCs w:val="20"/>
              </w:rPr>
              <w:t>Общая трудоёмкость (часах)</w:t>
            </w:r>
          </w:p>
        </w:tc>
        <w:tc>
          <w:tcPr>
            <w:tcW w:w="3969" w:type="dxa"/>
            <w:gridSpan w:val="4"/>
          </w:tcPr>
          <w:p w:rsidR="00764819" w:rsidRPr="00070C96" w:rsidRDefault="00764819" w:rsidP="00EC54C8">
            <w:pPr>
              <w:autoSpaceDE w:val="0"/>
              <w:autoSpaceDN w:val="0"/>
              <w:adjustRightInd w:val="0"/>
              <w:spacing w:line="120" w:lineRule="atLeast"/>
              <w:jc w:val="center"/>
              <w:rPr>
                <w:b/>
                <w:bCs/>
                <w:sz w:val="20"/>
                <w:szCs w:val="20"/>
              </w:rPr>
            </w:pPr>
            <w:r w:rsidRPr="00070C96">
              <w:rPr>
                <w:b/>
                <w:bCs/>
                <w:sz w:val="20"/>
                <w:szCs w:val="20"/>
              </w:rPr>
              <w:t>Виды учебных занятий,</w:t>
            </w:r>
          </w:p>
          <w:p w:rsidR="00764819" w:rsidRPr="00070C96" w:rsidRDefault="00764819" w:rsidP="00EC54C8">
            <w:pPr>
              <w:autoSpaceDE w:val="0"/>
              <w:autoSpaceDN w:val="0"/>
              <w:adjustRightInd w:val="0"/>
              <w:spacing w:line="120" w:lineRule="atLeast"/>
              <w:jc w:val="center"/>
              <w:rPr>
                <w:b/>
                <w:bCs/>
                <w:i/>
                <w:iCs/>
                <w:sz w:val="20"/>
                <w:szCs w:val="20"/>
              </w:rPr>
            </w:pPr>
            <w:r w:rsidRPr="00070C96">
              <w:rPr>
                <w:b/>
                <w:bCs/>
                <w:sz w:val="20"/>
                <w:szCs w:val="20"/>
              </w:rPr>
              <w:t>включая самостоятельную работу обучающихся и трудоёмкость (в часах)</w:t>
            </w:r>
          </w:p>
        </w:tc>
        <w:tc>
          <w:tcPr>
            <w:tcW w:w="1984" w:type="dxa"/>
            <w:vMerge w:val="restart"/>
            <w:vAlign w:val="bottom"/>
          </w:tcPr>
          <w:p w:rsidR="00764819" w:rsidRPr="00070C96" w:rsidRDefault="00764819" w:rsidP="00EC54C8">
            <w:pPr>
              <w:autoSpaceDE w:val="0"/>
              <w:autoSpaceDN w:val="0"/>
              <w:adjustRightInd w:val="0"/>
              <w:spacing w:line="120" w:lineRule="atLeast"/>
              <w:jc w:val="center"/>
              <w:rPr>
                <w:b/>
                <w:bCs/>
                <w:sz w:val="20"/>
                <w:szCs w:val="20"/>
              </w:rPr>
            </w:pPr>
            <w:r w:rsidRPr="00070C96">
              <w:rPr>
                <w:b/>
                <w:bCs/>
                <w:sz w:val="20"/>
                <w:szCs w:val="20"/>
              </w:rPr>
              <w:t>Формы текущего</w:t>
            </w:r>
          </w:p>
          <w:p w:rsidR="00764819" w:rsidRPr="00070C96" w:rsidRDefault="00764819" w:rsidP="00EC54C8">
            <w:pPr>
              <w:autoSpaceDE w:val="0"/>
              <w:autoSpaceDN w:val="0"/>
              <w:adjustRightInd w:val="0"/>
              <w:spacing w:line="120" w:lineRule="atLeast"/>
              <w:jc w:val="center"/>
              <w:rPr>
                <w:b/>
                <w:bCs/>
                <w:sz w:val="20"/>
                <w:szCs w:val="20"/>
              </w:rPr>
            </w:pPr>
            <w:r w:rsidRPr="00070C96">
              <w:rPr>
                <w:b/>
                <w:bCs/>
                <w:sz w:val="20"/>
                <w:szCs w:val="20"/>
              </w:rPr>
              <w:t>контроля</w:t>
            </w:r>
          </w:p>
          <w:p w:rsidR="00764819" w:rsidRPr="00070C96" w:rsidRDefault="00764819" w:rsidP="00EC54C8">
            <w:pPr>
              <w:widowControl w:val="0"/>
              <w:spacing w:line="120" w:lineRule="atLeast"/>
              <w:jc w:val="center"/>
              <w:rPr>
                <w:b/>
                <w:bCs/>
                <w:i/>
                <w:iCs/>
                <w:sz w:val="20"/>
                <w:szCs w:val="20"/>
              </w:rPr>
            </w:pPr>
            <w:r w:rsidRPr="00070C96">
              <w:rPr>
                <w:b/>
                <w:bCs/>
                <w:sz w:val="20"/>
                <w:szCs w:val="20"/>
              </w:rPr>
              <w:t>успеваемости</w:t>
            </w:r>
          </w:p>
        </w:tc>
      </w:tr>
      <w:tr w:rsidR="00764819" w:rsidRPr="00070C96" w:rsidTr="00EC54C8">
        <w:trPr>
          <w:trHeight w:val="569"/>
        </w:trPr>
        <w:tc>
          <w:tcPr>
            <w:tcW w:w="675" w:type="dxa"/>
            <w:vMerge/>
          </w:tcPr>
          <w:p w:rsidR="00764819" w:rsidRPr="00070C96" w:rsidRDefault="00764819" w:rsidP="00EC54C8">
            <w:pPr>
              <w:widowControl w:val="0"/>
              <w:spacing w:line="120" w:lineRule="atLeast"/>
              <w:jc w:val="center"/>
              <w:rPr>
                <w:b/>
                <w:bCs/>
                <w:iCs/>
              </w:rPr>
            </w:pPr>
          </w:p>
        </w:tc>
        <w:tc>
          <w:tcPr>
            <w:tcW w:w="2268" w:type="dxa"/>
            <w:vMerge/>
          </w:tcPr>
          <w:p w:rsidR="00764819" w:rsidRPr="00070C96" w:rsidRDefault="00764819" w:rsidP="00EC54C8">
            <w:pPr>
              <w:widowControl w:val="0"/>
              <w:spacing w:line="120" w:lineRule="atLeast"/>
              <w:jc w:val="center"/>
              <w:rPr>
                <w:b/>
                <w:bCs/>
                <w:iCs/>
              </w:rPr>
            </w:pPr>
          </w:p>
        </w:tc>
        <w:tc>
          <w:tcPr>
            <w:tcW w:w="851" w:type="dxa"/>
            <w:vMerge/>
            <w:vAlign w:val="center"/>
          </w:tcPr>
          <w:p w:rsidR="00764819" w:rsidRPr="00070C96" w:rsidRDefault="00764819" w:rsidP="00EC54C8">
            <w:pPr>
              <w:widowControl w:val="0"/>
              <w:spacing w:line="120" w:lineRule="atLeast"/>
              <w:jc w:val="center"/>
              <w:rPr>
                <w:b/>
                <w:bCs/>
                <w:iCs/>
              </w:rPr>
            </w:pPr>
          </w:p>
        </w:tc>
        <w:tc>
          <w:tcPr>
            <w:tcW w:w="1843" w:type="dxa"/>
            <w:gridSpan w:val="2"/>
            <w:vAlign w:val="center"/>
          </w:tcPr>
          <w:p w:rsidR="00764819" w:rsidRPr="00070C96" w:rsidRDefault="00764819" w:rsidP="00EC54C8">
            <w:pPr>
              <w:widowControl w:val="0"/>
              <w:spacing w:line="120" w:lineRule="atLeast"/>
              <w:jc w:val="center"/>
              <w:rPr>
                <w:b/>
                <w:bCs/>
                <w:iCs/>
                <w:sz w:val="20"/>
                <w:szCs w:val="20"/>
              </w:rPr>
            </w:pPr>
            <w:r w:rsidRPr="00070C96">
              <w:rPr>
                <w:b/>
                <w:bCs/>
                <w:iCs/>
                <w:sz w:val="20"/>
                <w:szCs w:val="20"/>
              </w:rPr>
              <w:t>Аудиторные</w:t>
            </w:r>
          </w:p>
          <w:p w:rsidR="00764819" w:rsidRPr="00070C96" w:rsidRDefault="00764819" w:rsidP="00EC54C8">
            <w:pPr>
              <w:widowControl w:val="0"/>
              <w:spacing w:line="120" w:lineRule="atLeast"/>
              <w:jc w:val="center"/>
              <w:rPr>
                <w:b/>
                <w:bCs/>
                <w:iCs/>
                <w:sz w:val="20"/>
                <w:szCs w:val="20"/>
              </w:rPr>
            </w:pPr>
            <w:r w:rsidRPr="00070C96">
              <w:rPr>
                <w:b/>
                <w:bCs/>
                <w:iCs/>
                <w:sz w:val="20"/>
                <w:szCs w:val="20"/>
              </w:rPr>
              <w:t>учебные занятия</w:t>
            </w:r>
          </w:p>
        </w:tc>
        <w:tc>
          <w:tcPr>
            <w:tcW w:w="992" w:type="dxa"/>
            <w:vMerge w:val="restart"/>
            <w:textDirection w:val="btLr"/>
            <w:vAlign w:val="center"/>
          </w:tcPr>
          <w:p w:rsidR="00764819" w:rsidRPr="00070C96" w:rsidRDefault="00764819" w:rsidP="00EC54C8">
            <w:pPr>
              <w:widowControl w:val="0"/>
              <w:spacing w:line="120" w:lineRule="atLeast"/>
              <w:ind w:left="113" w:right="113"/>
              <w:jc w:val="center"/>
              <w:rPr>
                <w:b/>
                <w:bCs/>
                <w:iCs/>
                <w:sz w:val="20"/>
                <w:szCs w:val="20"/>
              </w:rPr>
            </w:pPr>
            <w:r w:rsidRPr="00070C96">
              <w:rPr>
                <w:b/>
                <w:bCs/>
                <w:iCs/>
                <w:sz w:val="20"/>
                <w:szCs w:val="20"/>
              </w:rPr>
              <w:t>Дистанционное обучение</w:t>
            </w:r>
          </w:p>
        </w:tc>
        <w:tc>
          <w:tcPr>
            <w:tcW w:w="1134" w:type="dxa"/>
            <w:vMerge w:val="restart"/>
            <w:textDirection w:val="btLr"/>
            <w:vAlign w:val="center"/>
          </w:tcPr>
          <w:p w:rsidR="00764819" w:rsidRPr="00070C96" w:rsidRDefault="00764819" w:rsidP="00EC54C8">
            <w:pPr>
              <w:widowControl w:val="0"/>
              <w:spacing w:line="120" w:lineRule="atLeast"/>
              <w:ind w:left="113" w:right="113"/>
              <w:jc w:val="center"/>
              <w:rPr>
                <w:b/>
                <w:bCs/>
                <w:iCs/>
                <w:sz w:val="20"/>
                <w:szCs w:val="20"/>
              </w:rPr>
            </w:pPr>
            <w:r w:rsidRPr="00070C96">
              <w:rPr>
                <w:b/>
                <w:bCs/>
                <w:iCs/>
                <w:sz w:val="20"/>
                <w:szCs w:val="20"/>
              </w:rPr>
              <w:t>Самостоятель</w:t>
            </w:r>
            <w:r>
              <w:rPr>
                <w:b/>
                <w:bCs/>
                <w:iCs/>
                <w:sz w:val="20"/>
                <w:szCs w:val="20"/>
              </w:rPr>
              <w:softHyphen/>
            </w:r>
            <w:r w:rsidRPr="00070C96">
              <w:rPr>
                <w:b/>
                <w:bCs/>
                <w:iCs/>
                <w:sz w:val="20"/>
                <w:szCs w:val="20"/>
              </w:rPr>
              <w:t>ная работа обучающихся</w:t>
            </w:r>
          </w:p>
        </w:tc>
        <w:tc>
          <w:tcPr>
            <w:tcW w:w="1984" w:type="dxa"/>
            <w:vMerge/>
          </w:tcPr>
          <w:p w:rsidR="00764819" w:rsidRPr="00070C96" w:rsidRDefault="00764819" w:rsidP="00EC54C8">
            <w:pPr>
              <w:widowControl w:val="0"/>
              <w:spacing w:line="120" w:lineRule="atLeast"/>
              <w:jc w:val="center"/>
              <w:rPr>
                <w:b/>
                <w:bCs/>
                <w:i/>
                <w:iCs/>
              </w:rPr>
            </w:pPr>
          </w:p>
        </w:tc>
      </w:tr>
      <w:tr w:rsidR="00764819" w:rsidRPr="00070C96" w:rsidTr="00EC54C8">
        <w:trPr>
          <w:cantSplit/>
          <w:trHeight w:val="1134"/>
        </w:trPr>
        <w:tc>
          <w:tcPr>
            <w:tcW w:w="675" w:type="dxa"/>
            <w:vMerge/>
          </w:tcPr>
          <w:p w:rsidR="00764819" w:rsidRPr="00070C96" w:rsidRDefault="00764819" w:rsidP="00EC54C8">
            <w:pPr>
              <w:widowControl w:val="0"/>
              <w:spacing w:line="120" w:lineRule="atLeast"/>
              <w:jc w:val="center"/>
              <w:rPr>
                <w:b/>
                <w:bCs/>
                <w:iCs/>
              </w:rPr>
            </w:pPr>
          </w:p>
        </w:tc>
        <w:tc>
          <w:tcPr>
            <w:tcW w:w="2268" w:type="dxa"/>
            <w:vMerge/>
          </w:tcPr>
          <w:p w:rsidR="00764819" w:rsidRPr="00070C96" w:rsidRDefault="00764819" w:rsidP="00EC54C8">
            <w:pPr>
              <w:widowControl w:val="0"/>
              <w:rPr>
                <w:bCs/>
                <w:spacing w:val="-6"/>
              </w:rPr>
            </w:pPr>
          </w:p>
        </w:tc>
        <w:tc>
          <w:tcPr>
            <w:tcW w:w="851" w:type="dxa"/>
            <w:vAlign w:val="center"/>
          </w:tcPr>
          <w:p w:rsidR="00764819" w:rsidRPr="00070C96" w:rsidRDefault="00764819" w:rsidP="00EC54C8">
            <w:pPr>
              <w:widowControl w:val="0"/>
              <w:spacing w:line="120" w:lineRule="atLeast"/>
              <w:jc w:val="center"/>
              <w:rPr>
                <w:b/>
                <w:bCs/>
                <w:iCs/>
                <w:sz w:val="20"/>
                <w:szCs w:val="20"/>
              </w:rPr>
            </w:pPr>
            <w:r w:rsidRPr="00070C96">
              <w:rPr>
                <w:b/>
                <w:bCs/>
                <w:iCs/>
                <w:sz w:val="20"/>
                <w:szCs w:val="20"/>
              </w:rPr>
              <w:t>Всего</w:t>
            </w:r>
          </w:p>
        </w:tc>
        <w:tc>
          <w:tcPr>
            <w:tcW w:w="850" w:type="dxa"/>
            <w:textDirection w:val="btLr"/>
            <w:vAlign w:val="center"/>
          </w:tcPr>
          <w:p w:rsidR="00764819" w:rsidRPr="00070C96" w:rsidRDefault="00764819" w:rsidP="00EC54C8">
            <w:pPr>
              <w:widowControl w:val="0"/>
              <w:spacing w:line="120" w:lineRule="atLeast"/>
              <w:ind w:left="113" w:right="113"/>
              <w:jc w:val="center"/>
              <w:rPr>
                <w:b/>
                <w:bCs/>
                <w:iCs/>
                <w:sz w:val="20"/>
                <w:szCs w:val="20"/>
              </w:rPr>
            </w:pPr>
            <w:r w:rsidRPr="00070C96">
              <w:rPr>
                <w:b/>
                <w:bCs/>
                <w:iCs/>
                <w:sz w:val="20"/>
                <w:szCs w:val="20"/>
              </w:rPr>
              <w:t>Лекции</w:t>
            </w:r>
          </w:p>
        </w:tc>
        <w:tc>
          <w:tcPr>
            <w:tcW w:w="993" w:type="dxa"/>
            <w:textDirection w:val="btLr"/>
            <w:vAlign w:val="center"/>
          </w:tcPr>
          <w:p w:rsidR="00764819" w:rsidRPr="00070C96" w:rsidRDefault="00764819" w:rsidP="00EC54C8">
            <w:pPr>
              <w:widowControl w:val="0"/>
              <w:spacing w:line="120" w:lineRule="atLeast"/>
              <w:ind w:left="113" w:right="113"/>
              <w:jc w:val="center"/>
              <w:rPr>
                <w:b/>
                <w:bCs/>
                <w:iCs/>
                <w:sz w:val="20"/>
                <w:szCs w:val="20"/>
              </w:rPr>
            </w:pPr>
            <w:r w:rsidRPr="00070C96">
              <w:rPr>
                <w:b/>
                <w:bCs/>
                <w:iCs/>
                <w:sz w:val="20"/>
                <w:szCs w:val="20"/>
              </w:rPr>
              <w:t>Практические занятия</w:t>
            </w:r>
          </w:p>
        </w:tc>
        <w:tc>
          <w:tcPr>
            <w:tcW w:w="992" w:type="dxa"/>
            <w:vMerge/>
            <w:vAlign w:val="center"/>
          </w:tcPr>
          <w:p w:rsidR="00764819" w:rsidRPr="00070C96" w:rsidRDefault="00764819" w:rsidP="00EC54C8">
            <w:pPr>
              <w:widowControl w:val="0"/>
              <w:spacing w:line="120" w:lineRule="atLeast"/>
              <w:jc w:val="center"/>
              <w:rPr>
                <w:b/>
                <w:bCs/>
                <w:i/>
                <w:iCs/>
              </w:rPr>
            </w:pPr>
          </w:p>
        </w:tc>
        <w:tc>
          <w:tcPr>
            <w:tcW w:w="1134" w:type="dxa"/>
            <w:vMerge/>
            <w:vAlign w:val="center"/>
          </w:tcPr>
          <w:p w:rsidR="00764819" w:rsidRPr="00070C96" w:rsidRDefault="00764819" w:rsidP="00EC54C8">
            <w:pPr>
              <w:widowControl w:val="0"/>
              <w:spacing w:line="120" w:lineRule="atLeast"/>
              <w:jc w:val="center"/>
              <w:rPr>
                <w:b/>
                <w:bCs/>
                <w:i/>
                <w:iCs/>
              </w:rPr>
            </w:pPr>
          </w:p>
        </w:tc>
        <w:tc>
          <w:tcPr>
            <w:tcW w:w="1984" w:type="dxa"/>
            <w:vMerge/>
          </w:tcPr>
          <w:p w:rsidR="00764819" w:rsidRPr="00070C96" w:rsidRDefault="00764819" w:rsidP="00EC54C8">
            <w:pPr>
              <w:widowControl w:val="0"/>
              <w:spacing w:line="120" w:lineRule="atLeast"/>
              <w:jc w:val="center"/>
              <w:rPr>
                <w:b/>
                <w:bCs/>
                <w:i/>
                <w:iCs/>
              </w:rPr>
            </w:pPr>
          </w:p>
        </w:tc>
      </w:tr>
      <w:tr w:rsidR="00764819" w:rsidRPr="00070C96" w:rsidTr="00EC54C8">
        <w:trPr>
          <w:trHeight w:val="1066"/>
        </w:trPr>
        <w:tc>
          <w:tcPr>
            <w:tcW w:w="675" w:type="dxa"/>
            <w:vAlign w:val="center"/>
          </w:tcPr>
          <w:p w:rsidR="00764819" w:rsidRPr="00070C96" w:rsidRDefault="00764819" w:rsidP="00764819">
            <w:pPr>
              <w:numPr>
                <w:ilvl w:val="0"/>
                <w:numId w:val="1"/>
              </w:numPr>
              <w:tabs>
                <w:tab w:val="left" w:pos="34"/>
                <w:tab w:val="left" w:pos="708"/>
              </w:tabs>
              <w:spacing w:after="0" w:line="240" w:lineRule="auto"/>
              <w:ind w:left="0" w:hanging="686"/>
              <w:jc w:val="right"/>
              <w:rPr>
                <w:bCs/>
              </w:rPr>
            </w:pPr>
            <w:r>
              <w:rPr>
                <w:bCs/>
              </w:rPr>
              <w:t>1</w:t>
            </w:r>
          </w:p>
        </w:tc>
        <w:tc>
          <w:tcPr>
            <w:tcW w:w="2268" w:type="dxa"/>
            <w:vAlign w:val="center"/>
          </w:tcPr>
          <w:p w:rsidR="00764819" w:rsidRPr="00044A2E" w:rsidRDefault="00764819" w:rsidP="00EC54C8">
            <w:r>
              <w:t>Организация психиатрической помощи. Законодательство РФ в области психиатрии и наркологии.</w:t>
            </w:r>
          </w:p>
        </w:tc>
        <w:tc>
          <w:tcPr>
            <w:tcW w:w="851" w:type="dxa"/>
            <w:vAlign w:val="center"/>
          </w:tcPr>
          <w:p w:rsidR="00764819" w:rsidRDefault="00764819" w:rsidP="00EC54C8">
            <w:pPr>
              <w:tabs>
                <w:tab w:val="right" w:leader="underscore" w:pos="9639"/>
              </w:tabs>
              <w:jc w:val="center"/>
              <w:rPr>
                <w:bCs/>
              </w:rPr>
            </w:pPr>
            <w:r>
              <w:rPr>
                <w:bCs/>
              </w:rPr>
              <w:t>13</w:t>
            </w:r>
          </w:p>
        </w:tc>
        <w:tc>
          <w:tcPr>
            <w:tcW w:w="850" w:type="dxa"/>
            <w:vAlign w:val="center"/>
          </w:tcPr>
          <w:p w:rsidR="00764819" w:rsidRDefault="00764819" w:rsidP="00EC54C8">
            <w:pPr>
              <w:tabs>
                <w:tab w:val="right" w:leader="underscore" w:pos="9639"/>
              </w:tabs>
              <w:jc w:val="center"/>
              <w:rPr>
                <w:bCs/>
              </w:rPr>
            </w:pPr>
            <w:r>
              <w:rPr>
                <w:bCs/>
              </w:rPr>
              <w:t>4</w:t>
            </w:r>
          </w:p>
        </w:tc>
        <w:tc>
          <w:tcPr>
            <w:tcW w:w="993" w:type="dxa"/>
            <w:vAlign w:val="center"/>
          </w:tcPr>
          <w:p w:rsidR="00764819" w:rsidRDefault="00764819" w:rsidP="00EC54C8">
            <w:pPr>
              <w:tabs>
                <w:tab w:val="right" w:leader="underscore" w:pos="9639"/>
              </w:tabs>
              <w:jc w:val="center"/>
              <w:rPr>
                <w:bCs/>
              </w:rPr>
            </w:pPr>
            <w:r>
              <w:rPr>
                <w:bCs/>
              </w:rPr>
              <w:t>5</w:t>
            </w:r>
          </w:p>
        </w:tc>
        <w:tc>
          <w:tcPr>
            <w:tcW w:w="992" w:type="dxa"/>
            <w:vAlign w:val="center"/>
          </w:tcPr>
          <w:p w:rsidR="00764819" w:rsidRPr="00070C96" w:rsidRDefault="00764819" w:rsidP="00EC54C8">
            <w:pPr>
              <w:tabs>
                <w:tab w:val="left" w:pos="708"/>
              </w:tabs>
              <w:jc w:val="center"/>
              <w:rPr>
                <w:bCs/>
                <w:i/>
              </w:rPr>
            </w:pPr>
          </w:p>
        </w:tc>
        <w:tc>
          <w:tcPr>
            <w:tcW w:w="1134" w:type="dxa"/>
            <w:vAlign w:val="center"/>
          </w:tcPr>
          <w:p w:rsidR="00764819" w:rsidRDefault="00764819" w:rsidP="00EC54C8">
            <w:pPr>
              <w:tabs>
                <w:tab w:val="right" w:leader="underscore" w:pos="9639"/>
              </w:tabs>
              <w:jc w:val="center"/>
              <w:rPr>
                <w:bCs/>
              </w:rPr>
            </w:pPr>
            <w:r>
              <w:rPr>
                <w:bCs/>
              </w:rPr>
              <w:t>4</w:t>
            </w:r>
          </w:p>
        </w:tc>
        <w:tc>
          <w:tcPr>
            <w:tcW w:w="1984" w:type="dxa"/>
            <w:vAlign w:val="center"/>
          </w:tcPr>
          <w:p w:rsidR="00764819" w:rsidRDefault="00764819" w:rsidP="00EC54C8">
            <w:pPr>
              <w:tabs>
                <w:tab w:val="right" w:leader="underscore" w:pos="9639"/>
              </w:tabs>
              <w:rPr>
                <w:bCs/>
              </w:rPr>
            </w:pPr>
            <w:r>
              <w:rPr>
                <w:bCs/>
              </w:rPr>
              <w:t>Тестирование, реферат</w:t>
            </w:r>
          </w:p>
        </w:tc>
      </w:tr>
      <w:tr w:rsidR="00764819" w:rsidRPr="00070C96" w:rsidTr="00EC54C8">
        <w:trPr>
          <w:trHeight w:val="1066"/>
        </w:trPr>
        <w:tc>
          <w:tcPr>
            <w:tcW w:w="675" w:type="dxa"/>
            <w:vAlign w:val="center"/>
          </w:tcPr>
          <w:p w:rsidR="00764819" w:rsidRPr="00070C96" w:rsidRDefault="00764819" w:rsidP="00764819">
            <w:pPr>
              <w:numPr>
                <w:ilvl w:val="0"/>
                <w:numId w:val="1"/>
              </w:numPr>
              <w:tabs>
                <w:tab w:val="left" w:pos="34"/>
                <w:tab w:val="left" w:pos="708"/>
              </w:tabs>
              <w:spacing w:after="0" w:line="240" w:lineRule="auto"/>
              <w:ind w:left="0" w:hanging="686"/>
              <w:jc w:val="right"/>
              <w:rPr>
                <w:bCs/>
              </w:rPr>
            </w:pPr>
            <w:r>
              <w:rPr>
                <w:bCs/>
              </w:rPr>
              <w:t>2</w:t>
            </w:r>
          </w:p>
        </w:tc>
        <w:tc>
          <w:tcPr>
            <w:tcW w:w="2268" w:type="dxa"/>
            <w:vAlign w:val="center"/>
          </w:tcPr>
          <w:p w:rsidR="00764819" w:rsidRPr="00044A2E" w:rsidRDefault="00764819" w:rsidP="00EC54C8">
            <w:r>
              <w:t>Общая психопатология.</w:t>
            </w:r>
          </w:p>
        </w:tc>
        <w:tc>
          <w:tcPr>
            <w:tcW w:w="851" w:type="dxa"/>
            <w:vAlign w:val="center"/>
          </w:tcPr>
          <w:p w:rsidR="00764819" w:rsidRDefault="00764819" w:rsidP="00EC54C8">
            <w:pPr>
              <w:tabs>
                <w:tab w:val="right" w:leader="underscore" w:pos="9639"/>
              </w:tabs>
              <w:jc w:val="center"/>
              <w:rPr>
                <w:bCs/>
              </w:rPr>
            </w:pPr>
            <w:r>
              <w:rPr>
                <w:bCs/>
              </w:rPr>
              <w:t>25</w:t>
            </w:r>
          </w:p>
        </w:tc>
        <w:tc>
          <w:tcPr>
            <w:tcW w:w="850" w:type="dxa"/>
            <w:vAlign w:val="center"/>
          </w:tcPr>
          <w:p w:rsidR="00764819" w:rsidRDefault="00764819" w:rsidP="00EC54C8">
            <w:pPr>
              <w:tabs>
                <w:tab w:val="right" w:leader="underscore" w:pos="9639"/>
              </w:tabs>
              <w:jc w:val="center"/>
              <w:rPr>
                <w:bCs/>
              </w:rPr>
            </w:pPr>
            <w:r>
              <w:rPr>
                <w:bCs/>
              </w:rPr>
              <w:t>10</w:t>
            </w:r>
          </w:p>
        </w:tc>
        <w:tc>
          <w:tcPr>
            <w:tcW w:w="993" w:type="dxa"/>
            <w:vAlign w:val="center"/>
          </w:tcPr>
          <w:p w:rsidR="00764819" w:rsidRDefault="00764819" w:rsidP="00EC54C8">
            <w:pPr>
              <w:tabs>
                <w:tab w:val="right" w:leader="underscore" w:pos="9639"/>
              </w:tabs>
              <w:jc w:val="center"/>
              <w:rPr>
                <w:bCs/>
              </w:rPr>
            </w:pPr>
            <w:r>
              <w:rPr>
                <w:bCs/>
              </w:rPr>
              <w:t>15</w:t>
            </w:r>
          </w:p>
        </w:tc>
        <w:tc>
          <w:tcPr>
            <w:tcW w:w="992" w:type="dxa"/>
            <w:vAlign w:val="center"/>
          </w:tcPr>
          <w:p w:rsidR="00764819" w:rsidRPr="00070C96" w:rsidRDefault="00764819" w:rsidP="00EC54C8">
            <w:pPr>
              <w:tabs>
                <w:tab w:val="left" w:pos="708"/>
              </w:tabs>
              <w:jc w:val="center"/>
              <w:rPr>
                <w:bCs/>
                <w:i/>
              </w:rPr>
            </w:pPr>
          </w:p>
        </w:tc>
        <w:tc>
          <w:tcPr>
            <w:tcW w:w="1134" w:type="dxa"/>
            <w:vAlign w:val="center"/>
          </w:tcPr>
          <w:p w:rsidR="00764819" w:rsidRDefault="00764819" w:rsidP="00EC54C8">
            <w:pPr>
              <w:tabs>
                <w:tab w:val="right" w:leader="underscore" w:pos="9639"/>
              </w:tabs>
              <w:jc w:val="center"/>
              <w:rPr>
                <w:bCs/>
              </w:rPr>
            </w:pPr>
            <w:r>
              <w:rPr>
                <w:bCs/>
              </w:rPr>
              <w:t>0</w:t>
            </w:r>
          </w:p>
        </w:tc>
        <w:tc>
          <w:tcPr>
            <w:tcW w:w="1984" w:type="dxa"/>
            <w:vAlign w:val="center"/>
          </w:tcPr>
          <w:p w:rsidR="00764819" w:rsidRDefault="00764819" w:rsidP="00EC54C8">
            <w:pPr>
              <w:tabs>
                <w:tab w:val="right" w:leader="underscore" w:pos="9639"/>
              </w:tabs>
              <w:rPr>
                <w:bCs/>
              </w:rPr>
            </w:pPr>
            <w:r>
              <w:rPr>
                <w:bCs/>
              </w:rPr>
              <w:t>Тестирование, опрос</w:t>
            </w:r>
          </w:p>
        </w:tc>
      </w:tr>
      <w:tr w:rsidR="00764819" w:rsidRPr="00070C96" w:rsidTr="00EC54C8">
        <w:trPr>
          <w:trHeight w:val="1066"/>
        </w:trPr>
        <w:tc>
          <w:tcPr>
            <w:tcW w:w="675" w:type="dxa"/>
            <w:vAlign w:val="center"/>
          </w:tcPr>
          <w:p w:rsidR="00764819" w:rsidRPr="00070C96" w:rsidRDefault="00764819" w:rsidP="00764819">
            <w:pPr>
              <w:numPr>
                <w:ilvl w:val="0"/>
                <w:numId w:val="1"/>
              </w:numPr>
              <w:tabs>
                <w:tab w:val="left" w:pos="34"/>
                <w:tab w:val="left" w:pos="708"/>
              </w:tabs>
              <w:spacing w:after="0" w:line="240" w:lineRule="auto"/>
              <w:ind w:left="0" w:hanging="686"/>
              <w:jc w:val="right"/>
              <w:rPr>
                <w:bCs/>
              </w:rPr>
            </w:pPr>
            <w:r>
              <w:rPr>
                <w:bCs/>
              </w:rPr>
              <w:t>3</w:t>
            </w:r>
          </w:p>
        </w:tc>
        <w:tc>
          <w:tcPr>
            <w:tcW w:w="2268" w:type="dxa"/>
            <w:vAlign w:val="center"/>
          </w:tcPr>
          <w:p w:rsidR="00764819" w:rsidRPr="00044A2E" w:rsidRDefault="00764819" w:rsidP="00EC54C8">
            <w:r>
              <w:t>Частная психопатология.</w:t>
            </w:r>
          </w:p>
        </w:tc>
        <w:tc>
          <w:tcPr>
            <w:tcW w:w="851" w:type="dxa"/>
            <w:vAlign w:val="center"/>
          </w:tcPr>
          <w:p w:rsidR="00764819" w:rsidRDefault="00764819" w:rsidP="00EC54C8">
            <w:pPr>
              <w:tabs>
                <w:tab w:val="right" w:leader="underscore" w:pos="9639"/>
              </w:tabs>
              <w:jc w:val="center"/>
              <w:rPr>
                <w:bCs/>
              </w:rPr>
            </w:pPr>
            <w:r>
              <w:rPr>
                <w:bCs/>
              </w:rPr>
              <w:t>69</w:t>
            </w:r>
          </w:p>
        </w:tc>
        <w:tc>
          <w:tcPr>
            <w:tcW w:w="850" w:type="dxa"/>
            <w:vAlign w:val="center"/>
          </w:tcPr>
          <w:p w:rsidR="00764819" w:rsidRDefault="00764819" w:rsidP="00EC54C8">
            <w:pPr>
              <w:tabs>
                <w:tab w:val="right" w:leader="underscore" w:pos="9639"/>
              </w:tabs>
              <w:jc w:val="center"/>
              <w:rPr>
                <w:bCs/>
              </w:rPr>
            </w:pPr>
            <w:r>
              <w:rPr>
                <w:bCs/>
              </w:rPr>
              <w:t>8</w:t>
            </w:r>
          </w:p>
        </w:tc>
        <w:tc>
          <w:tcPr>
            <w:tcW w:w="993" w:type="dxa"/>
            <w:vAlign w:val="center"/>
          </w:tcPr>
          <w:p w:rsidR="00764819" w:rsidRDefault="00764819" w:rsidP="00EC54C8">
            <w:pPr>
              <w:tabs>
                <w:tab w:val="right" w:leader="underscore" w:pos="9639"/>
              </w:tabs>
              <w:jc w:val="center"/>
              <w:rPr>
                <w:bCs/>
              </w:rPr>
            </w:pPr>
            <w:r>
              <w:rPr>
                <w:bCs/>
              </w:rPr>
              <w:t>25</w:t>
            </w:r>
          </w:p>
        </w:tc>
        <w:tc>
          <w:tcPr>
            <w:tcW w:w="992" w:type="dxa"/>
            <w:vAlign w:val="center"/>
          </w:tcPr>
          <w:p w:rsidR="00764819" w:rsidRPr="00070C96" w:rsidRDefault="00764819" w:rsidP="00EC54C8">
            <w:pPr>
              <w:tabs>
                <w:tab w:val="left" w:pos="708"/>
              </w:tabs>
              <w:jc w:val="center"/>
              <w:rPr>
                <w:bCs/>
                <w:i/>
              </w:rPr>
            </w:pPr>
          </w:p>
        </w:tc>
        <w:tc>
          <w:tcPr>
            <w:tcW w:w="1134" w:type="dxa"/>
            <w:vAlign w:val="center"/>
          </w:tcPr>
          <w:p w:rsidR="00764819" w:rsidRDefault="00764819" w:rsidP="00EC54C8">
            <w:pPr>
              <w:tabs>
                <w:tab w:val="right" w:leader="underscore" w:pos="9639"/>
              </w:tabs>
              <w:jc w:val="center"/>
              <w:rPr>
                <w:bCs/>
              </w:rPr>
            </w:pPr>
            <w:r>
              <w:rPr>
                <w:bCs/>
              </w:rPr>
              <w:t>36</w:t>
            </w:r>
          </w:p>
        </w:tc>
        <w:tc>
          <w:tcPr>
            <w:tcW w:w="1984" w:type="dxa"/>
            <w:vAlign w:val="center"/>
          </w:tcPr>
          <w:p w:rsidR="00764819" w:rsidRDefault="00764819" w:rsidP="00EC54C8">
            <w:pPr>
              <w:tabs>
                <w:tab w:val="right" w:leader="underscore" w:pos="9639"/>
              </w:tabs>
              <w:rPr>
                <w:bCs/>
              </w:rPr>
            </w:pPr>
            <w:r>
              <w:rPr>
                <w:bCs/>
              </w:rPr>
              <w:t>Ситуационная задача, опрос</w:t>
            </w:r>
          </w:p>
        </w:tc>
      </w:tr>
      <w:tr w:rsidR="00764819" w:rsidRPr="00070C96" w:rsidTr="00EC54C8">
        <w:trPr>
          <w:trHeight w:val="1066"/>
        </w:trPr>
        <w:tc>
          <w:tcPr>
            <w:tcW w:w="675" w:type="dxa"/>
            <w:vAlign w:val="center"/>
          </w:tcPr>
          <w:p w:rsidR="00764819" w:rsidRPr="00070C96" w:rsidRDefault="00764819" w:rsidP="00764819">
            <w:pPr>
              <w:numPr>
                <w:ilvl w:val="0"/>
                <w:numId w:val="1"/>
              </w:numPr>
              <w:tabs>
                <w:tab w:val="left" w:pos="34"/>
                <w:tab w:val="left" w:pos="708"/>
              </w:tabs>
              <w:spacing w:after="0" w:line="240" w:lineRule="auto"/>
              <w:ind w:left="0" w:hanging="686"/>
              <w:jc w:val="right"/>
              <w:rPr>
                <w:bCs/>
              </w:rPr>
            </w:pPr>
            <w:r>
              <w:rPr>
                <w:bCs/>
              </w:rPr>
              <w:t>4</w:t>
            </w:r>
          </w:p>
        </w:tc>
        <w:tc>
          <w:tcPr>
            <w:tcW w:w="2268" w:type="dxa"/>
            <w:vAlign w:val="center"/>
          </w:tcPr>
          <w:p w:rsidR="00764819" w:rsidRPr="00985C6E" w:rsidRDefault="00764819" w:rsidP="00EC54C8">
            <w:r>
              <w:t>Лечение и профилактика психических расстройств.</w:t>
            </w:r>
          </w:p>
        </w:tc>
        <w:tc>
          <w:tcPr>
            <w:tcW w:w="851" w:type="dxa"/>
            <w:vAlign w:val="center"/>
          </w:tcPr>
          <w:p w:rsidR="00764819" w:rsidRDefault="00764819" w:rsidP="00EC54C8">
            <w:pPr>
              <w:tabs>
                <w:tab w:val="right" w:leader="underscore" w:pos="9639"/>
              </w:tabs>
              <w:jc w:val="center"/>
              <w:rPr>
                <w:bCs/>
              </w:rPr>
            </w:pPr>
            <w:r>
              <w:rPr>
                <w:bCs/>
              </w:rPr>
              <w:t>15</w:t>
            </w:r>
          </w:p>
        </w:tc>
        <w:tc>
          <w:tcPr>
            <w:tcW w:w="850" w:type="dxa"/>
            <w:vAlign w:val="center"/>
          </w:tcPr>
          <w:p w:rsidR="00764819" w:rsidRDefault="00764819" w:rsidP="00EC54C8">
            <w:pPr>
              <w:tabs>
                <w:tab w:val="right" w:leader="underscore" w:pos="9639"/>
              </w:tabs>
              <w:jc w:val="center"/>
              <w:rPr>
                <w:bCs/>
              </w:rPr>
            </w:pPr>
            <w:r>
              <w:rPr>
                <w:bCs/>
              </w:rPr>
              <w:t>2</w:t>
            </w:r>
          </w:p>
        </w:tc>
        <w:tc>
          <w:tcPr>
            <w:tcW w:w="993" w:type="dxa"/>
            <w:vAlign w:val="center"/>
          </w:tcPr>
          <w:p w:rsidR="00764819" w:rsidRDefault="00764819" w:rsidP="00EC54C8">
            <w:pPr>
              <w:tabs>
                <w:tab w:val="right" w:leader="underscore" w:pos="9639"/>
              </w:tabs>
              <w:jc w:val="center"/>
              <w:rPr>
                <w:bCs/>
              </w:rPr>
            </w:pPr>
            <w:r>
              <w:rPr>
                <w:bCs/>
              </w:rPr>
              <w:t>5</w:t>
            </w:r>
          </w:p>
        </w:tc>
        <w:tc>
          <w:tcPr>
            <w:tcW w:w="992" w:type="dxa"/>
            <w:vAlign w:val="center"/>
          </w:tcPr>
          <w:p w:rsidR="00764819" w:rsidRPr="00070C96" w:rsidRDefault="00764819" w:rsidP="00EC54C8">
            <w:pPr>
              <w:tabs>
                <w:tab w:val="left" w:pos="708"/>
              </w:tabs>
              <w:jc w:val="center"/>
              <w:rPr>
                <w:bCs/>
                <w:i/>
              </w:rPr>
            </w:pPr>
          </w:p>
        </w:tc>
        <w:tc>
          <w:tcPr>
            <w:tcW w:w="1134" w:type="dxa"/>
            <w:vAlign w:val="center"/>
          </w:tcPr>
          <w:p w:rsidR="00764819" w:rsidRDefault="00764819" w:rsidP="00EC54C8">
            <w:pPr>
              <w:tabs>
                <w:tab w:val="right" w:leader="underscore" w:pos="9639"/>
              </w:tabs>
              <w:jc w:val="center"/>
              <w:rPr>
                <w:bCs/>
              </w:rPr>
            </w:pPr>
            <w:r>
              <w:rPr>
                <w:bCs/>
              </w:rPr>
              <w:t>8</w:t>
            </w:r>
          </w:p>
        </w:tc>
        <w:tc>
          <w:tcPr>
            <w:tcW w:w="1984" w:type="dxa"/>
            <w:vAlign w:val="center"/>
          </w:tcPr>
          <w:p w:rsidR="00764819" w:rsidRDefault="00764819" w:rsidP="00EC54C8">
            <w:pPr>
              <w:tabs>
                <w:tab w:val="right" w:leader="underscore" w:pos="9639"/>
              </w:tabs>
              <w:rPr>
                <w:bCs/>
              </w:rPr>
            </w:pPr>
            <w:r>
              <w:rPr>
                <w:bCs/>
              </w:rPr>
              <w:t xml:space="preserve">Ситуационная задача, тестирование, опрос </w:t>
            </w:r>
          </w:p>
        </w:tc>
      </w:tr>
    </w:tbl>
    <w:p w:rsidR="00764819" w:rsidRPr="00D653A9" w:rsidRDefault="00764819" w:rsidP="00764819">
      <w:pPr>
        <w:autoSpaceDE w:val="0"/>
        <w:autoSpaceDN w:val="0"/>
        <w:adjustRightInd w:val="0"/>
        <w:spacing w:line="140" w:lineRule="atLeast"/>
        <w:ind w:left="-142"/>
      </w:pPr>
    </w:p>
    <w:p w:rsidR="00764819" w:rsidRDefault="00764819" w:rsidP="00764819">
      <w:pPr>
        <w:autoSpaceDE w:val="0"/>
        <w:autoSpaceDN w:val="0"/>
        <w:adjustRightInd w:val="0"/>
        <w:spacing w:line="140" w:lineRule="atLeast"/>
        <w:rPr>
          <w:b/>
          <w:bCs/>
        </w:rPr>
      </w:pPr>
      <w:r w:rsidRPr="00070C96">
        <w:rPr>
          <w:b/>
        </w:rPr>
        <w:t xml:space="preserve">4.2. </w:t>
      </w:r>
      <w:r w:rsidRPr="00070C96">
        <w:rPr>
          <w:b/>
          <w:bCs/>
        </w:rPr>
        <w:t>Содержание дисциплины (модуля), структурированное по темам (разделам)</w:t>
      </w: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316"/>
        <w:gridCol w:w="4678"/>
        <w:gridCol w:w="1842"/>
      </w:tblGrid>
      <w:tr w:rsidR="00764819" w:rsidRPr="00070C96" w:rsidTr="00EC54C8">
        <w:tc>
          <w:tcPr>
            <w:tcW w:w="817" w:type="dxa"/>
            <w:tcBorders>
              <w:top w:val="single" w:sz="4" w:space="0" w:color="auto"/>
              <w:left w:val="single" w:sz="4" w:space="0" w:color="auto"/>
              <w:bottom w:val="single" w:sz="4" w:space="0" w:color="auto"/>
              <w:right w:val="single" w:sz="4" w:space="0" w:color="auto"/>
            </w:tcBorders>
            <w:vAlign w:val="bottom"/>
          </w:tcPr>
          <w:p w:rsidR="00764819" w:rsidRPr="00070C96" w:rsidRDefault="00764819" w:rsidP="00EC54C8">
            <w:pPr>
              <w:widowControl w:val="0"/>
              <w:spacing w:line="120" w:lineRule="atLeast"/>
              <w:jc w:val="center"/>
              <w:rPr>
                <w:b/>
                <w:bCs/>
              </w:rPr>
            </w:pPr>
            <w:r w:rsidRPr="00070C96">
              <w:rPr>
                <w:b/>
                <w:bCs/>
              </w:rPr>
              <w:t>№ п/п</w:t>
            </w:r>
          </w:p>
        </w:tc>
        <w:tc>
          <w:tcPr>
            <w:tcW w:w="2316" w:type="dxa"/>
            <w:tcBorders>
              <w:top w:val="single" w:sz="4" w:space="0" w:color="auto"/>
              <w:left w:val="single" w:sz="4" w:space="0" w:color="auto"/>
              <w:bottom w:val="single" w:sz="4" w:space="0" w:color="auto"/>
              <w:right w:val="single" w:sz="4" w:space="0" w:color="auto"/>
            </w:tcBorders>
            <w:vAlign w:val="bottom"/>
          </w:tcPr>
          <w:p w:rsidR="00764819" w:rsidRPr="00070C96" w:rsidRDefault="00764819" w:rsidP="00EC54C8">
            <w:pPr>
              <w:widowControl w:val="0"/>
              <w:spacing w:line="120" w:lineRule="atLeast"/>
              <w:jc w:val="center"/>
              <w:rPr>
                <w:b/>
              </w:rPr>
            </w:pPr>
            <w:r w:rsidRPr="00070C96">
              <w:rPr>
                <w:b/>
                <w:bCs/>
              </w:rPr>
              <w:t>Наименование раздела (или темы) дисциплины</w:t>
            </w:r>
          </w:p>
        </w:tc>
        <w:tc>
          <w:tcPr>
            <w:tcW w:w="4678" w:type="dxa"/>
            <w:tcBorders>
              <w:top w:val="single" w:sz="4" w:space="0" w:color="auto"/>
              <w:left w:val="single" w:sz="4" w:space="0" w:color="auto"/>
              <w:bottom w:val="single" w:sz="4" w:space="0" w:color="auto"/>
              <w:right w:val="single" w:sz="4" w:space="0" w:color="auto"/>
            </w:tcBorders>
            <w:vAlign w:val="bottom"/>
          </w:tcPr>
          <w:p w:rsidR="00764819" w:rsidRPr="00070C96" w:rsidRDefault="00764819" w:rsidP="00EC54C8">
            <w:pPr>
              <w:widowControl w:val="0"/>
              <w:spacing w:line="120" w:lineRule="atLeast"/>
              <w:jc w:val="center"/>
              <w:rPr>
                <w:b/>
                <w:bCs/>
              </w:rPr>
            </w:pPr>
            <w:r w:rsidRPr="00070C96">
              <w:rPr>
                <w:b/>
                <w:bCs/>
              </w:rPr>
              <w:t>Содержание раздела (темы)</w:t>
            </w:r>
          </w:p>
          <w:p w:rsidR="00764819" w:rsidRPr="00070C96" w:rsidRDefault="00764819" w:rsidP="00EC54C8">
            <w:pPr>
              <w:widowControl w:val="0"/>
              <w:spacing w:line="120" w:lineRule="atLeast"/>
              <w:jc w:val="center"/>
              <w:rPr>
                <w:b/>
              </w:rPr>
            </w:pPr>
            <w:r w:rsidRPr="00070C96">
              <w:rPr>
                <w:b/>
                <w:bCs/>
              </w:rPr>
              <w:t>в дидактических единицах</w:t>
            </w:r>
          </w:p>
        </w:tc>
        <w:tc>
          <w:tcPr>
            <w:tcW w:w="1842" w:type="dxa"/>
            <w:tcBorders>
              <w:top w:val="single" w:sz="4" w:space="0" w:color="auto"/>
              <w:left w:val="single" w:sz="4" w:space="0" w:color="auto"/>
              <w:bottom w:val="single" w:sz="4" w:space="0" w:color="auto"/>
              <w:right w:val="single" w:sz="4" w:space="0" w:color="auto"/>
            </w:tcBorders>
            <w:vAlign w:val="bottom"/>
          </w:tcPr>
          <w:p w:rsidR="00764819" w:rsidRPr="00070C96" w:rsidRDefault="00764819" w:rsidP="00EC54C8">
            <w:pPr>
              <w:widowControl w:val="0"/>
              <w:tabs>
                <w:tab w:val="left" w:pos="708"/>
                <w:tab w:val="right" w:leader="underscore" w:pos="9639"/>
              </w:tabs>
              <w:spacing w:line="120" w:lineRule="atLeast"/>
              <w:jc w:val="center"/>
              <w:rPr>
                <w:b/>
                <w:bCs/>
              </w:rPr>
            </w:pPr>
            <w:r w:rsidRPr="00070C96">
              <w:rPr>
                <w:b/>
              </w:rPr>
              <w:t>Код компетенций</w:t>
            </w:r>
          </w:p>
        </w:tc>
      </w:tr>
      <w:tr w:rsidR="00764819" w:rsidRPr="00070C96" w:rsidTr="00EC54C8">
        <w:tc>
          <w:tcPr>
            <w:tcW w:w="9653" w:type="dxa"/>
            <w:gridSpan w:val="4"/>
            <w:tcBorders>
              <w:top w:val="single" w:sz="4" w:space="0" w:color="auto"/>
              <w:left w:val="single" w:sz="4" w:space="0" w:color="auto"/>
              <w:bottom w:val="single" w:sz="4" w:space="0" w:color="auto"/>
              <w:right w:val="single" w:sz="4" w:space="0" w:color="auto"/>
            </w:tcBorders>
            <w:vAlign w:val="center"/>
          </w:tcPr>
          <w:p w:rsidR="00764819" w:rsidRPr="00542149" w:rsidRDefault="00764819" w:rsidP="00EC54C8">
            <w:pPr>
              <w:widowControl w:val="0"/>
              <w:tabs>
                <w:tab w:val="left" w:pos="708"/>
                <w:tab w:val="right" w:leader="underscore" w:pos="9639"/>
              </w:tabs>
              <w:spacing w:line="120" w:lineRule="atLeast"/>
              <w:rPr>
                <w:b/>
              </w:rPr>
            </w:pPr>
            <w:r>
              <w:rPr>
                <w:b/>
              </w:rPr>
              <w:t>Разделы</w:t>
            </w:r>
          </w:p>
        </w:tc>
      </w:tr>
      <w:tr w:rsidR="00764819" w:rsidRPr="00070C96" w:rsidTr="00EC54C8">
        <w:tc>
          <w:tcPr>
            <w:tcW w:w="817" w:type="dxa"/>
            <w:tcBorders>
              <w:top w:val="single" w:sz="4" w:space="0" w:color="auto"/>
              <w:left w:val="single" w:sz="4" w:space="0" w:color="auto"/>
              <w:bottom w:val="single" w:sz="4" w:space="0" w:color="auto"/>
              <w:right w:val="single" w:sz="4" w:space="0" w:color="auto"/>
            </w:tcBorders>
            <w:vAlign w:val="center"/>
          </w:tcPr>
          <w:p w:rsidR="00764819" w:rsidRPr="00070C96" w:rsidRDefault="00764819" w:rsidP="00EC54C8">
            <w:pPr>
              <w:widowControl w:val="0"/>
              <w:spacing w:line="120" w:lineRule="atLeast"/>
              <w:jc w:val="right"/>
              <w:rPr>
                <w:bCs/>
              </w:rPr>
            </w:pPr>
            <w:r w:rsidRPr="00070C96">
              <w:rPr>
                <w:bCs/>
              </w:rPr>
              <w:t>1.</w:t>
            </w:r>
          </w:p>
        </w:tc>
        <w:tc>
          <w:tcPr>
            <w:tcW w:w="2316" w:type="dxa"/>
            <w:tcBorders>
              <w:top w:val="single" w:sz="4" w:space="0" w:color="auto"/>
              <w:left w:val="single" w:sz="4" w:space="0" w:color="auto"/>
              <w:bottom w:val="single" w:sz="4" w:space="0" w:color="auto"/>
              <w:right w:val="single" w:sz="4" w:space="0" w:color="auto"/>
            </w:tcBorders>
          </w:tcPr>
          <w:p w:rsidR="00764819" w:rsidRPr="00F9777C" w:rsidRDefault="00764819" w:rsidP="00EC54C8">
            <w:pPr>
              <w:tabs>
                <w:tab w:val="left" w:pos="656"/>
                <w:tab w:val="left" w:pos="1199"/>
                <w:tab w:val="left" w:pos="1742"/>
                <w:tab w:val="left" w:pos="2286"/>
              </w:tabs>
              <w:spacing w:line="240" w:lineRule="atLeast"/>
              <w:rPr>
                <w:bCs/>
              </w:rPr>
            </w:pPr>
            <w:r w:rsidRPr="00F9777C">
              <w:t xml:space="preserve">Организация психиатрической помощи. Законодательство РФ в области психиатрии и наркологии.  </w:t>
            </w:r>
          </w:p>
        </w:tc>
        <w:tc>
          <w:tcPr>
            <w:tcW w:w="4678" w:type="dxa"/>
            <w:tcBorders>
              <w:top w:val="single" w:sz="4" w:space="0" w:color="auto"/>
              <w:left w:val="single" w:sz="4" w:space="0" w:color="auto"/>
              <w:bottom w:val="single" w:sz="4" w:space="0" w:color="auto"/>
              <w:right w:val="single" w:sz="4" w:space="0" w:color="auto"/>
            </w:tcBorders>
          </w:tcPr>
          <w:p w:rsidR="00764819" w:rsidRPr="00044A2E" w:rsidRDefault="00764819" w:rsidP="00EC54C8">
            <w:pPr>
              <w:widowControl w:val="0"/>
              <w:tabs>
                <w:tab w:val="num" w:pos="1440"/>
              </w:tabs>
              <w:autoSpaceDE w:val="0"/>
              <w:autoSpaceDN w:val="0"/>
              <w:adjustRightInd w:val="0"/>
              <w:jc w:val="both"/>
            </w:pPr>
            <w:r w:rsidRPr="00C26B95">
              <w:t xml:space="preserve">Предмет и задачи психиатрии. Основные этапы </w:t>
            </w:r>
            <w:r>
              <w:t xml:space="preserve">её </w:t>
            </w:r>
            <w:r w:rsidRPr="00C26B95">
              <w:t>развития.</w:t>
            </w:r>
            <w:r>
              <w:t xml:space="preserve"> Устройство психиатрического стационара. Психиатрическая помощь во внебольничных условиях. Психоневрологические интернаты. </w:t>
            </w:r>
            <w:r w:rsidRPr="00C26B95">
              <w:t xml:space="preserve">Закон </w:t>
            </w:r>
            <w:r>
              <w:t>«О</w:t>
            </w:r>
            <w:r w:rsidRPr="00C26B95">
              <w:t xml:space="preserve"> психиатрической помощи</w:t>
            </w:r>
            <w:r>
              <w:t xml:space="preserve"> и гарантиях прав граждан при её оказании»</w:t>
            </w:r>
            <w:r w:rsidRPr="00C26B95">
              <w:t xml:space="preserve">. </w:t>
            </w:r>
            <w:r>
              <w:t>Н</w:t>
            </w:r>
            <w:r w:rsidRPr="00C26B95">
              <w:t>едобровольн</w:t>
            </w:r>
            <w:r>
              <w:t>ая госпитализация в психиатрический стационар</w:t>
            </w:r>
            <w:r w:rsidRPr="00C26B95">
              <w:t xml:space="preserve">. </w:t>
            </w:r>
            <w:r>
              <w:t>Понятия невменяемости и недееспособности, судебно-психиатрическая экспертиза. Принудительные меры медицинского характера. Военная и трудовая экспертизы в психиатрии.</w:t>
            </w:r>
          </w:p>
        </w:tc>
        <w:tc>
          <w:tcPr>
            <w:tcW w:w="1842" w:type="dxa"/>
            <w:tcBorders>
              <w:top w:val="single" w:sz="4" w:space="0" w:color="auto"/>
              <w:left w:val="single" w:sz="4" w:space="0" w:color="auto"/>
              <w:bottom w:val="single" w:sz="4" w:space="0" w:color="auto"/>
              <w:right w:val="single" w:sz="4" w:space="0" w:color="auto"/>
            </w:tcBorders>
            <w:vAlign w:val="center"/>
          </w:tcPr>
          <w:p w:rsidR="00764819" w:rsidRPr="008A5DB1" w:rsidRDefault="00764819" w:rsidP="00EC54C8">
            <w:pPr>
              <w:widowControl w:val="0"/>
              <w:tabs>
                <w:tab w:val="left" w:pos="708"/>
                <w:tab w:val="right" w:leader="underscore" w:pos="9639"/>
              </w:tabs>
              <w:spacing w:line="120" w:lineRule="atLeast"/>
            </w:pPr>
            <w:r>
              <w:t>ОК-4</w:t>
            </w:r>
          </w:p>
        </w:tc>
      </w:tr>
      <w:tr w:rsidR="00764819" w:rsidRPr="00070C96" w:rsidTr="00EC54C8">
        <w:tc>
          <w:tcPr>
            <w:tcW w:w="817" w:type="dxa"/>
            <w:tcBorders>
              <w:top w:val="single" w:sz="4" w:space="0" w:color="auto"/>
              <w:left w:val="single" w:sz="4" w:space="0" w:color="auto"/>
              <w:bottom w:val="single" w:sz="4" w:space="0" w:color="auto"/>
              <w:right w:val="single" w:sz="4" w:space="0" w:color="auto"/>
            </w:tcBorders>
            <w:vAlign w:val="center"/>
          </w:tcPr>
          <w:p w:rsidR="00764819" w:rsidRPr="00070C96" w:rsidRDefault="00764819" w:rsidP="00EC54C8">
            <w:pPr>
              <w:widowControl w:val="0"/>
              <w:spacing w:line="120" w:lineRule="atLeast"/>
              <w:jc w:val="right"/>
              <w:rPr>
                <w:bCs/>
              </w:rPr>
            </w:pPr>
            <w:r>
              <w:rPr>
                <w:bCs/>
              </w:rPr>
              <w:t>2.</w:t>
            </w:r>
          </w:p>
        </w:tc>
        <w:tc>
          <w:tcPr>
            <w:tcW w:w="2316" w:type="dxa"/>
            <w:tcBorders>
              <w:top w:val="single" w:sz="4" w:space="0" w:color="auto"/>
              <w:left w:val="single" w:sz="4" w:space="0" w:color="auto"/>
              <w:bottom w:val="single" w:sz="4" w:space="0" w:color="auto"/>
              <w:right w:val="single" w:sz="4" w:space="0" w:color="auto"/>
            </w:tcBorders>
            <w:vAlign w:val="center"/>
          </w:tcPr>
          <w:p w:rsidR="00764819" w:rsidRPr="00044A2E" w:rsidRDefault="00764819" w:rsidP="00EC54C8">
            <w:r>
              <w:t>Общая психопатология.</w:t>
            </w:r>
          </w:p>
        </w:tc>
        <w:tc>
          <w:tcPr>
            <w:tcW w:w="4678" w:type="dxa"/>
            <w:tcBorders>
              <w:top w:val="single" w:sz="4" w:space="0" w:color="auto"/>
              <w:left w:val="single" w:sz="4" w:space="0" w:color="auto"/>
              <w:bottom w:val="single" w:sz="4" w:space="0" w:color="auto"/>
              <w:right w:val="single" w:sz="4" w:space="0" w:color="auto"/>
            </w:tcBorders>
          </w:tcPr>
          <w:p w:rsidR="00764819" w:rsidRPr="00044A2E" w:rsidRDefault="00764819" w:rsidP="00EC54C8">
            <w:pPr>
              <w:widowControl w:val="0"/>
              <w:tabs>
                <w:tab w:val="num" w:pos="1440"/>
              </w:tabs>
              <w:autoSpaceDE w:val="0"/>
              <w:autoSpaceDN w:val="0"/>
              <w:adjustRightInd w:val="0"/>
              <w:jc w:val="both"/>
            </w:pPr>
            <w:r>
              <w:t xml:space="preserve">Клинико-психопатологический метод: синдром, симптом, болезнь. Регистры психических расстройств. Психотический, невротический и дефицитарный уровни реагирования. Патология ощущений и </w:t>
            </w:r>
            <w:r>
              <w:lastRenderedPageBreak/>
              <w:t>восприятия. Нарушения мышления. Патология эмоций. Нарушения воли. Патология движений. Нарушения памяти. Патология интеллекта. Патология сознания.</w:t>
            </w:r>
          </w:p>
        </w:tc>
        <w:tc>
          <w:tcPr>
            <w:tcW w:w="1842" w:type="dxa"/>
            <w:tcBorders>
              <w:top w:val="single" w:sz="4" w:space="0" w:color="auto"/>
              <w:left w:val="single" w:sz="4" w:space="0" w:color="auto"/>
              <w:bottom w:val="single" w:sz="4" w:space="0" w:color="auto"/>
              <w:right w:val="single" w:sz="4" w:space="0" w:color="auto"/>
            </w:tcBorders>
            <w:vAlign w:val="center"/>
          </w:tcPr>
          <w:p w:rsidR="00764819" w:rsidRDefault="00764819" w:rsidP="00EC54C8">
            <w:pPr>
              <w:widowControl w:val="0"/>
              <w:tabs>
                <w:tab w:val="left" w:pos="708"/>
                <w:tab w:val="right" w:leader="underscore" w:pos="9639"/>
              </w:tabs>
              <w:spacing w:line="120" w:lineRule="atLeast"/>
            </w:pPr>
            <w:r>
              <w:lastRenderedPageBreak/>
              <w:t>ПК-6</w:t>
            </w:r>
          </w:p>
          <w:p w:rsidR="00764819" w:rsidRPr="00070C96" w:rsidRDefault="00764819" w:rsidP="00EC54C8">
            <w:pPr>
              <w:widowControl w:val="0"/>
              <w:tabs>
                <w:tab w:val="left" w:pos="708"/>
                <w:tab w:val="right" w:leader="underscore" w:pos="9639"/>
              </w:tabs>
              <w:spacing w:line="120" w:lineRule="atLeast"/>
            </w:pPr>
            <w:r>
              <w:t>ПК-10</w:t>
            </w:r>
          </w:p>
        </w:tc>
      </w:tr>
      <w:tr w:rsidR="00764819" w:rsidRPr="00070C96" w:rsidTr="00EC54C8">
        <w:tc>
          <w:tcPr>
            <w:tcW w:w="817" w:type="dxa"/>
            <w:tcBorders>
              <w:top w:val="single" w:sz="4" w:space="0" w:color="auto"/>
              <w:left w:val="single" w:sz="4" w:space="0" w:color="auto"/>
              <w:bottom w:val="single" w:sz="4" w:space="0" w:color="auto"/>
              <w:right w:val="single" w:sz="4" w:space="0" w:color="auto"/>
            </w:tcBorders>
            <w:vAlign w:val="center"/>
          </w:tcPr>
          <w:p w:rsidR="00764819" w:rsidRPr="00070C96" w:rsidRDefault="00764819" w:rsidP="00EC54C8">
            <w:pPr>
              <w:widowControl w:val="0"/>
              <w:spacing w:line="120" w:lineRule="atLeast"/>
              <w:jc w:val="right"/>
              <w:rPr>
                <w:bCs/>
              </w:rPr>
            </w:pPr>
            <w:r>
              <w:rPr>
                <w:bCs/>
              </w:rPr>
              <w:lastRenderedPageBreak/>
              <w:t>3.</w:t>
            </w:r>
          </w:p>
        </w:tc>
        <w:tc>
          <w:tcPr>
            <w:tcW w:w="2316" w:type="dxa"/>
            <w:tcBorders>
              <w:top w:val="single" w:sz="4" w:space="0" w:color="auto"/>
              <w:left w:val="single" w:sz="4" w:space="0" w:color="auto"/>
              <w:bottom w:val="single" w:sz="4" w:space="0" w:color="auto"/>
              <w:right w:val="single" w:sz="4" w:space="0" w:color="auto"/>
            </w:tcBorders>
            <w:vAlign w:val="center"/>
          </w:tcPr>
          <w:p w:rsidR="00764819" w:rsidRPr="00044A2E" w:rsidRDefault="00764819" w:rsidP="00EC54C8">
            <w:r>
              <w:t>Частная психопатология.</w:t>
            </w:r>
          </w:p>
        </w:tc>
        <w:tc>
          <w:tcPr>
            <w:tcW w:w="4678" w:type="dxa"/>
            <w:tcBorders>
              <w:top w:val="single" w:sz="4" w:space="0" w:color="auto"/>
              <w:left w:val="single" w:sz="4" w:space="0" w:color="auto"/>
              <w:bottom w:val="single" w:sz="4" w:space="0" w:color="auto"/>
              <w:right w:val="single" w:sz="4" w:space="0" w:color="auto"/>
            </w:tcBorders>
          </w:tcPr>
          <w:p w:rsidR="00764819" w:rsidRPr="00044A2E" w:rsidRDefault="00764819" w:rsidP="00EC54C8">
            <w:pPr>
              <w:widowControl w:val="0"/>
              <w:tabs>
                <w:tab w:val="num" w:pos="1440"/>
              </w:tabs>
              <w:autoSpaceDE w:val="0"/>
              <w:autoSpaceDN w:val="0"/>
              <w:adjustRightInd w:val="0"/>
              <w:jc w:val="both"/>
            </w:pPr>
            <w:r w:rsidRPr="008A27A0">
              <w:t xml:space="preserve">Понятие о психических расстройствах и заболеваниях. </w:t>
            </w:r>
            <w:r>
              <w:t xml:space="preserve">Классификация психических расстройств. Расстройства личности; виды, критерии диагностики, отличие от акцентуаций характера. Невротические и соматоформные расстройства. Эндогенные заболевания: аффективные расстройства, шизофрения и расстройства шизофренического спектра. Психические нарушения при органических поражениях головного мозга; особенности психических расстройств при острой и хронической мозговой патологии. Психические расстройства при эпилепсии. Алкоголизм. Метаалкогольные психозы. Наркомании, токсикомании. </w:t>
            </w:r>
          </w:p>
        </w:tc>
        <w:tc>
          <w:tcPr>
            <w:tcW w:w="1842" w:type="dxa"/>
            <w:tcBorders>
              <w:top w:val="single" w:sz="4" w:space="0" w:color="auto"/>
              <w:left w:val="single" w:sz="4" w:space="0" w:color="auto"/>
              <w:bottom w:val="single" w:sz="4" w:space="0" w:color="auto"/>
              <w:right w:val="single" w:sz="4" w:space="0" w:color="auto"/>
            </w:tcBorders>
            <w:vAlign w:val="center"/>
          </w:tcPr>
          <w:p w:rsidR="00764819" w:rsidRDefault="00764819" w:rsidP="00EC54C8">
            <w:pPr>
              <w:widowControl w:val="0"/>
              <w:tabs>
                <w:tab w:val="left" w:pos="708"/>
                <w:tab w:val="right" w:leader="underscore" w:pos="9639"/>
              </w:tabs>
              <w:spacing w:line="120" w:lineRule="atLeast"/>
            </w:pPr>
            <w:r>
              <w:t>ПК-6</w:t>
            </w:r>
          </w:p>
          <w:p w:rsidR="00764819" w:rsidRDefault="00764819" w:rsidP="00EC54C8">
            <w:pPr>
              <w:widowControl w:val="0"/>
              <w:tabs>
                <w:tab w:val="left" w:pos="708"/>
                <w:tab w:val="right" w:leader="underscore" w:pos="9639"/>
              </w:tabs>
              <w:spacing w:line="120" w:lineRule="atLeast"/>
              <w:rPr>
                <w:lang w:val="en-US"/>
              </w:rPr>
            </w:pPr>
            <w:r>
              <w:t>ПК-10</w:t>
            </w:r>
          </w:p>
          <w:p w:rsidR="00764819" w:rsidRPr="008A5DB1" w:rsidRDefault="00764819" w:rsidP="00EC54C8">
            <w:pPr>
              <w:widowControl w:val="0"/>
              <w:tabs>
                <w:tab w:val="left" w:pos="708"/>
                <w:tab w:val="right" w:leader="underscore" w:pos="9639"/>
              </w:tabs>
              <w:spacing w:line="120" w:lineRule="atLeast"/>
            </w:pPr>
            <w:r>
              <w:t>ПК-12</w:t>
            </w:r>
          </w:p>
          <w:p w:rsidR="00764819" w:rsidRPr="009D0B1E" w:rsidRDefault="00764819" w:rsidP="00EC54C8">
            <w:pPr>
              <w:widowControl w:val="0"/>
              <w:tabs>
                <w:tab w:val="left" w:pos="708"/>
                <w:tab w:val="right" w:leader="underscore" w:pos="9639"/>
              </w:tabs>
              <w:spacing w:line="120" w:lineRule="atLeast"/>
              <w:rPr>
                <w:lang w:val="en-US"/>
              </w:rPr>
            </w:pPr>
          </w:p>
        </w:tc>
      </w:tr>
      <w:tr w:rsidR="00764819" w:rsidRPr="00070C96" w:rsidTr="00EC54C8">
        <w:tc>
          <w:tcPr>
            <w:tcW w:w="817" w:type="dxa"/>
            <w:tcBorders>
              <w:top w:val="single" w:sz="4" w:space="0" w:color="auto"/>
              <w:left w:val="single" w:sz="4" w:space="0" w:color="auto"/>
              <w:bottom w:val="single" w:sz="4" w:space="0" w:color="auto"/>
              <w:right w:val="single" w:sz="4" w:space="0" w:color="auto"/>
            </w:tcBorders>
            <w:vAlign w:val="center"/>
          </w:tcPr>
          <w:p w:rsidR="00764819" w:rsidRPr="00070C96" w:rsidRDefault="00764819" w:rsidP="00EC54C8">
            <w:pPr>
              <w:widowControl w:val="0"/>
              <w:spacing w:line="120" w:lineRule="atLeast"/>
              <w:jc w:val="right"/>
              <w:rPr>
                <w:bCs/>
              </w:rPr>
            </w:pPr>
            <w:r>
              <w:rPr>
                <w:bCs/>
              </w:rPr>
              <w:t>4.</w:t>
            </w:r>
          </w:p>
        </w:tc>
        <w:tc>
          <w:tcPr>
            <w:tcW w:w="2316" w:type="dxa"/>
            <w:tcBorders>
              <w:top w:val="single" w:sz="4" w:space="0" w:color="auto"/>
              <w:left w:val="single" w:sz="4" w:space="0" w:color="auto"/>
              <w:bottom w:val="single" w:sz="4" w:space="0" w:color="auto"/>
              <w:right w:val="single" w:sz="4" w:space="0" w:color="auto"/>
            </w:tcBorders>
            <w:vAlign w:val="center"/>
          </w:tcPr>
          <w:p w:rsidR="00764819" w:rsidRPr="00985C6E" w:rsidRDefault="00764819" w:rsidP="00EC54C8">
            <w:r>
              <w:t>Лечение и профилактика психических расстройств.</w:t>
            </w:r>
          </w:p>
        </w:tc>
        <w:tc>
          <w:tcPr>
            <w:tcW w:w="4678" w:type="dxa"/>
            <w:tcBorders>
              <w:top w:val="single" w:sz="4" w:space="0" w:color="auto"/>
              <w:left w:val="single" w:sz="4" w:space="0" w:color="auto"/>
              <w:bottom w:val="single" w:sz="4" w:space="0" w:color="auto"/>
              <w:right w:val="single" w:sz="4" w:space="0" w:color="auto"/>
            </w:tcBorders>
          </w:tcPr>
          <w:p w:rsidR="00764819" w:rsidRPr="00044A2E" w:rsidRDefault="00764819" w:rsidP="00EC54C8">
            <w:pPr>
              <w:tabs>
                <w:tab w:val="num" w:pos="540"/>
              </w:tabs>
              <w:jc w:val="both"/>
            </w:pPr>
            <w:r w:rsidRPr="00C26B95">
              <w:t>Психофармакотерапия психических расстройств</w:t>
            </w:r>
            <w:r>
              <w:t>: основные группы препаратов, показания, побочные действия, общие принципы назначения</w:t>
            </w:r>
            <w:r w:rsidRPr="00C26B95">
              <w:t>.</w:t>
            </w:r>
            <w:r>
              <w:t xml:space="preserve"> Другие биологические методы лечения: ЭСТ, ТКМС. Психотерапия и психокоррекционная работа. Экологическая психиатрия.</w:t>
            </w:r>
          </w:p>
        </w:tc>
        <w:tc>
          <w:tcPr>
            <w:tcW w:w="1842" w:type="dxa"/>
            <w:tcBorders>
              <w:top w:val="single" w:sz="4" w:space="0" w:color="auto"/>
              <w:left w:val="single" w:sz="4" w:space="0" w:color="auto"/>
              <w:bottom w:val="single" w:sz="4" w:space="0" w:color="auto"/>
              <w:right w:val="single" w:sz="4" w:space="0" w:color="auto"/>
            </w:tcBorders>
            <w:vAlign w:val="center"/>
          </w:tcPr>
          <w:p w:rsidR="00764819" w:rsidRPr="009D0B1E" w:rsidRDefault="00764819" w:rsidP="00EC54C8">
            <w:pPr>
              <w:widowControl w:val="0"/>
              <w:tabs>
                <w:tab w:val="left" w:pos="708"/>
                <w:tab w:val="right" w:leader="underscore" w:pos="9639"/>
              </w:tabs>
              <w:spacing w:line="120" w:lineRule="atLeast"/>
              <w:rPr>
                <w:lang w:val="en-US"/>
              </w:rPr>
            </w:pPr>
            <w:r>
              <w:t>ПК-12</w:t>
            </w:r>
          </w:p>
        </w:tc>
      </w:tr>
      <w:tr w:rsidR="00764819" w:rsidRPr="00070C96" w:rsidTr="00EC54C8">
        <w:tc>
          <w:tcPr>
            <w:tcW w:w="9653" w:type="dxa"/>
            <w:gridSpan w:val="4"/>
            <w:tcBorders>
              <w:top w:val="single" w:sz="4" w:space="0" w:color="auto"/>
              <w:left w:val="single" w:sz="4" w:space="0" w:color="auto"/>
              <w:bottom w:val="single" w:sz="4" w:space="0" w:color="auto"/>
              <w:right w:val="single" w:sz="4" w:space="0" w:color="auto"/>
            </w:tcBorders>
            <w:vAlign w:val="center"/>
          </w:tcPr>
          <w:p w:rsidR="00764819" w:rsidRPr="00070C96" w:rsidRDefault="00764819" w:rsidP="00EC54C8">
            <w:pPr>
              <w:widowControl w:val="0"/>
              <w:tabs>
                <w:tab w:val="left" w:pos="708"/>
                <w:tab w:val="right" w:leader="underscore" w:pos="9639"/>
              </w:tabs>
              <w:spacing w:line="120" w:lineRule="atLeast"/>
            </w:pPr>
            <w:r w:rsidRPr="00070C96">
              <w:rPr>
                <w:b/>
              </w:rPr>
              <w:t>Содержание лекционного курса</w:t>
            </w:r>
          </w:p>
        </w:tc>
      </w:tr>
      <w:tr w:rsidR="00764819" w:rsidRPr="00070C96" w:rsidTr="00EC54C8">
        <w:trPr>
          <w:trHeight w:val="389"/>
        </w:trPr>
        <w:tc>
          <w:tcPr>
            <w:tcW w:w="817" w:type="dxa"/>
            <w:tcBorders>
              <w:top w:val="single" w:sz="4" w:space="0" w:color="auto"/>
              <w:left w:val="single" w:sz="4" w:space="0" w:color="auto"/>
              <w:bottom w:val="single" w:sz="4" w:space="0" w:color="auto"/>
              <w:right w:val="single" w:sz="4" w:space="0" w:color="auto"/>
            </w:tcBorders>
            <w:vAlign w:val="center"/>
          </w:tcPr>
          <w:p w:rsidR="00764819" w:rsidRPr="00070C96" w:rsidRDefault="00764819" w:rsidP="00EC54C8">
            <w:pPr>
              <w:widowControl w:val="0"/>
              <w:spacing w:line="120" w:lineRule="atLeast"/>
              <w:jc w:val="right"/>
              <w:rPr>
                <w:bCs/>
              </w:rPr>
            </w:pPr>
            <w:r w:rsidRPr="00070C96">
              <w:rPr>
                <w:bCs/>
              </w:rPr>
              <w:t>1.1.</w:t>
            </w:r>
          </w:p>
        </w:tc>
        <w:tc>
          <w:tcPr>
            <w:tcW w:w="2316" w:type="dxa"/>
            <w:tcBorders>
              <w:top w:val="single" w:sz="4" w:space="0" w:color="auto"/>
              <w:left w:val="single" w:sz="4" w:space="0" w:color="auto"/>
              <w:bottom w:val="single" w:sz="4" w:space="0" w:color="auto"/>
              <w:right w:val="single" w:sz="4" w:space="0" w:color="auto"/>
            </w:tcBorders>
          </w:tcPr>
          <w:p w:rsidR="00764819" w:rsidRPr="006166D3" w:rsidRDefault="00764819" w:rsidP="00EC54C8">
            <w:pPr>
              <w:shd w:val="clear" w:color="auto" w:fill="FFFFFF"/>
              <w:spacing w:line="274" w:lineRule="exact"/>
              <w:jc w:val="both"/>
            </w:pPr>
            <w:r w:rsidRPr="006166D3">
              <w:rPr>
                <w:color w:val="000000"/>
              </w:rPr>
              <w:t xml:space="preserve">Предмет и задачи психиатрии. Основные этапы развития </w:t>
            </w:r>
            <w:r w:rsidRPr="006166D3">
              <w:rPr>
                <w:color w:val="000000"/>
                <w:spacing w:val="-6"/>
              </w:rPr>
              <w:t>психиатрии.</w:t>
            </w:r>
          </w:p>
        </w:tc>
        <w:tc>
          <w:tcPr>
            <w:tcW w:w="4678" w:type="dxa"/>
            <w:tcBorders>
              <w:top w:val="single" w:sz="4" w:space="0" w:color="auto"/>
              <w:left w:val="single" w:sz="4" w:space="0" w:color="auto"/>
              <w:bottom w:val="single" w:sz="4" w:space="0" w:color="auto"/>
              <w:right w:val="single" w:sz="4" w:space="0" w:color="auto"/>
            </w:tcBorders>
          </w:tcPr>
          <w:p w:rsidR="00764819" w:rsidRPr="006166D3" w:rsidRDefault="00764819" w:rsidP="00EC54C8">
            <w:pPr>
              <w:shd w:val="clear" w:color="auto" w:fill="FFFFFF"/>
              <w:spacing w:line="274" w:lineRule="exact"/>
              <w:jc w:val="both"/>
            </w:pPr>
            <w:r w:rsidRPr="006166D3">
              <w:rPr>
                <w:color w:val="000000"/>
              </w:rPr>
              <w:t xml:space="preserve">Предмет и задачи психиатрии. </w:t>
            </w:r>
            <w:r>
              <w:rPr>
                <w:color w:val="000000"/>
              </w:rPr>
              <w:t>Норма в психиатрии. Гуманистический и философский аспекты проблемы. С</w:t>
            </w:r>
            <w:r w:rsidRPr="003B3D2B">
              <w:t xml:space="preserve">вязь психиатрии с другими медицинскими дисциплинами. </w:t>
            </w:r>
            <w:r>
              <w:t>К</w:t>
            </w:r>
            <w:r w:rsidRPr="003B3D2B">
              <w:t>раткий экскурс в историю психиатрии</w:t>
            </w:r>
            <w:r>
              <w:t>.</w:t>
            </w:r>
            <w:r w:rsidRPr="003B3D2B">
              <w:t xml:space="preserve"> </w:t>
            </w:r>
            <w:r>
              <w:t>Развитие психиатрии в России.</w:t>
            </w:r>
          </w:p>
        </w:tc>
        <w:tc>
          <w:tcPr>
            <w:tcW w:w="1842" w:type="dxa"/>
            <w:tcBorders>
              <w:top w:val="single" w:sz="4" w:space="0" w:color="auto"/>
              <w:left w:val="single" w:sz="4" w:space="0" w:color="auto"/>
              <w:bottom w:val="single" w:sz="4" w:space="0" w:color="auto"/>
              <w:right w:val="single" w:sz="4" w:space="0" w:color="auto"/>
            </w:tcBorders>
            <w:vAlign w:val="center"/>
          </w:tcPr>
          <w:p w:rsidR="00764819" w:rsidRPr="008A5DB1" w:rsidRDefault="00764819" w:rsidP="00EC54C8">
            <w:pPr>
              <w:widowControl w:val="0"/>
              <w:tabs>
                <w:tab w:val="left" w:pos="708"/>
                <w:tab w:val="right" w:leader="underscore" w:pos="9639"/>
              </w:tabs>
              <w:spacing w:line="120" w:lineRule="atLeast"/>
            </w:pPr>
            <w:r>
              <w:t>ОК-4</w:t>
            </w:r>
          </w:p>
        </w:tc>
      </w:tr>
      <w:tr w:rsidR="00764819" w:rsidRPr="00070C96" w:rsidTr="00EC54C8">
        <w:trPr>
          <w:trHeight w:val="389"/>
        </w:trPr>
        <w:tc>
          <w:tcPr>
            <w:tcW w:w="817" w:type="dxa"/>
            <w:tcBorders>
              <w:top w:val="single" w:sz="4" w:space="0" w:color="auto"/>
              <w:left w:val="single" w:sz="4" w:space="0" w:color="auto"/>
              <w:bottom w:val="single" w:sz="4" w:space="0" w:color="auto"/>
              <w:right w:val="single" w:sz="4" w:space="0" w:color="auto"/>
            </w:tcBorders>
            <w:vAlign w:val="center"/>
          </w:tcPr>
          <w:p w:rsidR="00764819" w:rsidRPr="00070C96" w:rsidRDefault="00764819" w:rsidP="00EC54C8">
            <w:pPr>
              <w:widowControl w:val="0"/>
              <w:spacing w:line="120" w:lineRule="atLeast"/>
              <w:jc w:val="right"/>
              <w:rPr>
                <w:bCs/>
              </w:rPr>
            </w:pPr>
            <w:r>
              <w:rPr>
                <w:bCs/>
              </w:rPr>
              <w:t>1.2.</w:t>
            </w:r>
          </w:p>
        </w:tc>
        <w:tc>
          <w:tcPr>
            <w:tcW w:w="2316" w:type="dxa"/>
            <w:tcBorders>
              <w:top w:val="single" w:sz="4" w:space="0" w:color="auto"/>
              <w:left w:val="single" w:sz="4" w:space="0" w:color="auto"/>
              <w:bottom w:val="single" w:sz="4" w:space="0" w:color="auto"/>
              <w:right w:val="single" w:sz="4" w:space="0" w:color="auto"/>
            </w:tcBorders>
          </w:tcPr>
          <w:p w:rsidR="00764819" w:rsidRPr="006166D3" w:rsidRDefault="00764819" w:rsidP="00EC54C8">
            <w:pPr>
              <w:shd w:val="clear" w:color="auto" w:fill="FFFFFF"/>
              <w:spacing w:line="274" w:lineRule="exact"/>
              <w:jc w:val="both"/>
            </w:pPr>
            <w:r w:rsidRPr="006166D3">
              <w:rPr>
                <w:color w:val="000000"/>
              </w:rPr>
              <w:t>Закон</w:t>
            </w:r>
            <w:r>
              <w:rPr>
                <w:color w:val="000000"/>
              </w:rPr>
              <w:t>одательство РФ в области психиатрии.</w:t>
            </w:r>
          </w:p>
        </w:tc>
        <w:tc>
          <w:tcPr>
            <w:tcW w:w="4678" w:type="dxa"/>
            <w:tcBorders>
              <w:top w:val="single" w:sz="4" w:space="0" w:color="auto"/>
              <w:left w:val="single" w:sz="4" w:space="0" w:color="auto"/>
              <w:bottom w:val="single" w:sz="4" w:space="0" w:color="auto"/>
              <w:right w:val="single" w:sz="4" w:space="0" w:color="auto"/>
            </w:tcBorders>
          </w:tcPr>
          <w:p w:rsidR="00764819" w:rsidRPr="006166D3" w:rsidRDefault="00764819" w:rsidP="00EC54C8">
            <w:pPr>
              <w:shd w:val="clear" w:color="auto" w:fill="FFFFFF"/>
              <w:spacing w:line="274" w:lineRule="exact"/>
              <w:jc w:val="both"/>
            </w:pPr>
            <w:r w:rsidRPr="003B3D2B">
              <w:t>Основные положения Закона "О психиатрической помощи и гарантиях прав граждан при ее оказании".</w:t>
            </w:r>
            <w:r>
              <w:t xml:space="preserve"> </w:t>
            </w:r>
            <w:r w:rsidRPr="003B3D2B">
              <w:t>Вопросы трудовой, судебной и военной экспертизы. Временная и стойкая нетрудоспособность при психических заболеваниях. Условия установления инвалидности, организация работы специализированно</w:t>
            </w:r>
            <w:r>
              <w:t>го бюро МСЭ. Недееспособность</w:t>
            </w:r>
            <w:r w:rsidRPr="00D2039A">
              <w:t xml:space="preserve">, </w:t>
            </w:r>
            <w:r>
              <w:t>критерии, экспертиза</w:t>
            </w:r>
            <w:r w:rsidRPr="00D2039A">
              <w:t>. Ответственность душевнобольных за совершение противоправных действий. Критерии вменяемости и невменяемости. Организация судебно</w:t>
            </w:r>
            <w:r>
              <w:t>-психиатрическо</w:t>
            </w:r>
            <w:r w:rsidRPr="00D2039A">
              <w:t xml:space="preserve">й </w:t>
            </w:r>
            <w:r w:rsidRPr="00D2039A">
              <w:lastRenderedPageBreak/>
              <w:t>экспертизы</w:t>
            </w:r>
          </w:p>
        </w:tc>
        <w:tc>
          <w:tcPr>
            <w:tcW w:w="1842" w:type="dxa"/>
            <w:tcBorders>
              <w:top w:val="single" w:sz="4" w:space="0" w:color="auto"/>
              <w:left w:val="single" w:sz="4" w:space="0" w:color="auto"/>
              <w:bottom w:val="single" w:sz="4" w:space="0" w:color="auto"/>
              <w:right w:val="single" w:sz="4" w:space="0" w:color="auto"/>
            </w:tcBorders>
            <w:vAlign w:val="center"/>
          </w:tcPr>
          <w:p w:rsidR="00764819" w:rsidRPr="00070C96" w:rsidRDefault="00764819" w:rsidP="00EC54C8">
            <w:pPr>
              <w:widowControl w:val="0"/>
              <w:tabs>
                <w:tab w:val="left" w:pos="708"/>
                <w:tab w:val="right" w:leader="underscore" w:pos="9639"/>
              </w:tabs>
              <w:spacing w:line="120" w:lineRule="atLeast"/>
            </w:pPr>
            <w:r>
              <w:lastRenderedPageBreak/>
              <w:t>ОК-4</w:t>
            </w:r>
          </w:p>
        </w:tc>
      </w:tr>
      <w:tr w:rsidR="00764819" w:rsidRPr="00070C96" w:rsidTr="00EC54C8">
        <w:trPr>
          <w:trHeight w:val="389"/>
        </w:trPr>
        <w:tc>
          <w:tcPr>
            <w:tcW w:w="817" w:type="dxa"/>
            <w:tcBorders>
              <w:top w:val="single" w:sz="4" w:space="0" w:color="auto"/>
              <w:left w:val="single" w:sz="4" w:space="0" w:color="auto"/>
              <w:bottom w:val="single" w:sz="4" w:space="0" w:color="auto"/>
              <w:right w:val="single" w:sz="4" w:space="0" w:color="auto"/>
            </w:tcBorders>
            <w:vAlign w:val="center"/>
          </w:tcPr>
          <w:p w:rsidR="00764819" w:rsidRPr="00070C96" w:rsidRDefault="00764819" w:rsidP="00EC54C8">
            <w:pPr>
              <w:widowControl w:val="0"/>
              <w:spacing w:line="120" w:lineRule="atLeast"/>
              <w:jc w:val="right"/>
              <w:rPr>
                <w:bCs/>
              </w:rPr>
            </w:pPr>
            <w:r>
              <w:rPr>
                <w:bCs/>
              </w:rPr>
              <w:lastRenderedPageBreak/>
              <w:t>2.1.</w:t>
            </w:r>
          </w:p>
        </w:tc>
        <w:tc>
          <w:tcPr>
            <w:tcW w:w="2316" w:type="dxa"/>
            <w:tcBorders>
              <w:top w:val="single" w:sz="4" w:space="0" w:color="auto"/>
              <w:left w:val="single" w:sz="4" w:space="0" w:color="auto"/>
              <w:bottom w:val="single" w:sz="4" w:space="0" w:color="auto"/>
              <w:right w:val="single" w:sz="4" w:space="0" w:color="auto"/>
            </w:tcBorders>
          </w:tcPr>
          <w:p w:rsidR="00764819" w:rsidRPr="006166D3" w:rsidRDefault="00764819" w:rsidP="00EC54C8">
            <w:pPr>
              <w:shd w:val="clear" w:color="auto" w:fill="FFFFFF"/>
              <w:spacing w:line="274" w:lineRule="exact"/>
              <w:jc w:val="both"/>
            </w:pPr>
            <w:r w:rsidRPr="006166D3">
              <w:rPr>
                <w:color w:val="000000"/>
              </w:rPr>
              <w:t>Понятие о психических расстройствах и заболеваниях. Социальные и биологические факторы риска</w:t>
            </w:r>
            <w:r>
              <w:rPr>
                <w:color w:val="000000"/>
              </w:rPr>
              <w:t>.</w:t>
            </w:r>
          </w:p>
        </w:tc>
        <w:tc>
          <w:tcPr>
            <w:tcW w:w="4678" w:type="dxa"/>
            <w:tcBorders>
              <w:top w:val="single" w:sz="4" w:space="0" w:color="auto"/>
              <w:left w:val="single" w:sz="4" w:space="0" w:color="auto"/>
              <w:bottom w:val="single" w:sz="4" w:space="0" w:color="auto"/>
              <w:right w:val="single" w:sz="4" w:space="0" w:color="auto"/>
            </w:tcBorders>
          </w:tcPr>
          <w:p w:rsidR="00764819" w:rsidRPr="006166D3" w:rsidRDefault="00764819" w:rsidP="00EC54C8">
            <w:pPr>
              <w:shd w:val="clear" w:color="auto" w:fill="FFFFFF"/>
              <w:spacing w:line="274" w:lineRule="exact"/>
              <w:jc w:val="both"/>
            </w:pPr>
            <w:r>
              <w:t xml:space="preserve">Определение психического заболевания. </w:t>
            </w:r>
            <w:r>
              <w:rPr>
                <w:lang w:val="en-US"/>
              </w:rPr>
              <w:t>Nosos</w:t>
            </w:r>
            <w:r w:rsidRPr="00C55266">
              <w:t xml:space="preserve"> </w:t>
            </w:r>
            <w:r>
              <w:t>и</w:t>
            </w:r>
            <w:r w:rsidRPr="00C55266">
              <w:t xml:space="preserve"> </w:t>
            </w:r>
            <w:r>
              <w:rPr>
                <w:lang w:val="en-US"/>
              </w:rPr>
              <w:t>pathos</w:t>
            </w:r>
            <w:r>
              <w:t>.</w:t>
            </w:r>
            <w:r w:rsidRPr="00C55266">
              <w:t xml:space="preserve"> Факторы риска возникновения психических заболеваний. Критические возрастные периоды (препубертатный, пубертатный, климактерический)</w:t>
            </w:r>
            <w:r>
              <w:t>.</w:t>
            </w:r>
            <w:r w:rsidRPr="00C55266">
              <w:t xml:space="preserve"> </w:t>
            </w:r>
            <w:r>
              <w:t>Г</w:t>
            </w:r>
            <w:r w:rsidRPr="00C55266">
              <w:t xml:space="preserve">еронтопсихиатрия. </w:t>
            </w:r>
            <w:r>
              <w:t>Средовые биологические и социальные факторы риска.</w:t>
            </w:r>
          </w:p>
        </w:tc>
        <w:tc>
          <w:tcPr>
            <w:tcW w:w="1842" w:type="dxa"/>
            <w:tcBorders>
              <w:top w:val="single" w:sz="4" w:space="0" w:color="auto"/>
              <w:left w:val="single" w:sz="4" w:space="0" w:color="auto"/>
              <w:bottom w:val="single" w:sz="4" w:space="0" w:color="auto"/>
              <w:right w:val="single" w:sz="4" w:space="0" w:color="auto"/>
            </w:tcBorders>
            <w:vAlign w:val="center"/>
          </w:tcPr>
          <w:p w:rsidR="00764819" w:rsidRPr="009D0B1E" w:rsidRDefault="00764819" w:rsidP="00EC54C8">
            <w:pPr>
              <w:widowControl w:val="0"/>
              <w:tabs>
                <w:tab w:val="left" w:pos="708"/>
                <w:tab w:val="right" w:leader="underscore" w:pos="9639"/>
              </w:tabs>
              <w:spacing w:line="120" w:lineRule="atLeast"/>
              <w:rPr>
                <w:lang w:val="en-US"/>
              </w:rPr>
            </w:pPr>
            <w:r>
              <w:t>ПК-6</w:t>
            </w:r>
          </w:p>
        </w:tc>
      </w:tr>
      <w:tr w:rsidR="00764819" w:rsidRPr="00070C96" w:rsidTr="00EC54C8">
        <w:trPr>
          <w:trHeight w:val="389"/>
        </w:trPr>
        <w:tc>
          <w:tcPr>
            <w:tcW w:w="817" w:type="dxa"/>
            <w:tcBorders>
              <w:top w:val="single" w:sz="4" w:space="0" w:color="auto"/>
              <w:left w:val="single" w:sz="4" w:space="0" w:color="auto"/>
              <w:bottom w:val="single" w:sz="4" w:space="0" w:color="auto"/>
              <w:right w:val="single" w:sz="4" w:space="0" w:color="auto"/>
            </w:tcBorders>
            <w:vAlign w:val="center"/>
          </w:tcPr>
          <w:p w:rsidR="00764819" w:rsidRPr="00070C96" w:rsidRDefault="00764819" w:rsidP="00EC54C8">
            <w:pPr>
              <w:widowControl w:val="0"/>
              <w:spacing w:line="120" w:lineRule="atLeast"/>
              <w:jc w:val="right"/>
              <w:rPr>
                <w:bCs/>
              </w:rPr>
            </w:pPr>
            <w:r>
              <w:rPr>
                <w:bCs/>
              </w:rPr>
              <w:t>2.2.</w:t>
            </w:r>
          </w:p>
        </w:tc>
        <w:tc>
          <w:tcPr>
            <w:tcW w:w="2316" w:type="dxa"/>
            <w:tcBorders>
              <w:top w:val="single" w:sz="4" w:space="0" w:color="auto"/>
              <w:left w:val="single" w:sz="4" w:space="0" w:color="auto"/>
              <w:bottom w:val="single" w:sz="4" w:space="0" w:color="auto"/>
              <w:right w:val="single" w:sz="4" w:space="0" w:color="auto"/>
            </w:tcBorders>
          </w:tcPr>
          <w:p w:rsidR="00764819" w:rsidRPr="004C2BC1" w:rsidRDefault="00764819" w:rsidP="00EC54C8">
            <w:pPr>
              <w:shd w:val="clear" w:color="auto" w:fill="FFFFFF"/>
              <w:spacing w:line="278" w:lineRule="exact"/>
              <w:jc w:val="both"/>
            </w:pPr>
            <w:r>
              <w:rPr>
                <w:color w:val="000000"/>
                <w:spacing w:val="-5"/>
              </w:rPr>
              <w:t xml:space="preserve">Общая семиотика психических расстройств </w:t>
            </w:r>
            <w:r>
              <w:rPr>
                <w:color w:val="000000"/>
                <w:spacing w:val="-5"/>
                <w:lang w:val="en-US"/>
              </w:rPr>
              <w:t>I</w:t>
            </w:r>
            <w:r w:rsidRPr="004C2BC1">
              <w:rPr>
                <w:color w:val="000000"/>
                <w:spacing w:val="-5"/>
              </w:rPr>
              <w:t>.</w:t>
            </w:r>
          </w:p>
        </w:tc>
        <w:tc>
          <w:tcPr>
            <w:tcW w:w="4678" w:type="dxa"/>
            <w:tcBorders>
              <w:top w:val="single" w:sz="4" w:space="0" w:color="auto"/>
              <w:left w:val="single" w:sz="4" w:space="0" w:color="auto"/>
              <w:bottom w:val="single" w:sz="4" w:space="0" w:color="auto"/>
              <w:right w:val="single" w:sz="4" w:space="0" w:color="auto"/>
            </w:tcBorders>
          </w:tcPr>
          <w:p w:rsidR="00764819" w:rsidRPr="006166D3" w:rsidRDefault="00764819" w:rsidP="00EC54C8">
            <w:pPr>
              <w:shd w:val="clear" w:color="auto" w:fill="FFFFFF"/>
              <w:spacing w:line="278" w:lineRule="exact"/>
              <w:jc w:val="both"/>
            </w:pPr>
            <w:r w:rsidRPr="006166D3">
              <w:rPr>
                <w:color w:val="000000"/>
                <w:spacing w:val="-1"/>
              </w:rPr>
              <w:t>Клинико-психопатологи</w:t>
            </w:r>
            <w:r>
              <w:rPr>
                <w:color w:val="000000"/>
                <w:spacing w:val="-1"/>
              </w:rPr>
              <w:softHyphen/>
            </w:r>
            <w:r w:rsidRPr="006166D3">
              <w:rPr>
                <w:color w:val="000000"/>
                <w:spacing w:val="-1"/>
              </w:rPr>
              <w:t xml:space="preserve">ческий метод: синдром, симптом, </w:t>
            </w:r>
            <w:r w:rsidRPr="006166D3">
              <w:rPr>
                <w:color w:val="000000"/>
              </w:rPr>
              <w:t xml:space="preserve">болезнь. Синдромы и симптомы непсихотического уровня </w:t>
            </w:r>
            <w:r w:rsidRPr="006166D3">
              <w:rPr>
                <w:color w:val="000000"/>
                <w:spacing w:val="-5"/>
              </w:rPr>
              <w:t>реагирования</w:t>
            </w:r>
          </w:p>
        </w:tc>
        <w:tc>
          <w:tcPr>
            <w:tcW w:w="1842" w:type="dxa"/>
            <w:tcBorders>
              <w:top w:val="single" w:sz="4" w:space="0" w:color="auto"/>
              <w:left w:val="single" w:sz="4" w:space="0" w:color="auto"/>
              <w:bottom w:val="single" w:sz="4" w:space="0" w:color="auto"/>
              <w:right w:val="single" w:sz="4" w:space="0" w:color="auto"/>
            </w:tcBorders>
            <w:vAlign w:val="center"/>
          </w:tcPr>
          <w:p w:rsidR="00764819" w:rsidRDefault="00764819" w:rsidP="00EC54C8">
            <w:pPr>
              <w:widowControl w:val="0"/>
              <w:tabs>
                <w:tab w:val="left" w:pos="708"/>
                <w:tab w:val="right" w:leader="underscore" w:pos="9639"/>
              </w:tabs>
              <w:spacing w:line="120" w:lineRule="atLeast"/>
            </w:pPr>
            <w:r>
              <w:t>ПК-6</w:t>
            </w:r>
          </w:p>
          <w:p w:rsidR="00764819" w:rsidRPr="009D0B1E" w:rsidRDefault="00764819" w:rsidP="00EC54C8">
            <w:pPr>
              <w:widowControl w:val="0"/>
              <w:tabs>
                <w:tab w:val="left" w:pos="708"/>
                <w:tab w:val="right" w:leader="underscore" w:pos="9639"/>
              </w:tabs>
              <w:spacing w:line="120" w:lineRule="atLeast"/>
              <w:rPr>
                <w:lang w:val="en-US"/>
              </w:rPr>
            </w:pPr>
            <w:r>
              <w:t>ПК-12</w:t>
            </w:r>
          </w:p>
        </w:tc>
      </w:tr>
      <w:tr w:rsidR="00764819" w:rsidRPr="00070C96" w:rsidTr="00EC54C8">
        <w:trPr>
          <w:trHeight w:val="389"/>
        </w:trPr>
        <w:tc>
          <w:tcPr>
            <w:tcW w:w="817" w:type="dxa"/>
            <w:tcBorders>
              <w:top w:val="single" w:sz="4" w:space="0" w:color="auto"/>
              <w:left w:val="single" w:sz="4" w:space="0" w:color="auto"/>
              <w:bottom w:val="single" w:sz="4" w:space="0" w:color="auto"/>
              <w:right w:val="single" w:sz="4" w:space="0" w:color="auto"/>
            </w:tcBorders>
            <w:vAlign w:val="center"/>
          </w:tcPr>
          <w:p w:rsidR="00764819" w:rsidRPr="00070C96" w:rsidRDefault="00764819" w:rsidP="00EC54C8">
            <w:pPr>
              <w:widowControl w:val="0"/>
              <w:spacing w:line="120" w:lineRule="atLeast"/>
              <w:jc w:val="right"/>
              <w:rPr>
                <w:bCs/>
              </w:rPr>
            </w:pPr>
            <w:r>
              <w:rPr>
                <w:bCs/>
              </w:rPr>
              <w:t>2.3.</w:t>
            </w:r>
          </w:p>
        </w:tc>
        <w:tc>
          <w:tcPr>
            <w:tcW w:w="2316" w:type="dxa"/>
            <w:tcBorders>
              <w:top w:val="single" w:sz="4" w:space="0" w:color="auto"/>
              <w:left w:val="single" w:sz="4" w:space="0" w:color="auto"/>
              <w:bottom w:val="single" w:sz="4" w:space="0" w:color="auto"/>
              <w:right w:val="single" w:sz="4" w:space="0" w:color="auto"/>
            </w:tcBorders>
          </w:tcPr>
          <w:p w:rsidR="00764819" w:rsidRPr="006166D3" w:rsidRDefault="00764819" w:rsidP="00EC54C8">
            <w:pPr>
              <w:shd w:val="clear" w:color="auto" w:fill="FFFFFF"/>
              <w:jc w:val="both"/>
            </w:pPr>
            <w:r>
              <w:rPr>
                <w:color w:val="000000"/>
                <w:spacing w:val="-5"/>
              </w:rPr>
              <w:t xml:space="preserve">Общая семиотика психических расстройств </w:t>
            </w:r>
            <w:r>
              <w:rPr>
                <w:color w:val="000000"/>
                <w:spacing w:val="-5"/>
                <w:lang w:val="en-US"/>
              </w:rPr>
              <w:t>II</w:t>
            </w:r>
            <w:r w:rsidRPr="004C2BC1">
              <w:rPr>
                <w:color w:val="000000"/>
                <w:spacing w:val="-5"/>
              </w:rPr>
              <w:t>.</w:t>
            </w:r>
          </w:p>
        </w:tc>
        <w:tc>
          <w:tcPr>
            <w:tcW w:w="4678" w:type="dxa"/>
            <w:tcBorders>
              <w:top w:val="single" w:sz="4" w:space="0" w:color="auto"/>
              <w:left w:val="single" w:sz="4" w:space="0" w:color="auto"/>
              <w:bottom w:val="single" w:sz="4" w:space="0" w:color="auto"/>
              <w:right w:val="single" w:sz="4" w:space="0" w:color="auto"/>
            </w:tcBorders>
          </w:tcPr>
          <w:p w:rsidR="00764819" w:rsidRPr="006166D3" w:rsidRDefault="00764819" w:rsidP="00EC54C8">
            <w:pPr>
              <w:shd w:val="clear" w:color="auto" w:fill="FFFFFF"/>
              <w:jc w:val="both"/>
            </w:pPr>
            <w:r w:rsidRPr="006166D3">
              <w:rPr>
                <w:color w:val="000000"/>
              </w:rPr>
              <w:t>Симптомы и синдромы психотического уровня реагирования. Симптомы и синдромы дефицитарного уровня.</w:t>
            </w:r>
          </w:p>
        </w:tc>
        <w:tc>
          <w:tcPr>
            <w:tcW w:w="1842" w:type="dxa"/>
            <w:tcBorders>
              <w:top w:val="single" w:sz="4" w:space="0" w:color="auto"/>
              <w:left w:val="single" w:sz="4" w:space="0" w:color="auto"/>
              <w:bottom w:val="single" w:sz="4" w:space="0" w:color="auto"/>
              <w:right w:val="single" w:sz="4" w:space="0" w:color="auto"/>
            </w:tcBorders>
            <w:vAlign w:val="center"/>
          </w:tcPr>
          <w:p w:rsidR="00764819" w:rsidRDefault="00764819" w:rsidP="00EC54C8">
            <w:pPr>
              <w:widowControl w:val="0"/>
              <w:tabs>
                <w:tab w:val="left" w:pos="708"/>
                <w:tab w:val="right" w:leader="underscore" w:pos="9639"/>
              </w:tabs>
              <w:spacing w:line="120" w:lineRule="atLeast"/>
              <w:rPr>
                <w:lang w:val="en-US"/>
              </w:rPr>
            </w:pPr>
            <w:r>
              <w:t>ПК-6</w:t>
            </w:r>
          </w:p>
          <w:p w:rsidR="00764819" w:rsidRPr="00070C96" w:rsidRDefault="00764819" w:rsidP="00EC54C8">
            <w:pPr>
              <w:widowControl w:val="0"/>
              <w:tabs>
                <w:tab w:val="left" w:pos="708"/>
                <w:tab w:val="right" w:leader="underscore" w:pos="9639"/>
              </w:tabs>
              <w:spacing w:line="120" w:lineRule="atLeast"/>
            </w:pPr>
            <w:r>
              <w:t>ПК-12</w:t>
            </w:r>
          </w:p>
        </w:tc>
      </w:tr>
      <w:tr w:rsidR="00764819" w:rsidRPr="00070C96" w:rsidTr="00EC54C8">
        <w:trPr>
          <w:trHeight w:val="389"/>
        </w:trPr>
        <w:tc>
          <w:tcPr>
            <w:tcW w:w="817" w:type="dxa"/>
            <w:tcBorders>
              <w:top w:val="single" w:sz="4" w:space="0" w:color="auto"/>
              <w:left w:val="single" w:sz="4" w:space="0" w:color="auto"/>
              <w:bottom w:val="single" w:sz="4" w:space="0" w:color="auto"/>
              <w:right w:val="single" w:sz="4" w:space="0" w:color="auto"/>
            </w:tcBorders>
            <w:vAlign w:val="center"/>
          </w:tcPr>
          <w:p w:rsidR="00764819" w:rsidRPr="00070C96" w:rsidRDefault="00764819" w:rsidP="00EC54C8">
            <w:pPr>
              <w:widowControl w:val="0"/>
              <w:spacing w:line="120" w:lineRule="atLeast"/>
              <w:jc w:val="right"/>
              <w:rPr>
                <w:bCs/>
              </w:rPr>
            </w:pPr>
            <w:r>
              <w:rPr>
                <w:bCs/>
              </w:rPr>
              <w:t>2.4.</w:t>
            </w:r>
          </w:p>
        </w:tc>
        <w:tc>
          <w:tcPr>
            <w:tcW w:w="2316" w:type="dxa"/>
            <w:tcBorders>
              <w:top w:val="single" w:sz="4" w:space="0" w:color="auto"/>
              <w:left w:val="single" w:sz="4" w:space="0" w:color="auto"/>
              <w:bottom w:val="single" w:sz="4" w:space="0" w:color="auto"/>
              <w:right w:val="single" w:sz="4" w:space="0" w:color="auto"/>
            </w:tcBorders>
          </w:tcPr>
          <w:p w:rsidR="00764819" w:rsidRPr="006166D3" w:rsidRDefault="00764819" w:rsidP="00EC54C8">
            <w:pPr>
              <w:shd w:val="clear" w:color="auto" w:fill="FFFFFF"/>
              <w:jc w:val="both"/>
            </w:pPr>
            <w:r>
              <w:t>Психосоматика.</w:t>
            </w:r>
          </w:p>
        </w:tc>
        <w:tc>
          <w:tcPr>
            <w:tcW w:w="4678" w:type="dxa"/>
            <w:tcBorders>
              <w:top w:val="single" w:sz="4" w:space="0" w:color="auto"/>
              <w:left w:val="single" w:sz="4" w:space="0" w:color="auto"/>
              <w:bottom w:val="single" w:sz="4" w:space="0" w:color="auto"/>
              <w:right w:val="single" w:sz="4" w:space="0" w:color="auto"/>
            </w:tcBorders>
          </w:tcPr>
          <w:p w:rsidR="00764819" w:rsidRPr="006166D3" w:rsidRDefault="00764819" w:rsidP="00EC54C8">
            <w:pPr>
              <w:shd w:val="clear" w:color="auto" w:fill="FFFFFF"/>
              <w:jc w:val="both"/>
            </w:pPr>
            <w:r>
              <w:rPr>
                <w:color w:val="000000"/>
                <w:spacing w:val="-5"/>
              </w:rPr>
              <w:t>Психосоматические взаимодействия.</w:t>
            </w:r>
            <w:r w:rsidRPr="006166D3">
              <w:rPr>
                <w:color w:val="000000"/>
              </w:rPr>
              <w:t xml:space="preserve"> </w:t>
            </w:r>
            <w:r>
              <w:rPr>
                <w:color w:val="000000"/>
              </w:rPr>
              <w:t>С</w:t>
            </w:r>
            <w:r w:rsidRPr="006166D3">
              <w:rPr>
                <w:color w:val="000000"/>
              </w:rPr>
              <w:t>оматоформные расстройства.</w:t>
            </w:r>
            <w:r>
              <w:rPr>
                <w:color w:val="000000"/>
              </w:rPr>
              <w:t xml:space="preserve"> </w:t>
            </w:r>
            <w:r w:rsidRPr="006166D3">
              <w:rPr>
                <w:color w:val="000000"/>
              </w:rPr>
              <w:t>Ипохондри</w:t>
            </w:r>
            <w:r>
              <w:rPr>
                <w:color w:val="000000"/>
              </w:rPr>
              <w:t>я. Понятие маскированной депрессии.</w:t>
            </w:r>
          </w:p>
        </w:tc>
        <w:tc>
          <w:tcPr>
            <w:tcW w:w="1842" w:type="dxa"/>
            <w:tcBorders>
              <w:top w:val="single" w:sz="4" w:space="0" w:color="auto"/>
              <w:left w:val="single" w:sz="4" w:space="0" w:color="auto"/>
              <w:bottom w:val="single" w:sz="4" w:space="0" w:color="auto"/>
              <w:right w:val="single" w:sz="4" w:space="0" w:color="auto"/>
            </w:tcBorders>
            <w:vAlign w:val="center"/>
          </w:tcPr>
          <w:p w:rsidR="00764819" w:rsidRDefault="00764819" w:rsidP="00EC54C8">
            <w:pPr>
              <w:widowControl w:val="0"/>
              <w:tabs>
                <w:tab w:val="left" w:pos="708"/>
                <w:tab w:val="right" w:leader="underscore" w:pos="9639"/>
              </w:tabs>
              <w:spacing w:line="120" w:lineRule="atLeast"/>
            </w:pPr>
            <w:r>
              <w:t>ПК-6</w:t>
            </w:r>
          </w:p>
          <w:p w:rsidR="00764819" w:rsidRPr="00070C96" w:rsidRDefault="00764819" w:rsidP="00EC54C8">
            <w:pPr>
              <w:widowControl w:val="0"/>
              <w:tabs>
                <w:tab w:val="left" w:pos="708"/>
                <w:tab w:val="right" w:leader="underscore" w:pos="9639"/>
              </w:tabs>
              <w:spacing w:line="120" w:lineRule="atLeast"/>
            </w:pPr>
            <w:r>
              <w:t>ПК-12</w:t>
            </w:r>
          </w:p>
        </w:tc>
      </w:tr>
      <w:tr w:rsidR="00764819" w:rsidRPr="00070C96" w:rsidTr="00EC54C8">
        <w:trPr>
          <w:trHeight w:val="389"/>
        </w:trPr>
        <w:tc>
          <w:tcPr>
            <w:tcW w:w="817" w:type="dxa"/>
            <w:tcBorders>
              <w:top w:val="single" w:sz="4" w:space="0" w:color="auto"/>
              <w:left w:val="single" w:sz="4" w:space="0" w:color="auto"/>
              <w:bottom w:val="single" w:sz="4" w:space="0" w:color="auto"/>
              <w:right w:val="single" w:sz="4" w:space="0" w:color="auto"/>
            </w:tcBorders>
            <w:vAlign w:val="center"/>
          </w:tcPr>
          <w:p w:rsidR="00764819" w:rsidRPr="00070C96" w:rsidRDefault="00764819" w:rsidP="00EC54C8">
            <w:pPr>
              <w:widowControl w:val="0"/>
              <w:spacing w:line="120" w:lineRule="atLeast"/>
              <w:jc w:val="right"/>
              <w:rPr>
                <w:bCs/>
              </w:rPr>
            </w:pPr>
            <w:r>
              <w:rPr>
                <w:bCs/>
              </w:rPr>
              <w:t>3.1.</w:t>
            </w:r>
          </w:p>
        </w:tc>
        <w:tc>
          <w:tcPr>
            <w:tcW w:w="2316" w:type="dxa"/>
            <w:tcBorders>
              <w:top w:val="single" w:sz="4" w:space="0" w:color="auto"/>
              <w:left w:val="single" w:sz="4" w:space="0" w:color="auto"/>
              <w:bottom w:val="single" w:sz="4" w:space="0" w:color="auto"/>
              <w:right w:val="single" w:sz="4" w:space="0" w:color="auto"/>
            </w:tcBorders>
          </w:tcPr>
          <w:p w:rsidR="00764819" w:rsidRPr="006166D3" w:rsidRDefault="00764819" w:rsidP="00EC54C8">
            <w:pPr>
              <w:shd w:val="clear" w:color="auto" w:fill="FFFFFF"/>
              <w:spacing w:line="278" w:lineRule="exact"/>
              <w:jc w:val="both"/>
            </w:pPr>
            <w:r w:rsidRPr="006166D3">
              <w:rPr>
                <w:color w:val="000000"/>
              </w:rPr>
              <w:t xml:space="preserve">Тревожные </w:t>
            </w:r>
            <w:r>
              <w:rPr>
                <w:color w:val="000000"/>
              </w:rPr>
              <w:t>и ф</w:t>
            </w:r>
            <w:r w:rsidRPr="006166D3">
              <w:rPr>
                <w:color w:val="000000"/>
              </w:rPr>
              <w:t>обические расстройства.</w:t>
            </w:r>
            <w:r>
              <w:rPr>
                <w:color w:val="000000"/>
              </w:rPr>
              <w:t xml:space="preserve"> </w:t>
            </w:r>
          </w:p>
        </w:tc>
        <w:tc>
          <w:tcPr>
            <w:tcW w:w="4678" w:type="dxa"/>
            <w:tcBorders>
              <w:top w:val="single" w:sz="4" w:space="0" w:color="auto"/>
              <w:left w:val="single" w:sz="4" w:space="0" w:color="auto"/>
              <w:bottom w:val="single" w:sz="4" w:space="0" w:color="auto"/>
              <w:right w:val="single" w:sz="4" w:space="0" w:color="auto"/>
            </w:tcBorders>
          </w:tcPr>
          <w:p w:rsidR="00764819" w:rsidRPr="006166D3" w:rsidRDefault="00764819" w:rsidP="00EC54C8">
            <w:pPr>
              <w:shd w:val="clear" w:color="auto" w:fill="FFFFFF"/>
              <w:spacing w:line="278" w:lineRule="exact"/>
              <w:jc w:val="both"/>
            </w:pPr>
            <w:r>
              <w:rPr>
                <w:color w:val="000000"/>
              </w:rPr>
              <w:t>Этиология, патогенез, клиническая картина, лечение и профилактика, прогноз т</w:t>
            </w:r>
            <w:r w:rsidRPr="006166D3">
              <w:rPr>
                <w:color w:val="000000"/>
              </w:rPr>
              <w:t>ревожны</w:t>
            </w:r>
            <w:r>
              <w:rPr>
                <w:color w:val="000000"/>
              </w:rPr>
              <w:t>х</w:t>
            </w:r>
            <w:r w:rsidRPr="006166D3">
              <w:rPr>
                <w:color w:val="000000"/>
              </w:rPr>
              <w:t xml:space="preserve"> </w:t>
            </w:r>
            <w:r>
              <w:rPr>
                <w:color w:val="000000"/>
              </w:rPr>
              <w:t>и ф</w:t>
            </w:r>
            <w:r w:rsidRPr="006166D3">
              <w:rPr>
                <w:color w:val="000000"/>
              </w:rPr>
              <w:t>обически</w:t>
            </w:r>
            <w:r>
              <w:rPr>
                <w:color w:val="000000"/>
              </w:rPr>
              <w:t>х</w:t>
            </w:r>
            <w:r w:rsidRPr="006166D3">
              <w:rPr>
                <w:color w:val="000000"/>
              </w:rPr>
              <w:t xml:space="preserve"> расстройств</w:t>
            </w:r>
            <w:r>
              <w:rPr>
                <w:color w:val="000000"/>
              </w:rPr>
              <w:t xml:space="preserve"> и ПТСР.</w:t>
            </w:r>
          </w:p>
        </w:tc>
        <w:tc>
          <w:tcPr>
            <w:tcW w:w="1842" w:type="dxa"/>
            <w:tcBorders>
              <w:top w:val="single" w:sz="4" w:space="0" w:color="auto"/>
              <w:left w:val="single" w:sz="4" w:space="0" w:color="auto"/>
              <w:bottom w:val="single" w:sz="4" w:space="0" w:color="auto"/>
              <w:right w:val="single" w:sz="4" w:space="0" w:color="auto"/>
            </w:tcBorders>
            <w:vAlign w:val="center"/>
          </w:tcPr>
          <w:p w:rsidR="00764819" w:rsidRDefault="00764819" w:rsidP="00EC54C8">
            <w:pPr>
              <w:widowControl w:val="0"/>
              <w:tabs>
                <w:tab w:val="left" w:pos="708"/>
                <w:tab w:val="right" w:leader="underscore" w:pos="9639"/>
              </w:tabs>
              <w:spacing w:line="120" w:lineRule="atLeast"/>
            </w:pPr>
            <w:r>
              <w:t>ОПК-6</w:t>
            </w:r>
          </w:p>
          <w:p w:rsidR="00764819" w:rsidRPr="0043185C" w:rsidRDefault="00764819" w:rsidP="00EC54C8">
            <w:pPr>
              <w:widowControl w:val="0"/>
              <w:tabs>
                <w:tab w:val="left" w:pos="708"/>
                <w:tab w:val="right" w:leader="underscore" w:pos="9639"/>
              </w:tabs>
              <w:spacing w:line="120" w:lineRule="atLeast"/>
            </w:pPr>
            <w:r>
              <w:t>ПК-6</w:t>
            </w:r>
          </w:p>
          <w:p w:rsidR="00764819" w:rsidRPr="008A5DB1" w:rsidRDefault="00764819" w:rsidP="00EC54C8">
            <w:pPr>
              <w:widowControl w:val="0"/>
              <w:tabs>
                <w:tab w:val="left" w:pos="708"/>
                <w:tab w:val="right" w:leader="underscore" w:pos="9639"/>
              </w:tabs>
              <w:spacing w:line="120" w:lineRule="atLeast"/>
            </w:pPr>
            <w:r>
              <w:t>ПК-12</w:t>
            </w:r>
          </w:p>
          <w:p w:rsidR="00764819" w:rsidRPr="009D0B1E" w:rsidRDefault="00764819" w:rsidP="00EC54C8">
            <w:pPr>
              <w:widowControl w:val="0"/>
              <w:tabs>
                <w:tab w:val="left" w:pos="708"/>
                <w:tab w:val="right" w:leader="underscore" w:pos="9639"/>
              </w:tabs>
              <w:spacing w:line="120" w:lineRule="atLeast"/>
              <w:rPr>
                <w:lang w:val="en-US"/>
              </w:rPr>
            </w:pPr>
          </w:p>
        </w:tc>
      </w:tr>
      <w:tr w:rsidR="00764819" w:rsidRPr="00070C96" w:rsidTr="00EC54C8">
        <w:trPr>
          <w:trHeight w:val="389"/>
        </w:trPr>
        <w:tc>
          <w:tcPr>
            <w:tcW w:w="817" w:type="dxa"/>
            <w:tcBorders>
              <w:top w:val="single" w:sz="4" w:space="0" w:color="auto"/>
              <w:left w:val="single" w:sz="4" w:space="0" w:color="auto"/>
              <w:bottom w:val="single" w:sz="4" w:space="0" w:color="auto"/>
              <w:right w:val="single" w:sz="4" w:space="0" w:color="auto"/>
            </w:tcBorders>
            <w:vAlign w:val="center"/>
          </w:tcPr>
          <w:p w:rsidR="00764819" w:rsidRPr="00070C96" w:rsidRDefault="00764819" w:rsidP="00EC54C8">
            <w:pPr>
              <w:widowControl w:val="0"/>
              <w:spacing w:line="120" w:lineRule="atLeast"/>
              <w:jc w:val="right"/>
              <w:rPr>
                <w:bCs/>
              </w:rPr>
            </w:pPr>
            <w:r>
              <w:rPr>
                <w:bCs/>
              </w:rPr>
              <w:t>3.2.</w:t>
            </w:r>
          </w:p>
        </w:tc>
        <w:tc>
          <w:tcPr>
            <w:tcW w:w="2316" w:type="dxa"/>
            <w:tcBorders>
              <w:top w:val="single" w:sz="4" w:space="0" w:color="auto"/>
              <w:left w:val="single" w:sz="4" w:space="0" w:color="auto"/>
              <w:bottom w:val="single" w:sz="4" w:space="0" w:color="auto"/>
              <w:right w:val="single" w:sz="4" w:space="0" w:color="auto"/>
            </w:tcBorders>
          </w:tcPr>
          <w:p w:rsidR="00764819" w:rsidRPr="006166D3" w:rsidRDefault="00764819" w:rsidP="00EC54C8">
            <w:pPr>
              <w:shd w:val="clear" w:color="auto" w:fill="FFFFFF"/>
              <w:spacing w:line="278" w:lineRule="exact"/>
              <w:jc w:val="both"/>
            </w:pPr>
            <w:r w:rsidRPr="006166D3">
              <w:rPr>
                <w:color w:val="000000"/>
              </w:rPr>
              <w:t xml:space="preserve">Психические нарушения при органических поражениях головного мозга. </w:t>
            </w:r>
          </w:p>
        </w:tc>
        <w:tc>
          <w:tcPr>
            <w:tcW w:w="4678" w:type="dxa"/>
            <w:tcBorders>
              <w:top w:val="single" w:sz="4" w:space="0" w:color="auto"/>
              <w:left w:val="single" w:sz="4" w:space="0" w:color="auto"/>
              <w:bottom w:val="single" w:sz="4" w:space="0" w:color="auto"/>
              <w:right w:val="single" w:sz="4" w:space="0" w:color="auto"/>
            </w:tcBorders>
          </w:tcPr>
          <w:p w:rsidR="00764819" w:rsidRPr="006166D3" w:rsidRDefault="00764819" w:rsidP="00EC54C8">
            <w:pPr>
              <w:shd w:val="clear" w:color="auto" w:fill="FFFFFF"/>
              <w:spacing w:line="278" w:lineRule="exact"/>
              <w:jc w:val="both"/>
            </w:pPr>
            <w:r w:rsidRPr="006166D3">
              <w:rPr>
                <w:color w:val="000000"/>
              </w:rPr>
              <w:t xml:space="preserve">Особенности психических расстройств при остро развивающейся мозговой патологии. Клиника, диагностика и лечение хронически развивающейся мозговой </w:t>
            </w:r>
            <w:r w:rsidRPr="006166D3">
              <w:rPr>
                <w:color w:val="000000"/>
                <w:spacing w:val="-1"/>
              </w:rPr>
              <w:t>патологии.</w:t>
            </w:r>
            <w:r>
              <w:rPr>
                <w:color w:val="000000"/>
                <w:spacing w:val="-1"/>
              </w:rPr>
              <w:t xml:space="preserve"> Общие аспекты лечения и профилактики.</w:t>
            </w:r>
          </w:p>
        </w:tc>
        <w:tc>
          <w:tcPr>
            <w:tcW w:w="1842" w:type="dxa"/>
            <w:tcBorders>
              <w:top w:val="single" w:sz="4" w:space="0" w:color="auto"/>
              <w:left w:val="single" w:sz="4" w:space="0" w:color="auto"/>
              <w:bottom w:val="single" w:sz="4" w:space="0" w:color="auto"/>
              <w:right w:val="single" w:sz="4" w:space="0" w:color="auto"/>
            </w:tcBorders>
            <w:vAlign w:val="center"/>
          </w:tcPr>
          <w:p w:rsidR="00764819" w:rsidRDefault="00764819" w:rsidP="00EC54C8">
            <w:pPr>
              <w:widowControl w:val="0"/>
              <w:tabs>
                <w:tab w:val="left" w:pos="708"/>
                <w:tab w:val="right" w:leader="underscore" w:pos="9639"/>
              </w:tabs>
              <w:spacing w:line="120" w:lineRule="atLeast"/>
            </w:pPr>
            <w:r>
              <w:t>ПК-6</w:t>
            </w:r>
          </w:p>
          <w:p w:rsidR="00764819" w:rsidRDefault="00764819" w:rsidP="00EC54C8">
            <w:pPr>
              <w:widowControl w:val="0"/>
              <w:tabs>
                <w:tab w:val="left" w:pos="708"/>
                <w:tab w:val="right" w:leader="underscore" w:pos="9639"/>
              </w:tabs>
              <w:spacing w:line="120" w:lineRule="atLeast"/>
              <w:rPr>
                <w:lang w:val="en-US"/>
              </w:rPr>
            </w:pPr>
            <w:r>
              <w:t>ПК-12</w:t>
            </w:r>
          </w:p>
          <w:p w:rsidR="00764819" w:rsidRPr="008A5DB1" w:rsidRDefault="00764819" w:rsidP="00EC54C8">
            <w:pPr>
              <w:widowControl w:val="0"/>
              <w:tabs>
                <w:tab w:val="left" w:pos="708"/>
                <w:tab w:val="right" w:leader="underscore" w:pos="9639"/>
              </w:tabs>
              <w:spacing w:line="120" w:lineRule="atLeast"/>
            </w:pPr>
            <w:r>
              <w:t>ПК-18</w:t>
            </w:r>
          </w:p>
          <w:p w:rsidR="00764819" w:rsidRPr="00070C96" w:rsidRDefault="00764819" w:rsidP="00EC54C8">
            <w:pPr>
              <w:widowControl w:val="0"/>
              <w:tabs>
                <w:tab w:val="left" w:pos="708"/>
                <w:tab w:val="right" w:leader="underscore" w:pos="9639"/>
              </w:tabs>
              <w:spacing w:line="120" w:lineRule="atLeast"/>
            </w:pPr>
          </w:p>
        </w:tc>
      </w:tr>
      <w:tr w:rsidR="00764819" w:rsidRPr="00070C96" w:rsidTr="00EC54C8">
        <w:trPr>
          <w:trHeight w:val="389"/>
        </w:trPr>
        <w:tc>
          <w:tcPr>
            <w:tcW w:w="817" w:type="dxa"/>
            <w:tcBorders>
              <w:top w:val="single" w:sz="4" w:space="0" w:color="auto"/>
              <w:left w:val="single" w:sz="4" w:space="0" w:color="auto"/>
              <w:bottom w:val="single" w:sz="4" w:space="0" w:color="auto"/>
              <w:right w:val="single" w:sz="4" w:space="0" w:color="auto"/>
            </w:tcBorders>
            <w:vAlign w:val="center"/>
          </w:tcPr>
          <w:p w:rsidR="00764819" w:rsidRPr="00070C96" w:rsidRDefault="00764819" w:rsidP="00EC54C8">
            <w:pPr>
              <w:widowControl w:val="0"/>
              <w:spacing w:line="120" w:lineRule="atLeast"/>
              <w:jc w:val="right"/>
              <w:rPr>
                <w:bCs/>
              </w:rPr>
            </w:pPr>
            <w:r>
              <w:rPr>
                <w:bCs/>
              </w:rPr>
              <w:t>3.3.</w:t>
            </w:r>
          </w:p>
        </w:tc>
        <w:tc>
          <w:tcPr>
            <w:tcW w:w="2316" w:type="dxa"/>
            <w:tcBorders>
              <w:top w:val="single" w:sz="4" w:space="0" w:color="auto"/>
              <w:left w:val="single" w:sz="4" w:space="0" w:color="auto"/>
              <w:bottom w:val="single" w:sz="4" w:space="0" w:color="auto"/>
              <w:right w:val="single" w:sz="4" w:space="0" w:color="auto"/>
            </w:tcBorders>
          </w:tcPr>
          <w:p w:rsidR="00764819" w:rsidRPr="006166D3" w:rsidRDefault="00764819" w:rsidP="00EC54C8">
            <w:pPr>
              <w:shd w:val="clear" w:color="auto" w:fill="FFFFFF"/>
              <w:spacing w:line="278" w:lineRule="exact"/>
              <w:jc w:val="both"/>
            </w:pPr>
            <w:r w:rsidRPr="006166D3">
              <w:rPr>
                <w:color w:val="000000"/>
              </w:rPr>
              <w:t>Шизофрения.</w:t>
            </w:r>
          </w:p>
        </w:tc>
        <w:tc>
          <w:tcPr>
            <w:tcW w:w="4678" w:type="dxa"/>
            <w:tcBorders>
              <w:top w:val="single" w:sz="4" w:space="0" w:color="auto"/>
              <w:left w:val="single" w:sz="4" w:space="0" w:color="auto"/>
              <w:bottom w:val="single" w:sz="4" w:space="0" w:color="auto"/>
              <w:right w:val="single" w:sz="4" w:space="0" w:color="auto"/>
            </w:tcBorders>
          </w:tcPr>
          <w:p w:rsidR="00764819" w:rsidRPr="006166D3" w:rsidRDefault="00764819" w:rsidP="00EC54C8">
            <w:pPr>
              <w:shd w:val="clear" w:color="auto" w:fill="FFFFFF"/>
              <w:spacing w:line="278" w:lineRule="exact"/>
              <w:jc w:val="both"/>
            </w:pPr>
            <w:r>
              <w:rPr>
                <w:color w:val="000000"/>
              </w:rPr>
              <w:t>Этиология, патогенез, клиническая картина, лечение и профилактика, прогноз, д</w:t>
            </w:r>
            <w:r w:rsidRPr="006166D3">
              <w:rPr>
                <w:color w:val="000000"/>
              </w:rPr>
              <w:t>иагностические критерии</w:t>
            </w:r>
            <w:r>
              <w:rPr>
                <w:color w:val="000000"/>
              </w:rPr>
              <w:t xml:space="preserve"> шизофрении</w:t>
            </w:r>
          </w:p>
        </w:tc>
        <w:tc>
          <w:tcPr>
            <w:tcW w:w="1842" w:type="dxa"/>
            <w:tcBorders>
              <w:top w:val="single" w:sz="4" w:space="0" w:color="auto"/>
              <w:left w:val="single" w:sz="4" w:space="0" w:color="auto"/>
              <w:bottom w:val="single" w:sz="4" w:space="0" w:color="auto"/>
              <w:right w:val="single" w:sz="4" w:space="0" w:color="auto"/>
            </w:tcBorders>
          </w:tcPr>
          <w:p w:rsidR="00764819" w:rsidRDefault="00764819" w:rsidP="00EC54C8">
            <w:pPr>
              <w:widowControl w:val="0"/>
              <w:tabs>
                <w:tab w:val="left" w:pos="708"/>
                <w:tab w:val="right" w:leader="underscore" w:pos="9639"/>
              </w:tabs>
              <w:spacing w:line="120" w:lineRule="atLeast"/>
            </w:pPr>
            <w:r w:rsidRPr="009F5C67">
              <w:t>ОПК-6</w:t>
            </w:r>
          </w:p>
          <w:p w:rsidR="00764819" w:rsidRPr="0043185C" w:rsidRDefault="00764819" w:rsidP="00EC54C8">
            <w:pPr>
              <w:widowControl w:val="0"/>
              <w:tabs>
                <w:tab w:val="left" w:pos="708"/>
                <w:tab w:val="right" w:leader="underscore" w:pos="9639"/>
              </w:tabs>
              <w:spacing w:line="120" w:lineRule="atLeast"/>
            </w:pPr>
            <w:r>
              <w:t>ПК-6</w:t>
            </w:r>
          </w:p>
          <w:p w:rsidR="00764819" w:rsidRPr="008A5DB1" w:rsidRDefault="00764819" w:rsidP="00EC54C8">
            <w:pPr>
              <w:widowControl w:val="0"/>
              <w:tabs>
                <w:tab w:val="left" w:pos="708"/>
                <w:tab w:val="right" w:leader="underscore" w:pos="9639"/>
              </w:tabs>
              <w:spacing w:line="120" w:lineRule="atLeast"/>
            </w:pPr>
            <w:r>
              <w:t>ПК-12</w:t>
            </w:r>
          </w:p>
          <w:p w:rsidR="00764819" w:rsidRPr="009F5C67" w:rsidRDefault="00764819" w:rsidP="00EC54C8">
            <w:pPr>
              <w:widowControl w:val="0"/>
              <w:tabs>
                <w:tab w:val="left" w:pos="708"/>
                <w:tab w:val="right" w:leader="underscore" w:pos="9639"/>
              </w:tabs>
              <w:spacing w:line="120" w:lineRule="atLeast"/>
            </w:pPr>
          </w:p>
        </w:tc>
      </w:tr>
      <w:tr w:rsidR="00764819" w:rsidRPr="00070C96" w:rsidTr="00EC54C8">
        <w:trPr>
          <w:trHeight w:val="389"/>
        </w:trPr>
        <w:tc>
          <w:tcPr>
            <w:tcW w:w="817" w:type="dxa"/>
            <w:tcBorders>
              <w:top w:val="single" w:sz="4" w:space="0" w:color="auto"/>
              <w:left w:val="single" w:sz="4" w:space="0" w:color="auto"/>
              <w:bottom w:val="single" w:sz="4" w:space="0" w:color="auto"/>
              <w:right w:val="single" w:sz="4" w:space="0" w:color="auto"/>
            </w:tcBorders>
            <w:vAlign w:val="center"/>
          </w:tcPr>
          <w:p w:rsidR="00764819" w:rsidRPr="00070C96" w:rsidRDefault="00764819" w:rsidP="00EC54C8">
            <w:pPr>
              <w:widowControl w:val="0"/>
              <w:spacing w:line="120" w:lineRule="atLeast"/>
              <w:jc w:val="right"/>
              <w:rPr>
                <w:bCs/>
              </w:rPr>
            </w:pPr>
            <w:r>
              <w:rPr>
                <w:bCs/>
              </w:rPr>
              <w:t>2.5.</w:t>
            </w:r>
          </w:p>
        </w:tc>
        <w:tc>
          <w:tcPr>
            <w:tcW w:w="2316" w:type="dxa"/>
            <w:tcBorders>
              <w:top w:val="single" w:sz="4" w:space="0" w:color="auto"/>
              <w:left w:val="single" w:sz="4" w:space="0" w:color="auto"/>
              <w:bottom w:val="single" w:sz="4" w:space="0" w:color="auto"/>
              <w:right w:val="single" w:sz="4" w:space="0" w:color="auto"/>
            </w:tcBorders>
          </w:tcPr>
          <w:p w:rsidR="00764819" w:rsidRPr="006166D3" w:rsidRDefault="00764819" w:rsidP="00EC54C8">
            <w:pPr>
              <w:shd w:val="clear" w:color="auto" w:fill="FFFFFF"/>
              <w:spacing w:line="278" w:lineRule="exact"/>
              <w:jc w:val="both"/>
            </w:pPr>
            <w:r>
              <w:t>Основные синдромы наркологических заболеваний.</w:t>
            </w:r>
          </w:p>
        </w:tc>
        <w:tc>
          <w:tcPr>
            <w:tcW w:w="4678" w:type="dxa"/>
            <w:tcBorders>
              <w:top w:val="single" w:sz="4" w:space="0" w:color="auto"/>
              <w:left w:val="single" w:sz="4" w:space="0" w:color="auto"/>
              <w:bottom w:val="single" w:sz="4" w:space="0" w:color="auto"/>
              <w:right w:val="single" w:sz="4" w:space="0" w:color="auto"/>
            </w:tcBorders>
          </w:tcPr>
          <w:p w:rsidR="00764819" w:rsidRPr="006166D3" w:rsidRDefault="00764819" w:rsidP="00EC54C8">
            <w:pPr>
              <w:shd w:val="clear" w:color="auto" w:fill="FFFFFF"/>
              <w:spacing w:line="278" w:lineRule="exact"/>
              <w:jc w:val="both"/>
            </w:pPr>
            <w:r>
              <w:t>Основные синдромы наркологических заболеваний: синдромы опьянения, зависимости, измененной реактивности, абстинентный, изменений личности</w:t>
            </w:r>
          </w:p>
        </w:tc>
        <w:tc>
          <w:tcPr>
            <w:tcW w:w="1842" w:type="dxa"/>
            <w:tcBorders>
              <w:top w:val="single" w:sz="4" w:space="0" w:color="auto"/>
              <w:left w:val="single" w:sz="4" w:space="0" w:color="auto"/>
              <w:bottom w:val="single" w:sz="4" w:space="0" w:color="auto"/>
              <w:right w:val="single" w:sz="4" w:space="0" w:color="auto"/>
            </w:tcBorders>
          </w:tcPr>
          <w:p w:rsidR="00764819" w:rsidRDefault="00764819" w:rsidP="00EC54C8">
            <w:pPr>
              <w:widowControl w:val="0"/>
              <w:tabs>
                <w:tab w:val="left" w:pos="708"/>
                <w:tab w:val="right" w:leader="underscore" w:pos="9639"/>
              </w:tabs>
              <w:spacing w:line="120" w:lineRule="atLeast"/>
            </w:pPr>
            <w:r w:rsidRPr="009F5C67">
              <w:t>ПК-6</w:t>
            </w:r>
          </w:p>
          <w:p w:rsidR="00764819" w:rsidRDefault="00764819" w:rsidP="00EC54C8">
            <w:pPr>
              <w:widowControl w:val="0"/>
              <w:tabs>
                <w:tab w:val="left" w:pos="708"/>
                <w:tab w:val="right" w:leader="underscore" w:pos="9639"/>
              </w:tabs>
              <w:spacing w:line="120" w:lineRule="atLeast"/>
              <w:rPr>
                <w:lang w:val="en-US"/>
              </w:rPr>
            </w:pPr>
            <w:r>
              <w:t>ПК-12</w:t>
            </w:r>
          </w:p>
          <w:p w:rsidR="00764819" w:rsidRPr="008A5DB1" w:rsidRDefault="00764819" w:rsidP="00EC54C8">
            <w:pPr>
              <w:widowControl w:val="0"/>
              <w:tabs>
                <w:tab w:val="left" w:pos="708"/>
                <w:tab w:val="right" w:leader="underscore" w:pos="9639"/>
              </w:tabs>
              <w:spacing w:line="120" w:lineRule="atLeast"/>
            </w:pPr>
            <w:r>
              <w:t>ПК-18</w:t>
            </w:r>
          </w:p>
          <w:p w:rsidR="00764819" w:rsidRPr="009F5C67" w:rsidRDefault="00764819" w:rsidP="00EC54C8">
            <w:pPr>
              <w:widowControl w:val="0"/>
              <w:tabs>
                <w:tab w:val="left" w:pos="708"/>
                <w:tab w:val="right" w:leader="underscore" w:pos="9639"/>
              </w:tabs>
              <w:spacing w:line="120" w:lineRule="atLeast"/>
            </w:pPr>
          </w:p>
        </w:tc>
      </w:tr>
      <w:tr w:rsidR="00764819" w:rsidRPr="00070C96" w:rsidTr="00EC54C8">
        <w:trPr>
          <w:trHeight w:val="389"/>
        </w:trPr>
        <w:tc>
          <w:tcPr>
            <w:tcW w:w="817" w:type="dxa"/>
            <w:tcBorders>
              <w:top w:val="single" w:sz="4" w:space="0" w:color="auto"/>
              <w:left w:val="single" w:sz="4" w:space="0" w:color="auto"/>
              <w:bottom w:val="single" w:sz="4" w:space="0" w:color="auto"/>
              <w:right w:val="single" w:sz="4" w:space="0" w:color="auto"/>
            </w:tcBorders>
            <w:vAlign w:val="center"/>
          </w:tcPr>
          <w:p w:rsidR="00764819" w:rsidRPr="00070C96" w:rsidRDefault="00764819" w:rsidP="00EC54C8">
            <w:pPr>
              <w:widowControl w:val="0"/>
              <w:spacing w:line="120" w:lineRule="atLeast"/>
              <w:jc w:val="right"/>
              <w:rPr>
                <w:bCs/>
              </w:rPr>
            </w:pPr>
            <w:r>
              <w:rPr>
                <w:bCs/>
              </w:rPr>
              <w:t>3.4.</w:t>
            </w:r>
          </w:p>
        </w:tc>
        <w:tc>
          <w:tcPr>
            <w:tcW w:w="2316" w:type="dxa"/>
            <w:tcBorders>
              <w:top w:val="single" w:sz="4" w:space="0" w:color="auto"/>
              <w:left w:val="single" w:sz="4" w:space="0" w:color="auto"/>
              <w:bottom w:val="single" w:sz="4" w:space="0" w:color="auto"/>
              <w:right w:val="single" w:sz="4" w:space="0" w:color="auto"/>
            </w:tcBorders>
          </w:tcPr>
          <w:p w:rsidR="00764819" w:rsidRPr="006166D3" w:rsidRDefault="00764819" w:rsidP="00EC54C8">
            <w:pPr>
              <w:shd w:val="clear" w:color="auto" w:fill="FFFFFF"/>
              <w:jc w:val="both"/>
            </w:pPr>
            <w:r w:rsidRPr="006166D3">
              <w:rPr>
                <w:color w:val="000000"/>
              </w:rPr>
              <w:t>Наркомания, токсикомания.</w:t>
            </w:r>
          </w:p>
        </w:tc>
        <w:tc>
          <w:tcPr>
            <w:tcW w:w="4678" w:type="dxa"/>
            <w:tcBorders>
              <w:top w:val="single" w:sz="4" w:space="0" w:color="auto"/>
              <w:left w:val="single" w:sz="4" w:space="0" w:color="auto"/>
              <w:bottom w:val="single" w:sz="4" w:space="0" w:color="auto"/>
              <w:right w:val="single" w:sz="4" w:space="0" w:color="auto"/>
            </w:tcBorders>
          </w:tcPr>
          <w:p w:rsidR="00764819" w:rsidRPr="006166D3" w:rsidRDefault="00764819" w:rsidP="00EC54C8">
            <w:pPr>
              <w:shd w:val="clear" w:color="auto" w:fill="FFFFFF"/>
              <w:jc w:val="both"/>
            </w:pPr>
            <w:r w:rsidRPr="006166D3">
              <w:rPr>
                <w:color w:val="000000"/>
              </w:rPr>
              <w:t>Распространен</w:t>
            </w:r>
            <w:r>
              <w:rPr>
                <w:color w:val="000000"/>
              </w:rPr>
              <w:softHyphen/>
            </w:r>
            <w:r w:rsidRPr="006166D3">
              <w:rPr>
                <w:color w:val="000000"/>
              </w:rPr>
              <w:t>ность, клини</w:t>
            </w:r>
            <w:r>
              <w:rPr>
                <w:color w:val="000000"/>
              </w:rPr>
              <w:t>ческ</w:t>
            </w:r>
            <w:r w:rsidRPr="006166D3">
              <w:rPr>
                <w:color w:val="000000"/>
              </w:rPr>
              <w:t>а</w:t>
            </w:r>
            <w:r>
              <w:rPr>
                <w:color w:val="000000"/>
              </w:rPr>
              <w:t>я картина</w:t>
            </w:r>
            <w:r w:rsidRPr="006166D3">
              <w:rPr>
                <w:color w:val="000000"/>
              </w:rPr>
              <w:t xml:space="preserve">, </w:t>
            </w:r>
            <w:r w:rsidRPr="006166D3">
              <w:rPr>
                <w:color w:val="000000"/>
                <w:spacing w:val="-7"/>
              </w:rPr>
              <w:t>лечение</w:t>
            </w:r>
            <w:r>
              <w:rPr>
                <w:color w:val="000000"/>
                <w:spacing w:val="-7"/>
              </w:rPr>
              <w:t>.</w:t>
            </w:r>
            <w:r>
              <w:rPr>
                <w:color w:val="000000"/>
              </w:rPr>
              <w:t xml:space="preserve"> ПАВ, злоупотребление</w:t>
            </w:r>
            <w:r w:rsidRPr="006166D3">
              <w:rPr>
                <w:color w:val="000000"/>
              </w:rPr>
              <w:t xml:space="preserve"> </w:t>
            </w:r>
            <w:r>
              <w:rPr>
                <w:color w:val="000000"/>
              </w:rPr>
              <w:t xml:space="preserve">которыми наиболее социально значимо в настоящее </w:t>
            </w:r>
            <w:r>
              <w:rPr>
                <w:color w:val="000000"/>
              </w:rPr>
              <w:lastRenderedPageBreak/>
              <w:t>время</w:t>
            </w:r>
          </w:p>
        </w:tc>
        <w:tc>
          <w:tcPr>
            <w:tcW w:w="1842" w:type="dxa"/>
            <w:tcBorders>
              <w:top w:val="single" w:sz="4" w:space="0" w:color="auto"/>
              <w:left w:val="single" w:sz="4" w:space="0" w:color="auto"/>
              <w:bottom w:val="single" w:sz="4" w:space="0" w:color="auto"/>
              <w:right w:val="single" w:sz="4" w:space="0" w:color="auto"/>
            </w:tcBorders>
          </w:tcPr>
          <w:p w:rsidR="00764819" w:rsidRPr="009F5C67" w:rsidRDefault="00764819" w:rsidP="00EC54C8">
            <w:pPr>
              <w:widowControl w:val="0"/>
              <w:tabs>
                <w:tab w:val="left" w:pos="708"/>
                <w:tab w:val="right" w:leader="underscore" w:pos="9639"/>
              </w:tabs>
              <w:spacing w:line="120" w:lineRule="atLeast"/>
              <w:rPr>
                <w:lang w:val="en-US"/>
              </w:rPr>
            </w:pPr>
            <w:r>
              <w:lastRenderedPageBreak/>
              <w:t>ПК-18</w:t>
            </w:r>
          </w:p>
        </w:tc>
      </w:tr>
      <w:tr w:rsidR="00764819" w:rsidRPr="00070C96" w:rsidTr="00EC54C8">
        <w:trPr>
          <w:trHeight w:val="389"/>
        </w:trPr>
        <w:tc>
          <w:tcPr>
            <w:tcW w:w="817" w:type="dxa"/>
            <w:tcBorders>
              <w:top w:val="single" w:sz="4" w:space="0" w:color="auto"/>
              <w:left w:val="single" w:sz="4" w:space="0" w:color="auto"/>
              <w:bottom w:val="single" w:sz="4" w:space="0" w:color="auto"/>
              <w:right w:val="single" w:sz="4" w:space="0" w:color="auto"/>
            </w:tcBorders>
            <w:vAlign w:val="center"/>
          </w:tcPr>
          <w:p w:rsidR="00764819" w:rsidRPr="00070C96" w:rsidRDefault="00764819" w:rsidP="00EC54C8">
            <w:pPr>
              <w:widowControl w:val="0"/>
              <w:spacing w:line="120" w:lineRule="atLeast"/>
              <w:jc w:val="right"/>
              <w:rPr>
                <w:bCs/>
              </w:rPr>
            </w:pPr>
            <w:r>
              <w:rPr>
                <w:bCs/>
              </w:rPr>
              <w:lastRenderedPageBreak/>
              <w:t>4.1.</w:t>
            </w:r>
          </w:p>
        </w:tc>
        <w:tc>
          <w:tcPr>
            <w:tcW w:w="2316" w:type="dxa"/>
            <w:tcBorders>
              <w:top w:val="single" w:sz="4" w:space="0" w:color="auto"/>
              <w:left w:val="single" w:sz="4" w:space="0" w:color="auto"/>
              <w:bottom w:val="single" w:sz="4" w:space="0" w:color="auto"/>
              <w:right w:val="single" w:sz="4" w:space="0" w:color="auto"/>
            </w:tcBorders>
          </w:tcPr>
          <w:p w:rsidR="00764819" w:rsidRPr="006166D3" w:rsidRDefault="00764819" w:rsidP="00EC54C8">
            <w:pPr>
              <w:shd w:val="clear" w:color="auto" w:fill="FFFFFF"/>
              <w:spacing w:line="274" w:lineRule="exact"/>
              <w:jc w:val="both"/>
            </w:pPr>
            <w:r w:rsidRPr="006166D3">
              <w:rPr>
                <w:color w:val="000000"/>
              </w:rPr>
              <w:t>Экологическая психиатрия</w:t>
            </w:r>
          </w:p>
        </w:tc>
        <w:tc>
          <w:tcPr>
            <w:tcW w:w="4678" w:type="dxa"/>
            <w:tcBorders>
              <w:top w:val="single" w:sz="4" w:space="0" w:color="auto"/>
              <w:left w:val="single" w:sz="4" w:space="0" w:color="auto"/>
              <w:bottom w:val="single" w:sz="4" w:space="0" w:color="auto"/>
              <w:right w:val="single" w:sz="4" w:space="0" w:color="auto"/>
            </w:tcBorders>
          </w:tcPr>
          <w:p w:rsidR="00764819" w:rsidRPr="006166D3" w:rsidRDefault="00764819" w:rsidP="00EC54C8">
            <w:pPr>
              <w:shd w:val="clear" w:color="auto" w:fill="FFFFFF"/>
              <w:spacing w:line="274" w:lineRule="exact"/>
              <w:jc w:val="both"/>
            </w:pPr>
            <w:r>
              <w:t>В</w:t>
            </w:r>
            <w:r w:rsidRPr="004C2BC1">
              <w:t>лияние экологических факторов на психическую деятельность и поведение человека</w:t>
            </w:r>
            <w:r>
              <w:t>, в том числе на патологию психики</w:t>
            </w:r>
            <w:r w:rsidRPr="004C2BC1">
              <w:t>.</w:t>
            </w:r>
            <w:r>
              <w:t xml:space="preserve"> Профессиональные вредности.</w:t>
            </w:r>
          </w:p>
        </w:tc>
        <w:tc>
          <w:tcPr>
            <w:tcW w:w="1842" w:type="dxa"/>
            <w:tcBorders>
              <w:top w:val="single" w:sz="4" w:space="0" w:color="auto"/>
              <w:left w:val="single" w:sz="4" w:space="0" w:color="auto"/>
              <w:bottom w:val="single" w:sz="4" w:space="0" w:color="auto"/>
              <w:right w:val="single" w:sz="4" w:space="0" w:color="auto"/>
            </w:tcBorders>
          </w:tcPr>
          <w:p w:rsidR="00764819" w:rsidRPr="009F5C67" w:rsidRDefault="00764819" w:rsidP="00EC54C8">
            <w:pPr>
              <w:widowControl w:val="0"/>
              <w:tabs>
                <w:tab w:val="left" w:pos="708"/>
                <w:tab w:val="right" w:leader="underscore" w:pos="9639"/>
              </w:tabs>
              <w:spacing w:line="120" w:lineRule="atLeast"/>
            </w:pPr>
            <w:r w:rsidRPr="009F5C67">
              <w:t>ПК-12</w:t>
            </w:r>
          </w:p>
        </w:tc>
      </w:tr>
    </w:tbl>
    <w:p w:rsidR="00764819" w:rsidRDefault="00764819" w:rsidP="00764819">
      <w:pPr>
        <w:tabs>
          <w:tab w:val="right" w:leader="underscore" w:pos="9639"/>
        </w:tabs>
        <w:sectPr w:rsidR="00764819" w:rsidSect="00EC54C8">
          <w:pgSz w:w="11906" w:h="16838"/>
          <w:pgMar w:top="851" w:right="992" w:bottom="851" w:left="1134" w:header="709" w:footer="709" w:gutter="0"/>
          <w:cols w:space="708"/>
          <w:titlePg/>
          <w:docGrid w:linePitch="360"/>
        </w:sectPr>
      </w:pPr>
    </w:p>
    <w:p w:rsidR="00764819" w:rsidRDefault="00764819" w:rsidP="00764819">
      <w:pPr>
        <w:tabs>
          <w:tab w:val="right" w:leader="underscore" w:pos="9639"/>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2055"/>
        <w:gridCol w:w="5094"/>
        <w:gridCol w:w="2091"/>
      </w:tblGrid>
      <w:tr w:rsidR="00764819" w:rsidRPr="00070C96" w:rsidTr="00EC54C8">
        <w:tc>
          <w:tcPr>
            <w:tcW w:w="5000" w:type="pct"/>
            <w:gridSpan w:val="4"/>
            <w:tcBorders>
              <w:top w:val="single" w:sz="4" w:space="0" w:color="auto"/>
              <w:left w:val="single" w:sz="4" w:space="0" w:color="auto"/>
              <w:bottom w:val="single" w:sz="4" w:space="0" w:color="auto"/>
              <w:right w:val="single" w:sz="4" w:space="0" w:color="auto"/>
            </w:tcBorders>
            <w:vAlign w:val="center"/>
          </w:tcPr>
          <w:p w:rsidR="00764819" w:rsidRPr="00070C96" w:rsidRDefault="00764819" w:rsidP="00EC54C8">
            <w:pPr>
              <w:widowControl w:val="0"/>
              <w:tabs>
                <w:tab w:val="left" w:pos="708"/>
                <w:tab w:val="right" w:leader="underscore" w:pos="9639"/>
              </w:tabs>
              <w:spacing w:line="120" w:lineRule="atLeast"/>
            </w:pPr>
            <w:r w:rsidRPr="00070C96">
              <w:rPr>
                <w:b/>
                <w:bCs/>
              </w:rPr>
              <w:t xml:space="preserve">Содержание </w:t>
            </w:r>
            <w:r w:rsidRPr="00070C96">
              <w:rPr>
                <w:b/>
              </w:rPr>
              <w:t>темы практического занятия</w:t>
            </w:r>
          </w:p>
        </w:tc>
      </w:tr>
      <w:tr w:rsidR="00764819" w:rsidRPr="009D0B1E" w:rsidTr="00EC54C8">
        <w:tc>
          <w:tcPr>
            <w:tcW w:w="378" w:type="pct"/>
            <w:tcBorders>
              <w:top w:val="single" w:sz="4" w:space="0" w:color="auto"/>
              <w:left w:val="single" w:sz="4" w:space="0" w:color="auto"/>
              <w:bottom w:val="single" w:sz="4" w:space="0" w:color="auto"/>
              <w:right w:val="single" w:sz="4" w:space="0" w:color="auto"/>
            </w:tcBorders>
            <w:vAlign w:val="center"/>
          </w:tcPr>
          <w:p w:rsidR="00764819" w:rsidRPr="00070C96" w:rsidRDefault="00764819" w:rsidP="00EC54C8">
            <w:pPr>
              <w:widowControl w:val="0"/>
              <w:spacing w:line="120" w:lineRule="atLeast"/>
              <w:jc w:val="right"/>
              <w:rPr>
                <w:bCs/>
              </w:rPr>
            </w:pPr>
            <w:r w:rsidRPr="00070C96">
              <w:rPr>
                <w:bCs/>
              </w:rPr>
              <w:t>1.1.1.</w:t>
            </w:r>
          </w:p>
        </w:tc>
        <w:tc>
          <w:tcPr>
            <w:tcW w:w="1028" w:type="pct"/>
            <w:tcBorders>
              <w:top w:val="single" w:sz="4" w:space="0" w:color="auto"/>
              <w:left w:val="single" w:sz="4" w:space="0" w:color="auto"/>
              <w:bottom w:val="single" w:sz="4" w:space="0" w:color="auto"/>
              <w:right w:val="single" w:sz="4" w:space="0" w:color="auto"/>
            </w:tcBorders>
          </w:tcPr>
          <w:p w:rsidR="00764819" w:rsidRPr="006166D3" w:rsidRDefault="00764819" w:rsidP="00EC54C8">
            <w:pPr>
              <w:jc w:val="both"/>
            </w:pPr>
            <w:r w:rsidRPr="006166D3">
              <w:t xml:space="preserve">Структура психиатрической помощи. </w:t>
            </w:r>
            <w:r w:rsidRPr="00884E3F">
              <w:t>Законодательство РФ в области психиатрии и наркологии</w:t>
            </w:r>
            <w:r>
              <w:t>.</w:t>
            </w:r>
          </w:p>
        </w:tc>
        <w:tc>
          <w:tcPr>
            <w:tcW w:w="2548" w:type="pct"/>
            <w:tcBorders>
              <w:top w:val="single" w:sz="4" w:space="0" w:color="auto"/>
              <w:left w:val="single" w:sz="4" w:space="0" w:color="auto"/>
              <w:bottom w:val="single" w:sz="4" w:space="0" w:color="auto"/>
              <w:right w:val="single" w:sz="4" w:space="0" w:color="auto"/>
            </w:tcBorders>
          </w:tcPr>
          <w:p w:rsidR="00764819" w:rsidRDefault="00764819" w:rsidP="00EC54C8">
            <w:pPr>
              <w:widowControl w:val="0"/>
              <w:jc w:val="both"/>
            </w:pPr>
            <w:r>
              <w:t>Психиатрический стационар. Принципы устройства, организация надзора и ухода. Показания к госпитализации психически больных, порядок помещения больного в стационар. Условия и порядок недобровольной госпитализации. Социально-опасное и суицидальное поведение душевно больных. Первая и неотложная помощь больному с психическими нарушениями. Особенности транспортировки психически больного, находящегося в состоянии психомоторного возбуждения. Правила удержания больного. Современные методы купирования возбуждения.</w:t>
            </w:r>
          </w:p>
          <w:p w:rsidR="00764819" w:rsidRDefault="00764819" w:rsidP="00EC54C8">
            <w:pPr>
              <w:widowControl w:val="0"/>
              <w:jc w:val="both"/>
            </w:pPr>
            <w:r>
              <w:t>Амбулаторная психиатрическая помощь. Диспансерное наблюдение при различных психических заболеваниях, его задачи. Условия постановки больного на учет. Проблема патронажа. Преемственность стационарной и амбулаторной помощи. Структура психоневрологического диспансера, организация работы кабинета участкового психиатра в сельских районах. Задачи участкового психиатра. Значение поддерживающей терапии при различных психических заболеваниях. Методы реадаптапии и реабилитации психически больных, лечебно-трудовые мастерские. Организация работы дневного стационара. Роль врача обшей практики в раннем выявлении психически больных и оказании им медицинской помощи.</w:t>
            </w:r>
          </w:p>
          <w:p w:rsidR="00764819" w:rsidRDefault="00764819" w:rsidP="00EC54C8">
            <w:pPr>
              <w:widowControl w:val="0"/>
              <w:jc w:val="both"/>
            </w:pPr>
            <w:r>
              <w:t>Понятие здоровья и нормы в психиатрии. Основные этапы формирования нормальной психики человека. Факторы риска возникновения психических заболеваний. Критические возрастные периоды (парапубертатный, препубертатный, пубертатный, климактерический), геронтопсихиатрия. Роды как фактор риска возникновения психических заболеваний. Профессиональные группы риска.</w:t>
            </w:r>
          </w:p>
          <w:p w:rsidR="00764819" w:rsidRDefault="00764819" w:rsidP="00EC54C8">
            <w:pPr>
              <w:widowControl w:val="0"/>
              <w:jc w:val="both"/>
            </w:pPr>
            <w:r>
              <w:t xml:space="preserve">Понятие первичной, вторичной и третичной психопрофилактики. Основные организационные формы психогигиены и психопрофилактики. Роль медико-генетических, семейных, психологических консультаций и кабинетов социальной помощи в </w:t>
            </w:r>
            <w:r>
              <w:lastRenderedPageBreak/>
              <w:t>системе профилактики психических заболеваний, расстройств и декомпенсаций психического здоровья. Принципы проведения санитарно-просветительной работы. Ответственность врача обшей практики за поддержание психического здоровья и душевного равновесия больных в процессе лечения соматических заболеваний, проблема ятрогений.</w:t>
            </w:r>
          </w:p>
          <w:p w:rsidR="00764819" w:rsidRDefault="00764819" w:rsidP="00EC54C8">
            <w:pPr>
              <w:widowControl w:val="0"/>
              <w:jc w:val="both"/>
            </w:pPr>
            <w:r>
              <w:t>Основные положения закона РФ "О психиатрической помощи и гарантиях прав граждан при ее оказании", Принцип добровольности обращения граждан за психиатрической помощью. Порядок недобровольных освидетельствования и госпитализации психически больных в стационар.</w:t>
            </w:r>
          </w:p>
          <w:p w:rsidR="00764819" w:rsidRPr="006E42A3" w:rsidRDefault="00764819" w:rsidP="00EC54C8">
            <w:pPr>
              <w:widowControl w:val="0"/>
              <w:jc w:val="both"/>
              <w:rPr>
                <w:b/>
              </w:rPr>
            </w:pPr>
            <w:r w:rsidRPr="00AA1A66">
              <w:t>Вопросы трудовой, судебной и военной экспертизы. Временная и стойкая нетрудоспособность при психических заболеваниях. Условия установления инвалидности, организация работы специализированного бюро МСЭ. Недееспособность, критерии, экспертиза. Ответственность душевнобольных за совершение противоправных действий. Критерии вменяемости и невменяемости. Организация судебно-психиатрической экспертизы</w:t>
            </w:r>
            <w:r>
              <w:t>.</w:t>
            </w:r>
          </w:p>
        </w:tc>
        <w:tc>
          <w:tcPr>
            <w:tcW w:w="1046" w:type="pct"/>
            <w:tcBorders>
              <w:top w:val="single" w:sz="4" w:space="0" w:color="auto"/>
              <w:left w:val="single" w:sz="4" w:space="0" w:color="auto"/>
              <w:bottom w:val="single" w:sz="4" w:space="0" w:color="auto"/>
              <w:right w:val="single" w:sz="4" w:space="0" w:color="auto"/>
            </w:tcBorders>
            <w:vAlign w:val="center"/>
          </w:tcPr>
          <w:p w:rsidR="00764819" w:rsidRPr="008A5DB1" w:rsidRDefault="00764819" w:rsidP="00EC54C8">
            <w:pPr>
              <w:widowControl w:val="0"/>
              <w:tabs>
                <w:tab w:val="left" w:pos="708"/>
                <w:tab w:val="right" w:leader="underscore" w:pos="9639"/>
              </w:tabs>
              <w:spacing w:line="120" w:lineRule="atLeast"/>
            </w:pPr>
            <w:r>
              <w:lastRenderedPageBreak/>
              <w:t>ОК-4</w:t>
            </w:r>
          </w:p>
        </w:tc>
      </w:tr>
      <w:tr w:rsidR="00764819" w:rsidRPr="009D0B1E" w:rsidTr="00EC54C8">
        <w:tc>
          <w:tcPr>
            <w:tcW w:w="378" w:type="pct"/>
            <w:tcBorders>
              <w:top w:val="single" w:sz="4" w:space="0" w:color="auto"/>
              <w:left w:val="single" w:sz="4" w:space="0" w:color="auto"/>
              <w:bottom w:val="single" w:sz="4" w:space="0" w:color="auto"/>
              <w:right w:val="single" w:sz="4" w:space="0" w:color="auto"/>
            </w:tcBorders>
            <w:vAlign w:val="center"/>
          </w:tcPr>
          <w:p w:rsidR="00764819" w:rsidRPr="00070C96" w:rsidRDefault="00764819" w:rsidP="00EC54C8">
            <w:pPr>
              <w:widowControl w:val="0"/>
              <w:spacing w:line="120" w:lineRule="atLeast"/>
              <w:jc w:val="right"/>
              <w:rPr>
                <w:bCs/>
              </w:rPr>
            </w:pPr>
            <w:r>
              <w:rPr>
                <w:bCs/>
              </w:rPr>
              <w:lastRenderedPageBreak/>
              <w:t>2.1.1</w:t>
            </w:r>
          </w:p>
        </w:tc>
        <w:tc>
          <w:tcPr>
            <w:tcW w:w="1028" w:type="pct"/>
            <w:tcBorders>
              <w:top w:val="single" w:sz="4" w:space="0" w:color="auto"/>
              <w:left w:val="single" w:sz="4" w:space="0" w:color="auto"/>
              <w:bottom w:val="single" w:sz="4" w:space="0" w:color="auto"/>
              <w:right w:val="single" w:sz="4" w:space="0" w:color="auto"/>
            </w:tcBorders>
          </w:tcPr>
          <w:p w:rsidR="00764819" w:rsidRPr="006166D3" w:rsidRDefault="00764819" w:rsidP="00EC54C8">
            <w:pPr>
              <w:jc w:val="both"/>
            </w:pPr>
            <w:r>
              <w:t xml:space="preserve">Общая семиотика психических расстройств. </w:t>
            </w:r>
            <w:r w:rsidRPr="006166D3">
              <w:t xml:space="preserve">Методы  обследования </w:t>
            </w:r>
            <w:r>
              <w:t xml:space="preserve">в </w:t>
            </w:r>
            <w:r w:rsidRPr="006166D3">
              <w:t>психи</w:t>
            </w:r>
            <w:r>
              <w:t>атрии</w:t>
            </w:r>
            <w:r w:rsidRPr="006166D3">
              <w:t xml:space="preserve">. Расстройства </w:t>
            </w:r>
            <w:r>
              <w:t>ощущений и</w:t>
            </w:r>
            <w:r w:rsidRPr="006166D3">
              <w:t xml:space="preserve"> восприятия.</w:t>
            </w:r>
          </w:p>
        </w:tc>
        <w:tc>
          <w:tcPr>
            <w:tcW w:w="2548" w:type="pct"/>
            <w:tcBorders>
              <w:top w:val="single" w:sz="4" w:space="0" w:color="auto"/>
              <w:left w:val="single" w:sz="4" w:space="0" w:color="auto"/>
              <w:bottom w:val="single" w:sz="4" w:space="0" w:color="auto"/>
              <w:right w:val="single" w:sz="4" w:space="0" w:color="auto"/>
            </w:tcBorders>
          </w:tcPr>
          <w:p w:rsidR="00764819" w:rsidRDefault="00764819" w:rsidP="00EC54C8">
            <w:pPr>
              <w:tabs>
                <w:tab w:val="left" w:pos="708"/>
              </w:tabs>
              <w:jc w:val="both"/>
            </w:pPr>
            <w:r>
              <w:t>У</w:t>
            </w:r>
            <w:r w:rsidRPr="00C8726E">
              <w:t>ровн</w:t>
            </w:r>
            <w:r>
              <w:t>и</w:t>
            </w:r>
            <w:r w:rsidRPr="00C8726E">
              <w:t xml:space="preserve"> реагирования</w:t>
            </w:r>
            <w:r>
              <w:t xml:space="preserve"> и регистры психических расстройств. </w:t>
            </w:r>
          </w:p>
          <w:p w:rsidR="00764819" w:rsidRDefault="00764819" w:rsidP="00EC54C8">
            <w:pPr>
              <w:tabs>
                <w:tab w:val="left" w:pos="708"/>
              </w:tabs>
              <w:jc w:val="both"/>
            </w:pPr>
            <w:r w:rsidRPr="006166D3">
              <w:t xml:space="preserve">Методы  обследования </w:t>
            </w:r>
            <w:r>
              <w:t xml:space="preserve">в </w:t>
            </w:r>
            <w:r w:rsidRPr="006166D3">
              <w:t>психи</w:t>
            </w:r>
            <w:r>
              <w:t>атрии</w:t>
            </w:r>
            <w:r w:rsidRPr="006166D3">
              <w:t>.</w:t>
            </w:r>
            <w:r w:rsidRPr="00C8726E">
              <w:t xml:space="preserve"> Клинико-психопатологический метод: синдром, симптом, болезнь.</w:t>
            </w:r>
            <w:r>
              <w:t xml:space="preserve"> Возможности инструментальных исследований и экспериментально-психологического метода. </w:t>
            </w:r>
          </w:p>
          <w:p w:rsidR="00764819" w:rsidRDefault="00764819" w:rsidP="00EC54C8">
            <w:pPr>
              <w:tabs>
                <w:tab w:val="left" w:pos="708"/>
              </w:tabs>
              <w:jc w:val="both"/>
            </w:pPr>
            <w:r>
              <w:t>Понятие восприятия и ощущения. Гиперестезия, гипестезия, анестезия, парестезия. Сенестопатии и их связь с ипохондрическими идеями.</w:t>
            </w:r>
          </w:p>
          <w:p w:rsidR="00764819" w:rsidRDefault="00764819" w:rsidP="00EC54C8">
            <w:pPr>
              <w:tabs>
                <w:tab w:val="left" w:pos="708"/>
              </w:tabs>
              <w:jc w:val="both"/>
            </w:pPr>
            <w:r>
              <w:t>Иллюзии и их психопатологическое значение, условия возникновения у здоровых людей и при психических заболеваниях. Парэйдолические иллюзии.</w:t>
            </w:r>
          </w:p>
          <w:p w:rsidR="00764819" w:rsidRDefault="00764819" w:rsidP="00EC54C8">
            <w:pPr>
              <w:tabs>
                <w:tab w:val="left" w:pos="708"/>
              </w:tabs>
              <w:jc w:val="both"/>
            </w:pPr>
            <w:r>
              <w:t xml:space="preserve">Классификация галлюцинаций: по ведущему анализатору (слуховые, зрительные, тактильные и др.), по условиям возникновения (гипнагогические, гипнопомпические, рефлекторные, психогенные и </w:t>
            </w:r>
            <w:r>
              <w:lastRenderedPageBreak/>
              <w:t>прочие), по степени сложности (элементарные, простые, сложные, сценоподобные). Варианты вербальных галлюцинаций (комментирующие, императивные). Истинные галлюцинации и псевдогаллюцинации.</w:t>
            </w:r>
          </w:p>
          <w:p w:rsidR="00764819" w:rsidRDefault="00764819" w:rsidP="00EC54C8">
            <w:pPr>
              <w:tabs>
                <w:tab w:val="left" w:pos="708"/>
              </w:tabs>
              <w:jc w:val="both"/>
            </w:pPr>
            <w:r>
              <w:t>Выявлению у больных иллюзорных и галлюцинаторных расстройств, объективные признаки галлюцинаций.</w:t>
            </w:r>
          </w:p>
          <w:p w:rsidR="00764819" w:rsidRDefault="00764819" w:rsidP="00EC54C8">
            <w:pPr>
              <w:tabs>
                <w:tab w:val="left" w:pos="708"/>
              </w:tabs>
              <w:jc w:val="both"/>
            </w:pPr>
            <w:r>
              <w:t xml:space="preserve">Во время микрокурации и разбора больных особое внимание уделяется симптомам патологии восприятия способным послужить причиной их агрессивных и социально-опасных действий, и как следствие стать причиной недобровольной госпитализации. </w:t>
            </w:r>
          </w:p>
          <w:p w:rsidR="00764819" w:rsidRDefault="00764819" w:rsidP="00EC54C8">
            <w:pPr>
              <w:tabs>
                <w:tab w:val="left" w:pos="708"/>
              </w:tabs>
              <w:jc w:val="both"/>
            </w:pPr>
            <w:r>
              <w:t>Расстройства сенсорного синтеза (психосенсорные расстройства): микропсия, макропсия, метаморфопия, ксантопсия, эритропсия, нарушение схемы тела.</w:t>
            </w:r>
          </w:p>
          <w:p w:rsidR="00764819" w:rsidRPr="00C8726E" w:rsidRDefault="00764819" w:rsidP="00EC54C8">
            <w:pPr>
              <w:tabs>
                <w:tab w:val="left" w:pos="708"/>
              </w:tabs>
              <w:jc w:val="both"/>
            </w:pPr>
            <w:r>
              <w:t>Дереализация и деперсонализация. Диагностическое значение каждого из симптомов. Особенности нарушения восприятия при различных психических заболеваниях. Сравнительно-возрастной анализ различных форм расстройств восприятия. Социально-опасное поведение при расстройствах восприятия.</w:t>
            </w:r>
          </w:p>
        </w:tc>
        <w:tc>
          <w:tcPr>
            <w:tcW w:w="1046" w:type="pct"/>
            <w:tcBorders>
              <w:top w:val="single" w:sz="4" w:space="0" w:color="auto"/>
              <w:left w:val="single" w:sz="4" w:space="0" w:color="auto"/>
              <w:bottom w:val="single" w:sz="4" w:space="0" w:color="auto"/>
              <w:right w:val="single" w:sz="4" w:space="0" w:color="auto"/>
            </w:tcBorders>
            <w:vAlign w:val="center"/>
          </w:tcPr>
          <w:p w:rsidR="00764819" w:rsidRPr="00070C96" w:rsidRDefault="00764819" w:rsidP="00EC54C8">
            <w:pPr>
              <w:widowControl w:val="0"/>
              <w:tabs>
                <w:tab w:val="left" w:pos="708"/>
                <w:tab w:val="right" w:leader="underscore" w:pos="9639"/>
              </w:tabs>
              <w:spacing w:line="120" w:lineRule="atLeast"/>
            </w:pPr>
            <w:r>
              <w:lastRenderedPageBreak/>
              <w:t>ОК-4</w:t>
            </w:r>
          </w:p>
        </w:tc>
      </w:tr>
      <w:tr w:rsidR="00764819" w:rsidRPr="00070C96" w:rsidTr="00EC54C8">
        <w:tc>
          <w:tcPr>
            <w:tcW w:w="378" w:type="pct"/>
            <w:tcBorders>
              <w:top w:val="single" w:sz="4" w:space="0" w:color="auto"/>
              <w:left w:val="single" w:sz="4" w:space="0" w:color="auto"/>
              <w:bottom w:val="single" w:sz="4" w:space="0" w:color="auto"/>
              <w:right w:val="single" w:sz="4" w:space="0" w:color="auto"/>
            </w:tcBorders>
            <w:vAlign w:val="center"/>
          </w:tcPr>
          <w:p w:rsidR="00764819" w:rsidRPr="00070C96" w:rsidRDefault="00764819" w:rsidP="00EC54C8">
            <w:pPr>
              <w:widowControl w:val="0"/>
              <w:spacing w:line="120" w:lineRule="atLeast"/>
              <w:jc w:val="right"/>
              <w:rPr>
                <w:bCs/>
              </w:rPr>
            </w:pPr>
            <w:r>
              <w:rPr>
                <w:bCs/>
              </w:rPr>
              <w:lastRenderedPageBreak/>
              <w:t>2.2.1</w:t>
            </w:r>
          </w:p>
        </w:tc>
        <w:tc>
          <w:tcPr>
            <w:tcW w:w="1028" w:type="pct"/>
            <w:tcBorders>
              <w:top w:val="single" w:sz="4" w:space="0" w:color="auto"/>
              <w:left w:val="single" w:sz="4" w:space="0" w:color="auto"/>
              <w:bottom w:val="single" w:sz="4" w:space="0" w:color="auto"/>
              <w:right w:val="single" w:sz="4" w:space="0" w:color="auto"/>
            </w:tcBorders>
          </w:tcPr>
          <w:p w:rsidR="00764819" w:rsidRPr="006166D3" w:rsidRDefault="00764819" w:rsidP="00EC54C8">
            <w:pPr>
              <w:jc w:val="both"/>
            </w:pPr>
            <w:r w:rsidRPr="006166D3">
              <w:t>Нарушени</w:t>
            </w:r>
            <w:r>
              <w:t>я</w:t>
            </w:r>
            <w:r w:rsidRPr="006166D3">
              <w:t xml:space="preserve"> мышления. Расстройств</w:t>
            </w:r>
            <w:r>
              <w:t>а</w:t>
            </w:r>
            <w:r w:rsidRPr="006166D3">
              <w:t xml:space="preserve"> памяти</w:t>
            </w:r>
            <w:r>
              <w:t xml:space="preserve"> </w:t>
            </w:r>
            <w:r w:rsidRPr="006166D3">
              <w:t>и внимания.</w:t>
            </w:r>
            <w:r>
              <w:t xml:space="preserve"> </w:t>
            </w:r>
            <w:r w:rsidRPr="006166D3">
              <w:t>Интеллект и его нарушения.</w:t>
            </w:r>
          </w:p>
        </w:tc>
        <w:tc>
          <w:tcPr>
            <w:tcW w:w="2548" w:type="pct"/>
            <w:tcBorders>
              <w:top w:val="single" w:sz="4" w:space="0" w:color="auto"/>
              <w:left w:val="single" w:sz="4" w:space="0" w:color="auto"/>
              <w:bottom w:val="single" w:sz="4" w:space="0" w:color="auto"/>
              <w:right w:val="single" w:sz="4" w:space="0" w:color="auto"/>
            </w:tcBorders>
          </w:tcPr>
          <w:p w:rsidR="00764819" w:rsidRDefault="00764819" w:rsidP="00EC54C8">
            <w:pPr>
              <w:tabs>
                <w:tab w:val="left" w:pos="708"/>
              </w:tabs>
              <w:jc w:val="both"/>
            </w:pPr>
            <w:r>
              <w:t>Ассоциации, понятия, суждения, умозаключения как основные   элементы   мышления.   Формирование   наглядно-действенного, конкретно-образного и абстрактно-логического мышления в процессе развития человека. Речь как важнейшее выражение процессов мышления. Дефекты развития речи, письма, чтения у детей в различные периоды. Систематика синдромов речевых расстройств (заикание и логоклония, дизартрия, дислалия, олигофазия, афазия, логорея и др.), их влияние на развитие индивидуума. Развитие воображения и патология фантазий у детей.</w:t>
            </w:r>
          </w:p>
          <w:p w:rsidR="00764819" w:rsidRDefault="00764819" w:rsidP="00EC54C8">
            <w:pPr>
              <w:tabs>
                <w:tab w:val="left" w:pos="708"/>
              </w:tabs>
              <w:jc w:val="both"/>
            </w:pPr>
            <w:r>
              <w:t xml:space="preserve">Расстройства ассоциативного процесса. Ускорение и замедление мышления, патологическая обстоятельность, речевые стереотипии (персеверации и вербигерации), резонерство и метафизическая (философическая) интоксикация, разорванность и бессвязность (инкогеррентность). Аутистическое, символическое и паралогическое </w:t>
            </w:r>
            <w:r>
              <w:lastRenderedPageBreak/>
              <w:t>мышление, феномен соскальзывания.</w:t>
            </w:r>
          </w:p>
          <w:p w:rsidR="00764819" w:rsidRDefault="00764819" w:rsidP="00EC54C8">
            <w:pPr>
              <w:tabs>
                <w:tab w:val="left" w:pos="708"/>
              </w:tabs>
              <w:jc w:val="both"/>
            </w:pPr>
            <w:r>
              <w:t>Расстройства суждений и умозаключений: бред, навязчивости, сверхценные идеи, бредоподобные фантазии, примитивные суждения.</w:t>
            </w:r>
          </w:p>
          <w:p w:rsidR="00764819" w:rsidRDefault="00764819" w:rsidP="00EC54C8">
            <w:pPr>
              <w:tabs>
                <w:tab w:val="left" w:pos="708"/>
              </w:tabs>
              <w:jc w:val="both"/>
            </w:pPr>
            <w:r>
              <w:t>Определение и основные варианты бреда: по фабуле (варианты бреда преследования, величия, депрессивный бред), первичный и вторичный бред, систематизированный бред, чувственный бред и бред толкования (интерпретативный), бред малого размаха (бытовых отношений) и мегаломанический. Симптомы свидетельствующие об остроте и длительности существования бреда.</w:t>
            </w:r>
          </w:p>
          <w:p w:rsidR="00764819" w:rsidRDefault="00764819" w:rsidP="00EC54C8">
            <w:pPr>
              <w:tabs>
                <w:tab w:val="left" w:pos="708"/>
              </w:tabs>
              <w:jc w:val="both"/>
            </w:pPr>
            <w:r>
              <w:t>Бредовые синдромы: паранойяльный, параноидный, парафренный. Синдром психического автоматизма Кандинского-Клерамбо. Понятие идеаторных, сенсорных и моторных (кинестетических) автоматизмов. Симптом открытости, ментизм и шперрунг как примеры идеаторных автоматизмов. Динамика бредовых синдромов, особенности синдрома Кандинского-Клерамбо на различных этапах его формирования. Синдром Котара. Бред инсценировки, метаморфозы (синдром Капгра).</w:t>
            </w:r>
          </w:p>
          <w:p w:rsidR="00764819" w:rsidRDefault="00764819" w:rsidP="00EC54C8">
            <w:pPr>
              <w:tabs>
                <w:tab w:val="left" w:pos="708"/>
              </w:tabs>
              <w:jc w:val="both"/>
            </w:pPr>
            <w:r>
              <w:t xml:space="preserve">Навязчивые состояния: навязчивые мысли (обсессии), страхи (фобии), действия (компульсии), ритуалы, контрастные навязчивости. </w:t>
            </w:r>
          </w:p>
          <w:p w:rsidR="00764819" w:rsidRDefault="00764819" w:rsidP="00EC54C8">
            <w:pPr>
              <w:tabs>
                <w:tab w:val="left" w:pos="708"/>
              </w:tabs>
              <w:jc w:val="both"/>
            </w:pPr>
            <w:r>
              <w:t>Ипохондрический синдром. Синдромы дисморфомании и дисморфофобии.</w:t>
            </w:r>
          </w:p>
          <w:p w:rsidR="00764819" w:rsidRDefault="00764819" w:rsidP="00EC54C8">
            <w:pPr>
              <w:tabs>
                <w:tab w:val="left" w:pos="708"/>
              </w:tabs>
              <w:jc w:val="both"/>
            </w:pPr>
            <w:r>
              <w:t xml:space="preserve">Диагностическое значение патологии мышления. Особенности нарушения мышления при различных психических заболеваниях. Сравнительно-возрастные особенности расстройств ассоциативного процесса, бреда, сверхценных идей и навязчивостей. Социально-опасное поведение лиц с нарушениями мышления.           </w:t>
            </w:r>
          </w:p>
          <w:p w:rsidR="00764819" w:rsidRDefault="00764819" w:rsidP="00EC54C8">
            <w:pPr>
              <w:tabs>
                <w:tab w:val="left" w:pos="708"/>
              </w:tabs>
              <w:jc w:val="both"/>
            </w:pPr>
            <w:r>
              <w:t>Внимание, определение понятия. Связь внимания и сознания. Активное и пассивное внимание. Объем внимания. Истощаемость внимания. Способность переключения внимания, отвлекаемость, прикованность (фиксация) внимания.</w:t>
            </w:r>
          </w:p>
          <w:p w:rsidR="00764819" w:rsidRDefault="00764819" w:rsidP="00EC54C8">
            <w:pPr>
              <w:tabs>
                <w:tab w:val="left" w:pos="708"/>
              </w:tabs>
              <w:jc w:val="both"/>
            </w:pPr>
            <w:r>
              <w:t xml:space="preserve">Память как отражение прошлого опыта, ее связь с другими психическими функциями. </w:t>
            </w:r>
            <w:r>
              <w:lastRenderedPageBreak/>
              <w:t>Кратковременная и долговременная память. Закон Рибо-Джексона. Нарушения запоминания и воспроизведения. Гипермнезия, гипомнезия, амнезия (антероградная, ретроградная, фиксационная, прогрессирующая), парамнезии (конфабуляции, псевдореминисценции, криптомнезии). Корсаковский синдром.</w:t>
            </w:r>
          </w:p>
          <w:p w:rsidR="00764819" w:rsidRDefault="00764819" w:rsidP="00EC54C8">
            <w:pPr>
              <w:tabs>
                <w:tab w:val="left" w:pos="708"/>
              </w:tabs>
              <w:jc w:val="both"/>
            </w:pPr>
            <w:r>
              <w:t xml:space="preserve">Понятие интеллекта. Связь расстройств интеллекта с нарушениями памяти, абстрактного мышления, воли. Методы исследования интеллекта, способностей к анализу и синтезу. </w:t>
            </w:r>
          </w:p>
          <w:p w:rsidR="00764819" w:rsidRDefault="00764819" w:rsidP="00EC54C8">
            <w:pPr>
              <w:tabs>
                <w:tab w:val="left" w:pos="708"/>
              </w:tabs>
              <w:jc w:val="both"/>
            </w:pPr>
            <w:r>
              <w:t xml:space="preserve">Умственная отсталость, её степени  (идиотия, имбецильность, дебильность).  Социальное положение и возможности адаптации лиц с недоразвитием интеллекта. </w:t>
            </w:r>
          </w:p>
          <w:p w:rsidR="00764819" w:rsidRDefault="00764819" w:rsidP="00EC54C8">
            <w:pPr>
              <w:tabs>
                <w:tab w:val="left" w:pos="708"/>
              </w:tabs>
              <w:jc w:val="both"/>
            </w:pPr>
            <w:r>
              <w:t xml:space="preserve">Слабоумие (деменция) как обратное развитие (снижение) интеллекта. Клинические варианты деменции: органическая (тотальная и лакунарная), эпилептическая (концентрическая). Понятие "шизофренического слабоумия", его отличие от деменции. </w:t>
            </w:r>
          </w:p>
          <w:p w:rsidR="00764819" w:rsidRPr="00070C96" w:rsidRDefault="00764819" w:rsidP="00EC54C8">
            <w:pPr>
              <w:tabs>
                <w:tab w:val="left" w:pos="708"/>
              </w:tabs>
              <w:jc w:val="both"/>
              <w:rPr>
                <w:b/>
              </w:rPr>
            </w:pPr>
            <w:r>
              <w:t>Нарушений внимания, памяти и интеллекта, особенности при различных психических заболеваниях и в различные возрастные периоды.</w:t>
            </w:r>
          </w:p>
        </w:tc>
        <w:tc>
          <w:tcPr>
            <w:tcW w:w="1046" w:type="pct"/>
            <w:tcBorders>
              <w:top w:val="single" w:sz="4" w:space="0" w:color="auto"/>
              <w:left w:val="single" w:sz="4" w:space="0" w:color="auto"/>
              <w:bottom w:val="single" w:sz="4" w:space="0" w:color="auto"/>
              <w:right w:val="single" w:sz="4" w:space="0" w:color="auto"/>
            </w:tcBorders>
            <w:vAlign w:val="center"/>
          </w:tcPr>
          <w:p w:rsidR="00764819" w:rsidRPr="009D0B1E" w:rsidRDefault="00764819" w:rsidP="00EC54C8">
            <w:pPr>
              <w:widowControl w:val="0"/>
              <w:tabs>
                <w:tab w:val="left" w:pos="708"/>
                <w:tab w:val="right" w:leader="underscore" w:pos="9639"/>
              </w:tabs>
              <w:spacing w:line="120" w:lineRule="atLeast"/>
              <w:rPr>
                <w:lang w:val="en-US"/>
              </w:rPr>
            </w:pPr>
            <w:r>
              <w:lastRenderedPageBreak/>
              <w:t>ПК-6</w:t>
            </w:r>
          </w:p>
        </w:tc>
      </w:tr>
      <w:tr w:rsidR="00764819" w:rsidRPr="00070C96" w:rsidTr="00EC54C8">
        <w:tc>
          <w:tcPr>
            <w:tcW w:w="378" w:type="pct"/>
            <w:tcBorders>
              <w:top w:val="single" w:sz="4" w:space="0" w:color="auto"/>
              <w:left w:val="single" w:sz="4" w:space="0" w:color="auto"/>
              <w:bottom w:val="single" w:sz="4" w:space="0" w:color="auto"/>
              <w:right w:val="single" w:sz="4" w:space="0" w:color="auto"/>
            </w:tcBorders>
            <w:vAlign w:val="center"/>
          </w:tcPr>
          <w:p w:rsidR="00764819" w:rsidRPr="00070C96" w:rsidRDefault="00764819" w:rsidP="00EC54C8">
            <w:pPr>
              <w:widowControl w:val="0"/>
              <w:spacing w:line="120" w:lineRule="atLeast"/>
              <w:jc w:val="right"/>
              <w:rPr>
                <w:bCs/>
              </w:rPr>
            </w:pPr>
            <w:r>
              <w:rPr>
                <w:bCs/>
              </w:rPr>
              <w:lastRenderedPageBreak/>
              <w:t>2.3.1</w:t>
            </w:r>
          </w:p>
        </w:tc>
        <w:tc>
          <w:tcPr>
            <w:tcW w:w="1028" w:type="pct"/>
            <w:tcBorders>
              <w:top w:val="single" w:sz="4" w:space="0" w:color="auto"/>
              <w:left w:val="single" w:sz="4" w:space="0" w:color="auto"/>
              <w:bottom w:val="single" w:sz="4" w:space="0" w:color="auto"/>
              <w:right w:val="single" w:sz="4" w:space="0" w:color="auto"/>
            </w:tcBorders>
          </w:tcPr>
          <w:p w:rsidR="00764819" w:rsidRPr="006166D3" w:rsidRDefault="00764819" w:rsidP="00EC54C8">
            <w:pPr>
              <w:jc w:val="both"/>
            </w:pPr>
            <w:r w:rsidRPr="006166D3">
              <w:t xml:space="preserve">Расстройства </w:t>
            </w:r>
            <w:r>
              <w:t>эмоций, воли, движений. Патология сознания.</w:t>
            </w:r>
          </w:p>
        </w:tc>
        <w:tc>
          <w:tcPr>
            <w:tcW w:w="2548" w:type="pct"/>
            <w:tcBorders>
              <w:top w:val="single" w:sz="4" w:space="0" w:color="auto"/>
              <w:left w:val="single" w:sz="4" w:space="0" w:color="auto"/>
              <w:bottom w:val="single" w:sz="4" w:space="0" w:color="auto"/>
              <w:right w:val="single" w:sz="4" w:space="0" w:color="auto"/>
            </w:tcBorders>
          </w:tcPr>
          <w:p w:rsidR="00764819" w:rsidRDefault="00764819" w:rsidP="00EC54C8">
            <w:pPr>
              <w:tabs>
                <w:tab w:val="left" w:pos="708"/>
              </w:tabs>
              <w:jc w:val="both"/>
            </w:pPr>
            <w:r>
              <w:t xml:space="preserve">Эмоции и мотивации. Этапы формирования эмоций. Виды эмоций. Понятие сильных положительных и отрицательных эмоций как признаков психической продукции, оскудение эмоций как негативная симптоматика (дефект). Физиологический и патологический аффекты. </w:t>
            </w:r>
          </w:p>
          <w:p w:rsidR="00764819" w:rsidRDefault="00764819" w:rsidP="00EC54C8">
            <w:pPr>
              <w:tabs>
                <w:tab w:val="left" w:pos="708"/>
              </w:tabs>
              <w:jc w:val="both"/>
            </w:pPr>
            <w:r>
              <w:t>Отдельные симптомы: гипертимия, эйфория, гипотимия, дисфория (эксплозивность), страх, тревога и растерянность, аффект недоумения, эмоциональная лабильность и эмоциональная ригидность, слабодушие, апатия, эмоциональная неадекватность, амбивалентность и амбитендентность.</w:t>
            </w:r>
          </w:p>
          <w:p w:rsidR="00764819" w:rsidRDefault="00764819" w:rsidP="00EC54C8">
            <w:pPr>
              <w:tabs>
                <w:tab w:val="left" w:pos="708"/>
              </w:tabs>
              <w:jc w:val="both"/>
            </w:pPr>
            <w:r>
              <w:t xml:space="preserve">Депрессивный синдром. Понятие витальной (предсердной) тоски. Расстройства мышления, воли, влечений, движений при депрессии. Соматические (вегетативные) нарушения при депрессии, понятие маскированной (ларвированной, соматизированной) депрессии. Динамика депрессий, суточные колебания </w:t>
            </w:r>
            <w:r>
              <w:lastRenderedPageBreak/>
              <w:t>настроения. Различные клинические формы депрессий (тоскливая, тревожная, ажитированная). Суицидальные тенденции, правила ухода и надзора.</w:t>
            </w:r>
          </w:p>
          <w:p w:rsidR="00764819" w:rsidRDefault="00764819" w:rsidP="00EC54C8">
            <w:pPr>
              <w:tabs>
                <w:tab w:val="left" w:pos="708"/>
              </w:tabs>
              <w:jc w:val="both"/>
            </w:pPr>
            <w:r>
              <w:t>Маниакальный синдром. Расстройства мышления, воли, влечений, движений при мании.</w:t>
            </w:r>
          </w:p>
          <w:p w:rsidR="00764819" w:rsidRDefault="00764819" w:rsidP="00EC54C8">
            <w:pPr>
              <w:tabs>
                <w:tab w:val="left" w:pos="708"/>
              </w:tabs>
              <w:jc w:val="both"/>
            </w:pPr>
            <w:r>
              <w:t>Апатико-абулический синдром.</w:t>
            </w:r>
          </w:p>
          <w:p w:rsidR="00764819" w:rsidRDefault="00764819" w:rsidP="00EC54C8">
            <w:pPr>
              <w:tabs>
                <w:tab w:val="left" w:pos="708"/>
              </w:tabs>
              <w:jc w:val="both"/>
            </w:pPr>
            <w:r>
              <w:t xml:space="preserve">Диагностическое значение аффективно-волевых расстройств, особенности при различных психических заболеваниях и в различные возрастные периоды. </w:t>
            </w:r>
          </w:p>
          <w:p w:rsidR="00764819" w:rsidRDefault="00764819" w:rsidP="00EC54C8">
            <w:pPr>
              <w:tabs>
                <w:tab w:val="left" w:pos="708"/>
              </w:tabs>
              <w:jc w:val="both"/>
            </w:pPr>
            <w:r>
              <w:t>Социально-опасное поведение при нарушениях аффективно-волевой сферы.</w:t>
            </w:r>
          </w:p>
          <w:p w:rsidR="00764819" w:rsidRDefault="00764819" w:rsidP="00EC54C8">
            <w:pPr>
              <w:tabs>
                <w:tab w:val="left" w:pos="708"/>
              </w:tabs>
              <w:jc w:val="both"/>
            </w:pPr>
            <w:r>
              <w:t>Закономерности формирования моторики и психомоторики в онтогенезе.</w:t>
            </w:r>
          </w:p>
          <w:p w:rsidR="00764819" w:rsidRDefault="00764819" w:rsidP="00EC54C8">
            <w:pPr>
              <w:tabs>
                <w:tab w:val="left" w:pos="708"/>
              </w:tabs>
              <w:jc w:val="both"/>
            </w:pPr>
            <w:r>
              <w:t>Психомоторное возбуждение (маниакальное, гебефреническое, галлюцинаторно-бредовое, эпилептиформное, истерическое, ажитированная депрессия) его отличие от кататонического. Связь психомоторного возбуждения с синдромами расстроенного сознания. Купирование психомоторного возбуждения, допустимые меры стеснения.</w:t>
            </w:r>
          </w:p>
          <w:p w:rsidR="00764819" w:rsidRDefault="00764819" w:rsidP="00EC54C8">
            <w:pPr>
              <w:tabs>
                <w:tab w:val="left" w:pos="708"/>
              </w:tabs>
              <w:jc w:val="both"/>
            </w:pPr>
            <w:r>
              <w:t>Кататонический синдром и его важнейшие проявления: ступор, симптом "капюшона" и симптом "воздушной подушки", мышечная скованность, активный и пассивный негативизм, каталепсия (восковая гибкость), мутизм, двигательные и речевые стереотипии, импульсивные действия, пассивная подчиняемость, эхо-симптомы, манерность, вычурность, парамимии. Понятие люцидной и онейроидной кататонии. Отличие кататонического ступора от депрессивного и психогенного.</w:t>
            </w:r>
          </w:p>
          <w:p w:rsidR="00764819" w:rsidRDefault="00764819" w:rsidP="00EC54C8">
            <w:pPr>
              <w:tabs>
                <w:tab w:val="left" w:pos="708"/>
              </w:tabs>
              <w:jc w:val="both"/>
            </w:pPr>
            <w:r>
              <w:t>Уход за больным в состоянии ступора, зондовое кормление, методика растормаживания.</w:t>
            </w:r>
          </w:p>
          <w:p w:rsidR="00764819" w:rsidRDefault="00764819" w:rsidP="00EC54C8">
            <w:pPr>
              <w:tabs>
                <w:tab w:val="left" w:pos="708"/>
              </w:tabs>
              <w:jc w:val="both"/>
            </w:pPr>
            <w:r>
              <w:t>Диагностическое значение синдромов двигательных расстройств. Особенности их проявления при различных заболеваниях и в различные возрастные периоды. Социально-опасное поведение при двигательных расстройствах.</w:t>
            </w:r>
          </w:p>
          <w:p w:rsidR="00764819" w:rsidRDefault="00764819" w:rsidP="00EC54C8">
            <w:pPr>
              <w:tabs>
                <w:tab w:val="left" w:pos="708"/>
              </w:tabs>
              <w:jc w:val="both"/>
            </w:pPr>
            <w:r>
              <w:lastRenderedPageBreak/>
              <w:t>Синдромы расстроенного сознания и пароксизмальные явления.</w:t>
            </w:r>
          </w:p>
          <w:p w:rsidR="00764819" w:rsidRPr="00070C96" w:rsidRDefault="00764819" w:rsidP="00EC54C8">
            <w:pPr>
              <w:tabs>
                <w:tab w:val="left" w:pos="708"/>
              </w:tabs>
              <w:jc w:val="both"/>
              <w:rPr>
                <w:b/>
              </w:rPr>
            </w:pPr>
            <w:r>
              <w:t>Критерии К. Ясперса для определения расстроенного сознания: отрешенность, дезориентировка, расстройства мышления, амнезия. Синдромы выключения (снижения уровня сознания): обнубуляция, сомноленция, оглушение, сопор, кома. Синдромы помрачения сознания: делирий, онейроид, аменция, сумеречное помрачение сознания.</w:t>
            </w:r>
          </w:p>
        </w:tc>
        <w:tc>
          <w:tcPr>
            <w:tcW w:w="1046" w:type="pct"/>
            <w:tcBorders>
              <w:top w:val="single" w:sz="4" w:space="0" w:color="auto"/>
              <w:left w:val="single" w:sz="4" w:space="0" w:color="auto"/>
              <w:bottom w:val="single" w:sz="4" w:space="0" w:color="auto"/>
              <w:right w:val="single" w:sz="4" w:space="0" w:color="auto"/>
            </w:tcBorders>
            <w:vAlign w:val="center"/>
          </w:tcPr>
          <w:p w:rsidR="00764819" w:rsidRDefault="00764819" w:rsidP="00EC54C8">
            <w:pPr>
              <w:widowControl w:val="0"/>
              <w:tabs>
                <w:tab w:val="left" w:pos="708"/>
                <w:tab w:val="right" w:leader="underscore" w:pos="9639"/>
              </w:tabs>
              <w:spacing w:line="120" w:lineRule="atLeast"/>
            </w:pPr>
            <w:r>
              <w:lastRenderedPageBreak/>
              <w:t>ОК-4</w:t>
            </w:r>
          </w:p>
          <w:p w:rsidR="00764819" w:rsidRDefault="00764819" w:rsidP="00EC54C8">
            <w:pPr>
              <w:widowControl w:val="0"/>
              <w:tabs>
                <w:tab w:val="left" w:pos="708"/>
                <w:tab w:val="right" w:leader="underscore" w:pos="9639"/>
              </w:tabs>
              <w:spacing w:line="120" w:lineRule="atLeast"/>
            </w:pPr>
            <w:r>
              <w:t>ОПК-6</w:t>
            </w:r>
          </w:p>
          <w:p w:rsidR="00764819" w:rsidRPr="008A5DB1" w:rsidRDefault="00764819" w:rsidP="00EC54C8">
            <w:pPr>
              <w:widowControl w:val="0"/>
              <w:tabs>
                <w:tab w:val="left" w:pos="708"/>
                <w:tab w:val="right" w:leader="underscore" w:pos="9639"/>
              </w:tabs>
              <w:spacing w:line="120" w:lineRule="atLeast"/>
            </w:pPr>
            <w:r>
              <w:t>ПК-6</w:t>
            </w:r>
          </w:p>
        </w:tc>
      </w:tr>
      <w:tr w:rsidR="00764819" w:rsidRPr="00BC0142" w:rsidTr="00EC54C8">
        <w:tc>
          <w:tcPr>
            <w:tcW w:w="378" w:type="pct"/>
            <w:tcBorders>
              <w:top w:val="single" w:sz="4" w:space="0" w:color="auto"/>
              <w:left w:val="single" w:sz="4" w:space="0" w:color="auto"/>
              <w:bottom w:val="single" w:sz="4" w:space="0" w:color="auto"/>
              <w:right w:val="single" w:sz="4" w:space="0" w:color="auto"/>
            </w:tcBorders>
            <w:vAlign w:val="center"/>
          </w:tcPr>
          <w:p w:rsidR="00764819" w:rsidRPr="00070C96" w:rsidRDefault="00764819" w:rsidP="00EC54C8">
            <w:pPr>
              <w:widowControl w:val="0"/>
              <w:spacing w:line="120" w:lineRule="atLeast"/>
              <w:jc w:val="right"/>
              <w:rPr>
                <w:bCs/>
              </w:rPr>
            </w:pPr>
            <w:r>
              <w:rPr>
                <w:bCs/>
              </w:rPr>
              <w:lastRenderedPageBreak/>
              <w:t>3.1.1</w:t>
            </w:r>
          </w:p>
        </w:tc>
        <w:tc>
          <w:tcPr>
            <w:tcW w:w="1028" w:type="pct"/>
            <w:tcBorders>
              <w:top w:val="single" w:sz="4" w:space="0" w:color="auto"/>
              <w:left w:val="single" w:sz="4" w:space="0" w:color="auto"/>
              <w:bottom w:val="single" w:sz="4" w:space="0" w:color="auto"/>
              <w:right w:val="single" w:sz="4" w:space="0" w:color="auto"/>
            </w:tcBorders>
          </w:tcPr>
          <w:p w:rsidR="00764819" w:rsidRPr="006166D3" w:rsidRDefault="00764819" w:rsidP="00EC54C8">
            <w:pPr>
              <w:jc w:val="both"/>
            </w:pPr>
            <w:r>
              <w:t>Пограничные психические расстройства. Реактивные психозы.</w:t>
            </w:r>
          </w:p>
        </w:tc>
        <w:tc>
          <w:tcPr>
            <w:tcW w:w="2548" w:type="pct"/>
            <w:tcBorders>
              <w:top w:val="single" w:sz="4" w:space="0" w:color="auto"/>
              <w:left w:val="single" w:sz="4" w:space="0" w:color="auto"/>
              <w:bottom w:val="single" w:sz="4" w:space="0" w:color="auto"/>
              <w:right w:val="single" w:sz="4" w:space="0" w:color="auto"/>
            </w:tcBorders>
          </w:tcPr>
          <w:p w:rsidR="00764819" w:rsidRDefault="00764819" w:rsidP="00EC54C8">
            <w:pPr>
              <w:tabs>
                <w:tab w:val="left" w:pos="708"/>
              </w:tabs>
              <w:jc w:val="both"/>
            </w:pPr>
            <w:r>
              <w:t>Непсихотические регистры психических расстройств.</w:t>
            </w:r>
          </w:p>
          <w:p w:rsidR="00764819" w:rsidRDefault="00764819" w:rsidP="00EC54C8">
            <w:pPr>
              <w:tabs>
                <w:tab w:val="left" w:pos="708"/>
              </w:tabs>
              <w:jc w:val="both"/>
            </w:pPr>
            <w:r>
              <w:t>Расстройства личности. Критерии Ганнушкина. Основные виды: паранойяльное, шизоидное, эмоциональное неустойчивое, психастеническое, истерическое, эпилептоиодное.</w:t>
            </w:r>
          </w:p>
          <w:p w:rsidR="00764819" w:rsidRDefault="00764819" w:rsidP="00EC54C8">
            <w:pPr>
              <w:tabs>
                <w:tab w:val="left" w:pos="708"/>
              </w:tabs>
              <w:jc w:val="both"/>
            </w:pPr>
            <w:r>
              <w:t>Механизмы неврозогенеза и формирования других психогений. Роль психотравмирующих факторов (события, требующие сложных альтернативных решений, ситуации, порождающие неопределенность положения, представляющие угрозу для будущего) и конституциального фактора.</w:t>
            </w:r>
          </w:p>
          <w:p w:rsidR="00764819" w:rsidRDefault="00764819" w:rsidP="00EC54C8">
            <w:pPr>
              <w:tabs>
                <w:tab w:val="left" w:pos="708"/>
              </w:tabs>
              <w:jc w:val="both"/>
            </w:pPr>
            <w:r>
              <w:t>Общие свойства неврозов: непсихотический характер, парциальность, эгодистонность многообразных клинических проявлений, не нарушающих самосознание личности и осознание болезни, несмотря на достаточно высокий риск негативного влияний на качество жизни.</w:t>
            </w:r>
          </w:p>
          <w:p w:rsidR="00764819" w:rsidRDefault="00764819" w:rsidP="00EC54C8">
            <w:pPr>
              <w:tabs>
                <w:tab w:val="left" w:pos="708"/>
              </w:tabs>
              <w:jc w:val="both"/>
            </w:pPr>
            <w:r>
              <w:t>Обсессивно-компульсивное расстройство. Неврастения. Конверсионные расстройства.</w:t>
            </w:r>
          </w:p>
          <w:p w:rsidR="00764819" w:rsidRDefault="00764819" w:rsidP="00EC54C8">
            <w:pPr>
              <w:tabs>
                <w:tab w:val="left" w:pos="708"/>
              </w:tabs>
              <w:jc w:val="both"/>
            </w:pPr>
            <w:r>
              <w:t xml:space="preserve">Агорафобия. Социальные фобии. </w:t>
            </w:r>
          </w:p>
          <w:p w:rsidR="00764819" w:rsidRDefault="00764819" w:rsidP="00EC54C8">
            <w:pPr>
              <w:tabs>
                <w:tab w:val="left" w:pos="708"/>
              </w:tabs>
              <w:jc w:val="both"/>
            </w:pPr>
            <w:r>
              <w:t xml:space="preserve">Паническое расстройство. </w:t>
            </w:r>
          </w:p>
          <w:p w:rsidR="00764819" w:rsidRDefault="00764819" w:rsidP="00EC54C8">
            <w:pPr>
              <w:tabs>
                <w:tab w:val="left" w:pos="708"/>
              </w:tabs>
              <w:jc w:val="both"/>
            </w:pPr>
            <w:r>
              <w:t xml:space="preserve">Реакция на тяжёлый стресс и нарушения адаптации. </w:t>
            </w:r>
          </w:p>
          <w:p w:rsidR="00764819" w:rsidRDefault="00764819" w:rsidP="00EC54C8">
            <w:pPr>
              <w:tabs>
                <w:tab w:val="left" w:pos="708"/>
              </w:tabs>
              <w:jc w:val="both"/>
            </w:pPr>
            <w:r>
              <w:t xml:space="preserve">Посттравматическое стрессовое расстройство. </w:t>
            </w:r>
          </w:p>
          <w:p w:rsidR="00764819" w:rsidRDefault="00764819" w:rsidP="00EC54C8">
            <w:pPr>
              <w:tabs>
                <w:tab w:val="left" w:pos="708"/>
              </w:tabs>
              <w:jc w:val="both"/>
            </w:pPr>
            <w:r>
              <w:t xml:space="preserve">Психогигиена и профилактика неврозов. </w:t>
            </w:r>
          </w:p>
          <w:p w:rsidR="00764819" w:rsidRPr="00070C96" w:rsidRDefault="00764819" w:rsidP="00EC54C8">
            <w:pPr>
              <w:tabs>
                <w:tab w:val="left" w:pos="708"/>
              </w:tabs>
              <w:jc w:val="both"/>
              <w:rPr>
                <w:b/>
              </w:rPr>
            </w:pPr>
            <w:r>
              <w:t>Реактивные психозы: реактивная депрессия и параноид, аффективно-шоковые реакции.</w:t>
            </w:r>
          </w:p>
        </w:tc>
        <w:tc>
          <w:tcPr>
            <w:tcW w:w="1046" w:type="pct"/>
            <w:tcBorders>
              <w:top w:val="single" w:sz="4" w:space="0" w:color="auto"/>
              <w:left w:val="single" w:sz="4" w:space="0" w:color="auto"/>
              <w:bottom w:val="single" w:sz="4" w:space="0" w:color="auto"/>
              <w:right w:val="single" w:sz="4" w:space="0" w:color="auto"/>
            </w:tcBorders>
            <w:vAlign w:val="center"/>
          </w:tcPr>
          <w:p w:rsidR="00764819" w:rsidRDefault="00764819" w:rsidP="00EC54C8">
            <w:pPr>
              <w:widowControl w:val="0"/>
              <w:tabs>
                <w:tab w:val="left" w:pos="708"/>
                <w:tab w:val="right" w:leader="underscore" w:pos="9639"/>
              </w:tabs>
              <w:spacing w:line="120" w:lineRule="atLeast"/>
            </w:pPr>
            <w:r>
              <w:t>ПК-12</w:t>
            </w:r>
          </w:p>
          <w:p w:rsidR="00764819" w:rsidRPr="00070C96" w:rsidRDefault="00764819" w:rsidP="00EC54C8">
            <w:pPr>
              <w:widowControl w:val="0"/>
              <w:tabs>
                <w:tab w:val="left" w:pos="708"/>
                <w:tab w:val="right" w:leader="underscore" w:pos="9639"/>
              </w:tabs>
              <w:spacing w:line="120" w:lineRule="atLeast"/>
            </w:pPr>
            <w:r>
              <w:t>ПК-18</w:t>
            </w:r>
          </w:p>
        </w:tc>
      </w:tr>
      <w:tr w:rsidR="00764819" w:rsidRPr="00070C96" w:rsidTr="00EC54C8">
        <w:tc>
          <w:tcPr>
            <w:tcW w:w="378" w:type="pct"/>
            <w:tcBorders>
              <w:top w:val="single" w:sz="4" w:space="0" w:color="auto"/>
              <w:left w:val="single" w:sz="4" w:space="0" w:color="auto"/>
              <w:bottom w:val="single" w:sz="4" w:space="0" w:color="auto"/>
              <w:right w:val="single" w:sz="4" w:space="0" w:color="auto"/>
            </w:tcBorders>
            <w:vAlign w:val="center"/>
          </w:tcPr>
          <w:p w:rsidR="00764819" w:rsidRPr="00070C96" w:rsidRDefault="00764819" w:rsidP="00EC54C8">
            <w:pPr>
              <w:widowControl w:val="0"/>
              <w:spacing w:line="120" w:lineRule="atLeast"/>
              <w:jc w:val="right"/>
              <w:rPr>
                <w:bCs/>
              </w:rPr>
            </w:pPr>
            <w:r>
              <w:rPr>
                <w:bCs/>
              </w:rPr>
              <w:lastRenderedPageBreak/>
              <w:t>3.2.1</w:t>
            </w:r>
          </w:p>
        </w:tc>
        <w:tc>
          <w:tcPr>
            <w:tcW w:w="1028" w:type="pct"/>
            <w:tcBorders>
              <w:top w:val="single" w:sz="4" w:space="0" w:color="auto"/>
              <w:left w:val="single" w:sz="4" w:space="0" w:color="auto"/>
              <w:bottom w:val="single" w:sz="4" w:space="0" w:color="auto"/>
              <w:right w:val="single" w:sz="4" w:space="0" w:color="auto"/>
            </w:tcBorders>
          </w:tcPr>
          <w:p w:rsidR="00764819" w:rsidRPr="006166D3" w:rsidRDefault="00764819" w:rsidP="00EC54C8">
            <w:pPr>
              <w:jc w:val="both"/>
            </w:pPr>
            <w:r w:rsidRPr="006166D3">
              <w:t>Психические расстройства при органических поражениях  головного мозга.</w:t>
            </w:r>
            <w:r>
              <w:t xml:space="preserve"> Психические</w:t>
            </w:r>
            <w:r w:rsidRPr="006166D3">
              <w:t xml:space="preserve"> расстройства при эпилепсии.</w:t>
            </w:r>
          </w:p>
        </w:tc>
        <w:tc>
          <w:tcPr>
            <w:tcW w:w="2548" w:type="pct"/>
            <w:tcBorders>
              <w:top w:val="single" w:sz="4" w:space="0" w:color="auto"/>
              <w:left w:val="single" w:sz="4" w:space="0" w:color="auto"/>
              <w:bottom w:val="single" w:sz="4" w:space="0" w:color="auto"/>
              <w:right w:val="single" w:sz="4" w:space="0" w:color="auto"/>
            </w:tcBorders>
          </w:tcPr>
          <w:p w:rsidR="00764819" w:rsidRDefault="00764819" w:rsidP="00EC54C8">
            <w:pPr>
              <w:tabs>
                <w:tab w:val="left" w:pos="708"/>
              </w:tabs>
              <w:jc w:val="both"/>
            </w:pPr>
            <w:r>
              <w:t>Общие проявления заболеваний данной группы, понятие психоорганического синдрома, его основные варианты. Экзогенные, экзогенно-органические и соматогенные заболевания. Понятие "экзогенного типа реакций" (К. Бонгеффер), астения, расстройства сознания, памяти, интеллекта как типичные проявления экзогенных заболеваний. Значение методов специального обследования для установления диагноза.</w:t>
            </w:r>
          </w:p>
          <w:p w:rsidR="00764819" w:rsidRDefault="00764819" w:rsidP="00EC54C8">
            <w:pPr>
              <w:tabs>
                <w:tab w:val="left" w:pos="708"/>
              </w:tabs>
              <w:jc w:val="both"/>
            </w:pPr>
            <w:r>
              <w:t>Дегенеративные эндогенные заболевания мозга: болезни Альцгеймера, Пика, Паркинсона, хорея Гентингтона. Распространенность, особенности проявления деменции, течение, прогноз. Болезни, с которыми приходится проводить дифференциальный диагноз. Уход за дементными больными.</w:t>
            </w:r>
          </w:p>
          <w:p w:rsidR="00764819" w:rsidRDefault="00764819" w:rsidP="00EC54C8">
            <w:pPr>
              <w:tabs>
                <w:tab w:val="left" w:pos="708"/>
              </w:tabs>
              <w:jc w:val="both"/>
            </w:pPr>
            <w:r>
              <w:t>Психические нарушения при черепно-мозговых травмах. Распространенность. Течение: регредиентность, стадийная смена симптоматики (начальный, острый периоды, период реконвалесценции, период отдаленных последствий). Клинические проявления в различные периоды: начальный и острый (расстройства сознания, амнезии, астения, вегетативные и вестибулярные расстройства, транзиторные психозы с эпилептиформным возбуждением, делирий, острый галлюциноз, корсаковский синдром, локальная неврологическая симптоматика), период отдаленных последствий (церебрастения, энцефалопатия с изменениями личности, судорожным синдромом или слабоумием). Лечение, реабилитация, экспертиза. Профилактика возникновения психических расстройств при травмах головы. Проблема компенсации церебральных функций.</w:t>
            </w:r>
          </w:p>
          <w:p w:rsidR="00764819" w:rsidRDefault="00764819" w:rsidP="00EC54C8">
            <w:pPr>
              <w:tabs>
                <w:tab w:val="left" w:pos="708"/>
              </w:tabs>
              <w:jc w:val="both"/>
            </w:pPr>
            <w:r>
              <w:t xml:space="preserve">Психические нарушения инфекционного генеза. Сифилис мозга и прогрессивный паралич. Распространенность. Доманифестный период. Начальные проявления и клиника развернутой стадии заболевания. Различие деменции при прогрессивном параличе и сифилисе мозга. Типичная неврологическая симптоматика. Серологическая диагностика, показатели ликвора. Прогноз. Лечение, профилактика. Экспертиза. Особенности психических нарушений при </w:t>
            </w:r>
            <w:r>
              <w:lastRenderedPageBreak/>
              <w:t>различных энцефалитах. Психические нарушения при СПИДе.</w:t>
            </w:r>
          </w:p>
          <w:p w:rsidR="00764819" w:rsidRDefault="00764819" w:rsidP="00EC54C8">
            <w:pPr>
              <w:tabs>
                <w:tab w:val="left" w:pos="708"/>
              </w:tabs>
              <w:jc w:val="both"/>
            </w:pPr>
            <w:r>
              <w:t>Психические расстройства при интоксикациях: психозы, вызванные применением стероидных гормонов, противотуберкулезных препаратов; депрессии, вызванные приемом резерпина и фенотиазиновых нейролептиков. Психические нарушения при промышленных отравлениях. Важнейшие промышленные яды (свинец, тетраэтилсвинец, этиленликоль, ртуть, мышьяк, марганец, окись углерода, метиловый спирт), клинические проявления острой и хронической интоксикации, раннее распознавание.</w:t>
            </w:r>
          </w:p>
          <w:p w:rsidR="00764819" w:rsidRDefault="00764819" w:rsidP="00EC54C8">
            <w:pPr>
              <w:tabs>
                <w:tab w:val="left" w:pos="708"/>
              </w:tabs>
              <w:jc w:val="both"/>
            </w:pPr>
            <w:r>
              <w:t>Психические нарушения при поражении ионизирующими излучениями. Симптомы острой лучевой болезни: состояние возбуждения с переходом в угнетение психической деятельности. Ранние проявления хронического воздействия ионизирующих излучений: астения, адинамия, нарушения памяти, навязчивые страхи, галлюцинации. Лечение, профилактика.</w:t>
            </w:r>
          </w:p>
          <w:p w:rsidR="00764819" w:rsidRDefault="00764819" w:rsidP="00EC54C8">
            <w:pPr>
              <w:tabs>
                <w:tab w:val="left" w:pos="708"/>
              </w:tabs>
              <w:jc w:val="both"/>
            </w:pPr>
            <w:r>
              <w:t>Психические расстройства сосудистого генеза. Общая характеристика, распространенность, нозологические формы: атеросклероз, гипертоническая болезнь, гипотония и прочие. Клиническая картина: неврозоподобные и психопатоподобные расстройства, различные варианты деменции. Острые сосудистые психозы. Дифференциальная диагностика с другими органическими и эндогенными психическими заболеваниями.</w:t>
            </w:r>
          </w:p>
          <w:p w:rsidR="00764819" w:rsidRDefault="00764819" w:rsidP="00EC54C8">
            <w:pPr>
              <w:tabs>
                <w:tab w:val="left" w:pos="708"/>
              </w:tabs>
              <w:jc w:val="both"/>
            </w:pPr>
            <w:r>
              <w:t>Психические нарушения при внутричерепных опухолях. Общемозговые и локальные (очаговые) симптомы при опухолях головного мозга. Особенности психических нарушений при различной локализации опухолей (лобные, теменные, височные и затылочные доли, гипофиз, мозолистое тело). Эпилептиформный синдром и признаки внутричерепной гипертензии как частые инициальные проявления опухолей. Значение психических нарушений для топической диагностики. Значение методов специального обследования. Дифференциальная диагностика.</w:t>
            </w:r>
          </w:p>
          <w:p w:rsidR="00764819" w:rsidRDefault="00764819" w:rsidP="00EC54C8">
            <w:pPr>
              <w:tabs>
                <w:tab w:val="left" w:pos="708"/>
              </w:tabs>
              <w:jc w:val="both"/>
            </w:pPr>
            <w:r>
              <w:t xml:space="preserve">Эпилепсия. Определение. Распространенность. Этиология и патогенез, предрасполагающие </w:t>
            </w:r>
            <w:r>
              <w:lastRenderedPageBreak/>
              <w:t xml:space="preserve">факторы. Клинические проявления: пароксизмы (припадки, расстройства сознания, расстройства настроения, психосенсорные расстройства), острые и хронические эпилептические психозы, изменения личности (торпидность, взрывчатость, педантизм, эгоцентризм, вязкость мышления, эмоциональная ригидность). </w:t>
            </w:r>
          </w:p>
          <w:p w:rsidR="00764819" w:rsidRDefault="00764819" w:rsidP="00EC54C8">
            <w:pPr>
              <w:tabs>
                <w:tab w:val="left" w:pos="708"/>
              </w:tabs>
              <w:jc w:val="both"/>
            </w:pPr>
            <w:r>
              <w:t xml:space="preserve">Особенности течения эпилепсии у детей и подростков. </w:t>
            </w:r>
          </w:p>
          <w:p w:rsidR="00764819" w:rsidRDefault="00764819" w:rsidP="00EC54C8">
            <w:pPr>
              <w:tabs>
                <w:tab w:val="left" w:pos="708"/>
              </w:tabs>
              <w:jc w:val="both"/>
            </w:pPr>
            <w:r>
              <w:t>Дифференциальная диагностика с симптоматическими припадками (алкогольная абстиненция, внутричерепные опухоли, острые инфекции, интоксикации и травмы). Электрофизиологические и патопсихологические методы в диагностике.</w:t>
            </w:r>
          </w:p>
          <w:p w:rsidR="00764819" w:rsidRDefault="00764819" w:rsidP="00EC54C8">
            <w:pPr>
              <w:tabs>
                <w:tab w:val="left" w:pos="708"/>
              </w:tabs>
              <w:jc w:val="both"/>
            </w:pPr>
            <w:r>
              <w:t xml:space="preserve">Принципы и методы лечения: непрерывность, комплексность, индивидуальность, длительность. Основные группы противосудорожных средств: барбитураты, дифенин (фенитоин), карбамазепин, бензодиазепины, сукцинамиды, вальпроаты и др. Терапевтический спектр, осложнения при противосудорожной терапии. Диета, дегидратация. Хирургическое лечение. Купирование эпилептических психозов, дисфорий, сумеречных состояний. Меры профилактики, медико-генетическое консультирование. </w:t>
            </w:r>
          </w:p>
          <w:p w:rsidR="00764819" w:rsidRDefault="00764819" w:rsidP="00EC54C8">
            <w:pPr>
              <w:tabs>
                <w:tab w:val="left" w:pos="708"/>
              </w:tabs>
              <w:jc w:val="both"/>
            </w:pPr>
            <w:r>
              <w:t xml:space="preserve">Трудоустройство, реабилитация. Трудовая, военная и судебная экспертиза. </w:t>
            </w:r>
          </w:p>
          <w:p w:rsidR="00764819" w:rsidRPr="00BA25F9" w:rsidRDefault="00764819" w:rsidP="00EC54C8">
            <w:pPr>
              <w:tabs>
                <w:tab w:val="left" w:pos="708"/>
              </w:tabs>
              <w:jc w:val="both"/>
            </w:pPr>
            <w:r>
              <w:t>Эпилептический статус. Заболевания, при которых он наиболее часто возникает. Степень опасности для жизни, методы купирования.</w:t>
            </w:r>
          </w:p>
        </w:tc>
        <w:tc>
          <w:tcPr>
            <w:tcW w:w="1046" w:type="pct"/>
            <w:tcBorders>
              <w:top w:val="single" w:sz="4" w:space="0" w:color="auto"/>
              <w:left w:val="single" w:sz="4" w:space="0" w:color="auto"/>
              <w:bottom w:val="single" w:sz="4" w:space="0" w:color="auto"/>
              <w:right w:val="single" w:sz="4" w:space="0" w:color="auto"/>
            </w:tcBorders>
            <w:vAlign w:val="center"/>
          </w:tcPr>
          <w:p w:rsidR="00764819" w:rsidRPr="009D0B1E" w:rsidRDefault="00764819" w:rsidP="00EC54C8">
            <w:pPr>
              <w:widowControl w:val="0"/>
              <w:tabs>
                <w:tab w:val="left" w:pos="708"/>
                <w:tab w:val="right" w:leader="underscore" w:pos="9639"/>
              </w:tabs>
              <w:spacing w:line="120" w:lineRule="atLeast"/>
              <w:rPr>
                <w:lang w:val="en-US"/>
              </w:rPr>
            </w:pPr>
            <w:r>
              <w:lastRenderedPageBreak/>
              <w:t>ПК-6</w:t>
            </w:r>
          </w:p>
        </w:tc>
      </w:tr>
      <w:tr w:rsidR="00764819" w:rsidRPr="00070C96" w:rsidTr="00EC54C8">
        <w:tc>
          <w:tcPr>
            <w:tcW w:w="378" w:type="pct"/>
            <w:tcBorders>
              <w:top w:val="single" w:sz="4" w:space="0" w:color="auto"/>
              <w:left w:val="single" w:sz="4" w:space="0" w:color="auto"/>
              <w:bottom w:val="single" w:sz="4" w:space="0" w:color="auto"/>
              <w:right w:val="single" w:sz="4" w:space="0" w:color="auto"/>
            </w:tcBorders>
            <w:vAlign w:val="center"/>
          </w:tcPr>
          <w:p w:rsidR="00764819" w:rsidRPr="00070C96" w:rsidRDefault="00764819" w:rsidP="00EC54C8">
            <w:pPr>
              <w:widowControl w:val="0"/>
              <w:spacing w:line="120" w:lineRule="atLeast"/>
              <w:jc w:val="right"/>
              <w:rPr>
                <w:bCs/>
              </w:rPr>
            </w:pPr>
            <w:r>
              <w:rPr>
                <w:bCs/>
              </w:rPr>
              <w:lastRenderedPageBreak/>
              <w:t>3.3.1</w:t>
            </w:r>
          </w:p>
        </w:tc>
        <w:tc>
          <w:tcPr>
            <w:tcW w:w="1028" w:type="pct"/>
            <w:tcBorders>
              <w:top w:val="single" w:sz="4" w:space="0" w:color="auto"/>
              <w:left w:val="single" w:sz="4" w:space="0" w:color="auto"/>
              <w:bottom w:val="single" w:sz="4" w:space="0" w:color="auto"/>
              <w:right w:val="single" w:sz="4" w:space="0" w:color="auto"/>
            </w:tcBorders>
          </w:tcPr>
          <w:p w:rsidR="00764819" w:rsidRPr="006166D3" w:rsidRDefault="00764819" w:rsidP="00EC54C8">
            <w:pPr>
              <w:jc w:val="both"/>
            </w:pPr>
            <w:r>
              <w:t>Эндогенные психические заболевания</w:t>
            </w:r>
            <w:r w:rsidRPr="006166D3">
              <w:t>.</w:t>
            </w:r>
          </w:p>
        </w:tc>
        <w:tc>
          <w:tcPr>
            <w:tcW w:w="2548" w:type="pct"/>
            <w:tcBorders>
              <w:top w:val="single" w:sz="4" w:space="0" w:color="auto"/>
              <w:left w:val="single" w:sz="4" w:space="0" w:color="auto"/>
              <w:bottom w:val="single" w:sz="4" w:space="0" w:color="auto"/>
              <w:right w:val="single" w:sz="4" w:space="0" w:color="auto"/>
            </w:tcBorders>
          </w:tcPr>
          <w:p w:rsidR="00764819" w:rsidRDefault="00764819" w:rsidP="00EC54C8">
            <w:pPr>
              <w:tabs>
                <w:tab w:val="left" w:pos="708"/>
              </w:tabs>
              <w:jc w:val="both"/>
            </w:pPr>
            <w:r>
              <w:t xml:space="preserve">Шизофрения. Определение. История формирования представления о шизофрении (Э. Креплин, Е. Брейлер, К. Шнайдер) и современное состояние вопроса. </w:t>
            </w:r>
          </w:p>
          <w:p w:rsidR="00764819" w:rsidRDefault="00764819" w:rsidP="00EC54C8">
            <w:pPr>
              <w:tabs>
                <w:tab w:val="left" w:pos="708"/>
              </w:tabs>
              <w:jc w:val="both"/>
            </w:pPr>
            <w:r>
              <w:t xml:space="preserve">Эпидемиология. </w:t>
            </w:r>
          </w:p>
          <w:p w:rsidR="00764819" w:rsidRDefault="00764819" w:rsidP="00EC54C8">
            <w:pPr>
              <w:tabs>
                <w:tab w:val="left" w:pos="708"/>
              </w:tabs>
              <w:jc w:val="both"/>
            </w:pPr>
            <w:r>
              <w:t xml:space="preserve">Современные представления об этиопатогенезе шизофрении. Данные биохимических, иммунологических, генетических (близнецовый и генеалогический метод), патоморфологических, патопсихологических исследований. Предрасполагающие факторы и признаки дизонтогенеза. </w:t>
            </w:r>
          </w:p>
          <w:p w:rsidR="00764819" w:rsidRDefault="00764819" w:rsidP="00EC54C8">
            <w:pPr>
              <w:tabs>
                <w:tab w:val="left" w:pos="708"/>
              </w:tabs>
              <w:jc w:val="both"/>
            </w:pPr>
            <w:r>
              <w:lastRenderedPageBreak/>
              <w:t xml:space="preserve">Продуктивные и негативные симптомы шизофрении. Понятия схизиса, аутизма, прогредиентности. Понятие о шизофреническом дефекте. </w:t>
            </w:r>
          </w:p>
          <w:p w:rsidR="00764819" w:rsidRDefault="00764819" w:rsidP="00EC54C8">
            <w:pPr>
              <w:tabs>
                <w:tab w:val="left" w:pos="708"/>
              </w:tabs>
              <w:jc w:val="both"/>
            </w:pPr>
            <w:r>
              <w:t xml:space="preserve">Основные клинические формы шизофрении: параноидная, простая, кататоническая, гебефреническая. Течение шизофрении: начало заболевания (острое, подострое, постепенное), типы течения (непрерывный, приступообразно-прогредиентный (шубообразный), реккурентный). Признаки благоприятного и неблагоприятного прогноза при шизофрении. </w:t>
            </w:r>
          </w:p>
          <w:p w:rsidR="00764819" w:rsidRDefault="00764819" w:rsidP="00EC54C8">
            <w:pPr>
              <w:tabs>
                <w:tab w:val="left" w:pos="708"/>
              </w:tabs>
              <w:jc w:val="both"/>
            </w:pPr>
            <w:r>
              <w:t xml:space="preserve">Особенности шизофрении в детском возрасте. </w:t>
            </w:r>
          </w:p>
          <w:p w:rsidR="00764819" w:rsidRDefault="00764819" w:rsidP="00EC54C8">
            <w:pPr>
              <w:tabs>
                <w:tab w:val="left" w:pos="708"/>
              </w:tabs>
              <w:jc w:val="both"/>
            </w:pPr>
            <w:r>
              <w:t xml:space="preserve">Современные достижения в лечении шизофрении, основные методы и правила их выбора. Ближайшие и отдаленные последствия терапии, качество ремиссий при различных вариантах течения заболевания. Основные принципы реабилитации при шизофрении. </w:t>
            </w:r>
          </w:p>
          <w:p w:rsidR="00764819" w:rsidRDefault="00764819" w:rsidP="00EC54C8">
            <w:pPr>
              <w:tabs>
                <w:tab w:val="left" w:pos="708"/>
              </w:tabs>
              <w:jc w:val="both"/>
            </w:pPr>
            <w:r>
              <w:t xml:space="preserve">Социально-опасное поведение больных. </w:t>
            </w:r>
          </w:p>
          <w:p w:rsidR="00764819" w:rsidRDefault="00764819" w:rsidP="00EC54C8">
            <w:pPr>
              <w:tabs>
                <w:tab w:val="left" w:pos="708"/>
              </w:tabs>
              <w:jc w:val="both"/>
            </w:pPr>
            <w:r>
              <w:t>Трудовая, военная и судебная экспертиза.</w:t>
            </w:r>
          </w:p>
          <w:p w:rsidR="00764819" w:rsidRDefault="00764819" w:rsidP="00EC54C8">
            <w:pPr>
              <w:tabs>
                <w:tab w:val="left" w:pos="708"/>
              </w:tabs>
              <w:jc w:val="both"/>
            </w:pPr>
            <w:r>
              <w:t>Шизотипическое расстройство. Определение. Особенности клинической картины и течения. Лечение.</w:t>
            </w:r>
          </w:p>
          <w:p w:rsidR="00764819" w:rsidRDefault="00764819" w:rsidP="00EC54C8">
            <w:pPr>
              <w:tabs>
                <w:tab w:val="left" w:pos="708"/>
              </w:tabs>
              <w:jc w:val="both"/>
            </w:pPr>
            <w:r>
              <w:t>Непроцессуальные бредовые расстройства. Определение. Особенности клинической картины и течения. Лечение.</w:t>
            </w:r>
          </w:p>
          <w:p w:rsidR="00764819" w:rsidRDefault="00764819" w:rsidP="00EC54C8">
            <w:pPr>
              <w:tabs>
                <w:tab w:val="left" w:pos="708"/>
              </w:tabs>
              <w:jc w:val="both"/>
            </w:pPr>
            <w:r>
              <w:t>Шизоаффективное расстройство. Определение. Особенности клинической картины и течения. Лечение.</w:t>
            </w:r>
          </w:p>
          <w:p w:rsidR="00764819" w:rsidRDefault="00764819" w:rsidP="00EC54C8">
            <w:pPr>
              <w:pStyle w:val="FR1"/>
              <w:ind w:left="0"/>
              <w:rPr>
                <w:rFonts w:ascii="Times New Roman" w:hAnsi="Times New Roman"/>
                <w:sz w:val="24"/>
                <w:szCs w:val="24"/>
              </w:rPr>
            </w:pPr>
            <w:r>
              <w:rPr>
                <w:rFonts w:ascii="Times New Roman" w:hAnsi="Times New Roman"/>
                <w:sz w:val="24"/>
                <w:szCs w:val="24"/>
              </w:rPr>
              <w:t>Аффективные нарушения.</w:t>
            </w:r>
          </w:p>
          <w:p w:rsidR="00764819" w:rsidRDefault="00764819" w:rsidP="00EC54C8">
            <w:pPr>
              <w:pStyle w:val="FR1"/>
              <w:ind w:left="0"/>
              <w:rPr>
                <w:rFonts w:ascii="Times New Roman" w:hAnsi="Times New Roman"/>
                <w:sz w:val="24"/>
                <w:szCs w:val="24"/>
              </w:rPr>
            </w:pPr>
            <w:r w:rsidRPr="001114EB">
              <w:rPr>
                <w:rFonts w:ascii="Times New Roman" w:hAnsi="Times New Roman"/>
                <w:sz w:val="24"/>
                <w:szCs w:val="24"/>
              </w:rPr>
              <w:t>Клиника маниа</w:t>
            </w:r>
            <w:r w:rsidRPr="001114EB">
              <w:rPr>
                <w:rFonts w:ascii="Times New Roman" w:hAnsi="Times New Roman"/>
                <w:sz w:val="24"/>
                <w:szCs w:val="24"/>
              </w:rPr>
              <w:softHyphen/>
              <w:t xml:space="preserve">кального эпизода, </w:t>
            </w:r>
            <w:r>
              <w:rPr>
                <w:rFonts w:ascii="Times New Roman" w:hAnsi="Times New Roman"/>
                <w:sz w:val="24"/>
                <w:szCs w:val="24"/>
              </w:rPr>
              <w:br/>
            </w:r>
            <w:r w:rsidRPr="001114EB">
              <w:rPr>
                <w:rFonts w:ascii="Times New Roman" w:hAnsi="Times New Roman"/>
                <w:sz w:val="24"/>
                <w:szCs w:val="24"/>
              </w:rPr>
              <w:t>депрессивного эпизода</w:t>
            </w:r>
            <w:r>
              <w:rPr>
                <w:rFonts w:ascii="Times New Roman" w:hAnsi="Times New Roman"/>
                <w:sz w:val="24"/>
                <w:szCs w:val="24"/>
              </w:rPr>
              <w:t>.</w:t>
            </w:r>
          </w:p>
          <w:p w:rsidR="00764819" w:rsidRDefault="00764819" w:rsidP="00EC54C8">
            <w:pPr>
              <w:pStyle w:val="FR1"/>
              <w:ind w:left="0"/>
              <w:rPr>
                <w:rFonts w:ascii="Times New Roman" w:hAnsi="Times New Roman"/>
                <w:sz w:val="24"/>
                <w:szCs w:val="24"/>
              </w:rPr>
            </w:pPr>
            <w:r>
              <w:rPr>
                <w:rFonts w:ascii="Times New Roman" w:hAnsi="Times New Roman"/>
                <w:sz w:val="24"/>
                <w:szCs w:val="24"/>
              </w:rPr>
              <w:t>Б</w:t>
            </w:r>
            <w:r w:rsidRPr="001114EB">
              <w:rPr>
                <w:rFonts w:ascii="Times New Roman" w:hAnsi="Times New Roman"/>
                <w:sz w:val="24"/>
                <w:szCs w:val="24"/>
              </w:rPr>
              <w:t>иполярно</w:t>
            </w:r>
            <w:r>
              <w:rPr>
                <w:rFonts w:ascii="Times New Roman" w:hAnsi="Times New Roman"/>
                <w:sz w:val="24"/>
                <w:szCs w:val="24"/>
              </w:rPr>
              <w:t>е</w:t>
            </w:r>
            <w:r w:rsidRPr="001114EB">
              <w:rPr>
                <w:rFonts w:ascii="Times New Roman" w:hAnsi="Times New Roman"/>
                <w:sz w:val="24"/>
                <w:szCs w:val="24"/>
              </w:rPr>
              <w:t xml:space="preserve"> аффективно</w:t>
            </w:r>
            <w:r>
              <w:rPr>
                <w:rFonts w:ascii="Times New Roman" w:hAnsi="Times New Roman"/>
                <w:sz w:val="24"/>
                <w:szCs w:val="24"/>
              </w:rPr>
              <w:t>е</w:t>
            </w:r>
            <w:r w:rsidRPr="001114EB">
              <w:rPr>
                <w:rFonts w:ascii="Times New Roman" w:hAnsi="Times New Roman"/>
                <w:sz w:val="24"/>
                <w:szCs w:val="24"/>
              </w:rPr>
              <w:t xml:space="preserve"> расстройств</w:t>
            </w:r>
            <w:r>
              <w:rPr>
                <w:rFonts w:ascii="Times New Roman" w:hAnsi="Times New Roman"/>
                <w:sz w:val="24"/>
                <w:szCs w:val="24"/>
              </w:rPr>
              <w:t>о</w:t>
            </w:r>
            <w:r w:rsidRPr="001114EB">
              <w:rPr>
                <w:rFonts w:ascii="Times New Roman" w:hAnsi="Times New Roman"/>
                <w:sz w:val="24"/>
                <w:szCs w:val="24"/>
              </w:rPr>
              <w:t>, реку</w:t>
            </w:r>
            <w:r>
              <w:rPr>
                <w:rFonts w:ascii="Times New Roman" w:hAnsi="Times New Roman"/>
                <w:sz w:val="24"/>
                <w:szCs w:val="24"/>
              </w:rPr>
              <w:t>р</w:t>
            </w:r>
            <w:r w:rsidRPr="001114EB">
              <w:rPr>
                <w:rFonts w:ascii="Times New Roman" w:hAnsi="Times New Roman"/>
                <w:sz w:val="24"/>
                <w:szCs w:val="24"/>
              </w:rPr>
              <w:t>рентного депрессивного рас</w:t>
            </w:r>
            <w:r w:rsidRPr="001114EB">
              <w:rPr>
                <w:rFonts w:ascii="Times New Roman" w:hAnsi="Times New Roman"/>
                <w:sz w:val="24"/>
                <w:szCs w:val="24"/>
              </w:rPr>
              <w:softHyphen/>
              <w:t>стройств</w:t>
            </w:r>
            <w:r>
              <w:rPr>
                <w:rFonts w:ascii="Times New Roman" w:hAnsi="Times New Roman"/>
                <w:sz w:val="24"/>
                <w:szCs w:val="24"/>
              </w:rPr>
              <w:t>о</w:t>
            </w:r>
            <w:r w:rsidRPr="001114EB">
              <w:rPr>
                <w:rFonts w:ascii="Times New Roman" w:hAnsi="Times New Roman"/>
                <w:sz w:val="24"/>
                <w:szCs w:val="24"/>
              </w:rPr>
              <w:t xml:space="preserve">. </w:t>
            </w:r>
            <w:r>
              <w:rPr>
                <w:rFonts w:ascii="Times New Roman" w:hAnsi="Times New Roman"/>
                <w:sz w:val="24"/>
                <w:szCs w:val="24"/>
              </w:rPr>
              <w:t>Их этиология и патогенез. Течение. Дифференциальная диагностика с шизофренией.</w:t>
            </w:r>
          </w:p>
          <w:p w:rsidR="00764819" w:rsidRPr="001114EB" w:rsidRDefault="00764819" w:rsidP="00EC54C8">
            <w:pPr>
              <w:pStyle w:val="FR1"/>
              <w:ind w:left="0"/>
              <w:rPr>
                <w:rFonts w:ascii="Times New Roman" w:hAnsi="Times New Roman"/>
                <w:sz w:val="24"/>
                <w:szCs w:val="24"/>
              </w:rPr>
            </w:pPr>
            <w:r w:rsidRPr="001114EB">
              <w:rPr>
                <w:rFonts w:ascii="Times New Roman" w:hAnsi="Times New Roman"/>
                <w:sz w:val="24"/>
                <w:szCs w:val="24"/>
              </w:rPr>
              <w:t>Лечение и профилактика аффективных расстройств.</w:t>
            </w:r>
          </w:p>
          <w:p w:rsidR="00764819" w:rsidRDefault="00764819" w:rsidP="00EC54C8">
            <w:pPr>
              <w:tabs>
                <w:tab w:val="left" w:pos="708"/>
              </w:tabs>
              <w:jc w:val="both"/>
            </w:pPr>
            <w:r w:rsidRPr="001114EB">
              <w:t xml:space="preserve">Циклотимия. </w:t>
            </w:r>
            <w:r>
              <w:t>Определение. Особенности клинической картины и течения. Лечение.</w:t>
            </w:r>
          </w:p>
          <w:p w:rsidR="00764819" w:rsidRPr="00061197" w:rsidRDefault="00764819" w:rsidP="00EC54C8">
            <w:pPr>
              <w:tabs>
                <w:tab w:val="left" w:pos="708"/>
              </w:tabs>
              <w:jc w:val="both"/>
            </w:pPr>
            <w:r w:rsidRPr="001114EB">
              <w:t xml:space="preserve">Дистимия. </w:t>
            </w:r>
            <w:r>
              <w:t xml:space="preserve">Определение. Особенности </w:t>
            </w:r>
            <w:r>
              <w:lastRenderedPageBreak/>
              <w:t>клинической картины и течения. Лечение.</w:t>
            </w:r>
          </w:p>
        </w:tc>
        <w:tc>
          <w:tcPr>
            <w:tcW w:w="1046" w:type="pct"/>
            <w:tcBorders>
              <w:top w:val="single" w:sz="4" w:space="0" w:color="auto"/>
              <w:left w:val="single" w:sz="4" w:space="0" w:color="auto"/>
              <w:bottom w:val="single" w:sz="4" w:space="0" w:color="auto"/>
              <w:right w:val="single" w:sz="4" w:space="0" w:color="auto"/>
            </w:tcBorders>
            <w:vAlign w:val="center"/>
          </w:tcPr>
          <w:p w:rsidR="00764819" w:rsidRDefault="00764819" w:rsidP="00EC54C8">
            <w:pPr>
              <w:widowControl w:val="0"/>
              <w:tabs>
                <w:tab w:val="left" w:pos="708"/>
                <w:tab w:val="right" w:leader="underscore" w:pos="9639"/>
              </w:tabs>
              <w:spacing w:line="120" w:lineRule="atLeast"/>
            </w:pPr>
            <w:r>
              <w:lastRenderedPageBreak/>
              <w:t>ПК-6</w:t>
            </w:r>
          </w:p>
          <w:p w:rsidR="00764819" w:rsidRPr="009D0B1E" w:rsidRDefault="00764819" w:rsidP="00EC54C8">
            <w:pPr>
              <w:widowControl w:val="0"/>
              <w:tabs>
                <w:tab w:val="left" w:pos="708"/>
                <w:tab w:val="right" w:leader="underscore" w:pos="9639"/>
              </w:tabs>
              <w:spacing w:line="120" w:lineRule="atLeast"/>
              <w:rPr>
                <w:lang w:val="en-US"/>
              </w:rPr>
            </w:pPr>
            <w:r>
              <w:t>ПК-18</w:t>
            </w:r>
          </w:p>
        </w:tc>
      </w:tr>
      <w:tr w:rsidR="00764819" w:rsidRPr="00070C96" w:rsidTr="00EC54C8">
        <w:tc>
          <w:tcPr>
            <w:tcW w:w="378" w:type="pct"/>
            <w:tcBorders>
              <w:top w:val="single" w:sz="4" w:space="0" w:color="auto"/>
              <w:left w:val="single" w:sz="4" w:space="0" w:color="auto"/>
              <w:bottom w:val="single" w:sz="4" w:space="0" w:color="auto"/>
              <w:right w:val="single" w:sz="4" w:space="0" w:color="auto"/>
            </w:tcBorders>
            <w:vAlign w:val="center"/>
          </w:tcPr>
          <w:p w:rsidR="00764819" w:rsidRPr="00070C96" w:rsidRDefault="00764819" w:rsidP="00EC54C8">
            <w:pPr>
              <w:widowControl w:val="0"/>
              <w:spacing w:line="120" w:lineRule="atLeast"/>
              <w:jc w:val="right"/>
              <w:rPr>
                <w:bCs/>
              </w:rPr>
            </w:pPr>
            <w:r>
              <w:rPr>
                <w:bCs/>
              </w:rPr>
              <w:lastRenderedPageBreak/>
              <w:t>3.4.1</w:t>
            </w:r>
          </w:p>
        </w:tc>
        <w:tc>
          <w:tcPr>
            <w:tcW w:w="1028" w:type="pct"/>
            <w:tcBorders>
              <w:top w:val="single" w:sz="4" w:space="0" w:color="auto"/>
              <w:left w:val="single" w:sz="4" w:space="0" w:color="auto"/>
              <w:bottom w:val="single" w:sz="4" w:space="0" w:color="auto"/>
              <w:right w:val="single" w:sz="4" w:space="0" w:color="auto"/>
            </w:tcBorders>
          </w:tcPr>
          <w:p w:rsidR="00764819" w:rsidRPr="006166D3" w:rsidRDefault="00764819" w:rsidP="00EC54C8">
            <w:pPr>
              <w:jc w:val="both"/>
            </w:pPr>
            <w:r>
              <w:t>Алкоголизм. Метаалкогольные психозы.</w:t>
            </w:r>
          </w:p>
        </w:tc>
        <w:tc>
          <w:tcPr>
            <w:tcW w:w="2548" w:type="pct"/>
            <w:tcBorders>
              <w:top w:val="single" w:sz="4" w:space="0" w:color="auto"/>
              <w:left w:val="single" w:sz="4" w:space="0" w:color="auto"/>
              <w:bottom w:val="single" w:sz="4" w:space="0" w:color="auto"/>
              <w:right w:val="single" w:sz="4" w:space="0" w:color="auto"/>
            </w:tcBorders>
          </w:tcPr>
          <w:p w:rsidR="00764819" w:rsidRDefault="00764819" w:rsidP="00EC54C8">
            <w:pPr>
              <w:jc w:val="both"/>
            </w:pPr>
            <w:r>
              <w:t>О</w:t>
            </w:r>
            <w:r w:rsidRPr="00474219">
              <w:t>рганизаци</w:t>
            </w:r>
            <w:r>
              <w:t>я</w:t>
            </w:r>
            <w:r w:rsidRPr="00474219">
              <w:t xml:space="preserve"> наркологической помощи населению</w:t>
            </w:r>
            <w:r>
              <w:t>.</w:t>
            </w:r>
            <w:r w:rsidRPr="00474219">
              <w:t xml:space="preserve"> </w:t>
            </w:r>
            <w:r>
              <w:t>П</w:t>
            </w:r>
            <w:r w:rsidRPr="00474219">
              <w:t>ринцип</w:t>
            </w:r>
            <w:r>
              <w:t>ы</w:t>
            </w:r>
            <w:r w:rsidRPr="00474219">
              <w:t xml:space="preserve"> работы и устройства наркологического диспансера. </w:t>
            </w:r>
          </w:p>
          <w:p w:rsidR="00764819" w:rsidRDefault="00764819" w:rsidP="00EC54C8">
            <w:pPr>
              <w:jc w:val="both"/>
            </w:pPr>
            <w:r>
              <w:t>Острая интоксикация алкоголем. Степени алкогольного опьянения. Диагностика алкогольного опьянения. Лечение острой алкогольной интоксикации. Патологическое опьяне¬ние, диагностика и судебно-психиатрическая оценка.</w:t>
            </w:r>
          </w:p>
          <w:p w:rsidR="00764819" w:rsidRDefault="00764819" w:rsidP="00EC54C8">
            <w:pPr>
              <w:jc w:val="both"/>
            </w:pPr>
            <w:r>
              <w:t xml:space="preserve">Алкоголизм. Определение. Распространенность. </w:t>
            </w:r>
          </w:p>
          <w:p w:rsidR="00764819" w:rsidRDefault="00764819" w:rsidP="00EC54C8">
            <w:pPr>
              <w:jc w:val="both"/>
            </w:pPr>
            <w:r>
              <w:t>Этиология и патогенез, предрасполагающие факторы.</w:t>
            </w:r>
          </w:p>
          <w:p w:rsidR="00764819" w:rsidRDefault="00764819" w:rsidP="00EC54C8">
            <w:pPr>
              <w:jc w:val="both"/>
            </w:pPr>
            <w:r>
              <w:t>Стадии алкоголизма. Абстинентный синдром.</w:t>
            </w:r>
          </w:p>
          <w:p w:rsidR="00764819" w:rsidRDefault="00764819" w:rsidP="00EC54C8">
            <w:pPr>
              <w:jc w:val="both"/>
            </w:pPr>
            <w:r>
              <w:t>Лечение, его этапы. Организация помощи на каждом их них.</w:t>
            </w:r>
          </w:p>
          <w:p w:rsidR="00764819" w:rsidRPr="006166D3" w:rsidRDefault="00764819" w:rsidP="00EC54C8">
            <w:pPr>
              <w:jc w:val="both"/>
            </w:pPr>
            <w:r>
              <w:t xml:space="preserve"> Метаалкогольные психозы: острые (</w:t>
            </w:r>
            <w:r w:rsidRPr="004C55F5">
              <w:t>алкого</w:t>
            </w:r>
            <w:r>
              <w:t>льный делирий, алкогольный пара</w:t>
            </w:r>
            <w:r w:rsidRPr="004C55F5">
              <w:t>ноид</w:t>
            </w:r>
            <w:r>
              <w:t>, острый алкогольный галлюциноз) и хронические (хронический галлюциноз, алкогольный бред ревности, энцефалопатические психозы). Принципы лечения.</w:t>
            </w:r>
          </w:p>
        </w:tc>
        <w:tc>
          <w:tcPr>
            <w:tcW w:w="1046" w:type="pct"/>
            <w:tcBorders>
              <w:top w:val="single" w:sz="4" w:space="0" w:color="auto"/>
              <w:left w:val="single" w:sz="4" w:space="0" w:color="auto"/>
              <w:bottom w:val="single" w:sz="4" w:space="0" w:color="auto"/>
              <w:right w:val="single" w:sz="4" w:space="0" w:color="auto"/>
            </w:tcBorders>
            <w:vAlign w:val="center"/>
          </w:tcPr>
          <w:p w:rsidR="00764819" w:rsidRDefault="00764819" w:rsidP="00EC54C8">
            <w:pPr>
              <w:widowControl w:val="0"/>
              <w:tabs>
                <w:tab w:val="left" w:pos="708"/>
                <w:tab w:val="right" w:leader="underscore" w:pos="9639"/>
              </w:tabs>
              <w:spacing w:line="120" w:lineRule="atLeast"/>
              <w:rPr>
                <w:lang w:val="en-US"/>
              </w:rPr>
            </w:pPr>
            <w:r>
              <w:t>ПК-6</w:t>
            </w:r>
          </w:p>
          <w:p w:rsidR="00764819" w:rsidRPr="00070C96" w:rsidRDefault="00764819" w:rsidP="00EC54C8">
            <w:pPr>
              <w:widowControl w:val="0"/>
              <w:tabs>
                <w:tab w:val="left" w:pos="708"/>
                <w:tab w:val="right" w:leader="underscore" w:pos="9639"/>
              </w:tabs>
              <w:spacing w:line="120" w:lineRule="atLeast"/>
            </w:pPr>
            <w:r>
              <w:t>ПК-12</w:t>
            </w:r>
          </w:p>
        </w:tc>
      </w:tr>
      <w:tr w:rsidR="00764819" w:rsidRPr="00070C96" w:rsidTr="00EC54C8">
        <w:tc>
          <w:tcPr>
            <w:tcW w:w="378" w:type="pct"/>
            <w:tcBorders>
              <w:top w:val="single" w:sz="4" w:space="0" w:color="auto"/>
              <w:left w:val="single" w:sz="4" w:space="0" w:color="auto"/>
              <w:bottom w:val="single" w:sz="4" w:space="0" w:color="auto"/>
              <w:right w:val="single" w:sz="4" w:space="0" w:color="auto"/>
            </w:tcBorders>
            <w:vAlign w:val="center"/>
          </w:tcPr>
          <w:p w:rsidR="00764819" w:rsidRPr="00070C96" w:rsidRDefault="00764819" w:rsidP="00EC54C8">
            <w:pPr>
              <w:widowControl w:val="0"/>
              <w:spacing w:line="120" w:lineRule="atLeast"/>
              <w:jc w:val="right"/>
              <w:rPr>
                <w:bCs/>
              </w:rPr>
            </w:pPr>
            <w:r>
              <w:rPr>
                <w:bCs/>
              </w:rPr>
              <w:t>3.5.1</w:t>
            </w:r>
          </w:p>
        </w:tc>
        <w:tc>
          <w:tcPr>
            <w:tcW w:w="1028" w:type="pct"/>
            <w:tcBorders>
              <w:top w:val="single" w:sz="4" w:space="0" w:color="auto"/>
              <w:left w:val="single" w:sz="4" w:space="0" w:color="auto"/>
              <w:bottom w:val="single" w:sz="4" w:space="0" w:color="auto"/>
              <w:right w:val="single" w:sz="4" w:space="0" w:color="auto"/>
            </w:tcBorders>
          </w:tcPr>
          <w:p w:rsidR="00764819" w:rsidRPr="006166D3" w:rsidRDefault="00764819" w:rsidP="00EC54C8">
            <w:pPr>
              <w:jc w:val="both"/>
            </w:pPr>
            <w:r>
              <w:t>Наркомании и токсикомании.</w:t>
            </w:r>
          </w:p>
        </w:tc>
        <w:tc>
          <w:tcPr>
            <w:tcW w:w="2548" w:type="pct"/>
            <w:tcBorders>
              <w:top w:val="single" w:sz="4" w:space="0" w:color="auto"/>
              <w:left w:val="single" w:sz="4" w:space="0" w:color="auto"/>
              <w:bottom w:val="single" w:sz="4" w:space="0" w:color="auto"/>
              <w:right w:val="single" w:sz="4" w:space="0" w:color="auto"/>
            </w:tcBorders>
          </w:tcPr>
          <w:p w:rsidR="00764819" w:rsidRDefault="00764819" w:rsidP="00EC54C8">
            <w:pPr>
              <w:jc w:val="both"/>
            </w:pPr>
            <w:r>
              <w:t xml:space="preserve">Определение понятия наркомании, как заболевания, связанного с немедицинским применением веществ или лекарственных средств, отнесенных законом к наркотикам. </w:t>
            </w:r>
          </w:p>
          <w:p w:rsidR="00764819" w:rsidRDefault="00764819" w:rsidP="00EC54C8">
            <w:pPr>
              <w:jc w:val="both"/>
            </w:pPr>
            <w:r>
              <w:t xml:space="preserve">Общая характеристика. Эпидемиология. </w:t>
            </w:r>
          </w:p>
          <w:p w:rsidR="00764819" w:rsidRDefault="00764819" w:rsidP="00EC54C8">
            <w:pPr>
              <w:jc w:val="both"/>
            </w:pPr>
            <w:r>
              <w:t xml:space="preserve">Признаки наркомании: психическая и физическая зависимости от наркотика, повышение и изменение толерантности. </w:t>
            </w:r>
          </w:p>
          <w:p w:rsidR="00764819" w:rsidRDefault="00764819" w:rsidP="00EC54C8">
            <w:pPr>
              <w:jc w:val="both"/>
            </w:pPr>
            <w:r>
              <w:t xml:space="preserve">Употребление препаратов опийной группы: признаки острой и хронической интоксикации опиатами, клиника абстинентного синдрома. Налорфин как средство экспресс-диагностики опийной абстиненции. </w:t>
            </w:r>
          </w:p>
          <w:p w:rsidR="00764819" w:rsidRDefault="00764819" w:rsidP="00EC54C8">
            <w:pPr>
              <w:jc w:val="both"/>
            </w:pPr>
            <w:r>
              <w:t>Употребление препаратов конопли, клиника острой и хронической гашишной интоксикации.</w:t>
            </w:r>
          </w:p>
          <w:p w:rsidR="00764819" w:rsidRDefault="00764819" w:rsidP="00EC54C8">
            <w:pPr>
              <w:jc w:val="both"/>
            </w:pPr>
            <w:r>
              <w:t xml:space="preserve">Кокаиномания, психические нарушения при однократном приеме кокаина и при хронической </w:t>
            </w:r>
            <w:r>
              <w:lastRenderedPageBreak/>
              <w:t xml:space="preserve">интоксикации. </w:t>
            </w:r>
          </w:p>
          <w:p w:rsidR="00764819" w:rsidRDefault="00764819" w:rsidP="00EC54C8">
            <w:pPr>
              <w:jc w:val="both"/>
            </w:pPr>
            <w:r>
              <w:t xml:space="preserve">Барбитураты, отнесенные к наркотикам; психические и соматические нарушения при хронической интоксикации. </w:t>
            </w:r>
          </w:p>
          <w:p w:rsidR="00764819" w:rsidRDefault="00764819" w:rsidP="00EC54C8">
            <w:pPr>
              <w:jc w:val="both"/>
            </w:pPr>
            <w:r>
              <w:t xml:space="preserve">ЛСД и другие галлюциногены. </w:t>
            </w:r>
          </w:p>
          <w:p w:rsidR="00764819" w:rsidRDefault="00764819" w:rsidP="00EC54C8">
            <w:pPr>
              <w:jc w:val="both"/>
            </w:pPr>
            <w:r>
              <w:t xml:space="preserve">Сравнительно-возрастные особенности наркомании. </w:t>
            </w:r>
          </w:p>
          <w:p w:rsidR="00764819" w:rsidRDefault="00764819" w:rsidP="00EC54C8">
            <w:pPr>
              <w:jc w:val="both"/>
            </w:pPr>
            <w:r>
              <w:t>Терапия наркомании. Роль общественных и медицинских организаций в профилактике наркомании и реабилитации больных.</w:t>
            </w:r>
          </w:p>
          <w:p w:rsidR="00764819" w:rsidRDefault="00764819" w:rsidP="00EC54C8">
            <w:pPr>
              <w:jc w:val="both"/>
            </w:pPr>
            <w:r>
              <w:t xml:space="preserve">Токсикомании. Общая характеристика и распространенность. Основные группы веществ и лекарственных средств, вызывающих зависимость: транквилизаторы, психостимуляторы, летучие растворители, М-холинолитические препараты центрального действия, никотин. </w:t>
            </w:r>
          </w:p>
          <w:p w:rsidR="00764819" w:rsidRDefault="00764819" w:rsidP="00EC54C8">
            <w:pPr>
              <w:jc w:val="both"/>
            </w:pPr>
            <w:r>
              <w:t xml:space="preserve">Сравнительно-возрастные особенности токсикомании. Лечение и профилактика токсикомании. </w:t>
            </w:r>
          </w:p>
          <w:p w:rsidR="00764819" w:rsidRPr="006166D3" w:rsidRDefault="00764819" w:rsidP="00EC54C8">
            <w:pPr>
              <w:jc w:val="both"/>
            </w:pPr>
            <w:r>
              <w:t>Борьба с курением. Лечение никотиновой абстиненции.</w:t>
            </w:r>
          </w:p>
        </w:tc>
        <w:tc>
          <w:tcPr>
            <w:tcW w:w="1046" w:type="pct"/>
            <w:tcBorders>
              <w:top w:val="single" w:sz="4" w:space="0" w:color="auto"/>
              <w:left w:val="single" w:sz="4" w:space="0" w:color="auto"/>
              <w:bottom w:val="single" w:sz="4" w:space="0" w:color="auto"/>
              <w:right w:val="single" w:sz="4" w:space="0" w:color="auto"/>
            </w:tcBorders>
            <w:vAlign w:val="center"/>
          </w:tcPr>
          <w:p w:rsidR="00764819" w:rsidRDefault="00764819" w:rsidP="00EC54C8">
            <w:pPr>
              <w:widowControl w:val="0"/>
              <w:tabs>
                <w:tab w:val="left" w:pos="708"/>
                <w:tab w:val="right" w:leader="underscore" w:pos="9639"/>
              </w:tabs>
              <w:spacing w:line="120" w:lineRule="atLeast"/>
            </w:pPr>
            <w:r>
              <w:lastRenderedPageBreak/>
              <w:t>ПК-6</w:t>
            </w:r>
          </w:p>
          <w:p w:rsidR="00764819" w:rsidRPr="00070C96" w:rsidRDefault="00764819" w:rsidP="00EC54C8">
            <w:pPr>
              <w:widowControl w:val="0"/>
              <w:tabs>
                <w:tab w:val="left" w:pos="708"/>
                <w:tab w:val="right" w:leader="underscore" w:pos="9639"/>
              </w:tabs>
              <w:spacing w:line="120" w:lineRule="atLeast"/>
            </w:pPr>
            <w:r>
              <w:t>ПК-12</w:t>
            </w:r>
          </w:p>
        </w:tc>
      </w:tr>
      <w:tr w:rsidR="00764819" w:rsidRPr="00BC0142" w:rsidTr="00EC54C8">
        <w:tc>
          <w:tcPr>
            <w:tcW w:w="378" w:type="pct"/>
            <w:tcBorders>
              <w:top w:val="single" w:sz="4" w:space="0" w:color="auto"/>
              <w:left w:val="single" w:sz="4" w:space="0" w:color="auto"/>
              <w:bottom w:val="single" w:sz="4" w:space="0" w:color="auto"/>
              <w:right w:val="single" w:sz="4" w:space="0" w:color="auto"/>
            </w:tcBorders>
            <w:vAlign w:val="center"/>
          </w:tcPr>
          <w:p w:rsidR="00764819" w:rsidRPr="00070C96" w:rsidRDefault="00764819" w:rsidP="00EC54C8">
            <w:pPr>
              <w:widowControl w:val="0"/>
              <w:spacing w:line="120" w:lineRule="atLeast"/>
              <w:jc w:val="right"/>
              <w:rPr>
                <w:bCs/>
              </w:rPr>
            </w:pPr>
            <w:r>
              <w:rPr>
                <w:bCs/>
              </w:rPr>
              <w:lastRenderedPageBreak/>
              <w:t>4.1.1</w:t>
            </w:r>
          </w:p>
        </w:tc>
        <w:tc>
          <w:tcPr>
            <w:tcW w:w="1028" w:type="pct"/>
            <w:tcBorders>
              <w:top w:val="single" w:sz="4" w:space="0" w:color="auto"/>
              <w:left w:val="single" w:sz="4" w:space="0" w:color="auto"/>
              <w:bottom w:val="single" w:sz="4" w:space="0" w:color="auto"/>
              <w:right w:val="single" w:sz="4" w:space="0" w:color="auto"/>
            </w:tcBorders>
          </w:tcPr>
          <w:p w:rsidR="00764819" w:rsidRPr="006166D3" w:rsidRDefault="00764819" w:rsidP="00EC54C8">
            <w:pPr>
              <w:jc w:val="both"/>
            </w:pPr>
            <w:r>
              <w:t xml:space="preserve">Фармакотерапия в психиатрии. </w:t>
            </w:r>
          </w:p>
        </w:tc>
        <w:tc>
          <w:tcPr>
            <w:tcW w:w="2548" w:type="pct"/>
            <w:tcBorders>
              <w:top w:val="single" w:sz="4" w:space="0" w:color="auto"/>
              <w:left w:val="single" w:sz="4" w:space="0" w:color="auto"/>
              <w:bottom w:val="single" w:sz="4" w:space="0" w:color="auto"/>
              <w:right w:val="single" w:sz="4" w:space="0" w:color="auto"/>
            </w:tcBorders>
          </w:tcPr>
          <w:p w:rsidR="00764819" w:rsidRPr="00EE29C7" w:rsidRDefault="00764819" w:rsidP="00EC54C8">
            <w:pPr>
              <w:tabs>
                <w:tab w:val="left" w:pos="708"/>
              </w:tabs>
              <w:jc w:val="both"/>
            </w:pPr>
            <w:r w:rsidRPr="00EE29C7">
              <w:t>Основные классы</w:t>
            </w:r>
            <w:r>
              <w:t xml:space="preserve"> психотропных препаратов: нейролептики, антидепрессанты, нормотимики, транквилизаторы, ноотропы, ингибиторы АХЭ. Показания и противопоказания к их применению. Основные побочные эффекты. Общие принципы подбора лечения.</w:t>
            </w:r>
          </w:p>
        </w:tc>
        <w:tc>
          <w:tcPr>
            <w:tcW w:w="1046" w:type="pct"/>
            <w:tcBorders>
              <w:top w:val="single" w:sz="4" w:space="0" w:color="auto"/>
              <w:left w:val="single" w:sz="4" w:space="0" w:color="auto"/>
              <w:bottom w:val="single" w:sz="4" w:space="0" w:color="auto"/>
              <w:right w:val="single" w:sz="4" w:space="0" w:color="auto"/>
            </w:tcBorders>
            <w:vAlign w:val="center"/>
          </w:tcPr>
          <w:p w:rsidR="00764819" w:rsidRDefault="00764819" w:rsidP="00EC54C8">
            <w:pPr>
              <w:widowControl w:val="0"/>
              <w:tabs>
                <w:tab w:val="left" w:pos="708"/>
                <w:tab w:val="right" w:leader="underscore" w:pos="9639"/>
              </w:tabs>
              <w:spacing w:line="120" w:lineRule="atLeast"/>
            </w:pPr>
            <w:r>
              <w:t>ОПК-6</w:t>
            </w:r>
          </w:p>
          <w:p w:rsidR="00764819" w:rsidRPr="0043185C" w:rsidRDefault="00764819" w:rsidP="00EC54C8">
            <w:pPr>
              <w:widowControl w:val="0"/>
              <w:tabs>
                <w:tab w:val="left" w:pos="708"/>
                <w:tab w:val="right" w:leader="underscore" w:pos="9639"/>
              </w:tabs>
              <w:spacing w:line="120" w:lineRule="atLeast"/>
            </w:pPr>
            <w:r>
              <w:t>ПК-6</w:t>
            </w:r>
          </w:p>
          <w:p w:rsidR="00764819" w:rsidRPr="008A5DB1" w:rsidRDefault="00764819" w:rsidP="00EC54C8">
            <w:pPr>
              <w:widowControl w:val="0"/>
              <w:tabs>
                <w:tab w:val="left" w:pos="708"/>
                <w:tab w:val="right" w:leader="underscore" w:pos="9639"/>
              </w:tabs>
              <w:spacing w:line="120" w:lineRule="atLeast"/>
            </w:pPr>
            <w:r>
              <w:t>ПК-12</w:t>
            </w:r>
          </w:p>
          <w:p w:rsidR="00764819" w:rsidRPr="009D0B1E" w:rsidRDefault="00764819" w:rsidP="00EC54C8">
            <w:pPr>
              <w:widowControl w:val="0"/>
              <w:tabs>
                <w:tab w:val="left" w:pos="708"/>
                <w:tab w:val="right" w:leader="underscore" w:pos="9639"/>
              </w:tabs>
              <w:spacing w:line="120" w:lineRule="atLeast"/>
              <w:rPr>
                <w:lang w:val="en-US"/>
              </w:rPr>
            </w:pPr>
          </w:p>
        </w:tc>
      </w:tr>
    </w:tbl>
    <w:p w:rsidR="00764819" w:rsidRPr="003616E0" w:rsidRDefault="00764819" w:rsidP="00764819">
      <w:pPr>
        <w:tabs>
          <w:tab w:val="right" w:leader="underscore" w:pos="9639"/>
        </w:tabs>
      </w:pPr>
    </w:p>
    <w:p w:rsidR="00764819" w:rsidRDefault="00764819" w:rsidP="00764819">
      <w:pPr>
        <w:keepNext/>
        <w:tabs>
          <w:tab w:val="right" w:leader="underscore" w:pos="9639"/>
        </w:tabs>
        <w:jc w:val="center"/>
        <w:rPr>
          <w:b/>
        </w:rPr>
        <w:sectPr w:rsidR="00764819" w:rsidSect="00EC54C8">
          <w:pgSz w:w="11906" w:h="16838"/>
          <w:pgMar w:top="851" w:right="992" w:bottom="851" w:left="1134" w:header="709" w:footer="709" w:gutter="0"/>
          <w:cols w:space="708"/>
          <w:titlePg/>
          <w:docGrid w:linePitch="360"/>
        </w:sectPr>
      </w:pPr>
    </w:p>
    <w:p w:rsidR="00764819" w:rsidRDefault="00764819" w:rsidP="00764819">
      <w:pPr>
        <w:keepNext/>
        <w:tabs>
          <w:tab w:val="right" w:leader="underscore" w:pos="9639"/>
        </w:tabs>
        <w:jc w:val="center"/>
        <w:rPr>
          <w:b/>
        </w:rPr>
      </w:pPr>
      <w:r w:rsidRPr="009A56D2">
        <w:rPr>
          <w:b/>
        </w:rPr>
        <w:lastRenderedPageBreak/>
        <w:t xml:space="preserve">5. Перечень учебно-методического обеспечения для самостоятельной работы </w:t>
      </w:r>
      <w:r>
        <w:rPr>
          <w:b/>
        </w:rPr>
        <w:t>обучающихся</w:t>
      </w:r>
      <w:r w:rsidRPr="009A56D2">
        <w:rPr>
          <w:b/>
        </w:rPr>
        <w:t xml:space="preserve"> по дисциплине</w:t>
      </w:r>
    </w:p>
    <w:p w:rsidR="00764819" w:rsidRPr="003D514D" w:rsidRDefault="00764819" w:rsidP="00764819">
      <w:pPr>
        <w:keepNext/>
        <w:tabs>
          <w:tab w:val="right" w:leader="underscore" w:pos="9639"/>
        </w:tabs>
        <w:jc w:val="center"/>
        <w:rPr>
          <w:b/>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9076"/>
      </w:tblGrid>
      <w:tr w:rsidR="00764819" w:rsidRPr="00DF3567" w:rsidTr="00EC54C8">
        <w:tc>
          <w:tcPr>
            <w:tcW w:w="560" w:type="dxa"/>
            <w:shd w:val="clear" w:color="auto" w:fill="auto"/>
            <w:vAlign w:val="bottom"/>
          </w:tcPr>
          <w:p w:rsidR="00764819" w:rsidRPr="00DF3567" w:rsidRDefault="00764819" w:rsidP="00EC54C8">
            <w:pPr>
              <w:jc w:val="center"/>
              <w:rPr>
                <w:szCs w:val="28"/>
              </w:rPr>
            </w:pPr>
            <w:r w:rsidRPr="00DF3567">
              <w:rPr>
                <w:b/>
              </w:rPr>
              <w:t>№ п/п</w:t>
            </w:r>
          </w:p>
        </w:tc>
        <w:tc>
          <w:tcPr>
            <w:tcW w:w="9076" w:type="dxa"/>
            <w:shd w:val="clear" w:color="auto" w:fill="auto"/>
            <w:vAlign w:val="bottom"/>
          </w:tcPr>
          <w:p w:rsidR="00764819" w:rsidRPr="00DF3567" w:rsidRDefault="00764819" w:rsidP="00EC54C8">
            <w:pPr>
              <w:jc w:val="center"/>
              <w:rPr>
                <w:szCs w:val="28"/>
              </w:rPr>
            </w:pPr>
            <w:r w:rsidRPr="00DF3567">
              <w:rPr>
                <w:b/>
              </w:rPr>
              <w:t>Наименования</w:t>
            </w:r>
          </w:p>
        </w:tc>
      </w:tr>
      <w:tr w:rsidR="00764819" w:rsidRPr="00DF3567" w:rsidTr="00EC54C8">
        <w:tc>
          <w:tcPr>
            <w:tcW w:w="560" w:type="dxa"/>
            <w:shd w:val="clear" w:color="auto" w:fill="auto"/>
            <w:vAlign w:val="center"/>
          </w:tcPr>
          <w:p w:rsidR="00764819" w:rsidRPr="00DF3567" w:rsidRDefault="00764819" w:rsidP="00EC54C8">
            <w:pPr>
              <w:jc w:val="right"/>
              <w:rPr>
                <w:szCs w:val="28"/>
              </w:rPr>
            </w:pPr>
            <w:r w:rsidRPr="00DF3567">
              <w:rPr>
                <w:szCs w:val="28"/>
              </w:rPr>
              <w:t>1</w:t>
            </w:r>
          </w:p>
        </w:tc>
        <w:tc>
          <w:tcPr>
            <w:tcW w:w="9076" w:type="dxa"/>
            <w:shd w:val="clear" w:color="auto" w:fill="auto"/>
          </w:tcPr>
          <w:p w:rsidR="00764819" w:rsidRPr="00DF3567" w:rsidRDefault="00764819" w:rsidP="00EC54C8">
            <w:pPr>
              <w:jc w:val="both"/>
              <w:rPr>
                <w:szCs w:val="28"/>
              </w:rPr>
            </w:pPr>
            <w:r w:rsidRPr="00DF3567">
              <w:rPr>
                <w:szCs w:val="28"/>
              </w:rPr>
              <w:t>Психические расстройства, связанные со стрессом. Учебно-методическое пособие./ Яхин К.К., Калмыков Ю.А. - Казань: КГМУ, 2007. - 39 с.</w:t>
            </w:r>
          </w:p>
        </w:tc>
      </w:tr>
      <w:tr w:rsidR="00764819" w:rsidRPr="00DF3567" w:rsidTr="00EC54C8">
        <w:tc>
          <w:tcPr>
            <w:tcW w:w="560" w:type="dxa"/>
            <w:shd w:val="clear" w:color="auto" w:fill="auto"/>
            <w:vAlign w:val="center"/>
          </w:tcPr>
          <w:p w:rsidR="00764819" w:rsidRPr="00DF3567" w:rsidRDefault="00764819" w:rsidP="00EC54C8">
            <w:pPr>
              <w:jc w:val="right"/>
              <w:rPr>
                <w:szCs w:val="28"/>
              </w:rPr>
            </w:pPr>
            <w:r w:rsidRPr="00DF3567">
              <w:rPr>
                <w:szCs w:val="28"/>
              </w:rPr>
              <w:t>2</w:t>
            </w:r>
          </w:p>
        </w:tc>
        <w:tc>
          <w:tcPr>
            <w:tcW w:w="9076" w:type="dxa"/>
            <w:shd w:val="clear" w:color="auto" w:fill="auto"/>
          </w:tcPr>
          <w:p w:rsidR="00764819" w:rsidRPr="00DF3567" w:rsidRDefault="00764819" w:rsidP="00EC54C8">
            <w:pPr>
              <w:jc w:val="both"/>
              <w:rPr>
                <w:szCs w:val="28"/>
              </w:rPr>
            </w:pPr>
            <w:r w:rsidRPr="00DF3567">
              <w:rPr>
                <w:szCs w:val="28"/>
              </w:rPr>
              <w:t>Рекомендации по генетическому консультированию больных психическими заболеваниями и их родственников. / К.К. Яхин, Д.М. Менделевич, Б.И. Акберов. — Казань: КГМУ, 2007. — 34 с.</w:t>
            </w:r>
          </w:p>
        </w:tc>
      </w:tr>
      <w:tr w:rsidR="00764819" w:rsidRPr="00DF3567" w:rsidTr="00EC54C8">
        <w:tc>
          <w:tcPr>
            <w:tcW w:w="560" w:type="dxa"/>
            <w:shd w:val="clear" w:color="auto" w:fill="auto"/>
            <w:vAlign w:val="center"/>
          </w:tcPr>
          <w:p w:rsidR="00764819" w:rsidRPr="00DF3567" w:rsidRDefault="00764819" w:rsidP="00EC54C8">
            <w:pPr>
              <w:jc w:val="right"/>
              <w:rPr>
                <w:szCs w:val="28"/>
              </w:rPr>
            </w:pPr>
            <w:r w:rsidRPr="00DF3567">
              <w:rPr>
                <w:szCs w:val="28"/>
              </w:rPr>
              <w:t>3</w:t>
            </w:r>
          </w:p>
        </w:tc>
        <w:tc>
          <w:tcPr>
            <w:tcW w:w="9076" w:type="dxa"/>
            <w:shd w:val="clear" w:color="auto" w:fill="auto"/>
          </w:tcPr>
          <w:p w:rsidR="00764819" w:rsidRPr="00DF3567" w:rsidRDefault="00764819" w:rsidP="00EC54C8">
            <w:pPr>
              <w:jc w:val="both"/>
              <w:rPr>
                <w:szCs w:val="28"/>
              </w:rPr>
            </w:pPr>
            <w:r w:rsidRPr="00DF3567">
              <w:rPr>
                <w:szCs w:val="28"/>
              </w:rPr>
              <w:t>Олигофрении этиология, клиника, диагностика, лечение. Методические рекомендации /Яхин К.К., Орлов Г.В..— Казань: КГМУ, 2007 - 31 с.</w:t>
            </w:r>
          </w:p>
        </w:tc>
      </w:tr>
      <w:tr w:rsidR="00764819" w:rsidRPr="00DF3567" w:rsidTr="00EC54C8">
        <w:tc>
          <w:tcPr>
            <w:tcW w:w="560" w:type="dxa"/>
            <w:shd w:val="clear" w:color="auto" w:fill="auto"/>
            <w:vAlign w:val="center"/>
          </w:tcPr>
          <w:p w:rsidR="00764819" w:rsidRPr="00DF3567" w:rsidRDefault="00764819" w:rsidP="00EC54C8">
            <w:pPr>
              <w:jc w:val="right"/>
              <w:rPr>
                <w:szCs w:val="28"/>
              </w:rPr>
            </w:pPr>
            <w:r w:rsidRPr="00DF3567">
              <w:rPr>
                <w:szCs w:val="28"/>
              </w:rPr>
              <w:t>4</w:t>
            </w:r>
          </w:p>
        </w:tc>
        <w:tc>
          <w:tcPr>
            <w:tcW w:w="9076" w:type="dxa"/>
            <w:shd w:val="clear" w:color="auto" w:fill="auto"/>
          </w:tcPr>
          <w:p w:rsidR="00764819" w:rsidRPr="00DF3567" w:rsidRDefault="00764819" w:rsidP="00EC54C8">
            <w:pPr>
              <w:jc w:val="both"/>
              <w:rPr>
                <w:szCs w:val="28"/>
              </w:rPr>
            </w:pPr>
            <w:r w:rsidRPr="00DF3567">
              <w:rPr>
                <w:szCs w:val="28"/>
              </w:rPr>
              <w:t>Пограничные психические расстройства в отдаленном периоде черепно-мозговой травмы. Методические рекомендации/ К.К. Яхин, Б.И. Акберов. — Казань: КГМУ, 2007. — 30 с.</w:t>
            </w:r>
          </w:p>
        </w:tc>
      </w:tr>
      <w:tr w:rsidR="00764819" w:rsidRPr="00DF3567" w:rsidTr="00EC54C8">
        <w:tc>
          <w:tcPr>
            <w:tcW w:w="560" w:type="dxa"/>
            <w:shd w:val="clear" w:color="auto" w:fill="auto"/>
            <w:vAlign w:val="center"/>
          </w:tcPr>
          <w:p w:rsidR="00764819" w:rsidRPr="00DF3567" w:rsidRDefault="00764819" w:rsidP="00EC54C8">
            <w:pPr>
              <w:jc w:val="right"/>
              <w:rPr>
                <w:szCs w:val="28"/>
              </w:rPr>
            </w:pPr>
            <w:r w:rsidRPr="00DF3567">
              <w:rPr>
                <w:szCs w:val="28"/>
              </w:rPr>
              <w:t>5</w:t>
            </w:r>
          </w:p>
        </w:tc>
        <w:tc>
          <w:tcPr>
            <w:tcW w:w="9076" w:type="dxa"/>
            <w:shd w:val="clear" w:color="auto" w:fill="auto"/>
          </w:tcPr>
          <w:p w:rsidR="00764819" w:rsidRPr="00DF3567" w:rsidRDefault="00764819" w:rsidP="00EC54C8">
            <w:pPr>
              <w:jc w:val="both"/>
              <w:rPr>
                <w:szCs w:val="28"/>
              </w:rPr>
            </w:pPr>
            <w:r w:rsidRPr="00DF3567">
              <w:rPr>
                <w:szCs w:val="28"/>
              </w:rPr>
              <w:t>Шайдукова Л.К. Классическая наркология (для студентов, интернов, ординаторов и врачей). Учебно-методическое пособие. – Казань: КГМУ, 2008 - 260 с.</w:t>
            </w:r>
          </w:p>
        </w:tc>
      </w:tr>
      <w:tr w:rsidR="00764819" w:rsidRPr="00DF3567" w:rsidTr="00EC54C8">
        <w:tc>
          <w:tcPr>
            <w:tcW w:w="560" w:type="dxa"/>
            <w:shd w:val="clear" w:color="auto" w:fill="auto"/>
            <w:vAlign w:val="center"/>
          </w:tcPr>
          <w:p w:rsidR="00764819" w:rsidRPr="00DF3567" w:rsidRDefault="00764819" w:rsidP="00EC54C8">
            <w:pPr>
              <w:jc w:val="right"/>
              <w:rPr>
                <w:szCs w:val="28"/>
              </w:rPr>
            </w:pPr>
            <w:r w:rsidRPr="00DF3567">
              <w:rPr>
                <w:szCs w:val="28"/>
              </w:rPr>
              <w:t>6</w:t>
            </w:r>
          </w:p>
        </w:tc>
        <w:tc>
          <w:tcPr>
            <w:tcW w:w="9076" w:type="dxa"/>
            <w:shd w:val="clear" w:color="auto" w:fill="auto"/>
          </w:tcPr>
          <w:p w:rsidR="00764819" w:rsidRPr="00DF3567" w:rsidRDefault="00764819" w:rsidP="00EC54C8">
            <w:pPr>
              <w:jc w:val="both"/>
              <w:rPr>
                <w:szCs w:val="28"/>
              </w:rPr>
            </w:pPr>
            <w:r w:rsidRPr="00DF3567">
              <w:rPr>
                <w:szCs w:val="28"/>
              </w:rPr>
              <w:t>Психические расстройства в гериатрии/методическое пособие для самостоятельной работы студентов медицинских вузов/ Яхин К.К., Мухаметшина Э.И..// Казань, КГМУ, 2009. - 35 с.</w:t>
            </w:r>
          </w:p>
        </w:tc>
      </w:tr>
      <w:tr w:rsidR="00764819" w:rsidRPr="00DF3567" w:rsidTr="00EC54C8">
        <w:tc>
          <w:tcPr>
            <w:tcW w:w="560" w:type="dxa"/>
            <w:shd w:val="clear" w:color="auto" w:fill="auto"/>
            <w:vAlign w:val="center"/>
          </w:tcPr>
          <w:p w:rsidR="00764819" w:rsidRPr="00DF3567" w:rsidRDefault="00764819" w:rsidP="00EC54C8">
            <w:pPr>
              <w:jc w:val="right"/>
              <w:rPr>
                <w:szCs w:val="28"/>
              </w:rPr>
            </w:pPr>
            <w:r w:rsidRPr="00DF3567">
              <w:rPr>
                <w:szCs w:val="28"/>
              </w:rPr>
              <w:t>7</w:t>
            </w:r>
          </w:p>
        </w:tc>
        <w:tc>
          <w:tcPr>
            <w:tcW w:w="9076" w:type="dxa"/>
            <w:shd w:val="clear" w:color="auto" w:fill="auto"/>
          </w:tcPr>
          <w:p w:rsidR="00764819" w:rsidRPr="00DF3567" w:rsidRDefault="00764819" w:rsidP="00EC54C8">
            <w:pPr>
              <w:jc w:val="both"/>
              <w:rPr>
                <w:szCs w:val="28"/>
              </w:rPr>
            </w:pPr>
            <w:r w:rsidRPr="00DF3567">
              <w:rPr>
                <w:szCs w:val="28"/>
              </w:rPr>
              <w:t>Ипохондрические расстройства при психических и соматических заболевай. Методическое пособие для ординаторов и интернов/ Д. М. Менделевич, Е. Н. Анисимова. - Казань: КГМУ, 2009. - 19 с.</w:t>
            </w:r>
          </w:p>
        </w:tc>
      </w:tr>
      <w:tr w:rsidR="00764819" w:rsidRPr="00DF3567" w:rsidTr="00EC54C8">
        <w:tc>
          <w:tcPr>
            <w:tcW w:w="560" w:type="dxa"/>
            <w:shd w:val="clear" w:color="auto" w:fill="auto"/>
            <w:vAlign w:val="center"/>
          </w:tcPr>
          <w:p w:rsidR="00764819" w:rsidRPr="00DF3567" w:rsidRDefault="00764819" w:rsidP="00EC54C8">
            <w:pPr>
              <w:jc w:val="right"/>
              <w:rPr>
                <w:szCs w:val="28"/>
              </w:rPr>
            </w:pPr>
            <w:r w:rsidRPr="00DF3567">
              <w:rPr>
                <w:szCs w:val="28"/>
              </w:rPr>
              <w:t>8</w:t>
            </w:r>
          </w:p>
        </w:tc>
        <w:tc>
          <w:tcPr>
            <w:tcW w:w="9076" w:type="dxa"/>
            <w:shd w:val="clear" w:color="auto" w:fill="auto"/>
          </w:tcPr>
          <w:p w:rsidR="00764819" w:rsidRPr="00DF3567" w:rsidRDefault="00764819" w:rsidP="00EC54C8">
            <w:pPr>
              <w:jc w:val="both"/>
              <w:rPr>
                <w:szCs w:val="28"/>
              </w:rPr>
            </w:pPr>
            <w:r w:rsidRPr="00DF3567">
              <w:rPr>
                <w:szCs w:val="28"/>
              </w:rPr>
              <w:t>Особенности психических расстройств в детском и подростковом возрасте: Пособие предназначено для интернов, ординаторов и курсантов системы последипломного образования по специальностям психиатрия, психотерапия и клиническая психология/Л.К. Шайдукова -Казань: КГМУ, 2009. - 13 с.</w:t>
            </w:r>
          </w:p>
        </w:tc>
      </w:tr>
      <w:tr w:rsidR="00764819" w:rsidRPr="00DF3567" w:rsidTr="00EC54C8">
        <w:tc>
          <w:tcPr>
            <w:tcW w:w="560" w:type="dxa"/>
            <w:shd w:val="clear" w:color="auto" w:fill="auto"/>
            <w:vAlign w:val="center"/>
          </w:tcPr>
          <w:p w:rsidR="00764819" w:rsidRPr="00DF3567" w:rsidRDefault="00764819" w:rsidP="00EC54C8">
            <w:pPr>
              <w:jc w:val="right"/>
              <w:rPr>
                <w:szCs w:val="28"/>
              </w:rPr>
            </w:pPr>
            <w:r w:rsidRPr="00DF3567">
              <w:rPr>
                <w:szCs w:val="28"/>
              </w:rPr>
              <w:t>9</w:t>
            </w:r>
          </w:p>
        </w:tc>
        <w:tc>
          <w:tcPr>
            <w:tcW w:w="9076" w:type="dxa"/>
            <w:shd w:val="clear" w:color="auto" w:fill="auto"/>
          </w:tcPr>
          <w:p w:rsidR="00764819" w:rsidRPr="00DF3567" w:rsidRDefault="00764819" w:rsidP="00EC54C8">
            <w:pPr>
              <w:jc w:val="both"/>
              <w:rPr>
                <w:szCs w:val="28"/>
              </w:rPr>
            </w:pPr>
            <w:r w:rsidRPr="00DF3567">
              <w:rPr>
                <w:szCs w:val="28"/>
              </w:rPr>
              <w:t>Симптоматический алкоголизм: методическое пособие для ординаторов интернов/ Д.М. Менделевич, Д.Ф. Раимова. - Казань: КГМУ 2009. - 42 с.</w:t>
            </w:r>
          </w:p>
        </w:tc>
      </w:tr>
      <w:tr w:rsidR="00764819" w:rsidRPr="00DF3567" w:rsidTr="00EC54C8">
        <w:tc>
          <w:tcPr>
            <w:tcW w:w="560" w:type="dxa"/>
            <w:shd w:val="clear" w:color="auto" w:fill="auto"/>
            <w:vAlign w:val="center"/>
          </w:tcPr>
          <w:p w:rsidR="00764819" w:rsidRPr="00DF3567" w:rsidRDefault="00764819" w:rsidP="00EC54C8">
            <w:pPr>
              <w:jc w:val="right"/>
              <w:rPr>
                <w:szCs w:val="28"/>
              </w:rPr>
            </w:pPr>
            <w:r w:rsidRPr="00DF3567">
              <w:rPr>
                <w:szCs w:val="28"/>
              </w:rPr>
              <w:t>10</w:t>
            </w:r>
          </w:p>
        </w:tc>
        <w:tc>
          <w:tcPr>
            <w:tcW w:w="9076" w:type="dxa"/>
            <w:shd w:val="clear" w:color="auto" w:fill="auto"/>
          </w:tcPr>
          <w:p w:rsidR="00764819" w:rsidRPr="00DF3567" w:rsidRDefault="00764819" w:rsidP="00EC54C8">
            <w:pPr>
              <w:jc w:val="both"/>
              <w:rPr>
                <w:szCs w:val="28"/>
              </w:rPr>
            </w:pPr>
            <w:r w:rsidRPr="00DF3567">
              <w:rPr>
                <w:szCs w:val="28"/>
              </w:rPr>
              <w:t>Психические расстройства при эпилепсии: Методическое пособие для интернов, ординаторов и студентов / Д.М. Менделевич, Е.А. Василевская. - Казань: КГМУ, 2010. - 35 с.</w:t>
            </w:r>
          </w:p>
        </w:tc>
      </w:tr>
      <w:tr w:rsidR="00764819" w:rsidRPr="00DF3567" w:rsidTr="00EC54C8">
        <w:tc>
          <w:tcPr>
            <w:tcW w:w="560" w:type="dxa"/>
            <w:shd w:val="clear" w:color="auto" w:fill="auto"/>
            <w:vAlign w:val="center"/>
          </w:tcPr>
          <w:p w:rsidR="00764819" w:rsidRPr="00DF3567" w:rsidRDefault="00764819" w:rsidP="00EC54C8">
            <w:pPr>
              <w:jc w:val="right"/>
              <w:rPr>
                <w:szCs w:val="28"/>
              </w:rPr>
            </w:pPr>
            <w:r w:rsidRPr="00DF3567">
              <w:rPr>
                <w:szCs w:val="28"/>
              </w:rPr>
              <w:t>11</w:t>
            </w:r>
          </w:p>
        </w:tc>
        <w:tc>
          <w:tcPr>
            <w:tcW w:w="9076" w:type="dxa"/>
            <w:shd w:val="clear" w:color="auto" w:fill="auto"/>
          </w:tcPr>
          <w:p w:rsidR="00764819" w:rsidRPr="00DF3567" w:rsidRDefault="00764819" w:rsidP="00EC54C8">
            <w:pPr>
              <w:jc w:val="both"/>
              <w:rPr>
                <w:szCs w:val="28"/>
              </w:rPr>
            </w:pPr>
            <w:r w:rsidRPr="00DF3567">
              <w:rPr>
                <w:szCs w:val="28"/>
              </w:rPr>
              <w:t>Учебно-методическое пособие по сексуальной дисфункции /Составители: заведующий кафедрой психиатрии и наркологии с курсом клинической психологии последипломного образования КГМУ, профессор, д.м.н. Яхин К.К., заведующий курсом клинической психологии последипломного образования КГМУ, доцент, к.м.н. Калмыков Ю.А.-Казань:  КГМУ, 2010</w:t>
            </w:r>
          </w:p>
        </w:tc>
      </w:tr>
      <w:tr w:rsidR="00764819" w:rsidRPr="00DF3567" w:rsidTr="00EC54C8">
        <w:tc>
          <w:tcPr>
            <w:tcW w:w="560" w:type="dxa"/>
            <w:shd w:val="clear" w:color="auto" w:fill="auto"/>
            <w:vAlign w:val="center"/>
          </w:tcPr>
          <w:p w:rsidR="00764819" w:rsidRPr="00DF3567" w:rsidRDefault="00764819" w:rsidP="00EC54C8">
            <w:pPr>
              <w:jc w:val="right"/>
              <w:rPr>
                <w:szCs w:val="28"/>
              </w:rPr>
            </w:pPr>
            <w:r w:rsidRPr="00DF3567">
              <w:rPr>
                <w:szCs w:val="28"/>
              </w:rPr>
              <w:t>12</w:t>
            </w:r>
          </w:p>
        </w:tc>
        <w:tc>
          <w:tcPr>
            <w:tcW w:w="9076" w:type="dxa"/>
            <w:shd w:val="clear" w:color="auto" w:fill="auto"/>
          </w:tcPr>
          <w:p w:rsidR="00764819" w:rsidRPr="00DF3567" w:rsidRDefault="00764819" w:rsidP="00EC54C8">
            <w:pPr>
              <w:jc w:val="both"/>
              <w:rPr>
                <w:szCs w:val="28"/>
              </w:rPr>
            </w:pPr>
            <w:r w:rsidRPr="00DF3567">
              <w:rPr>
                <w:szCs w:val="28"/>
              </w:rPr>
              <w:t>Негативная симптоматика и когнитивные нарушения при шизофрении: Методическое пособие для студентов/ Т.Р.Газизуллин. - Казань: КГМУ, 2011. -25 с.</w:t>
            </w:r>
          </w:p>
        </w:tc>
      </w:tr>
      <w:tr w:rsidR="00764819" w:rsidRPr="00DF3567" w:rsidTr="00EC54C8">
        <w:tc>
          <w:tcPr>
            <w:tcW w:w="560" w:type="dxa"/>
            <w:shd w:val="clear" w:color="auto" w:fill="auto"/>
            <w:vAlign w:val="center"/>
          </w:tcPr>
          <w:p w:rsidR="00764819" w:rsidRPr="00DF3567" w:rsidRDefault="00764819" w:rsidP="00EC54C8">
            <w:pPr>
              <w:jc w:val="right"/>
              <w:rPr>
                <w:szCs w:val="28"/>
              </w:rPr>
            </w:pPr>
            <w:r w:rsidRPr="00DF3567">
              <w:rPr>
                <w:szCs w:val="28"/>
              </w:rPr>
              <w:t>13</w:t>
            </w:r>
          </w:p>
        </w:tc>
        <w:tc>
          <w:tcPr>
            <w:tcW w:w="9076" w:type="dxa"/>
            <w:shd w:val="clear" w:color="auto" w:fill="auto"/>
          </w:tcPr>
          <w:p w:rsidR="00764819" w:rsidRPr="00DF3567" w:rsidRDefault="00764819" w:rsidP="00EC54C8">
            <w:pPr>
              <w:jc w:val="both"/>
              <w:rPr>
                <w:szCs w:val="28"/>
              </w:rPr>
            </w:pPr>
            <w:r w:rsidRPr="00DF3567">
              <w:rPr>
                <w:szCs w:val="28"/>
              </w:rPr>
              <w:t>Особенности детской шизофрении. Методическое пособие для студентов/ Л.К.Шайдукова. Казань: 2012 КГМУ-19с.</w:t>
            </w:r>
          </w:p>
        </w:tc>
      </w:tr>
      <w:tr w:rsidR="00764819" w:rsidRPr="00DF3567" w:rsidTr="00EC54C8">
        <w:tc>
          <w:tcPr>
            <w:tcW w:w="560" w:type="dxa"/>
            <w:shd w:val="clear" w:color="auto" w:fill="auto"/>
            <w:vAlign w:val="center"/>
          </w:tcPr>
          <w:p w:rsidR="00764819" w:rsidRPr="00DF3567" w:rsidRDefault="00764819" w:rsidP="00EC54C8">
            <w:pPr>
              <w:jc w:val="right"/>
              <w:rPr>
                <w:szCs w:val="28"/>
              </w:rPr>
            </w:pPr>
            <w:r w:rsidRPr="00DF3567">
              <w:rPr>
                <w:szCs w:val="28"/>
              </w:rPr>
              <w:lastRenderedPageBreak/>
              <w:t>14</w:t>
            </w:r>
          </w:p>
        </w:tc>
        <w:tc>
          <w:tcPr>
            <w:tcW w:w="9076" w:type="dxa"/>
            <w:shd w:val="clear" w:color="auto" w:fill="auto"/>
          </w:tcPr>
          <w:p w:rsidR="00764819" w:rsidRPr="00DF3567" w:rsidRDefault="00764819" w:rsidP="00EC54C8">
            <w:pPr>
              <w:jc w:val="both"/>
              <w:rPr>
                <w:szCs w:val="28"/>
              </w:rPr>
            </w:pPr>
            <w:r w:rsidRPr="00DF3567">
              <w:rPr>
                <w:szCs w:val="28"/>
              </w:rPr>
              <w:t>Психотерапия зависимостей. Учебно-методическое пособие для интернов, ординаторов и курсантов последипломного образования. Казань: КГМУ, 2013 г., 190с. Яхин К.К., Калмыков Ю.А., Галиуллина Л.К.</w:t>
            </w:r>
          </w:p>
        </w:tc>
      </w:tr>
      <w:tr w:rsidR="00764819" w:rsidRPr="00DF3567" w:rsidTr="00EC54C8">
        <w:tc>
          <w:tcPr>
            <w:tcW w:w="560" w:type="dxa"/>
            <w:shd w:val="clear" w:color="auto" w:fill="auto"/>
            <w:vAlign w:val="center"/>
          </w:tcPr>
          <w:p w:rsidR="00764819" w:rsidRPr="00DF3567" w:rsidRDefault="00764819" w:rsidP="00EC54C8">
            <w:pPr>
              <w:jc w:val="right"/>
              <w:rPr>
                <w:szCs w:val="28"/>
              </w:rPr>
            </w:pPr>
            <w:r w:rsidRPr="00DF3567">
              <w:rPr>
                <w:szCs w:val="28"/>
              </w:rPr>
              <w:t>15</w:t>
            </w:r>
          </w:p>
        </w:tc>
        <w:tc>
          <w:tcPr>
            <w:tcW w:w="9076" w:type="dxa"/>
            <w:shd w:val="clear" w:color="auto" w:fill="auto"/>
          </w:tcPr>
          <w:p w:rsidR="00764819" w:rsidRPr="00DF3567" w:rsidRDefault="00764819" w:rsidP="00EC54C8">
            <w:pPr>
              <w:jc w:val="both"/>
              <w:rPr>
                <w:szCs w:val="28"/>
              </w:rPr>
            </w:pPr>
            <w:r w:rsidRPr="00DF3567">
              <w:rPr>
                <w:szCs w:val="28"/>
              </w:rPr>
              <w:t>Психопатологические аспекты рассеянного склероза. Учебно-методическое пособие для интернов, ординаторов и курсантов последипломного образования. Казань:  КГМУ, 2013 г., 25 с. Д.М. Менделевич, Т.Р. Газизуллин, Е.А. Василевская</w:t>
            </w:r>
          </w:p>
        </w:tc>
      </w:tr>
      <w:tr w:rsidR="00764819" w:rsidRPr="00DF3567" w:rsidTr="00EC54C8">
        <w:tc>
          <w:tcPr>
            <w:tcW w:w="560" w:type="dxa"/>
            <w:shd w:val="clear" w:color="auto" w:fill="auto"/>
            <w:vAlign w:val="center"/>
          </w:tcPr>
          <w:p w:rsidR="00764819" w:rsidRPr="00DF3567" w:rsidRDefault="00764819" w:rsidP="00EC54C8">
            <w:pPr>
              <w:jc w:val="right"/>
              <w:rPr>
                <w:szCs w:val="28"/>
              </w:rPr>
            </w:pPr>
            <w:r w:rsidRPr="00DF3567">
              <w:rPr>
                <w:szCs w:val="28"/>
              </w:rPr>
              <w:t>16</w:t>
            </w:r>
          </w:p>
        </w:tc>
        <w:tc>
          <w:tcPr>
            <w:tcW w:w="9076" w:type="dxa"/>
            <w:shd w:val="clear" w:color="auto" w:fill="auto"/>
          </w:tcPr>
          <w:p w:rsidR="00764819" w:rsidRPr="00DF3567" w:rsidRDefault="00764819" w:rsidP="00EC54C8">
            <w:pPr>
              <w:jc w:val="both"/>
              <w:rPr>
                <w:szCs w:val="28"/>
              </w:rPr>
            </w:pPr>
            <w:r w:rsidRPr="00DF3567">
              <w:rPr>
                <w:szCs w:val="28"/>
              </w:rPr>
              <w:t>Правовые и клинико-социальные аспекты психиатрической помощи.  Для слушателей дополнительного профессионального образования. Казань: КГМУ, 2013 г., 84 с. Кузьмина С.В., Хамитов Р.Р.</w:t>
            </w:r>
          </w:p>
        </w:tc>
      </w:tr>
      <w:tr w:rsidR="00764819" w:rsidRPr="00DF3567" w:rsidTr="00EC54C8">
        <w:tc>
          <w:tcPr>
            <w:tcW w:w="560" w:type="dxa"/>
            <w:shd w:val="clear" w:color="auto" w:fill="auto"/>
            <w:vAlign w:val="center"/>
          </w:tcPr>
          <w:p w:rsidR="00764819" w:rsidRPr="00DF3567" w:rsidRDefault="00764819" w:rsidP="00EC54C8">
            <w:pPr>
              <w:jc w:val="right"/>
              <w:rPr>
                <w:szCs w:val="28"/>
              </w:rPr>
            </w:pPr>
            <w:r w:rsidRPr="00DF3567">
              <w:rPr>
                <w:szCs w:val="28"/>
              </w:rPr>
              <w:t>17</w:t>
            </w:r>
          </w:p>
        </w:tc>
        <w:tc>
          <w:tcPr>
            <w:tcW w:w="9076" w:type="dxa"/>
            <w:shd w:val="clear" w:color="auto" w:fill="auto"/>
          </w:tcPr>
          <w:p w:rsidR="00764819" w:rsidRPr="00DF3567" w:rsidRDefault="00764819" w:rsidP="00EC54C8">
            <w:pPr>
              <w:jc w:val="both"/>
              <w:rPr>
                <w:szCs w:val="28"/>
              </w:rPr>
            </w:pPr>
            <w:r w:rsidRPr="00DF3567">
              <w:rPr>
                <w:szCs w:val="28"/>
              </w:rPr>
              <w:t>Диагностика синдрома дефицита внимания у детей с гиперактивностью. Учебно-методическое пособие для психологов и педагогов. М: Формат,  2013 г., 25 с. Хамитов Р.Р., Хритинин Д.Ф., Гарданова Ж.Р.</w:t>
            </w:r>
          </w:p>
        </w:tc>
      </w:tr>
      <w:tr w:rsidR="00764819" w:rsidRPr="00DF3567" w:rsidTr="00EC54C8">
        <w:tc>
          <w:tcPr>
            <w:tcW w:w="560" w:type="dxa"/>
            <w:shd w:val="clear" w:color="auto" w:fill="auto"/>
            <w:vAlign w:val="center"/>
          </w:tcPr>
          <w:p w:rsidR="00764819" w:rsidRPr="00DF3567" w:rsidRDefault="00764819" w:rsidP="00EC54C8">
            <w:pPr>
              <w:jc w:val="right"/>
              <w:rPr>
                <w:szCs w:val="28"/>
              </w:rPr>
            </w:pPr>
            <w:r w:rsidRPr="00DF3567">
              <w:rPr>
                <w:szCs w:val="28"/>
              </w:rPr>
              <w:t>18</w:t>
            </w:r>
          </w:p>
        </w:tc>
        <w:tc>
          <w:tcPr>
            <w:tcW w:w="9076" w:type="dxa"/>
            <w:shd w:val="clear" w:color="auto" w:fill="auto"/>
          </w:tcPr>
          <w:p w:rsidR="00764819" w:rsidRPr="00DF3567" w:rsidRDefault="00764819" w:rsidP="00EC54C8">
            <w:pPr>
              <w:jc w:val="both"/>
              <w:rPr>
                <w:szCs w:val="28"/>
              </w:rPr>
            </w:pPr>
            <w:r w:rsidRPr="00DF3567">
              <w:rPr>
                <w:szCs w:val="28"/>
              </w:rPr>
              <w:t>Особенности ведения больных с острыми психическими расстройствами. Методические рекомендации для студентов. Казань: КГМУ, 2013 г., 32 с. Орлов Г.В.</w:t>
            </w:r>
          </w:p>
        </w:tc>
      </w:tr>
      <w:tr w:rsidR="00764819" w:rsidRPr="00DF3567" w:rsidTr="00EC54C8">
        <w:tc>
          <w:tcPr>
            <w:tcW w:w="560" w:type="dxa"/>
            <w:shd w:val="clear" w:color="auto" w:fill="auto"/>
            <w:vAlign w:val="center"/>
          </w:tcPr>
          <w:p w:rsidR="00764819" w:rsidRPr="00DF3567" w:rsidRDefault="00764819" w:rsidP="00EC54C8">
            <w:pPr>
              <w:jc w:val="right"/>
              <w:rPr>
                <w:szCs w:val="28"/>
              </w:rPr>
            </w:pPr>
            <w:r w:rsidRPr="00DF3567">
              <w:rPr>
                <w:szCs w:val="28"/>
              </w:rPr>
              <w:t>19</w:t>
            </w:r>
          </w:p>
        </w:tc>
        <w:tc>
          <w:tcPr>
            <w:tcW w:w="9076" w:type="dxa"/>
            <w:shd w:val="clear" w:color="auto" w:fill="auto"/>
          </w:tcPr>
          <w:p w:rsidR="00764819" w:rsidRPr="00DF3567" w:rsidRDefault="00764819" w:rsidP="00EC54C8">
            <w:pPr>
              <w:jc w:val="both"/>
              <w:rPr>
                <w:szCs w:val="28"/>
              </w:rPr>
            </w:pPr>
            <w:r w:rsidRPr="00DF3567">
              <w:rPr>
                <w:szCs w:val="28"/>
              </w:rPr>
              <w:t>Психические расстройства при острой и хронической мозговой патологии. КГМУ, 2013 г., 36 с. Яхин К.К., Акберов Б.И.</w:t>
            </w:r>
          </w:p>
        </w:tc>
      </w:tr>
    </w:tbl>
    <w:p w:rsidR="00764819" w:rsidRPr="004B69CF" w:rsidRDefault="00764819" w:rsidP="00764819">
      <w:pPr>
        <w:rPr>
          <w:szCs w:val="28"/>
        </w:rPr>
      </w:pPr>
    </w:p>
    <w:p w:rsidR="00764819" w:rsidRPr="004B69CF" w:rsidRDefault="00764819" w:rsidP="00764819">
      <w:pPr>
        <w:rPr>
          <w:szCs w:val="28"/>
        </w:rPr>
      </w:pPr>
    </w:p>
    <w:p w:rsidR="00764819" w:rsidRDefault="00764819" w:rsidP="00764819">
      <w:pPr>
        <w:pStyle w:val="ac"/>
        <w:spacing w:before="0" w:beforeAutospacing="0" w:after="0" w:afterAutospacing="0"/>
        <w:ind w:firstLine="708"/>
        <w:jc w:val="both"/>
        <w:rPr>
          <w:b/>
        </w:rPr>
        <w:sectPr w:rsidR="00764819" w:rsidSect="00EC54C8">
          <w:pgSz w:w="11906" w:h="16838"/>
          <w:pgMar w:top="851" w:right="992" w:bottom="851" w:left="1134" w:header="709" w:footer="709" w:gutter="0"/>
          <w:cols w:space="708"/>
          <w:titlePg/>
          <w:docGrid w:linePitch="360"/>
        </w:sectPr>
      </w:pPr>
    </w:p>
    <w:p w:rsidR="00764819" w:rsidRPr="00070C96" w:rsidRDefault="00764819" w:rsidP="00764819">
      <w:pPr>
        <w:tabs>
          <w:tab w:val="left" w:pos="0"/>
          <w:tab w:val="left" w:pos="742"/>
        </w:tabs>
        <w:spacing w:line="140" w:lineRule="atLeast"/>
        <w:jc w:val="center"/>
        <w:rPr>
          <w:b/>
        </w:rPr>
      </w:pPr>
      <w:r w:rsidRPr="00070C96">
        <w:rPr>
          <w:b/>
        </w:rPr>
        <w:lastRenderedPageBreak/>
        <w:t>6. Фонд оценочных средств для проведения промежуточной аттестации обучающих</w:t>
      </w:r>
      <w:r>
        <w:rPr>
          <w:b/>
        </w:rPr>
        <w:t>ся по дисциплине</w:t>
      </w:r>
    </w:p>
    <w:p w:rsidR="00764819" w:rsidRPr="00070C96" w:rsidRDefault="00764819" w:rsidP="00764819">
      <w:pPr>
        <w:tabs>
          <w:tab w:val="left" w:pos="0"/>
          <w:tab w:val="left" w:pos="742"/>
        </w:tabs>
        <w:spacing w:line="140" w:lineRule="atLeast"/>
        <w:jc w:val="both"/>
        <w:rPr>
          <w:b/>
        </w:rPr>
      </w:pPr>
    </w:p>
    <w:p w:rsidR="00764819" w:rsidRDefault="00764819" w:rsidP="00764819">
      <w:pPr>
        <w:pStyle w:val="ac"/>
        <w:spacing w:before="0" w:beforeAutospacing="0" w:after="0"/>
        <w:ind w:firstLine="709"/>
        <w:jc w:val="both"/>
        <w:rPr>
          <w:b/>
        </w:rPr>
      </w:pPr>
      <w:r w:rsidRPr="00070C96">
        <w:rPr>
          <w:b/>
          <w:bCs/>
        </w:rPr>
        <w:t>6.1. П</w:t>
      </w:r>
      <w:r w:rsidRPr="00070C96">
        <w:rPr>
          <w:b/>
        </w:rPr>
        <w:t>еречень компетенций с указанием этапов их формирования в процессе освоения образовательной программы</w:t>
      </w:r>
      <w:r w:rsidRPr="006D7C30">
        <w:rPr>
          <w:b/>
          <w:bCs/>
          <w:sz w:val="22"/>
          <w:szCs w:val="22"/>
        </w:rPr>
        <w:t xml:space="preserve"> </w:t>
      </w:r>
    </w:p>
    <w:tbl>
      <w:tblPr>
        <w:tblW w:w="133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9"/>
        <w:gridCol w:w="6430"/>
        <w:gridCol w:w="658"/>
        <w:gridCol w:w="451"/>
        <w:gridCol w:w="1386"/>
        <w:gridCol w:w="598"/>
        <w:gridCol w:w="718"/>
        <w:gridCol w:w="658"/>
        <w:gridCol w:w="658"/>
        <w:gridCol w:w="658"/>
      </w:tblGrid>
      <w:tr w:rsidR="00764819" w:rsidRPr="00525388" w:rsidTr="00EC54C8">
        <w:tc>
          <w:tcPr>
            <w:tcW w:w="1109" w:type="dxa"/>
            <w:vMerge w:val="restart"/>
            <w:vAlign w:val="bottom"/>
          </w:tcPr>
          <w:p w:rsidR="00764819" w:rsidRPr="00525388" w:rsidRDefault="00764819" w:rsidP="00EC54C8">
            <w:pPr>
              <w:pStyle w:val="ac"/>
              <w:tabs>
                <w:tab w:val="num" w:pos="34"/>
              </w:tabs>
              <w:jc w:val="center"/>
              <w:rPr>
                <w:b/>
                <w:sz w:val="22"/>
                <w:szCs w:val="22"/>
              </w:rPr>
            </w:pPr>
            <w:r w:rsidRPr="00525388">
              <w:rPr>
                <w:b/>
                <w:sz w:val="22"/>
                <w:szCs w:val="22"/>
              </w:rPr>
              <w:t>№</w:t>
            </w:r>
          </w:p>
        </w:tc>
        <w:tc>
          <w:tcPr>
            <w:tcW w:w="7539" w:type="dxa"/>
            <w:gridSpan w:val="3"/>
            <w:vMerge w:val="restart"/>
            <w:vAlign w:val="bottom"/>
          </w:tcPr>
          <w:p w:rsidR="00764819" w:rsidRPr="006234E7" w:rsidRDefault="00764819" w:rsidP="00EC54C8">
            <w:pPr>
              <w:pStyle w:val="ac"/>
              <w:ind w:left="0"/>
              <w:jc w:val="center"/>
              <w:rPr>
                <w:b/>
                <w:sz w:val="22"/>
                <w:szCs w:val="22"/>
              </w:rPr>
            </w:pPr>
            <w:r w:rsidRPr="006234E7">
              <w:rPr>
                <w:b/>
                <w:sz w:val="22"/>
                <w:szCs w:val="22"/>
              </w:rPr>
              <w:t>Перечень разделов и тем</w:t>
            </w:r>
          </w:p>
        </w:tc>
        <w:tc>
          <w:tcPr>
            <w:tcW w:w="1386" w:type="dxa"/>
            <w:vMerge w:val="restart"/>
            <w:vAlign w:val="bottom"/>
          </w:tcPr>
          <w:p w:rsidR="00764819" w:rsidRPr="006D7C30" w:rsidRDefault="00764819" w:rsidP="00EC54C8">
            <w:pPr>
              <w:pStyle w:val="ac"/>
              <w:tabs>
                <w:tab w:val="clear" w:pos="720"/>
                <w:tab w:val="num" w:pos="0"/>
              </w:tabs>
              <w:spacing w:before="0" w:beforeAutospacing="0" w:after="0" w:afterAutospacing="0"/>
              <w:ind w:left="0" w:firstLine="0"/>
              <w:jc w:val="center"/>
              <w:rPr>
                <w:b/>
                <w:sz w:val="22"/>
                <w:szCs w:val="22"/>
              </w:rPr>
            </w:pPr>
            <w:r w:rsidRPr="00525388">
              <w:rPr>
                <w:b/>
                <w:sz w:val="22"/>
                <w:szCs w:val="22"/>
              </w:rPr>
              <w:t>Тип занятия</w:t>
            </w:r>
          </w:p>
          <w:p w:rsidR="00764819" w:rsidRPr="00525388" w:rsidRDefault="00764819" w:rsidP="00EC54C8">
            <w:pPr>
              <w:pStyle w:val="ac"/>
              <w:tabs>
                <w:tab w:val="clear" w:pos="720"/>
                <w:tab w:val="num" w:pos="0"/>
              </w:tabs>
              <w:spacing w:before="0" w:beforeAutospacing="0" w:after="0" w:afterAutospacing="0"/>
              <w:ind w:left="0" w:firstLine="0"/>
              <w:jc w:val="center"/>
              <w:rPr>
                <w:b/>
                <w:sz w:val="22"/>
                <w:szCs w:val="22"/>
              </w:rPr>
            </w:pPr>
            <w:r w:rsidRPr="00525388">
              <w:rPr>
                <w:b/>
                <w:sz w:val="22"/>
                <w:szCs w:val="22"/>
              </w:rPr>
              <w:t>(Л, П, С)</w:t>
            </w:r>
          </w:p>
        </w:tc>
        <w:tc>
          <w:tcPr>
            <w:tcW w:w="3290" w:type="dxa"/>
            <w:gridSpan w:val="5"/>
          </w:tcPr>
          <w:p w:rsidR="00764819" w:rsidRPr="006D7C30" w:rsidRDefault="00764819" w:rsidP="00EC54C8">
            <w:pPr>
              <w:pStyle w:val="ac"/>
              <w:tabs>
                <w:tab w:val="clear" w:pos="720"/>
                <w:tab w:val="num" w:pos="28"/>
              </w:tabs>
              <w:spacing w:before="0" w:beforeAutospacing="0" w:after="0"/>
              <w:ind w:left="28" w:firstLine="0"/>
              <w:jc w:val="center"/>
              <w:rPr>
                <w:b/>
                <w:sz w:val="22"/>
                <w:szCs w:val="22"/>
              </w:rPr>
            </w:pPr>
            <w:r w:rsidRPr="006D7C30">
              <w:rPr>
                <w:b/>
                <w:sz w:val="22"/>
                <w:szCs w:val="22"/>
              </w:rPr>
              <w:t>Перечень компетенций и этапы их формирования</w:t>
            </w:r>
          </w:p>
        </w:tc>
      </w:tr>
      <w:tr w:rsidR="00764819" w:rsidRPr="00525388" w:rsidTr="00EC54C8">
        <w:tc>
          <w:tcPr>
            <w:tcW w:w="1109" w:type="dxa"/>
            <w:vMerge/>
            <w:vAlign w:val="bottom"/>
          </w:tcPr>
          <w:p w:rsidR="00764819" w:rsidRPr="00525388" w:rsidRDefault="00764819" w:rsidP="00EC54C8">
            <w:pPr>
              <w:pStyle w:val="ac"/>
              <w:tabs>
                <w:tab w:val="num" w:pos="34"/>
              </w:tabs>
              <w:jc w:val="center"/>
              <w:rPr>
                <w:b/>
                <w:sz w:val="22"/>
                <w:szCs w:val="22"/>
              </w:rPr>
            </w:pPr>
          </w:p>
        </w:tc>
        <w:tc>
          <w:tcPr>
            <w:tcW w:w="7539" w:type="dxa"/>
            <w:gridSpan w:val="3"/>
            <w:vMerge/>
            <w:vAlign w:val="bottom"/>
          </w:tcPr>
          <w:p w:rsidR="00764819" w:rsidRPr="006234E7" w:rsidRDefault="00764819" w:rsidP="00EC54C8">
            <w:pPr>
              <w:pStyle w:val="ac"/>
              <w:tabs>
                <w:tab w:val="clear" w:pos="720"/>
              </w:tabs>
              <w:ind w:left="0" w:firstLine="0"/>
              <w:jc w:val="center"/>
              <w:rPr>
                <w:b/>
                <w:sz w:val="22"/>
                <w:szCs w:val="22"/>
              </w:rPr>
            </w:pPr>
          </w:p>
        </w:tc>
        <w:tc>
          <w:tcPr>
            <w:tcW w:w="1386" w:type="dxa"/>
            <w:vMerge/>
            <w:vAlign w:val="bottom"/>
          </w:tcPr>
          <w:p w:rsidR="00764819" w:rsidRPr="00525388" w:rsidRDefault="00764819" w:rsidP="00EC54C8">
            <w:pPr>
              <w:pStyle w:val="ac"/>
              <w:tabs>
                <w:tab w:val="clear" w:pos="720"/>
                <w:tab w:val="num" w:pos="0"/>
              </w:tabs>
              <w:spacing w:before="0" w:beforeAutospacing="0" w:after="0"/>
              <w:ind w:left="0" w:firstLine="0"/>
              <w:jc w:val="center"/>
              <w:rPr>
                <w:b/>
                <w:sz w:val="22"/>
                <w:szCs w:val="22"/>
              </w:rPr>
            </w:pPr>
          </w:p>
        </w:tc>
        <w:tc>
          <w:tcPr>
            <w:tcW w:w="598" w:type="dxa"/>
            <w:vAlign w:val="bottom"/>
          </w:tcPr>
          <w:p w:rsidR="00764819" w:rsidRPr="00525388" w:rsidRDefault="00764819" w:rsidP="00EC54C8">
            <w:pPr>
              <w:pStyle w:val="ac"/>
              <w:tabs>
                <w:tab w:val="clear" w:pos="720"/>
                <w:tab w:val="num" w:pos="28"/>
              </w:tabs>
              <w:spacing w:before="0" w:beforeAutospacing="0" w:after="0"/>
              <w:ind w:left="28" w:firstLine="0"/>
              <w:jc w:val="center"/>
              <w:rPr>
                <w:sz w:val="22"/>
                <w:szCs w:val="22"/>
              </w:rPr>
            </w:pPr>
            <w:r w:rsidRPr="00525388">
              <w:rPr>
                <w:sz w:val="22"/>
                <w:szCs w:val="22"/>
              </w:rPr>
              <w:t>ОК-</w:t>
            </w:r>
            <w:r>
              <w:rPr>
                <w:sz w:val="22"/>
                <w:szCs w:val="22"/>
                <w:lang w:val="en-US"/>
              </w:rPr>
              <w:t>4</w:t>
            </w:r>
          </w:p>
        </w:tc>
        <w:tc>
          <w:tcPr>
            <w:tcW w:w="718" w:type="dxa"/>
            <w:vAlign w:val="bottom"/>
          </w:tcPr>
          <w:p w:rsidR="00764819" w:rsidRPr="00525388" w:rsidRDefault="00764819" w:rsidP="00EC54C8">
            <w:pPr>
              <w:tabs>
                <w:tab w:val="num" w:pos="28"/>
              </w:tabs>
              <w:ind w:left="28"/>
              <w:jc w:val="center"/>
            </w:pPr>
            <w:r>
              <w:t>О</w:t>
            </w:r>
            <w:r w:rsidRPr="00525388">
              <w:t>ПК-5</w:t>
            </w:r>
          </w:p>
        </w:tc>
        <w:tc>
          <w:tcPr>
            <w:tcW w:w="658" w:type="dxa"/>
            <w:vAlign w:val="bottom"/>
          </w:tcPr>
          <w:p w:rsidR="00764819" w:rsidRPr="00525388" w:rsidRDefault="00764819" w:rsidP="00EC54C8">
            <w:pPr>
              <w:tabs>
                <w:tab w:val="num" w:pos="28"/>
              </w:tabs>
              <w:ind w:left="28"/>
              <w:jc w:val="center"/>
            </w:pPr>
            <w:r>
              <w:t>ПК-6</w:t>
            </w:r>
          </w:p>
        </w:tc>
        <w:tc>
          <w:tcPr>
            <w:tcW w:w="658" w:type="dxa"/>
            <w:vAlign w:val="bottom"/>
          </w:tcPr>
          <w:p w:rsidR="00764819" w:rsidRPr="0043185C" w:rsidRDefault="00764819" w:rsidP="00EC54C8">
            <w:pPr>
              <w:tabs>
                <w:tab w:val="num" w:pos="28"/>
              </w:tabs>
              <w:ind w:left="28"/>
              <w:jc w:val="center"/>
            </w:pPr>
            <w:r w:rsidRPr="00525388">
              <w:t>ПК-1</w:t>
            </w:r>
            <w:r>
              <w:t>2</w:t>
            </w:r>
          </w:p>
        </w:tc>
        <w:tc>
          <w:tcPr>
            <w:tcW w:w="658" w:type="dxa"/>
            <w:vAlign w:val="bottom"/>
          </w:tcPr>
          <w:p w:rsidR="00764819" w:rsidRPr="00525388" w:rsidRDefault="00764819" w:rsidP="00EC54C8">
            <w:pPr>
              <w:pStyle w:val="ac"/>
              <w:tabs>
                <w:tab w:val="clear" w:pos="720"/>
                <w:tab w:val="num" w:pos="28"/>
              </w:tabs>
              <w:spacing w:before="0" w:beforeAutospacing="0" w:after="0"/>
              <w:ind w:left="28" w:firstLine="0"/>
              <w:jc w:val="center"/>
              <w:rPr>
                <w:sz w:val="22"/>
                <w:szCs w:val="22"/>
              </w:rPr>
            </w:pPr>
            <w:r w:rsidRPr="00525388">
              <w:rPr>
                <w:sz w:val="22"/>
                <w:szCs w:val="22"/>
              </w:rPr>
              <w:t>ПК-</w:t>
            </w:r>
            <w:r>
              <w:rPr>
                <w:sz w:val="22"/>
                <w:szCs w:val="22"/>
              </w:rPr>
              <w:t>18</w:t>
            </w:r>
          </w:p>
        </w:tc>
      </w:tr>
      <w:tr w:rsidR="00764819" w:rsidRPr="00525388" w:rsidTr="00EC54C8">
        <w:trPr>
          <w:gridAfter w:val="7"/>
          <w:wAfter w:w="5127" w:type="dxa"/>
        </w:trPr>
        <w:tc>
          <w:tcPr>
            <w:tcW w:w="7539" w:type="dxa"/>
            <w:gridSpan w:val="2"/>
          </w:tcPr>
          <w:p w:rsidR="00764819" w:rsidRPr="006234E7" w:rsidRDefault="00764819" w:rsidP="00EC54C8">
            <w:pPr>
              <w:pStyle w:val="ac"/>
              <w:spacing w:before="0" w:beforeAutospacing="0" w:after="0"/>
              <w:jc w:val="both"/>
              <w:rPr>
                <w:b/>
                <w:sz w:val="22"/>
                <w:szCs w:val="22"/>
              </w:rPr>
            </w:pPr>
          </w:p>
        </w:tc>
        <w:tc>
          <w:tcPr>
            <w:tcW w:w="658" w:type="dxa"/>
          </w:tcPr>
          <w:p w:rsidR="00764819" w:rsidRPr="006234E7" w:rsidRDefault="00764819" w:rsidP="00EC54C8">
            <w:pPr>
              <w:pStyle w:val="ac"/>
              <w:spacing w:before="0" w:beforeAutospacing="0" w:after="0"/>
              <w:jc w:val="both"/>
              <w:rPr>
                <w:b/>
                <w:sz w:val="22"/>
                <w:szCs w:val="22"/>
              </w:rPr>
            </w:pPr>
          </w:p>
        </w:tc>
      </w:tr>
      <w:tr w:rsidR="00764819" w:rsidRPr="00525388" w:rsidTr="00EC54C8">
        <w:trPr>
          <w:trHeight w:val="324"/>
        </w:trPr>
        <w:tc>
          <w:tcPr>
            <w:tcW w:w="1109" w:type="dxa"/>
          </w:tcPr>
          <w:p w:rsidR="00764819" w:rsidRPr="00525388" w:rsidRDefault="00764819" w:rsidP="00EC54C8">
            <w:pPr>
              <w:pStyle w:val="ac"/>
              <w:tabs>
                <w:tab w:val="num" w:pos="34"/>
              </w:tabs>
              <w:spacing w:before="0" w:beforeAutospacing="0" w:after="0" w:line="240" w:lineRule="atLeast"/>
              <w:jc w:val="both"/>
              <w:rPr>
                <w:b/>
                <w:sz w:val="22"/>
                <w:szCs w:val="22"/>
              </w:rPr>
            </w:pPr>
            <w:r w:rsidRPr="00525388">
              <w:rPr>
                <w:b/>
                <w:sz w:val="22"/>
                <w:szCs w:val="22"/>
              </w:rPr>
              <w:t>Тема 1.1</w:t>
            </w:r>
          </w:p>
        </w:tc>
        <w:tc>
          <w:tcPr>
            <w:tcW w:w="7539" w:type="dxa"/>
            <w:gridSpan w:val="3"/>
          </w:tcPr>
          <w:p w:rsidR="00764819" w:rsidRPr="006234E7" w:rsidRDefault="00764819" w:rsidP="00EC54C8">
            <w:pPr>
              <w:pStyle w:val="ac"/>
              <w:tabs>
                <w:tab w:val="clear" w:pos="720"/>
                <w:tab w:val="num" w:pos="0"/>
              </w:tabs>
              <w:ind w:left="0" w:firstLine="0"/>
              <w:jc w:val="both"/>
              <w:rPr>
                <w:sz w:val="22"/>
                <w:szCs w:val="22"/>
              </w:rPr>
            </w:pPr>
            <w:r w:rsidRPr="006234E7">
              <w:rPr>
                <w:sz w:val="22"/>
                <w:szCs w:val="22"/>
              </w:rPr>
              <w:t>Предмет и задачи психиатрии. Основные этапы развития психиатрии.</w:t>
            </w:r>
          </w:p>
        </w:tc>
        <w:tc>
          <w:tcPr>
            <w:tcW w:w="1386" w:type="dxa"/>
          </w:tcPr>
          <w:p w:rsidR="00764819" w:rsidRPr="00525388" w:rsidRDefault="00764819" w:rsidP="00EC54C8">
            <w:pPr>
              <w:spacing w:line="240" w:lineRule="atLeast"/>
            </w:pPr>
            <w:r w:rsidRPr="00525388">
              <w:t>Лекция</w:t>
            </w:r>
          </w:p>
        </w:tc>
        <w:tc>
          <w:tcPr>
            <w:tcW w:w="598" w:type="dxa"/>
            <w:vAlign w:val="center"/>
          </w:tcPr>
          <w:p w:rsidR="00764819" w:rsidRPr="00525388" w:rsidRDefault="00764819" w:rsidP="00EC54C8">
            <w:pPr>
              <w:jc w:val="center"/>
            </w:pPr>
            <w:r w:rsidRPr="00525388">
              <w:t>+</w:t>
            </w:r>
          </w:p>
        </w:tc>
        <w:tc>
          <w:tcPr>
            <w:tcW w:w="718" w:type="dxa"/>
            <w:vAlign w:val="center"/>
          </w:tcPr>
          <w:p w:rsidR="00764819" w:rsidRPr="00525388" w:rsidRDefault="00764819" w:rsidP="00EC54C8">
            <w:pPr>
              <w:jc w:val="center"/>
            </w:pPr>
            <w:r w:rsidRPr="00525388">
              <w:t>–</w:t>
            </w:r>
          </w:p>
        </w:tc>
        <w:tc>
          <w:tcPr>
            <w:tcW w:w="658" w:type="dxa"/>
            <w:vAlign w:val="center"/>
          </w:tcPr>
          <w:p w:rsidR="00764819" w:rsidRPr="00525388" w:rsidRDefault="00764819" w:rsidP="00EC54C8">
            <w:pPr>
              <w:jc w:val="center"/>
            </w:pPr>
            <w:r w:rsidRPr="00525388">
              <w:t>–</w:t>
            </w:r>
          </w:p>
        </w:tc>
        <w:tc>
          <w:tcPr>
            <w:tcW w:w="658" w:type="dxa"/>
            <w:vAlign w:val="center"/>
          </w:tcPr>
          <w:p w:rsidR="00764819" w:rsidRPr="00525388" w:rsidRDefault="00764819" w:rsidP="00EC54C8">
            <w:pPr>
              <w:jc w:val="center"/>
            </w:pPr>
            <w:r w:rsidRPr="00525388">
              <w:t>–</w:t>
            </w:r>
          </w:p>
        </w:tc>
        <w:tc>
          <w:tcPr>
            <w:tcW w:w="658" w:type="dxa"/>
            <w:vAlign w:val="center"/>
          </w:tcPr>
          <w:p w:rsidR="00764819" w:rsidRPr="00525388" w:rsidRDefault="00764819" w:rsidP="00EC54C8">
            <w:pPr>
              <w:jc w:val="center"/>
            </w:pPr>
            <w:r w:rsidRPr="00525388">
              <w:t>–</w:t>
            </w:r>
          </w:p>
        </w:tc>
      </w:tr>
      <w:tr w:rsidR="00764819" w:rsidRPr="00525388" w:rsidTr="00EC54C8">
        <w:trPr>
          <w:trHeight w:val="100"/>
        </w:trPr>
        <w:tc>
          <w:tcPr>
            <w:tcW w:w="1109" w:type="dxa"/>
          </w:tcPr>
          <w:p w:rsidR="00764819" w:rsidRPr="00525388" w:rsidRDefault="00764819" w:rsidP="00EC54C8">
            <w:pPr>
              <w:pStyle w:val="ac"/>
              <w:tabs>
                <w:tab w:val="num" w:pos="34"/>
              </w:tabs>
              <w:spacing w:before="0" w:beforeAutospacing="0" w:after="0" w:line="240" w:lineRule="atLeast"/>
              <w:jc w:val="both"/>
              <w:rPr>
                <w:b/>
                <w:sz w:val="22"/>
                <w:szCs w:val="22"/>
              </w:rPr>
            </w:pPr>
            <w:r w:rsidRPr="00525388">
              <w:rPr>
                <w:b/>
                <w:sz w:val="22"/>
                <w:szCs w:val="22"/>
              </w:rPr>
              <w:t>Тема 1.</w:t>
            </w:r>
            <w:r>
              <w:rPr>
                <w:b/>
                <w:sz w:val="22"/>
                <w:szCs w:val="22"/>
              </w:rPr>
              <w:t>2</w:t>
            </w:r>
          </w:p>
        </w:tc>
        <w:tc>
          <w:tcPr>
            <w:tcW w:w="7539" w:type="dxa"/>
            <w:gridSpan w:val="3"/>
          </w:tcPr>
          <w:p w:rsidR="00764819" w:rsidRPr="006234E7" w:rsidRDefault="00764819" w:rsidP="00EC54C8">
            <w:pPr>
              <w:pStyle w:val="ac"/>
              <w:spacing w:before="0" w:beforeAutospacing="0" w:after="0" w:afterAutospacing="0"/>
              <w:ind w:left="0" w:firstLine="0"/>
              <w:jc w:val="both"/>
              <w:rPr>
                <w:bCs/>
                <w:sz w:val="22"/>
                <w:szCs w:val="22"/>
              </w:rPr>
            </w:pPr>
            <w:r w:rsidRPr="006234E7">
              <w:rPr>
                <w:sz w:val="22"/>
                <w:szCs w:val="22"/>
              </w:rPr>
              <w:t>Законодательство РФ в области психиатрии.</w:t>
            </w:r>
          </w:p>
        </w:tc>
        <w:tc>
          <w:tcPr>
            <w:tcW w:w="1386" w:type="dxa"/>
          </w:tcPr>
          <w:p w:rsidR="00764819" w:rsidRPr="00525388" w:rsidRDefault="00764819" w:rsidP="00EC54C8">
            <w:pPr>
              <w:spacing w:line="240" w:lineRule="atLeast"/>
            </w:pPr>
            <w:r w:rsidRPr="00525388">
              <w:t>Лекция</w:t>
            </w:r>
          </w:p>
        </w:tc>
        <w:tc>
          <w:tcPr>
            <w:tcW w:w="598" w:type="dxa"/>
            <w:vAlign w:val="center"/>
          </w:tcPr>
          <w:p w:rsidR="00764819" w:rsidRDefault="00764819" w:rsidP="00EC54C8">
            <w:pPr>
              <w:jc w:val="center"/>
            </w:pPr>
            <w:r w:rsidRPr="00703F8A">
              <w:t>–</w:t>
            </w:r>
          </w:p>
        </w:tc>
        <w:tc>
          <w:tcPr>
            <w:tcW w:w="718" w:type="dxa"/>
            <w:vAlign w:val="center"/>
          </w:tcPr>
          <w:p w:rsidR="00764819" w:rsidRPr="00525388" w:rsidRDefault="00764819" w:rsidP="00EC54C8">
            <w:pPr>
              <w:jc w:val="center"/>
            </w:pPr>
            <w:r w:rsidRPr="00525388">
              <w:t>–</w:t>
            </w:r>
          </w:p>
        </w:tc>
        <w:tc>
          <w:tcPr>
            <w:tcW w:w="658" w:type="dxa"/>
            <w:vAlign w:val="center"/>
          </w:tcPr>
          <w:p w:rsidR="00764819" w:rsidRPr="00525388" w:rsidRDefault="00764819" w:rsidP="00EC54C8">
            <w:pPr>
              <w:jc w:val="center"/>
            </w:pPr>
            <w:r w:rsidRPr="00525388">
              <w:t>–</w:t>
            </w:r>
          </w:p>
        </w:tc>
        <w:tc>
          <w:tcPr>
            <w:tcW w:w="658" w:type="dxa"/>
            <w:vAlign w:val="center"/>
          </w:tcPr>
          <w:p w:rsidR="00764819" w:rsidRPr="00525388" w:rsidRDefault="00764819" w:rsidP="00EC54C8">
            <w:pPr>
              <w:jc w:val="center"/>
            </w:pPr>
            <w:r w:rsidRPr="00525388">
              <w:t>–</w:t>
            </w:r>
          </w:p>
        </w:tc>
        <w:tc>
          <w:tcPr>
            <w:tcW w:w="658" w:type="dxa"/>
            <w:vAlign w:val="center"/>
          </w:tcPr>
          <w:p w:rsidR="00764819" w:rsidRPr="00525388" w:rsidRDefault="00764819" w:rsidP="00EC54C8">
            <w:pPr>
              <w:jc w:val="center"/>
            </w:pPr>
            <w:r w:rsidRPr="00525388">
              <w:t>–</w:t>
            </w:r>
          </w:p>
        </w:tc>
      </w:tr>
      <w:tr w:rsidR="00764819" w:rsidRPr="00525388" w:rsidTr="00EC54C8">
        <w:trPr>
          <w:trHeight w:val="100"/>
        </w:trPr>
        <w:tc>
          <w:tcPr>
            <w:tcW w:w="1109" w:type="dxa"/>
          </w:tcPr>
          <w:p w:rsidR="00764819" w:rsidRPr="00525388" w:rsidRDefault="00764819" w:rsidP="00EC54C8">
            <w:pPr>
              <w:pStyle w:val="ac"/>
              <w:tabs>
                <w:tab w:val="num" w:pos="34"/>
              </w:tabs>
              <w:spacing w:before="0" w:beforeAutospacing="0" w:after="0" w:afterAutospacing="0"/>
              <w:ind w:left="0" w:firstLine="0"/>
              <w:jc w:val="both"/>
              <w:rPr>
                <w:b/>
                <w:sz w:val="22"/>
                <w:szCs w:val="22"/>
              </w:rPr>
            </w:pPr>
            <w:r w:rsidRPr="00525388">
              <w:rPr>
                <w:b/>
                <w:sz w:val="22"/>
                <w:szCs w:val="22"/>
              </w:rPr>
              <w:t>Тема 1.</w:t>
            </w:r>
            <w:r>
              <w:rPr>
                <w:b/>
                <w:sz w:val="22"/>
                <w:szCs w:val="22"/>
              </w:rPr>
              <w:t>2</w:t>
            </w:r>
            <w:r w:rsidRPr="00525388">
              <w:rPr>
                <w:b/>
                <w:sz w:val="22"/>
                <w:szCs w:val="22"/>
              </w:rPr>
              <w:t>.1</w:t>
            </w:r>
          </w:p>
        </w:tc>
        <w:tc>
          <w:tcPr>
            <w:tcW w:w="7539" w:type="dxa"/>
            <w:gridSpan w:val="3"/>
          </w:tcPr>
          <w:p w:rsidR="00764819" w:rsidRPr="006234E7" w:rsidRDefault="00764819" w:rsidP="00EC54C8">
            <w:pPr>
              <w:pStyle w:val="ac"/>
              <w:tabs>
                <w:tab w:val="clear" w:pos="720"/>
                <w:tab w:val="num" w:pos="0"/>
              </w:tabs>
              <w:spacing w:before="0" w:beforeAutospacing="0" w:after="0" w:afterAutospacing="0"/>
              <w:ind w:left="0" w:firstLine="0"/>
              <w:jc w:val="both"/>
              <w:rPr>
                <w:bCs/>
                <w:sz w:val="22"/>
                <w:szCs w:val="22"/>
              </w:rPr>
            </w:pPr>
            <w:r w:rsidRPr="006234E7">
              <w:rPr>
                <w:bCs/>
                <w:sz w:val="22"/>
                <w:szCs w:val="22"/>
              </w:rPr>
              <w:t>Структура психиатрической помощи. Законодательство РФ в области психиатрии и наркологии.</w:t>
            </w:r>
          </w:p>
        </w:tc>
        <w:tc>
          <w:tcPr>
            <w:tcW w:w="1386" w:type="dxa"/>
          </w:tcPr>
          <w:p w:rsidR="00764819" w:rsidRPr="00525388" w:rsidRDefault="00764819" w:rsidP="00EC54C8">
            <w:pPr>
              <w:spacing w:line="240" w:lineRule="atLeast"/>
            </w:pPr>
            <w:r w:rsidRPr="00525388">
              <w:t>Практичес</w:t>
            </w:r>
            <w:r>
              <w:softHyphen/>
            </w:r>
            <w:r w:rsidRPr="00525388">
              <w:t>кое занятие</w:t>
            </w:r>
          </w:p>
        </w:tc>
        <w:tc>
          <w:tcPr>
            <w:tcW w:w="598" w:type="dxa"/>
            <w:vAlign w:val="center"/>
          </w:tcPr>
          <w:p w:rsidR="00764819" w:rsidRDefault="00764819" w:rsidP="00EC54C8">
            <w:pPr>
              <w:jc w:val="center"/>
            </w:pPr>
            <w:r>
              <w:t>+</w:t>
            </w:r>
          </w:p>
        </w:tc>
        <w:tc>
          <w:tcPr>
            <w:tcW w:w="718" w:type="dxa"/>
            <w:vAlign w:val="center"/>
          </w:tcPr>
          <w:p w:rsidR="00764819" w:rsidRPr="00525388" w:rsidRDefault="00764819" w:rsidP="00EC54C8">
            <w:pPr>
              <w:jc w:val="center"/>
            </w:pPr>
            <w:r w:rsidRPr="00525388">
              <w:t>–</w:t>
            </w:r>
          </w:p>
        </w:tc>
        <w:tc>
          <w:tcPr>
            <w:tcW w:w="658" w:type="dxa"/>
            <w:vAlign w:val="center"/>
          </w:tcPr>
          <w:p w:rsidR="00764819" w:rsidRPr="00525388" w:rsidRDefault="00764819" w:rsidP="00EC54C8">
            <w:pPr>
              <w:jc w:val="center"/>
            </w:pPr>
            <w:r w:rsidRPr="00525388">
              <w:t>–</w:t>
            </w:r>
          </w:p>
        </w:tc>
        <w:tc>
          <w:tcPr>
            <w:tcW w:w="658" w:type="dxa"/>
            <w:vAlign w:val="center"/>
          </w:tcPr>
          <w:p w:rsidR="00764819" w:rsidRPr="00525388" w:rsidRDefault="00764819" w:rsidP="00EC54C8">
            <w:pPr>
              <w:jc w:val="center"/>
            </w:pPr>
            <w:r w:rsidRPr="00525388">
              <w:t>–</w:t>
            </w:r>
          </w:p>
        </w:tc>
        <w:tc>
          <w:tcPr>
            <w:tcW w:w="658" w:type="dxa"/>
            <w:vAlign w:val="center"/>
          </w:tcPr>
          <w:p w:rsidR="00764819" w:rsidRPr="00525388" w:rsidRDefault="00764819" w:rsidP="00EC54C8">
            <w:pPr>
              <w:jc w:val="center"/>
            </w:pPr>
            <w:r w:rsidRPr="00525388">
              <w:t>–</w:t>
            </w:r>
          </w:p>
        </w:tc>
      </w:tr>
      <w:tr w:rsidR="00764819" w:rsidRPr="00525388" w:rsidTr="00EC54C8">
        <w:tc>
          <w:tcPr>
            <w:tcW w:w="1109" w:type="dxa"/>
          </w:tcPr>
          <w:p w:rsidR="00764819" w:rsidRPr="00525388" w:rsidRDefault="00764819" w:rsidP="00EC54C8">
            <w:pPr>
              <w:tabs>
                <w:tab w:val="num" w:pos="34"/>
              </w:tabs>
              <w:spacing w:line="240" w:lineRule="atLeast"/>
            </w:pPr>
            <w:r w:rsidRPr="00525388">
              <w:rPr>
                <w:b/>
              </w:rPr>
              <w:t>Тема 2.1</w:t>
            </w:r>
          </w:p>
        </w:tc>
        <w:tc>
          <w:tcPr>
            <w:tcW w:w="7539" w:type="dxa"/>
            <w:gridSpan w:val="3"/>
          </w:tcPr>
          <w:p w:rsidR="00764819" w:rsidRPr="006234E7" w:rsidRDefault="00764819" w:rsidP="00EC54C8">
            <w:pPr>
              <w:pStyle w:val="ac"/>
              <w:ind w:left="0" w:firstLine="0"/>
              <w:jc w:val="both"/>
              <w:rPr>
                <w:sz w:val="22"/>
                <w:szCs w:val="22"/>
              </w:rPr>
            </w:pPr>
            <w:r w:rsidRPr="006234E7">
              <w:rPr>
                <w:sz w:val="22"/>
                <w:szCs w:val="22"/>
              </w:rPr>
              <w:t>Понятие о психических расстройствах и заболеваниях. Социальные и биологические факторы риска.</w:t>
            </w:r>
          </w:p>
        </w:tc>
        <w:tc>
          <w:tcPr>
            <w:tcW w:w="1386" w:type="dxa"/>
            <w:vAlign w:val="center"/>
          </w:tcPr>
          <w:p w:rsidR="00764819" w:rsidRDefault="00764819" w:rsidP="00EC54C8">
            <w:r w:rsidRPr="00D302D9">
              <w:t>Лекция</w:t>
            </w:r>
          </w:p>
        </w:tc>
        <w:tc>
          <w:tcPr>
            <w:tcW w:w="598" w:type="dxa"/>
            <w:vAlign w:val="center"/>
          </w:tcPr>
          <w:p w:rsidR="00764819" w:rsidRDefault="00764819" w:rsidP="00EC54C8">
            <w:pPr>
              <w:jc w:val="center"/>
            </w:pPr>
            <w:r w:rsidRPr="00703F8A">
              <w:t>–</w:t>
            </w:r>
          </w:p>
        </w:tc>
        <w:tc>
          <w:tcPr>
            <w:tcW w:w="718" w:type="dxa"/>
            <w:vAlign w:val="center"/>
          </w:tcPr>
          <w:p w:rsidR="00764819" w:rsidRDefault="00764819" w:rsidP="00EC54C8">
            <w:pPr>
              <w:jc w:val="center"/>
            </w:pPr>
            <w:r>
              <w:t>+</w:t>
            </w:r>
          </w:p>
        </w:tc>
        <w:tc>
          <w:tcPr>
            <w:tcW w:w="658" w:type="dxa"/>
            <w:vAlign w:val="center"/>
          </w:tcPr>
          <w:p w:rsidR="00764819" w:rsidRDefault="00764819" w:rsidP="00EC54C8">
            <w:pPr>
              <w:jc w:val="center"/>
            </w:pPr>
            <w:r w:rsidRPr="00525388">
              <w:t>–</w:t>
            </w:r>
          </w:p>
        </w:tc>
        <w:tc>
          <w:tcPr>
            <w:tcW w:w="658" w:type="dxa"/>
            <w:vAlign w:val="center"/>
          </w:tcPr>
          <w:p w:rsidR="00764819" w:rsidRDefault="00764819" w:rsidP="00EC54C8">
            <w:pPr>
              <w:jc w:val="center"/>
            </w:pPr>
            <w:r w:rsidRPr="00525388">
              <w:t>–</w:t>
            </w:r>
          </w:p>
        </w:tc>
        <w:tc>
          <w:tcPr>
            <w:tcW w:w="658" w:type="dxa"/>
            <w:vAlign w:val="center"/>
          </w:tcPr>
          <w:p w:rsidR="00764819" w:rsidRDefault="00764819" w:rsidP="00EC54C8">
            <w:pPr>
              <w:jc w:val="center"/>
            </w:pPr>
            <w:r w:rsidRPr="00AB77DC">
              <w:t>–</w:t>
            </w:r>
          </w:p>
        </w:tc>
      </w:tr>
      <w:tr w:rsidR="00764819" w:rsidRPr="00525388" w:rsidTr="00EC54C8">
        <w:tc>
          <w:tcPr>
            <w:tcW w:w="1109" w:type="dxa"/>
          </w:tcPr>
          <w:p w:rsidR="00764819" w:rsidRPr="00525388" w:rsidRDefault="00764819" w:rsidP="00EC54C8">
            <w:pPr>
              <w:tabs>
                <w:tab w:val="num" w:pos="34"/>
              </w:tabs>
              <w:spacing w:line="240" w:lineRule="atLeast"/>
              <w:rPr>
                <w:b/>
              </w:rPr>
            </w:pPr>
            <w:r w:rsidRPr="00525388">
              <w:rPr>
                <w:b/>
              </w:rPr>
              <w:t>Тема 2.2</w:t>
            </w:r>
          </w:p>
        </w:tc>
        <w:tc>
          <w:tcPr>
            <w:tcW w:w="7539" w:type="dxa"/>
            <w:gridSpan w:val="3"/>
          </w:tcPr>
          <w:p w:rsidR="00764819" w:rsidRPr="006234E7" w:rsidRDefault="00764819" w:rsidP="00EC54C8">
            <w:pPr>
              <w:pStyle w:val="ac"/>
              <w:jc w:val="both"/>
              <w:rPr>
                <w:b/>
                <w:sz w:val="22"/>
                <w:szCs w:val="22"/>
              </w:rPr>
            </w:pPr>
            <w:r w:rsidRPr="006234E7">
              <w:rPr>
                <w:sz w:val="22"/>
                <w:szCs w:val="22"/>
              </w:rPr>
              <w:t>Общая семиотика психических расстройств I.</w:t>
            </w:r>
          </w:p>
        </w:tc>
        <w:tc>
          <w:tcPr>
            <w:tcW w:w="1386" w:type="dxa"/>
            <w:vAlign w:val="center"/>
          </w:tcPr>
          <w:p w:rsidR="00764819" w:rsidRDefault="00764819" w:rsidP="00EC54C8">
            <w:r w:rsidRPr="00D302D9">
              <w:t>Лекция</w:t>
            </w:r>
          </w:p>
        </w:tc>
        <w:tc>
          <w:tcPr>
            <w:tcW w:w="598" w:type="dxa"/>
            <w:vAlign w:val="center"/>
          </w:tcPr>
          <w:p w:rsidR="00764819" w:rsidRDefault="00764819" w:rsidP="00EC54C8">
            <w:pPr>
              <w:jc w:val="center"/>
            </w:pPr>
            <w:r w:rsidRPr="00703F8A">
              <w:t>–</w:t>
            </w:r>
          </w:p>
        </w:tc>
        <w:tc>
          <w:tcPr>
            <w:tcW w:w="718" w:type="dxa"/>
            <w:vAlign w:val="center"/>
          </w:tcPr>
          <w:p w:rsidR="00764819" w:rsidRDefault="00764819" w:rsidP="00EC54C8">
            <w:pPr>
              <w:jc w:val="center"/>
            </w:pPr>
            <w:r>
              <w:t>+</w:t>
            </w:r>
          </w:p>
        </w:tc>
        <w:tc>
          <w:tcPr>
            <w:tcW w:w="658" w:type="dxa"/>
            <w:vAlign w:val="center"/>
          </w:tcPr>
          <w:p w:rsidR="00764819" w:rsidRDefault="00764819" w:rsidP="00EC54C8">
            <w:pPr>
              <w:jc w:val="center"/>
            </w:pPr>
            <w:r>
              <w:t>+</w:t>
            </w:r>
          </w:p>
        </w:tc>
        <w:tc>
          <w:tcPr>
            <w:tcW w:w="658" w:type="dxa"/>
            <w:vAlign w:val="center"/>
          </w:tcPr>
          <w:p w:rsidR="00764819" w:rsidRDefault="00764819" w:rsidP="00EC54C8">
            <w:pPr>
              <w:jc w:val="center"/>
            </w:pPr>
            <w:r w:rsidRPr="00525388">
              <w:t>–</w:t>
            </w:r>
          </w:p>
        </w:tc>
        <w:tc>
          <w:tcPr>
            <w:tcW w:w="658" w:type="dxa"/>
            <w:vAlign w:val="center"/>
          </w:tcPr>
          <w:p w:rsidR="00764819" w:rsidRDefault="00764819" w:rsidP="00EC54C8">
            <w:pPr>
              <w:jc w:val="center"/>
            </w:pPr>
            <w:r w:rsidRPr="00AB77DC">
              <w:t>–</w:t>
            </w:r>
          </w:p>
        </w:tc>
      </w:tr>
      <w:tr w:rsidR="00764819" w:rsidRPr="00525388" w:rsidTr="00EC54C8">
        <w:tc>
          <w:tcPr>
            <w:tcW w:w="1109" w:type="dxa"/>
          </w:tcPr>
          <w:p w:rsidR="00764819" w:rsidRPr="00525388" w:rsidRDefault="00764819" w:rsidP="00EC54C8">
            <w:pPr>
              <w:tabs>
                <w:tab w:val="num" w:pos="34"/>
              </w:tabs>
              <w:spacing w:line="240" w:lineRule="atLeast"/>
              <w:rPr>
                <w:b/>
              </w:rPr>
            </w:pPr>
            <w:r w:rsidRPr="00525388">
              <w:rPr>
                <w:b/>
              </w:rPr>
              <w:t>Тема 2.3</w:t>
            </w:r>
          </w:p>
        </w:tc>
        <w:tc>
          <w:tcPr>
            <w:tcW w:w="7539" w:type="dxa"/>
            <w:gridSpan w:val="3"/>
          </w:tcPr>
          <w:p w:rsidR="00764819" w:rsidRPr="006234E7" w:rsidRDefault="00764819" w:rsidP="00EC54C8">
            <w:pPr>
              <w:pStyle w:val="ac"/>
              <w:jc w:val="both"/>
              <w:rPr>
                <w:b/>
                <w:sz w:val="22"/>
                <w:szCs w:val="22"/>
              </w:rPr>
            </w:pPr>
            <w:r w:rsidRPr="006234E7">
              <w:rPr>
                <w:sz w:val="22"/>
                <w:szCs w:val="22"/>
              </w:rPr>
              <w:t>Общая семиотика психических расстройств II.</w:t>
            </w:r>
          </w:p>
        </w:tc>
        <w:tc>
          <w:tcPr>
            <w:tcW w:w="1386" w:type="dxa"/>
            <w:vAlign w:val="center"/>
          </w:tcPr>
          <w:p w:rsidR="00764819" w:rsidRDefault="00764819" w:rsidP="00EC54C8">
            <w:r w:rsidRPr="00D302D9">
              <w:t>Лекция</w:t>
            </w:r>
          </w:p>
        </w:tc>
        <w:tc>
          <w:tcPr>
            <w:tcW w:w="598" w:type="dxa"/>
            <w:vAlign w:val="center"/>
          </w:tcPr>
          <w:p w:rsidR="00764819" w:rsidRDefault="00764819" w:rsidP="00EC54C8">
            <w:pPr>
              <w:jc w:val="center"/>
            </w:pPr>
            <w:r w:rsidRPr="00703F8A">
              <w:t>–</w:t>
            </w:r>
          </w:p>
        </w:tc>
        <w:tc>
          <w:tcPr>
            <w:tcW w:w="718" w:type="dxa"/>
            <w:vAlign w:val="center"/>
          </w:tcPr>
          <w:p w:rsidR="00764819" w:rsidRDefault="00764819" w:rsidP="00EC54C8">
            <w:pPr>
              <w:jc w:val="center"/>
            </w:pPr>
            <w:r>
              <w:t>+</w:t>
            </w:r>
          </w:p>
        </w:tc>
        <w:tc>
          <w:tcPr>
            <w:tcW w:w="658" w:type="dxa"/>
            <w:vAlign w:val="center"/>
          </w:tcPr>
          <w:p w:rsidR="00764819" w:rsidRDefault="00764819" w:rsidP="00EC54C8">
            <w:pPr>
              <w:jc w:val="center"/>
            </w:pPr>
            <w:r>
              <w:t>+</w:t>
            </w:r>
          </w:p>
        </w:tc>
        <w:tc>
          <w:tcPr>
            <w:tcW w:w="658" w:type="dxa"/>
            <w:vAlign w:val="center"/>
          </w:tcPr>
          <w:p w:rsidR="00764819" w:rsidRDefault="00764819" w:rsidP="00EC54C8">
            <w:pPr>
              <w:jc w:val="center"/>
            </w:pPr>
            <w:r w:rsidRPr="00525388">
              <w:t>–</w:t>
            </w:r>
          </w:p>
        </w:tc>
        <w:tc>
          <w:tcPr>
            <w:tcW w:w="658" w:type="dxa"/>
            <w:vAlign w:val="center"/>
          </w:tcPr>
          <w:p w:rsidR="00764819" w:rsidRDefault="00764819" w:rsidP="00EC54C8">
            <w:pPr>
              <w:jc w:val="center"/>
            </w:pPr>
            <w:r w:rsidRPr="00AB77DC">
              <w:t>–</w:t>
            </w:r>
          </w:p>
        </w:tc>
      </w:tr>
      <w:tr w:rsidR="00764819" w:rsidRPr="00525388" w:rsidTr="00EC54C8">
        <w:tc>
          <w:tcPr>
            <w:tcW w:w="1109" w:type="dxa"/>
          </w:tcPr>
          <w:p w:rsidR="00764819" w:rsidRPr="00525388" w:rsidRDefault="00764819" w:rsidP="00EC54C8">
            <w:pPr>
              <w:tabs>
                <w:tab w:val="num" w:pos="34"/>
              </w:tabs>
              <w:spacing w:line="240" w:lineRule="atLeast"/>
              <w:rPr>
                <w:b/>
              </w:rPr>
            </w:pPr>
            <w:r w:rsidRPr="00525388">
              <w:rPr>
                <w:b/>
              </w:rPr>
              <w:t>Тема 2.4</w:t>
            </w:r>
          </w:p>
        </w:tc>
        <w:tc>
          <w:tcPr>
            <w:tcW w:w="7539" w:type="dxa"/>
            <w:gridSpan w:val="3"/>
          </w:tcPr>
          <w:p w:rsidR="00764819" w:rsidRPr="006234E7" w:rsidRDefault="00764819" w:rsidP="00EC54C8">
            <w:pPr>
              <w:pStyle w:val="ac"/>
              <w:spacing w:before="0" w:beforeAutospacing="0" w:after="0" w:afterAutospacing="0"/>
              <w:ind w:left="0" w:firstLine="0"/>
              <w:jc w:val="both"/>
              <w:rPr>
                <w:b/>
                <w:sz w:val="22"/>
                <w:szCs w:val="22"/>
              </w:rPr>
            </w:pPr>
            <w:r w:rsidRPr="006234E7">
              <w:rPr>
                <w:sz w:val="22"/>
                <w:szCs w:val="22"/>
              </w:rPr>
              <w:t>Психосоматика.</w:t>
            </w:r>
          </w:p>
        </w:tc>
        <w:tc>
          <w:tcPr>
            <w:tcW w:w="1386" w:type="dxa"/>
            <w:vAlign w:val="center"/>
          </w:tcPr>
          <w:p w:rsidR="00764819" w:rsidRDefault="00764819" w:rsidP="00EC54C8">
            <w:r w:rsidRPr="00D302D9">
              <w:t>Лекция</w:t>
            </w:r>
          </w:p>
        </w:tc>
        <w:tc>
          <w:tcPr>
            <w:tcW w:w="598" w:type="dxa"/>
            <w:vAlign w:val="center"/>
          </w:tcPr>
          <w:p w:rsidR="00764819" w:rsidRDefault="00764819" w:rsidP="00EC54C8">
            <w:pPr>
              <w:jc w:val="center"/>
            </w:pPr>
            <w:r w:rsidRPr="00703F8A">
              <w:t>–</w:t>
            </w:r>
          </w:p>
        </w:tc>
        <w:tc>
          <w:tcPr>
            <w:tcW w:w="718" w:type="dxa"/>
            <w:vAlign w:val="center"/>
          </w:tcPr>
          <w:p w:rsidR="00764819" w:rsidRDefault="00764819" w:rsidP="00EC54C8">
            <w:pPr>
              <w:jc w:val="center"/>
            </w:pPr>
            <w:r>
              <w:t>+</w:t>
            </w:r>
          </w:p>
        </w:tc>
        <w:tc>
          <w:tcPr>
            <w:tcW w:w="658" w:type="dxa"/>
            <w:vAlign w:val="center"/>
          </w:tcPr>
          <w:p w:rsidR="00764819" w:rsidRDefault="00764819" w:rsidP="00EC54C8">
            <w:pPr>
              <w:jc w:val="center"/>
            </w:pPr>
            <w:r>
              <w:t>+</w:t>
            </w:r>
          </w:p>
        </w:tc>
        <w:tc>
          <w:tcPr>
            <w:tcW w:w="658" w:type="dxa"/>
            <w:vAlign w:val="center"/>
          </w:tcPr>
          <w:p w:rsidR="00764819" w:rsidRDefault="00764819" w:rsidP="00EC54C8">
            <w:pPr>
              <w:jc w:val="center"/>
            </w:pPr>
            <w:r w:rsidRPr="00525388">
              <w:t>–</w:t>
            </w:r>
          </w:p>
        </w:tc>
        <w:tc>
          <w:tcPr>
            <w:tcW w:w="658" w:type="dxa"/>
            <w:vAlign w:val="center"/>
          </w:tcPr>
          <w:p w:rsidR="00764819" w:rsidRDefault="00764819" w:rsidP="00EC54C8">
            <w:pPr>
              <w:jc w:val="center"/>
            </w:pPr>
            <w:r w:rsidRPr="00AB77DC">
              <w:t>–</w:t>
            </w:r>
          </w:p>
        </w:tc>
      </w:tr>
      <w:tr w:rsidR="00764819" w:rsidRPr="00525388" w:rsidTr="00EC54C8">
        <w:tc>
          <w:tcPr>
            <w:tcW w:w="1109" w:type="dxa"/>
          </w:tcPr>
          <w:p w:rsidR="00764819" w:rsidRPr="00525388" w:rsidRDefault="00764819" w:rsidP="00EC54C8">
            <w:pPr>
              <w:tabs>
                <w:tab w:val="num" w:pos="34"/>
              </w:tabs>
              <w:spacing w:line="240" w:lineRule="atLeast"/>
              <w:rPr>
                <w:b/>
              </w:rPr>
            </w:pPr>
            <w:r w:rsidRPr="00525388">
              <w:rPr>
                <w:b/>
              </w:rPr>
              <w:t>Тема 2.5</w:t>
            </w:r>
          </w:p>
        </w:tc>
        <w:tc>
          <w:tcPr>
            <w:tcW w:w="7539" w:type="dxa"/>
            <w:gridSpan w:val="3"/>
          </w:tcPr>
          <w:p w:rsidR="00764819" w:rsidRPr="006234E7" w:rsidRDefault="00764819" w:rsidP="00EC54C8">
            <w:pPr>
              <w:pStyle w:val="ac"/>
              <w:spacing w:before="0" w:beforeAutospacing="0" w:after="0" w:afterAutospacing="0"/>
              <w:ind w:left="0" w:firstLine="0"/>
              <w:jc w:val="both"/>
              <w:rPr>
                <w:sz w:val="22"/>
                <w:szCs w:val="22"/>
              </w:rPr>
            </w:pPr>
            <w:r w:rsidRPr="006234E7">
              <w:rPr>
                <w:sz w:val="22"/>
                <w:szCs w:val="22"/>
              </w:rPr>
              <w:t>Основные синдромы наркологических заболеваний.</w:t>
            </w:r>
          </w:p>
        </w:tc>
        <w:tc>
          <w:tcPr>
            <w:tcW w:w="1386" w:type="dxa"/>
            <w:vAlign w:val="center"/>
          </w:tcPr>
          <w:p w:rsidR="00764819" w:rsidRDefault="00764819" w:rsidP="00EC54C8">
            <w:r w:rsidRPr="00D302D9">
              <w:t>Лекция</w:t>
            </w:r>
          </w:p>
        </w:tc>
        <w:tc>
          <w:tcPr>
            <w:tcW w:w="598" w:type="dxa"/>
            <w:vAlign w:val="center"/>
          </w:tcPr>
          <w:p w:rsidR="00764819" w:rsidRDefault="00764819" w:rsidP="00EC54C8">
            <w:pPr>
              <w:jc w:val="center"/>
            </w:pPr>
            <w:r w:rsidRPr="00703F8A">
              <w:t>–</w:t>
            </w:r>
          </w:p>
        </w:tc>
        <w:tc>
          <w:tcPr>
            <w:tcW w:w="718" w:type="dxa"/>
            <w:vAlign w:val="center"/>
          </w:tcPr>
          <w:p w:rsidR="00764819" w:rsidRDefault="00764819" w:rsidP="00EC54C8">
            <w:pPr>
              <w:jc w:val="center"/>
            </w:pPr>
            <w:r>
              <w:t>+</w:t>
            </w:r>
          </w:p>
        </w:tc>
        <w:tc>
          <w:tcPr>
            <w:tcW w:w="658" w:type="dxa"/>
            <w:vAlign w:val="center"/>
          </w:tcPr>
          <w:p w:rsidR="00764819" w:rsidRDefault="00764819" w:rsidP="00EC54C8">
            <w:pPr>
              <w:jc w:val="center"/>
            </w:pPr>
            <w:r>
              <w:t>+</w:t>
            </w:r>
          </w:p>
        </w:tc>
        <w:tc>
          <w:tcPr>
            <w:tcW w:w="658" w:type="dxa"/>
            <w:vAlign w:val="center"/>
          </w:tcPr>
          <w:p w:rsidR="00764819" w:rsidRDefault="00764819" w:rsidP="00EC54C8">
            <w:pPr>
              <w:jc w:val="center"/>
            </w:pPr>
            <w:r w:rsidRPr="00525388">
              <w:t>–</w:t>
            </w:r>
          </w:p>
        </w:tc>
        <w:tc>
          <w:tcPr>
            <w:tcW w:w="658" w:type="dxa"/>
            <w:vAlign w:val="center"/>
          </w:tcPr>
          <w:p w:rsidR="00764819" w:rsidRDefault="00764819" w:rsidP="00EC54C8">
            <w:pPr>
              <w:jc w:val="center"/>
            </w:pPr>
            <w:r w:rsidRPr="00AB77DC">
              <w:t>–</w:t>
            </w:r>
          </w:p>
        </w:tc>
      </w:tr>
      <w:tr w:rsidR="00764819" w:rsidRPr="00525388" w:rsidTr="00EC54C8">
        <w:tc>
          <w:tcPr>
            <w:tcW w:w="1109" w:type="dxa"/>
          </w:tcPr>
          <w:p w:rsidR="00764819" w:rsidRPr="00525388" w:rsidRDefault="00764819" w:rsidP="00EC54C8">
            <w:pPr>
              <w:tabs>
                <w:tab w:val="num" w:pos="34"/>
              </w:tabs>
              <w:spacing w:line="240" w:lineRule="atLeast"/>
            </w:pPr>
            <w:r w:rsidRPr="00525388">
              <w:rPr>
                <w:b/>
              </w:rPr>
              <w:t>Тема 2.1.1.</w:t>
            </w:r>
          </w:p>
        </w:tc>
        <w:tc>
          <w:tcPr>
            <w:tcW w:w="7539" w:type="dxa"/>
            <w:gridSpan w:val="3"/>
          </w:tcPr>
          <w:p w:rsidR="00764819" w:rsidRPr="006234E7" w:rsidRDefault="00764819" w:rsidP="00EC54C8">
            <w:pPr>
              <w:jc w:val="both"/>
            </w:pPr>
            <w:r w:rsidRPr="006234E7">
              <w:t>Общая семиотика психических расстройств. Методы  обследования в психиатрии. Расстройства ощущений и восприятия.</w:t>
            </w:r>
          </w:p>
        </w:tc>
        <w:tc>
          <w:tcPr>
            <w:tcW w:w="1386" w:type="dxa"/>
          </w:tcPr>
          <w:p w:rsidR="00764819" w:rsidRDefault="00764819" w:rsidP="00EC54C8">
            <w:r w:rsidRPr="00BA4418">
              <w:t>Практичес</w:t>
            </w:r>
            <w:r w:rsidRPr="00BA4418">
              <w:softHyphen/>
              <w:t>кое занятие</w:t>
            </w:r>
          </w:p>
        </w:tc>
        <w:tc>
          <w:tcPr>
            <w:tcW w:w="598" w:type="dxa"/>
            <w:vAlign w:val="center"/>
          </w:tcPr>
          <w:p w:rsidR="00764819" w:rsidRDefault="00764819" w:rsidP="00EC54C8">
            <w:pPr>
              <w:jc w:val="center"/>
            </w:pPr>
            <w:r w:rsidRPr="00703F8A">
              <w:t>–</w:t>
            </w:r>
          </w:p>
        </w:tc>
        <w:tc>
          <w:tcPr>
            <w:tcW w:w="718" w:type="dxa"/>
            <w:vAlign w:val="center"/>
          </w:tcPr>
          <w:p w:rsidR="00764819" w:rsidRDefault="00764819" w:rsidP="00EC54C8">
            <w:pPr>
              <w:jc w:val="center"/>
            </w:pPr>
            <w:r>
              <w:t>+</w:t>
            </w:r>
          </w:p>
        </w:tc>
        <w:tc>
          <w:tcPr>
            <w:tcW w:w="658" w:type="dxa"/>
            <w:vAlign w:val="center"/>
          </w:tcPr>
          <w:p w:rsidR="00764819" w:rsidRDefault="00764819" w:rsidP="00EC54C8">
            <w:pPr>
              <w:jc w:val="center"/>
            </w:pPr>
            <w:r>
              <w:t>+</w:t>
            </w:r>
          </w:p>
        </w:tc>
        <w:tc>
          <w:tcPr>
            <w:tcW w:w="658" w:type="dxa"/>
            <w:vAlign w:val="center"/>
          </w:tcPr>
          <w:p w:rsidR="00764819" w:rsidRDefault="00764819" w:rsidP="00EC54C8">
            <w:pPr>
              <w:jc w:val="center"/>
            </w:pPr>
            <w:r w:rsidRPr="00B44FC3">
              <w:t>–</w:t>
            </w:r>
          </w:p>
        </w:tc>
        <w:tc>
          <w:tcPr>
            <w:tcW w:w="658" w:type="dxa"/>
            <w:vAlign w:val="center"/>
          </w:tcPr>
          <w:p w:rsidR="00764819" w:rsidRDefault="00764819" w:rsidP="00EC54C8">
            <w:pPr>
              <w:jc w:val="center"/>
            </w:pPr>
            <w:r w:rsidRPr="00AB77DC">
              <w:t>–</w:t>
            </w:r>
          </w:p>
        </w:tc>
      </w:tr>
      <w:tr w:rsidR="00764819" w:rsidRPr="00525388" w:rsidTr="00EC54C8">
        <w:tc>
          <w:tcPr>
            <w:tcW w:w="1109" w:type="dxa"/>
          </w:tcPr>
          <w:p w:rsidR="00764819" w:rsidRPr="00525388" w:rsidRDefault="00764819" w:rsidP="00EC54C8">
            <w:pPr>
              <w:tabs>
                <w:tab w:val="num" w:pos="34"/>
              </w:tabs>
              <w:spacing w:line="240" w:lineRule="atLeast"/>
            </w:pPr>
            <w:r>
              <w:rPr>
                <w:b/>
              </w:rPr>
              <w:t>Тема 2.2</w:t>
            </w:r>
            <w:r w:rsidRPr="00525388">
              <w:rPr>
                <w:b/>
              </w:rPr>
              <w:t>.1.</w:t>
            </w:r>
          </w:p>
        </w:tc>
        <w:tc>
          <w:tcPr>
            <w:tcW w:w="7539" w:type="dxa"/>
            <w:gridSpan w:val="3"/>
          </w:tcPr>
          <w:p w:rsidR="00764819" w:rsidRPr="006234E7" w:rsidRDefault="00764819" w:rsidP="00EC54C8">
            <w:pPr>
              <w:jc w:val="both"/>
            </w:pPr>
            <w:r w:rsidRPr="006234E7">
              <w:t>Нарушения мышления. Расстройства памяти и внимания. Интеллект и его нарушения.</w:t>
            </w:r>
          </w:p>
        </w:tc>
        <w:tc>
          <w:tcPr>
            <w:tcW w:w="1386" w:type="dxa"/>
          </w:tcPr>
          <w:p w:rsidR="00764819" w:rsidRDefault="00764819" w:rsidP="00EC54C8">
            <w:r w:rsidRPr="00BA4418">
              <w:t>Практичес</w:t>
            </w:r>
            <w:r w:rsidRPr="00BA4418">
              <w:softHyphen/>
              <w:t>кое занятие</w:t>
            </w:r>
          </w:p>
        </w:tc>
        <w:tc>
          <w:tcPr>
            <w:tcW w:w="598" w:type="dxa"/>
            <w:vAlign w:val="center"/>
          </w:tcPr>
          <w:p w:rsidR="00764819" w:rsidRDefault="00764819" w:rsidP="00EC54C8">
            <w:pPr>
              <w:jc w:val="center"/>
            </w:pPr>
            <w:r w:rsidRPr="00703F8A">
              <w:t>–</w:t>
            </w:r>
          </w:p>
        </w:tc>
        <w:tc>
          <w:tcPr>
            <w:tcW w:w="718" w:type="dxa"/>
            <w:vAlign w:val="center"/>
          </w:tcPr>
          <w:p w:rsidR="00764819" w:rsidRDefault="00764819" w:rsidP="00EC54C8">
            <w:pPr>
              <w:jc w:val="center"/>
            </w:pPr>
            <w:r>
              <w:t>+</w:t>
            </w:r>
          </w:p>
        </w:tc>
        <w:tc>
          <w:tcPr>
            <w:tcW w:w="658" w:type="dxa"/>
            <w:vAlign w:val="center"/>
          </w:tcPr>
          <w:p w:rsidR="00764819" w:rsidRDefault="00764819" w:rsidP="00EC54C8">
            <w:pPr>
              <w:jc w:val="center"/>
            </w:pPr>
            <w:r>
              <w:t>+</w:t>
            </w:r>
          </w:p>
        </w:tc>
        <w:tc>
          <w:tcPr>
            <w:tcW w:w="658" w:type="dxa"/>
            <w:vAlign w:val="center"/>
          </w:tcPr>
          <w:p w:rsidR="00764819" w:rsidRDefault="00764819" w:rsidP="00EC54C8">
            <w:pPr>
              <w:jc w:val="center"/>
            </w:pPr>
            <w:r w:rsidRPr="00B44FC3">
              <w:t>–</w:t>
            </w:r>
          </w:p>
        </w:tc>
        <w:tc>
          <w:tcPr>
            <w:tcW w:w="658" w:type="dxa"/>
            <w:vAlign w:val="center"/>
          </w:tcPr>
          <w:p w:rsidR="00764819" w:rsidRDefault="00764819" w:rsidP="00EC54C8">
            <w:pPr>
              <w:jc w:val="center"/>
            </w:pPr>
            <w:r w:rsidRPr="00AB77DC">
              <w:t>–</w:t>
            </w:r>
          </w:p>
        </w:tc>
      </w:tr>
      <w:tr w:rsidR="00764819" w:rsidRPr="00525388" w:rsidTr="00EC54C8">
        <w:tc>
          <w:tcPr>
            <w:tcW w:w="1109" w:type="dxa"/>
          </w:tcPr>
          <w:p w:rsidR="00764819" w:rsidRPr="00525388" w:rsidRDefault="00764819" w:rsidP="00EC54C8">
            <w:pPr>
              <w:tabs>
                <w:tab w:val="num" w:pos="34"/>
              </w:tabs>
              <w:spacing w:line="240" w:lineRule="atLeast"/>
            </w:pPr>
            <w:r w:rsidRPr="00525388">
              <w:rPr>
                <w:b/>
              </w:rPr>
              <w:lastRenderedPageBreak/>
              <w:t>Тема 2.</w:t>
            </w:r>
            <w:r>
              <w:rPr>
                <w:b/>
              </w:rPr>
              <w:t>3</w:t>
            </w:r>
            <w:r w:rsidRPr="00525388">
              <w:rPr>
                <w:b/>
              </w:rPr>
              <w:t>.1.</w:t>
            </w:r>
          </w:p>
        </w:tc>
        <w:tc>
          <w:tcPr>
            <w:tcW w:w="7539" w:type="dxa"/>
            <w:gridSpan w:val="3"/>
          </w:tcPr>
          <w:p w:rsidR="00764819" w:rsidRPr="006234E7" w:rsidRDefault="00764819" w:rsidP="00EC54C8">
            <w:pPr>
              <w:jc w:val="both"/>
            </w:pPr>
            <w:r w:rsidRPr="006234E7">
              <w:t>Расстройства эмоций, воли, движений. Патология сознания.</w:t>
            </w:r>
          </w:p>
        </w:tc>
        <w:tc>
          <w:tcPr>
            <w:tcW w:w="1386" w:type="dxa"/>
          </w:tcPr>
          <w:p w:rsidR="00764819" w:rsidRDefault="00764819" w:rsidP="00EC54C8">
            <w:r w:rsidRPr="00BA4418">
              <w:t>Практичес</w:t>
            </w:r>
            <w:r w:rsidRPr="00BA4418">
              <w:softHyphen/>
              <w:t>кое занятие</w:t>
            </w:r>
          </w:p>
        </w:tc>
        <w:tc>
          <w:tcPr>
            <w:tcW w:w="598" w:type="dxa"/>
            <w:vAlign w:val="center"/>
          </w:tcPr>
          <w:p w:rsidR="00764819" w:rsidRDefault="00764819" w:rsidP="00EC54C8">
            <w:pPr>
              <w:jc w:val="center"/>
            </w:pPr>
            <w:r w:rsidRPr="00703F8A">
              <w:t>–</w:t>
            </w:r>
          </w:p>
        </w:tc>
        <w:tc>
          <w:tcPr>
            <w:tcW w:w="718" w:type="dxa"/>
            <w:vAlign w:val="center"/>
          </w:tcPr>
          <w:p w:rsidR="00764819" w:rsidRDefault="00764819" w:rsidP="00EC54C8">
            <w:pPr>
              <w:jc w:val="center"/>
            </w:pPr>
            <w:r>
              <w:t>+</w:t>
            </w:r>
          </w:p>
        </w:tc>
        <w:tc>
          <w:tcPr>
            <w:tcW w:w="658" w:type="dxa"/>
            <w:vAlign w:val="center"/>
          </w:tcPr>
          <w:p w:rsidR="00764819" w:rsidRDefault="00764819" w:rsidP="00EC54C8">
            <w:pPr>
              <w:jc w:val="center"/>
            </w:pPr>
            <w:r>
              <w:t>+</w:t>
            </w:r>
          </w:p>
        </w:tc>
        <w:tc>
          <w:tcPr>
            <w:tcW w:w="658" w:type="dxa"/>
            <w:vAlign w:val="center"/>
          </w:tcPr>
          <w:p w:rsidR="00764819" w:rsidRDefault="00764819" w:rsidP="00EC54C8">
            <w:pPr>
              <w:jc w:val="center"/>
            </w:pPr>
            <w:r w:rsidRPr="00B44FC3">
              <w:t>–</w:t>
            </w:r>
          </w:p>
        </w:tc>
        <w:tc>
          <w:tcPr>
            <w:tcW w:w="658" w:type="dxa"/>
            <w:vAlign w:val="center"/>
          </w:tcPr>
          <w:p w:rsidR="00764819" w:rsidRDefault="00764819" w:rsidP="00EC54C8">
            <w:pPr>
              <w:jc w:val="center"/>
            </w:pPr>
            <w:r w:rsidRPr="00AB77DC">
              <w:t>–</w:t>
            </w:r>
          </w:p>
        </w:tc>
      </w:tr>
      <w:tr w:rsidR="00764819" w:rsidRPr="00525388" w:rsidTr="00EC54C8">
        <w:tc>
          <w:tcPr>
            <w:tcW w:w="1109" w:type="dxa"/>
          </w:tcPr>
          <w:p w:rsidR="00764819" w:rsidRPr="00525388" w:rsidRDefault="00764819" w:rsidP="00EC54C8">
            <w:pPr>
              <w:pStyle w:val="ac"/>
              <w:tabs>
                <w:tab w:val="num" w:pos="34"/>
              </w:tabs>
              <w:spacing w:before="0" w:beforeAutospacing="0" w:after="0" w:line="240" w:lineRule="atLeast"/>
              <w:jc w:val="both"/>
              <w:rPr>
                <w:b/>
                <w:sz w:val="22"/>
                <w:szCs w:val="22"/>
              </w:rPr>
            </w:pPr>
            <w:r w:rsidRPr="00525388">
              <w:rPr>
                <w:b/>
                <w:sz w:val="22"/>
                <w:szCs w:val="22"/>
              </w:rPr>
              <w:t>Тема 3.1</w:t>
            </w:r>
          </w:p>
        </w:tc>
        <w:tc>
          <w:tcPr>
            <w:tcW w:w="7539" w:type="dxa"/>
            <w:gridSpan w:val="3"/>
          </w:tcPr>
          <w:p w:rsidR="00764819" w:rsidRPr="006234E7" w:rsidRDefault="00764819" w:rsidP="00EC54C8">
            <w:pPr>
              <w:shd w:val="clear" w:color="auto" w:fill="FFFFFF"/>
              <w:spacing w:line="278" w:lineRule="exact"/>
              <w:jc w:val="both"/>
            </w:pPr>
            <w:r w:rsidRPr="006234E7">
              <w:rPr>
                <w:color w:val="000000"/>
              </w:rPr>
              <w:t xml:space="preserve">Тревожные и фобические расстройства. </w:t>
            </w:r>
          </w:p>
        </w:tc>
        <w:tc>
          <w:tcPr>
            <w:tcW w:w="1386" w:type="dxa"/>
          </w:tcPr>
          <w:p w:rsidR="00764819" w:rsidRPr="00525388" w:rsidRDefault="00764819" w:rsidP="00EC54C8">
            <w:pPr>
              <w:spacing w:line="240" w:lineRule="atLeast"/>
            </w:pPr>
            <w:r w:rsidRPr="00525388">
              <w:t>Лекция</w:t>
            </w:r>
          </w:p>
        </w:tc>
        <w:tc>
          <w:tcPr>
            <w:tcW w:w="598" w:type="dxa"/>
            <w:vAlign w:val="center"/>
          </w:tcPr>
          <w:p w:rsidR="00764819" w:rsidRDefault="00764819" w:rsidP="00EC54C8">
            <w:pPr>
              <w:jc w:val="center"/>
            </w:pPr>
            <w:r w:rsidRPr="00703F8A">
              <w:t>–</w:t>
            </w:r>
          </w:p>
        </w:tc>
        <w:tc>
          <w:tcPr>
            <w:tcW w:w="718" w:type="dxa"/>
            <w:vAlign w:val="center"/>
          </w:tcPr>
          <w:p w:rsidR="00764819" w:rsidRDefault="00764819" w:rsidP="00EC54C8">
            <w:pPr>
              <w:jc w:val="center"/>
            </w:pPr>
            <w:r w:rsidRPr="002E04D4">
              <w:t>+</w:t>
            </w:r>
          </w:p>
        </w:tc>
        <w:tc>
          <w:tcPr>
            <w:tcW w:w="658" w:type="dxa"/>
            <w:vAlign w:val="center"/>
          </w:tcPr>
          <w:p w:rsidR="00764819" w:rsidRDefault="00764819" w:rsidP="00EC54C8">
            <w:pPr>
              <w:jc w:val="center"/>
            </w:pPr>
            <w:r w:rsidRPr="002E04D4">
              <w:t>+</w:t>
            </w:r>
          </w:p>
        </w:tc>
        <w:tc>
          <w:tcPr>
            <w:tcW w:w="658" w:type="dxa"/>
            <w:vAlign w:val="center"/>
          </w:tcPr>
          <w:p w:rsidR="00764819" w:rsidRDefault="00764819" w:rsidP="00EC54C8">
            <w:pPr>
              <w:jc w:val="center"/>
            </w:pPr>
            <w:r w:rsidRPr="002E04D4">
              <w:t>+</w:t>
            </w:r>
          </w:p>
        </w:tc>
        <w:tc>
          <w:tcPr>
            <w:tcW w:w="658" w:type="dxa"/>
            <w:vAlign w:val="center"/>
          </w:tcPr>
          <w:p w:rsidR="00764819" w:rsidRDefault="00764819" w:rsidP="00EC54C8">
            <w:pPr>
              <w:jc w:val="center"/>
            </w:pPr>
            <w:r w:rsidRPr="002E04D4">
              <w:t>+</w:t>
            </w:r>
          </w:p>
        </w:tc>
      </w:tr>
      <w:tr w:rsidR="00764819" w:rsidRPr="00525388" w:rsidTr="00EC54C8">
        <w:tc>
          <w:tcPr>
            <w:tcW w:w="1109" w:type="dxa"/>
          </w:tcPr>
          <w:p w:rsidR="00764819" w:rsidRPr="00525388" w:rsidRDefault="00764819" w:rsidP="00EC54C8">
            <w:pPr>
              <w:pStyle w:val="ac"/>
              <w:tabs>
                <w:tab w:val="num" w:pos="34"/>
              </w:tabs>
              <w:spacing w:before="0" w:beforeAutospacing="0" w:after="0" w:line="240" w:lineRule="atLeast"/>
              <w:jc w:val="both"/>
              <w:rPr>
                <w:b/>
                <w:sz w:val="22"/>
                <w:szCs w:val="22"/>
              </w:rPr>
            </w:pPr>
            <w:r w:rsidRPr="00525388">
              <w:rPr>
                <w:b/>
                <w:sz w:val="22"/>
                <w:szCs w:val="22"/>
              </w:rPr>
              <w:t>Тема 3.2</w:t>
            </w:r>
          </w:p>
        </w:tc>
        <w:tc>
          <w:tcPr>
            <w:tcW w:w="7539" w:type="dxa"/>
            <w:gridSpan w:val="3"/>
          </w:tcPr>
          <w:p w:rsidR="00764819" w:rsidRPr="006234E7" w:rsidRDefault="00764819" w:rsidP="00EC54C8">
            <w:pPr>
              <w:shd w:val="clear" w:color="auto" w:fill="FFFFFF"/>
              <w:spacing w:line="278" w:lineRule="exact"/>
              <w:jc w:val="both"/>
            </w:pPr>
            <w:r w:rsidRPr="006234E7">
              <w:rPr>
                <w:color w:val="000000"/>
              </w:rPr>
              <w:t xml:space="preserve">Психические нарушения при органических поражениях головного мозга. </w:t>
            </w:r>
          </w:p>
        </w:tc>
        <w:tc>
          <w:tcPr>
            <w:tcW w:w="1386" w:type="dxa"/>
          </w:tcPr>
          <w:p w:rsidR="00764819" w:rsidRPr="00525388" w:rsidRDefault="00764819" w:rsidP="00EC54C8">
            <w:pPr>
              <w:spacing w:line="240" w:lineRule="atLeast"/>
            </w:pPr>
            <w:r w:rsidRPr="00525388">
              <w:t>Лекция</w:t>
            </w:r>
          </w:p>
        </w:tc>
        <w:tc>
          <w:tcPr>
            <w:tcW w:w="598" w:type="dxa"/>
            <w:vAlign w:val="center"/>
          </w:tcPr>
          <w:p w:rsidR="00764819" w:rsidRDefault="00764819" w:rsidP="00EC54C8">
            <w:pPr>
              <w:jc w:val="center"/>
            </w:pPr>
            <w:r w:rsidRPr="00703F8A">
              <w:t>–</w:t>
            </w:r>
          </w:p>
        </w:tc>
        <w:tc>
          <w:tcPr>
            <w:tcW w:w="718" w:type="dxa"/>
            <w:vAlign w:val="center"/>
          </w:tcPr>
          <w:p w:rsidR="00764819" w:rsidRDefault="00764819" w:rsidP="00EC54C8">
            <w:pPr>
              <w:jc w:val="center"/>
            </w:pPr>
            <w:r w:rsidRPr="002E04D4">
              <w:t>+</w:t>
            </w:r>
          </w:p>
        </w:tc>
        <w:tc>
          <w:tcPr>
            <w:tcW w:w="658" w:type="dxa"/>
            <w:vAlign w:val="center"/>
          </w:tcPr>
          <w:p w:rsidR="00764819" w:rsidRDefault="00764819" w:rsidP="00EC54C8">
            <w:pPr>
              <w:jc w:val="center"/>
            </w:pPr>
            <w:r w:rsidRPr="002E04D4">
              <w:t>+</w:t>
            </w:r>
          </w:p>
        </w:tc>
        <w:tc>
          <w:tcPr>
            <w:tcW w:w="658" w:type="dxa"/>
            <w:vAlign w:val="center"/>
          </w:tcPr>
          <w:p w:rsidR="00764819" w:rsidRDefault="00764819" w:rsidP="00EC54C8">
            <w:pPr>
              <w:jc w:val="center"/>
            </w:pPr>
            <w:r w:rsidRPr="002E04D4">
              <w:t>+</w:t>
            </w:r>
          </w:p>
        </w:tc>
        <w:tc>
          <w:tcPr>
            <w:tcW w:w="658" w:type="dxa"/>
            <w:vAlign w:val="center"/>
          </w:tcPr>
          <w:p w:rsidR="00764819" w:rsidRDefault="00764819" w:rsidP="00EC54C8">
            <w:pPr>
              <w:jc w:val="center"/>
            </w:pPr>
            <w:r w:rsidRPr="002E04D4">
              <w:t>+</w:t>
            </w:r>
          </w:p>
        </w:tc>
      </w:tr>
      <w:tr w:rsidR="00764819" w:rsidRPr="00525388" w:rsidTr="00EC54C8">
        <w:tc>
          <w:tcPr>
            <w:tcW w:w="1109" w:type="dxa"/>
          </w:tcPr>
          <w:p w:rsidR="00764819" w:rsidRPr="00525388" w:rsidRDefault="00764819" w:rsidP="00EC54C8">
            <w:pPr>
              <w:pStyle w:val="ac"/>
              <w:tabs>
                <w:tab w:val="num" w:pos="34"/>
              </w:tabs>
              <w:spacing w:before="0" w:beforeAutospacing="0" w:after="0" w:line="240" w:lineRule="atLeast"/>
              <w:jc w:val="both"/>
              <w:rPr>
                <w:b/>
                <w:sz w:val="22"/>
                <w:szCs w:val="22"/>
              </w:rPr>
            </w:pPr>
            <w:r w:rsidRPr="00525388">
              <w:rPr>
                <w:b/>
                <w:sz w:val="22"/>
                <w:szCs w:val="22"/>
              </w:rPr>
              <w:t>Тема 3.</w:t>
            </w:r>
            <w:r>
              <w:rPr>
                <w:b/>
                <w:sz w:val="22"/>
                <w:szCs w:val="22"/>
              </w:rPr>
              <w:t>3</w:t>
            </w:r>
          </w:p>
        </w:tc>
        <w:tc>
          <w:tcPr>
            <w:tcW w:w="7539" w:type="dxa"/>
            <w:gridSpan w:val="3"/>
          </w:tcPr>
          <w:p w:rsidR="00764819" w:rsidRPr="006234E7" w:rsidRDefault="00764819" w:rsidP="00EC54C8">
            <w:pPr>
              <w:shd w:val="clear" w:color="auto" w:fill="FFFFFF"/>
              <w:spacing w:line="278" w:lineRule="exact"/>
              <w:jc w:val="both"/>
            </w:pPr>
            <w:r w:rsidRPr="006234E7">
              <w:rPr>
                <w:color w:val="000000"/>
              </w:rPr>
              <w:t>Шизофрения.</w:t>
            </w:r>
          </w:p>
        </w:tc>
        <w:tc>
          <w:tcPr>
            <w:tcW w:w="1386" w:type="dxa"/>
          </w:tcPr>
          <w:p w:rsidR="00764819" w:rsidRPr="00525388" w:rsidRDefault="00764819" w:rsidP="00EC54C8">
            <w:pPr>
              <w:spacing w:line="240" w:lineRule="atLeast"/>
            </w:pPr>
            <w:r w:rsidRPr="00525388">
              <w:t>Лекция</w:t>
            </w:r>
          </w:p>
        </w:tc>
        <w:tc>
          <w:tcPr>
            <w:tcW w:w="598" w:type="dxa"/>
            <w:vAlign w:val="center"/>
          </w:tcPr>
          <w:p w:rsidR="00764819" w:rsidRDefault="00764819" w:rsidP="00EC54C8">
            <w:pPr>
              <w:jc w:val="center"/>
            </w:pPr>
            <w:r w:rsidRPr="00703F8A">
              <w:t>–</w:t>
            </w:r>
          </w:p>
        </w:tc>
        <w:tc>
          <w:tcPr>
            <w:tcW w:w="718" w:type="dxa"/>
            <w:vAlign w:val="center"/>
          </w:tcPr>
          <w:p w:rsidR="00764819" w:rsidRDefault="00764819" w:rsidP="00EC54C8">
            <w:pPr>
              <w:jc w:val="center"/>
            </w:pPr>
            <w:r w:rsidRPr="002E04D4">
              <w:t>+</w:t>
            </w:r>
          </w:p>
        </w:tc>
        <w:tc>
          <w:tcPr>
            <w:tcW w:w="658" w:type="dxa"/>
            <w:vAlign w:val="center"/>
          </w:tcPr>
          <w:p w:rsidR="00764819" w:rsidRDefault="00764819" w:rsidP="00EC54C8">
            <w:pPr>
              <w:jc w:val="center"/>
            </w:pPr>
            <w:r w:rsidRPr="002E04D4">
              <w:t>+</w:t>
            </w:r>
          </w:p>
        </w:tc>
        <w:tc>
          <w:tcPr>
            <w:tcW w:w="658" w:type="dxa"/>
            <w:vAlign w:val="center"/>
          </w:tcPr>
          <w:p w:rsidR="00764819" w:rsidRDefault="00764819" w:rsidP="00EC54C8">
            <w:pPr>
              <w:jc w:val="center"/>
            </w:pPr>
            <w:r w:rsidRPr="002E04D4">
              <w:t>+</w:t>
            </w:r>
          </w:p>
        </w:tc>
        <w:tc>
          <w:tcPr>
            <w:tcW w:w="658" w:type="dxa"/>
            <w:vAlign w:val="center"/>
          </w:tcPr>
          <w:p w:rsidR="00764819" w:rsidRDefault="00764819" w:rsidP="00EC54C8">
            <w:pPr>
              <w:jc w:val="center"/>
            </w:pPr>
            <w:r w:rsidRPr="002E04D4">
              <w:t>+</w:t>
            </w:r>
          </w:p>
        </w:tc>
      </w:tr>
      <w:tr w:rsidR="00764819" w:rsidRPr="00525388" w:rsidTr="00EC54C8">
        <w:tc>
          <w:tcPr>
            <w:tcW w:w="1109" w:type="dxa"/>
          </w:tcPr>
          <w:p w:rsidR="00764819" w:rsidRPr="00525388" w:rsidRDefault="00764819" w:rsidP="00EC54C8">
            <w:pPr>
              <w:pStyle w:val="ac"/>
              <w:tabs>
                <w:tab w:val="num" w:pos="34"/>
              </w:tabs>
              <w:spacing w:before="0" w:beforeAutospacing="0" w:after="0" w:line="240" w:lineRule="atLeast"/>
              <w:jc w:val="both"/>
              <w:rPr>
                <w:b/>
                <w:sz w:val="22"/>
                <w:szCs w:val="22"/>
              </w:rPr>
            </w:pPr>
            <w:r>
              <w:rPr>
                <w:b/>
                <w:sz w:val="22"/>
                <w:szCs w:val="22"/>
              </w:rPr>
              <w:t>Тема 3.4</w:t>
            </w:r>
          </w:p>
        </w:tc>
        <w:tc>
          <w:tcPr>
            <w:tcW w:w="7539" w:type="dxa"/>
            <w:gridSpan w:val="3"/>
          </w:tcPr>
          <w:p w:rsidR="00764819" w:rsidRPr="006234E7" w:rsidRDefault="00764819" w:rsidP="00EC54C8">
            <w:pPr>
              <w:shd w:val="clear" w:color="auto" w:fill="FFFFFF"/>
              <w:jc w:val="both"/>
            </w:pPr>
            <w:r w:rsidRPr="006234E7">
              <w:rPr>
                <w:color w:val="000000"/>
              </w:rPr>
              <w:t>Наркомании, токсикомании.</w:t>
            </w:r>
          </w:p>
        </w:tc>
        <w:tc>
          <w:tcPr>
            <w:tcW w:w="1386" w:type="dxa"/>
          </w:tcPr>
          <w:p w:rsidR="00764819" w:rsidRPr="00525388" w:rsidRDefault="00764819" w:rsidP="00EC54C8">
            <w:pPr>
              <w:spacing w:line="240" w:lineRule="atLeast"/>
            </w:pPr>
            <w:r w:rsidRPr="00525388">
              <w:t>Лекция</w:t>
            </w:r>
          </w:p>
        </w:tc>
        <w:tc>
          <w:tcPr>
            <w:tcW w:w="598" w:type="dxa"/>
            <w:vAlign w:val="center"/>
          </w:tcPr>
          <w:p w:rsidR="00764819" w:rsidRDefault="00764819" w:rsidP="00EC54C8">
            <w:pPr>
              <w:jc w:val="center"/>
            </w:pPr>
            <w:r w:rsidRPr="00703F8A">
              <w:t>–</w:t>
            </w:r>
          </w:p>
        </w:tc>
        <w:tc>
          <w:tcPr>
            <w:tcW w:w="718" w:type="dxa"/>
            <w:vAlign w:val="center"/>
          </w:tcPr>
          <w:p w:rsidR="00764819" w:rsidRDefault="00764819" w:rsidP="00EC54C8">
            <w:pPr>
              <w:jc w:val="center"/>
            </w:pPr>
            <w:r w:rsidRPr="002E04D4">
              <w:t>+</w:t>
            </w:r>
          </w:p>
        </w:tc>
        <w:tc>
          <w:tcPr>
            <w:tcW w:w="658" w:type="dxa"/>
            <w:vAlign w:val="center"/>
          </w:tcPr>
          <w:p w:rsidR="00764819" w:rsidRDefault="00764819" w:rsidP="00EC54C8">
            <w:pPr>
              <w:jc w:val="center"/>
            </w:pPr>
            <w:r w:rsidRPr="002E04D4">
              <w:t>+</w:t>
            </w:r>
          </w:p>
        </w:tc>
        <w:tc>
          <w:tcPr>
            <w:tcW w:w="658" w:type="dxa"/>
            <w:vAlign w:val="center"/>
          </w:tcPr>
          <w:p w:rsidR="00764819" w:rsidRDefault="00764819" w:rsidP="00EC54C8">
            <w:pPr>
              <w:jc w:val="center"/>
            </w:pPr>
            <w:r w:rsidRPr="002E04D4">
              <w:t>+</w:t>
            </w:r>
          </w:p>
        </w:tc>
        <w:tc>
          <w:tcPr>
            <w:tcW w:w="658" w:type="dxa"/>
            <w:vAlign w:val="center"/>
          </w:tcPr>
          <w:p w:rsidR="00764819" w:rsidRDefault="00764819" w:rsidP="00EC54C8">
            <w:pPr>
              <w:jc w:val="center"/>
            </w:pPr>
            <w:r w:rsidRPr="002E04D4">
              <w:t>+</w:t>
            </w:r>
          </w:p>
        </w:tc>
      </w:tr>
      <w:tr w:rsidR="00764819" w:rsidRPr="00525388" w:rsidTr="00EC54C8">
        <w:tc>
          <w:tcPr>
            <w:tcW w:w="1109" w:type="dxa"/>
          </w:tcPr>
          <w:p w:rsidR="00764819" w:rsidRPr="00525388" w:rsidRDefault="00764819" w:rsidP="00EC54C8">
            <w:pPr>
              <w:pStyle w:val="ac"/>
              <w:tabs>
                <w:tab w:val="clear" w:pos="720"/>
                <w:tab w:val="num" w:pos="34"/>
              </w:tabs>
              <w:spacing w:before="0" w:beforeAutospacing="0" w:after="0" w:afterAutospacing="0"/>
              <w:ind w:left="0" w:firstLine="0"/>
              <w:jc w:val="both"/>
              <w:rPr>
                <w:b/>
                <w:sz w:val="22"/>
                <w:szCs w:val="22"/>
              </w:rPr>
            </w:pPr>
            <w:r w:rsidRPr="00525388">
              <w:rPr>
                <w:b/>
                <w:sz w:val="22"/>
                <w:szCs w:val="22"/>
              </w:rPr>
              <w:t>Тема 3.1</w:t>
            </w:r>
            <w:r>
              <w:rPr>
                <w:b/>
                <w:sz w:val="22"/>
                <w:szCs w:val="22"/>
              </w:rPr>
              <w:t>.1</w:t>
            </w:r>
          </w:p>
        </w:tc>
        <w:tc>
          <w:tcPr>
            <w:tcW w:w="7539" w:type="dxa"/>
            <w:gridSpan w:val="3"/>
          </w:tcPr>
          <w:p w:rsidR="00764819" w:rsidRPr="006234E7" w:rsidRDefault="00764819" w:rsidP="00EC54C8">
            <w:pPr>
              <w:jc w:val="both"/>
            </w:pPr>
            <w:r w:rsidRPr="006234E7">
              <w:t>Пограничные психические расстройства. Реактивные психозы.</w:t>
            </w:r>
          </w:p>
        </w:tc>
        <w:tc>
          <w:tcPr>
            <w:tcW w:w="1386" w:type="dxa"/>
          </w:tcPr>
          <w:p w:rsidR="00764819" w:rsidRDefault="00764819" w:rsidP="00EC54C8">
            <w:r w:rsidRPr="00BA4418">
              <w:t>Практичес</w:t>
            </w:r>
            <w:r w:rsidRPr="00BA4418">
              <w:softHyphen/>
              <w:t>кое занятие</w:t>
            </w:r>
          </w:p>
        </w:tc>
        <w:tc>
          <w:tcPr>
            <w:tcW w:w="598" w:type="dxa"/>
            <w:vAlign w:val="center"/>
          </w:tcPr>
          <w:p w:rsidR="00764819" w:rsidRDefault="00764819" w:rsidP="00EC54C8">
            <w:pPr>
              <w:jc w:val="center"/>
            </w:pPr>
            <w:r w:rsidRPr="00703F8A">
              <w:t>–</w:t>
            </w:r>
          </w:p>
        </w:tc>
        <w:tc>
          <w:tcPr>
            <w:tcW w:w="718" w:type="dxa"/>
            <w:vAlign w:val="center"/>
          </w:tcPr>
          <w:p w:rsidR="00764819" w:rsidRDefault="00764819" w:rsidP="00EC54C8">
            <w:pPr>
              <w:jc w:val="center"/>
            </w:pPr>
            <w:r w:rsidRPr="002E04D4">
              <w:t>+</w:t>
            </w:r>
          </w:p>
        </w:tc>
        <w:tc>
          <w:tcPr>
            <w:tcW w:w="658" w:type="dxa"/>
            <w:vAlign w:val="center"/>
          </w:tcPr>
          <w:p w:rsidR="00764819" w:rsidRDefault="00764819" w:rsidP="00EC54C8">
            <w:pPr>
              <w:jc w:val="center"/>
            </w:pPr>
            <w:r w:rsidRPr="002E04D4">
              <w:t>+</w:t>
            </w:r>
          </w:p>
        </w:tc>
        <w:tc>
          <w:tcPr>
            <w:tcW w:w="658" w:type="dxa"/>
            <w:vAlign w:val="center"/>
          </w:tcPr>
          <w:p w:rsidR="00764819" w:rsidRDefault="00764819" w:rsidP="00EC54C8">
            <w:pPr>
              <w:jc w:val="center"/>
            </w:pPr>
            <w:r w:rsidRPr="002E04D4">
              <w:t>+</w:t>
            </w:r>
          </w:p>
        </w:tc>
        <w:tc>
          <w:tcPr>
            <w:tcW w:w="658" w:type="dxa"/>
            <w:vAlign w:val="center"/>
          </w:tcPr>
          <w:p w:rsidR="00764819" w:rsidRDefault="00764819" w:rsidP="00EC54C8">
            <w:pPr>
              <w:jc w:val="center"/>
            </w:pPr>
            <w:r w:rsidRPr="002E04D4">
              <w:t>+</w:t>
            </w:r>
          </w:p>
        </w:tc>
      </w:tr>
      <w:tr w:rsidR="00764819" w:rsidRPr="00525388" w:rsidTr="00EC54C8">
        <w:tc>
          <w:tcPr>
            <w:tcW w:w="1109" w:type="dxa"/>
          </w:tcPr>
          <w:p w:rsidR="00764819" w:rsidRPr="00525388" w:rsidRDefault="00764819" w:rsidP="00EC54C8">
            <w:pPr>
              <w:pStyle w:val="ac"/>
              <w:tabs>
                <w:tab w:val="num" w:pos="34"/>
              </w:tabs>
              <w:spacing w:before="0" w:beforeAutospacing="0" w:after="0" w:afterAutospacing="0"/>
              <w:ind w:left="0" w:firstLine="0"/>
              <w:jc w:val="both"/>
              <w:rPr>
                <w:b/>
                <w:sz w:val="22"/>
                <w:szCs w:val="22"/>
              </w:rPr>
            </w:pPr>
            <w:r w:rsidRPr="00525388">
              <w:rPr>
                <w:b/>
                <w:sz w:val="22"/>
                <w:szCs w:val="22"/>
              </w:rPr>
              <w:t>Тема 3.2</w:t>
            </w:r>
            <w:r>
              <w:rPr>
                <w:b/>
                <w:sz w:val="22"/>
                <w:szCs w:val="22"/>
              </w:rPr>
              <w:t>.1</w:t>
            </w:r>
          </w:p>
        </w:tc>
        <w:tc>
          <w:tcPr>
            <w:tcW w:w="7539" w:type="dxa"/>
            <w:gridSpan w:val="3"/>
          </w:tcPr>
          <w:p w:rsidR="00764819" w:rsidRPr="006234E7" w:rsidRDefault="00764819" w:rsidP="00EC54C8">
            <w:pPr>
              <w:jc w:val="both"/>
            </w:pPr>
            <w:r w:rsidRPr="006234E7">
              <w:t>Психические расстройства при органических поражениях  головного мозга. Психические расстройства при эпилепсии.</w:t>
            </w:r>
          </w:p>
        </w:tc>
        <w:tc>
          <w:tcPr>
            <w:tcW w:w="1386" w:type="dxa"/>
          </w:tcPr>
          <w:p w:rsidR="00764819" w:rsidRDefault="00764819" w:rsidP="00EC54C8">
            <w:r w:rsidRPr="00BA4418">
              <w:t>Практичес</w:t>
            </w:r>
            <w:r w:rsidRPr="00BA4418">
              <w:softHyphen/>
              <w:t>кое занятие</w:t>
            </w:r>
          </w:p>
        </w:tc>
        <w:tc>
          <w:tcPr>
            <w:tcW w:w="598" w:type="dxa"/>
            <w:vAlign w:val="center"/>
          </w:tcPr>
          <w:p w:rsidR="00764819" w:rsidRDefault="00764819" w:rsidP="00EC54C8">
            <w:pPr>
              <w:jc w:val="center"/>
            </w:pPr>
            <w:r w:rsidRPr="00703F8A">
              <w:t>–</w:t>
            </w:r>
          </w:p>
        </w:tc>
        <w:tc>
          <w:tcPr>
            <w:tcW w:w="718" w:type="dxa"/>
            <w:vAlign w:val="center"/>
          </w:tcPr>
          <w:p w:rsidR="00764819" w:rsidRDefault="00764819" w:rsidP="00EC54C8">
            <w:pPr>
              <w:jc w:val="center"/>
            </w:pPr>
            <w:r w:rsidRPr="002E04D4">
              <w:t>+</w:t>
            </w:r>
          </w:p>
        </w:tc>
        <w:tc>
          <w:tcPr>
            <w:tcW w:w="658" w:type="dxa"/>
            <w:vAlign w:val="center"/>
          </w:tcPr>
          <w:p w:rsidR="00764819" w:rsidRDefault="00764819" w:rsidP="00EC54C8">
            <w:pPr>
              <w:jc w:val="center"/>
            </w:pPr>
            <w:r w:rsidRPr="002E04D4">
              <w:t>+</w:t>
            </w:r>
          </w:p>
        </w:tc>
        <w:tc>
          <w:tcPr>
            <w:tcW w:w="658" w:type="dxa"/>
            <w:vAlign w:val="center"/>
          </w:tcPr>
          <w:p w:rsidR="00764819" w:rsidRDefault="00764819" w:rsidP="00EC54C8">
            <w:pPr>
              <w:jc w:val="center"/>
            </w:pPr>
            <w:r w:rsidRPr="002E04D4">
              <w:t>+</w:t>
            </w:r>
          </w:p>
        </w:tc>
        <w:tc>
          <w:tcPr>
            <w:tcW w:w="658" w:type="dxa"/>
            <w:vAlign w:val="center"/>
          </w:tcPr>
          <w:p w:rsidR="00764819" w:rsidRDefault="00764819" w:rsidP="00EC54C8">
            <w:pPr>
              <w:jc w:val="center"/>
            </w:pPr>
            <w:r w:rsidRPr="002E04D4">
              <w:t>+</w:t>
            </w:r>
          </w:p>
        </w:tc>
      </w:tr>
      <w:tr w:rsidR="00764819" w:rsidRPr="00525388" w:rsidTr="00EC54C8">
        <w:tc>
          <w:tcPr>
            <w:tcW w:w="1109" w:type="dxa"/>
          </w:tcPr>
          <w:p w:rsidR="00764819" w:rsidRPr="00525388" w:rsidRDefault="00764819" w:rsidP="00EC54C8">
            <w:pPr>
              <w:pStyle w:val="ac"/>
              <w:tabs>
                <w:tab w:val="num" w:pos="34"/>
              </w:tabs>
              <w:spacing w:before="0" w:beforeAutospacing="0" w:after="0" w:afterAutospacing="0"/>
              <w:ind w:left="0" w:firstLine="0"/>
              <w:jc w:val="both"/>
              <w:rPr>
                <w:b/>
                <w:sz w:val="22"/>
                <w:szCs w:val="22"/>
              </w:rPr>
            </w:pPr>
            <w:r w:rsidRPr="00525388">
              <w:rPr>
                <w:b/>
                <w:sz w:val="22"/>
                <w:szCs w:val="22"/>
              </w:rPr>
              <w:t>Тема 3.</w:t>
            </w:r>
            <w:r>
              <w:rPr>
                <w:b/>
                <w:sz w:val="22"/>
                <w:szCs w:val="22"/>
              </w:rPr>
              <w:t>3.1</w:t>
            </w:r>
          </w:p>
        </w:tc>
        <w:tc>
          <w:tcPr>
            <w:tcW w:w="7539" w:type="dxa"/>
            <w:gridSpan w:val="3"/>
          </w:tcPr>
          <w:p w:rsidR="00764819" w:rsidRPr="006234E7" w:rsidRDefault="00764819" w:rsidP="00EC54C8">
            <w:pPr>
              <w:jc w:val="both"/>
            </w:pPr>
            <w:r w:rsidRPr="006234E7">
              <w:t>Эндогенные психические заболевания.</w:t>
            </w:r>
          </w:p>
        </w:tc>
        <w:tc>
          <w:tcPr>
            <w:tcW w:w="1386" w:type="dxa"/>
          </w:tcPr>
          <w:p w:rsidR="00764819" w:rsidRDefault="00764819" w:rsidP="00EC54C8">
            <w:r w:rsidRPr="00BA4418">
              <w:t>Практичес</w:t>
            </w:r>
            <w:r w:rsidRPr="00BA4418">
              <w:softHyphen/>
              <w:t>кое занятие</w:t>
            </w:r>
          </w:p>
        </w:tc>
        <w:tc>
          <w:tcPr>
            <w:tcW w:w="598" w:type="dxa"/>
            <w:vAlign w:val="center"/>
          </w:tcPr>
          <w:p w:rsidR="00764819" w:rsidRDefault="00764819" w:rsidP="00EC54C8">
            <w:pPr>
              <w:jc w:val="center"/>
            </w:pPr>
            <w:r w:rsidRPr="00703F8A">
              <w:t>–</w:t>
            </w:r>
          </w:p>
        </w:tc>
        <w:tc>
          <w:tcPr>
            <w:tcW w:w="718" w:type="dxa"/>
            <w:vAlign w:val="center"/>
          </w:tcPr>
          <w:p w:rsidR="00764819" w:rsidRDefault="00764819" w:rsidP="00EC54C8">
            <w:pPr>
              <w:jc w:val="center"/>
            </w:pPr>
            <w:r w:rsidRPr="002E04D4">
              <w:t>+</w:t>
            </w:r>
          </w:p>
        </w:tc>
        <w:tc>
          <w:tcPr>
            <w:tcW w:w="658" w:type="dxa"/>
            <w:vAlign w:val="center"/>
          </w:tcPr>
          <w:p w:rsidR="00764819" w:rsidRDefault="00764819" w:rsidP="00EC54C8">
            <w:pPr>
              <w:jc w:val="center"/>
            </w:pPr>
            <w:r w:rsidRPr="002E04D4">
              <w:t>+</w:t>
            </w:r>
          </w:p>
        </w:tc>
        <w:tc>
          <w:tcPr>
            <w:tcW w:w="658" w:type="dxa"/>
            <w:vAlign w:val="center"/>
          </w:tcPr>
          <w:p w:rsidR="00764819" w:rsidRDefault="00764819" w:rsidP="00EC54C8">
            <w:pPr>
              <w:jc w:val="center"/>
            </w:pPr>
            <w:r w:rsidRPr="002E04D4">
              <w:t>+</w:t>
            </w:r>
          </w:p>
        </w:tc>
        <w:tc>
          <w:tcPr>
            <w:tcW w:w="658" w:type="dxa"/>
            <w:vAlign w:val="center"/>
          </w:tcPr>
          <w:p w:rsidR="00764819" w:rsidRDefault="00764819" w:rsidP="00EC54C8">
            <w:pPr>
              <w:jc w:val="center"/>
            </w:pPr>
            <w:r w:rsidRPr="002E04D4">
              <w:t>+</w:t>
            </w:r>
          </w:p>
        </w:tc>
      </w:tr>
      <w:tr w:rsidR="00764819" w:rsidRPr="00525388" w:rsidTr="00EC54C8">
        <w:tc>
          <w:tcPr>
            <w:tcW w:w="1109" w:type="dxa"/>
          </w:tcPr>
          <w:p w:rsidR="00764819" w:rsidRPr="00525388" w:rsidRDefault="00764819" w:rsidP="00EC54C8">
            <w:pPr>
              <w:pStyle w:val="ac"/>
              <w:tabs>
                <w:tab w:val="num" w:pos="34"/>
              </w:tabs>
              <w:spacing w:before="0" w:beforeAutospacing="0" w:after="0" w:afterAutospacing="0"/>
              <w:ind w:left="0" w:firstLine="0"/>
              <w:jc w:val="both"/>
              <w:rPr>
                <w:b/>
                <w:sz w:val="22"/>
                <w:szCs w:val="22"/>
              </w:rPr>
            </w:pPr>
            <w:r>
              <w:rPr>
                <w:b/>
                <w:sz w:val="22"/>
                <w:szCs w:val="22"/>
              </w:rPr>
              <w:t>Тема 3.4.1</w:t>
            </w:r>
          </w:p>
        </w:tc>
        <w:tc>
          <w:tcPr>
            <w:tcW w:w="7539" w:type="dxa"/>
            <w:gridSpan w:val="3"/>
          </w:tcPr>
          <w:p w:rsidR="00764819" w:rsidRPr="006234E7" w:rsidRDefault="00764819" w:rsidP="00EC54C8">
            <w:pPr>
              <w:jc w:val="both"/>
            </w:pPr>
            <w:r w:rsidRPr="006234E7">
              <w:t>Алкоголизм. Метаалкогольные психозы.</w:t>
            </w:r>
          </w:p>
        </w:tc>
        <w:tc>
          <w:tcPr>
            <w:tcW w:w="1386" w:type="dxa"/>
          </w:tcPr>
          <w:p w:rsidR="00764819" w:rsidRDefault="00764819" w:rsidP="00EC54C8">
            <w:r w:rsidRPr="00BA4418">
              <w:t>Практичес</w:t>
            </w:r>
            <w:r w:rsidRPr="00BA4418">
              <w:softHyphen/>
              <w:t>кое занятие</w:t>
            </w:r>
          </w:p>
        </w:tc>
        <w:tc>
          <w:tcPr>
            <w:tcW w:w="598" w:type="dxa"/>
            <w:vAlign w:val="center"/>
          </w:tcPr>
          <w:p w:rsidR="00764819" w:rsidRDefault="00764819" w:rsidP="00EC54C8">
            <w:pPr>
              <w:jc w:val="center"/>
            </w:pPr>
            <w:r w:rsidRPr="00703F8A">
              <w:t>–</w:t>
            </w:r>
          </w:p>
        </w:tc>
        <w:tc>
          <w:tcPr>
            <w:tcW w:w="718" w:type="dxa"/>
            <w:vAlign w:val="center"/>
          </w:tcPr>
          <w:p w:rsidR="00764819" w:rsidRDefault="00764819" w:rsidP="00EC54C8">
            <w:pPr>
              <w:jc w:val="center"/>
            </w:pPr>
            <w:r w:rsidRPr="002E04D4">
              <w:t>+</w:t>
            </w:r>
          </w:p>
        </w:tc>
        <w:tc>
          <w:tcPr>
            <w:tcW w:w="658" w:type="dxa"/>
            <w:vAlign w:val="center"/>
          </w:tcPr>
          <w:p w:rsidR="00764819" w:rsidRDefault="00764819" w:rsidP="00EC54C8">
            <w:pPr>
              <w:jc w:val="center"/>
            </w:pPr>
            <w:r w:rsidRPr="002E04D4">
              <w:t>+</w:t>
            </w:r>
          </w:p>
        </w:tc>
        <w:tc>
          <w:tcPr>
            <w:tcW w:w="658" w:type="dxa"/>
            <w:vAlign w:val="center"/>
          </w:tcPr>
          <w:p w:rsidR="00764819" w:rsidRDefault="00764819" w:rsidP="00EC54C8">
            <w:pPr>
              <w:jc w:val="center"/>
            </w:pPr>
            <w:r w:rsidRPr="002E04D4">
              <w:t>+</w:t>
            </w:r>
          </w:p>
        </w:tc>
        <w:tc>
          <w:tcPr>
            <w:tcW w:w="658" w:type="dxa"/>
            <w:vAlign w:val="center"/>
          </w:tcPr>
          <w:p w:rsidR="00764819" w:rsidRDefault="00764819" w:rsidP="00EC54C8">
            <w:pPr>
              <w:jc w:val="center"/>
            </w:pPr>
            <w:r w:rsidRPr="002E04D4">
              <w:t>+</w:t>
            </w:r>
          </w:p>
        </w:tc>
      </w:tr>
      <w:tr w:rsidR="00764819" w:rsidRPr="00525388" w:rsidTr="00EC54C8">
        <w:tc>
          <w:tcPr>
            <w:tcW w:w="1109" w:type="dxa"/>
          </w:tcPr>
          <w:p w:rsidR="00764819" w:rsidRDefault="00764819" w:rsidP="00EC54C8">
            <w:pPr>
              <w:pStyle w:val="ac"/>
              <w:tabs>
                <w:tab w:val="num" w:pos="34"/>
              </w:tabs>
              <w:spacing w:before="0" w:beforeAutospacing="0" w:after="0" w:afterAutospacing="0"/>
              <w:ind w:left="0" w:firstLine="0"/>
              <w:jc w:val="both"/>
              <w:rPr>
                <w:b/>
                <w:sz w:val="22"/>
                <w:szCs w:val="22"/>
              </w:rPr>
            </w:pPr>
            <w:r>
              <w:rPr>
                <w:b/>
                <w:sz w:val="22"/>
                <w:szCs w:val="22"/>
              </w:rPr>
              <w:t>Тема 3.4.1</w:t>
            </w:r>
          </w:p>
        </w:tc>
        <w:tc>
          <w:tcPr>
            <w:tcW w:w="7539" w:type="dxa"/>
            <w:gridSpan w:val="3"/>
          </w:tcPr>
          <w:p w:rsidR="00764819" w:rsidRPr="006234E7" w:rsidRDefault="00764819" w:rsidP="00EC54C8">
            <w:pPr>
              <w:jc w:val="both"/>
            </w:pPr>
            <w:r w:rsidRPr="006234E7">
              <w:t>Наркомании и токсикомании.</w:t>
            </w:r>
          </w:p>
        </w:tc>
        <w:tc>
          <w:tcPr>
            <w:tcW w:w="1386" w:type="dxa"/>
          </w:tcPr>
          <w:p w:rsidR="00764819" w:rsidRDefault="00764819" w:rsidP="00EC54C8">
            <w:r w:rsidRPr="00BA4418">
              <w:t>Практичес</w:t>
            </w:r>
            <w:r w:rsidRPr="00BA4418">
              <w:softHyphen/>
              <w:t>кое занятие</w:t>
            </w:r>
          </w:p>
        </w:tc>
        <w:tc>
          <w:tcPr>
            <w:tcW w:w="598" w:type="dxa"/>
            <w:vAlign w:val="center"/>
          </w:tcPr>
          <w:p w:rsidR="00764819" w:rsidRDefault="00764819" w:rsidP="00EC54C8">
            <w:pPr>
              <w:jc w:val="center"/>
            </w:pPr>
            <w:r w:rsidRPr="00703F8A">
              <w:t>–</w:t>
            </w:r>
          </w:p>
        </w:tc>
        <w:tc>
          <w:tcPr>
            <w:tcW w:w="718" w:type="dxa"/>
            <w:vAlign w:val="center"/>
          </w:tcPr>
          <w:p w:rsidR="00764819" w:rsidRDefault="00764819" w:rsidP="00EC54C8">
            <w:pPr>
              <w:jc w:val="center"/>
            </w:pPr>
            <w:r w:rsidRPr="002E04D4">
              <w:t>+</w:t>
            </w:r>
          </w:p>
        </w:tc>
        <w:tc>
          <w:tcPr>
            <w:tcW w:w="658" w:type="dxa"/>
            <w:vAlign w:val="center"/>
          </w:tcPr>
          <w:p w:rsidR="00764819" w:rsidRDefault="00764819" w:rsidP="00EC54C8">
            <w:pPr>
              <w:jc w:val="center"/>
            </w:pPr>
            <w:r w:rsidRPr="002E04D4">
              <w:t>+</w:t>
            </w:r>
          </w:p>
        </w:tc>
        <w:tc>
          <w:tcPr>
            <w:tcW w:w="658" w:type="dxa"/>
            <w:vAlign w:val="center"/>
          </w:tcPr>
          <w:p w:rsidR="00764819" w:rsidRDefault="00764819" w:rsidP="00EC54C8">
            <w:pPr>
              <w:jc w:val="center"/>
            </w:pPr>
            <w:r w:rsidRPr="002E04D4">
              <w:t>+</w:t>
            </w:r>
          </w:p>
        </w:tc>
        <w:tc>
          <w:tcPr>
            <w:tcW w:w="658" w:type="dxa"/>
            <w:vAlign w:val="center"/>
          </w:tcPr>
          <w:p w:rsidR="00764819" w:rsidRDefault="00764819" w:rsidP="00EC54C8">
            <w:pPr>
              <w:jc w:val="center"/>
            </w:pPr>
            <w:r w:rsidRPr="002E04D4">
              <w:t>+</w:t>
            </w:r>
          </w:p>
        </w:tc>
      </w:tr>
      <w:tr w:rsidR="00764819" w:rsidRPr="00525388" w:rsidTr="00EC54C8">
        <w:tc>
          <w:tcPr>
            <w:tcW w:w="1109" w:type="dxa"/>
          </w:tcPr>
          <w:p w:rsidR="00764819" w:rsidRPr="00525388" w:rsidRDefault="00764819" w:rsidP="00EC54C8">
            <w:pPr>
              <w:pStyle w:val="ac"/>
              <w:tabs>
                <w:tab w:val="num" w:pos="34"/>
              </w:tabs>
              <w:spacing w:before="0" w:beforeAutospacing="0" w:after="0" w:line="240" w:lineRule="atLeast"/>
              <w:jc w:val="both"/>
              <w:rPr>
                <w:b/>
                <w:sz w:val="22"/>
                <w:szCs w:val="22"/>
              </w:rPr>
            </w:pPr>
            <w:r w:rsidRPr="00525388">
              <w:rPr>
                <w:b/>
                <w:sz w:val="22"/>
                <w:szCs w:val="22"/>
              </w:rPr>
              <w:t>Тема 4.1</w:t>
            </w:r>
          </w:p>
        </w:tc>
        <w:tc>
          <w:tcPr>
            <w:tcW w:w="7539" w:type="dxa"/>
            <w:gridSpan w:val="3"/>
          </w:tcPr>
          <w:p w:rsidR="00764819" w:rsidRPr="00EA595A" w:rsidRDefault="00764819" w:rsidP="00EC54C8">
            <w:pPr>
              <w:widowControl w:val="0"/>
              <w:spacing w:line="240" w:lineRule="atLeast"/>
            </w:pPr>
            <w:r w:rsidRPr="00EA595A">
              <w:t>Экологическая психиатрия</w:t>
            </w:r>
          </w:p>
        </w:tc>
        <w:tc>
          <w:tcPr>
            <w:tcW w:w="1386" w:type="dxa"/>
          </w:tcPr>
          <w:p w:rsidR="00764819" w:rsidRPr="00525388" w:rsidRDefault="00764819" w:rsidP="00EC54C8">
            <w:pPr>
              <w:spacing w:line="240" w:lineRule="atLeast"/>
            </w:pPr>
            <w:r w:rsidRPr="00525388">
              <w:t>Лекция</w:t>
            </w:r>
          </w:p>
        </w:tc>
        <w:tc>
          <w:tcPr>
            <w:tcW w:w="598" w:type="dxa"/>
            <w:vAlign w:val="center"/>
          </w:tcPr>
          <w:p w:rsidR="00764819" w:rsidRDefault="00764819" w:rsidP="00EC54C8">
            <w:pPr>
              <w:jc w:val="center"/>
            </w:pPr>
            <w:r w:rsidRPr="00703F8A">
              <w:t>–</w:t>
            </w:r>
          </w:p>
        </w:tc>
        <w:tc>
          <w:tcPr>
            <w:tcW w:w="718" w:type="dxa"/>
            <w:vAlign w:val="center"/>
          </w:tcPr>
          <w:p w:rsidR="00764819" w:rsidRPr="00525388" w:rsidRDefault="00764819" w:rsidP="00EC54C8">
            <w:pPr>
              <w:jc w:val="center"/>
            </w:pPr>
            <w:r w:rsidRPr="00525388">
              <w:t>–</w:t>
            </w:r>
          </w:p>
        </w:tc>
        <w:tc>
          <w:tcPr>
            <w:tcW w:w="658" w:type="dxa"/>
            <w:vAlign w:val="center"/>
          </w:tcPr>
          <w:p w:rsidR="00764819" w:rsidRPr="00525388" w:rsidRDefault="00764819" w:rsidP="00EC54C8">
            <w:pPr>
              <w:jc w:val="center"/>
            </w:pPr>
            <w:r w:rsidRPr="00525388">
              <w:t>–</w:t>
            </w:r>
          </w:p>
        </w:tc>
        <w:tc>
          <w:tcPr>
            <w:tcW w:w="658" w:type="dxa"/>
            <w:vAlign w:val="center"/>
          </w:tcPr>
          <w:p w:rsidR="00764819" w:rsidRPr="00525388" w:rsidRDefault="00764819" w:rsidP="00EC54C8">
            <w:pPr>
              <w:jc w:val="center"/>
            </w:pPr>
            <w:r w:rsidRPr="00525388">
              <w:t>–</w:t>
            </w:r>
          </w:p>
        </w:tc>
        <w:tc>
          <w:tcPr>
            <w:tcW w:w="658" w:type="dxa"/>
            <w:vAlign w:val="center"/>
          </w:tcPr>
          <w:p w:rsidR="00764819" w:rsidRPr="00525388" w:rsidRDefault="00764819" w:rsidP="00EC54C8">
            <w:pPr>
              <w:jc w:val="center"/>
            </w:pPr>
            <w:r>
              <w:t>+</w:t>
            </w:r>
          </w:p>
        </w:tc>
      </w:tr>
      <w:tr w:rsidR="00764819" w:rsidRPr="00525388" w:rsidTr="00EC54C8">
        <w:tc>
          <w:tcPr>
            <w:tcW w:w="1109" w:type="dxa"/>
          </w:tcPr>
          <w:p w:rsidR="00764819" w:rsidRPr="00525388" w:rsidRDefault="00764819" w:rsidP="00EC54C8">
            <w:pPr>
              <w:pStyle w:val="ac"/>
              <w:tabs>
                <w:tab w:val="num" w:pos="34"/>
              </w:tabs>
              <w:spacing w:before="0" w:beforeAutospacing="0" w:after="0" w:afterAutospacing="0" w:line="240" w:lineRule="exact"/>
              <w:ind w:left="0" w:firstLine="0"/>
              <w:jc w:val="both"/>
              <w:rPr>
                <w:b/>
                <w:sz w:val="22"/>
                <w:szCs w:val="22"/>
              </w:rPr>
            </w:pPr>
            <w:r w:rsidRPr="00525388">
              <w:rPr>
                <w:b/>
                <w:sz w:val="22"/>
                <w:szCs w:val="22"/>
              </w:rPr>
              <w:t>Тема 4.</w:t>
            </w:r>
            <w:r>
              <w:rPr>
                <w:b/>
                <w:sz w:val="22"/>
                <w:szCs w:val="22"/>
              </w:rPr>
              <w:t>1</w:t>
            </w:r>
            <w:r w:rsidRPr="00525388">
              <w:rPr>
                <w:b/>
                <w:sz w:val="22"/>
                <w:szCs w:val="22"/>
              </w:rPr>
              <w:t>.</w:t>
            </w:r>
            <w:r>
              <w:rPr>
                <w:b/>
                <w:sz w:val="22"/>
                <w:szCs w:val="22"/>
              </w:rPr>
              <w:t>1</w:t>
            </w:r>
          </w:p>
        </w:tc>
        <w:tc>
          <w:tcPr>
            <w:tcW w:w="7539" w:type="dxa"/>
            <w:gridSpan w:val="3"/>
          </w:tcPr>
          <w:p w:rsidR="00764819" w:rsidRPr="00EA595A" w:rsidRDefault="00764819" w:rsidP="00EC54C8">
            <w:pPr>
              <w:widowControl w:val="0"/>
              <w:tabs>
                <w:tab w:val="left" w:pos="183"/>
                <w:tab w:val="left" w:pos="325"/>
              </w:tabs>
              <w:spacing w:line="240" w:lineRule="atLeast"/>
            </w:pPr>
            <w:r w:rsidRPr="00EA595A">
              <w:t>Фармакотерапия в психиатрии.</w:t>
            </w:r>
          </w:p>
        </w:tc>
        <w:tc>
          <w:tcPr>
            <w:tcW w:w="1386" w:type="dxa"/>
          </w:tcPr>
          <w:p w:rsidR="00764819" w:rsidRPr="00525388" w:rsidRDefault="00764819" w:rsidP="00EC54C8">
            <w:pPr>
              <w:spacing w:line="240" w:lineRule="atLeast"/>
            </w:pPr>
            <w:r w:rsidRPr="00525388">
              <w:t>Практичес</w:t>
            </w:r>
            <w:r>
              <w:softHyphen/>
            </w:r>
            <w:r w:rsidRPr="00525388">
              <w:t xml:space="preserve">кое занятие </w:t>
            </w:r>
          </w:p>
        </w:tc>
        <w:tc>
          <w:tcPr>
            <w:tcW w:w="598" w:type="dxa"/>
            <w:vAlign w:val="center"/>
          </w:tcPr>
          <w:p w:rsidR="00764819" w:rsidRDefault="00764819" w:rsidP="00EC54C8">
            <w:pPr>
              <w:jc w:val="center"/>
            </w:pPr>
            <w:r w:rsidRPr="00703F8A">
              <w:t>–</w:t>
            </w:r>
          </w:p>
        </w:tc>
        <w:tc>
          <w:tcPr>
            <w:tcW w:w="718" w:type="dxa"/>
            <w:vAlign w:val="center"/>
          </w:tcPr>
          <w:p w:rsidR="00764819" w:rsidRPr="00525388" w:rsidRDefault="00764819" w:rsidP="00EC54C8">
            <w:pPr>
              <w:jc w:val="center"/>
            </w:pPr>
            <w:r w:rsidRPr="00525388">
              <w:t>–</w:t>
            </w:r>
          </w:p>
        </w:tc>
        <w:tc>
          <w:tcPr>
            <w:tcW w:w="658" w:type="dxa"/>
            <w:vAlign w:val="center"/>
          </w:tcPr>
          <w:p w:rsidR="00764819" w:rsidRPr="00525388" w:rsidRDefault="00764819" w:rsidP="00EC54C8">
            <w:pPr>
              <w:jc w:val="center"/>
            </w:pPr>
            <w:r>
              <w:t>+</w:t>
            </w:r>
          </w:p>
        </w:tc>
        <w:tc>
          <w:tcPr>
            <w:tcW w:w="658" w:type="dxa"/>
            <w:vAlign w:val="center"/>
          </w:tcPr>
          <w:p w:rsidR="00764819" w:rsidRPr="00525388" w:rsidRDefault="00764819" w:rsidP="00EC54C8">
            <w:pPr>
              <w:jc w:val="center"/>
            </w:pPr>
            <w:r>
              <w:t>+</w:t>
            </w:r>
          </w:p>
        </w:tc>
        <w:tc>
          <w:tcPr>
            <w:tcW w:w="658" w:type="dxa"/>
            <w:vAlign w:val="center"/>
          </w:tcPr>
          <w:p w:rsidR="00764819" w:rsidRPr="00525388" w:rsidRDefault="00764819" w:rsidP="00EC54C8">
            <w:pPr>
              <w:jc w:val="center"/>
            </w:pPr>
            <w:r>
              <w:t>+</w:t>
            </w:r>
          </w:p>
        </w:tc>
      </w:tr>
    </w:tbl>
    <w:p w:rsidR="00764819" w:rsidRDefault="00764819" w:rsidP="00764819">
      <w:pPr>
        <w:pStyle w:val="ac"/>
        <w:spacing w:before="0" w:beforeAutospacing="0" w:after="0"/>
        <w:ind w:firstLine="709"/>
        <w:jc w:val="both"/>
        <w:rPr>
          <w:b/>
        </w:rPr>
      </w:pPr>
    </w:p>
    <w:p w:rsidR="00764819" w:rsidRDefault="00764819" w:rsidP="00764819">
      <w:pPr>
        <w:pStyle w:val="ac"/>
        <w:spacing w:before="0" w:beforeAutospacing="0" w:after="0"/>
        <w:ind w:firstLine="709"/>
        <w:jc w:val="both"/>
        <w:rPr>
          <w:b/>
        </w:rPr>
      </w:pPr>
    </w:p>
    <w:p w:rsidR="00764819" w:rsidRPr="00070C96" w:rsidRDefault="00764819" w:rsidP="00764819">
      <w:pPr>
        <w:sectPr w:rsidR="00764819" w:rsidRPr="00070C96" w:rsidSect="00EC54C8">
          <w:pgSz w:w="16838" w:h="11906" w:orient="landscape"/>
          <w:pgMar w:top="851" w:right="1134" w:bottom="1701" w:left="1134" w:header="709" w:footer="709" w:gutter="0"/>
          <w:cols w:space="708"/>
          <w:titlePg/>
          <w:docGrid w:linePitch="360"/>
        </w:sectPr>
      </w:pPr>
    </w:p>
    <w:p w:rsidR="00764819" w:rsidRPr="00070C96" w:rsidRDefault="00764819" w:rsidP="00764819">
      <w:pPr>
        <w:pStyle w:val="ac"/>
        <w:tabs>
          <w:tab w:val="num" w:pos="0"/>
        </w:tabs>
        <w:spacing w:before="0" w:beforeAutospacing="0" w:after="0" w:line="240" w:lineRule="atLeast"/>
        <w:ind w:firstLine="567"/>
        <w:jc w:val="center"/>
        <w:rPr>
          <w:b/>
        </w:rPr>
      </w:pPr>
      <w:r w:rsidRPr="00070C96">
        <w:rPr>
          <w:b/>
        </w:rPr>
        <w:lastRenderedPageBreak/>
        <w:t>6.2. Описание показателей и критериев оценивания компетенций на различных этапах их формирования</w:t>
      </w:r>
    </w:p>
    <w:p w:rsidR="00764819" w:rsidRPr="00070C96" w:rsidRDefault="00764819" w:rsidP="00764819">
      <w:pPr>
        <w:pStyle w:val="ac"/>
        <w:tabs>
          <w:tab w:val="num" w:pos="0"/>
        </w:tabs>
        <w:spacing w:before="0" w:beforeAutospacing="0" w:after="0" w:line="240" w:lineRule="atLeast"/>
        <w:jc w:val="both"/>
      </w:pPr>
      <w:r>
        <w:tab/>
      </w:r>
      <w:r w:rsidRPr="00070C96">
        <w:t>В процессе освоения дисциплины формируются следующие комп</w:t>
      </w:r>
      <w:r>
        <w:t>етенции: ОК, ПК…. и т.д.</w:t>
      </w:r>
    </w:p>
    <w:tbl>
      <w:tblPr>
        <w:tblW w:w="0" w:type="auto"/>
        <w:tblInd w:w="108" w:type="dxa"/>
        <w:tblLook w:val="0000"/>
      </w:tblPr>
      <w:tblGrid>
        <w:gridCol w:w="1500"/>
        <w:gridCol w:w="3317"/>
        <w:gridCol w:w="1810"/>
        <w:gridCol w:w="1894"/>
        <w:gridCol w:w="2283"/>
        <w:gridCol w:w="2182"/>
        <w:gridCol w:w="2258"/>
      </w:tblGrid>
      <w:tr w:rsidR="00764819" w:rsidRPr="001D16CF" w:rsidTr="00EC54C8">
        <w:trPr>
          <w:cantSplit/>
          <w:trHeight w:val="562"/>
          <w:tblHeader/>
        </w:trPr>
        <w:tc>
          <w:tcPr>
            <w:tcW w:w="0" w:type="auto"/>
            <w:vMerge w:val="restart"/>
            <w:tcBorders>
              <w:top w:val="single" w:sz="4" w:space="0" w:color="000000"/>
              <w:left w:val="single" w:sz="4" w:space="0" w:color="000000"/>
              <w:bottom w:val="single" w:sz="4" w:space="0" w:color="000000"/>
            </w:tcBorders>
            <w:shd w:val="clear" w:color="auto" w:fill="FFFFFF"/>
            <w:vAlign w:val="bottom"/>
          </w:tcPr>
          <w:p w:rsidR="00764819" w:rsidRPr="00526498" w:rsidRDefault="00764819" w:rsidP="00EC54C8">
            <w:pPr>
              <w:spacing w:line="120" w:lineRule="atLeast"/>
              <w:jc w:val="center"/>
              <w:rPr>
                <w:b/>
                <w:spacing w:val="-6"/>
                <w:kern w:val="2"/>
              </w:rPr>
            </w:pPr>
            <w:r w:rsidRPr="00526498">
              <w:rPr>
                <w:b/>
                <w:spacing w:val="-6"/>
                <w:kern w:val="2"/>
              </w:rPr>
              <w:t>Перечень компетенций</w:t>
            </w:r>
          </w:p>
        </w:tc>
        <w:tc>
          <w:tcPr>
            <w:tcW w:w="0" w:type="auto"/>
            <w:vMerge w:val="restart"/>
            <w:tcBorders>
              <w:top w:val="single" w:sz="4" w:space="0" w:color="000000"/>
              <w:left w:val="single" w:sz="4" w:space="0" w:color="000000"/>
              <w:bottom w:val="single" w:sz="4" w:space="0" w:color="000000"/>
            </w:tcBorders>
            <w:shd w:val="clear" w:color="auto" w:fill="FFFFFF"/>
            <w:vAlign w:val="bottom"/>
          </w:tcPr>
          <w:p w:rsidR="00764819" w:rsidRPr="000B13E2" w:rsidRDefault="00764819" w:rsidP="00EC54C8">
            <w:pPr>
              <w:spacing w:line="120" w:lineRule="atLeast"/>
              <w:jc w:val="center"/>
              <w:rPr>
                <w:spacing w:val="-6"/>
                <w:kern w:val="2"/>
              </w:rPr>
            </w:pPr>
            <w:r w:rsidRPr="000B13E2">
              <w:rPr>
                <w:b/>
                <w:spacing w:val="-6"/>
                <w:kern w:val="2"/>
              </w:rPr>
              <w:t>Планируемые результаты обучения</w:t>
            </w:r>
          </w:p>
          <w:p w:rsidR="00764819" w:rsidRPr="000B13E2" w:rsidRDefault="00764819" w:rsidP="00EC54C8">
            <w:pPr>
              <w:spacing w:line="120" w:lineRule="atLeast"/>
              <w:jc w:val="center"/>
              <w:rPr>
                <w:b/>
                <w:spacing w:val="-6"/>
                <w:kern w:val="2"/>
              </w:rPr>
            </w:pPr>
            <w:r w:rsidRPr="000B13E2">
              <w:rPr>
                <w:spacing w:val="-6"/>
                <w:kern w:val="2"/>
              </w:rPr>
              <w:t>(показатели достижения заданного уровня освоения компетенций)</w:t>
            </w:r>
          </w:p>
        </w:tc>
        <w:tc>
          <w:tcPr>
            <w:tcW w:w="0" w:type="auto"/>
            <w:vMerge w:val="restart"/>
            <w:tcBorders>
              <w:top w:val="single" w:sz="4" w:space="0" w:color="000000"/>
              <w:left w:val="single" w:sz="4" w:space="0" w:color="000000"/>
              <w:right w:val="single" w:sz="4" w:space="0" w:color="000000"/>
            </w:tcBorders>
            <w:shd w:val="clear" w:color="auto" w:fill="FFFFFF"/>
            <w:vAlign w:val="bottom"/>
          </w:tcPr>
          <w:p w:rsidR="00764819" w:rsidRPr="000B13E2" w:rsidRDefault="00764819" w:rsidP="00EC54C8">
            <w:pPr>
              <w:suppressAutoHyphens/>
              <w:spacing w:line="120" w:lineRule="atLeast"/>
              <w:jc w:val="center"/>
              <w:rPr>
                <w:b/>
                <w:spacing w:val="-6"/>
                <w:kern w:val="2"/>
                <w:sz w:val="21"/>
                <w:szCs w:val="21"/>
              </w:rPr>
            </w:pPr>
            <w:r w:rsidRPr="00526498">
              <w:rPr>
                <w:b/>
                <w:spacing w:val="-6"/>
                <w:kern w:val="2"/>
                <w:szCs w:val="21"/>
              </w:rPr>
              <w:t>Форма оценоч</w:t>
            </w:r>
            <w:r>
              <w:rPr>
                <w:b/>
                <w:spacing w:val="-6"/>
                <w:kern w:val="2"/>
                <w:szCs w:val="21"/>
              </w:rPr>
              <w:softHyphen/>
            </w:r>
            <w:r w:rsidRPr="00526498">
              <w:rPr>
                <w:b/>
                <w:spacing w:val="-6"/>
                <w:kern w:val="2"/>
                <w:szCs w:val="21"/>
              </w:rPr>
              <w:t>ных средств</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764819" w:rsidRPr="000B13E2" w:rsidRDefault="00764819" w:rsidP="00EC54C8">
            <w:pPr>
              <w:spacing w:line="120" w:lineRule="atLeast"/>
              <w:jc w:val="center"/>
              <w:rPr>
                <w:spacing w:val="-6"/>
                <w:kern w:val="2"/>
              </w:rPr>
            </w:pPr>
            <w:r w:rsidRPr="000B13E2">
              <w:rPr>
                <w:b/>
                <w:spacing w:val="-6"/>
                <w:kern w:val="2"/>
              </w:rPr>
              <w:t>Критерии оценивания результатов обучения (дескрипторы)</w:t>
            </w:r>
          </w:p>
        </w:tc>
      </w:tr>
      <w:tr w:rsidR="00764819" w:rsidRPr="001D16CF" w:rsidTr="00EC54C8">
        <w:trPr>
          <w:cantSplit/>
          <w:tblHeader/>
        </w:trPr>
        <w:tc>
          <w:tcPr>
            <w:tcW w:w="0" w:type="auto"/>
            <w:vMerge/>
            <w:tcBorders>
              <w:top w:val="single" w:sz="4" w:space="0" w:color="000000"/>
              <w:left w:val="single" w:sz="4" w:space="0" w:color="000000"/>
              <w:bottom w:val="single" w:sz="4" w:space="0" w:color="auto"/>
            </w:tcBorders>
            <w:shd w:val="clear" w:color="auto" w:fill="FFFFFF"/>
          </w:tcPr>
          <w:p w:rsidR="00764819" w:rsidRPr="00526498" w:rsidRDefault="00764819" w:rsidP="00EC54C8">
            <w:pPr>
              <w:snapToGrid w:val="0"/>
              <w:spacing w:line="120" w:lineRule="atLeast"/>
              <w:jc w:val="center"/>
              <w:rPr>
                <w:spacing w:val="-6"/>
                <w:kern w:val="2"/>
              </w:rPr>
            </w:pPr>
          </w:p>
        </w:tc>
        <w:tc>
          <w:tcPr>
            <w:tcW w:w="0" w:type="auto"/>
            <w:vMerge/>
            <w:tcBorders>
              <w:top w:val="single" w:sz="4" w:space="0" w:color="000000"/>
              <w:left w:val="single" w:sz="4" w:space="0" w:color="000000"/>
              <w:bottom w:val="single" w:sz="4" w:space="0" w:color="000000"/>
            </w:tcBorders>
            <w:shd w:val="clear" w:color="auto" w:fill="FFFFFF"/>
          </w:tcPr>
          <w:p w:rsidR="00764819" w:rsidRPr="000B13E2" w:rsidRDefault="00764819" w:rsidP="00EC54C8">
            <w:pPr>
              <w:snapToGrid w:val="0"/>
              <w:spacing w:line="120" w:lineRule="atLeast"/>
              <w:jc w:val="both"/>
              <w:rPr>
                <w:spacing w:val="-6"/>
                <w:kern w:val="2"/>
              </w:rPr>
            </w:pPr>
          </w:p>
        </w:tc>
        <w:tc>
          <w:tcPr>
            <w:tcW w:w="0" w:type="auto"/>
            <w:vMerge/>
            <w:tcBorders>
              <w:left w:val="single" w:sz="4" w:space="0" w:color="000000"/>
              <w:bottom w:val="single" w:sz="4" w:space="0" w:color="000000"/>
              <w:right w:val="single" w:sz="4" w:space="0" w:color="000000"/>
            </w:tcBorders>
            <w:shd w:val="clear" w:color="auto" w:fill="FFFFFF"/>
          </w:tcPr>
          <w:p w:rsidR="00764819" w:rsidRPr="000B13E2" w:rsidRDefault="00764819" w:rsidP="00EC54C8">
            <w:pPr>
              <w:spacing w:line="120" w:lineRule="atLeast"/>
              <w:jc w:val="center"/>
              <w:rPr>
                <w:spacing w:val="-6"/>
                <w:kern w:val="2"/>
              </w:rPr>
            </w:pPr>
          </w:p>
        </w:tc>
        <w:tc>
          <w:tcPr>
            <w:tcW w:w="0" w:type="auto"/>
            <w:tcBorders>
              <w:top w:val="single" w:sz="4" w:space="0" w:color="000000"/>
              <w:left w:val="single" w:sz="4" w:space="0" w:color="000000"/>
              <w:bottom w:val="single" w:sz="4" w:space="0" w:color="000000"/>
            </w:tcBorders>
            <w:shd w:val="clear" w:color="auto" w:fill="FFFFFF"/>
            <w:vAlign w:val="bottom"/>
          </w:tcPr>
          <w:p w:rsidR="00764819" w:rsidRPr="000B13E2" w:rsidRDefault="00764819" w:rsidP="00EC54C8">
            <w:pPr>
              <w:spacing w:line="120" w:lineRule="atLeast"/>
              <w:jc w:val="center"/>
              <w:rPr>
                <w:spacing w:val="-6"/>
                <w:kern w:val="2"/>
              </w:rPr>
            </w:pPr>
            <w:r w:rsidRPr="000B13E2">
              <w:rPr>
                <w:spacing w:val="-6"/>
                <w:kern w:val="2"/>
              </w:rPr>
              <w:t>Результат</w:t>
            </w:r>
          </w:p>
          <w:p w:rsidR="00764819" w:rsidRPr="000B13E2" w:rsidRDefault="00764819" w:rsidP="00EC54C8">
            <w:pPr>
              <w:spacing w:line="120" w:lineRule="atLeast"/>
              <w:jc w:val="center"/>
              <w:rPr>
                <w:spacing w:val="-6"/>
                <w:kern w:val="2"/>
              </w:rPr>
            </w:pPr>
            <w:r w:rsidRPr="000B13E2">
              <w:rPr>
                <w:spacing w:val="-6"/>
                <w:kern w:val="2"/>
              </w:rPr>
              <w:t>не достигнут</w:t>
            </w:r>
          </w:p>
          <w:p w:rsidR="00764819" w:rsidRPr="000B13E2" w:rsidRDefault="00764819" w:rsidP="00EC54C8">
            <w:pPr>
              <w:spacing w:line="120" w:lineRule="atLeast"/>
              <w:jc w:val="center"/>
              <w:rPr>
                <w:spacing w:val="-6"/>
                <w:kern w:val="2"/>
              </w:rPr>
            </w:pPr>
            <w:r w:rsidRPr="000B13E2">
              <w:rPr>
                <w:spacing w:val="-6"/>
                <w:kern w:val="2"/>
              </w:rPr>
              <w:t>(менее 70 баллов)</w:t>
            </w:r>
          </w:p>
        </w:tc>
        <w:tc>
          <w:tcPr>
            <w:tcW w:w="0" w:type="auto"/>
            <w:tcBorders>
              <w:top w:val="single" w:sz="4" w:space="0" w:color="000000"/>
              <w:left w:val="single" w:sz="4" w:space="0" w:color="000000"/>
              <w:bottom w:val="single" w:sz="4" w:space="0" w:color="000000"/>
            </w:tcBorders>
            <w:shd w:val="clear" w:color="auto" w:fill="FFFFFF"/>
            <w:vAlign w:val="bottom"/>
          </w:tcPr>
          <w:p w:rsidR="00764819" w:rsidRPr="000B13E2" w:rsidRDefault="00764819" w:rsidP="00EC54C8">
            <w:pPr>
              <w:spacing w:line="120" w:lineRule="atLeast"/>
              <w:jc w:val="center"/>
              <w:rPr>
                <w:spacing w:val="-6"/>
                <w:kern w:val="2"/>
              </w:rPr>
            </w:pPr>
            <w:r w:rsidRPr="000B13E2">
              <w:rPr>
                <w:spacing w:val="-6"/>
                <w:kern w:val="2"/>
              </w:rPr>
              <w:t>Результат</w:t>
            </w:r>
          </w:p>
          <w:p w:rsidR="00764819" w:rsidRPr="000B13E2" w:rsidRDefault="00764819" w:rsidP="00EC54C8">
            <w:pPr>
              <w:spacing w:line="120" w:lineRule="atLeast"/>
              <w:jc w:val="center"/>
              <w:rPr>
                <w:spacing w:val="-6"/>
                <w:kern w:val="2"/>
              </w:rPr>
            </w:pPr>
            <w:r w:rsidRPr="000B13E2">
              <w:rPr>
                <w:spacing w:val="-6"/>
                <w:kern w:val="2"/>
              </w:rPr>
              <w:t>минимальный</w:t>
            </w:r>
          </w:p>
          <w:p w:rsidR="00764819" w:rsidRPr="000B13E2" w:rsidRDefault="00764819" w:rsidP="00EC54C8">
            <w:pPr>
              <w:spacing w:line="120" w:lineRule="atLeast"/>
              <w:jc w:val="center"/>
              <w:rPr>
                <w:spacing w:val="-6"/>
                <w:kern w:val="2"/>
              </w:rPr>
            </w:pPr>
            <w:r w:rsidRPr="000B13E2">
              <w:rPr>
                <w:spacing w:val="-6"/>
                <w:kern w:val="2"/>
              </w:rPr>
              <w:t>(70-79 баллов)</w:t>
            </w:r>
          </w:p>
        </w:tc>
        <w:tc>
          <w:tcPr>
            <w:tcW w:w="0" w:type="auto"/>
            <w:tcBorders>
              <w:top w:val="single" w:sz="4" w:space="0" w:color="000000"/>
              <w:left w:val="single" w:sz="4" w:space="0" w:color="000000"/>
              <w:bottom w:val="single" w:sz="4" w:space="0" w:color="000000"/>
            </w:tcBorders>
            <w:shd w:val="clear" w:color="auto" w:fill="FFFFFF"/>
            <w:vAlign w:val="bottom"/>
          </w:tcPr>
          <w:p w:rsidR="00764819" w:rsidRPr="000B13E2" w:rsidRDefault="00764819" w:rsidP="00EC54C8">
            <w:pPr>
              <w:spacing w:line="120" w:lineRule="atLeast"/>
              <w:jc w:val="center"/>
              <w:rPr>
                <w:spacing w:val="-6"/>
                <w:kern w:val="2"/>
              </w:rPr>
            </w:pPr>
            <w:r w:rsidRPr="000B13E2">
              <w:rPr>
                <w:spacing w:val="-6"/>
                <w:kern w:val="2"/>
              </w:rPr>
              <w:t>Результат</w:t>
            </w:r>
          </w:p>
          <w:p w:rsidR="00764819" w:rsidRPr="000B13E2" w:rsidRDefault="00764819" w:rsidP="00EC54C8">
            <w:pPr>
              <w:spacing w:line="120" w:lineRule="atLeast"/>
              <w:jc w:val="center"/>
              <w:rPr>
                <w:spacing w:val="-6"/>
                <w:kern w:val="2"/>
              </w:rPr>
            </w:pPr>
            <w:r w:rsidRPr="000B13E2">
              <w:rPr>
                <w:spacing w:val="-6"/>
                <w:kern w:val="2"/>
              </w:rPr>
              <w:t>средний</w:t>
            </w:r>
          </w:p>
          <w:p w:rsidR="00764819" w:rsidRPr="000B13E2" w:rsidRDefault="00764819" w:rsidP="00EC54C8">
            <w:pPr>
              <w:spacing w:line="120" w:lineRule="atLeast"/>
              <w:jc w:val="center"/>
              <w:rPr>
                <w:spacing w:val="-6"/>
                <w:kern w:val="2"/>
              </w:rPr>
            </w:pPr>
            <w:r w:rsidRPr="000B13E2">
              <w:rPr>
                <w:spacing w:val="-6"/>
                <w:kern w:val="2"/>
              </w:rPr>
              <w:t>(80-89 баллов)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tcPr>
          <w:p w:rsidR="00764819" w:rsidRPr="000B13E2" w:rsidRDefault="00764819" w:rsidP="00EC54C8">
            <w:pPr>
              <w:spacing w:line="120" w:lineRule="atLeast"/>
              <w:jc w:val="center"/>
              <w:rPr>
                <w:spacing w:val="-6"/>
                <w:kern w:val="2"/>
              </w:rPr>
            </w:pPr>
            <w:r w:rsidRPr="000B13E2">
              <w:rPr>
                <w:spacing w:val="-6"/>
                <w:kern w:val="2"/>
              </w:rPr>
              <w:t>Результат</w:t>
            </w:r>
          </w:p>
          <w:p w:rsidR="00764819" w:rsidRPr="000B13E2" w:rsidRDefault="00764819" w:rsidP="00EC54C8">
            <w:pPr>
              <w:spacing w:line="120" w:lineRule="atLeast"/>
              <w:jc w:val="center"/>
              <w:rPr>
                <w:spacing w:val="-6"/>
                <w:kern w:val="2"/>
              </w:rPr>
            </w:pPr>
            <w:r w:rsidRPr="000B13E2">
              <w:rPr>
                <w:spacing w:val="-6"/>
                <w:kern w:val="2"/>
              </w:rPr>
              <w:t>высокий</w:t>
            </w:r>
          </w:p>
          <w:p w:rsidR="00764819" w:rsidRPr="000B13E2" w:rsidRDefault="00764819" w:rsidP="00EC54C8">
            <w:pPr>
              <w:spacing w:line="120" w:lineRule="atLeast"/>
              <w:jc w:val="center"/>
              <w:rPr>
                <w:spacing w:val="-6"/>
                <w:kern w:val="2"/>
              </w:rPr>
            </w:pPr>
            <w:r w:rsidRPr="000B13E2">
              <w:rPr>
                <w:spacing w:val="-6"/>
                <w:kern w:val="2"/>
              </w:rPr>
              <w:t>(90-100 баллов)</w:t>
            </w:r>
          </w:p>
        </w:tc>
      </w:tr>
      <w:tr w:rsidR="00764819" w:rsidRPr="001D16CF" w:rsidTr="00EC54C8">
        <w:trPr>
          <w:cantSplit/>
          <w:trHeight w:val="314"/>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64819" w:rsidRPr="00040228" w:rsidRDefault="00764819" w:rsidP="00EC54C8">
            <w:pPr>
              <w:snapToGrid w:val="0"/>
              <w:spacing w:line="120" w:lineRule="atLeast"/>
              <w:rPr>
                <w:b/>
                <w:spacing w:val="-6"/>
                <w:kern w:val="2"/>
                <w:lang w:val="en-US"/>
              </w:rPr>
            </w:pPr>
            <w:r w:rsidRPr="00526498">
              <w:rPr>
                <w:color w:val="000000"/>
              </w:rPr>
              <w:t>ОК-</w:t>
            </w:r>
            <w:r>
              <w:rPr>
                <w:color w:val="000000"/>
                <w:lang w:val="en-US"/>
              </w:rPr>
              <w:t>8</w:t>
            </w:r>
          </w:p>
        </w:tc>
        <w:tc>
          <w:tcPr>
            <w:tcW w:w="0" w:type="auto"/>
            <w:tcBorders>
              <w:top w:val="single" w:sz="4" w:space="0" w:color="000000"/>
              <w:left w:val="single" w:sz="4" w:space="0" w:color="auto"/>
              <w:bottom w:val="single" w:sz="4" w:space="0" w:color="000000"/>
            </w:tcBorders>
            <w:shd w:val="clear" w:color="auto" w:fill="FFFFFF"/>
            <w:vAlign w:val="center"/>
          </w:tcPr>
          <w:p w:rsidR="00764819" w:rsidRPr="00435295" w:rsidRDefault="00764819" w:rsidP="00EC54C8">
            <w:pPr>
              <w:widowControl w:val="0"/>
              <w:tabs>
                <w:tab w:val="left" w:pos="708"/>
                <w:tab w:val="right" w:leader="underscore" w:pos="9639"/>
              </w:tabs>
              <w:spacing w:line="120" w:lineRule="atLeast"/>
              <w:jc w:val="both"/>
              <w:rPr>
                <w:bCs/>
                <w:spacing w:val="-6"/>
                <w:kern w:val="2"/>
              </w:rPr>
            </w:pPr>
            <w:r w:rsidRPr="000B13E2">
              <w:rPr>
                <w:b/>
                <w:spacing w:val="-6"/>
                <w:kern w:val="2"/>
              </w:rPr>
              <w:t>Знать</w:t>
            </w:r>
            <w:r w:rsidRPr="000B13E2">
              <w:rPr>
                <w:b/>
                <w:bCs/>
                <w:spacing w:val="-6"/>
                <w:kern w:val="2"/>
              </w:rPr>
              <w:t>:</w:t>
            </w:r>
            <w:r>
              <w:rPr>
                <w:b/>
                <w:bCs/>
                <w:spacing w:val="-6"/>
                <w:kern w:val="2"/>
              </w:rPr>
              <w:t xml:space="preserve"> </w:t>
            </w:r>
            <w:r w:rsidRPr="00435295">
              <w:rPr>
                <w:bCs/>
                <w:spacing w:val="-6"/>
                <w:kern w:val="2"/>
              </w:rPr>
              <w:t>основы медицинской этики в психиатрии, юридический порядок психиатрического освидетельствования и недобровольной госпитализа</w:t>
            </w:r>
            <w:r>
              <w:rPr>
                <w:bCs/>
                <w:spacing w:val="-6"/>
                <w:kern w:val="2"/>
              </w:rPr>
              <w:t>ции в психиатрический стационар</w:t>
            </w:r>
          </w:p>
          <w:p w:rsidR="00764819" w:rsidRPr="00435295" w:rsidRDefault="00764819" w:rsidP="00EC54C8">
            <w:pPr>
              <w:widowControl w:val="0"/>
              <w:tabs>
                <w:tab w:val="left" w:pos="708"/>
                <w:tab w:val="right" w:leader="underscore" w:pos="9639"/>
              </w:tabs>
              <w:spacing w:line="120" w:lineRule="atLeast"/>
              <w:jc w:val="both"/>
              <w:rPr>
                <w:b/>
                <w:bCs/>
                <w:spacing w:val="-6"/>
                <w:kern w:val="2"/>
              </w:rPr>
            </w:pPr>
          </w:p>
        </w:tc>
        <w:tc>
          <w:tcPr>
            <w:tcW w:w="0" w:type="auto"/>
            <w:tcBorders>
              <w:top w:val="single" w:sz="4" w:space="0" w:color="000000"/>
              <w:left w:val="single" w:sz="4" w:space="0" w:color="000000"/>
              <w:bottom w:val="single" w:sz="4" w:space="0" w:color="000000"/>
            </w:tcBorders>
            <w:shd w:val="clear" w:color="auto" w:fill="FFFFFF"/>
            <w:vAlign w:val="center"/>
          </w:tcPr>
          <w:p w:rsidR="00764819" w:rsidRDefault="00764819" w:rsidP="00EC54C8">
            <w:pPr>
              <w:tabs>
                <w:tab w:val="right" w:leader="underscore" w:pos="9639"/>
              </w:tabs>
              <w:rPr>
                <w:bCs/>
              </w:rPr>
            </w:pPr>
            <w:r>
              <w:rPr>
                <w:bCs/>
              </w:rPr>
              <w:t>Тестирование, опрос</w:t>
            </w:r>
          </w:p>
        </w:tc>
        <w:tc>
          <w:tcPr>
            <w:tcW w:w="0" w:type="auto"/>
            <w:tcBorders>
              <w:top w:val="single" w:sz="4" w:space="0" w:color="000000"/>
              <w:left w:val="single" w:sz="4" w:space="0" w:color="000000"/>
              <w:bottom w:val="single" w:sz="4" w:space="0" w:color="000000"/>
            </w:tcBorders>
            <w:shd w:val="clear" w:color="auto" w:fill="FFFFFF"/>
          </w:tcPr>
          <w:p w:rsidR="00764819" w:rsidRPr="0034179A" w:rsidRDefault="00764819" w:rsidP="00EC54C8">
            <w:pPr>
              <w:spacing w:line="120" w:lineRule="atLeast"/>
              <w:rPr>
                <w:spacing w:val="-6"/>
                <w:kern w:val="2"/>
              </w:rPr>
            </w:pPr>
            <w:r w:rsidRPr="0034179A">
              <w:rPr>
                <w:spacing w:val="-6"/>
                <w:kern w:val="2"/>
              </w:rPr>
              <w:t>Имеет фрагментарные знания по теме</w:t>
            </w:r>
          </w:p>
        </w:tc>
        <w:tc>
          <w:tcPr>
            <w:tcW w:w="0" w:type="auto"/>
            <w:tcBorders>
              <w:top w:val="single" w:sz="4" w:space="0" w:color="000000"/>
              <w:left w:val="single" w:sz="4" w:space="0" w:color="000000"/>
              <w:bottom w:val="single" w:sz="4" w:space="0" w:color="000000"/>
            </w:tcBorders>
            <w:shd w:val="clear" w:color="auto" w:fill="FFFFFF"/>
          </w:tcPr>
          <w:p w:rsidR="00764819" w:rsidRPr="0034179A" w:rsidRDefault="00764819" w:rsidP="00EC54C8">
            <w:pPr>
              <w:spacing w:line="120" w:lineRule="atLeast"/>
              <w:rPr>
                <w:spacing w:val="-6"/>
                <w:kern w:val="2"/>
              </w:rPr>
            </w:pPr>
            <w:r w:rsidRPr="0034179A">
              <w:rPr>
                <w:spacing w:val="-6"/>
                <w:kern w:val="2"/>
              </w:rPr>
              <w:t>Имеет общие, но не структурированные знания по теме</w:t>
            </w:r>
          </w:p>
        </w:tc>
        <w:tc>
          <w:tcPr>
            <w:tcW w:w="0" w:type="auto"/>
            <w:tcBorders>
              <w:top w:val="single" w:sz="4" w:space="0" w:color="000000"/>
              <w:left w:val="single" w:sz="4" w:space="0" w:color="000000"/>
              <w:bottom w:val="single" w:sz="4" w:space="0" w:color="000000"/>
            </w:tcBorders>
            <w:shd w:val="clear" w:color="auto" w:fill="FFFFFF"/>
          </w:tcPr>
          <w:p w:rsidR="00764819" w:rsidRPr="0034179A" w:rsidRDefault="00764819" w:rsidP="00EC54C8">
            <w:pPr>
              <w:spacing w:line="120" w:lineRule="atLeast"/>
              <w:rPr>
                <w:spacing w:val="-6"/>
                <w:kern w:val="2"/>
              </w:rPr>
            </w:pPr>
            <w:r w:rsidRPr="0034179A">
              <w:rPr>
                <w:spacing w:val="-6"/>
                <w:kern w:val="2"/>
              </w:rPr>
              <w:t>Имеет сформированные, но содержащие отдельные пробелы знания по теме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764819" w:rsidRPr="0034179A" w:rsidRDefault="00764819" w:rsidP="00EC54C8">
            <w:pPr>
              <w:spacing w:line="120" w:lineRule="atLeast"/>
              <w:rPr>
                <w:spacing w:val="-6"/>
                <w:kern w:val="2"/>
              </w:rPr>
            </w:pPr>
            <w:r w:rsidRPr="0034179A">
              <w:rPr>
                <w:spacing w:val="-6"/>
                <w:kern w:val="2"/>
              </w:rPr>
              <w:t>Имеет сформированные систематические знания о</w:t>
            </w:r>
          </w:p>
        </w:tc>
      </w:tr>
      <w:tr w:rsidR="00764819" w:rsidRPr="001D16CF" w:rsidTr="00EC54C8">
        <w:trPr>
          <w:cantSplit/>
          <w:tblHeader/>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764819" w:rsidRPr="00526498" w:rsidRDefault="00764819" w:rsidP="00EC54C8">
            <w:pPr>
              <w:snapToGrid w:val="0"/>
              <w:spacing w:line="120" w:lineRule="atLeast"/>
              <w:rPr>
                <w:spacing w:val="-6"/>
                <w:kern w:val="2"/>
              </w:rPr>
            </w:pPr>
          </w:p>
        </w:tc>
        <w:tc>
          <w:tcPr>
            <w:tcW w:w="0" w:type="auto"/>
            <w:tcBorders>
              <w:top w:val="single" w:sz="4" w:space="0" w:color="000000"/>
              <w:left w:val="single" w:sz="4" w:space="0" w:color="auto"/>
              <w:bottom w:val="single" w:sz="4" w:space="0" w:color="000000"/>
            </w:tcBorders>
            <w:shd w:val="clear" w:color="auto" w:fill="FFFFFF"/>
            <w:vAlign w:val="center"/>
          </w:tcPr>
          <w:p w:rsidR="00764819" w:rsidRPr="00435295" w:rsidRDefault="00764819" w:rsidP="00EC54C8">
            <w:pPr>
              <w:widowControl w:val="0"/>
              <w:tabs>
                <w:tab w:val="left" w:pos="708"/>
                <w:tab w:val="right" w:leader="underscore" w:pos="9639"/>
              </w:tabs>
              <w:spacing w:line="120" w:lineRule="atLeast"/>
              <w:jc w:val="both"/>
              <w:rPr>
                <w:bCs/>
                <w:spacing w:val="-6"/>
                <w:kern w:val="2"/>
              </w:rPr>
            </w:pPr>
            <w:r w:rsidRPr="000B13E2">
              <w:rPr>
                <w:b/>
                <w:spacing w:val="-6"/>
                <w:kern w:val="2"/>
              </w:rPr>
              <w:t>Уметь</w:t>
            </w:r>
            <w:r w:rsidRPr="000B13E2">
              <w:rPr>
                <w:b/>
                <w:bCs/>
                <w:spacing w:val="-6"/>
                <w:kern w:val="2"/>
              </w:rPr>
              <w:t>:</w:t>
            </w:r>
            <w:r>
              <w:rPr>
                <w:b/>
                <w:bCs/>
                <w:spacing w:val="-6"/>
                <w:kern w:val="2"/>
              </w:rPr>
              <w:t xml:space="preserve"> </w:t>
            </w:r>
            <w:r w:rsidRPr="00435295">
              <w:rPr>
                <w:bCs/>
                <w:spacing w:val="-6"/>
                <w:kern w:val="2"/>
              </w:rPr>
              <w:t>применять их практике</w:t>
            </w:r>
          </w:p>
        </w:tc>
        <w:tc>
          <w:tcPr>
            <w:tcW w:w="0" w:type="auto"/>
            <w:tcBorders>
              <w:top w:val="single" w:sz="4" w:space="0" w:color="000000"/>
              <w:left w:val="single" w:sz="4" w:space="0" w:color="000000"/>
              <w:bottom w:val="single" w:sz="4" w:space="0" w:color="000000"/>
            </w:tcBorders>
            <w:shd w:val="clear" w:color="auto" w:fill="FFFFFF"/>
            <w:vAlign w:val="center"/>
          </w:tcPr>
          <w:p w:rsidR="00764819" w:rsidRDefault="00764819" w:rsidP="00EC54C8">
            <w:pPr>
              <w:tabs>
                <w:tab w:val="right" w:leader="underscore" w:pos="9639"/>
              </w:tabs>
              <w:rPr>
                <w:bCs/>
              </w:rPr>
            </w:pPr>
            <w:r>
              <w:rPr>
                <w:bCs/>
              </w:rPr>
              <w:t>Ситуационная задача, опрос</w:t>
            </w:r>
          </w:p>
        </w:tc>
        <w:tc>
          <w:tcPr>
            <w:tcW w:w="0" w:type="auto"/>
            <w:tcBorders>
              <w:top w:val="single" w:sz="4" w:space="0" w:color="000000"/>
              <w:left w:val="single" w:sz="4" w:space="0" w:color="000000"/>
              <w:bottom w:val="single" w:sz="4" w:space="0" w:color="000000"/>
            </w:tcBorders>
            <w:shd w:val="clear" w:color="auto" w:fill="FFFFFF"/>
          </w:tcPr>
          <w:p w:rsidR="00764819" w:rsidRPr="0034179A" w:rsidRDefault="00764819" w:rsidP="00EC54C8">
            <w:pPr>
              <w:spacing w:line="120" w:lineRule="atLeast"/>
              <w:rPr>
                <w:spacing w:val="-6"/>
                <w:kern w:val="2"/>
              </w:rPr>
            </w:pPr>
            <w:r w:rsidRPr="0034179A">
              <w:rPr>
                <w:spacing w:val="-6"/>
                <w:kern w:val="2"/>
              </w:rPr>
              <w:t xml:space="preserve">Частично умеет </w:t>
            </w:r>
            <w:r w:rsidRPr="0034179A">
              <w:t>применять знания по теме</w:t>
            </w:r>
          </w:p>
        </w:tc>
        <w:tc>
          <w:tcPr>
            <w:tcW w:w="0" w:type="auto"/>
            <w:tcBorders>
              <w:top w:val="single" w:sz="4" w:space="0" w:color="000000"/>
              <w:left w:val="single" w:sz="4" w:space="0" w:color="000000"/>
              <w:bottom w:val="single" w:sz="4" w:space="0" w:color="000000"/>
            </w:tcBorders>
            <w:shd w:val="clear" w:color="auto" w:fill="FFFFFF"/>
          </w:tcPr>
          <w:p w:rsidR="00764819" w:rsidRPr="0034179A" w:rsidRDefault="00764819" w:rsidP="00EC54C8">
            <w:pPr>
              <w:spacing w:line="120" w:lineRule="atLeast"/>
              <w:rPr>
                <w:spacing w:val="-6"/>
                <w:kern w:val="2"/>
              </w:rPr>
            </w:pPr>
            <w:r w:rsidRPr="0034179A">
              <w:rPr>
                <w:spacing w:val="-6"/>
                <w:kern w:val="2"/>
              </w:rPr>
              <w:t xml:space="preserve">В целом успешно, но не систематически умеет </w:t>
            </w:r>
            <w:r w:rsidRPr="0034179A">
              <w:t>применять знания по теме</w:t>
            </w:r>
          </w:p>
        </w:tc>
        <w:tc>
          <w:tcPr>
            <w:tcW w:w="0" w:type="auto"/>
            <w:tcBorders>
              <w:top w:val="single" w:sz="4" w:space="0" w:color="000000"/>
              <w:left w:val="single" w:sz="4" w:space="0" w:color="000000"/>
              <w:bottom w:val="single" w:sz="4" w:space="0" w:color="000000"/>
            </w:tcBorders>
            <w:shd w:val="clear" w:color="auto" w:fill="FFFFFF"/>
          </w:tcPr>
          <w:p w:rsidR="00764819" w:rsidRPr="0034179A" w:rsidRDefault="00764819" w:rsidP="00EC54C8">
            <w:pPr>
              <w:spacing w:line="120" w:lineRule="atLeast"/>
              <w:rPr>
                <w:spacing w:val="-6"/>
                <w:kern w:val="2"/>
              </w:rPr>
            </w:pPr>
            <w:r w:rsidRPr="0034179A">
              <w:rPr>
                <w:spacing w:val="-6"/>
                <w:kern w:val="2"/>
              </w:rPr>
              <w:t xml:space="preserve">В целом успешно умеет анализировать и </w:t>
            </w:r>
            <w:r w:rsidRPr="0034179A">
              <w:t>применять знания по теме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764819" w:rsidRPr="0034179A" w:rsidRDefault="00764819" w:rsidP="00EC54C8">
            <w:pPr>
              <w:spacing w:line="120" w:lineRule="atLeast"/>
              <w:rPr>
                <w:spacing w:val="-6"/>
                <w:kern w:val="2"/>
              </w:rPr>
            </w:pPr>
            <w:r w:rsidRPr="0034179A">
              <w:rPr>
                <w:spacing w:val="-6"/>
                <w:kern w:val="2"/>
              </w:rPr>
              <w:t>Сформированное  умение анализировать</w:t>
            </w:r>
            <w:r>
              <w:rPr>
                <w:spacing w:val="-6"/>
                <w:kern w:val="2"/>
              </w:rPr>
              <w:t xml:space="preserve"> и создавать</w:t>
            </w:r>
            <w:r w:rsidRPr="0034179A">
              <w:rPr>
                <w:spacing w:val="-6"/>
                <w:kern w:val="2"/>
              </w:rPr>
              <w:t xml:space="preserve"> альтернативные варианты решения</w:t>
            </w:r>
            <w:r>
              <w:rPr>
                <w:spacing w:val="-6"/>
                <w:kern w:val="2"/>
              </w:rPr>
              <w:t xml:space="preserve"> проблем</w:t>
            </w:r>
          </w:p>
        </w:tc>
      </w:tr>
      <w:tr w:rsidR="00764819" w:rsidRPr="001D16CF" w:rsidTr="00EC54C8">
        <w:trPr>
          <w:cantSplit/>
          <w:tblHeader/>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764819" w:rsidRPr="00526498" w:rsidRDefault="00764819" w:rsidP="00EC54C8">
            <w:pPr>
              <w:snapToGrid w:val="0"/>
              <w:spacing w:line="120" w:lineRule="atLeast"/>
              <w:rPr>
                <w:spacing w:val="-6"/>
                <w:kern w:val="2"/>
              </w:rPr>
            </w:pPr>
          </w:p>
        </w:tc>
        <w:tc>
          <w:tcPr>
            <w:tcW w:w="0" w:type="auto"/>
            <w:tcBorders>
              <w:top w:val="single" w:sz="4" w:space="0" w:color="000000"/>
              <w:left w:val="single" w:sz="4" w:space="0" w:color="auto"/>
              <w:bottom w:val="single" w:sz="4" w:space="0" w:color="000000"/>
            </w:tcBorders>
            <w:shd w:val="clear" w:color="auto" w:fill="FFFFFF"/>
            <w:vAlign w:val="center"/>
          </w:tcPr>
          <w:p w:rsidR="00764819" w:rsidRPr="00CC677C" w:rsidRDefault="00764819" w:rsidP="00EC54C8">
            <w:pPr>
              <w:spacing w:line="120" w:lineRule="atLeast"/>
              <w:jc w:val="both"/>
              <w:rPr>
                <w:b/>
                <w:spacing w:val="-6"/>
                <w:kern w:val="2"/>
              </w:rPr>
            </w:pPr>
            <w:r w:rsidRPr="00CC677C">
              <w:rPr>
                <w:b/>
                <w:spacing w:val="-6"/>
                <w:kern w:val="2"/>
              </w:rPr>
              <w:t>Владеть:</w:t>
            </w:r>
            <w:r w:rsidRPr="00435295">
              <w:rPr>
                <w:bCs/>
                <w:spacing w:val="-6"/>
                <w:kern w:val="2"/>
              </w:rPr>
              <w:t xml:space="preserve"> навыком грамотного и психотерапевтичного построения беседы с больными различного профиля и их родственниками с учетом их личностных особенностей, осведомленности и ведущих мотивов</w:t>
            </w:r>
          </w:p>
        </w:tc>
        <w:tc>
          <w:tcPr>
            <w:tcW w:w="0" w:type="auto"/>
            <w:tcBorders>
              <w:top w:val="single" w:sz="4" w:space="0" w:color="000000"/>
              <w:left w:val="single" w:sz="4" w:space="0" w:color="000000"/>
              <w:bottom w:val="single" w:sz="4" w:space="0" w:color="000000"/>
            </w:tcBorders>
            <w:shd w:val="clear" w:color="auto" w:fill="FFFFFF"/>
            <w:vAlign w:val="center"/>
          </w:tcPr>
          <w:p w:rsidR="00764819" w:rsidRDefault="00764819" w:rsidP="00EC54C8">
            <w:pPr>
              <w:tabs>
                <w:tab w:val="right" w:leader="underscore" w:pos="9639"/>
              </w:tabs>
              <w:rPr>
                <w:bCs/>
              </w:rPr>
            </w:pPr>
            <w:r>
              <w:rPr>
                <w:bCs/>
              </w:rPr>
              <w:t>Ситуационная задача, и</w:t>
            </w:r>
            <w:r w:rsidRPr="00AF0412">
              <w:rPr>
                <w:bCs/>
              </w:rPr>
              <w:t>митационные игры.</w:t>
            </w:r>
          </w:p>
        </w:tc>
        <w:tc>
          <w:tcPr>
            <w:tcW w:w="0" w:type="auto"/>
            <w:tcBorders>
              <w:top w:val="single" w:sz="4" w:space="0" w:color="000000"/>
              <w:left w:val="single" w:sz="4" w:space="0" w:color="000000"/>
              <w:bottom w:val="single" w:sz="4" w:space="0" w:color="000000"/>
            </w:tcBorders>
            <w:shd w:val="clear" w:color="auto" w:fill="FFFFFF"/>
          </w:tcPr>
          <w:p w:rsidR="00764819" w:rsidRPr="0034179A" w:rsidRDefault="00764819" w:rsidP="00EC54C8">
            <w:pPr>
              <w:spacing w:line="120" w:lineRule="atLeast"/>
              <w:rPr>
                <w:spacing w:val="-6"/>
                <w:kern w:val="2"/>
              </w:rPr>
            </w:pPr>
            <w:r w:rsidRPr="0034179A">
              <w:rPr>
                <w:spacing w:val="-6"/>
                <w:kern w:val="2"/>
              </w:rPr>
              <w:t>Обладает фрагментарным</w:t>
            </w:r>
            <w:r>
              <w:rPr>
                <w:spacing w:val="-6"/>
                <w:kern w:val="2"/>
              </w:rPr>
              <w:t xml:space="preserve"> владением навыка</w:t>
            </w:r>
            <w:r w:rsidRPr="0034179A">
              <w:rPr>
                <w:spacing w:val="-6"/>
                <w:kern w:val="2"/>
              </w:rPr>
              <w:t>ми работы</w:t>
            </w:r>
          </w:p>
        </w:tc>
        <w:tc>
          <w:tcPr>
            <w:tcW w:w="0" w:type="auto"/>
            <w:tcBorders>
              <w:top w:val="single" w:sz="4" w:space="0" w:color="000000"/>
              <w:left w:val="single" w:sz="4" w:space="0" w:color="000000"/>
              <w:bottom w:val="single" w:sz="4" w:space="0" w:color="000000"/>
            </w:tcBorders>
            <w:shd w:val="clear" w:color="auto" w:fill="FFFFFF"/>
          </w:tcPr>
          <w:p w:rsidR="00764819" w:rsidRPr="0010063A" w:rsidRDefault="00764819" w:rsidP="00EC54C8">
            <w:pPr>
              <w:spacing w:line="120" w:lineRule="atLeast"/>
              <w:rPr>
                <w:spacing w:val="-6"/>
                <w:kern w:val="2"/>
              </w:rPr>
            </w:pPr>
            <w:r w:rsidRPr="0010063A">
              <w:rPr>
                <w:spacing w:val="-6"/>
                <w:kern w:val="2"/>
              </w:rPr>
              <w:t>Обладает общим представлением, но не систематически применяет навыки</w:t>
            </w:r>
          </w:p>
        </w:tc>
        <w:tc>
          <w:tcPr>
            <w:tcW w:w="0" w:type="auto"/>
            <w:tcBorders>
              <w:top w:val="single" w:sz="4" w:space="0" w:color="000000"/>
              <w:left w:val="single" w:sz="4" w:space="0" w:color="000000"/>
              <w:bottom w:val="single" w:sz="4" w:space="0" w:color="000000"/>
            </w:tcBorders>
            <w:shd w:val="clear" w:color="auto" w:fill="FFFFFF"/>
          </w:tcPr>
          <w:p w:rsidR="00764819" w:rsidRPr="0010063A" w:rsidRDefault="00764819" w:rsidP="00EC54C8">
            <w:pPr>
              <w:spacing w:line="120" w:lineRule="atLeast"/>
              <w:rPr>
                <w:spacing w:val="-6"/>
                <w:kern w:val="2"/>
              </w:rPr>
            </w:pPr>
            <w:r w:rsidRPr="0010063A">
              <w:rPr>
                <w:spacing w:val="-6"/>
                <w:kern w:val="2"/>
              </w:rPr>
              <w:t>В целом обладает устойчивым</w:t>
            </w:r>
            <w:r>
              <w:rPr>
                <w:spacing w:val="-6"/>
                <w:kern w:val="2"/>
              </w:rPr>
              <w:t>и навыка</w:t>
            </w:r>
            <w:r w:rsidRPr="0010063A">
              <w:rPr>
                <w:spacing w:val="-6"/>
                <w:kern w:val="2"/>
              </w:rPr>
              <w:t>м</w:t>
            </w:r>
            <w:r>
              <w:rPr>
                <w:spacing w:val="-6"/>
                <w:kern w:val="2"/>
              </w:rPr>
              <w:t>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764819" w:rsidRPr="0010063A" w:rsidRDefault="00764819" w:rsidP="00EC54C8">
            <w:pPr>
              <w:spacing w:line="120" w:lineRule="atLeast"/>
              <w:rPr>
                <w:spacing w:val="-6"/>
                <w:kern w:val="2"/>
              </w:rPr>
            </w:pPr>
            <w:r w:rsidRPr="0010063A">
              <w:rPr>
                <w:spacing w:val="-6"/>
                <w:kern w:val="2"/>
              </w:rPr>
              <w:t>Успешно и систематически применяет развитые навыки</w:t>
            </w:r>
            <w:r>
              <w:rPr>
                <w:spacing w:val="-6"/>
                <w:kern w:val="2"/>
              </w:rPr>
              <w:t>, использует альтернативные подходы</w:t>
            </w:r>
          </w:p>
        </w:tc>
      </w:tr>
      <w:tr w:rsidR="00764819" w:rsidRPr="001D16CF" w:rsidTr="00EC54C8">
        <w:trPr>
          <w:cantSplit/>
          <w:trHeight w:val="135"/>
          <w:tblHeader/>
        </w:trPr>
        <w:tc>
          <w:tcPr>
            <w:tcW w:w="0" w:type="auto"/>
            <w:vMerge w:val="restart"/>
            <w:tcBorders>
              <w:top w:val="single" w:sz="4" w:space="0" w:color="auto"/>
              <w:left w:val="single" w:sz="4" w:space="0" w:color="000000"/>
              <w:right w:val="single" w:sz="4" w:space="0" w:color="auto"/>
            </w:tcBorders>
            <w:shd w:val="clear" w:color="auto" w:fill="FFFFFF"/>
            <w:vAlign w:val="center"/>
          </w:tcPr>
          <w:p w:rsidR="00764819" w:rsidRPr="00526498" w:rsidRDefault="00764819" w:rsidP="00EC54C8">
            <w:pPr>
              <w:rPr>
                <w:color w:val="000000"/>
              </w:rPr>
            </w:pPr>
            <w:r w:rsidRPr="00526498">
              <w:rPr>
                <w:color w:val="000000"/>
              </w:rPr>
              <w:lastRenderedPageBreak/>
              <w:t>ПК-5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4819" w:rsidRPr="00C401BD" w:rsidRDefault="00764819" w:rsidP="00EC54C8">
            <w:pPr>
              <w:widowControl w:val="0"/>
              <w:tabs>
                <w:tab w:val="left" w:pos="708"/>
                <w:tab w:val="right" w:leader="underscore" w:pos="9639"/>
              </w:tabs>
              <w:spacing w:line="120" w:lineRule="atLeast"/>
              <w:jc w:val="both"/>
              <w:rPr>
                <w:b/>
                <w:bCs/>
                <w:spacing w:val="-6"/>
                <w:kern w:val="2"/>
              </w:rPr>
            </w:pPr>
            <w:r w:rsidRPr="00C401BD">
              <w:rPr>
                <w:b/>
                <w:spacing w:val="-6"/>
                <w:kern w:val="2"/>
              </w:rPr>
              <w:t>Знать</w:t>
            </w:r>
            <w:r w:rsidRPr="00C401BD">
              <w:rPr>
                <w:b/>
                <w:bCs/>
                <w:spacing w:val="-6"/>
                <w:kern w:val="2"/>
              </w:rPr>
              <w:t>:</w:t>
            </w:r>
            <w:r w:rsidRPr="00C401BD">
              <w:rPr>
                <w:bCs/>
                <w:spacing w:val="-6"/>
                <w:kern w:val="2"/>
              </w:rPr>
              <w:t xml:space="preserve"> методы исследования, применяемые в психиатрии, их диагностические возможности, показания к проведению</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4819" w:rsidRDefault="00764819" w:rsidP="00EC54C8">
            <w:pPr>
              <w:tabs>
                <w:tab w:val="right" w:leader="underscore" w:pos="9639"/>
              </w:tabs>
              <w:rPr>
                <w:bCs/>
              </w:rPr>
            </w:pPr>
            <w:r>
              <w:rPr>
                <w:bCs/>
              </w:rPr>
              <w:t>Тестирование, опрос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Имеет фрагментарные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Имеет общие, но не структурированные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Имеет сформированные, но содержащие отдельные пробелы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Имеет сформированные систематические знания о</w:t>
            </w:r>
          </w:p>
        </w:tc>
      </w:tr>
      <w:tr w:rsidR="00764819" w:rsidRPr="001D16CF" w:rsidTr="00EC54C8">
        <w:trPr>
          <w:cantSplit/>
          <w:trHeight w:val="135"/>
          <w:tblHeader/>
        </w:trPr>
        <w:tc>
          <w:tcPr>
            <w:tcW w:w="0" w:type="auto"/>
            <w:vMerge/>
            <w:tcBorders>
              <w:left w:val="single" w:sz="4" w:space="0" w:color="000000"/>
              <w:right w:val="single" w:sz="4" w:space="0" w:color="auto"/>
            </w:tcBorders>
            <w:shd w:val="clear" w:color="auto" w:fill="FFFFFF"/>
            <w:vAlign w:val="center"/>
          </w:tcPr>
          <w:p w:rsidR="00764819" w:rsidRPr="00526498" w:rsidRDefault="00764819" w:rsidP="00EC54C8">
            <w:pP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4819" w:rsidRPr="00C401BD" w:rsidRDefault="00764819" w:rsidP="00EC54C8">
            <w:pPr>
              <w:widowControl w:val="0"/>
              <w:tabs>
                <w:tab w:val="left" w:pos="708"/>
                <w:tab w:val="right" w:leader="underscore" w:pos="9639"/>
              </w:tabs>
              <w:spacing w:line="120" w:lineRule="atLeast"/>
              <w:jc w:val="both"/>
              <w:rPr>
                <w:bCs/>
                <w:spacing w:val="-6"/>
                <w:kern w:val="2"/>
              </w:rPr>
            </w:pPr>
            <w:r w:rsidRPr="000B13E2">
              <w:rPr>
                <w:b/>
                <w:spacing w:val="-6"/>
                <w:kern w:val="2"/>
              </w:rPr>
              <w:t>Уметь</w:t>
            </w:r>
            <w:r w:rsidRPr="000B13E2">
              <w:rPr>
                <w:b/>
                <w:bCs/>
                <w:spacing w:val="-6"/>
                <w:kern w:val="2"/>
              </w:rPr>
              <w:t>:</w:t>
            </w:r>
            <w:r w:rsidRPr="00C401BD">
              <w:rPr>
                <w:bCs/>
                <w:spacing w:val="-6"/>
                <w:kern w:val="2"/>
              </w:rPr>
              <w:t xml:space="preserve"> собрать субъективные и объективные анамнестические сведения о психически больном и провести их предварительный анализ</w:t>
            </w:r>
          </w:p>
          <w:p w:rsidR="00764819" w:rsidRPr="000B13E2" w:rsidRDefault="00764819" w:rsidP="00EC54C8">
            <w:pPr>
              <w:widowControl w:val="0"/>
              <w:tabs>
                <w:tab w:val="left" w:pos="708"/>
                <w:tab w:val="right" w:leader="underscore" w:pos="9639"/>
              </w:tabs>
              <w:spacing w:line="120" w:lineRule="atLeast"/>
              <w:jc w:val="both"/>
              <w:rPr>
                <w:spacing w:val="-6"/>
                <w:kern w:val="2"/>
              </w:rPr>
            </w:pPr>
            <w:r w:rsidRPr="00C401BD">
              <w:rPr>
                <w:bCs/>
                <w:spacing w:val="-6"/>
                <w:kern w:val="2"/>
              </w:rPr>
              <w:t>навыками сбора анамнеза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4819" w:rsidRDefault="00764819" w:rsidP="00EC54C8">
            <w:pPr>
              <w:tabs>
                <w:tab w:val="right" w:leader="underscore" w:pos="9639"/>
              </w:tabs>
              <w:rPr>
                <w:bCs/>
              </w:rPr>
            </w:pPr>
            <w:r>
              <w:rPr>
                <w:bCs/>
              </w:rPr>
              <w:t>Ситуационная задача, опрос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 xml:space="preserve">Частично умеет </w:t>
            </w:r>
            <w:r w:rsidRPr="0034179A">
              <w:t>применять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 xml:space="preserve">В целом успешно, но не систематически умеет </w:t>
            </w:r>
            <w:r w:rsidRPr="0034179A">
              <w:t>применять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 xml:space="preserve">В целом успешно умеет анализировать и </w:t>
            </w:r>
            <w:r w:rsidRPr="0034179A">
              <w:t>применять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Сформированное  умение анализировать</w:t>
            </w:r>
            <w:r>
              <w:rPr>
                <w:spacing w:val="-6"/>
                <w:kern w:val="2"/>
              </w:rPr>
              <w:t xml:space="preserve"> и создавать</w:t>
            </w:r>
            <w:r w:rsidRPr="0034179A">
              <w:rPr>
                <w:spacing w:val="-6"/>
                <w:kern w:val="2"/>
              </w:rPr>
              <w:t xml:space="preserve"> альтернативные варианты решения</w:t>
            </w:r>
            <w:r>
              <w:rPr>
                <w:spacing w:val="-6"/>
                <w:kern w:val="2"/>
              </w:rPr>
              <w:t xml:space="preserve"> проблем</w:t>
            </w:r>
          </w:p>
        </w:tc>
      </w:tr>
      <w:tr w:rsidR="00764819" w:rsidRPr="001D16CF" w:rsidTr="00EC54C8">
        <w:trPr>
          <w:cantSplit/>
          <w:trHeight w:val="135"/>
          <w:tblHeader/>
        </w:trPr>
        <w:tc>
          <w:tcPr>
            <w:tcW w:w="0" w:type="auto"/>
            <w:vMerge/>
            <w:tcBorders>
              <w:left w:val="single" w:sz="4" w:space="0" w:color="000000"/>
              <w:bottom w:val="single" w:sz="4" w:space="0" w:color="auto"/>
              <w:right w:val="single" w:sz="4" w:space="0" w:color="auto"/>
            </w:tcBorders>
            <w:shd w:val="clear" w:color="auto" w:fill="FFFFFF"/>
            <w:vAlign w:val="center"/>
          </w:tcPr>
          <w:p w:rsidR="00764819" w:rsidRPr="00526498" w:rsidRDefault="00764819" w:rsidP="00EC54C8">
            <w:pP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4819" w:rsidRPr="00CC677C" w:rsidRDefault="00764819" w:rsidP="00EC54C8">
            <w:pPr>
              <w:spacing w:line="120" w:lineRule="atLeast"/>
              <w:jc w:val="both"/>
              <w:rPr>
                <w:b/>
                <w:spacing w:val="-6"/>
                <w:kern w:val="2"/>
              </w:rPr>
            </w:pPr>
            <w:r w:rsidRPr="00CC677C">
              <w:rPr>
                <w:b/>
                <w:spacing w:val="-6"/>
                <w:kern w:val="2"/>
              </w:rPr>
              <w:t>Владеть:</w:t>
            </w:r>
            <w:r>
              <w:rPr>
                <w:b/>
                <w:spacing w:val="-6"/>
                <w:kern w:val="2"/>
              </w:rPr>
              <w:t xml:space="preserve"> </w:t>
            </w:r>
            <w:r w:rsidRPr="00C401BD">
              <w:rPr>
                <w:bCs/>
                <w:spacing w:val="-6"/>
                <w:kern w:val="2"/>
              </w:rPr>
              <w:t>психического заболевания, выявления основных психопатологических симптомов и синдромов, интерпретации наиболее распространенных инструментальных, лабораторных и патопсихологических методов обследования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4819" w:rsidRDefault="00764819" w:rsidP="00EC54C8">
            <w:pPr>
              <w:tabs>
                <w:tab w:val="right" w:leader="underscore" w:pos="9639"/>
              </w:tabs>
              <w:rPr>
                <w:bCs/>
              </w:rPr>
            </w:pPr>
            <w:r>
              <w:rPr>
                <w:bCs/>
              </w:rPr>
              <w:t>Ситуационная задача, и</w:t>
            </w:r>
            <w:r w:rsidRPr="00AF0412">
              <w:rPr>
                <w:bCs/>
              </w:rPr>
              <w:t>митационные игры.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Обладает фрагментарным</w:t>
            </w:r>
            <w:r>
              <w:rPr>
                <w:spacing w:val="-6"/>
                <w:kern w:val="2"/>
              </w:rPr>
              <w:t xml:space="preserve"> владением навыка</w:t>
            </w:r>
            <w:r w:rsidRPr="0034179A">
              <w:rPr>
                <w:spacing w:val="-6"/>
                <w:kern w:val="2"/>
              </w:rPr>
              <w:t>ми работы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10063A" w:rsidRDefault="00764819" w:rsidP="00EC54C8">
            <w:pPr>
              <w:spacing w:line="120" w:lineRule="atLeast"/>
              <w:rPr>
                <w:spacing w:val="-6"/>
                <w:kern w:val="2"/>
              </w:rPr>
            </w:pPr>
            <w:r w:rsidRPr="0010063A">
              <w:rPr>
                <w:spacing w:val="-6"/>
                <w:kern w:val="2"/>
              </w:rPr>
              <w:t>Обладает общим представлением, но не систематически применяет навыки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10063A" w:rsidRDefault="00764819" w:rsidP="00EC54C8">
            <w:pPr>
              <w:spacing w:line="120" w:lineRule="atLeast"/>
              <w:rPr>
                <w:spacing w:val="-6"/>
                <w:kern w:val="2"/>
              </w:rPr>
            </w:pPr>
            <w:r w:rsidRPr="0010063A">
              <w:rPr>
                <w:spacing w:val="-6"/>
                <w:kern w:val="2"/>
              </w:rPr>
              <w:t>В целом обладает устойчивым</w:t>
            </w:r>
            <w:r>
              <w:rPr>
                <w:spacing w:val="-6"/>
                <w:kern w:val="2"/>
              </w:rPr>
              <w:t>и навыка</w:t>
            </w:r>
            <w:r w:rsidRPr="0010063A">
              <w:rPr>
                <w:spacing w:val="-6"/>
                <w:kern w:val="2"/>
              </w:rPr>
              <w:t>м</w:t>
            </w:r>
            <w:r>
              <w:rPr>
                <w:spacing w:val="-6"/>
                <w:kern w:val="2"/>
              </w:rPr>
              <w:t>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10063A" w:rsidRDefault="00764819" w:rsidP="00EC54C8">
            <w:pPr>
              <w:spacing w:line="120" w:lineRule="atLeast"/>
              <w:rPr>
                <w:spacing w:val="-6"/>
                <w:kern w:val="2"/>
              </w:rPr>
            </w:pPr>
            <w:r w:rsidRPr="0010063A">
              <w:rPr>
                <w:spacing w:val="-6"/>
                <w:kern w:val="2"/>
              </w:rPr>
              <w:t>Успешно и систематически применяет развитые навыки</w:t>
            </w:r>
            <w:r>
              <w:rPr>
                <w:spacing w:val="-6"/>
                <w:kern w:val="2"/>
              </w:rPr>
              <w:t>, использует альтернативные подходы</w:t>
            </w:r>
          </w:p>
        </w:tc>
      </w:tr>
      <w:tr w:rsidR="00764819" w:rsidRPr="001D16CF" w:rsidTr="00EC54C8">
        <w:trPr>
          <w:cantSplit/>
          <w:trHeight w:val="135"/>
          <w:tblHeader/>
        </w:trPr>
        <w:tc>
          <w:tcPr>
            <w:tcW w:w="0" w:type="auto"/>
            <w:vMerge w:val="restart"/>
            <w:tcBorders>
              <w:top w:val="single" w:sz="4" w:space="0" w:color="auto"/>
              <w:left w:val="single" w:sz="4" w:space="0" w:color="000000"/>
              <w:right w:val="single" w:sz="4" w:space="0" w:color="auto"/>
            </w:tcBorders>
            <w:shd w:val="clear" w:color="auto" w:fill="FFFFFF"/>
            <w:vAlign w:val="center"/>
          </w:tcPr>
          <w:p w:rsidR="00764819" w:rsidRPr="00526498" w:rsidRDefault="00764819" w:rsidP="00EC54C8">
            <w:pPr>
              <w:rPr>
                <w:color w:val="000000"/>
              </w:rPr>
            </w:pPr>
            <w:r w:rsidRPr="00526498">
              <w:rPr>
                <w:color w:val="000000"/>
              </w:rPr>
              <w:t>ПК-17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4819" w:rsidRPr="005F2757" w:rsidRDefault="00764819" w:rsidP="00EC54C8">
            <w:pPr>
              <w:widowControl w:val="0"/>
              <w:tabs>
                <w:tab w:val="left" w:pos="708"/>
                <w:tab w:val="right" w:leader="underscore" w:pos="9639"/>
              </w:tabs>
              <w:spacing w:line="120" w:lineRule="atLeast"/>
              <w:jc w:val="both"/>
              <w:rPr>
                <w:bCs/>
                <w:spacing w:val="-6"/>
                <w:kern w:val="2"/>
              </w:rPr>
            </w:pPr>
            <w:r w:rsidRPr="000B13E2">
              <w:rPr>
                <w:b/>
                <w:spacing w:val="-6"/>
                <w:kern w:val="2"/>
              </w:rPr>
              <w:t>Знать</w:t>
            </w:r>
            <w:r w:rsidRPr="000B13E2">
              <w:rPr>
                <w:b/>
                <w:bCs/>
                <w:spacing w:val="-6"/>
                <w:kern w:val="2"/>
              </w:rPr>
              <w:t>:</w:t>
            </w:r>
            <w:r>
              <w:rPr>
                <w:b/>
                <w:bCs/>
                <w:spacing w:val="-6"/>
                <w:kern w:val="2"/>
              </w:rPr>
              <w:t xml:space="preserve"> </w:t>
            </w:r>
            <w:r w:rsidRPr="005F2757">
              <w:rPr>
                <w:bCs/>
                <w:spacing w:val="-6"/>
                <w:kern w:val="2"/>
              </w:rPr>
              <w:t>знать принципы построения современной мировой и отечественной класси</w:t>
            </w:r>
            <w:r>
              <w:rPr>
                <w:bCs/>
                <w:spacing w:val="-6"/>
                <w:kern w:val="2"/>
              </w:rPr>
              <w:t>фикации психических расстройств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4819" w:rsidRDefault="00764819" w:rsidP="00EC54C8">
            <w:pPr>
              <w:tabs>
                <w:tab w:val="right" w:leader="underscore" w:pos="9639"/>
              </w:tabs>
              <w:rPr>
                <w:bCs/>
              </w:rPr>
            </w:pPr>
            <w:r>
              <w:rPr>
                <w:bCs/>
              </w:rPr>
              <w:t>Тестирование, опрос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Имеет фрагментарные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Имеет общие, но не структурированные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Имеет сформированные, но содержащие отдельные пробелы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Имеет сформированные систематические знания о</w:t>
            </w:r>
          </w:p>
        </w:tc>
      </w:tr>
      <w:tr w:rsidR="00764819" w:rsidRPr="001D16CF" w:rsidTr="00EC54C8">
        <w:trPr>
          <w:cantSplit/>
          <w:trHeight w:val="135"/>
          <w:tblHeader/>
        </w:trPr>
        <w:tc>
          <w:tcPr>
            <w:tcW w:w="0" w:type="auto"/>
            <w:vMerge/>
            <w:tcBorders>
              <w:left w:val="single" w:sz="4" w:space="0" w:color="000000"/>
              <w:right w:val="single" w:sz="4" w:space="0" w:color="auto"/>
            </w:tcBorders>
            <w:shd w:val="clear" w:color="auto" w:fill="FFFFFF"/>
            <w:vAlign w:val="center"/>
          </w:tcPr>
          <w:p w:rsidR="00764819" w:rsidRPr="00526498" w:rsidRDefault="00764819" w:rsidP="00EC54C8">
            <w:pP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4819" w:rsidRPr="000B13E2" w:rsidRDefault="00764819" w:rsidP="00EC54C8">
            <w:pPr>
              <w:widowControl w:val="0"/>
              <w:tabs>
                <w:tab w:val="left" w:pos="708"/>
                <w:tab w:val="right" w:leader="underscore" w:pos="9639"/>
              </w:tabs>
              <w:spacing w:line="120" w:lineRule="atLeast"/>
              <w:jc w:val="both"/>
              <w:rPr>
                <w:spacing w:val="-6"/>
                <w:kern w:val="2"/>
              </w:rPr>
            </w:pPr>
            <w:r w:rsidRPr="000B13E2">
              <w:rPr>
                <w:b/>
                <w:spacing w:val="-6"/>
                <w:kern w:val="2"/>
              </w:rPr>
              <w:t>Уметь</w:t>
            </w:r>
            <w:r w:rsidRPr="000B13E2">
              <w:rPr>
                <w:b/>
                <w:bCs/>
                <w:spacing w:val="-6"/>
                <w:kern w:val="2"/>
              </w:rPr>
              <w:t>:</w:t>
            </w:r>
            <w:r w:rsidRPr="005F2757">
              <w:rPr>
                <w:bCs/>
                <w:spacing w:val="-6"/>
                <w:kern w:val="2"/>
              </w:rPr>
              <w:t xml:space="preserve"> своевременно выявлять наиболее острые психические расстройства, представляющие непосредственную опасность для жизни и здоровья больного и лиц, его окружающих</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4819" w:rsidRDefault="00764819" w:rsidP="00EC54C8">
            <w:pPr>
              <w:tabs>
                <w:tab w:val="right" w:leader="underscore" w:pos="9639"/>
              </w:tabs>
              <w:rPr>
                <w:bCs/>
              </w:rPr>
            </w:pPr>
            <w:r>
              <w:rPr>
                <w:bCs/>
              </w:rPr>
              <w:t>Ситуационная задача, опрос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 xml:space="preserve">Частично умеет </w:t>
            </w:r>
            <w:r w:rsidRPr="0034179A">
              <w:t>применять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 xml:space="preserve">В целом успешно, но не систематически умеет </w:t>
            </w:r>
            <w:r w:rsidRPr="0034179A">
              <w:t>применять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 xml:space="preserve">В целом успешно умеет анализировать и </w:t>
            </w:r>
            <w:r w:rsidRPr="0034179A">
              <w:t>применять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Сформированное  умение анализировать</w:t>
            </w:r>
            <w:r>
              <w:rPr>
                <w:spacing w:val="-6"/>
                <w:kern w:val="2"/>
              </w:rPr>
              <w:t xml:space="preserve"> и создавать</w:t>
            </w:r>
            <w:r w:rsidRPr="0034179A">
              <w:rPr>
                <w:spacing w:val="-6"/>
                <w:kern w:val="2"/>
              </w:rPr>
              <w:t xml:space="preserve"> альтернативные варианты решения</w:t>
            </w:r>
            <w:r>
              <w:rPr>
                <w:spacing w:val="-6"/>
                <w:kern w:val="2"/>
              </w:rPr>
              <w:t xml:space="preserve"> проблем</w:t>
            </w:r>
          </w:p>
        </w:tc>
      </w:tr>
      <w:tr w:rsidR="00764819" w:rsidRPr="001D16CF" w:rsidTr="00EC54C8">
        <w:trPr>
          <w:cantSplit/>
          <w:trHeight w:val="135"/>
          <w:tblHeader/>
        </w:trPr>
        <w:tc>
          <w:tcPr>
            <w:tcW w:w="0" w:type="auto"/>
            <w:vMerge/>
            <w:tcBorders>
              <w:left w:val="single" w:sz="4" w:space="0" w:color="000000"/>
              <w:bottom w:val="single" w:sz="4" w:space="0" w:color="auto"/>
              <w:right w:val="single" w:sz="4" w:space="0" w:color="auto"/>
            </w:tcBorders>
            <w:shd w:val="clear" w:color="auto" w:fill="FFFFFF"/>
            <w:vAlign w:val="center"/>
          </w:tcPr>
          <w:p w:rsidR="00764819" w:rsidRPr="00526498" w:rsidRDefault="00764819" w:rsidP="00EC54C8">
            <w:pP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4819" w:rsidRPr="00CC677C" w:rsidRDefault="00764819" w:rsidP="00EC54C8">
            <w:pPr>
              <w:spacing w:line="120" w:lineRule="atLeast"/>
              <w:jc w:val="both"/>
              <w:rPr>
                <w:b/>
                <w:spacing w:val="-6"/>
                <w:kern w:val="2"/>
              </w:rPr>
            </w:pPr>
            <w:r w:rsidRPr="00CC677C">
              <w:rPr>
                <w:b/>
                <w:spacing w:val="-6"/>
                <w:kern w:val="2"/>
              </w:rPr>
              <w:t>Владеть:</w:t>
            </w:r>
            <w:r w:rsidRPr="005F2757">
              <w:rPr>
                <w:bCs/>
                <w:spacing w:val="-6"/>
                <w:kern w:val="2"/>
              </w:rPr>
              <w:t xml:space="preserve"> навыками вынести предварительное заключение о состоянии психически больного и грамотно составить направление в психиатрическое или наркологическое учреждение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4819" w:rsidRDefault="00764819" w:rsidP="00EC54C8">
            <w:pPr>
              <w:tabs>
                <w:tab w:val="right" w:leader="underscore" w:pos="9639"/>
              </w:tabs>
              <w:rPr>
                <w:bCs/>
              </w:rPr>
            </w:pPr>
            <w:r>
              <w:rPr>
                <w:bCs/>
              </w:rPr>
              <w:t>Ситуационная задача, и</w:t>
            </w:r>
            <w:r w:rsidRPr="00AF0412">
              <w:rPr>
                <w:bCs/>
              </w:rPr>
              <w:t>митационные игры.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Обладает фрагментарным</w:t>
            </w:r>
            <w:r>
              <w:rPr>
                <w:spacing w:val="-6"/>
                <w:kern w:val="2"/>
              </w:rPr>
              <w:t xml:space="preserve"> владением навыка</w:t>
            </w:r>
            <w:r w:rsidRPr="0034179A">
              <w:rPr>
                <w:spacing w:val="-6"/>
                <w:kern w:val="2"/>
              </w:rPr>
              <w:t>ми работы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10063A" w:rsidRDefault="00764819" w:rsidP="00EC54C8">
            <w:pPr>
              <w:spacing w:line="120" w:lineRule="atLeast"/>
              <w:rPr>
                <w:spacing w:val="-6"/>
                <w:kern w:val="2"/>
              </w:rPr>
            </w:pPr>
            <w:r w:rsidRPr="0010063A">
              <w:rPr>
                <w:spacing w:val="-6"/>
                <w:kern w:val="2"/>
              </w:rPr>
              <w:t>Обладает общим представлением, но не систематически применяет навыки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10063A" w:rsidRDefault="00764819" w:rsidP="00EC54C8">
            <w:pPr>
              <w:spacing w:line="120" w:lineRule="atLeast"/>
              <w:rPr>
                <w:spacing w:val="-6"/>
                <w:kern w:val="2"/>
              </w:rPr>
            </w:pPr>
            <w:r w:rsidRPr="0010063A">
              <w:rPr>
                <w:spacing w:val="-6"/>
                <w:kern w:val="2"/>
              </w:rPr>
              <w:t>В целом обладает устойчивым</w:t>
            </w:r>
            <w:r>
              <w:rPr>
                <w:spacing w:val="-6"/>
                <w:kern w:val="2"/>
              </w:rPr>
              <w:t>и навыка</w:t>
            </w:r>
            <w:r w:rsidRPr="0010063A">
              <w:rPr>
                <w:spacing w:val="-6"/>
                <w:kern w:val="2"/>
              </w:rPr>
              <w:t>м</w:t>
            </w:r>
            <w:r>
              <w:rPr>
                <w:spacing w:val="-6"/>
                <w:kern w:val="2"/>
              </w:rPr>
              <w:t>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10063A" w:rsidRDefault="00764819" w:rsidP="00EC54C8">
            <w:pPr>
              <w:spacing w:line="120" w:lineRule="atLeast"/>
              <w:rPr>
                <w:spacing w:val="-6"/>
                <w:kern w:val="2"/>
              </w:rPr>
            </w:pPr>
            <w:r w:rsidRPr="0010063A">
              <w:rPr>
                <w:spacing w:val="-6"/>
                <w:kern w:val="2"/>
              </w:rPr>
              <w:t>Успешно и систематически применяет развитые навыки</w:t>
            </w:r>
            <w:r>
              <w:rPr>
                <w:spacing w:val="-6"/>
                <w:kern w:val="2"/>
              </w:rPr>
              <w:t>, использует альтернативные подходы</w:t>
            </w:r>
          </w:p>
        </w:tc>
      </w:tr>
      <w:tr w:rsidR="00764819" w:rsidRPr="001D16CF" w:rsidTr="00EC54C8">
        <w:trPr>
          <w:cantSplit/>
          <w:trHeight w:val="135"/>
          <w:tblHeader/>
        </w:trPr>
        <w:tc>
          <w:tcPr>
            <w:tcW w:w="0" w:type="auto"/>
            <w:vMerge w:val="restart"/>
            <w:tcBorders>
              <w:top w:val="single" w:sz="4" w:space="0" w:color="auto"/>
              <w:left w:val="single" w:sz="4" w:space="0" w:color="000000"/>
              <w:right w:val="single" w:sz="4" w:space="0" w:color="auto"/>
            </w:tcBorders>
            <w:shd w:val="clear" w:color="auto" w:fill="FFFFFF"/>
            <w:vAlign w:val="center"/>
          </w:tcPr>
          <w:p w:rsidR="00764819" w:rsidRPr="00040228" w:rsidRDefault="00764819" w:rsidP="00EC54C8">
            <w:pPr>
              <w:rPr>
                <w:color w:val="000000"/>
                <w:lang w:val="en-US"/>
              </w:rPr>
            </w:pPr>
            <w:r w:rsidRPr="00526498">
              <w:rPr>
                <w:color w:val="000000"/>
              </w:rPr>
              <w:t>ПК-</w:t>
            </w:r>
            <w:r>
              <w:rPr>
                <w:color w:val="000000"/>
                <w:lang w:val="en-US"/>
              </w:rPr>
              <w:t>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4819" w:rsidRPr="000E760F" w:rsidRDefault="00764819" w:rsidP="00EC54C8">
            <w:pPr>
              <w:widowControl w:val="0"/>
              <w:tabs>
                <w:tab w:val="left" w:pos="708"/>
                <w:tab w:val="right" w:leader="underscore" w:pos="9639"/>
              </w:tabs>
              <w:spacing w:line="120" w:lineRule="atLeast"/>
              <w:jc w:val="both"/>
              <w:rPr>
                <w:b/>
                <w:bCs/>
                <w:spacing w:val="-6"/>
                <w:kern w:val="2"/>
              </w:rPr>
            </w:pPr>
            <w:r w:rsidRPr="000B13E2">
              <w:rPr>
                <w:b/>
                <w:spacing w:val="-6"/>
                <w:kern w:val="2"/>
              </w:rPr>
              <w:t>Знать</w:t>
            </w:r>
            <w:r w:rsidRPr="000B13E2">
              <w:rPr>
                <w:b/>
                <w:bCs/>
                <w:spacing w:val="-6"/>
                <w:kern w:val="2"/>
              </w:rPr>
              <w:t>:</w:t>
            </w:r>
            <w:r>
              <w:t xml:space="preserve"> </w:t>
            </w:r>
            <w:r w:rsidRPr="000E760F">
              <w:rPr>
                <w:bCs/>
                <w:spacing w:val="-6"/>
                <w:kern w:val="2"/>
              </w:rPr>
              <w:t>инструментальные и лабораторные методы исследования, применяемые в психиатрии, их диагностические возможности, показания к проведению</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4819" w:rsidRDefault="00764819" w:rsidP="00EC54C8">
            <w:pPr>
              <w:tabs>
                <w:tab w:val="right" w:leader="underscore" w:pos="9639"/>
              </w:tabs>
              <w:rPr>
                <w:bCs/>
              </w:rPr>
            </w:pPr>
            <w:r>
              <w:rPr>
                <w:bCs/>
              </w:rPr>
              <w:t>Тестирование, опрос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Имеет фрагментарные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Имеет общие, но не структурированные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Имеет сформированные, но содержащие отдельные пробелы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Имеет сформированные систематические знания о</w:t>
            </w:r>
          </w:p>
        </w:tc>
      </w:tr>
      <w:tr w:rsidR="00764819" w:rsidRPr="001D16CF" w:rsidTr="00EC54C8">
        <w:trPr>
          <w:cantSplit/>
          <w:trHeight w:val="135"/>
          <w:tblHeader/>
        </w:trPr>
        <w:tc>
          <w:tcPr>
            <w:tcW w:w="0" w:type="auto"/>
            <w:vMerge/>
            <w:tcBorders>
              <w:left w:val="single" w:sz="4" w:space="0" w:color="000000"/>
              <w:right w:val="single" w:sz="4" w:space="0" w:color="auto"/>
            </w:tcBorders>
            <w:shd w:val="clear" w:color="auto" w:fill="FFFFFF"/>
            <w:vAlign w:val="center"/>
          </w:tcPr>
          <w:p w:rsidR="00764819" w:rsidRPr="00526498" w:rsidRDefault="00764819" w:rsidP="00EC54C8">
            <w:pP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4819" w:rsidRPr="000E760F" w:rsidRDefault="00764819" w:rsidP="00EC54C8">
            <w:pPr>
              <w:widowControl w:val="0"/>
              <w:tabs>
                <w:tab w:val="left" w:pos="708"/>
                <w:tab w:val="right" w:leader="underscore" w:pos="9639"/>
              </w:tabs>
              <w:spacing w:line="120" w:lineRule="atLeast"/>
              <w:jc w:val="both"/>
              <w:rPr>
                <w:b/>
                <w:bCs/>
                <w:spacing w:val="-6"/>
                <w:kern w:val="2"/>
              </w:rPr>
            </w:pPr>
            <w:r w:rsidRPr="000B13E2">
              <w:rPr>
                <w:b/>
                <w:spacing w:val="-6"/>
                <w:kern w:val="2"/>
              </w:rPr>
              <w:t>Уметь</w:t>
            </w:r>
            <w:r w:rsidRPr="000B13E2">
              <w:rPr>
                <w:b/>
                <w:bCs/>
                <w:spacing w:val="-6"/>
                <w:kern w:val="2"/>
              </w:rPr>
              <w:t>:</w:t>
            </w:r>
            <w:r>
              <w:rPr>
                <w:b/>
                <w:bCs/>
                <w:spacing w:val="-6"/>
                <w:kern w:val="2"/>
              </w:rPr>
              <w:t xml:space="preserve"> </w:t>
            </w:r>
            <w:r w:rsidRPr="000E760F">
              <w:rPr>
                <w:bCs/>
                <w:spacing w:val="-6"/>
                <w:kern w:val="2"/>
              </w:rPr>
              <w:t>правильно назначить их и интерпретировать их результаты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4819" w:rsidRDefault="00764819" w:rsidP="00EC54C8">
            <w:pPr>
              <w:tabs>
                <w:tab w:val="right" w:leader="underscore" w:pos="9639"/>
              </w:tabs>
              <w:rPr>
                <w:bCs/>
              </w:rPr>
            </w:pPr>
            <w:r>
              <w:rPr>
                <w:bCs/>
              </w:rPr>
              <w:t>Ситуационная задача, опрос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 xml:space="preserve">Частично умеет </w:t>
            </w:r>
            <w:r w:rsidRPr="0034179A">
              <w:t>применять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 xml:space="preserve">В целом успешно, но не систематически умеет </w:t>
            </w:r>
            <w:r w:rsidRPr="0034179A">
              <w:t>применять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 xml:space="preserve">В целом успешно умеет анализировать и </w:t>
            </w:r>
            <w:r w:rsidRPr="0034179A">
              <w:t>применять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Сформированное  умение анализировать</w:t>
            </w:r>
            <w:r>
              <w:rPr>
                <w:spacing w:val="-6"/>
                <w:kern w:val="2"/>
              </w:rPr>
              <w:t xml:space="preserve"> и создавать</w:t>
            </w:r>
            <w:r w:rsidRPr="0034179A">
              <w:rPr>
                <w:spacing w:val="-6"/>
                <w:kern w:val="2"/>
              </w:rPr>
              <w:t xml:space="preserve"> альтернативные варианты решения</w:t>
            </w:r>
            <w:r>
              <w:rPr>
                <w:spacing w:val="-6"/>
                <w:kern w:val="2"/>
              </w:rPr>
              <w:t xml:space="preserve"> проблем</w:t>
            </w:r>
          </w:p>
        </w:tc>
      </w:tr>
      <w:tr w:rsidR="00764819" w:rsidRPr="001D16CF" w:rsidTr="00EC54C8">
        <w:trPr>
          <w:cantSplit/>
          <w:trHeight w:val="135"/>
          <w:tblHeader/>
        </w:trPr>
        <w:tc>
          <w:tcPr>
            <w:tcW w:w="0" w:type="auto"/>
            <w:vMerge/>
            <w:tcBorders>
              <w:left w:val="single" w:sz="4" w:space="0" w:color="000000"/>
              <w:bottom w:val="single" w:sz="4" w:space="0" w:color="auto"/>
              <w:right w:val="single" w:sz="4" w:space="0" w:color="auto"/>
            </w:tcBorders>
            <w:shd w:val="clear" w:color="auto" w:fill="FFFFFF"/>
            <w:vAlign w:val="center"/>
          </w:tcPr>
          <w:p w:rsidR="00764819" w:rsidRPr="00526498" w:rsidRDefault="00764819" w:rsidP="00EC54C8">
            <w:pP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4819" w:rsidRPr="00CC677C" w:rsidRDefault="00764819" w:rsidP="00EC54C8">
            <w:pPr>
              <w:spacing w:line="120" w:lineRule="atLeast"/>
              <w:jc w:val="both"/>
              <w:rPr>
                <w:b/>
                <w:spacing w:val="-6"/>
                <w:kern w:val="2"/>
              </w:rPr>
            </w:pPr>
            <w:r w:rsidRPr="00CC677C">
              <w:rPr>
                <w:b/>
                <w:spacing w:val="-6"/>
                <w:kern w:val="2"/>
              </w:rPr>
              <w:t>Владеть:</w:t>
            </w:r>
            <w:r>
              <w:rPr>
                <w:b/>
                <w:spacing w:val="-6"/>
                <w:kern w:val="2"/>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4819" w:rsidRDefault="00764819" w:rsidP="00EC54C8">
            <w:pPr>
              <w:tabs>
                <w:tab w:val="right" w:leader="underscore" w:pos="9639"/>
              </w:tabs>
              <w:rPr>
                <w:bCs/>
              </w:rPr>
            </w:pPr>
            <w:r>
              <w:rPr>
                <w:bCs/>
              </w:rPr>
              <w:t>Ситуационная задача, и</w:t>
            </w:r>
            <w:r w:rsidRPr="00AF0412">
              <w:rPr>
                <w:bCs/>
              </w:rPr>
              <w:t>митационные игры.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Обладает фрагментарным</w:t>
            </w:r>
            <w:r>
              <w:rPr>
                <w:spacing w:val="-6"/>
                <w:kern w:val="2"/>
              </w:rPr>
              <w:t xml:space="preserve"> владением навыка</w:t>
            </w:r>
            <w:r w:rsidRPr="0034179A">
              <w:rPr>
                <w:spacing w:val="-6"/>
                <w:kern w:val="2"/>
              </w:rPr>
              <w:t>ми работы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10063A" w:rsidRDefault="00764819" w:rsidP="00EC54C8">
            <w:pPr>
              <w:spacing w:line="120" w:lineRule="atLeast"/>
              <w:rPr>
                <w:spacing w:val="-6"/>
                <w:kern w:val="2"/>
              </w:rPr>
            </w:pPr>
            <w:r w:rsidRPr="0010063A">
              <w:rPr>
                <w:spacing w:val="-6"/>
                <w:kern w:val="2"/>
              </w:rPr>
              <w:t>Обладает общим представлением, но не систематически применяет навыки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10063A" w:rsidRDefault="00764819" w:rsidP="00EC54C8">
            <w:pPr>
              <w:spacing w:line="120" w:lineRule="atLeast"/>
              <w:rPr>
                <w:spacing w:val="-6"/>
                <w:kern w:val="2"/>
              </w:rPr>
            </w:pPr>
            <w:r w:rsidRPr="0010063A">
              <w:rPr>
                <w:spacing w:val="-6"/>
                <w:kern w:val="2"/>
              </w:rPr>
              <w:t>В целом обладает устойчивым</w:t>
            </w:r>
            <w:r>
              <w:rPr>
                <w:spacing w:val="-6"/>
                <w:kern w:val="2"/>
              </w:rPr>
              <w:t>и навыка</w:t>
            </w:r>
            <w:r w:rsidRPr="0010063A">
              <w:rPr>
                <w:spacing w:val="-6"/>
                <w:kern w:val="2"/>
              </w:rPr>
              <w:t>м</w:t>
            </w:r>
            <w:r>
              <w:rPr>
                <w:spacing w:val="-6"/>
                <w:kern w:val="2"/>
              </w:rPr>
              <w:t>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10063A" w:rsidRDefault="00764819" w:rsidP="00EC54C8">
            <w:pPr>
              <w:spacing w:line="120" w:lineRule="atLeast"/>
              <w:rPr>
                <w:spacing w:val="-6"/>
                <w:kern w:val="2"/>
              </w:rPr>
            </w:pPr>
            <w:r w:rsidRPr="0010063A">
              <w:rPr>
                <w:spacing w:val="-6"/>
                <w:kern w:val="2"/>
              </w:rPr>
              <w:t>Успешно и систематически применяет развитые навыки</w:t>
            </w:r>
            <w:r>
              <w:rPr>
                <w:spacing w:val="-6"/>
                <w:kern w:val="2"/>
              </w:rPr>
              <w:t>, использует альтернативные подходы</w:t>
            </w:r>
          </w:p>
        </w:tc>
      </w:tr>
      <w:tr w:rsidR="00764819" w:rsidRPr="001D16CF" w:rsidTr="00EC54C8">
        <w:trPr>
          <w:cantSplit/>
          <w:trHeight w:val="135"/>
          <w:tblHeader/>
        </w:trPr>
        <w:tc>
          <w:tcPr>
            <w:tcW w:w="0" w:type="auto"/>
            <w:vMerge w:val="restart"/>
            <w:tcBorders>
              <w:top w:val="single" w:sz="4" w:space="0" w:color="auto"/>
              <w:left w:val="single" w:sz="4" w:space="0" w:color="000000"/>
              <w:right w:val="single" w:sz="4" w:space="0" w:color="auto"/>
            </w:tcBorders>
            <w:shd w:val="clear" w:color="auto" w:fill="FFFFFF"/>
            <w:vAlign w:val="center"/>
          </w:tcPr>
          <w:p w:rsidR="00764819" w:rsidRPr="00040228" w:rsidRDefault="00764819" w:rsidP="00EC54C8">
            <w:pPr>
              <w:rPr>
                <w:color w:val="000000"/>
                <w:lang w:val="en-US"/>
              </w:rPr>
            </w:pPr>
            <w:r w:rsidRPr="00526498">
              <w:rPr>
                <w:color w:val="000000"/>
              </w:rPr>
              <w:lastRenderedPageBreak/>
              <w:t>ПК-2</w:t>
            </w:r>
            <w:r>
              <w:rPr>
                <w:color w:val="000000"/>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4819" w:rsidRPr="000E760F" w:rsidRDefault="00764819" w:rsidP="00EC54C8">
            <w:pPr>
              <w:widowControl w:val="0"/>
              <w:tabs>
                <w:tab w:val="left" w:pos="708"/>
                <w:tab w:val="right" w:leader="underscore" w:pos="9639"/>
              </w:tabs>
              <w:spacing w:line="120" w:lineRule="atLeast"/>
              <w:jc w:val="both"/>
              <w:rPr>
                <w:b/>
                <w:bCs/>
                <w:spacing w:val="-6"/>
                <w:kern w:val="2"/>
              </w:rPr>
            </w:pPr>
            <w:r w:rsidRPr="000B13E2">
              <w:rPr>
                <w:b/>
                <w:spacing w:val="-6"/>
                <w:kern w:val="2"/>
              </w:rPr>
              <w:t>Знать</w:t>
            </w:r>
            <w:r w:rsidRPr="000B13E2">
              <w:rPr>
                <w:b/>
                <w:bCs/>
                <w:spacing w:val="-6"/>
                <w:kern w:val="2"/>
              </w:rPr>
              <w:t>:</w:t>
            </w:r>
            <w:r>
              <w:rPr>
                <w:b/>
                <w:bCs/>
                <w:spacing w:val="-6"/>
                <w:kern w:val="2"/>
              </w:rPr>
              <w:t xml:space="preserve"> </w:t>
            </w:r>
            <w:r w:rsidRPr="000E760F">
              <w:rPr>
                <w:bCs/>
                <w:spacing w:val="-6"/>
                <w:kern w:val="2"/>
              </w:rPr>
              <w:t>основные психотропные лекарственные средства, принципы их подбора, противопоказания к их назначению, возможные побочные эффекты и возможности социальной адаптации и реабилитации при этих заболеваниях</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4819" w:rsidRDefault="00764819" w:rsidP="00EC54C8">
            <w:pPr>
              <w:tabs>
                <w:tab w:val="right" w:leader="underscore" w:pos="9639"/>
              </w:tabs>
              <w:rPr>
                <w:bCs/>
              </w:rPr>
            </w:pPr>
            <w:r>
              <w:rPr>
                <w:bCs/>
              </w:rPr>
              <w:t>Тестирование, опрос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Имеет фрагментарные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Имеет общие, но не структурированные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Имеет сформированные, но содержащие отдельные пробелы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Имеет сформированные систематические знания о</w:t>
            </w:r>
          </w:p>
        </w:tc>
      </w:tr>
      <w:tr w:rsidR="00764819" w:rsidRPr="001D16CF" w:rsidTr="00EC54C8">
        <w:trPr>
          <w:cantSplit/>
          <w:trHeight w:val="135"/>
          <w:tblHeader/>
        </w:trPr>
        <w:tc>
          <w:tcPr>
            <w:tcW w:w="0" w:type="auto"/>
            <w:vMerge/>
            <w:tcBorders>
              <w:left w:val="single" w:sz="4" w:space="0" w:color="000000"/>
              <w:right w:val="single" w:sz="4" w:space="0" w:color="auto"/>
            </w:tcBorders>
            <w:shd w:val="clear" w:color="auto" w:fill="FFFFFF"/>
            <w:vAlign w:val="center"/>
          </w:tcPr>
          <w:p w:rsidR="00764819" w:rsidRPr="00526498" w:rsidRDefault="00764819" w:rsidP="00EC54C8">
            <w:pP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4819" w:rsidRPr="000B13E2" w:rsidRDefault="00764819" w:rsidP="00EC54C8">
            <w:pPr>
              <w:widowControl w:val="0"/>
              <w:tabs>
                <w:tab w:val="left" w:pos="708"/>
                <w:tab w:val="right" w:leader="underscore" w:pos="9639"/>
              </w:tabs>
              <w:spacing w:line="120" w:lineRule="atLeast"/>
              <w:jc w:val="both"/>
              <w:rPr>
                <w:spacing w:val="-6"/>
                <w:kern w:val="2"/>
              </w:rPr>
            </w:pPr>
            <w:r w:rsidRPr="000B13E2">
              <w:rPr>
                <w:b/>
                <w:spacing w:val="-6"/>
                <w:kern w:val="2"/>
              </w:rPr>
              <w:t>Уметь</w:t>
            </w:r>
            <w:r w:rsidRPr="000B13E2">
              <w:rPr>
                <w:b/>
                <w:bCs/>
                <w:spacing w:val="-6"/>
                <w:kern w:val="2"/>
              </w:rPr>
              <w:t>:</w:t>
            </w:r>
            <w:r w:rsidRPr="000E760F">
              <w:rPr>
                <w:bCs/>
                <w:spacing w:val="-6"/>
                <w:kern w:val="2"/>
              </w:rPr>
              <w:t xml:space="preserve"> определить показания к каждому классу психотропных препаратов и небиологических средств лечения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4819" w:rsidRDefault="00764819" w:rsidP="00EC54C8">
            <w:pPr>
              <w:tabs>
                <w:tab w:val="right" w:leader="underscore" w:pos="9639"/>
              </w:tabs>
              <w:rPr>
                <w:bCs/>
              </w:rPr>
            </w:pPr>
            <w:r>
              <w:rPr>
                <w:bCs/>
              </w:rPr>
              <w:t>Ситуационная задача, опрос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 xml:space="preserve">Частично умеет </w:t>
            </w:r>
            <w:r w:rsidRPr="0034179A">
              <w:t>применять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 xml:space="preserve">В целом успешно, но не систематически умеет </w:t>
            </w:r>
            <w:r w:rsidRPr="0034179A">
              <w:t>применять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 xml:space="preserve">В целом успешно умеет анализировать и </w:t>
            </w:r>
            <w:r w:rsidRPr="0034179A">
              <w:t>применять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Сформированное  умение анализировать</w:t>
            </w:r>
            <w:r>
              <w:rPr>
                <w:spacing w:val="-6"/>
                <w:kern w:val="2"/>
              </w:rPr>
              <w:t xml:space="preserve"> и создавать</w:t>
            </w:r>
            <w:r w:rsidRPr="0034179A">
              <w:rPr>
                <w:spacing w:val="-6"/>
                <w:kern w:val="2"/>
              </w:rPr>
              <w:t xml:space="preserve"> альтернативные варианты решения</w:t>
            </w:r>
            <w:r>
              <w:rPr>
                <w:spacing w:val="-6"/>
                <w:kern w:val="2"/>
              </w:rPr>
              <w:t xml:space="preserve"> проблем</w:t>
            </w:r>
          </w:p>
        </w:tc>
      </w:tr>
      <w:tr w:rsidR="00764819" w:rsidRPr="001D16CF" w:rsidTr="00EC54C8">
        <w:trPr>
          <w:cantSplit/>
          <w:trHeight w:val="135"/>
          <w:tblHeader/>
        </w:trPr>
        <w:tc>
          <w:tcPr>
            <w:tcW w:w="0" w:type="auto"/>
            <w:vMerge/>
            <w:tcBorders>
              <w:left w:val="single" w:sz="4" w:space="0" w:color="000000"/>
              <w:bottom w:val="single" w:sz="4" w:space="0" w:color="auto"/>
              <w:right w:val="single" w:sz="4" w:space="0" w:color="auto"/>
            </w:tcBorders>
            <w:shd w:val="clear" w:color="auto" w:fill="FFFFFF"/>
            <w:vAlign w:val="center"/>
          </w:tcPr>
          <w:p w:rsidR="00764819" w:rsidRPr="00526498" w:rsidRDefault="00764819" w:rsidP="00EC54C8">
            <w:pP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4819" w:rsidRPr="00CC677C" w:rsidRDefault="00764819" w:rsidP="00EC54C8">
            <w:pPr>
              <w:spacing w:line="120" w:lineRule="atLeast"/>
              <w:jc w:val="both"/>
              <w:rPr>
                <w:b/>
                <w:spacing w:val="-6"/>
                <w:kern w:val="2"/>
              </w:rPr>
            </w:pPr>
            <w:r w:rsidRPr="00CC677C">
              <w:rPr>
                <w:b/>
                <w:spacing w:val="-6"/>
                <w:kern w:val="2"/>
              </w:rPr>
              <w:t>Владеть:</w:t>
            </w:r>
            <w:r w:rsidRPr="000E760F">
              <w:rPr>
                <w:bCs/>
                <w:spacing w:val="-6"/>
                <w:kern w:val="2"/>
              </w:rPr>
              <w:t xml:space="preserve"> навыками оказания неотложной психиатрической помощи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64819" w:rsidRDefault="00764819" w:rsidP="00EC54C8">
            <w:pPr>
              <w:tabs>
                <w:tab w:val="right" w:leader="underscore" w:pos="9639"/>
              </w:tabs>
              <w:rPr>
                <w:bCs/>
              </w:rPr>
            </w:pPr>
            <w:r>
              <w:rPr>
                <w:bCs/>
              </w:rPr>
              <w:t>Ситуационная задача, и</w:t>
            </w:r>
            <w:r w:rsidRPr="00AF0412">
              <w:rPr>
                <w:bCs/>
              </w:rPr>
              <w:t>митационные игры.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34179A" w:rsidRDefault="00764819" w:rsidP="00EC54C8">
            <w:pPr>
              <w:spacing w:line="120" w:lineRule="atLeast"/>
              <w:rPr>
                <w:spacing w:val="-6"/>
                <w:kern w:val="2"/>
              </w:rPr>
            </w:pPr>
            <w:r w:rsidRPr="0034179A">
              <w:rPr>
                <w:spacing w:val="-6"/>
                <w:kern w:val="2"/>
              </w:rPr>
              <w:t>Обладает фрагментарным</w:t>
            </w:r>
            <w:r>
              <w:rPr>
                <w:spacing w:val="-6"/>
                <w:kern w:val="2"/>
              </w:rPr>
              <w:t xml:space="preserve"> владением навыка</w:t>
            </w:r>
            <w:r w:rsidRPr="0034179A">
              <w:rPr>
                <w:spacing w:val="-6"/>
                <w:kern w:val="2"/>
              </w:rPr>
              <w:t>ми работы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10063A" w:rsidRDefault="00764819" w:rsidP="00EC54C8">
            <w:pPr>
              <w:spacing w:line="120" w:lineRule="atLeast"/>
              <w:rPr>
                <w:spacing w:val="-6"/>
                <w:kern w:val="2"/>
              </w:rPr>
            </w:pPr>
            <w:r w:rsidRPr="0010063A">
              <w:rPr>
                <w:spacing w:val="-6"/>
                <w:kern w:val="2"/>
              </w:rPr>
              <w:t>Обладает общим представлением, но не систематически применяет навыки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10063A" w:rsidRDefault="00764819" w:rsidP="00EC54C8">
            <w:pPr>
              <w:spacing w:line="120" w:lineRule="atLeast"/>
              <w:rPr>
                <w:spacing w:val="-6"/>
                <w:kern w:val="2"/>
              </w:rPr>
            </w:pPr>
            <w:r w:rsidRPr="0010063A">
              <w:rPr>
                <w:spacing w:val="-6"/>
                <w:kern w:val="2"/>
              </w:rPr>
              <w:t>В целом обладает устойчивым</w:t>
            </w:r>
            <w:r>
              <w:rPr>
                <w:spacing w:val="-6"/>
                <w:kern w:val="2"/>
              </w:rPr>
              <w:t>и навыка</w:t>
            </w:r>
            <w:r w:rsidRPr="0010063A">
              <w:rPr>
                <w:spacing w:val="-6"/>
                <w:kern w:val="2"/>
              </w:rPr>
              <w:t>м</w:t>
            </w:r>
            <w:r>
              <w:rPr>
                <w:spacing w:val="-6"/>
                <w:kern w:val="2"/>
              </w:rPr>
              <w:t>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64819" w:rsidRPr="0010063A" w:rsidRDefault="00764819" w:rsidP="00EC54C8">
            <w:pPr>
              <w:spacing w:line="120" w:lineRule="atLeast"/>
              <w:rPr>
                <w:spacing w:val="-6"/>
                <w:kern w:val="2"/>
              </w:rPr>
            </w:pPr>
            <w:r w:rsidRPr="0010063A">
              <w:rPr>
                <w:spacing w:val="-6"/>
                <w:kern w:val="2"/>
              </w:rPr>
              <w:t>Успешно и систематически применяет развитые навыки</w:t>
            </w:r>
            <w:r>
              <w:rPr>
                <w:spacing w:val="-6"/>
                <w:kern w:val="2"/>
              </w:rPr>
              <w:t>, использует альтернативные подходы</w:t>
            </w:r>
          </w:p>
        </w:tc>
      </w:tr>
    </w:tbl>
    <w:p w:rsidR="00764819" w:rsidRDefault="00764819" w:rsidP="00764819">
      <w:pPr>
        <w:pStyle w:val="ac"/>
        <w:spacing w:before="0" w:beforeAutospacing="0" w:after="0" w:afterAutospacing="0"/>
        <w:ind w:firstLine="708"/>
        <w:jc w:val="both"/>
        <w:rPr>
          <w:b/>
        </w:rPr>
      </w:pPr>
    </w:p>
    <w:p w:rsidR="00764819" w:rsidRDefault="00764819" w:rsidP="00764819">
      <w:pPr>
        <w:pStyle w:val="ac"/>
        <w:spacing w:before="0" w:beforeAutospacing="0" w:after="0" w:afterAutospacing="0"/>
        <w:ind w:firstLine="708"/>
        <w:jc w:val="both"/>
        <w:rPr>
          <w:b/>
        </w:rPr>
        <w:sectPr w:rsidR="00764819" w:rsidSect="00EC54C8">
          <w:pgSz w:w="16838" w:h="11906" w:orient="landscape"/>
          <w:pgMar w:top="992" w:right="851" w:bottom="1134" w:left="851" w:header="709" w:footer="709" w:gutter="0"/>
          <w:cols w:space="708"/>
          <w:titlePg/>
          <w:docGrid w:linePitch="360"/>
        </w:sectPr>
      </w:pPr>
    </w:p>
    <w:p w:rsidR="00764819" w:rsidRPr="00070C96" w:rsidRDefault="00764819" w:rsidP="00764819">
      <w:pPr>
        <w:pStyle w:val="ac"/>
        <w:spacing w:before="0" w:beforeAutospacing="0" w:after="0" w:afterAutospacing="0"/>
        <w:ind w:left="0"/>
        <w:jc w:val="center"/>
        <w:rPr>
          <w:b/>
        </w:rPr>
      </w:pPr>
      <w:r w:rsidRPr="00070C96">
        <w:rPr>
          <w:b/>
        </w:rPr>
        <w:lastRenderedPageBreak/>
        <w:t>6.3.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764819" w:rsidRPr="00526498" w:rsidRDefault="00764819" w:rsidP="00764819">
      <w:pPr>
        <w:pStyle w:val="ac"/>
        <w:spacing w:before="0" w:beforeAutospacing="0" w:after="0" w:afterAutospacing="0"/>
        <w:ind w:left="0"/>
        <w:jc w:val="center"/>
        <w:rPr>
          <w:b/>
        </w:rPr>
      </w:pPr>
    </w:p>
    <w:p w:rsidR="00764819" w:rsidRDefault="00764819" w:rsidP="00764819">
      <w:pPr>
        <w:pStyle w:val="ac"/>
        <w:spacing w:before="0" w:beforeAutospacing="0" w:after="0" w:afterAutospacing="0"/>
        <w:ind w:left="0"/>
        <w:jc w:val="center"/>
        <w:rPr>
          <w:b/>
        </w:rPr>
      </w:pPr>
      <w:r>
        <w:rPr>
          <w:b/>
        </w:rPr>
        <w:t>1 уровень – оценка знаний</w:t>
      </w:r>
    </w:p>
    <w:p w:rsidR="00764819" w:rsidRPr="00934863" w:rsidRDefault="00764819" w:rsidP="00764819">
      <w:pPr>
        <w:jc w:val="both"/>
        <w:rPr>
          <w:b/>
        </w:rPr>
      </w:pPr>
      <w:r>
        <w:rPr>
          <w:b/>
        </w:rPr>
        <w:t xml:space="preserve">А. </w:t>
      </w:r>
      <w:r w:rsidRPr="00934863">
        <w:t xml:space="preserve">Оценка </w:t>
      </w:r>
      <w:r w:rsidRPr="00934863">
        <w:rPr>
          <w:b/>
        </w:rPr>
        <w:t>индивидуально</w:t>
      </w:r>
      <w:r>
        <w:rPr>
          <w:b/>
        </w:rPr>
        <w:t>го</w:t>
      </w:r>
      <w:r w:rsidRPr="00934863">
        <w:rPr>
          <w:b/>
        </w:rPr>
        <w:t xml:space="preserve"> собеседовани</w:t>
      </w:r>
      <w:r>
        <w:rPr>
          <w:b/>
        </w:rPr>
        <w:t>я</w:t>
      </w:r>
      <w:r w:rsidRPr="00934863">
        <w:rPr>
          <w:b/>
        </w:rPr>
        <w:t xml:space="preserve"> (опрос), письменный работы (реферативное сообщение) </w:t>
      </w:r>
      <w:r w:rsidRPr="00934863">
        <w:t>проводятся по разработанным вопросам</w:t>
      </w:r>
      <w:r>
        <w:t>.</w:t>
      </w:r>
    </w:p>
    <w:p w:rsidR="00764819" w:rsidRPr="0075128C" w:rsidRDefault="00764819" w:rsidP="00764819">
      <w:pPr>
        <w:rPr>
          <w:b/>
        </w:rPr>
      </w:pPr>
      <w:r>
        <w:rPr>
          <w:b/>
        </w:rPr>
        <w:t>Б. Т</w:t>
      </w:r>
      <w:r w:rsidRPr="0075128C">
        <w:rPr>
          <w:b/>
        </w:rPr>
        <w:t>естовые задания</w:t>
      </w:r>
      <w:r>
        <w:rPr>
          <w:b/>
        </w:rPr>
        <w:t>:</w:t>
      </w:r>
    </w:p>
    <w:p w:rsidR="00764819" w:rsidRPr="00C82AFF" w:rsidRDefault="00764819" w:rsidP="00764819">
      <w:pPr>
        <w:ind w:left="720"/>
        <w:jc w:val="both"/>
      </w:pPr>
      <w:r w:rsidRPr="00C82AFF">
        <w:t>1. Какие клинические симптомы из перечисленных ниже указывают на психосенсорные расстройства? (2 ответа)</w:t>
      </w:r>
    </w:p>
    <w:p w:rsidR="00764819" w:rsidRPr="00C82AFF" w:rsidRDefault="00764819" w:rsidP="00764819">
      <w:pPr>
        <w:ind w:left="1416"/>
        <w:jc w:val="both"/>
      </w:pPr>
      <w:r w:rsidRPr="00C82AFF">
        <w:t>А резонёрство</w:t>
      </w:r>
    </w:p>
    <w:p w:rsidR="00764819" w:rsidRPr="00C82AFF" w:rsidRDefault="00764819" w:rsidP="00764819">
      <w:pPr>
        <w:ind w:left="1416"/>
        <w:jc w:val="both"/>
      </w:pPr>
      <w:r w:rsidRPr="00C82AFF">
        <w:t>Б макропсии</w:t>
      </w:r>
    </w:p>
    <w:p w:rsidR="00764819" w:rsidRPr="00C82AFF" w:rsidRDefault="00764819" w:rsidP="00764819">
      <w:pPr>
        <w:ind w:left="1416"/>
        <w:jc w:val="both"/>
      </w:pPr>
      <w:r w:rsidRPr="00C82AFF">
        <w:t>В дереализация</w:t>
      </w:r>
    </w:p>
    <w:p w:rsidR="00764819" w:rsidRPr="00C82AFF" w:rsidRDefault="00764819" w:rsidP="00764819">
      <w:pPr>
        <w:ind w:left="1416"/>
        <w:jc w:val="both"/>
      </w:pPr>
      <w:r w:rsidRPr="00C82AFF">
        <w:t>Г амнезия</w:t>
      </w:r>
    </w:p>
    <w:p w:rsidR="00764819" w:rsidRPr="00C82AFF" w:rsidRDefault="00764819" w:rsidP="00764819">
      <w:pPr>
        <w:ind w:left="1416"/>
        <w:jc w:val="both"/>
      </w:pPr>
      <w:r w:rsidRPr="00C82AFF">
        <w:t>Д сенестопатии</w:t>
      </w:r>
    </w:p>
    <w:p w:rsidR="00764819" w:rsidRPr="00C82AFF" w:rsidRDefault="00764819" w:rsidP="00764819">
      <w:pPr>
        <w:ind w:left="1416"/>
        <w:jc w:val="both"/>
      </w:pPr>
      <w:r w:rsidRPr="00C82AFF">
        <w:t>Е конфабуляции</w:t>
      </w:r>
    </w:p>
    <w:p w:rsidR="00764819" w:rsidRPr="00C82AFF" w:rsidRDefault="00764819" w:rsidP="00764819">
      <w:pPr>
        <w:ind w:left="720"/>
        <w:jc w:val="both"/>
      </w:pPr>
      <w:r w:rsidRPr="00C82AFF">
        <w:t xml:space="preserve">2. Какие клинические симптомы из перечисленных ниже указывают на элементарные галлюцинации? (2 ответа) </w:t>
      </w:r>
    </w:p>
    <w:p w:rsidR="00764819" w:rsidRPr="00C82AFF" w:rsidRDefault="00764819" w:rsidP="00764819">
      <w:pPr>
        <w:ind w:left="1416"/>
        <w:jc w:val="both"/>
      </w:pPr>
      <w:r w:rsidRPr="00C82AFF">
        <w:t>А парестезии</w:t>
      </w:r>
    </w:p>
    <w:p w:rsidR="00764819" w:rsidRPr="00C82AFF" w:rsidRDefault="00764819" w:rsidP="00764819">
      <w:pPr>
        <w:ind w:left="1416"/>
        <w:jc w:val="both"/>
      </w:pPr>
      <w:r w:rsidRPr="00C82AFF">
        <w:t>Б расстройства «схемы тела»</w:t>
      </w:r>
    </w:p>
    <w:p w:rsidR="00764819" w:rsidRPr="00C82AFF" w:rsidRDefault="00764819" w:rsidP="00764819">
      <w:pPr>
        <w:ind w:left="1416"/>
        <w:jc w:val="both"/>
      </w:pPr>
      <w:r w:rsidRPr="00C82AFF">
        <w:t>В фотопсии</w:t>
      </w:r>
    </w:p>
    <w:p w:rsidR="00764819" w:rsidRPr="00C82AFF" w:rsidRDefault="00764819" w:rsidP="00764819">
      <w:pPr>
        <w:ind w:left="1416"/>
        <w:jc w:val="both"/>
      </w:pPr>
      <w:r w:rsidRPr="00C82AFF">
        <w:t>Г искажённое восприятие окружающих предметов</w:t>
      </w:r>
    </w:p>
    <w:p w:rsidR="00764819" w:rsidRPr="00C82AFF" w:rsidRDefault="00764819" w:rsidP="00764819">
      <w:pPr>
        <w:ind w:left="1416"/>
        <w:jc w:val="both"/>
      </w:pPr>
      <w:r w:rsidRPr="00C82AFF">
        <w:t>Д акоазмы</w:t>
      </w:r>
    </w:p>
    <w:p w:rsidR="00764819" w:rsidRPr="00C82AFF" w:rsidRDefault="00764819" w:rsidP="00764819">
      <w:pPr>
        <w:ind w:left="720"/>
        <w:jc w:val="both"/>
      </w:pPr>
      <w:r w:rsidRPr="00C82AFF">
        <w:t>3. К системным неврозам у детей относятся:</w:t>
      </w:r>
    </w:p>
    <w:p w:rsidR="00764819" w:rsidRPr="00C82AFF" w:rsidRDefault="00764819" w:rsidP="00764819">
      <w:pPr>
        <w:ind w:left="1416"/>
        <w:jc w:val="both"/>
      </w:pPr>
      <w:r w:rsidRPr="00C82AFF">
        <w:t>А заикание</w:t>
      </w:r>
    </w:p>
    <w:p w:rsidR="00764819" w:rsidRPr="00C82AFF" w:rsidRDefault="00764819" w:rsidP="00764819">
      <w:pPr>
        <w:ind w:left="1416"/>
        <w:jc w:val="both"/>
      </w:pPr>
      <w:r w:rsidRPr="00C82AFF">
        <w:t>Б энурез</w:t>
      </w:r>
    </w:p>
    <w:p w:rsidR="00764819" w:rsidRPr="00C82AFF" w:rsidRDefault="00764819" w:rsidP="00764819">
      <w:pPr>
        <w:ind w:left="1416"/>
        <w:jc w:val="both"/>
      </w:pPr>
      <w:r w:rsidRPr="00C82AFF">
        <w:t>В тики</w:t>
      </w:r>
    </w:p>
    <w:p w:rsidR="00764819" w:rsidRPr="00C82AFF" w:rsidRDefault="00764819" w:rsidP="00764819">
      <w:pPr>
        <w:ind w:left="1416"/>
        <w:jc w:val="both"/>
      </w:pPr>
      <w:r w:rsidRPr="00C82AFF">
        <w:t>Г ничего из перечисленного</w:t>
      </w:r>
    </w:p>
    <w:p w:rsidR="00764819" w:rsidRPr="00C82AFF" w:rsidRDefault="00764819" w:rsidP="00764819">
      <w:pPr>
        <w:ind w:left="1416"/>
        <w:jc w:val="both"/>
      </w:pPr>
      <w:r w:rsidRPr="00C82AFF">
        <w:t>Д все перечисленное</w:t>
      </w:r>
    </w:p>
    <w:p w:rsidR="00764819" w:rsidRPr="00C82AFF" w:rsidRDefault="00764819" w:rsidP="00764819">
      <w:pPr>
        <w:ind w:left="720"/>
        <w:jc w:val="both"/>
      </w:pPr>
      <w:r w:rsidRPr="00C82AFF">
        <w:t>4. Абулия</w:t>
      </w:r>
      <w:r>
        <w:rPr>
          <w:lang w:val="en-US"/>
        </w:rPr>
        <w:t> </w:t>
      </w:r>
      <w:r w:rsidRPr="00764819">
        <w:t>—</w:t>
      </w:r>
      <w:r w:rsidRPr="00C82AFF">
        <w:t xml:space="preserve"> это…</w:t>
      </w:r>
    </w:p>
    <w:p w:rsidR="00764819" w:rsidRPr="00C82AFF" w:rsidRDefault="00764819" w:rsidP="00764819">
      <w:pPr>
        <w:ind w:left="1416"/>
        <w:jc w:val="both"/>
      </w:pPr>
      <w:r w:rsidRPr="00C82AFF">
        <w:t>А невозможность счёта</w:t>
      </w:r>
    </w:p>
    <w:p w:rsidR="00764819" w:rsidRPr="00C82AFF" w:rsidRDefault="00764819" w:rsidP="00764819">
      <w:pPr>
        <w:ind w:left="1416"/>
        <w:jc w:val="both"/>
      </w:pPr>
      <w:r w:rsidRPr="00C82AFF">
        <w:t>Б отсутствие побуждений</w:t>
      </w:r>
    </w:p>
    <w:p w:rsidR="00764819" w:rsidRPr="00C82AFF" w:rsidRDefault="00764819" w:rsidP="00764819">
      <w:pPr>
        <w:ind w:left="1416"/>
        <w:jc w:val="both"/>
      </w:pPr>
      <w:r w:rsidRPr="00C82AFF">
        <w:lastRenderedPageBreak/>
        <w:t>В утрата воспоминаний</w:t>
      </w:r>
    </w:p>
    <w:p w:rsidR="00764819" w:rsidRPr="00C82AFF" w:rsidRDefault="00764819" w:rsidP="00764819">
      <w:pPr>
        <w:ind w:left="1416"/>
        <w:jc w:val="both"/>
      </w:pPr>
      <w:r w:rsidRPr="00C82AFF">
        <w:t>Г психомоторное возбуждение</w:t>
      </w:r>
    </w:p>
    <w:p w:rsidR="00764819" w:rsidRPr="00C82AFF" w:rsidRDefault="00764819" w:rsidP="00764819">
      <w:pPr>
        <w:ind w:left="720"/>
        <w:jc w:val="both"/>
      </w:pPr>
      <w:r w:rsidRPr="00C82AFF">
        <w:t>5. Способность к формулировке концепций и их обобщению называется:</w:t>
      </w:r>
    </w:p>
    <w:p w:rsidR="00764819" w:rsidRPr="00C82AFF" w:rsidRDefault="00764819" w:rsidP="00764819">
      <w:pPr>
        <w:ind w:left="1416"/>
        <w:jc w:val="both"/>
      </w:pPr>
      <w:r w:rsidRPr="00C82AFF">
        <w:t>А конкретным мышлением</w:t>
      </w:r>
    </w:p>
    <w:p w:rsidR="00764819" w:rsidRPr="00C82AFF" w:rsidRDefault="00764819" w:rsidP="00764819">
      <w:pPr>
        <w:ind w:left="1416"/>
        <w:jc w:val="both"/>
      </w:pPr>
      <w:r w:rsidRPr="00C82AFF">
        <w:t>Б абстрактным мышлением</w:t>
      </w:r>
    </w:p>
    <w:p w:rsidR="00764819" w:rsidRPr="00C82AFF" w:rsidRDefault="00764819" w:rsidP="00764819">
      <w:pPr>
        <w:ind w:left="1416"/>
        <w:jc w:val="both"/>
      </w:pPr>
      <w:r w:rsidRPr="00C82AFF">
        <w:t>В бредовым мышлением</w:t>
      </w:r>
    </w:p>
    <w:p w:rsidR="00764819" w:rsidRPr="00C82AFF" w:rsidRDefault="00764819" w:rsidP="00764819">
      <w:pPr>
        <w:ind w:left="1416"/>
        <w:jc w:val="both"/>
      </w:pPr>
      <w:r w:rsidRPr="00C82AFF">
        <w:t>Г интеллектуализацией</w:t>
      </w:r>
    </w:p>
    <w:p w:rsidR="00764819" w:rsidRPr="00C82AFF" w:rsidRDefault="00764819" w:rsidP="00764819">
      <w:pPr>
        <w:ind w:left="1416"/>
        <w:jc w:val="both"/>
      </w:pPr>
      <w:r w:rsidRPr="00C82AFF">
        <w:t>Д рационализацией</w:t>
      </w:r>
    </w:p>
    <w:p w:rsidR="00764819" w:rsidRPr="00C82AFF" w:rsidRDefault="00764819" w:rsidP="00764819">
      <w:pPr>
        <w:ind w:left="720"/>
        <w:jc w:val="both"/>
      </w:pPr>
      <w:r w:rsidRPr="00C82AFF">
        <w:t>6. Амбивалентность</w:t>
      </w:r>
      <w:r>
        <w:t> —</w:t>
      </w:r>
      <w:r w:rsidRPr="00C82AFF">
        <w:t xml:space="preserve"> это…</w:t>
      </w:r>
    </w:p>
    <w:p w:rsidR="00764819" w:rsidRPr="00C82AFF" w:rsidRDefault="00764819" w:rsidP="00764819">
      <w:pPr>
        <w:ind w:left="1416"/>
        <w:jc w:val="both"/>
      </w:pPr>
      <w:r w:rsidRPr="00C82AFF">
        <w:t>А отчуждение собственных мыслей, действий</w:t>
      </w:r>
    </w:p>
    <w:p w:rsidR="00764819" w:rsidRPr="00C82AFF" w:rsidRDefault="00764819" w:rsidP="00764819">
      <w:pPr>
        <w:ind w:left="1416"/>
        <w:jc w:val="both"/>
      </w:pPr>
      <w:r w:rsidRPr="00C82AFF">
        <w:t>Б утрата желаний, бездеятельность</w:t>
      </w:r>
    </w:p>
    <w:p w:rsidR="00764819" w:rsidRPr="00C82AFF" w:rsidRDefault="00764819" w:rsidP="00764819">
      <w:pPr>
        <w:ind w:left="1416"/>
        <w:jc w:val="both"/>
      </w:pPr>
      <w:r w:rsidRPr="00C82AFF">
        <w:t>В возникновение противоположных тенденций в психической деятельности</w:t>
      </w:r>
    </w:p>
    <w:p w:rsidR="00764819" w:rsidRPr="00C82AFF" w:rsidRDefault="00764819" w:rsidP="00764819">
      <w:pPr>
        <w:ind w:left="1416"/>
        <w:jc w:val="both"/>
      </w:pPr>
      <w:r w:rsidRPr="00C82AFF">
        <w:t>Г вид амнезии</w:t>
      </w:r>
    </w:p>
    <w:p w:rsidR="00764819" w:rsidRPr="00C82AFF" w:rsidRDefault="00764819" w:rsidP="00764819">
      <w:pPr>
        <w:ind w:left="720"/>
        <w:jc w:val="both"/>
      </w:pPr>
      <w:r w:rsidRPr="00C82AFF">
        <w:t>7. Апатия</w:t>
      </w:r>
      <w:r>
        <w:t> —</w:t>
      </w:r>
      <w:r w:rsidRPr="00C82AFF">
        <w:t xml:space="preserve"> это…</w:t>
      </w:r>
    </w:p>
    <w:p w:rsidR="00764819" w:rsidRPr="00C82AFF" w:rsidRDefault="00764819" w:rsidP="00764819">
      <w:pPr>
        <w:ind w:left="1416"/>
        <w:jc w:val="both"/>
      </w:pPr>
      <w:r w:rsidRPr="00C82AFF">
        <w:t>А повышенная физическая и умственная утомляемость</w:t>
      </w:r>
    </w:p>
    <w:p w:rsidR="00764819" w:rsidRPr="00C82AFF" w:rsidRDefault="00764819" w:rsidP="00764819">
      <w:pPr>
        <w:ind w:left="1416"/>
        <w:jc w:val="both"/>
      </w:pPr>
      <w:r w:rsidRPr="00C82AFF">
        <w:t>Б повышенная физическая и умственная активность</w:t>
      </w:r>
    </w:p>
    <w:p w:rsidR="00764819" w:rsidRPr="00C82AFF" w:rsidRDefault="00764819" w:rsidP="00764819">
      <w:pPr>
        <w:ind w:left="1416"/>
        <w:jc w:val="both"/>
      </w:pPr>
      <w:r w:rsidRPr="00C82AFF">
        <w:t>В безразличие к себе и окружающим событиям</w:t>
      </w:r>
    </w:p>
    <w:p w:rsidR="00764819" w:rsidRPr="00C82AFF" w:rsidRDefault="00764819" w:rsidP="00764819">
      <w:pPr>
        <w:ind w:left="1416"/>
        <w:jc w:val="both"/>
      </w:pPr>
      <w:r w:rsidRPr="00C82AFF">
        <w:t>Г погружение в мир личных переживаний</w:t>
      </w:r>
    </w:p>
    <w:p w:rsidR="00764819" w:rsidRPr="00C82AFF" w:rsidRDefault="00764819" w:rsidP="00764819">
      <w:pPr>
        <w:ind w:left="720"/>
        <w:jc w:val="both"/>
      </w:pPr>
      <w:r w:rsidRPr="00C82AFF">
        <w:t>8. К нарушениям пищевого влечения у детей относятся (3 ответа):</w:t>
      </w:r>
    </w:p>
    <w:p w:rsidR="00764819" w:rsidRPr="00C82AFF" w:rsidRDefault="00764819" w:rsidP="00764819">
      <w:pPr>
        <w:ind w:left="1416"/>
        <w:jc w:val="both"/>
      </w:pPr>
      <w:r w:rsidRPr="00C82AFF">
        <w:t>А нервная анорексия</w:t>
      </w:r>
    </w:p>
    <w:p w:rsidR="00764819" w:rsidRPr="00C82AFF" w:rsidRDefault="00764819" w:rsidP="00764819">
      <w:pPr>
        <w:ind w:left="1416"/>
        <w:jc w:val="both"/>
      </w:pPr>
      <w:r w:rsidRPr="00C82AFF">
        <w:t>Б бред и галлюцинации</w:t>
      </w:r>
    </w:p>
    <w:p w:rsidR="00764819" w:rsidRPr="00C82AFF" w:rsidRDefault="00764819" w:rsidP="00764819">
      <w:pPr>
        <w:ind w:left="1416"/>
        <w:jc w:val="both"/>
      </w:pPr>
      <w:r w:rsidRPr="00C82AFF">
        <w:t>В извращение пищевого влечения</w:t>
      </w:r>
    </w:p>
    <w:p w:rsidR="00764819" w:rsidRPr="00C82AFF" w:rsidRDefault="00764819" w:rsidP="00764819">
      <w:pPr>
        <w:ind w:left="1416"/>
        <w:jc w:val="both"/>
      </w:pPr>
      <w:r w:rsidRPr="00C82AFF">
        <w:t>Г булимия</w:t>
      </w:r>
    </w:p>
    <w:p w:rsidR="00764819" w:rsidRPr="00C82AFF" w:rsidRDefault="00764819" w:rsidP="00764819">
      <w:pPr>
        <w:ind w:left="720"/>
        <w:jc w:val="both"/>
      </w:pPr>
      <w:r>
        <w:t>9. Бред</w:t>
      </w:r>
      <w:r>
        <w:rPr>
          <w:lang w:val="en-US"/>
        </w:rPr>
        <w:t> </w:t>
      </w:r>
      <w:r w:rsidRPr="00A36251">
        <w:t xml:space="preserve">— </w:t>
      </w:r>
      <w:r w:rsidRPr="00C82AFF">
        <w:t>это…</w:t>
      </w:r>
    </w:p>
    <w:p w:rsidR="00764819" w:rsidRPr="00C82AFF" w:rsidRDefault="00764819" w:rsidP="00764819">
      <w:pPr>
        <w:ind w:left="1416"/>
        <w:jc w:val="both"/>
      </w:pPr>
      <w:r w:rsidRPr="00C82AFF">
        <w:t>А</w:t>
      </w:r>
      <w:r>
        <w:t xml:space="preserve"> </w:t>
      </w:r>
      <w:r w:rsidRPr="00C82AFF">
        <w:t>застревание в сознании какой-либо мысли, чуждой личности</w:t>
      </w:r>
      <w:r>
        <w:t xml:space="preserve">  </w:t>
      </w:r>
      <w:r w:rsidRPr="00C82AFF">
        <w:t>больного и попытка борьбы с ней</w:t>
      </w:r>
    </w:p>
    <w:p w:rsidR="00764819" w:rsidRPr="00C82AFF" w:rsidRDefault="00764819" w:rsidP="00764819">
      <w:pPr>
        <w:ind w:left="1416"/>
        <w:jc w:val="both"/>
      </w:pPr>
      <w:r w:rsidRPr="00C82AFF">
        <w:t>Б обстоятельность мышления</w:t>
      </w:r>
    </w:p>
    <w:p w:rsidR="00764819" w:rsidRPr="00C82AFF" w:rsidRDefault="00764819" w:rsidP="00764819">
      <w:pPr>
        <w:ind w:left="1416"/>
        <w:jc w:val="both"/>
      </w:pPr>
      <w:r w:rsidRPr="00C82AFF">
        <w:t>В суждения, несоответствующие действительности, овладевающие сознанием больного и не корригируемые при разъяснении и переубеждении</w:t>
      </w:r>
    </w:p>
    <w:p w:rsidR="00764819" w:rsidRPr="00C82AFF" w:rsidRDefault="00764819" w:rsidP="00764819">
      <w:pPr>
        <w:ind w:left="1416"/>
        <w:jc w:val="both"/>
      </w:pPr>
      <w:r w:rsidRPr="00C82AFF">
        <w:lastRenderedPageBreak/>
        <w:t>Г утрата способности к образованию ассоциативных связей, отражению действительности, к анализу и синтезу</w:t>
      </w:r>
    </w:p>
    <w:p w:rsidR="00764819" w:rsidRPr="00C82AFF" w:rsidRDefault="00764819" w:rsidP="00764819">
      <w:pPr>
        <w:ind w:left="720"/>
        <w:jc w:val="both"/>
      </w:pPr>
      <w:r w:rsidRPr="00C82AFF">
        <w:t>10. Булимия</w:t>
      </w:r>
      <w:r>
        <w:rPr>
          <w:lang w:val="en-US"/>
        </w:rPr>
        <w:t> </w:t>
      </w:r>
      <w:r w:rsidRPr="00764819">
        <w:t>—</w:t>
      </w:r>
      <w:r w:rsidRPr="00C82AFF">
        <w:t xml:space="preserve"> это…</w:t>
      </w:r>
    </w:p>
    <w:p w:rsidR="00764819" w:rsidRPr="00C82AFF" w:rsidRDefault="00764819" w:rsidP="00764819">
      <w:pPr>
        <w:ind w:left="1416"/>
        <w:jc w:val="both"/>
      </w:pPr>
      <w:r w:rsidRPr="00C82AFF">
        <w:t>А непреодолимое стремление к бесцельному блужданию</w:t>
      </w:r>
    </w:p>
    <w:p w:rsidR="00764819" w:rsidRPr="00C82AFF" w:rsidRDefault="00764819" w:rsidP="00764819">
      <w:pPr>
        <w:ind w:left="1416"/>
        <w:jc w:val="both"/>
      </w:pPr>
      <w:r w:rsidRPr="00C82AFF">
        <w:t>Б повышение восприимчивости к обычным внешним раздражениям</w:t>
      </w:r>
    </w:p>
    <w:p w:rsidR="00764819" w:rsidRPr="00C82AFF" w:rsidRDefault="00764819" w:rsidP="00764819">
      <w:pPr>
        <w:ind w:left="1416"/>
        <w:jc w:val="both"/>
      </w:pPr>
      <w:r w:rsidRPr="00C82AFF">
        <w:t>В патологическая потребность в пище</w:t>
      </w:r>
    </w:p>
    <w:p w:rsidR="00764819" w:rsidRPr="00C82AFF" w:rsidRDefault="00764819" w:rsidP="00764819">
      <w:pPr>
        <w:ind w:left="1416"/>
        <w:jc w:val="both"/>
      </w:pPr>
      <w:r w:rsidRPr="00C82AFF">
        <w:t>Г усиление побуждений‚ говорливость‚ подвижность</w:t>
      </w:r>
    </w:p>
    <w:p w:rsidR="00764819" w:rsidRPr="00C82AFF" w:rsidRDefault="00764819" w:rsidP="00764819">
      <w:pPr>
        <w:ind w:left="720"/>
        <w:jc w:val="both"/>
      </w:pPr>
      <w:r w:rsidRPr="00C82AFF">
        <w:t>11. Навязчивые идеи</w:t>
      </w:r>
      <w:r>
        <w:rPr>
          <w:lang w:val="en-US"/>
        </w:rPr>
        <w:t> </w:t>
      </w:r>
      <w:r w:rsidRPr="00A36251">
        <w:t>—</w:t>
      </w:r>
      <w:r w:rsidRPr="00C82AFF">
        <w:t xml:space="preserve"> это…</w:t>
      </w:r>
    </w:p>
    <w:p w:rsidR="00764819" w:rsidRPr="00C82AFF" w:rsidRDefault="00764819" w:rsidP="00764819">
      <w:pPr>
        <w:ind w:left="1416"/>
        <w:jc w:val="both"/>
      </w:pPr>
      <w:r w:rsidRPr="00C82AFF">
        <w:t>А стремление вопреки разуму, воле, чувствам совершить какое</w:t>
      </w:r>
      <w:r>
        <w:t> —</w:t>
      </w:r>
      <w:r w:rsidRPr="00C82AFF">
        <w:t xml:space="preserve"> либо бессмысленное действие</w:t>
      </w:r>
    </w:p>
    <w:p w:rsidR="00764819" w:rsidRPr="00C82AFF" w:rsidRDefault="00764819" w:rsidP="00764819">
      <w:pPr>
        <w:ind w:left="1416"/>
        <w:jc w:val="both"/>
      </w:pPr>
      <w:r w:rsidRPr="00C82AFF">
        <w:t>Б непроизвольно возникающий, неуправляемый поток мыслей</w:t>
      </w:r>
    </w:p>
    <w:p w:rsidR="00764819" w:rsidRPr="00C82AFF" w:rsidRDefault="00764819" w:rsidP="00764819">
      <w:pPr>
        <w:ind w:left="1416"/>
        <w:jc w:val="both"/>
      </w:pPr>
      <w:r w:rsidRPr="00C82AFF">
        <w:t xml:space="preserve">В чуждые личности больного мысли при сохранении критического отношения и попытки борьбы с ними </w:t>
      </w:r>
    </w:p>
    <w:p w:rsidR="00764819" w:rsidRPr="00C82AFF" w:rsidRDefault="00764819" w:rsidP="00764819">
      <w:pPr>
        <w:ind w:left="1416"/>
        <w:jc w:val="both"/>
      </w:pPr>
      <w:r w:rsidRPr="00C82AFF">
        <w:t>Г застойность, замедленность психических процессов</w:t>
      </w:r>
    </w:p>
    <w:p w:rsidR="00764819" w:rsidRPr="00C82AFF" w:rsidRDefault="00764819" w:rsidP="00764819">
      <w:pPr>
        <w:ind w:left="720"/>
        <w:jc w:val="both"/>
      </w:pPr>
      <w:r w:rsidRPr="00C82AFF">
        <w:t xml:space="preserve">12. Тотальная деменция </w:t>
      </w:r>
      <w:r>
        <w:t>—</w:t>
      </w:r>
      <w:r w:rsidRPr="00C82AFF">
        <w:t xml:space="preserve"> это…</w:t>
      </w:r>
    </w:p>
    <w:p w:rsidR="00764819" w:rsidRPr="00C82AFF" w:rsidRDefault="00764819" w:rsidP="00764819">
      <w:pPr>
        <w:ind w:left="1416"/>
        <w:jc w:val="both"/>
      </w:pPr>
      <w:r w:rsidRPr="00C82AFF">
        <w:t>А снижение памяти</w:t>
      </w:r>
    </w:p>
    <w:p w:rsidR="00764819" w:rsidRPr="00C82AFF" w:rsidRDefault="00764819" w:rsidP="00764819">
      <w:pPr>
        <w:ind w:left="1416"/>
        <w:jc w:val="both"/>
      </w:pPr>
      <w:r w:rsidRPr="00C82AFF">
        <w:t xml:space="preserve">Б утрата предпосылок и собственно интеллекта </w:t>
      </w:r>
    </w:p>
    <w:p w:rsidR="00764819" w:rsidRPr="00C82AFF" w:rsidRDefault="00764819" w:rsidP="00764819">
      <w:pPr>
        <w:ind w:left="1416"/>
        <w:jc w:val="both"/>
      </w:pPr>
      <w:r w:rsidRPr="00C82AFF">
        <w:t>В врожденное слабоумие</w:t>
      </w:r>
    </w:p>
    <w:p w:rsidR="00764819" w:rsidRPr="00C82AFF" w:rsidRDefault="00764819" w:rsidP="00764819">
      <w:pPr>
        <w:ind w:left="720"/>
        <w:jc w:val="both"/>
      </w:pPr>
      <w:r w:rsidRPr="00C82AFF">
        <w:t xml:space="preserve">13. Депрессия </w:t>
      </w:r>
      <w:r>
        <w:t>—</w:t>
      </w:r>
      <w:r w:rsidRPr="00C82AFF">
        <w:t xml:space="preserve"> это…</w:t>
      </w:r>
    </w:p>
    <w:p w:rsidR="00764819" w:rsidRPr="00C82AFF" w:rsidRDefault="00764819" w:rsidP="00764819">
      <w:pPr>
        <w:ind w:left="1416"/>
        <w:jc w:val="both"/>
      </w:pPr>
      <w:r w:rsidRPr="00C82AFF">
        <w:t>А состояние повышенной утомляемости с частой сменой настроения</w:t>
      </w:r>
    </w:p>
    <w:p w:rsidR="00764819" w:rsidRPr="00C82AFF" w:rsidRDefault="00764819" w:rsidP="00764819">
      <w:pPr>
        <w:ind w:left="1416"/>
        <w:jc w:val="both"/>
      </w:pPr>
      <w:r w:rsidRPr="00C82AFF">
        <w:t xml:space="preserve">Б пониженное настроение, замедление мышления, снижение двигательной активности </w:t>
      </w:r>
    </w:p>
    <w:p w:rsidR="00764819" w:rsidRPr="00C82AFF" w:rsidRDefault="00764819" w:rsidP="00764819">
      <w:pPr>
        <w:ind w:left="1416"/>
        <w:jc w:val="both"/>
      </w:pPr>
      <w:r w:rsidRPr="00C82AFF">
        <w:t>В отчуждения всех психических функций</w:t>
      </w:r>
    </w:p>
    <w:p w:rsidR="00764819" w:rsidRPr="00C82AFF" w:rsidRDefault="00764819" w:rsidP="00764819">
      <w:pPr>
        <w:ind w:left="720"/>
        <w:jc w:val="both"/>
      </w:pPr>
      <w:r w:rsidRPr="00C82AFF">
        <w:t xml:space="preserve">14. Сверхценные идеи </w:t>
      </w:r>
      <w:r>
        <w:t>—</w:t>
      </w:r>
      <w:r w:rsidRPr="00C82AFF">
        <w:t xml:space="preserve"> это…</w:t>
      </w:r>
    </w:p>
    <w:p w:rsidR="00764819" w:rsidRPr="00C82AFF" w:rsidRDefault="00764819" w:rsidP="00764819">
      <w:pPr>
        <w:ind w:left="1416"/>
        <w:jc w:val="both"/>
      </w:pPr>
      <w:r w:rsidRPr="00C82AFF">
        <w:t>А склонность к формальном аналогиям</w:t>
      </w:r>
    </w:p>
    <w:p w:rsidR="00764819" w:rsidRPr="00C82AFF" w:rsidRDefault="00764819" w:rsidP="00764819">
      <w:pPr>
        <w:ind w:left="1416"/>
        <w:jc w:val="both"/>
      </w:pPr>
      <w:r w:rsidRPr="00C82AFF">
        <w:t>Б суждения, возникающие в результате реальных обстоятельств, но занявшие в дальнейшем не соответствующие их значению положение в сознании с развитием борьбы за их реализацию</w:t>
      </w:r>
    </w:p>
    <w:p w:rsidR="00764819" w:rsidRPr="00C82AFF" w:rsidRDefault="00764819" w:rsidP="00764819">
      <w:pPr>
        <w:ind w:left="1416"/>
        <w:jc w:val="both"/>
      </w:pPr>
      <w:r w:rsidRPr="00C82AFF">
        <w:t>В неспособность разделения главного и второстепенного с застреванием на несущественных деталях</w:t>
      </w:r>
    </w:p>
    <w:p w:rsidR="00764819" w:rsidRPr="00C82AFF" w:rsidRDefault="00764819" w:rsidP="00764819">
      <w:pPr>
        <w:ind w:left="720"/>
        <w:jc w:val="both"/>
      </w:pPr>
      <w:r w:rsidRPr="00C82AFF">
        <w:t xml:space="preserve">15. Разорванность мышления </w:t>
      </w:r>
      <w:r>
        <w:t>—</w:t>
      </w:r>
      <w:r w:rsidRPr="00C82AFF">
        <w:t xml:space="preserve"> это…</w:t>
      </w:r>
    </w:p>
    <w:p w:rsidR="00764819" w:rsidRPr="00C82AFF" w:rsidRDefault="00764819" w:rsidP="00764819">
      <w:pPr>
        <w:ind w:left="1416"/>
        <w:jc w:val="both"/>
      </w:pPr>
      <w:r w:rsidRPr="00C82AFF">
        <w:lastRenderedPageBreak/>
        <w:t xml:space="preserve"> А ответы на поставленные вопросы не по существу, невпопад</w:t>
      </w:r>
    </w:p>
    <w:p w:rsidR="00764819" w:rsidRPr="00C82AFF" w:rsidRDefault="00764819" w:rsidP="00764819">
      <w:pPr>
        <w:ind w:left="1416"/>
        <w:jc w:val="both"/>
      </w:pPr>
      <w:r w:rsidRPr="00C82AFF">
        <w:t xml:space="preserve"> Б соединение несопоставимых обстоятельств, явлений</w:t>
      </w:r>
    </w:p>
    <w:p w:rsidR="00764819" w:rsidRPr="00C82AFF" w:rsidRDefault="00764819" w:rsidP="00764819">
      <w:pPr>
        <w:ind w:left="1416"/>
        <w:jc w:val="both"/>
      </w:pPr>
      <w:r w:rsidRPr="00C82AFF">
        <w:t xml:space="preserve"> В нарушение внутренних логических связей при сохранении грамматической формы речи</w:t>
      </w:r>
    </w:p>
    <w:p w:rsidR="00764819" w:rsidRPr="00C82AFF" w:rsidRDefault="00764819" w:rsidP="00764819">
      <w:pPr>
        <w:ind w:left="720"/>
        <w:jc w:val="both"/>
      </w:pPr>
      <w:r w:rsidRPr="00C82AFF">
        <w:t>16. Какие клинические симптомы указывают на параноидный синдром? (3 ответа):</w:t>
      </w:r>
    </w:p>
    <w:p w:rsidR="00764819" w:rsidRPr="00C82AFF" w:rsidRDefault="00764819" w:rsidP="00764819">
      <w:pPr>
        <w:ind w:left="1416"/>
        <w:jc w:val="both"/>
      </w:pPr>
      <w:r w:rsidRPr="00C82AFF">
        <w:t xml:space="preserve"> А резонёрство</w:t>
      </w:r>
    </w:p>
    <w:p w:rsidR="00764819" w:rsidRPr="00C82AFF" w:rsidRDefault="00764819" w:rsidP="00764819">
      <w:pPr>
        <w:ind w:left="1416"/>
        <w:jc w:val="both"/>
      </w:pPr>
      <w:r w:rsidRPr="00C82AFF">
        <w:t xml:space="preserve"> Б шизофазия</w:t>
      </w:r>
    </w:p>
    <w:p w:rsidR="00764819" w:rsidRPr="00C82AFF" w:rsidRDefault="00764819" w:rsidP="00764819">
      <w:pPr>
        <w:ind w:left="1416"/>
        <w:jc w:val="both"/>
      </w:pPr>
      <w:r w:rsidRPr="00C82AFF">
        <w:t xml:space="preserve"> В бред воздействия</w:t>
      </w:r>
    </w:p>
    <w:p w:rsidR="00764819" w:rsidRPr="00C82AFF" w:rsidRDefault="00764819" w:rsidP="00764819">
      <w:pPr>
        <w:ind w:left="1416"/>
        <w:jc w:val="both"/>
      </w:pPr>
      <w:r w:rsidRPr="00C82AFF">
        <w:t xml:space="preserve"> Г стереотипии</w:t>
      </w:r>
    </w:p>
    <w:p w:rsidR="00764819" w:rsidRPr="00C82AFF" w:rsidRDefault="00764819" w:rsidP="00764819">
      <w:pPr>
        <w:ind w:left="1416"/>
        <w:jc w:val="both"/>
      </w:pPr>
      <w:r w:rsidRPr="00C82AFF">
        <w:t xml:space="preserve"> Д бред преследования</w:t>
      </w:r>
    </w:p>
    <w:p w:rsidR="00764819" w:rsidRPr="00C82AFF" w:rsidRDefault="00764819" w:rsidP="00764819">
      <w:pPr>
        <w:ind w:left="1416"/>
        <w:jc w:val="both"/>
      </w:pPr>
      <w:r w:rsidRPr="00C82AFF">
        <w:t xml:space="preserve"> Е вербальные галлюцинации</w:t>
      </w:r>
    </w:p>
    <w:p w:rsidR="00764819" w:rsidRPr="00C82AFF" w:rsidRDefault="00764819" w:rsidP="00764819">
      <w:pPr>
        <w:ind w:left="720"/>
        <w:jc w:val="both"/>
      </w:pPr>
      <w:r w:rsidRPr="00C82AFF">
        <w:t>17. Какие клинические симптомы указывают на синдром психического автоматизма? (3 ответа):</w:t>
      </w:r>
    </w:p>
    <w:p w:rsidR="00764819" w:rsidRPr="00C82AFF" w:rsidRDefault="00764819" w:rsidP="00764819">
      <w:pPr>
        <w:ind w:left="1416"/>
        <w:jc w:val="both"/>
      </w:pPr>
      <w:r w:rsidRPr="00C82AFF">
        <w:t>А сверхценные идеи</w:t>
      </w:r>
    </w:p>
    <w:p w:rsidR="00764819" w:rsidRPr="00C82AFF" w:rsidRDefault="00764819" w:rsidP="00764819">
      <w:pPr>
        <w:ind w:left="1416"/>
        <w:jc w:val="both"/>
      </w:pPr>
      <w:r w:rsidRPr="00C82AFF">
        <w:t>Б паралогия</w:t>
      </w:r>
    </w:p>
    <w:p w:rsidR="00764819" w:rsidRPr="00C82AFF" w:rsidRDefault="00764819" w:rsidP="00764819">
      <w:pPr>
        <w:ind w:left="1416"/>
        <w:jc w:val="both"/>
      </w:pPr>
      <w:r w:rsidRPr="00C82AFF">
        <w:t>В бред преследования</w:t>
      </w:r>
    </w:p>
    <w:p w:rsidR="00764819" w:rsidRPr="00C82AFF" w:rsidRDefault="00764819" w:rsidP="00764819">
      <w:pPr>
        <w:ind w:left="1416"/>
        <w:jc w:val="both"/>
      </w:pPr>
      <w:r w:rsidRPr="00C82AFF">
        <w:t>Г персеверации</w:t>
      </w:r>
    </w:p>
    <w:p w:rsidR="00764819" w:rsidRPr="00C82AFF" w:rsidRDefault="00764819" w:rsidP="00764819">
      <w:pPr>
        <w:ind w:left="1416"/>
        <w:jc w:val="both"/>
      </w:pPr>
      <w:r w:rsidRPr="00C82AFF">
        <w:t>Д автоматизмы</w:t>
      </w:r>
    </w:p>
    <w:p w:rsidR="00764819" w:rsidRPr="00C82AFF" w:rsidRDefault="00764819" w:rsidP="00764819">
      <w:pPr>
        <w:ind w:left="1416"/>
        <w:jc w:val="both"/>
      </w:pPr>
      <w:r w:rsidRPr="00C82AFF">
        <w:t>Е клаустрофобия</w:t>
      </w:r>
    </w:p>
    <w:p w:rsidR="00764819" w:rsidRPr="00C82AFF" w:rsidRDefault="00764819" w:rsidP="00764819">
      <w:pPr>
        <w:ind w:left="1416"/>
        <w:jc w:val="both"/>
      </w:pPr>
      <w:r w:rsidRPr="00C82AFF">
        <w:t>Ж симптом открытости мыслей</w:t>
      </w:r>
    </w:p>
    <w:p w:rsidR="00764819" w:rsidRPr="00C82AFF" w:rsidRDefault="00764819" w:rsidP="00764819">
      <w:pPr>
        <w:ind w:left="720"/>
        <w:jc w:val="both"/>
      </w:pPr>
      <w:r w:rsidRPr="00C82AFF">
        <w:t>18. Какие клинические симптомы указывают на основные симптомы депрессии?</w:t>
      </w:r>
      <w:r w:rsidRPr="00415CEB">
        <w:t xml:space="preserve"> </w:t>
      </w:r>
      <w:r w:rsidRPr="00C82AFF">
        <w:t>(3 ответа):</w:t>
      </w:r>
    </w:p>
    <w:p w:rsidR="00764819" w:rsidRPr="00C82AFF" w:rsidRDefault="00764819" w:rsidP="00764819">
      <w:pPr>
        <w:ind w:left="1416"/>
        <w:jc w:val="both"/>
      </w:pPr>
      <w:r w:rsidRPr="00C82AFF">
        <w:t>А навязчивые идеи</w:t>
      </w:r>
    </w:p>
    <w:p w:rsidR="00764819" w:rsidRPr="00C82AFF" w:rsidRDefault="00764819" w:rsidP="00764819">
      <w:pPr>
        <w:ind w:left="1416"/>
        <w:jc w:val="both"/>
      </w:pPr>
      <w:r w:rsidRPr="00C82AFF">
        <w:t>Б дезориентировка во времени, месте</w:t>
      </w:r>
    </w:p>
    <w:p w:rsidR="00764819" w:rsidRPr="00C82AFF" w:rsidRDefault="00764819" w:rsidP="00764819">
      <w:pPr>
        <w:ind w:left="1416"/>
        <w:jc w:val="both"/>
      </w:pPr>
      <w:r w:rsidRPr="00C82AFF">
        <w:t>В снижение работоспособности</w:t>
      </w:r>
    </w:p>
    <w:p w:rsidR="00764819" w:rsidRPr="00C82AFF" w:rsidRDefault="00764819" w:rsidP="00764819">
      <w:pPr>
        <w:ind w:left="1416"/>
        <w:jc w:val="both"/>
      </w:pPr>
      <w:r w:rsidRPr="00C82AFF">
        <w:t>Г пониженное настроение</w:t>
      </w:r>
    </w:p>
    <w:p w:rsidR="00764819" w:rsidRPr="00C82AFF" w:rsidRDefault="00764819" w:rsidP="00764819">
      <w:pPr>
        <w:ind w:left="1416"/>
        <w:jc w:val="both"/>
      </w:pPr>
      <w:r w:rsidRPr="00C82AFF">
        <w:t>Д неспособность радоваться, получать удовольствие</w:t>
      </w:r>
    </w:p>
    <w:p w:rsidR="00764819" w:rsidRPr="00C82AFF" w:rsidRDefault="00764819" w:rsidP="00764819">
      <w:pPr>
        <w:ind w:left="1416"/>
        <w:jc w:val="both"/>
      </w:pPr>
      <w:r w:rsidRPr="00C82AFF">
        <w:t>Е резонёрство</w:t>
      </w:r>
    </w:p>
    <w:p w:rsidR="00764819" w:rsidRPr="00C82AFF" w:rsidRDefault="00764819" w:rsidP="00764819">
      <w:pPr>
        <w:ind w:left="720"/>
        <w:jc w:val="both"/>
      </w:pPr>
      <w:r w:rsidRPr="00C82AFF">
        <w:t>19. Какие клинические симптомы указывают на корсаковский</w:t>
      </w:r>
      <w:r>
        <w:t xml:space="preserve">  </w:t>
      </w:r>
      <w:r w:rsidRPr="00C82AFF">
        <w:t>амнестический синдром?</w:t>
      </w:r>
      <w:r w:rsidRPr="001D18DB">
        <w:t xml:space="preserve"> </w:t>
      </w:r>
      <w:r>
        <w:t>(3</w:t>
      </w:r>
      <w:r>
        <w:rPr>
          <w:lang w:val="en-US"/>
        </w:rPr>
        <w:t> </w:t>
      </w:r>
      <w:r w:rsidRPr="00C82AFF">
        <w:t>ответа):</w:t>
      </w:r>
    </w:p>
    <w:p w:rsidR="00764819" w:rsidRPr="00C82AFF" w:rsidRDefault="00764819" w:rsidP="00764819">
      <w:pPr>
        <w:ind w:left="1416"/>
        <w:jc w:val="both"/>
      </w:pPr>
      <w:r w:rsidRPr="00C82AFF">
        <w:t>А бред ревности</w:t>
      </w:r>
    </w:p>
    <w:p w:rsidR="00764819" w:rsidRPr="00C82AFF" w:rsidRDefault="00764819" w:rsidP="00764819">
      <w:pPr>
        <w:ind w:left="1416"/>
        <w:jc w:val="both"/>
      </w:pPr>
      <w:r w:rsidRPr="00C82AFF">
        <w:lastRenderedPageBreak/>
        <w:t>Б псевдореминисценции</w:t>
      </w:r>
    </w:p>
    <w:p w:rsidR="00764819" w:rsidRPr="00C82AFF" w:rsidRDefault="00764819" w:rsidP="00764819">
      <w:pPr>
        <w:ind w:left="1416"/>
        <w:jc w:val="both"/>
      </w:pPr>
      <w:r w:rsidRPr="00C82AFF">
        <w:t>В иллюзии</w:t>
      </w:r>
    </w:p>
    <w:p w:rsidR="00764819" w:rsidRPr="00C82AFF" w:rsidRDefault="00764819" w:rsidP="00764819">
      <w:pPr>
        <w:ind w:left="1416"/>
        <w:jc w:val="both"/>
      </w:pPr>
      <w:r w:rsidRPr="00C82AFF">
        <w:t>Г ретроградная амнезия</w:t>
      </w:r>
    </w:p>
    <w:p w:rsidR="00764819" w:rsidRPr="00C82AFF" w:rsidRDefault="00764819" w:rsidP="00764819">
      <w:pPr>
        <w:ind w:left="1416"/>
        <w:jc w:val="both"/>
      </w:pPr>
      <w:r w:rsidRPr="00C82AFF">
        <w:t>Д конфабуляции</w:t>
      </w:r>
    </w:p>
    <w:p w:rsidR="00764819" w:rsidRPr="00C82AFF" w:rsidRDefault="00764819" w:rsidP="00764819">
      <w:pPr>
        <w:ind w:left="1416"/>
        <w:jc w:val="both"/>
      </w:pPr>
      <w:r w:rsidRPr="00C82AFF">
        <w:t>Е фиксационная амнезия</w:t>
      </w:r>
    </w:p>
    <w:p w:rsidR="00764819" w:rsidRPr="00C82AFF" w:rsidRDefault="00764819" w:rsidP="00764819">
      <w:pPr>
        <w:ind w:left="720"/>
        <w:jc w:val="both"/>
      </w:pPr>
      <w:r w:rsidRPr="00C82AFF">
        <w:t>20. Какие клинические симптомы указывают на кататоническое возбуждение?</w:t>
      </w:r>
      <w:r w:rsidRPr="001D18DB">
        <w:t xml:space="preserve"> </w:t>
      </w:r>
      <w:r w:rsidRPr="00C82AFF">
        <w:t>(3 ответа):</w:t>
      </w:r>
    </w:p>
    <w:p w:rsidR="00764819" w:rsidRPr="00C82AFF" w:rsidRDefault="00764819" w:rsidP="00764819">
      <w:pPr>
        <w:ind w:left="1416"/>
        <w:jc w:val="both"/>
      </w:pPr>
      <w:r w:rsidRPr="00C82AFF">
        <w:t>А скачка идей</w:t>
      </w:r>
    </w:p>
    <w:p w:rsidR="00764819" w:rsidRPr="00C82AFF" w:rsidRDefault="00764819" w:rsidP="00764819">
      <w:pPr>
        <w:ind w:left="1416"/>
        <w:jc w:val="both"/>
      </w:pPr>
      <w:r w:rsidRPr="00C82AFF">
        <w:t>Б нецеленаправленное психомоторное возбуждение</w:t>
      </w:r>
    </w:p>
    <w:p w:rsidR="00764819" w:rsidRPr="00C82AFF" w:rsidRDefault="00764819" w:rsidP="00764819">
      <w:pPr>
        <w:ind w:left="1416"/>
        <w:jc w:val="both"/>
      </w:pPr>
      <w:r w:rsidRPr="00C82AFF">
        <w:t>В негативизм</w:t>
      </w:r>
    </w:p>
    <w:p w:rsidR="00764819" w:rsidRPr="00C82AFF" w:rsidRDefault="00764819" w:rsidP="00764819">
      <w:pPr>
        <w:ind w:left="1416"/>
        <w:jc w:val="both"/>
      </w:pPr>
      <w:r w:rsidRPr="00C82AFF">
        <w:t>Г импульсивное поведение</w:t>
      </w:r>
    </w:p>
    <w:p w:rsidR="00764819" w:rsidRPr="00C82AFF" w:rsidRDefault="00764819" w:rsidP="00764819">
      <w:pPr>
        <w:ind w:left="720"/>
        <w:jc w:val="both"/>
      </w:pPr>
      <w:r w:rsidRPr="00C82AFF">
        <w:t>21. Какие клинические симптомы указывают на кататонический ступор? (3 ответа):</w:t>
      </w:r>
    </w:p>
    <w:p w:rsidR="00764819" w:rsidRPr="00C82AFF" w:rsidRDefault="00764819" w:rsidP="00764819">
      <w:pPr>
        <w:ind w:left="1416"/>
        <w:jc w:val="both"/>
      </w:pPr>
      <w:r w:rsidRPr="00C82AFF">
        <w:t>А повышенное настроение</w:t>
      </w:r>
    </w:p>
    <w:p w:rsidR="00764819" w:rsidRPr="00C82AFF" w:rsidRDefault="00764819" w:rsidP="00764819">
      <w:pPr>
        <w:ind w:left="1416"/>
        <w:jc w:val="both"/>
      </w:pPr>
      <w:r w:rsidRPr="00C82AFF">
        <w:t>Б симптом «восковой гибкости»</w:t>
      </w:r>
    </w:p>
    <w:p w:rsidR="00764819" w:rsidRPr="00C82AFF" w:rsidRDefault="00764819" w:rsidP="00764819">
      <w:pPr>
        <w:ind w:left="1416"/>
        <w:jc w:val="both"/>
      </w:pPr>
      <w:r w:rsidRPr="00C82AFF">
        <w:t>В мутизм</w:t>
      </w:r>
    </w:p>
    <w:p w:rsidR="00764819" w:rsidRPr="00C82AFF" w:rsidRDefault="00764819" w:rsidP="00764819">
      <w:pPr>
        <w:ind w:left="1416"/>
        <w:jc w:val="both"/>
      </w:pPr>
      <w:r w:rsidRPr="00C82AFF">
        <w:t>Г обездвиженность</w:t>
      </w:r>
    </w:p>
    <w:p w:rsidR="00764819" w:rsidRPr="00C82AFF" w:rsidRDefault="00764819" w:rsidP="00764819">
      <w:pPr>
        <w:ind w:left="720"/>
        <w:jc w:val="both"/>
      </w:pPr>
      <w:r w:rsidRPr="00C82AFF">
        <w:t>22. Какие клинические симптомы указывают на маниакальный синдром? (3 ответа):</w:t>
      </w:r>
    </w:p>
    <w:p w:rsidR="00764819" w:rsidRPr="00C82AFF" w:rsidRDefault="00764819" w:rsidP="00764819">
      <w:pPr>
        <w:ind w:left="1416"/>
        <w:jc w:val="both"/>
      </w:pPr>
      <w:r w:rsidRPr="00C82AFF">
        <w:t>А бред преследования</w:t>
      </w:r>
    </w:p>
    <w:p w:rsidR="00764819" w:rsidRPr="00C82AFF" w:rsidRDefault="00764819" w:rsidP="00764819">
      <w:pPr>
        <w:ind w:left="1416"/>
        <w:jc w:val="both"/>
      </w:pPr>
      <w:r w:rsidRPr="00C82AFF">
        <w:t>Б повышенная двигательная активность</w:t>
      </w:r>
    </w:p>
    <w:p w:rsidR="00764819" w:rsidRPr="00C82AFF" w:rsidRDefault="00764819" w:rsidP="00764819">
      <w:pPr>
        <w:ind w:left="1416"/>
        <w:jc w:val="both"/>
      </w:pPr>
      <w:r w:rsidRPr="00C82AFF">
        <w:t>В галлюцинации</w:t>
      </w:r>
    </w:p>
    <w:p w:rsidR="00764819" w:rsidRPr="00C82AFF" w:rsidRDefault="00764819" w:rsidP="00764819">
      <w:pPr>
        <w:ind w:left="1416"/>
        <w:jc w:val="both"/>
      </w:pPr>
      <w:r w:rsidRPr="00C82AFF">
        <w:t>Г ускорение мышления, быстрая речь</w:t>
      </w:r>
    </w:p>
    <w:p w:rsidR="00764819" w:rsidRPr="00C82AFF" w:rsidRDefault="00764819" w:rsidP="00764819">
      <w:pPr>
        <w:ind w:left="1416"/>
        <w:jc w:val="both"/>
      </w:pPr>
      <w:r w:rsidRPr="00C82AFF">
        <w:t>Д амбитендентность</w:t>
      </w:r>
    </w:p>
    <w:p w:rsidR="00764819" w:rsidRPr="00C82AFF" w:rsidRDefault="00764819" w:rsidP="00764819">
      <w:pPr>
        <w:ind w:left="1416"/>
        <w:jc w:val="both"/>
      </w:pPr>
      <w:r w:rsidRPr="00C82AFF">
        <w:t>Е эйфория, повышенное настроение</w:t>
      </w:r>
    </w:p>
    <w:p w:rsidR="00764819" w:rsidRPr="00C82AFF" w:rsidRDefault="00764819" w:rsidP="00764819">
      <w:pPr>
        <w:ind w:left="720"/>
        <w:jc w:val="both"/>
      </w:pPr>
      <w:r w:rsidRPr="00C82AFF">
        <w:t>23. Какие клинические симптомы указывают на делириозное расстройство сознания? (3 ответа):</w:t>
      </w:r>
    </w:p>
    <w:p w:rsidR="00764819" w:rsidRPr="00C82AFF" w:rsidRDefault="00764819" w:rsidP="00764819">
      <w:pPr>
        <w:ind w:left="1416"/>
        <w:jc w:val="both"/>
      </w:pPr>
      <w:r w:rsidRPr="00C82AFF">
        <w:t>А истинные устрашающие зрительные галлюцинации</w:t>
      </w:r>
    </w:p>
    <w:p w:rsidR="00764819" w:rsidRPr="00C82AFF" w:rsidRDefault="00764819" w:rsidP="00764819">
      <w:pPr>
        <w:ind w:left="1416"/>
        <w:jc w:val="both"/>
      </w:pPr>
      <w:r w:rsidRPr="00C82AFF">
        <w:t>Б страх</w:t>
      </w:r>
    </w:p>
    <w:p w:rsidR="00764819" w:rsidRPr="00C82AFF" w:rsidRDefault="00764819" w:rsidP="00764819">
      <w:pPr>
        <w:ind w:left="1416"/>
        <w:jc w:val="both"/>
      </w:pPr>
      <w:r w:rsidRPr="00C82AFF">
        <w:t>В дезориентировка во времени и в месте</w:t>
      </w:r>
    </w:p>
    <w:p w:rsidR="00764819" w:rsidRPr="00C82AFF" w:rsidRDefault="00764819" w:rsidP="00764819">
      <w:pPr>
        <w:ind w:left="1416"/>
        <w:jc w:val="both"/>
      </w:pPr>
      <w:r w:rsidRPr="00C82AFF">
        <w:t>Г повышенное настроение</w:t>
      </w:r>
    </w:p>
    <w:p w:rsidR="00764819" w:rsidRPr="00C82AFF" w:rsidRDefault="00764819" w:rsidP="00764819">
      <w:pPr>
        <w:ind w:left="1416"/>
        <w:jc w:val="both"/>
      </w:pPr>
      <w:r w:rsidRPr="00C82AFF">
        <w:t>Д врождённое слабоумие</w:t>
      </w:r>
    </w:p>
    <w:p w:rsidR="00764819" w:rsidRPr="00C82AFF" w:rsidRDefault="00764819" w:rsidP="00764819">
      <w:pPr>
        <w:ind w:left="720"/>
        <w:jc w:val="both"/>
      </w:pPr>
      <w:r w:rsidRPr="00C82AFF">
        <w:lastRenderedPageBreak/>
        <w:t xml:space="preserve">24. Какие клинические симптомы указывают на истинное онейройдное расстройство сознания? (3 ответа): </w:t>
      </w:r>
    </w:p>
    <w:p w:rsidR="00764819" w:rsidRPr="00C82AFF" w:rsidRDefault="00764819" w:rsidP="00764819">
      <w:pPr>
        <w:ind w:left="1416"/>
        <w:jc w:val="both"/>
      </w:pPr>
      <w:r w:rsidRPr="00C82AFF">
        <w:t>А двойная ориентировка</w:t>
      </w:r>
    </w:p>
    <w:p w:rsidR="00764819" w:rsidRPr="00C82AFF" w:rsidRDefault="00764819" w:rsidP="00764819">
      <w:pPr>
        <w:ind w:left="1416"/>
        <w:jc w:val="both"/>
      </w:pPr>
      <w:r w:rsidRPr="00C82AFF">
        <w:t>Б фантастические зрительные псевдогаллюцинации</w:t>
      </w:r>
    </w:p>
    <w:p w:rsidR="00764819" w:rsidRPr="00C82AFF" w:rsidRDefault="00764819" w:rsidP="00764819">
      <w:pPr>
        <w:ind w:left="1416"/>
        <w:jc w:val="both"/>
      </w:pPr>
      <w:r w:rsidRPr="00C82AFF">
        <w:t>В эйфория</w:t>
      </w:r>
    </w:p>
    <w:p w:rsidR="00764819" w:rsidRPr="00C82AFF" w:rsidRDefault="00764819" w:rsidP="00764819">
      <w:pPr>
        <w:ind w:left="1416"/>
        <w:jc w:val="both"/>
      </w:pPr>
      <w:r w:rsidRPr="00C82AFF">
        <w:t>Г невозможность вступить в контакт</w:t>
      </w:r>
    </w:p>
    <w:p w:rsidR="00764819" w:rsidRPr="00C82AFF" w:rsidRDefault="00764819" w:rsidP="00764819">
      <w:pPr>
        <w:ind w:left="1416"/>
        <w:jc w:val="both"/>
      </w:pPr>
      <w:r w:rsidRPr="00C82AFF">
        <w:t>Д тотальная деменция</w:t>
      </w:r>
    </w:p>
    <w:p w:rsidR="00764819" w:rsidRPr="00C82AFF" w:rsidRDefault="00764819" w:rsidP="00764819">
      <w:pPr>
        <w:ind w:left="720"/>
        <w:jc w:val="both"/>
      </w:pPr>
      <w:r w:rsidRPr="00C82AFF">
        <w:t>25. Какие клинические симптомы указывают на астенический синдром? (3 ответа):</w:t>
      </w:r>
    </w:p>
    <w:p w:rsidR="00764819" w:rsidRPr="00C82AFF" w:rsidRDefault="00764819" w:rsidP="00764819">
      <w:pPr>
        <w:ind w:left="1416"/>
        <w:jc w:val="both"/>
      </w:pPr>
      <w:r w:rsidRPr="00C82AFF">
        <w:t>А повышенная усталость, утомляемость</w:t>
      </w:r>
    </w:p>
    <w:p w:rsidR="00764819" w:rsidRPr="00C82AFF" w:rsidRDefault="00764819" w:rsidP="00764819">
      <w:pPr>
        <w:ind w:left="1416"/>
        <w:jc w:val="both"/>
      </w:pPr>
      <w:r w:rsidRPr="00C82AFF">
        <w:t>Б галлюцинации</w:t>
      </w:r>
    </w:p>
    <w:p w:rsidR="00764819" w:rsidRPr="00C82AFF" w:rsidRDefault="00764819" w:rsidP="00764819">
      <w:pPr>
        <w:ind w:left="1416"/>
        <w:jc w:val="both"/>
      </w:pPr>
      <w:r w:rsidRPr="00C82AFF">
        <w:t>В аутизм</w:t>
      </w:r>
    </w:p>
    <w:p w:rsidR="00764819" w:rsidRPr="00C82AFF" w:rsidRDefault="00764819" w:rsidP="00764819">
      <w:pPr>
        <w:ind w:left="1416"/>
        <w:jc w:val="both"/>
      </w:pPr>
      <w:r w:rsidRPr="00C82AFF">
        <w:t>Г бред</w:t>
      </w:r>
    </w:p>
    <w:p w:rsidR="00764819" w:rsidRPr="00C82AFF" w:rsidRDefault="00764819" w:rsidP="00764819">
      <w:pPr>
        <w:ind w:left="1416"/>
        <w:jc w:val="both"/>
      </w:pPr>
      <w:r w:rsidRPr="00C82AFF">
        <w:t>Д неустойчивость настроения</w:t>
      </w:r>
    </w:p>
    <w:p w:rsidR="00764819" w:rsidRPr="00C82AFF" w:rsidRDefault="00764819" w:rsidP="00764819">
      <w:pPr>
        <w:ind w:left="1416"/>
        <w:jc w:val="both"/>
      </w:pPr>
      <w:r w:rsidRPr="00C82AFF">
        <w:t xml:space="preserve">Е нарушение вегетативных функций </w:t>
      </w:r>
    </w:p>
    <w:p w:rsidR="00764819" w:rsidRPr="00C82AFF" w:rsidRDefault="00764819" w:rsidP="00764819">
      <w:pPr>
        <w:ind w:left="720"/>
        <w:jc w:val="both"/>
      </w:pPr>
      <w:r w:rsidRPr="00C82AFF">
        <w:t>26. Какие клинические симптомы указывают на психоорганический синдром? (3 ответа):</w:t>
      </w:r>
    </w:p>
    <w:p w:rsidR="00764819" w:rsidRPr="00C82AFF" w:rsidRDefault="00764819" w:rsidP="00764819">
      <w:pPr>
        <w:ind w:left="1416"/>
        <w:jc w:val="both"/>
      </w:pPr>
      <w:r w:rsidRPr="00C82AFF">
        <w:t>А кататонический ступор</w:t>
      </w:r>
    </w:p>
    <w:p w:rsidR="00764819" w:rsidRPr="00C82AFF" w:rsidRDefault="00764819" w:rsidP="00764819">
      <w:pPr>
        <w:ind w:left="1416"/>
        <w:jc w:val="both"/>
      </w:pPr>
      <w:r w:rsidRPr="00C82AFF">
        <w:t>Б снижение памяти, внимания</w:t>
      </w:r>
    </w:p>
    <w:p w:rsidR="00764819" w:rsidRPr="00C82AFF" w:rsidRDefault="00764819" w:rsidP="00764819">
      <w:pPr>
        <w:ind w:left="1416"/>
        <w:jc w:val="both"/>
      </w:pPr>
      <w:r w:rsidRPr="00C82AFF">
        <w:t>В бред</w:t>
      </w:r>
    </w:p>
    <w:p w:rsidR="00764819" w:rsidRPr="00C82AFF" w:rsidRDefault="00764819" w:rsidP="00764819">
      <w:pPr>
        <w:ind w:left="1416"/>
        <w:jc w:val="both"/>
      </w:pPr>
      <w:r w:rsidRPr="00C82AFF">
        <w:t>Г астения, повышенная утомляемость</w:t>
      </w:r>
    </w:p>
    <w:p w:rsidR="00764819" w:rsidRPr="00C82AFF" w:rsidRDefault="00764819" w:rsidP="00764819">
      <w:pPr>
        <w:ind w:left="1416"/>
        <w:jc w:val="both"/>
      </w:pPr>
      <w:r w:rsidRPr="00C82AFF">
        <w:t>Д повышенная раздражительность, взрывчатость</w:t>
      </w:r>
    </w:p>
    <w:p w:rsidR="00764819" w:rsidRPr="00C82AFF" w:rsidRDefault="00764819" w:rsidP="00764819">
      <w:pPr>
        <w:ind w:left="1416"/>
        <w:jc w:val="both"/>
      </w:pPr>
      <w:r w:rsidRPr="00C82AFF">
        <w:t>Е повышенная двигательная активность</w:t>
      </w:r>
    </w:p>
    <w:p w:rsidR="00764819" w:rsidRPr="00C82AFF" w:rsidRDefault="00764819" w:rsidP="00764819">
      <w:pPr>
        <w:ind w:left="720"/>
        <w:jc w:val="both"/>
      </w:pPr>
      <w:r w:rsidRPr="00C82AFF">
        <w:t>27. Какие клинические симптомы указывают на дисморфофобический синдром (изменённая внешность)? (3 ответа):</w:t>
      </w:r>
    </w:p>
    <w:p w:rsidR="00764819" w:rsidRPr="00C82AFF" w:rsidRDefault="00764819" w:rsidP="00764819">
      <w:pPr>
        <w:ind w:left="1416"/>
        <w:jc w:val="both"/>
      </w:pPr>
      <w:r w:rsidRPr="00C82AFF">
        <w:t>А окружающие люди обращают повышенное внимание</w:t>
      </w:r>
    </w:p>
    <w:p w:rsidR="00764819" w:rsidRPr="00C82AFF" w:rsidRDefault="00764819" w:rsidP="00764819">
      <w:pPr>
        <w:ind w:left="1416"/>
        <w:jc w:val="both"/>
      </w:pPr>
      <w:r w:rsidRPr="00C82AFF">
        <w:t>Б снижение настроения</w:t>
      </w:r>
    </w:p>
    <w:p w:rsidR="00764819" w:rsidRPr="00C82AFF" w:rsidRDefault="00764819" w:rsidP="00764819">
      <w:pPr>
        <w:ind w:left="1416"/>
        <w:jc w:val="both"/>
      </w:pPr>
      <w:r w:rsidRPr="00C82AFF">
        <w:t>В галлюцинации</w:t>
      </w:r>
    </w:p>
    <w:p w:rsidR="00764819" w:rsidRPr="00C82AFF" w:rsidRDefault="00764819" w:rsidP="00764819">
      <w:pPr>
        <w:ind w:left="1416"/>
        <w:jc w:val="both"/>
      </w:pPr>
      <w:r w:rsidRPr="00C82AFF">
        <w:t>Г бред преследования</w:t>
      </w:r>
    </w:p>
    <w:p w:rsidR="00764819" w:rsidRPr="00C82AFF" w:rsidRDefault="00764819" w:rsidP="00764819">
      <w:pPr>
        <w:ind w:left="1416"/>
        <w:jc w:val="both"/>
      </w:pPr>
      <w:r w:rsidRPr="00C82AFF">
        <w:t>Д убежденность в наличии каких-либо уродств</w:t>
      </w:r>
    </w:p>
    <w:p w:rsidR="00764819" w:rsidRPr="00C82AFF" w:rsidRDefault="00764819" w:rsidP="00764819">
      <w:pPr>
        <w:ind w:left="720"/>
        <w:jc w:val="both"/>
      </w:pPr>
      <w:r w:rsidRPr="00C82AFF">
        <w:lastRenderedPageBreak/>
        <w:t>28. Какие клинические симптомы указывают на обсессивно-компульсивное расстройство (невроз навязчивых состояний) (3 ответа):</w:t>
      </w:r>
    </w:p>
    <w:p w:rsidR="00764819" w:rsidRPr="00C82AFF" w:rsidRDefault="00764819" w:rsidP="00764819">
      <w:pPr>
        <w:ind w:left="1416"/>
        <w:jc w:val="both"/>
      </w:pPr>
      <w:r w:rsidRPr="00C82AFF">
        <w:t>А психомоторное возбуждение</w:t>
      </w:r>
    </w:p>
    <w:p w:rsidR="00764819" w:rsidRPr="00C82AFF" w:rsidRDefault="00764819" w:rsidP="00764819">
      <w:pPr>
        <w:ind w:left="1416"/>
        <w:jc w:val="both"/>
      </w:pPr>
      <w:r w:rsidRPr="00C82AFF">
        <w:t>Б беспокойство, эмоциональная напряжённость</w:t>
      </w:r>
    </w:p>
    <w:p w:rsidR="00764819" w:rsidRPr="00C82AFF" w:rsidRDefault="00764819" w:rsidP="00764819">
      <w:pPr>
        <w:ind w:left="1416"/>
        <w:jc w:val="both"/>
      </w:pPr>
      <w:r w:rsidRPr="00C82AFF">
        <w:t>В навязчивые мысли, представления</w:t>
      </w:r>
    </w:p>
    <w:p w:rsidR="00764819" w:rsidRPr="00C82AFF" w:rsidRDefault="00764819" w:rsidP="00764819">
      <w:pPr>
        <w:ind w:left="1416"/>
        <w:jc w:val="both"/>
      </w:pPr>
      <w:r w:rsidRPr="00C82AFF">
        <w:t>Г отсутствие критики</w:t>
      </w:r>
    </w:p>
    <w:p w:rsidR="00764819" w:rsidRPr="00C82AFF" w:rsidRDefault="00764819" w:rsidP="00764819">
      <w:pPr>
        <w:ind w:left="1416"/>
        <w:jc w:val="both"/>
      </w:pPr>
      <w:r w:rsidRPr="00C82AFF">
        <w:t>Д признак сделанности, автоматизмы</w:t>
      </w:r>
    </w:p>
    <w:p w:rsidR="00764819" w:rsidRPr="00C82AFF" w:rsidRDefault="00764819" w:rsidP="00764819">
      <w:pPr>
        <w:ind w:left="1416"/>
        <w:jc w:val="both"/>
      </w:pPr>
      <w:r w:rsidRPr="00C82AFF">
        <w:t>Е ритуальные, защитные действия</w:t>
      </w:r>
    </w:p>
    <w:p w:rsidR="00764819" w:rsidRPr="00C82AFF" w:rsidRDefault="00764819" w:rsidP="00764819">
      <w:pPr>
        <w:ind w:left="720"/>
        <w:jc w:val="both"/>
      </w:pPr>
      <w:r w:rsidRPr="00C82AFF">
        <w:t>29. Аутизм</w:t>
      </w:r>
      <w:r>
        <w:t> —</w:t>
      </w:r>
      <w:r w:rsidRPr="00C82AFF">
        <w:t xml:space="preserve"> это…</w:t>
      </w:r>
    </w:p>
    <w:p w:rsidR="00764819" w:rsidRPr="00C82AFF" w:rsidRDefault="00764819" w:rsidP="00764819">
      <w:pPr>
        <w:ind w:left="1416"/>
        <w:jc w:val="both"/>
      </w:pPr>
      <w:r w:rsidRPr="00C82AFF">
        <w:t>А несоответствие содержание мышления аффективному фону</w:t>
      </w:r>
    </w:p>
    <w:p w:rsidR="00764819" w:rsidRPr="00C82AFF" w:rsidRDefault="00764819" w:rsidP="00764819">
      <w:pPr>
        <w:ind w:left="1416"/>
        <w:jc w:val="both"/>
      </w:pPr>
      <w:r w:rsidRPr="00C82AFF">
        <w:t>Б утрата интереса к реальности, стремления к общению, уход в собственные переживания</w:t>
      </w:r>
    </w:p>
    <w:p w:rsidR="00764819" w:rsidRPr="00C82AFF" w:rsidRDefault="00764819" w:rsidP="00764819">
      <w:pPr>
        <w:ind w:left="1416"/>
        <w:jc w:val="both"/>
      </w:pPr>
      <w:r w:rsidRPr="00C82AFF">
        <w:t>В слабость эмоциональных реакций, безучастность, холодность</w:t>
      </w:r>
    </w:p>
    <w:p w:rsidR="00764819" w:rsidRPr="00C82AFF" w:rsidRDefault="00764819" w:rsidP="00764819">
      <w:pPr>
        <w:ind w:left="1416"/>
        <w:jc w:val="both"/>
      </w:pPr>
      <w:r w:rsidRPr="00C82AFF">
        <w:t>Г стойкий аффект</w:t>
      </w:r>
    </w:p>
    <w:p w:rsidR="00764819" w:rsidRPr="00C82AFF" w:rsidRDefault="00764819" w:rsidP="00764819">
      <w:pPr>
        <w:ind w:left="720"/>
        <w:jc w:val="both"/>
      </w:pPr>
      <w:r w:rsidRPr="00C82AFF">
        <w:t>30. Дисфория</w:t>
      </w:r>
      <w:r>
        <w:t> —</w:t>
      </w:r>
      <w:r w:rsidRPr="00C82AFF">
        <w:t xml:space="preserve"> это…</w:t>
      </w:r>
    </w:p>
    <w:p w:rsidR="00764819" w:rsidRPr="00C82AFF" w:rsidRDefault="00764819" w:rsidP="00764819">
      <w:pPr>
        <w:ind w:left="1416"/>
        <w:jc w:val="both"/>
      </w:pPr>
      <w:r w:rsidRPr="00C82AFF">
        <w:t>А угнетенное настроение с преобладанием отрицательных эмоций и снижением влечений</w:t>
      </w:r>
    </w:p>
    <w:p w:rsidR="00764819" w:rsidRPr="00C82AFF" w:rsidRDefault="00764819" w:rsidP="00764819">
      <w:pPr>
        <w:ind w:left="1416"/>
        <w:jc w:val="both"/>
      </w:pPr>
      <w:r w:rsidRPr="00C82AFF">
        <w:t>Б угрюмое‚ ворчливо-раздражительное настроение с повышенной чувствительностью к внешним раздражителям</w:t>
      </w:r>
    </w:p>
    <w:p w:rsidR="00764819" w:rsidRPr="00C82AFF" w:rsidRDefault="00764819" w:rsidP="00764819">
      <w:pPr>
        <w:ind w:left="1416"/>
        <w:jc w:val="both"/>
      </w:pPr>
      <w:r w:rsidRPr="00C82AFF">
        <w:t>В уныние‚ тоска с непреодолимым чувством грозящего несчастья‚ ощущение тяжести в области сердца‚ во всём теле</w:t>
      </w:r>
    </w:p>
    <w:p w:rsidR="00764819" w:rsidRPr="00C82AFF" w:rsidRDefault="00764819" w:rsidP="00764819">
      <w:pPr>
        <w:ind w:left="720"/>
        <w:jc w:val="both"/>
      </w:pPr>
      <w:r w:rsidRPr="00C82AFF">
        <w:t>31. Вербигерация</w:t>
      </w:r>
      <w:r>
        <w:t> —</w:t>
      </w:r>
      <w:r w:rsidRPr="00C82AFF">
        <w:t xml:space="preserve"> это…</w:t>
      </w:r>
    </w:p>
    <w:p w:rsidR="00764819" w:rsidRPr="00C82AFF" w:rsidRDefault="00764819" w:rsidP="00764819">
      <w:pPr>
        <w:ind w:left="1416"/>
        <w:jc w:val="both"/>
      </w:pPr>
      <w:r w:rsidRPr="00C82AFF">
        <w:t>А навязчивые мысли</w:t>
      </w:r>
    </w:p>
    <w:p w:rsidR="00764819" w:rsidRPr="00C82AFF" w:rsidRDefault="00764819" w:rsidP="00764819">
      <w:pPr>
        <w:ind w:left="1416"/>
        <w:jc w:val="both"/>
      </w:pPr>
      <w:r w:rsidRPr="00C82AFF">
        <w:t>Б монотонное повторение какого-либо слова</w:t>
      </w:r>
    </w:p>
    <w:p w:rsidR="00764819" w:rsidRPr="00C82AFF" w:rsidRDefault="00764819" w:rsidP="00764819">
      <w:pPr>
        <w:ind w:left="1416"/>
        <w:jc w:val="both"/>
      </w:pPr>
      <w:r w:rsidRPr="00C82AFF">
        <w:t>В бессвязность мышления</w:t>
      </w:r>
    </w:p>
    <w:p w:rsidR="00764819" w:rsidRPr="00C82AFF" w:rsidRDefault="00764819" w:rsidP="00764819">
      <w:pPr>
        <w:ind w:left="720"/>
        <w:jc w:val="both"/>
      </w:pPr>
      <w:r w:rsidRPr="00C82AFF">
        <w:t>32. Дромомания</w:t>
      </w:r>
      <w:r>
        <w:t> —</w:t>
      </w:r>
      <w:r w:rsidRPr="00C82AFF">
        <w:t xml:space="preserve"> это…</w:t>
      </w:r>
    </w:p>
    <w:p w:rsidR="00764819" w:rsidRPr="00C82AFF" w:rsidRDefault="00764819" w:rsidP="00764819">
      <w:pPr>
        <w:ind w:left="1416"/>
        <w:jc w:val="both"/>
      </w:pPr>
      <w:r w:rsidRPr="00C82AFF">
        <w:t>А нарушение сна</w:t>
      </w:r>
    </w:p>
    <w:p w:rsidR="00764819" w:rsidRPr="00C82AFF" w:rsidRDefault="00764819" w:rsidP="00764819">
      <w:pPr>
        <w:ind w:left="1416"/>
        <w:jc w:val="both"/>
      </w:pPr>
      <w:r w:rsidRPr="00C82AFF">
        <w:t>Б стремление совершить какое-либо бессмысленное действие</w:t>
      </w:r>
    </w:p>
    <w:p w:rsidR="00764819" w:rsidRPr="00C82AFF" w:rsidRDefault="00764819" w:rsidP="00764819">
      <w:pPr>
        <w:ind w:left="1416"/>
        <w:jc w:val="both"/>
      </w:pPr>
      <w:r w:rsidRPr="00C82AFF">
        <w:t>В непреодолимое стремление к бесцельной перемене мест</w:t>
      </w:r>
    </w:p>
    <w:p w:rsidR="00764819" w:rsidRPr="00C82AFF" w:rsidRDefault="00764819" w:rsidP="00764819">
      <w:pPr>
        <w:ind w:left="720"/>
        <w:jc w:val="both"/>
      </w:pPr>
      <w:r w:rsidRPr="00C82AFF">
        <w:t>33. Какие клинические симптомы указывают на парафренный синдром? (3 ответа):</w:t>
      </w:r>
    </w:p>
    <w:p w:rsidR="00764819" w:rsidRPr="00C82AFF" w:rsidRDefault="00764819" w:rsidP="00764819">
      <w:pPr>
        <w:ind w:left="1416"/>
        <w:jc w:val="both"/>
      </w:pPr>
      <w:r w:rsidRPr="00C82AFF">
        <w:lastRenderedPageBreak/>
        <w:t>А конфабуляции</w:t>
      </w:r>
    </w:p>
    <w:p w:rsidR="00764819" w:rsidRPr="00C82AFF" w:rsidRDefault="00764819" w:rsidP="00764819">
      <w:pPr>
        <w:ind w:left="1416"/>
        <w:jc w:val="both"/>
      </w:pPr>
      <w:r w:rsidRPr="00C82AFF">
        <w:t>Б фантастический бред</w:t>
      </w:r>
    </w:p>
    <w:p w:rsidR="00764819" w:rsidRPr="00C82AFF" w:rsidRDefault="00764819" w:rsidP="00764819">
      <w:pPr>
        <w:ind w:left="1416"/>
        <w:jc w:val="both"/>
      </w:pPr>
      <w:r w:rsidRPr="00C82AFF">
        <w:t>В амбивалентность</w:t>
      </w:r>
    </w:p>
    <w:p w:rsidR="00764819" w:rsidRPr="00C82AFF" w:rsidRDefault="00764819" w:rsidP="00764819">
      <w:pPr>
        <w:ind w:left="1416"/>
        <w:jc w:val="both"/>
      </w:pPr>
      <w:r w:rsidRPr="00C82AFF">
        <w:t>Г отсутствие критики к переживаниям</w:t>
      </w:r>
    </w:p>
    <w:p w:rsidR="00764819" w:rsidRPr="00C82AFF" w:rsidRDefault="00764819" w:rsidP="00764819">
      <w:pPr>
        <w:ind w:left="1416"/>
        <w:jc w:val="both"/>
      </w:pPr>
      <w:r w:rsidRPr="00C82AFF">
        <w:t>Д повышенный фон настроения</w:t>
      </w:r>
    </w:p>
    <w:p w:rsidR="00764819" w:rsidRPr="00C82AFF" w:rsidRDefault="00764819" w:rsidP="00764819">
      <w:pPr>
        <w:ind w:left="720"/>
        <w:jc w:val="both"/>
      </w:pPr>
      <w:r w:rsidRPr="00C82AFF">
        <w:t>34. Какие клинические симптомы указывают на сумеречное расстройство сознания? (3 ответа):</w:t>
      </w:r>
    </w:p>
    <w:p w:rsidR="00764819" w:rsidRPr="00C82AFF" w:rsidRDefault="00764819" w:rsidP="00764819">
      <w:pPr>
        <w:ind w:left="1416"/>
        <w:jc w:val="both"/>
      </w:pPr>
      <w:r w:rsidRPr="00C82AFF">
        <w:t>А упорядоченное поведение</w:t>
      </w:r>
    </w:p>
    <w:p w:rsidR="00764819" w:rsidRPr="00C82AFF" w:rsidRDefault="00764819" w:rsidP="00764819">
      <w:pPr>
        <w:ind w:left="1416"/>
        <w:jc w:val="both"/>
      </w:pPr>
      <w:r w:rsidRPr="00C82AFF">
        <w:t>Б галлюцинаторно</w:t>
      </w:r>
      <w:r>
        <w:t> —</w:t>
      </w:r>
      <w:r w:rsidRPr="00C82AFF">
        <w:t xml:space="preserve"> бредовые расстройства</w:t>
      </w:r>
    </w:p>
    <w:p w:rsidR="00764819" w:rsidRPr="00C82AFF" w:rsidRDefault="00764819" w:rsidP="00764819">
      <w:pPr>
        <w:ind w:left="1416"/>
        <w:jc w:val="both"/>
      </w:pPr>
      <w:r w:rsidRPr="00C82AFF">
        <w:t>В остро возникающее расстройство сознания</w:t>
      </w:r>
    </w:p>
    <w:p w:rsidR="00764819" w:rsidRPr="00C82AFF" w:rsidRDefault="00764819" w:rsidP="00764819">
      <w:pPr>
        <w:ind w:left="1416"/>
        <w:jc w:val="both"/>
      </w:pPr>
      <w:r w:rsidRPr="00C82AFF">
        <w:t>Г амнезия болезненного периода</w:t>
      </w:r>
    </w:p>
    <w:p w:rsidR="00764819" w:rsidRPr="00C82AFF" w:rsidRDefault="00764819" w:rsidP="00764819">
      <w:pPr>
        <w:ind w:left="720"/>
        <w:jc w:val="both"/>
      </w:pPr>
      <w:r w:rsidRPr="00C82AFF">
        <w:t>35. Какие клинические симптомы указывают на паранойяльный</w:t>
      </w:r>
      <w:r>
        <w:t xml:space="preserve">  </w:t>
      </w:r>
      <w:r w:rsidRPr="00C82AFF">
        <w:t>синдром? (2 ответа):</w:t>
      </w:r>
    </w:p>
    <w:p w:rsidR="00764819" w:rsidRPr="00C82AFF" w:rsidRDefault="00764819" w:rsidP="00764819">
      <w:pPr>
        <w:ind w:left="1416"/>
        <w:jc w:val="both"/>
      </w:pPr>
      <w:r w:rsidRPr="00C82AFF">
        <w:t>А псевдогаллюцинации</w:t>
      </w:r>
    </w:p>
    <w:p w:rsidR="00764819" w:rsidRPr="00C82AFF" w:rsidRDefault="00764819" w:rsidP="00764819">
      <w:pPr>
        <w:ind w:left="1416"/>
        <w:jc w:val="both"/>
      </w:pPr>
      <w:r w:rsidRPr="00C82AFF">
        <w:t>Б интерпретативный бред</w:t>
      </w:r>
    </w:p>
    <w:p w:rsidR="00764819" w:rsidRPr="00C82AFF" w:rsidRDefault="00764819" w:rsidP="00764819">
      <w:pPr>
        <w:ind w:left="1416"/>
        <w:jc w:val="both"/>
      </w:pPr>
      <w:r w:rsidRPr="00C82AFF">
        <w:t>В фантастический бред</w:t>
      </w:r>
    </w:p>
    <w:p w:rsidR="00764819" w:rsidRPr="00C82AFF" w:rsidRDefault="00764819" w:rsidP="00764819">
      <w:pPr>
        <w:ind w:left="1416"/>
        <w:jc w:val="both"/>
      </w:pPr>
      <w:r w:rsidRPr="00C82AFF">
        <w:t>Г систематизированный бред</w:t>
      </w:r>
    </w:p>
    <w:p w:rsidR="00764819" w:rsidRPr="00C82AFF" w:rsidRDefault="00764819" w:rsidP="00764819">
      <w:pPr>
        <w:ind w:left="1416"/>
        <w:jc w:val="both"/>
      </w:pPr>
      <w:r w:rsidRPr="00C82AFF">
        <w:t>Е апатия</w:t>
      </w:r>
    </w:p>
    <w:p w:rsidR="00764819" w:rsidRPr="00C82AFF" w:rsidRDefault="00764819" w:rsidP="00764819">
      <w:pPr>
        <w:ind w:left="720"/>
        <w:jc w:val="both"/>
      </w:pPr>
      <w:r w:rsidRPr="00C82AFF">
        <w:t>36. Какие клинические симптомы указывают на органич</w:t>
      </w:r>
      <w:r>
        <w:t>еский вербальный галлюциноз? (2</w:t>
      </w:r>
      <w:r>
        <w:rPr>
          <w:lang w:val="en-US"/>
        </w:rPr>
        <w:t> </w:t>
      </w:r>
      <w:r w:rsidRPr="00C82AFF">
        <w:t>ответа):</w:t>
      </w:r>
    </w:p>
    <w:p w:rsidR="00764819" w:rsidRPr="00C82AFF" w:rsidRDefault="00764819" w:rsidP="00764819">
      <w:pPr>
        <w:ind w:left="1416"/>
        <w:jc w:val="both"/>
      </w:pPr>
      <w:r w:rsidRPr="00C82AFF">
        <w:t>А стойкие истинные слуховые галлюцинации</w:t>
      </w:r>
    </w:p>
    <w:p w:rsidR="00764819" w:rsidRPr="00C82AFF" w:rsidRDefault="00764819" w:rsidP="00764819">
      <w:pPr>
        <w:ind w:left="1416"/>
        <w:jc w:val="both"/>
      </w:pPr>
      <w:r w:rsidRPr="00C82AFF">
        <w:t>Б иллюзии</w:t>
      </w:r>
    </w:p>
    <w:p w:rsidR="00764819" w:rsidRPr="00C82AFF" w:rsidRDefault="00764819" w:rsidP="00764819">
      <w:pPr>
        <w:ind w:left="1416"/>
        <w:jc w:val="both"/>
      </w:pPr>
      <w:r w:rsidRPr="00C82AFF">
        <w:t>В псевдогаллюцинации</w:t>
      </w:r>
    </w:p>
    <w:p w:rsidR="00764819" w:rsidRPr="00C82AFF" w:rsidRDefault="00764819" w:rsidP="00764819">
      <w:pPr>
        <w:ind w:left="1416"/>
        <w:jc w:val="both"/>
      </w:pPr>
      <w:r w:rsidRPr="00C82AFF">
        <w:t>Г идеи преследования</w:t>
      </w:r>
    </w:p>
    <w:p w:rsidR="00764819" w:rsidRPr="00C82AFF" w:rsidRDefault="00764819" w:rsidP="00764819">
      <w:pPr>
        <w:ind w:left="1416"/>
        <w:jc w:val="both"/>
      </w:pPr>
      <w:r w:rsidRPr="00C82AFF">
        <w:t>Д часто наличие критики к обманам восприятия</w:t>
      </w:r>
    </w:p>
    <w:p w:rsidR="00764819" w:rsidRPr="00C82AFF" w:rsidRDefault="00764819" w:rsidP="00764819">
      <w:pPr>
        <w:ind w:left="720"/>
        <w:jc w:val="both"/>
      </w:pPr>
      <w:r w:rsidRPr="00C82AFF">
        <w:t>37. Для шизофрении характерны все перечисленные расстройства, кроме:</w:t>
      </w:r>
    </w:p>
    <w:p w:rsidR="00764819" w:rsidRPr="00C82AFF" w:rsidRDefault="00764819" w:rsidP="00764819">
      <w:pPr>
        <w:ind w:left="1416"/>
        <w:jc w:val="both"/>
      </w:pPr>
      <w:r w:rsidRPr="00C82AFF">
        <w:t>А неврозоподобных расстройств</w:t>
      </w:r>
    </w:p>
    <w:p w:rsidR="00764819" w:rsidRPr="00C82AFF" w:rsidRDefault="00764819" w:rsidP="00764819">
      <w:pPr>
        <w:ind w:left="1416"/>
        <w:jc w:val="both"/>
      </w:pPr>
      <w:r w:rsidRPr="00C82AFF">
        <w:t>Б бредовых расстройств</w:t>
      </w:r>
    </w:p>
    <w:p w:rsidR="00764819" w:rsidRPr="00C82AFF" w:rsidRDefault="00764819" w:rsidP="00764819">
      <w:pPr>
        <w:ind w:left="1416"/>
        <w:jc w:val="both"/>
      </w:pPr>
      <w:r w:rsidRPr="00C82AFF">
        <w:t>В галлюцинаторно-бредовых расстройств</w:t>
      </w:r>
    </w:p>
    <w:p w:rsidR="00764819" w:rsidRPr="00C82AFF" w:rsidRDefault="00764819" w:rsidP="00764819">
      <w:pPr>
        <w:ind w:left="1416"/>
        <w:jc w:val="both"/>
      </w:pPr>
      <w:r w:rsidRPr="00C82AFF">
        <w:t>Г судорожного синдрома</w:t>
      </w:r>
    </w:p>
    <w:p w:rsidR="00764819" w:rsidRPr="00C82AFF" w:rsidRDefault="00764819" w:rsidP="00764819">
      <w:pPr>
        <w:ind w:left="720"/>
        <w:jc w:val="both"/>
      </w:pPr>
      <w:r w:rsidRPr="00C82AFF">
        <w:lastRenderedPageBreak/>
        <w:t>38. Характерным для изменений личности (негативных расстройств при шизофрении) является все перечисленное, кроме:</w:t>
      </w:r>
    </w:p>
    <w:p w:rsidR="00764819" w:rsidRPr="00C82AFF" w:rsidRDefault="00764819" w:rsidP="00764819">
      <w:pPr>
        <w:ind w:left="1416"/>
        <w:jc w:val="both"/>
      </w:pPr>
      <w:r w:rsidRPr="00C82AFF">
        <w:t>А снижения энергетического потенциала</w:t>
      </w:r>
    </w:p>
    <w:p w:rsidR="00764819" w:rsidRPr="00C82AFF" w:rsidRDefault="00764819" w:rsidP="00764819">
      <w:pPr>
        <w:ind w:left="1416"/>
        <w:jc w:val="both"/>
      </w:pPr>
      <w:r w:rsidRPr="00C82AFF">
        <w:t>Б эмоционального обеднения</w:t>
      </w:r>
    </w:p>
    <w:p w:rsidR="00764819" w:rsidRPr="00C82AFF" w:rsidRDefault="00764819" w:rsidP="00764819">
      <w:pPr>
        <w:ind w:left="1416"/>
        <w:jc w:val="both"/>
      </w:pPr>
      <w:r w:rsidRPr="00C82AFF">
        <w:t>В нарастающий аутизм</w:t>
      </w:r>
    </w:p>
    <w:p w:rsidR="00764819" w:rsidRPr="00C82AFF" w:rsidRDefault="00764819" w:rsidP="00764819">
      <w:pPr>
        <w:ind w:left="1416"/>
        <w:jc w:val="both"/>
      </w:pPr>
      <w:r w:rsidRPr="00C82AFF">
        <w:t>Г утрата единства психических процессов</w:t>
      </w:r>
    </w:p>
    <w:p w:rsidR="00764819" w:rsidRPr="00C82AFF" w:rsidRDefault="00764819" w:rsidP="00764819">
      <w:pPr>
        <w:ind w:left="1416"/>
        <w:jc w:val="both"/>
      </w:pPr>
      <w:r w:rsidRPr="00C82AFF">
        <w:t>Д эпилептический статус</w:t>
      </w:r>
    </w:p>
    <w:p w:rsidR="00764819" w:rsidRPr="00C82AFF" w:rsidRDefault="00764819" w:rsidP="00764819">
      <w:pPr>
        <w:ind w:left="720"/>
        <w:jc w:val="both"/>
      </w:pPr>
      <w:r w:rsidRPr="00C82AFF">
        <w:t>39. Для мышления больных шизофренией характерно:</w:t>
      </w:r>
    </w:p>
    <w:p w:rsidR="00764819" w:rsidRPr="00C82AFF" w:rsidRDefault="00764819" w:rsidP="00764819">
      <w:pPr>
        <w:ind w:left="1416"/>
        <w:jc w:val="both"/>
      </w:pPr>
      <w:r w:rsidRPr="00C82AFF">
        <w:t>А паралогии</w:t>
      </w:r>
    </w:p>
    <w:p w:rsidR="00764819" w:rsidRPr="00C82AFF" w:rsidRDefault="00764819" w:rsidP="00764819">
      <w:pPr>
        <w:ind w:left="1416"/>
        <w:jc w:val="both"/>
      </w:pPr>
      <w:r w:rsidRPr="00C82AFF">
        <w:t>Б феномен соскальзывания и явление закупорки мышления</w:t>
      </w:r>
    </w:p>
    <w:p w:rsidR="00764819" w:rsidRPr="00C82AFF" w:rsidRDefault="00764819" w:rsidP="00764819">
      <w:pPr>
        <w:ind w:left="1416"/>
        <w:jc w:val="both"/>
      </w:pPr>
      <w:r w:rsidRPr="00C82AFF">
        <w:t>В разорванность</w:t>
      </w:r>
    </w:p>
    <w:p w:rsidR="00764819" w:rsidRPr="00C82AFF" w:rsidRDefault="00764819" w:rsidP="00764819">
      <w:pPr>
        <w:ind w:left="1416"/>
        <w:jc w:val="both"/>
      </w:pPr>
      <w:r w:rsidRPr="00C82AFF">
        <w:t>Г все перечисленное</w:t>
      </w:r>
    </w:p>
    <w:p w:rsidR="00764819" w:rsidRPr="00C82AFF" w:rsidRDefault="00764819" w:rsidP="00764819">
      <w:pPr>
        <w:ind w:left="720"/>
        <w:jc w:val="both"/>
      </w:pPr>
      <w:r w:rsidRPr="00C82AFF">
        <w:t xml:space="preserve">40. Негативные симптомы шизофрении включают (3 ответа): </w:t>
      </w:r>
    </w:p>
    <w:p w:rsidR="00764819" w:rsidRPr="00C82AFF" w:rsidRDefault="00764819" w:rsidP="00764819">
      <w:pPr>
        <w:ind w:left="1416"/>
        <w:jc w:val="both"/>
      </w:pPr>
      <w:r w:rsidRPr="00C82AFF">
        <w:t>А галлюцинации</w:t>
      </w:r>
    </w:p>
    <w:p w:rsidR="00764819" w:rsidRPr="00C82AFF" w:rsidRDefault="00764819" w:rsidP="00764819">
      <w:pPr>
        <w:ind w:left="1416"/>
        <w:jc w:val="both"/>
      </w:pPr>
      <w:r w:rsidRPr="00C82AFF">
        <w:t>Б эмоциональную тупость</w:t>
      </w:r>
    </w:p>
    <w:p w:rsidR="00764819" w:rsidRPr="00C82AFF" w:rsidRDefault="00764819" w:rsidP="00764819">
      <w:pPr>
        <w:ind w:left="1416"/>
        <w:jc w:val="both"/>
      </w:pPr>
      <w:r w:rsidRPr="00C82AFF">
        <w:t>В бред</w:t>
      </w:r>
    </w:p>
    <w:p w:rsidR="00764819" w:rsidRPr="00C82AFF" w:rsidRDefault="00764819" w:rsidP="00764819">
      <w:pPr>
        <w:ind w:left="1416"/>
        <w:jc w:val="both"/>
      </w:pPr>
      <w:r w:rsidRPr="00C82AFF">
        <w:t>Г социальную отгороженность</w:t>
      </w:r>
    </w:p>
    <w:p w:rsidR="00764819" w:rsidRPr="00C82AFF" w:rsidRDefault="00764819" w:rsidP="00764819">
      <w:pPr>
        <w:ind w:left="1416"/>
        <w:jc w:val="both"/>
      </w:pPr>
      <w:r w:rsidRPr="00C82AFF">
        <w:t>Д апатия</w:t>
      </w:r>
    </w:p>
    <w:p w:rsidR="00764819" w:rsidRPr="00C82AFF" w:rsidRDefault="00764819" w:rsidP="00764819">
      <w:pPr>
        <w:ind w:left="720"/>
        <w:jc w:val="both"/>
      </w:pPr>
      <w:r w:rsidRPr="00C82AFF">
        <w:t>41. Шизофренией чаще заболевают в возрасте:</w:t>
      </w:r>
    </w:p>
    <w:p w:rsidR="00764819" w:rsidRPr="00C82AFF" w:rsidRDefault="00764819" w:rsidP="00764819">
      <w:pPr>
        <w:ind w:left="1416"/>
        <w:jc w:val="both"/>
      </w:pPr>
      <w:r w:rsidRPr="00C82AFF">
        <w:t>А детском</w:t>
      </w:r>
    </w:p>
    <w:p w:rsidR="00764819" w:rsidRPr="00C82AFF" w:rsidRDefault="00764819" w:rsidP="00764819">
      <w:pPr>
        <w:ind w:left="1416"/>
        <w:jc w:val="both"/>
      </w:pPr>
      <w:r w:rsidRPr="00C82AFF">
        <w:t>Б юношеском</w:t>
      </w:r>
    </w:p>
    <w:p w:rsidR="00764819" w:rsidRPr="00C82AFF" w:rsidRDefault="00764819" w:rsidP="00764819">
      <w:pPr>
        <w:ind w:left="1416"/>
        <w:jc w:val="both"/>
      </w:pPr>
      <w:r w:rsidRPr="00C82AFF">
        <w:t>В старческом</w:t>
      </w:r>
    </w:p>
    <w:p w:rsidR="00764819" w:rsidRPr="00C82AFF" w:rsidRDefault="00764819" w:rsidP="00764819">
      <w:pPr>
        <w:ind w:left="1416"/>
        <w:jc w:val="both"/>
      </w:pPr>
      <w:r w:rsidRPr="00C82AFF">
        <w:t>Г одинаково во всех возрастных группах</w:t>
      </w:r>
    </w:p>
    <w:p w:rsidR="00764819" w:rsidRPr="00C82AFF" w:rsidRDefault="00764819" w:rsidP="00764819">
      <w:pPr>
        <w:ind w:left="720"/>
        <w:jc w:val="both"/>
      </w:pPr>
      <w:r w:rsidRPr="00C82AFF">
        <w:t>42. Для эмоциональной сферы больных шизофренией характерно:</w:t>
      </w:r>
    </w:p>
    <w:p w:rsidR="00764819" w:rsidRPr="00C82AFF" w:rsidRDefault="00764819" w:rsidP="00764819">
      <w:pPr>
        <w:ind w:left="1416"/>
        <w:jc w:val="both"/>
      </w:pPr>
      <w:r w:rsidRPr="00C82AFF">
        <w:t>А</w:t>
      </w:r>
      <w:r w:rsidRPr="00C82AFF">
        <w:tab/>
        <w:t>прогрессирующее обеднение эмоциональных реакций</w:t>
      </w:r>
    </w:p>
    <w:p w:rsidR="00764819" w:rsidRPr="00C82AFF" w:rsidRDefault="00764819" w:rsidP="00764819">
      <w:pPr>
        <w:ind w:left="1416"/>
        <w:jc w:val="both"/>
      </w:pPr>
      <w:r w:rsidRPr="00C82AFF">
        <w:t>Б</w:t>
      </w:r>
      <w:r w:rsidRPr="00C82AFF">
        <w:tab/>
        <w:t>неадекватность, парадоксальность эмоциональных реакций</w:t>
      </w:r>
    </w:p>
    <w:p w:rsidR="00764819" w:rsidRPr="00C82AFF" w:rsidRDefault="00764819" w:rsidP="00764819">
      <w:pPr>
        <w:ind w:left="1416"/>
        <w:jc w:val="both"/>
      </w:pPr>
      <w:r w:rsidRPr="00C82AFF">
        <w:t>В</w:t>
      </w:r>
      <w:r w:rsidRPr="00C82AFF">
        <w:tab/>
        <w:t>раздвоение эмоциональных реакций на одно и то же событие</w:t>
      </w:r>
    </w:p>
    <w:p w:rsidR="00764819" w:rsidRPr="00C82AFF" w:rsidRDefault="00764819" w:rsidP="00764819">
      <w:pPr>
        <w:ind w:left="1416"/>
        <w:jc w:val="both"/>
      </w:pPr>
      <w:r w:rsidRPr="00C82AFF">
        <w:t>Г</w:t>
      </w:r>
      <w:r w:rsidRPr="00C82AFF">
        <w:tab/>
        <w:t>все перечисленное</w:t>
      </w:r>
    </w:p>
    <w:p w:rsidR="00764819" w:rsidRPr="00C82AFF" w:rsidRDefault="00764819" w:rsidP="00764819">
      <w:pPr>
        <w:ind w:left="1416"/>
        <w:jc w:val="both"/>
      </w:pPr>
      <w:r w:rsidRPr="00C82AFF">
        <w:lastRenderedPageBreak/>
        <w:t>Д</w:t>
      </w:r>
      <w:r w:rsidRPr="00C82AFF">
        <w:tab/>
        <w:t>ничего из перечисленного</w:t>
      </w:r>
    </w:p>
    <w:p w:rsidR="00764819" w:rsidRPr="00C82AFF" w:rsidRDefault="00764819" w:rsidP="00764819">
      <w:pPr>
        <w:ind w:left="720"/>
        <w:jc w:val="both"/>
      </w:pPr>
      <w:r w:rsidRPr="00C82AFF">
        <w:t>43. Начальный этап параноидной шизофрении характеризуется:</w:t>
      </w:r>
    </w:p>
    <w:p w:rsidR="00764819" w:rsidRPr="00C82AFF" w:rsidRDefault="00764819" w:rsidP="00764819">
      <w:pPr>
        <w:ind w:left="1416"/>
        <w:jc w:val="both"/>
      </w:pPr>
      <w:r w:rsidRPr="00C82AFF">
        <w:t>А</w:t>
      </w:r>
      <w:r w:rsidRPr="00C82AFF">
        <w:tab/>
        <w:t>неврозоподобными расстройствами</w:t>
      </w:r>
    </w:p>
    <w:p w:rsidR="00764819" w:rsidRPr="00C82AFF" w:rsidRDefault="00764819" w:rsidP="00764819">
      <w:pPr>
        <w:ind w:left="1416"/>
        <w:jc w:val="both"/>
      </w:pPr>
      <w:r w:rsidRPr="00C82AFF">
        <w:t>Б</w:t>
      </w:r>
      <w:r w:rsidRPr="00C82AFF">
        <w:tab/>
        <w:t>нестойкими, эпизодическими бредовыми идеями</w:t>
      </w:r>
    </w:p>
    <w:p w:rsidR="00764819" w:rsidRPr="00C82AFF" w:rsidRDefault="00764819" w:rsidP="00764819">
      <w:pPr>
        <w:ind w:left="1416"/>
        <w:jc w:val="both"/>
      </w:pPr>
      <w:r w:rsidRPr="00C82AFF">
        <w:t>В</w:t>
      </w:r>
      <w:r w:rsidRPr="00C82AFF">
        <w:tab/>
        <w:t>личностными изменениями в виде замкнутости, ригидности,</w:t>
      </w:r>
      <w:r>
        <w:t xml:space="preserve"> </w:t>
      </w:r>
      <w:r w:rsidRPr="00C82AFF">
        <w:t>сужения диапазона эмоциональных реакций</w:t>
      </w:r>
    </w:p>
    <w:p w:rsidR="00764819" w:rsidRPr="00C82AFF" w:rsidRDefault="00764819" w:rsidP="00764819">
      <w:pPr>
        <w:ind w:left="1416"/>
        <w:jc w:val="both"/>
      </w:pPr>
      <w:r w:rsidRPr="00C82AFF">
        <w:t>Г</w:t>
      </w:r>
      <w:r w:rsidRPr="00C82AFF">
        <w:tab/>
        <w:t>всем перечисленным</w:t>
      </w:r>
    </w:p>
    <w:p w:rsidR="00764819" w:rsidRPr="00C82AFF" w:rsidRDefault="00764819" w:rsidP="00764819">
      <w:pPr>
        <w:ind w:left="1416"/>
        <w:jc w:val="both"/>
      </w:pPr>
      <w:r w:rsidRPr="00C82AFF">
        <w:t>Д</w:t>
      </w:r>
      <w:r>
        <w:tab/>
      </w:r>
      <w:r w:rsidRPr="00C82AFF">
        <w:t>ничем из перечисленного</w:t>
      </w:r>
    </w:p>
    <w:p w:rsidR="00764819" w:rsidRPr="00C82AFF" w:rsidRDefault="00764819" w:rsidP="00764819">
      <w:pPr>
        <w:ind w:left="720"/>
        <w:jc w:val="both"/>
      </w:pPr>
      <w:r w:rsidRPr="00C82AFF">
        <w:t>44. При параноидной шизофрении возможно выделение следующих вариантов:</w:t>
      </w:r>
    </w:p>
    <w:p w:rsidR="00764819" w:rsidRPr="00C82AFF" w:rsidRDefault="00764819" w:rsidP="00764819">
      <w:pPr>
        <w:ind w:left="1416"/>
        <w:jc w:val="both"/>
      </w:pPr>
      <w:r w:rsidRPr="00C82AFF">
        <w:t>А</w:t>
      </w:r>
      <w:r>
        <w:t xml:space="preserve"> </w:t>
      </w:r>
      <w:r w:rsidRPr="00C82AFF">
        <w:t>галлюцинаторного</w:t>
      </w:r>
    </w:p>
    <w:p w:rsidR="00764819" w:rsidRPr="00C82AFF" w:rsidRDefault="00764819" w:rsidP="00764819">
      <w:pPr>
        <w:ind w:left="1416"/>
        <w:jc w:val="both"/>
      </w:pPr>
      <w:r w:rsidRPr="00C82AFF">
        <w:t>Б</w:t>
      </w:r>
      <w:r>
        <w:t xml:space="preserve"> </w:t>
      </w:r>
      <w:r w:rsidRPr="00C82AFF">
        <w:t>бредового</w:t>
      </w:r>
    </w:p>
    <w:p w:rsidR="00764819" w:rsidRPr="00C82AFF" w:rsidRDefault="00764819" w:rsidP="00764819">
      <w:pPr>
        <w:ind w:left="1416"/>
        <w:jc w:val="both"/>
      </w:pPr>
      <w:r w:rsidRPr="00C82AFF">
        <w:t>В</w:t>
      </w:r>
      <w:r>
        <w:t xml:space="preserve"> </w:t>
      </w:r>
      <w:r w:rsidRPr="00C82AFF">
        <w:t>гебефренического</w:t>
      </w:r>
    </w:p>
    <w:p w:rsidR="00764819" w:rsidRPr="00C82AFF" w:rsidRDefault="00764819" w:rsidP="00764819">
      <w:pPr>
        <w:ind w:left="1416"/>
        <w:jc w:val="both"/>
      </w:pPr>
      <w:r w:rsidRPr="00C82AFF">
        <w:t>Г</w:t>
      </w:r>
      <w:r>
        <w:t xml:space="preserve"> </w:t>
      </w:r>
      <w:r w:rsidRPr="00C82AFF">
        <w:t>кататонического</w:t>
      </w:r>
    </w:p>
    <w:p w:rsidR="00764819" w:rsidRPr="00C82AFF" w:rsidRDefault="00764819" w:rsidP="00764819">
      <w:pPr>
        <w:ind w:left="1416"/>
        <w:jc w:val="both"/>
      </w:pPr>
      <w:r w:rsidRPr="00C82AFF">
        <w:t>Д</w:t>
      </w:r>
      <w:r>
        <w:t xml:space="preserve"> </w:t>
      </w:r>
      <w:r w:rsidRPr="00C82AFF">
        <w:t>верно А и Б</w:t>
      </w:r>
    </w:p>
    <w:p w:rsidR="00764819" w:rsidRPr="00C82AFF" w:rsidRDefault="00764819" w:rsidP="00764819">
      <w:pPr>
        <w:ind w:left="720"/>
        <w:jc w:val="both"/>
      </w:pPr>
      <w:r w:rsidRPr="00C82AFF">
        <w:t>45. Основные клинические особенности вялотекущей шизофрении характеризуются:</w:t>
      </w:r>
    </w:p>
    <w:p w:rsidR="00764819" w:rsidRPr="00C82AFF" w:rsidRDefault="00764819" w:rsidP="00764819">
      <w:pPr>
        <w:ind w:left="1416"/>
        <w:jc w:val="both"/>
      </w:pPr>
      <w:r w:rsidRPr="00C82AFF">
        <w:t>А</w:t>
      </w:r>
      <w:r w:rsidRPr="00C82AFF">
        <w:tab/>
        <w:t>длительным латентным периодом с поздней активизацией болезни</w:t>
      </w:r>
    </w:p>
    <w:p w:rsidR="00764819" w:rsidRPr="00C82AFF" w:rsidRDefault="00764819" w:rsidP="00764819">
      <w:pPr>
        <w:ind w:left="1416"/>
        <w:jc w:val="both"/>
      </w:pPr>
      <w:r w:rsidRPr="00C82AFF">
        <w:t>Б</w:t>
      </w:r>
      <w:r w:rsidRPr="00C82AFF">
        <w:tab/>
        <w:t>видоизменением симптоматики от нозологически малодифференцированной к предпочтительной для эндогенного заболевания</w:t>
      </w:r>
    </w:p>
    <w:p w:rsidR="00764819" w:rsidRPr="00C82AFF" w:rsidRDefault="00764819" w:rsidP="00764819">
      <w:pPr>
        <w:ind w:left="1416"/>
        <w:jc w:val="both"/>
      </w:pPr>
      <w:r w:rsidRPr="00C82AFF">
        <w:t>В</w:t>
      </w:r>
      <w:r w:rsidRPr="00C82AFF">
        <w:tab/>
        <w:t>глубокими аффективными расстройствами</w:t>
      </w:r>
      <w:r>
        <w:t xml:space="preserve">  </w:t>
      </w:r>
      <w:r w:rsidRPr="00C82AFF">
        <w:t xml:space="preserve"> в виде психотических депрессий и маний </w:t>
      </w:r>
    </w:p>
    <w:p w:rsidR="00764819" w:rsidRPr="00C82AFF" w:rsidRDefault="00764819" w:rsidP="00764819">
      <w:pPr>
        <w:ind w:left="1416"/>
        <w:jc w:val="both"/>
      </w:pPr>
      <w:r w:rsidRPr="00C82AFF">
        <w:t>Г</w:t>
      </w:r>
      <w:r w:rsidRPr="00C82AFF">
        <w:tab/>
        <w:t>приступообразностью с качественным</w:t>
      </w:r>
    </w:p>
    <w:p w:rsidR="00764819" w:rsidRPr="00C82AFF" w:rsidRDefault="00764819" w:rsidP="00764819">
      <w:pPr>
        <w:ind w:left="1416"/>
        <w:jc w:val="both"/>
      </w:pPr>
      <w:r w:rsidRPr="00C82AFF">
        <w:t>видоизменением позитивных расстройств, отсутствием "осевых симптомов"</w:t>
      </w:r>
    </w:p>
    <w:p w:rsidR="00764819" w:rsidRPr="00C82AFF" w:rsidRDefault="00764819" w:rsidP="00764819">
      <w:pPr>
        <w:ind w:left="1416"/>
        <w:jc w:val="both"/>
      </w:pPr>
      <w:r w:rsidRPr="00C82AFF">
        <w:t>Д</w:t>
      </w:r>
      <w:r w:rsidRPr="00764819">
        <w:tab/>
      </w:r>
      <w:r w:rsidRPr="00C82AFF">
        <w:t>верно А и Б</w:t>
      </w:r>
    </w:p>
    <w:p w:rsidR="00764819" w:rsidRPr="00C82AFF" w:rsidRDefault="00764819" w:rsidP="00764819">
      <w:pPr>
        <w:ind w:left="720"/>
        <w:jc w:val="both"/>
      </w:pPr>
      <w:r w:rsidRPr="00C82AFF">
        <w:t xml:space="preserve">46. Паранойяльной шизофрении свойственно: </w:t>
      </w:r>
    </w:p>
    <w:p w:rsidR="00764819" w:rsidRPr="00C82AFF" w:rsidRDefault="00764819" w:rsidP="00764819">
      <w:pPr>
        <w:ind w:left="1416"/>
        <w:jc w:val="both"/>
      </w:pPr>
      <w:r w:rsidRPr="00C82AFF">
        <w:t>А</w:t>
      </w:r>
      <w:r>
        <w:tab/>
      </w:r>
      <w:r w:rsidRPr="00C82AFF">
        <w:t>интерпретативный бред с медленно расширяющейся фабулой</w:t>
      </w:r>
    </w:p>
    <w:p w:rsidR="00764819" w:rsidRPr="00C82AFF" w:rsidRDefault="00764819" w:rsidP="00764819">
      <w:pPr>
        <w:ind w:left="1416"/>
        <w:jc w:val="both"/>
      </w:pPr>
      <w:r w:rsidRPr="00C82AFF">
        <w:t>Б</w:t>
      </w:r>
      <w:r>
        <w:tab/>
      </w:r>
      <w:r w:rsidRPr="00C82AFF">
        <w:t>интерпретативный бред с быстро расширяющейся фабулой</w:t>
      </w:r>
    </w:p>
    <w:p w:rsidR="00764819" w:rsidRPr="00C82AFF" w:rsidRDefault="00764819" w:rsidP="00764819">
      <w:pPr>
        <w:ind w:left="1416"/>
        <w:jc w:val="both"/>
      </w:pPr>
      <w:r w:rsidRPr="00C82AFF">
        <w:t>В</w:t>
      </w:r>
      <w:r w:rsidRPr="00C82AFF">
        <w:tab/>
        <w:t>быстро развивающаяся социальная дезадаптация больных</w:t>
      </w:r>
    </w:p>
    <w:p w:rsidR="00764819" w:rsidRPr="00C82AFF" w:rsidRDefault="00764819" w:rsidP="00764819">
      <w:pPr>
        <w:ind w:left="1416"/>
        <w:jc w:val="both"/>
      </w:pPr>
      <w:r w:rsidRPr="00C82AFF">
        <w:t>Г</w:t>
      </w:r>
      <w:r w:rsidRPr="00C82AFF">
        <w:tab/>
        <w:t>медленно развивающаяся социальная дезадаптация больных</w:t>
      </w:r>
    </w:p>
    <w:p w:rsidR="00764819" w:rsidRPr="00C82AFF" w:rsidRDefault="00764819" w:rsidP="00764819">
      <w:pPr>
        <w:ind w:left="1416"/>
        <w:jc w:val="both"/>
      </w:pPr>
      <w:r w:rsidRPr="00C82AFF">
        <w:t>Д</w:t>
      </w:r>
      <w:r w:rsidRPr="00C82AFF">
        <w:tab/>
        <w:t>верно А и Г</w:t>
      </w:r>
    </w:p>
    <w:p w:rsidR="00764819" w:rsidRPr="00C82AFF" w:rsidRDefault="00764819" w:rsidP="00764819">
      <w:pPr>
        <w:ind w:left="720"/>
        <w:jc w:val="both"/>
      </w:pPr>
      <w:r w:rsidRPr="00C82AFF">
        <w:lastRenderedPageBreak/>
        <w:t>47. От обычного приступа рекуррентной шизофрении фебрильный отличается:</w:t>
      </w:r>
    </w:p>
    <w:p w:rsidR="00764819" w:rsidRPr="00C82AFF" w:rsidRDefault="00764819" w:rsidP="00764819">
      <w:pPr>
        <w:ind w:left="1416"/>
        <w:jc w:val="both"/>
      </w:pPr>
      <w:r w:rsidRPr="00C82AFF">
        <w:t>А</w:t>
      </w:r>
      <w:r w:rsidRPr="00C82AFF">
        <w:tab/>
        <w:t>повышением температуры тела, соматическими нарушениями</w:t>
      </w:r>
    </w:p>
    <w:p w:rsidR="00764819" w:rsidRPr="00C82AFF" w:rsidRDefault="00764819" w:rsidP="00764819">
      <w:pPr>
        <w:ind w:left="1416"/>
        <w:jc w:val="both"/>
      </w:pPr>
      <w:r w:rsidRPr="00C82AFF">
        <w:t>Б</w:t>
      </w:r>
      <w:r w:rsidRPr="00C82AFF">
        <w:tab/>
        <w:t>возможностью возникновения аментивноподобного</w:t>
      </w:r>
      <w:r>
        <w:t xml:space="preserve">  </w:t>
      </w:r>
      <w:r w:rsidRPr="00C82AFF">
        <w:t>возбуждения</w:t>
      </w:r>
    </w:p>
    <w:p w:rsidR="00764819" w:rsidRPr="00C82AFF" w:rsidRDefault="00764819" w:rsidP="00764819">
      <w:pPr>
        <w:ind w:left="1416"/>
        <w:jc w:val="both"/>
      </w:pPr>
      <w:r w:rsidRPr="00C82AFF">
        <w:t>В</w:t>
      </w:r>
      <w:r w:rsidRPr="00C82AFF">
        <w:tab/>
        <w:t>возможностью возникновения хореоформных гиперкинезов</w:t>
      </w:r>
    </w:p>
    <w:p w:rsidR="00764819" w:rsidRPr="00C82AFF" w:rsidRDefault="00764819" w:rsidP="00764819">
      <w:pPr>
        <w:ind w:left="1416"/>
        <w:jc w:val="both"/>
      </w:pPr>
      <w:r w:rsidRPr="00C82AFF">
        <w:t>Г</w:t>
      </w:r>
      <w:r w:rsidRPr="00C82AFF">
        <w:tab/>
        <w:t>всем перечисленным</w:t>
      </w:r>
    </w:p>
    <w:p w:rsidR="00764819" w:rsidRPr="00C82AFF" w:rsidRDefault="00764819" w:rsidP="00764819">
      <w:pPr>
        <w:ind w:left="1416"/>
        <w:jc w:val="both"/>
      </w:pPr>
      <w:r w:rsidRPr="00C82AFF">
        <w:t>Д</w:t>
      </w:r>
      <w:r w:rsidRPr="00C82AFF">
        <w:tab/>
        <w:t>ничем из перечисленного</w:t>
      </w:r>
    </w:p>
    <w:p w:rsidR="00764819" w:rsidRPr="00C82AFF" w:rsidRDefault="00764819" w:rsidP="00764819">
      <w:pPr>
        <w:ind w:left="720"/>
        <w:jc w:val="both"/>
      </w:pPr>
      <w:r w:rsidRPr="00C82AFF">
        <w:t>48. Шизофрении детского возраста свойственно все перечисленное, кроме:</w:t>
      </w:r>
    </w:p>
    <w:p w:rsidR="00764819" w:rsidRPr="00C82AFF" w:rsidRDefault="00764819" w:rsidP="00764819">
      <w:pPr>
        <w:ind w:left="1416"/>
        <w:jc w:val="both"/>
      </w:pPr>
      <w:r w:rsidRPr="00C82AFF">
        <w:t>А</w:t>
      </w:r>
      <w:r w:rsidRPr="00C82AFF">
        <w:tab/>
        <w:t>фобий</w:t>
      </w:r>
    </w:p>
    <w:p w:rsidR="00764819" w:rsidRPr="00C82AFF" w:rsidRDefault="00764819" w:rsidP="00764819">
      <w:pPr>
        <w:ind w:left="1416"/>
        <w:jc w:val="both"/>
      </w:pPr>
      <w:r w:rsidRPr="00C82AFF">
        <w:t>Б</w:t>
      </w:r>
      <w:r w:rsidRPr="00C82AFF">
        <w:tab/>
        <w:t>обсессий</w:t>
      </w:r>
    </w:p>
    <w:p w:rsidR="00764819" w:rsidRPr="00C82AFF" w:rsidRDefault="00764819" w:rsidP="00764819">
      <w:pPr>
        <w:ind w:left="1416"/>
        <w:jc w:val="both"/>
      </w:pPr>
      <w:r w:rsidRPr="00C82AFF">
        <w:t>В</w:t>
      </w:r>
      <w:r w:rsidRPr="00C82AFF">
        <w:tab/>
        <w:t>бредоподобного фантазирования</w:t>
      </w:r>
    </w:p>
    <w:p w:rsidR="00764819" w:rsidRPr="00C82AFF" w:rsidRDefault="00764819" w:rsidP="00764819">
      <w:pPr>
        <w:ind w:left="1416"/>
        <w:jc w:val="both"/>
      </w:pPr>
      <w:r w:rsidRPr="00C82AFF">
        <w:t>Г</w:t>
      </w:r>
      <w:r w:rsidRPr="00C82AFF">
        <w:tab/>
        <w:t>высокосистематизированного интерпретативного бреда</w:t>
      </w:r>
    </w:p>
    <w:p w:rsidR="00764819" w:rsidRPr="00C82AFF" w:rsidRDefault="00764819" w:rsidP="00764819">
      <w:pPr>
        <w:ind w:left="1416"/>
        <w:jc w:val="both"/>
      </w:pPr>
      <w:r w:rsidRPr="00C82AFF">
        <w:t>Д</w:t>
      </w:r>
      <w:r w:rsidRPr="00C82AFF">
        <w:tab/>
        <w:t>патологического фантазирования</w:t>
      </w:r>
    </w:p>
    <w:p w:rsidR="00764819" w:rsidRPr="00C82AFF" w:rsidRDefault="00764819" w:rsidP="00764819">
      <w:pPr>
        <w:ind w:left="720"/>
        <w:jc w:val="both"/>
      </w:pPr>
      <w:r w:rsidRPr="00C82AFF">
        <w:t>49. Реабилитационные мероприятия при параноидной шизофрении включают все перечисленное, кроме:</w:t>
      </w:r>
    </w:p>
    <w:p w:rsidR="00764819" w:rsidRPr="00C82AFF" w:rsidRDefault="00764819" w:rsidP="00764819">
      <w:pPr>
        <w:ind w:left="1416"/>
        <w:jc w:val="both"/>
      </w:pPr>
      <w:r w:rsidRPr="00C82AFF">
        <w:t>А</w:t>
      </w:r>
      <w:r w:rsidRPr="00C82AFF">
        <w:tab/>
        <w:t>преодоления явлений "госпитализма"</w:t>
      </w:r>
    </w:p>
    <w:p w:rsidR="00764819" w:rsidRPr="00C82AFF" w:rsidRDefault="00764819" w:rsidP="00764819">
      <w:pPr>
        <w:ind w:left="1416"/>
        <w:jc w:val="both"/>
      </w:pPr>
      <w:r w:rsidRPr="00C82AFF">
        <w:t>Б</w:t>
      </w:r>
      <w:r w:rsidRPr="00C82AFF">
        <w:tab/>
        <w:t>внутриотделенческой трудовой терапии</w:t>
      </w:r>
    </w:p>
    <w:p w:rsidR="00764819" w:rsidRPr="00C82AFF" w:rsidRDefault="00764819" w:rsidP="00764819">
      <w:pPr>
        <w:ind w:left="1416"/>
        <w:jc w:val="both"/>
      </w:pPr>
      <w:r w:rsidRPr="00C82AFF">
        <w:t>В</w:t>
      </w:r>
      <w:r w:rsidRPr="00C82AFF">
        <w:tab/>
        <w:t>музыкотерапии, элементов психодрамы Морено</w:t>
      </w:r>
    </w:p>
    <w:p w:rsidR="00764819" w:rsidRPr="00C82AFF" w:rsidRDefault="00764819" w:rsidP="00764819">
      <w:pPr>
        <w:ind w:left="1416"/>
        <w:jc w:val="both"/>
      </w:pPr>
      <w:r w:rsidRPr="00C82AFF">
        <w:t>Г</w:t>
      </w:r>
      <w:r w:rsidRPr="00C82AFF">
        <w:tab/>
        <w:t>работы в лечебных мастерских</w:t>
      </w:r>
    </w:p>
    <w:p w:rsidR="00764819" w:rsidRPr="00C82AFF" w:rsidRDefault="00764819" w:rsidP="00764819">
      <w:pPr>
        <w:ind w:left="1416"/>
        <w:jc w:val="both"/>
      </w:pPr>
      <w:r w:rsidRPr="00C82AFF">
        <w:t>Д</w:t>
      </w:r>
      <w:r w:rsidRPr="00C82AFF">
        <w:tab/>
        <w:t>системы поэтапной трудовой реабилитации с конечной целью трудоустройства больных на обычные предприятия</w:t>
      </w:r>
    </w:p>
    <w:p w:rsidR="00764819" w:rsidRPr="00C82AFF" w:rsidRDefault="00764819" w:rsidP="00764819">
      <w:pPr>
        <w:ind w:left="720"/>
        <w:jc w:val="both"/>
      </w:pPr>
      <w:r w:rsidRPr="00C82AFF">
        <w:t>50. Для биполярного аффективного расстройства (маниакально-депрессивного психоза) характерно:</w:t>
      </w:r>
    </w:p>
    <w:p w:rsidR="00764819" w:rsidRPr="00C82AFF" w:rsidRDefault="00764819" w:rsidP="00764819">
      <w:pPr>
        <w:ind w:left="1416"/>
        <w:jc w:val="both"/>
      </w:pPr>
      <w:r w:rsidRPr="00C82AFF">
        <w:t xml:space="preserve">А периодичность течения </w:t>
      </w:r>
    </w:p>
    <w:p w:rsidR="00764819" w:rsidRPr="00C82AFF" w:rsidRDefault="00764819" w:rsidP="00764819">
      <w:pPr>
        <w:ind w:left="1416"/>
        <w:jc w:val="both"/>
      </w:pPr>
      <w:r w:rsidRPr="00C82AFF">
        <w:t>Б фазы в виде депрессии или мании</w:t>
      </w:r>
    </w:p>
    <w:p w:rsidR="00764819" w:rsidRPr="00C82AFF" w:rsidRDefault="00764819" w:rsidP="00764819">
      <w:pPr>
        <w:ind w:left="1416"/>
        <w:jc w:val="both"/>
      </w:pPr>
      <w:r w:rsidRPr="00C82AFF">
        <w:t>В отсутствие слабоумия</w:t>
      </w:r>
    </w:p>
    <w:p w:rsidR="00764819" w:rsidRPr="00C82AFF" w:rsidRDefault="00764819" w:rsidP="00764819">
      <w:pPr>
        <w:ind w:left="1416"/>
        <w:jc w:val="both"/>
      </w:pPr>
      <w:r w:rsidRPr="00C82AFF">
        <w:t>Г все перечисленное</w:t>
      </w:r>
    </w:p>
    <w:p w:rsidR="00764819" w:rsidRPr="00C82AFF" w:rsidRDefault="00764819" w:rsidP="00764819">
      <w:pPr>
        <w:ind w:left="1416"/>
        <w:jc w:val="both"/>
      </w:pPr>
      <w:r w:rsidRPr="00C82AFF">
        <w:t>Д ничего из перечисленного</w:t>
      </w:r>
    </w:p>
    <w:p w:rsidR="00764819" w:rsidRPr="00C82AFF" w:rsidRDefault="00764819" w:rsidP="00764819">
      <w:pPr>
        <w:ind w:left="720"/>
        <w:jc w:val="both"/>
      </w:pPr>
      <w:r w:rsidRPr="00C82AFF">
        <w:t>51. Для выраженной депрессивной фазы биполярного аффективного расстройства характерно:</w:t>
      </w:r>
    </w:p>
    <w:p w:rsidR="00764819" w:rsidRPr="00C82AFF" w:rsidRDefault="00764819" w:rsidP="00764819">
      <w:pPr>
        <w:ind w:left="1416"/>
        <w:jc w:val="both"/>
      </w:pPr>
      <w:r w:rsidRPr="00C82AFF">
        <w:t>А двигательная заторможенность</w:t>
      </w:r>
    </w:p>
    <w:p w:rsidR="00764819" w:rsidRPr="00C82AFF" w:rsidRDefault="00764819" w:rsidP="00764819">
      <w:pPr>
        <w:ind w:left="1416"/>
        <w:jc w:val="both"/>
      </w:pPr>
      <w:r w:rsidRPr="00C82AFF">
        <w:lastRenderedPageBreak/>
        <w:t>Б снижение аппетита</w:t>
      </w:r>
    </w:p>
    <w:p w:rsidR="00764819" w:rsidRPr="00C82AFF" w:rsidRDefault="00764819" w:rsidP="00764819">
      <w:pPr>
        <w:ind w:left="1416"/>
        <w:jc w:val="both"/>
      </w:pPr>
      <w:r w:rsidRPr="00C82AFF">
        <w:t>В суицидальные мысли</w:t>
      </w:r>
    </w:p>
    <w:p w:rsidR="00764819" w:rsidRPr="00C82AFF" w:rsidRDefault="00764819" w:rsidP="00764819">
      <w:pPr>
        <w:ind w:left="1416"/>
        <w:jc w:val="both"/>
      </w:pPr>
      <w:r w:rsidRPr="00C82AFF">
        <w:t>Г тоска</w:t>
      </w:r>
    </w:p>
    <w:p w:rsidR="00764819" w:rsidRPr="00C82AFF" w:rsidRDefault="00764819" w:rsidP="00764819">
      <w:pPr>
        <w:ind w:left="1416"/>
        <w:jc w:val="both"/>
      </w:pPr>
      <w:r w:rsidRPr="00C82AFF">
        <w:t>Д все перечисленное</w:t>
      </w:r>
    </w:p>
    <w:p w:rsidR="00764819" w:rsidRPr="00C82AFF" w:rsidRDefault="00764819" w:rsidP="00764819">
      <w:pPr>
        <w:ind w:left="1416"/>
        <w:jc w:val="both"/>
      </w:pPr>
      <w:r w:rsidRPr="00C82AFF">
        <w:t>Е. ничего из перечисленного</w:t>
      </w:r>
    </w:p>
    <w:p w:rsidR="00764819" w:rsidRPr="00C82AFF" w:rsidRDefault="00764819" w:rsidP="00764819">
      <w:pPr>
        <w:ind w:left="720"/>
        <w:jc w:val="both"/>
      </w:pPr>
      <w:r w:rsidRPr="00C82AFF">
        <w:t>52. Для выраженной депрессивной фазы биполярного аффективного расстройства характерно все перечисленное, исключая:</w:t>
      </w:r>
    </w:p>
    <w:p w:rsidR="00764819" w:rsidRPr="00C82AFF" w:rsidRDefault="00764819" w:rsidP="00764819">
      <w:pPr>
        <w:ind w:left="1416"/>
        <w:jc w:val="both"/>
      </w:pPr>
      <w:r w:rsidRPr="00C82AFF">
        <w:t>А повышенное настроение</w:t>
      </w:r>
    </w:p>
    <w:p w:rsidR="00764819" w:rsidRPr="00C82AFF" w:rsidRDefault="00764819" w:rsidP="00764819">
      <w:pPr>
        <w:ind w:left="1416"/>
        <w:jc w:val="both"/>
      </w:pPr>
      <w:r w:rsidRPr="00C82AFF">
        <w:t xml:space="preserve">Б витальный характер депрессии </w:t>
      </w:r>
    </w:p>
    <w:p w:rsidR="00764819" w:rsidRPr="00C82AFF" w:rsidRDefault="00764819" w:rsidP="00764819">
      <w:pPr>
        <w:ind w:left="1416"/>
        <w:jc w:val="both"/>
      </w:pPr>
      <w:r w:rsidRPr="00C82AFF">
        <w:t>В идеи самообвинения</w:t>
      </w:r>
    </w:p>
    <w:p w:rsidR="00764819" w:rsidRPr="00C82AFF" w:rsidRDefault="00764819" w:rsidP="00764819">
      <w:pPr>
        <w:ind w:left="1416"/>
        <w:jc w:val="both"/>
      </w:pPr>
      <w:r w:rsidRPr="00C82AFF">
        <w:t>Г суицидальные мысли</w:t>
      </w:r>
    </w:p>
    <w:p w:rsidR="00764819" w:rsidRPr="00C82AFF" w:rsidRDefault="00764819" w:rsidP="00764819">
      <w:pPr>
        <w:ind w:left="1416"/>
        <w:jc w:val="both"/>
      </w:pPr>
      <w:r w:rsidRPr="00C82AFF">
        <w:t>Д отсутствие аппетита</w:t>
      </w:r>
    </w:p>
    <w:p w:rsidR="00764819" w:rsidRPr="00C82AFF" w:rsidRDefault="00764819" w:rsidP="00764819">
      <w:pPr>
        <w:ind w:left="720"/>
        <w:jc w:val="both"/>
      </w:pPr>
      <w:r w:rsidRPr="00C82AFF">
        <w:t>53. Основаниями для недобровольной госпитализации больного в психиатрический стационар</w:t>
      </w:r>
      <w:r>
        <w:t xml:space="preserve">  </w:t>
      </w:r>
      <w:r w:rsidRPr="00C82AFF">
        <w:t>является:</w:t>
      </w:r>
    </w:p>
    <w:p w:rsidR="00764819" w:rsidRPr="00C82AFF" w:rsidRDefault="00764819" w:rsidP="00764819">
      <w:pPr>
        <w:ind w:left="1416"/>
        <w:jc w:val="both"/>
      </w:pPr>
      <w:r w:rsidRPr="00C82AFF">
        <w:t>А опасность для себя и окружающих</w:t>
      </w:r>
    </w:p>
    <w:p w:rsidR="00764819" w:rsidRPr="00C82AFF" w:rsidRDefault="00764819" w:rsidP="00764819">
      <w:pPr>
        <w:ind w:left="1416"/>
        <w:jc w:val="both"/>
      </w:pPr>
      <w:r w:rsidRPr="00C82AFF">
        <w:t>Б беспомощное состояние</w:t>
      </w:r>
    </w:p>
    <w:p w:rsidR="00764819" w:rsidRPr="00C82AFF" w:rsidRDefault="00764819" w:rsidP="00764819">
      <w:pPr>
        <w:ind w:left="1416"/>
        <w:jc w:val="both"/>
      </w:pPr>
      <w:r w:rsidRPr="00C82AFF">
        <w:t>В ухудшение состояния при неоказании психиатрической помощи</w:t>
      </w:r>
    </w:p>
    <w:p w:rsidR="00764819" w:rsidRPr="00C82AFF" w:rsidRDefault="00764819" w:rsidP="00764819">
      <w:pPr>
        <w:ind w:left="1416"/>
        <w:jc w:val="both"/>
      </w:pPr>
      <w:r w:rsidRPr="00C82AFF">
        <w:t xml:space="preserve">Г всё перечисленное </w:t>
      </w:r>
    </w:p>
    <w:p w:rsidR="00764819" w:rsidRPr="00C82AFF" w:rsidRDefault="00764819" w:rsidP="00764819">
      <w:pPr>
        <w:ind w:left="1416"/>
        <w:jc w:val="both"/>
      </w:pPr>
      <w:r w:rsidRPr="00C82AFF">
        <w:t>Д ничего из перечисленного</w:t>
      </w:r>
    </w:p>
    <w:p w:rsidR="00764819" w:rsidRPr="00C82AFF" w:rsidRDefault="00764819" w:rsidP="00764819">
      <w:pPr>
        <w:ind w:left="720"/>
        <w:jc w:val="both"/>
      </w:pPr>
      <w:r w:rsidRPr="00C82AFF">
        <w:t>54. Диагностика маскированных депрессии может быть основана на наличии:</w:t>
      </w:r>
    </w:p>
    <w:p w:rsidR="00764819" w:rsidRPr="00C82AFF" w:rsidRDefault="00764819" w:rsidP="00764819">
      <w:pPr>
        <w:ind w:left="1416"/>
        <w:jc w:val="both"/>
      </w:pPr>
      <w:r w:rsidRPr="00C82AFF">
        <w:t>А положительного эффекта от применения антидепрессантов</w:t>
      </w:r>
    </w:p>
    <w:p w:rsidR="00764819" w:rsidRPr="00C82AFF" w:rsidRDefault="00764819" w:rsidP="00764819">
      <w:pPr>
        <w:ind w:left="1416"/>
        <w:jc w:val="both"/>
      </w:pPr>
      <w:r w:rsidRPr="00C82AFF">
        <w:t xml:space="preserve">Б различных соматических ощущений, не подтвержденных инструментальными методами исследования </w:t>
      </w:r>
    </w:p>
    <w:p w:rsidR="00764819" w:rsidRPr="00C82AFF" w:rsidRDefault="00764819" w:rsidP="00764819">
      <w:pPr>
        <w:ind w:left="1416"/>
        <w:jc w:val="both"/>
      </w:pPr>
      <w:r w:rsidRPr="00C82AFF">
        <w:t>В суточных колебаний интенсивности</w:t>
      </w:r>
      <w:r>
        <w:t xml:space="preserve">  </w:t>
      </w:r>
      <w:r w:rsidRPr="00C82AFF">
        <w:t xml:space="preserve">«соматической патологии» </w:t>
      </w:r>
    </w:p>
    <w:p w:rsidR="00764819" w:rsidRPr="00C82AFF" w:rsidRDefault="00764819" w:rsidP="00764819">
      <w:pPr>
        <w:ind w:left="1416"/>
        <w:jc w:val="both"/>
      </w:pPr>
      <w:r w:rsidRPr="00C82AFF">
        <w:t>Г всего перечисленного</w:t>
      </w:r>
    </w:p>
    <w:p w:rsidR="00764819" w:rsidRPr="00C82AFF" w:rsidRDefault="00764819" w:rsidP="00764819">
      <w:pPr>
        <w:ind w:left="1416"/>
        <w:jc w:val="both"/>
      </w:pPr>
      <w:r w:rsidRPr="00C82AFF">
        <w:t>Д ничего из перечисленного</w:t>
      </w:r>
    </w:p>
    <w:p w:rsidR="00764819" w:rsidRPr="00C82AFF" w:rsidRDefault="00764819" w:rsidP="00764819">
      <w:pPr>
        <w:ind w:left="720"/>
        <w:jc w:val="both"/>
      </w:pPr>
      <w:r w:rsidRPr="00C82AFF">
        <w:t xml:space="preserve">55. Основными типами течения биполярного аффективного расстройства являются: </w:t>
      </w:r>
    </w:p>
    <w:p w:rsidR="00764819" w:rsidRPr="00C82AFF" w:rsidRDefault="00764819" w:rsidP="00764819">
      <w:pPr>
        <w:ind w:left="1416"/>
        <w:jc w:val="both"/>
      </w:pPr>
      <w:r w:rsidRPr="00C82AFF">
        <w:t xml:space="preserve">А монополярный депрессивный </w:t>
      </w:r>
    </w:p>
    <w:p w:rsidR="00764819" w:rsidRPr="00C82AFF" w:rsidRDefault="00764819" w:rsidP="00764819">
      <w:pPr>
        <w:ind w:left="1416"/>
        <w:jc w:val="both"/>
      </w:pPr>
      <w:r w:rsidRPr="00C82AFF">
        <w:t xml:space="preserve">Б монополярный маниакальный </w:t>
      </w:r>
    </w:p>
    <w:p w:rsidR="00764819" w:rsidRPr="00C82AFF" w:rsidRDefault="00764819" w:rsidP="00764819">
      <w:pPr>
        <w:ind w:left="1416"/>
        <w:jc w:val="both"/>
      </w:pPr>
      <w:r w:rsidRPr="00C82AFF">
        <w:lastRenderedPageBreak/>
        <w:t xml:space="preserve">В биполярный </w:t>
      </w:r>
    </w:p>
    <w:p w:rsidR="00764819" w:rsidRPr="00C82AFF" w:rsidRDefault="00764819" w:rsidP="00764819">
      <w:pPr>
        <w:ind w:left="1416"/>
        <w:jc w:val="both"/>
      </w:pPr>
      <w:r w:rsidRPr="00C82AFF">
        <w:t xml:space="preserve">Г все перечисленное </w:t>
      </w:r>
    </w:p>
    <w:p w:rsidR="00764819" w:rsidRPr="00C82AFF" w:rsidRDefault="00764819" w:rsidP="00764819">
      <w:pPr>
        <w:ind w:left="1416"/>
        <w:jc w:val="both"/>
      </w:pPr>
      <w:r w:rsidRPr="00C82AFF">
        <w:t xml:space="preserve">Д ни один из перечисленных </w:t>
      </w:r>
    </w:p>
    <w:p w:rsidR="00764819" w:rsidRPr="00C82AFF" w:rsidRDefault="00764819" w:rsidP="00764819">
      <w:pPr>
        <w:ind w:left="720"/>
        <w:jc w:val="both"/>
      </w:pPr>
      <w:r w:rsidRPr="00C82AFF">
        <w:t xml:space="preserve">56. Выраженная маниакальная фаза биполярного аффективного расстройства характеризуется всем перечисленным, кроме: </w:t>
      </w:r>
    </w:p>
    <w:p w:rsidR="00764819" w:rsidRPr="00C82AFF" w:rsidRDefault="00764819" w:rsidP="00764819">
      <w:pPr>
        <w:ind w:left="1416"/>
        <w:jc w:val="both"/>
      </w:pPr>
      <w:r w:rsidRPr="00C82AFF">
        <w:t xml:space="preserve">А отвлекаемости </w:t>
      </w:r>
    </w:p>
    <w:p w:rsidR="00764819" w:rsidRPr="00C82AFF" w:rsidRDefault="00764819" w:rsidP="00764819">
      <w:pPr>
        <w:ind w:left="1416"/>
        <w:jc w:val="both"/>
      </w:pPr>
      <w:r w:rsidRPr="00C82AFF">
        <w:t xml:space="preserve">Б раздражительности, гневливости </w:t>
      </w:r>
    </w:p>
    <w:p w:rsidR="00764819" w:rsidRPr="00C82AFF" w:rsidRDefault="00764819" w:rsidP="00764819">
      <w:pPr>
        <w:ind w:left="1416"/>
        <w:jc w:val="both"/>
      </w:pPr>
      <w:r w:rsidRPr="00C82AFF">
        <w:t xml:space="preserve">В расстройства сна </w:t>
      </w:r>
    </w:p>
    <w:p w:rsidR="00764819" w:rsidRPr="00C82AFF" w:rsidRDefault="00764819" w:rsidP="00764819">
      <w:pPr>
        <w:ind w:left="1416"/>
        <w:jc w:val="both"/>
      </w:pPr>
      <w:r w:rsidRPr="00C82AFF">
        <w:t xml:space="preserve">Г идей самоуничижения </w:t>
      </w:r>
    </w:p>
    <w:p w:rsidR="00764819" w:rsidRPr="00C82AFF" w:rsidRDefault="00764819" w:rsidP="00764819">
      <w:pPr>
        <w:ind w:left="1416"/>
        <w:jc w:val="both"/>
      </w:pPr>
      <w:r w:rsidRPr="00C82AFF">
        <w:t xml:space="preserve">Д повышения аппетита </w:t>
      </w:r>
    </w:p>
    <w:p w:rsidR="00764819" w:rsidRPr="00C82AFF" w:rsidRDefault="00764819" w:rsidP="00764819">
      <w:pPr>
        <w:ind w:left="720"/>
        <w:jc w:val="both"/>
      </w:pPr>
      <w:r w:rsidRPr="00C82AFF">
        <w:t xml:space="preserve">57. К соматическим признакам депрессии при биполярном аффективном расстройстве относятся: </w:t>
      </w:r>
    </w:p>
    <w:p w:rsidR="00764819" w:rsidRPr="00C82AFF" w:rsidRDefault="00764819" w:rsidP="00764819">
      <w:pPr>
        <w:ind w:left="1416"/>
        <w:jc w:val="both"/>
      </w:pPr>
      <w:r w:rsidRPr="00C82AFF">
        <w:t xml:space="preserve">А запоры </w:t>
      </w:r>
    </w:p>
    <w:p w:rsidR="00764819" w:rsidRPr="00C82AFF" w:rsidRDefault="00764819" w:rsidP="00764819">
      <w:pPr>
        <w:ind w:left="1416"/>
        <w:jc w:val="both"/>
      </w:pPr>
      <w:r w:rsidRPr="00C82AFF">
        <w:t xml:space="preserve">Б дисменорея </w:t>
      </w:r>
    </w:p>
    <w:p w:rsidR="00764819" w:rsidRPr="00C82AFF" w:rsidRDefault="00764819" w:rsidP="00764819">
      <w:pPr>
        <w:ind w:left="1416"/>
        <w:jc w:val="both"/>
      </w:pPr>
      <w:r w:rsidRPr="00C82AFF">
        <w:t xml:space="preserve">В похудание </w:t>
      </w:r>
    </w:p>
    <w:p w:rsidR="00764819" w:rsidRPr="00C82AFF" w:rsidRDefault="00764819" w:rsidP="00764819">
      <w:pPr>
        <w:ind w:left="1416"/>
        <w:jc w:val="both"/>
      </w:pPr>
      <w:r w:rsidRPr="00C82AFF">
        <w:t xml:space="preserve">Г все перечисленные </w:t>
      </w:r>
    </w:p>
    <w:p w:rsidR="00764819" w:rsidRPr="00C82AFF" w:rsidRDefault="00764819" w:rsidP="00764819">
      <w:pPr>
        <w:ind w:left="1416"/>
        <w:jc w:val="both"/>
      </w:pPr>
      <w:r w:rsidRPr="00C82AFF">
        <w:t xml:space="preserve">Д ни один из перечисленных </w:t>
      </w:r>
    </w:p>
    <w:p w:rsidR="00764819" w:rsidRPr="00C82AFF" w:rsidRDefault="00764819" w:rsidP="00764819">
      <w:pPr>
        <w:ind w:left="720"/>
        <w:jc w:val="both"/>
      </w:pPr>
      <w:r w:rsidRPr="00C82AFF">
        <w:t xml:space="preserve">58. Для алгического варианта маскированных депрессий характерно все перечисленное, кроме: </w:t>
      </w:r>
    </w:p>
    <w:p w:rsidR="00764819" w:rsidRPr="00C82AFF" w:rsidRDefault="00764819" w:rsidP="00764819">
      <w:pPr>
        <w:ind w:left="1416"/>
        <w:jc w:val="both"/>
      </w:pPr>
      <w:r w:rsidRPr="00C82AFF">
        <w:t xml:space="preserve">А нарушений сна </w:t>
      </w:r>
    </w:p>
    <w:p w:rsidR="00764819" w:rsidRPr="00C82AFF" w:rsidRDefault="00764819" w:rsidP="00764819">
      <w:pPr>
        <w:ind w:left="1416"/>
        <w:jc w:val="both"/>
      </w:pPr>
      <w:r w:rsidRPr="00C82AFF">
        <w:t>Б раздражительности</w:t>
      </w:r>
    </w:p>
    <w:p w:rsidR="00764819" w:rsidRPr="00C82AFF" w:rsidRDefault="00764819" w:rsidP="00764819">
      <w:pPr>
        <w:ind w:left="1416"/>
        <w:jc w:val="both"/>
      </w:pPr>
      <w:r w:rsidRPr="00C82AFF">
        <w:t>В оптимистического характера настроения</w:t>
      </w:r>
    </w:p>
    <w:p w:rsidR="00764819" w:rsidRPr="00C82AFF" w:rsidRDefault="00764819" w:rsidP="00764819">
      <w:pPr>
        <w:ind w:left="1416"/>
        <w:jc w:val="both"/>
      </w:pPr>
      <w:r w:rsidRPr="00C82AFF">
        <w:t xml:space="preserve">Г разнообразных алгий </w:t>
      </w:r>
    </w:p>
    <w:p w:rsidR="00764819" w:rsidRPr="00C82AFF" w:rsidRDefault="00764819" w:rsidP="00764819">
      <w:pPr>
        <w:ind w:left="1416"/>
        <w:jc w:val="both"/>
      </w:pPr>
      <w:r w:rsidRPr="00C82AFF">
        <w:t xml:space="preserve">Д суточных колебаний </w:t>
      </w:r>
    </w:p>
    <w:p w:rsidR="00764819" w:rsidRPr="00C82AFF" w:rsidRDefault="00764819" w:rsidP="00764819">
      <w:pPr>
        <w:ind w:left="720"/>
        <w:jc w:val="both"/>
      </w:pPr>
      <w:r w:rsidRPr="00C82AFF">
        <w:t xml:space="preserve">59. Мерами неотложной терапии острых депрессивных состояний является всё перечисленное, кроме: </w:t>
      </w:r>
    </w:p>
    <w:p w:rsidR="00764819" w:rsidRPr="00C82AFF" w:rsidRDefault="00764819" w:rsidP="00764819">
      <w:pPr>
        <w:ind w:left="1416"/>
        <w:jc w:val="both"/>
      </w:pPr>
      <w:r w:rsidRPr="00C82AFF">
        <w:t xml:space="preserve">А срочного парентерального введения транквилизаторов или нейролептиков </w:t>
      </w:r>
    </w:p>
    <w:p w:rsidR="00764819" w:rsidRPr="00C82AFF" w:rsidRDefault="00764819" w:rsidP="00764819">
      <w:pPr>
        <w:ind w:left="1416"/>
        <w:jc w:val="both"/>
      </w:pPr>
      <w:r w:rsidRPr="00C82AFF">
        <w:t xml:space="preserve">Б ограничение подвижности больного </w:t>
      </w:r>
    </w:p>
    <w:p w:rsidR="00764819" w:rsidRPr="00C82AFF" w:rsidRDefault="00764819" w:rsidP="00764819">
      <w:pPr>
        <w:ind w:left="1416"/>
        <w:jc w:val="both"/>
      </w:pPr>
      <w:r w:rsidRPr="00C82AFF">
        <w:t xml:space="preserve">В неотложной госпитализации </w:t>
      </w:r>
    </w:p>
    <w:p w:rsidR="00764819" w:rsidRPr="00C82AFF" w:rsidRDefault="00764819" w:rsidP="00764819">
      <w:pPr>
        <w:ind w:left="1416"/>
        <w:jc w:val="both"/>
      </w:pPr>
      <w:r w:rsidRPr="00C82AFF">
        <w:t xml:space="preserve">Г неотлучного строгого надзора (возможность суицида) </w:t>
      </w:r>
    </w:p>
    <w:p w:rsidR="00764819" w:rsidRPr="00C82AFF" w:rsidRDefault="00764819" w:rsidP="00764819">
      <w:pPr>
        <w:ind w:left="1416"/>
        <w:jc w:val="both"/>
      </w:pPr>
      <w:r w:rsidRPr="00C82AFF">
        <w:lastRenderedPageBreak/>
        <w:t>Д амбулаторного лечения</w:t>
      </w:r>
    </w:p>
    <w:p w:rsidR="00764819" w:rsidRPr="00C82AFF" w:rsidRDefault="00764819" w:rsidP="00764819">
      <w:pPr>
        <w:ind w:left="1416"/>
        <w:jc w:val="both"/>
      </w:pPr>
    </w:p>
    <w:p w:rsidR="00764819" w:rsidRPr="00C82AFF" w:rsidRDefault="00764819" w:rsidP="00764819">
      <w:pPr>
        <w:ind w:left="720"/>
        <w:jc w:val="both"/>
      </w:pPr>
      <w:r w:rsidRPr="00C82AFF">
        <w:t>60. Факторами риска суицидального поведения могут являться:</w:t>
      </w:r>
    </w:p>
    <w:p w:rsidR="00764819" w:rsidRPr="00C82AFF" w:rsidRDefault="00764819" w:rsidP="00764819">
      <w:pPr>
        <w:ind w:left="1416"/>
        <w:jc w:val="both"/>
      </w:pPr>
      <w:r w:rsidRPr="00C82AFF">
        <w:t xml:space="preserve">А сезонные колебания интенсивности депрессий </w:t>
      </w:r>
    </w:p>
    <w:p w:rsidR="00764819" w:rsidRPr="00C82AFF" w:rsidRDefault="00764819" w:rsidP="00764819">
      <w:pPr>
        <w:ind w:left="1416"/>
        <w:jc w:val="both"/>
      </w:pPr>
      <w:r w:rsidRPr="00C82AFF">
        <w:t xml:space="preserve">Б суточные колебания интенсивности депрессий </w:t>
      </w:r>
    </w:p>
    <w:p w:rsidR="00764819" w:rsidRPr="00C82AFF" w:rsidRDefault="00764819" w:rsidP="00764819">
      <w:pPr>
        <w:ind w:left="1416"/>
        <w:jc w:val="both"/>
      </w:pPr>
      <w:r w:rsidRPr="00C82AFF">
        <w:t xml:space="preserve">В возникновение в структуре депрессий раптоидных состояний </w:t>
      </w:r>
    </w:p>
    <w:p w:rsidR="00764819" w:rsidRPr="00C82AFF" w:rsidRDefault="00764819" w:rsidP="00764819">
      <w:pPr>
        <w:ind w:left="1416"/>
        <w:jc w:val="both"/>
      </w:pPr>
      <w:r w:rsidRPr="00C82AFF">
        <w:t xml:space="preserve">Г все перечисленное </w:t>
      </w:r>
    </w:p>
    <w:p w:rsidR="00764819" w:rsidRPr="00C82AFF" w:rsidRDefault="00764819" w:rsidP="00764819">
      <w:pPr>
        <w:ind w:left="1416"/>
        <w:jc w:val="both"/>
      </w:pPr>
      <w:r w:rsidRPr="00C82AFF">
        <w:t>Д ничего из перечисленного</w:t>
      </w:r>
    </w:p>
    <w:p w:rsidR="00764819" w:rsidRPr="00C82AFF" w:rsidRDefault="00764819" w:rsidP="00764819">
      <w:pPr>
        <w:ind w:left="720"/>
        <w:jc w:val="both"/>
      </w:pPr>
      <w:r w:rsidRPr="00C82AFF">
        <w:t xml:space="preserve">61. Всё следующее верно в отношении депрессии, связанной с микседемой кроме: </w:t>
      </w:r>
    </w:p>
    <w:p w:rsidR="00764819" w:rsidRPr="00C82AFF" w:rsidRDefault="00764819" w:rsidP="00764819">
      <w:pPr>
        <w:ind w:left="1416"/>
        <w:jc w:val="both"/>
      </w:pPr>
      <w:r w:rsidRPr="00C82AFF">
        <w:t>А чаще встречается среди женщин</w:t>
      </w:r>
    </w:p>
    <w:p w:rsidR="00764819" w:rsidRPr="00C82AFF" w:rsidRDefault="00764819" w:rsidP="00764819">
      <w:pPr>
        <w:ind w:left="1416"/>
        <w:jc w:val="both"/>
      </w:pPr>
      <w:r w:rsidRPr="00C82AFF">
        <w:t xml:space="preserve">Б сопровождaeтcя утомляемостью </w:t>
      </w:r>
    </w:p>
    <w:p w:rsidR="00764819" w:rsidRPr="00C82AFF" w:rsidRDefault="00764819" w:rsidP="00764819">
      <w:pPr>
        <w:ind w:left="1416"/>
        <w:jc w:val="both"/>
      </w:pPr>
      <w:r w:rsidRPr="00C82AFF">
        <w:t xml:space="preserve">В в тяжёлых случаях возможно сходство с шизофренией в расстройствах мышления, ажитации, бредовых состояниях </w:t>
      </w:r>
    </w:p>
    <w:p w:rsidR="00764819" w:rsidRPr="00C82AFF" w:rsidRDefault="00764819" w:rsidP="00764819">
      <w:pPr>
        <w:ind w:left="1416"/>
        <w:jc w:val="both"/>
      </w:pPr>
      <w:r w:rsidRPr="00C82AFF">
        <w:t xml:space="preserve">Г сохраняется в течение десятков лет после устранения основного заболевания </w:t>
      </w:r>
    </w:p>
    <w:p w:rsidR="00764819" w:rsidRPr="00C82AFF" w:rsidRDefault="00764819" w:rsidP="00764819">
      <w:pPr>
        <w:ind w:left="720"/>
        <w:jc w:val="both"/>
      </w:pPr>
      <w:r w:rsidRPr="00C82AFF">
        <w:t>62. Олигофрения</w:t>
      </w:r>
      <w:r>
        <w:t> —</w:t>
      </w:r>
      <w:r w:rsidRPr="00C82AFF">
        <w:t xml:space="preserve"> это:</w:t>
      </w:r>
    </w:p>
    <w:p w:rsidR="00764819" w:rsidRPr="00C82AFF" w:rsidRDefault="00764819" w:rsidP="00764819">
      <w:pPr>
        <w:ind w:left="1416"/>
        <w:jc w:val="both"/>
      </w:pPr>
      <w:r w:rsidRPr="00C82AFF">
        <w:t>А Врождённое слабоумие</w:t>
      </w:r>
    </w:p>
    <w:p w:rsidR="00764819" w:rsidRPr="00C82AFF" w:rsidRDefault="00764819" w:rsidP="00764819">
      <w:pPr>
        <w:ind w:left="1416"/>
        <w:jc w:val="both"/>
      </w:pPr>
      <w:r w:rsidRPr="00C82AFF">
        <w:t>Б Приобретенное слабоумие</w:t>
      </w:r>
    </w:p>
    <w:p w:rsidR="00764819" w:rsidRPr="00C82AFF" w:rsidRDefault="00764819" w:rsidP="00764819">
      <w:pPr>
        <w:ind w:left="1416"/>
        <w:jc w:val="both"/>
      </w:pPr>
      <w:r w:rsidRPr="00C82AFF">
        <w:t>В Посттравматическое слабоумие</w:t>
      </w:r>
    </w:p>
    <w:p w:rsidR="00764819" w:rsidRPr="00C82AFF" w:rsidRDefault="00764819" w:rsidP="00764819">
      <w:pPr>
        <w:ind w:left="1416"/>
        <w:jc w:val="both"/>
      </w:pPr>
      <w:r w:rsidRPr="00C82AFF">
        <w:t>Г Постэпилептическое слабоумие</w:t>
      </w:r>
    </w:p>
    <w:p w:rsidR="00764819" w:rsidRPr="00C82AFF" w:rsidRDefault="00764819" w:rsidP="00764819">
      <w:pPr>
        <w:ind w:left="720"/>
        <w:jc w:val="both"/>
      </w:pPr>
      <w:r w:rsidRPr="00C82AFF">
        <w:t>63. Сенсорная аура при эпилепсии включает следующие виды аур, кроме:</w:t>
      </w:r>
    </w:p>
    <w:p w:rsidR="00764819" w:rsidRPr="00C82AFF" w:rsidRDefault="00764819" w:rsidP="00764819">
      <w:pPr>
        <w:ind w:left="1416"/>
        <w:jc w:val="both"/>
      </w:pPr>
      <w:r w:rsidRPr="00C82AFF">
        <w:t>А соматосенсорная</w:t>
      </w:r>
    </w:p>
    <w:p w:rsidR="00764819" w:rsidRPr="00C82AFF" w:rsidRDefault="00764819" w:rsidP="00764819">
      <w:pPr>
        <w:ind w:left="1416"/>
        <w:jc w:val="both"/>
      </w:pPr>
      <w:r w:rsidRPr="00C82AFF">
        <w:t>Б слуховая</w:t>
      </w:r>
    </w:p>
    <w:p w:rsidR="00764819" w:rsidRPr="00C82AFF" w:rsidRDefault="00764819" w:rsidP="00764819">
      <w:pPr>
        <w:ind w:left="1416"/>
        <w:jc w:val="both"/>
      </w:pPr>
      <w:r w:rsidRPr="00C82AFF">
        <w:t xml:space="preserve">В идеаторная </w:t>
      </w:r>
    </w:p>
    <w:p w:rsidR="00764819" w:rsidRPr="00C82AFF" w:rsidRDefault="00764819" w:rsidP="00764819">
      <w:pPr>
        <w:ind w:left="1416"/>
        <w:jc w:val="both"/>
      </w:pPr>
      <w:r w:rsidRPr="00C82AFF">
        <w:t>Г обонятельная</w:t>
      </w:r>
    </w:p>
    <w:p w:rsidR="00764819" w:rsidRPr="00C82AFF" w:rsidRDefault="00764819" w:rsidP="00764819">
      <w:pPr>
        <w:ind w:left="1416"/>
        <w:jc w:val="both"/>
      </w:pPr>
      <w:r w:rsidRPr="00C82AFF">
        <w:t>Д меньероподобная</w:t>
      </w:r>
    </w:p>
    <w:p w:rsidR="00764819" w:rsidRPr="00C82AFF" w:rsidRDefault="00764819" w:rsidP="00764819">
      <w:pPr>
        <w:ind w:left="720"/>
        <w:jc w:val="both"/>
      </w:pPr>
      <w:r w:rsidRPr="00C82AFF">
        <w:t>64. Амбулаторные автоматизмы характеризуются всеми перечисленными признаками, кроме:</w:t>
      </w:r>
    </w:p>
    <w:p w:rsidR="00764819" w:rsidRPr="00C82AFF" w:rsidRDefault="00764819" w:rsidP="00764819">
      <w:pPr>
        <w:ind w:left="1416"/>
        <w:jc w:val="both"/>
      </w:pPr>
      <w:r w:rsidRPr="00C82AFF">
        <w:t>А отрешенностью от окружающего</w:t>
      </w:r>
    </w:p>
    <w:p w:rsidR="00764819" w:rsidRPr="00C82AFF" w:rsidRDefault="00764819" w:rsidP="00764819">
      <w:pPr>
        <w:ind w:left="1416"/>
        <w:jc w:val="both"/>
      </w:pPr>
      <w:r w:rsidRPr="00C82AFF">
        <w:t>Б автоматизированными действиями, совершаемыми больными</w:t>
      </w:r>
    </w:p>
    <w:p w:rsidR="00764819" w:rsidRPr="00C82AFF" w:rsidRDefault="00764819" w:rsidP="00764819">
      <w:pPr>
        <w:ind w:left="1416"/>
        <w:jc w:val="both"/>
      </w:pPr>
      <w:r w:rsidRPr="00C82AFF">
        <w:lastRenderedPageBreak/>
        <w:t>В тоническими судорогами</w:t>
      </w:r>
    </w:p>
    <w:p w:rsidR="00764819" w:rsidRPr="00C82AFF" w:rsidRDefault="00764819" w:rsidP="00764819">
      <w:pPr>
        <w:ind w:left="1416"/>
        <w:jc w:val="both"/>
      </w:pPr>
      <w:r w:rsidRPr="00C82AFF">
        <w:t>Г амнезией на период пароксизма</w:t>
      </w:r>
    </w:p>
    <w:p w:rsidR="00764819" w:rsidRPr="00C82AFF" w:rsidRDefault="00764819" w:rsidP="00764819">
      <w:pPr>
        <w:ind w:left="1416"/>
        <w:jc w:val="both"/>
      </w:pPr>
      <w:r w:rsidRPr="00C82AFF">
        <w:t>Д внезапными агрессивными поступками</w:t>
      </w:r>
    </w:p>
    <w:p w:rsidR="00764819" w:rsidRPr="00C82AFF" w:rsidRDefault="00764819" w:rsidP="00764819">
      <w:pPr>
        <w:ind w:left="720"/>
        <w:jc w:val="both"/>
      </w:pPr>
      <w:r w:rsidRPr="00C82AFF">
        <w:t>65. Для изменений личности при эпилепсии характерно все перечисленное, кроме:</w:t>
      </w:r>
    </w:p>
    <w:p w:rsidR="00764819" w:rsidRPr="00C82AFF" w:rsidRDefault="00764819" w:rsidP="00764819">
      <w:pPr>
        <w:ind w:left="1416"/>
        <w:jc w:val="both"/>
      </w:pPr>
      <w:r w:rsidRPr="00C82AFF">
        <w:t>А тугоподвижность, замедленность психических процессов</w:t>
      </w:r>
    </w:p>
    <w:p w:rsidR="00764819" w:rsidRPr="00C82AFF" w:rsidRDefault="00764819" w:rsidP="00764819">
      <w:pPr>
        <w:ind w:left="1416"/>
        <w:jc w:val="both"/>
      </w:pPr>
      <w:r w:rsidRPr="00C82AFF">
        <w:t>Б повышенная выразительность жестов, мимики</w:t>
      </w:r>
    </w:p>
    <w:p w:rsidR="00764819" w:rsidRPr="00C82AFF" w:rsidRDefault="00764819" w:rsidP="00764819">
      <w:pPr>
        <w:ind w:left="1416"/>
        <w:jc w:val="both"/>
      </w:pPr>
      <w:r w:rsidRPr="00C82AFF">
        <w:t>В склонность к застреванию на деталях, обстоятельность</w:t>
      </w:r>
    </w:p>
    <w:p w:rsidR="00764819" w:rsidRPr="00C82AFF" w:rsidRDefault="00764819" w:rsidP="00764819">
      <w:pPr>
        <w:ind w:left="1416"/>
        <w:jc w:val="both"/>
      </w:pPr>
      <w:r w:rsidRPr="00C82AFF">
        <w:t>Г невозможность отличить главное от второстепенного</w:t>
      </w:r>
    </w:p>
    <w:p w:rsidR="00764819" w:rsidRPr="00C82AFF" w:rsidRDefault="00764819" w:rsidP="00764819">
      <w:pPr>
        <w:ind w:left="1416"/>
        <w:jc w:val="both"/>
      </w:pPr>
      <w:r w:rsidRPr="00C82AFF">
        <w:t>Д аффективная вязкость и склонность застревать на отрицательных эмоциях</w:t>
      </w:r>
    </w:p>
    <w:p w:rsidR="00764819" w:rsidRPr="00C82AFF" w:rsidRDefault="00764819" w:rsidP="00764819">
      <w:pPr>
        <w:ind w:left="720"/>
        <w:jc w:val="both"/>
      </w:pPr>
      <w:r w:rsidRPr="00C82AFF">
        <w:t>66. Посттравматическая астения:</w:t>
      </w:r>
    </w:p>
    <w:p w:rsidR="00764819" w:rsidRPr="00C82AFF" w:rsidRDefault="00764819" w:rsidP="00764819">
      <w:pPr>
        <w:ind w:left="1416"/>
        <w:jc w:val="both"/>
      </w:pPr>
      <w:r w:rsidRPr="00C82AFF">
        <w:t>А возникает только при коммоциях головного мозга</w:t>
      </w:r>
    </w:p>
    <w:p w:rsidR="00764819" w:rsidRPr="00C82AFF" w:rsidRDefault="00764819" w:rsidP="00764819">
      <w:pPr>
        <w:ind w:left="1416"/>
        <w:jc w:val="both"/>
      </w:pPr>
      <w:r w:rsidRPr="00C82AFF">
        <w:t>Б возникает только при контузиях головного мозга</w:t>
      </w:r>
    </w:p>
    <w:p w:rsidR="00764819" w:rsidRPr="00C82AFF" w:rsidRDefault="00764819" w:rsidP="00764819">
      <w:pPr>
        <w:ind w:left="1416"/>
        <w:jc w:val="both"/>
      </w:pPr>
      <w:r w:rsidRPr="00C82AFF">
        <w:t>В является непосредственным симптомом</w:t>
      </w:r>
      <w:r>
        <w:t xml:space="preserve">  </w:t>
      </w:r>
      <w:r w:rsidRPr="00C82AFF">
        <w:t>перенесенной черепно-мозговой травмы</w:t>
      </w:r>
    </w:p>
    <w:p w:rsidR="00764819" w:rsidRPr="00C82AFF" w:rsidRDefault="00764819" w:rsidP="00764819">
      <w:pPr>
        <w:ind w:left="1416"/>
        <w:jc w:val="both"/>
      </w:pPr>
      <w:r w:rsidRPr="00C82AFF">
        <w:t>Г возникает только при открытых черепно¬-мозговых травмах</w:t>
      </w:r>
    </w:p>
    <w:p w:rsidR="00764819" w:rsidRPr="00C82AFF" w:rsidRDefault="00764819" w:rsidP="00764819">
      <w:pPr>
        <w:ind w:left="1416"/>
        <w:jc w:val="both"/>
      </w:pPr>
      <w:r w:rsidRPr="00C82AFF">
        <w:t>Д неверно всё перечисленное</w:t>
      </w:r>
    </w:p>
    <w:p w:rsidR="00764819" w:rsidRPr="00C82AFF" w:rsidRDefault="00764819" w:rsidP="00764819">
      <w:pPr>
        <w:ind w:left="1416"/>
        <w:jc w:val="both"/>
      </w:pPr>
      <w:r w:rsidRPr="00C82AFF">
        <w:t>Е верно В и Г</w:t>
      </w:r>
    </w:p>
    <w:p w:rsidR="00764819" w:rsidRPr="00C82AFF" w:rsidRDefault="00764819" w:rsidP="00764819">
      <w:pPr>
        <w:ind w:left="720"/>
        <w:jc w:val="both"/>
      </w:pPr>
      <w:r w:rsidRPr="00C82AFF">
        <w:t>67. Посттравматическая астения обычно сочетается:</w:t>
      </w:r>
    </w:p>
    <w:p w:rsidR="00764819" w:rsidRPr="00C82AFF" w:rsidRDefault="00764819" w:rsidP="00764819">
      <w:pPr>
        <w:ind w:left="1416"/>
        <w:jc w:val="both"/>
      </w:pPr>
      <w:r w:rsidRPr="00C82AFF">
        <w:t>А с головокружением, головной болью</w:t>
      </w:r>
    </w:p>
    <w:p w:rsidR="00764819" w:rsidRPr="00C82AFF" w:rsidRDefault="00764819" w:rsidP="00764819">
      <w:pPr>
        <w:ind w:left="1416"/>
        <w:jc w:val="both"/>
      </w:pPr>
      <w:r w:rsidRPr="00C82AFF">
        <w:t>Б с тошнотой, рвотой</w:t>
      </w:r>
    </w:p>
    <w:p w:rsidR="00764819" w:rsidRPr="00C82AFF" w:rsidRDefault="00764819" w:rsidP="00764819">
      <w:pPr>
        <w:ind w:left="1416"/>
        <w:jc w:val="both"/>
      </w:pPr>
      <w:r w:rsidRPr="00C82AFF">
        <w:t>В с нистагмом, ослаблением конвергенции</w:t>
      </w:r>
    </w:p>
    <w:p w:rsidR="00764819" w:rsidRPr="00C82AFF" w:rsidRDefault="00764819" w:rsidP="00764819">
      <w:pPr>
        <w:ind w:left="1416"/>
        <w:jc w:val="both"/>
      </w:pPr>
      <w:r w:rsidRPr="00C82AFF">
        <w:t>Г со всем перечисленным</w:t>
      </w:r>
    </w:p>
    <w:p w:rsidR="00764819" w:rsidRPr="00C82AFF" w:rsidRDefault="00764819" w:rsidP="00764819">
      <w:pPr>
        <w:ind w:left="1416"/>
        <w:jc w:val="both"/>
      </w:pPr>
      <w:r w:rsidRPr="00C82AFF">
        <w:t>Д ни с чем из перечисленного</w:t>
      </w:r>
    </w:p>
    <w:p w:rsidR="00764819" w:rsidRPr="00C82AFF" w:rsidRDefault="00764819" w:rsidP="00764819">
      <w:pPr>
        <w:ind w:left="720"/>
        <w:jc w:val="both"/>
      </w:pPr>
      <w:r w:rsidRPr="00C82AFF">
        <w:t>68. Дисфорические состояния при травматической болезни характеризуются:</w:t>
      </w:r>
    </w:p>
    <w:p w:rsidR="00764819" w:rsidRPr="00C82AFF" w:rsidRDefault="00764819" w:rsidP="00764819">
      <w:pPr>
        <w:ind w:left="1416"/>
        <w:jc w:val="both"/>
      </w:pPr>
      <w:r w:rsidRPr="00C82AFF">
        <w:t>А тоскливо-злобным аффектом</w:t>
      </w:r>
    </w:p>
    <w:p w:rsidR="00764819" w:rsidRPr="00C82AFF" w:rsidRDefault="00764819" w:rsidP="00764819">
      <w:pPr>
        <w:ind w:left="1416"/>
        <w:jc w:val="both"/>
      </w:pPr>
      <w:r w:rsidRPr="00C82AFF">
        <w:t>Б сенестопатиями без определенной локализации</w:t>
      </w:r>
    </w:p>
    <w:p w:rsidR="00764819" w:rsidRPr="00C82AFF" w:rsidRDefault="00764819" w:rsidP="00764819">
      <w:pPr>
        <w:ind w:left="1416"/>
        <w:jc w:val="both"/>
      </w:pPr>
      <w:r w:rsidRPr="00C82AFF">
        <w:t>В гиперстезией</w:t>
      </w:r>
    </w:p>
    <w:p w:rsidR="00764819" w:rsidRPr="00C82AFF" w:rsidRDefault="00764819" w:rsidP="00764819">
      <w:pPr>
        <w:ind w:left="1416"/>
        <w:jc w:val="both"/>
      </w:pPr>
      <w:r w:rsidRPr="00C82AFF">
        <w:t>Г всем перечисленным</w:t>
      </w:r>
    </w:p>
    <w:p w:rsidR="00764819" w:rsidRPr="00C82AFF" w:rsidRDefault="00764819" w:rsidP="00764819">
      <w:pPr>
        <w:ind w:left="1416"/>
        <w:jc w:val="both"/>
      </w:pPr>
      <w:r w:rsidRPr="00C82AFF">
        <w:t>Д верно А и В</w:t>
      </w:r>
    </w:p>
    <w:p w:rsidR="00764819" w:rsidRPr="00C82AFF" w:rsidRDefault="00764819" w:rsidP="00764819">
      <w:pPr>
        <w:ind w:left="720"/>
        <w:jc w:val="both"/>
      </w:pPr>
      <w:r w:rsidRPr="00C82AFF">
        <w:lastRenderedPageBreak/>
        <w:t>69. После выписки из стационара больные с черепно-мозговой травмой:</w:t>
      </w:r>
    </w:p>
    <w:p w:rsidR="00764819" w:rsidRPr="00C82AFF" w:rsidRDefault="00764819" w:rsidP="00764819">
      <w:pPr>
        <w:ind w:left="1416"/>
        <w:jc w:val="both"/>
      </w:pPr>
      <w:r w:rsidRPr="00C82AFF">
        <w:t>А должны оставаться под наблюдением невропатолога 6-12 месяцев и дольше</w:t>
      </w:r>
    </w:p>
    <w:p w:rsidR="00764819" w:rsidRPr="00C82AFF" w:rsidRDefault="00764819" w:rsidP="00764819">
      <w:pPr>
        <w:ind w:left="1416"/>
        <w:jc w:val="both"/>
      </w:pPr>
      <w:r w:rsidRPr="00C82AFF">
        <w:t>Б после перенесенного психоза должны наблюдаться у психиатра</w:t>
      </w:r>
    </w:p>
    <w:p w:rsidR="00764819" w:rsidRPr="00C82AFF" w:rsidRDefault="00764819" w:rsidP="00764819">
      <w:pPr>
        <w:ind w:left="1416"/>
        <w:jc w:val="both"/>
      </w:pPr>
      <w:r w:rsidRPr="00C82AFF">
        <w:t>В должны избегать психического и физического перенапряжения</w:t>
      </w:r>
    </w:p>
    <w:p w:rsidR="00764819" w:rsidRPr="00C82AFF" w:rsidRDefault="00764819" w:rsidP="00764819">
      <w:pPr>
        <w:ind w:left="1416"/>
        <w:jc w:val="both"/>
      </w:pPr>
      <w:r w:rsidRPr="00C82AFF">
        <w:t>Г верно все перечисленное</w:t>
      </w:r>
    </w:p>
    <w:p w:rsidR="00764819" w:rsidRPr="00C82AFF" w:rsidRDefault="00764819" w:rsidP="00764819">
      <w:pPr>
        <w:ind w:left="1416"/>
        <w:jc w:val="both"/>
      </w:pPr>
      <w:r w:rsidRPr="00C82AFF">
        <w:t>Д неверно все перечисленное</w:t>
      </w:r>
    </w:p>
    <w:p w:rsidR="00764819" w:rsidRPr="00C82AFF" w:rsidRDefault="00764819" w:rsidP="00764819">
      <w:pPr>
        <w:ind w:left="720"/>
        <w:jc w:val="both"/>
      </w:pPr>
      <w:r w:rsidRPr="00C82AFF">
        <w:t>70. Психические расстройства при гипотиреозе представлены всем перечисленным, исключая:</w:t>
      </w:r>
    </w:p>
    <w:p w:rsidR="00764819" w:rsidRPr="00C82AFF" w:rsidRDefault="00764819" w:rsidP="00764819">
      <w:pPr>
        <w:ind w:left="1416"/>
        <w:jc w:val="both"/>
      </w:pPr>
      <w:r w:rsidRPr="00C82AFF">
        <w:t>А. снижение памяти и внимание</w:t>
      </w:r>
    </w:p>
    <w:p w:rsidR="00764819" w:rsidRPr="00C82AFF" w:rsidRDefault="00764819" w:rsidP="00764819">
      <w:pPr>
        <w:ind w:left="1416"/>
        <w:jc w:val="both"/>
      </w:pPr>
      <w:r w:rsidRPr="00C82AFF">
        <w:t>Б. брадифрению</w:t>
      </w:r>
    </w:p>
    <w:p w:rsidR="00764819" w:rsidRPr="00C82AFF" w:rsidRDefault="00764819" w:rsidP="00764819">
      <w:pPr>
        <w:ind w:left="1416"/>
        <w:jc w:val="both"/>
      </w:pPr>
      <w:r w:rsidRPr="00C82AFF">
        <w:t>В. бессонницу</w:t>
      </w:r>
    </w:p>
    <w:p w:rsidR="00764819" w:rsidRPr="00C82AFF" w:rsidRDefault="00764819" w:rsidP="00764819">
      <w:pPr>
        <w:ind w:left="1416"/>
        <w:jc w:val="both"/>
      </w:pPr>
      <w:r w:rsidRPr="00C82AFF">
        <w:t>Г. выраженную астению</w:t>
      </w:r>
    </w:p>
    <w:p w:rsidR="00764819" w:rsidRPr="00C82AFF" w:rsidRDefault="00764819" w:rsidP="00764819">
      <w:pPr>
        <w:ind w:left="1416"/>
        <w:jc w:val="both"/>
      </w:pPr>
      <w:r w:rsidRPr="00C82AFF">
        <w:t>Д. апато-абулический синдром</w:t>
      </w:r>
    </w:p>
    <w:p w:rsidR="00764819" w:rsidRPr="00C82AFF" w:rsidRDefault="00764819" w:rsidP="00764819">
      <w:pPr>
        <w:ind w:left="720"/>
        <w:jc w:val="both"/>
      </w:pPr>
      <w:r w:rsidRPr="00C82AFF">
        <w:t>71. Психические расстройства при эндокринных заболеваниях могут быть представлены:</w:t>
      </w:r>
    </w:p>
    <w:p w:rsidR="00764819" w:rsidRPr="00C82AFF" w:rsidRDefault="00764819" w:rsidP="00764819">
      <w:pPr>
        <w:ind w:left="1416"/>
        <w:jc w:val="both"/>
      </w:pPr>
      <w:r w:rsidRPr="00C82AFF">
        <w:t>А. психопатоподобными синдромами</w:t>
      </w:r>
    </w:p>
    <w:p w:rsidR="00764819" w:rsidRPr="00C82AFF" w:rsidRDefault="00764819" w:rsidP="00764819">
      <w:pPr>
        <w:ind w:left="1416"/>
        <w:jc w:val="both"/>
      </w:pPr>
      <w:r w:rsidRPr="00C82AFF">
        <w:t>Б. амнестико-органическим синдромом</w:t>
      </w:r>
    </w:p>
    <w:p w:rsidR="00764819" w:rsidRPr="00C82AFF" w:rsidRDefault="00764819" w:rsidP="00764819">
      <w:pPr>
        <w:ind w:left="1416"/>
        <w:jc w:val="both"/>
      </w:pPr>
      <w:r w:rsidRPr="00C82AFF">
        <w:t>В. острыми психозами</w:t>
      </w:r>
    </w:p>
    <w:p w:rsidR="00764819" w:rsidRPr="00C82AFF" w:rsidRDefault="00764819" w:rsidP="00764819">
      <w:pPr>
        <w:ind w:left="1416"/>
        <w:jc w:val="both"/>
      </w:pPr>
      <w:r w:rsidRPr="00C82AFF">
        <w:t>Г. всем перечисленным</w:t>
      </w:r>
    </w:p>
    <w:p w:rsidR="00764819" w:rsidRPr="00C82AFF" w:rsidRDefault="00764819" w:rsidP="00764819">
      <w:pPr>
        <w:ind w:left="1416"/>
        <w:jc w:val="both"/>
      </w:pPr>
      <w:r w:rsidRPr="00C82AFF">
        <w:t>Д. ничем из перечисленного</w:t>
      </w:r>
    </w:p>
    <w:p w:rsidR="00764819" w:rsidRPr="00C82AFF" w:rsidRDefault="00764819" w:rsidP="00764819">
      <w:pPr>
        <w:ind w:left="720"/>
        <w:jc w:val="both"/>
      </w:pPr>
      <w:r w:rsidRPr="00C82AFF">
        <w:t>72. Психоэндокринный синдром проявляется всем перечисленным, кроме:</w:t>
      </w:r>
    </w:p>
    <w:p w:rsidR="00764819" w:rsidRPr="00C82AFF" w:rsidRDefault="00764819" w:rsidP="00764819">
      <w:pPr>
        <w:ind w:left="1416"/>
        <w:jc w:val="both"/>
      </w:pPr>
      <w:r w:rsidRPr="00C82AFF">
        <w:t>А. снижения психической активности</w:t>
      </w:r>
    </w:p>
    <w:p w:rsidR="00764819" w:rsidRPr="00C82AFF" w:rsidRDefault="00764819" w:rsidP="00764819">
      <w:pPr>
        <w:ind w:left="1416"/>
        <w:jc w:val="both"/>
      </w:pPr>
      <w:r w:rsidRPr="00C82AFF">
        <w:t>Б. утраты реакции на эмоционально значимые стимулы</w:t>
      </w:r>
    </w:p>
    <w:p w:rsidR="00764819" w:rsidRPr="00C82AFF" w:rsidRDefault="00764819" w:rsidP="00764819">
      <w:pPr>
        <w:ind w:left="1416"/>
        <w:jc w:val="both"/>
      </w:pPr>
      <w:r w:rsidRPr="00C82AFF">
        <w:t>В. изменения влечений и инстинктов</w:t>
      </w:r>
    </w:p>
    <w:p w:rsidR="00764819" w:rsidRPr="00C82AFF" w:rsidRDefault="00764819" w:rsidP="00764819">
      <w:pPr>
        <w:ind w:left="1416"/>
        <w:jc w:val="both"/>
      </w:pPr>
      <w:r w:rsidRPr="00C82AFF">
        <w:t>Г. аффективных расстройств с преобладанием смешанных состояний</w:t>
      </w:r>
    </w:p>
    <w:p w:rsidR="00764819" w:rsidRPr="00C82AFF" w:rsidRDefault="00764819" w:rsidP="00764819">
      <w:pPr>
        <w:ind w:left="1416"/>
        <w:jc w:val="both"/>
      </w:pPr>
      <w:r w:rsidRPr="00C82AFF">
        <w:t>Д. кататонических расстройств</w:t>
      </w:r>
    </w:p>
    <w:p w:rsidR="00764819" w:rsidRPr="00C82AFF" w:rsidRDefault="00764819" w:rsidP="00764819">
      <w:pPr>
        <w:ind w:left="720"/>
        <w:jc w:val="both"/>
      </w:pPr>
      <w:r w:rsidRPr="00C82AFF">
        <w:t>73. Лечение психических нарушений при эндокринных заболеваниях проводится с помощью всех перечисленных методов, кроме:</w:t>
      </w:r>
    </w:p>
    <w:p w:rsidR="00764819" w:rsidRPr="00C82AFF" w:rsidRDefault="00764819" w:rsidP="00764819">
      <w:pPr>
        <w:ind w:left="1416"/>
        <w:jc w:val="both"/>
      </w:pPr>
      <w:r w:rsidRPr="00C82AFF">
        <w:t>А. лечения причины соматического страдания</w:t>
      </w:r>
    </w:p>
    <w:p w:rsidR="00764819" w:rsidRPr="00C82AFF" w:rsidRDefault="00764819" w:rsidP="00764819">
      <w:pPr>
        <w:ind w:left="1416"/>
        <w:jc w:val="both"/>
      </w:pPr>
      <w:r w:rsidRPr="00C82AFF">
        <w:t>Б. инсулинокоматозной терапии</w:t>
      </w:r>
    </w:p>
    <w:p w:rsidR="00764819" w:rsidRPr="00C82AFF" w:rsidRDefault="00764819" w:rsidP="00764819">
      <w:pPr>
        <w:ind w:left="1416"/>
        <w:jc w:val="both"/>
      </w:pPr>
      <w:r w:rsidRPr="00C82AFF">
        <w:lastRenderedPageBreak/>
        <w:t>В. психофармакотерапии</w:t>
      </w:r>
    </w:p>
    <w:p w:rsidR="00764819" w:rsidRPr="00C82AFF" w:rsidRDefault="00764819" w:rsidP="00764819">
      <w:pPr>
        <w:ind w:left="1416"/>
        <w:jc w:val="both"/>
      </w:pPr>
      <w:r w:rsidRPr="00C82AFF">
        <w:t>Г. психотерапии</w:t>
      </w:r>
    </w:p>
    <w:p w:rsidR="00764819" w:rsidRPr="00C82AFF" w:rsidRDefault="00764819" w:rsidP="00764819">
      <w:pPr>
        <w:ind w:left="1416"/>
        <w:jc w:val="both"/>
      </w:pPr>
      <w:r w:rsidRPr="00C82AFF">
        <w:t>Д. гормональной терапии</w:t>
      </w:r>
    </w:p>
    <w:p w:rsidR="00764819" w:rsidRPr="00C82AFF" w:rsidRDefault="00764819" w:rsidP="00764819">
      <w:pPr>
        <w:ind w:left="720"/>
        <w:jc w:val="both"/>
      </w:pPr>
      <w:r w:rsidRPr="00C82AFF">
        <w:t>74. Спидофобия чаще встречается:</w:t>
      </w:r>
    </w:p>
    <w:p w:rsidR="00764819" w:rsidRPr="00C82AFF" w:rsidRDefault="00764819" w:rsidP="00764819">
      <w:pPr>
        <w:ind w:left="1416"/>
        <w:jc w:val="both"/>
      </w:pPr>
      <w:r w:rsidRPr="00C82AFF">
        <w:t>А У ВИЧ</w:t>
      </w:r>
      <w:r>
        <w:t> —</w:t>
      </w:r>
      <w:r w:rsidRPr="00C82AFF">
        <w:t xml:space="preserve"> инфицированных </w:t>
      </w:r>
    </w:p>
    <w:p w:rsidR="00764819" w:rsidRPr="00C82AFF" w:rsidRDefault="00764819" w:rsidP="00764819">
      <w:pPr>
        <w:ind w:left="1416"/>
        <w:jc w:val="both"/>
      </w:pPr>
      <w:r w:rsidRPr="00C82AFF">
        <w:t>Б В структуре синдрома Капгра</w:t>
      </w:r>
    </w:p>
    <w:p w:rsidR="00764819" w:rsidRPr="00C82AFF" w:rsidRDefault="00764819" w:rsidP="00764819">
      <w:pPr>
        <w:ind w:left="1416"/>
        <w:jc w:val="both"/>
      </w:pPr>
      <w:r w:rsidRPr="00C82AFF">
        <w:t>В У психопатических лиц с тревожно-мнительными чертами характера</w:t>
      </w:r>
    </w:p>
    <w:p w:rsidR="00764819" w:rsidRPr="00C82AFF" w:rsidRDefault="00764819" w:rsidP="00764819">
      <w:pPr>
        <w:ind w:left="1416"/>
        <w:jc w:val="both"/>
      </w:pPr>
      <w:r w:rsidRPr="00C82AFF">
        <w:t>Г При обсессивно</w:t>
      </w:r>
      <w:r>
        <w:t> —</w:t>
      </w:r>
      <w:r w:rsidRPr="00C82AFF">
        <w:t xml:space="preserve"> компульсивном расстройстве</w:t>
      </w:r>
    </w:p>
    <w:p w:rsidR="00764819" w:rsidRPr="00C82AFF" w:rsidRDefault="00764819" w:rsidP="00764819">
      <w:pPr>
        <w:ind w:left="720"/>
        <w:jc w:val="both"/>
      </w:pPr>
      <w:r w:rsidRPr="00C82AFF">
        <w:t>75. Психопатологические синдромы всегда являются первыми и долгое время единственным симптомами опухолевого роста до появления неврологических и соматических признаков:</w:t>
      </w:r>
    </w:p>
    <w:p w:rsidR="00764819" w:rsidRPr="00C82AFF" w:rsidRDefault="00764819" w:rsidP="00764819">
      <w:pPr>
        <w:ind w:left="1416"/>
        <w:jc w:val="both"/>
      </w:pPr>
      <w:r w:rsidRPr="00C82AFF">
        <w:t>А да</w:t>
      </w:r>
    </w:p>
    <w:p w:rsidR="00764819" w:rsidRPr="00C82AFF" w:rsidRDefault="00764819" w:rsidP="00764819">
      <w:pPr>
        <w:ind w:left="1416"/>
        <w:jc w:val="both"/>
      </w:pPr>
      <w:r w:rsidRPr="00C82AFF">
        <w:t>Б нет</w:t>
      </w:r>
    </w:p>
    <w:p w:rsidR="00764819" w:rsidRPr="00C82AFF" w:rsidRDefault="00764819" w:rsidP="00764819">
      <w:pPr>
        <w:ind w:left="720"/>
        <w:jc w:val="both"/>
      </w:pPr>
      <w:r w:rsidRPr="00C82AFF">
        <w:t>76. Наиболее характерным и стабильным клиническим проявлением при опухолях головного мозга любой локализации является:</w:t>
      </w:r>
    </w:p>
    <w:p w:rsidR="00764819" w:rsidRPr="00C82AFF" w:rsidRDefault="00764819" w:rsidP="00764819">
      <w:pPr>
        <w:ind w:left="1416"/>
        <w:jc w:val="both"/>
      </w:pPr>
      <w:r w:rsidRPr="00C82AFF">
        <w:t>А острый парафренный синдром</w:t>
      </w:r>
    </w:p>
    <w:p w:rsidR="00764819" w:rsidRPr="00C82AFF" w:rsidRDefault="00764819" w:rsidP="00764819">
      <w:pPr>
        <w:ind w:left="1416"/>
        <w:jc w:val="both"/>
      </w:pPr>
      <w:r w:rsidRPr="00C82AFF">
        <w:t>Б психоорганический синдром</w:t>
      </w:r>
    </w:p>
    <w:p w:rsidR="00764819" w:rsidRPr="00C82AFF" w:rsidRDefault="00764819" w:rsidP="00764819">
      <w:pPr>
        <w:ind w:left="1416"/>
        <w:jc w:val="both"/>
      </w:pPr>
      <w:r w:rsidRPr="00C82AFF">
        <w:t>В генерализованный судорожный припадок</w:t>
      </w:r>
    </w:p>
    <w:p w:rsidR="00764819" w:rsidRPr="00C82AFF" w:rsidRDefault="00764819" w:rsidP="00764819">
      <w:pPr>
        <w:ind w:left="1416"/>
        <w:jc w:val="both"/>
      </w:pPr>
      <w:r w:rsidRPr="00C82AFF">
        <w:t>Г аментивное расстройство сознания</w:t>
      </w:r>
      <w:r>
        <w:t xml:space="preserve">    </w:t>
      </w:r>
    </w:p>
    <w:p w:rsidR="00764819" w:rsidRPr="00C82AFF" w:rsidRDefault="00764819" w:rsidP="00764819">
      <w:pPr>
        <w:ind w:left="720"/>
        <w:jc w:val="both"/>
      </w:pPr>
      <w:r w:rsidRPr="00C82AFF">
        <w:t>77. При сифилисе головного мозга могут наблюдаться расстройства:</w:t>
      </w:r>
    </w:p>
    <w:p w:rsidR="00764819" w:rsidRPr="00C82AFF" w:rsidRDefault="00764819" w:rsidP="00764819">
      <w:pPr>
        <w:ind w:left="1416"/>
        <w:jc w:val="both"/>
      </w:pPr>
      <w:r w:rsidRPr="00C82AFF">
        <w:t>А</w:t>
      </w:r>
      <w:r w:rsidRPr="00C82AFF">
        <w:tab/>
        <w:t>психопатоподобные</w:t>
      </w:r>
    </w:p>
    <w:p w:rsidR="00764819" w:rsidRPr="00C82AFF" w:rsidRDefault="00764819" w:rsidP="00764819">
      <w:pPr>
        <w:ind w:left="1416"/>
        <w:jc w:val="both"/>
      </w:pPr>
      <w:r w:rsidRPr="00C82AFF">
        <w:t>Б</w:t>
      </w:r>
      <w:r w:rsidRPr="00C82AFF">
        <w:tab/>
        <w:t>неврозоподобные</w:t>
      </w:r>
    </w:p>
    <w:p w:rsidR="00764819" w:rsidRPr="00C82AFF" w:rsidRDefault="00764819" w:rsidP="00764819">
      <w:pPr>
        <w:ind w:left="1416"/>
        <w:jc w:val="both"/>
      </w:pPr>
      <w:r w:rsidRPr="00C82AFF">
        <w:t>В</w:t>
      </w:r>
      <w:r w:rsidRPr="00C82AFF">
        <w:tab/>
        <w:t>пароксизмальные</w:t>
      </w:r>
    </w:p>
    <w:p w:rsidR="00764819" w:rsidRPr="00C82AFF" w:rsidRDefault="00764819" w:rsidP="00764819">
      <w:pPr>
        <w:ind w:left="1416"/>
        <w:jc w:val="both"/>
      </w:pPr>
      <w:r w:rsidRPr="00C82AFF">
        <w:t>Г</w:t>
      </w:r>
      <w:r w:rsidRPr="00C82AFF">
        <w:tab/>
        <w:t>все перечисленные</w:t>
      </w:r>
    </w:p>
    <w:p w:rsidR="00764819" w:rsidRPr="00C82AFF" w:rsidRDefault="00764819" w:rsidP="00764819">
      <w:pPr>
        <w:ind w:left="1416"/>
        <w:jc w:val="both"/>
      </w:pPr>
      <w:r w:rsidRPr="00C82AFF">
        <w:t>Д</w:t>
      </w:r>
      <w:r w:rsidRPr="00C82AFF">
        <w:tab/>
        <w:t>никакие из перечисленные</w:t>
      </w:r>
    </w:p>
    <w:p w:rsidR="00764819" w:rsidRPr="00C82AFF" w:rsidRDefault="00764819" w:rsidP="00764819">
      <w:pPr>
        <w:ind w:left="720"/>
        <w:jc w:val="both"/>
      </w:pPr>
      <w:r w:rsidRPr="00C82AFF">
        <w:t>78. При сифилисе сосудов головного мозга возможно развитие всего перечисленного, кроме:</w:t>
      </w:r>
    </w:p>
    <w:p w:rsidR="00764819" w:rsidRPr="00C82AFF" w:rsidRDefault="00764819" w:rsidP="00764819">
      <w:pPr>
        <w:ind w:left="1416"/>
        <w:jc w:val="both"/>
      </w:pPr>
      <w:r w:rsidRPr="00C82AFF">
        <w:t>А.</w:t>
      </w:r>
      <w:r w:rsidRPr="00C82AFF">
        <w:tab/>
        <w:t>эпилептиформного синдрома</w:t>
      </w:r>
    </w:p>
    <w:p w:rsidR="00764819" w:rsidRPr="00C82AFF" w:rsidRDefault="00764819" w:rsidP="00764819">
      <w:pPr>
        <w:ind w:left="1416"/>
        <w:jc w:val="both"/>
      </w:pPr>
      <w:r w:rsidRPr="00C82AFF">
        <w:t>Б.</w:t>
      </w:r>
      <w:r w:rsidRPr="00C82AFF">
        <w:tab/>
        <w:t>апоплектиформного синдрома</w:t>
      </w:r>
    </w:p>
    <w:p w:rsidR="00764819" w:rsidRPr="00C82AFF" w:rsidRDefault="00764819" w:rsidP="00764819">
      <w:pPr>
        <w:ind w:left="1416"/>
        <w:jc w:val="both"/>
      </w:pPr>
      <w:r w:rsidRPr="00C82AFF">
        <w:t>В.</w:t>
      </w:r>
      <w:r w:rsidRPr="00C82AFF">
        <w:tab/>
        <w:t>эндоформных расстройств</w:t>
      </w:r>
    </w:p>
    <w:p w:rsidR="00764819" w:rsidRPr="00C82AFF" w:rsidRDefault="00764819" w:rsidP="00764819">
      <w:pPr>
        <w:ind w:left="1416"/>
        <w:jc w:val="both"/>
      </w:pPr>
      <w:r w:rsidRPr="00C82AFF">
        <w:t>Г.</w:t>
      </w:r>
      <w:r w:rsidRPr="00C82AFF">
        <w:tab/>
        <w:t>синдрома псевдопаралитической деменции</w:t>
      </w:r>
    </w:p>
    <w:p w:rsidR="00764819" w:rsidRPr="00C82AFF" w:rsidRDefault="00764819" w:rsidP="00764819">
      <w:pPr>
        <w:ind w:left="1416"/>
        <w:jc w:val="both"/>
      </w:pPr>
      <w:r w:rsidRPr="00C82AFF">
        <w:lastRenderedPageBreak/>
        <w:t>Д.</w:t>
      </w:r>
      <w:r w:rsidRPr="00C82AFF">
        <w:tab/>
        <w:t>люцидной кататонии</w:t>
      </w:r>
    </w:p>
    <w:p w:rsidR="00764819" w:rsidRPr="00C82AFF" w:rsidRDefault="00764819" w:rsidP="00764819">
      <w:pPr>
        <w:ind w:left="720"/>
        <w:jc w:val="both"/>
      </w:pPr>
      <w:r w:rsidRPr="00C82AFF">
        <w:t>79. К острым сифилитическим психозам относят:</w:t>
      </w:r>
    </w:p>
    <w:p w:rsidR="00764819" w:rsidRPr="00C82AFF" w:rsidRDefault="00764819" w:rsidP="00764819">
      <w:pPr>
        <w:ind w:left="1416"/>
        <w:jc w:val="both"/>
      </w:pPr>
      <w:r w:rsidRPr="00C82AFF">
        <w:t>А.</w:t>
      </w:r>
      <w:r w:rsidRPr="00C82AFF">
        <w:tab/>
        <w:t>делириозные состояния</w:t>
      </w:r>
    </w:p>
    <w:p w:rsidR="00764819" w:rsidRPr="00C82AFF" w:rsidRDefault="00764819" w:rsidP="00764819">
      <w:pPr>
        <w:ind w:left="1416"/>
        <w:jc w:val="both"/>
      </w:pPr>
      <w:r w:rsidRPr="00C82AFF">
        <w:t>Б.</w:t>
      </w:r>
      <w:r w:rsidRPr="00C82AFF">
        <w:tab/>
        <w:t>состояния аментивной спутанности и оглушения</w:t>
      </w:r>
    </w:p>
    <w:p w:rsidR="00764819" w:rsidRPr="00C82AFF" w:rsidRDefault="00764819" w:rsidP="00764819">
      <w:pPr>
        <w:ind w:left="1416"/>
        <w:jc w:val="both"/>
      </w:pPr>
      <w:r w:rsidRPr="00C82AFF">
        <w:t>В.</w:t>
      </w:r>
      <w:r w:rsidRPr="00C82AFF">
        <w:tab/>
        <w:t>сифилитический псевдопаралич</w:t>
      </w:r>
    </w:p>
    <w:p w:rsidR="00764819" w:rsidRPr="00C82AFF" w:rsidRDefault="00764819" w:rsidP="00764819">
      <w:pPr>
        <w:ind w:left="1416"/>
        <w:jc w:val="both"/>
      </w:pPr>
      <w:r w:rsidRPr="00C82AFF">
        <w:t>Г.</w:t>
      </w:r>
      <w:r w:rsidRPr="00C82AFF">
        <w:tab/>
        <w:t>сифилитический параноид и галлюциноз</w:t>
      </w:r>
    </w:p>
    <w:p w:rsidR="00764819" w:rsidRPr="00C82AFF" w:rsidRDefault="00764819" w:rsidP="00764819">
      <w:pPr>
        <w:ind w:left="1416"/>
        <w:jc w:val="both"/>
      </w:pPr>
      <w:r>
        <w:t>Д.</w:t>
      </w:r>
      <w:r>
        <w:tab/>
        <w:t>верно а) и б)</w:t>
      </w:r>
      <w:r w:rsidRPr="00C82AFF">
        <w:t>.</w:t>
      </w:r>
    </w:p>
    <w:p w:rsidR="00764819" w:rsidRPr="00C82AFF" w:rsidRDefault="00764819" w:rsidP="00764819">
      <w:pPr>
        <w:ind w:left="720"/>
        <w:jc w:val="both"/>
      </w:pPr>
      <w:r w:rsidRPr="00C82AFF">
        <w:t>80. Начальная стадия прогрессивного паралича при сифилисе головного мозга представлена всеми перечисленными симптомами, кроме:</w:t>
      </w:r>
    </w:p>
    <w:p w:rsidR="00764819" w:rsidRPr="00C82AFF" w:rsidRDefault="00764819" w:rsidP="00764819">
      <w:pPr>
        <w:ind w:left="1416"/>
        <w:jc w:val="both"/>
      </w:pPr>
      <w:r w:rsidRPr="00C82AFF">
        <w:t>А.</w:t>
      </w:r>
      <w:r w:rsidRPr="00C82AFF">
        <w:tab/>
        <w:t>нарастающего слабоумия</w:t>
      </w:r>
    </w:p>
    <w:p w:rsidR="00764819" w:rsidRPr="00C82AFF" w:rsidRDefault="00764819" w:rsidP="00764819">
      <w:pPr>
        <w:ind w:left="1416"/>
        <w:jc w:val="both"/>
      </w:pPr>
      <w:r w:rsidRPr="00C82AFF">
        <w:t>Б.</w:t>
      </w:r>
      <w:r w:rsidRPr="00C82AFF">
        <w:tab/>
        <w:t>паралитической неврастении</w:t>
      </w:r>
    </w:p>
    <w:p w:rsidR="00764819" w:rsidRPr="00C82AFF" w:rsidRDefault="00764819" w:rsidP="00764819">
      <w:pPr>
        <w:ind w:left="1416"/>
        <w:jc w:val="both"/>
      </w:pPr>
      <w:r w:rsidRPr="00C82AFF">
        <w:t>В.</w:t>
      </w:r>
      <w:r w:rsidRPr="00C82AFF">
        <w:tab/>
        <w:t>эндоформных картин</w:t>
      </w:r>
    </w:p>
    <w:p w:rsidR="00764819" w:rsidRPr="00C82AFF" w:rsidRDefault="00764819" w:rsidP="00764819">
      <w:pPr>
        <w:ind w:left="1416"/>
        <w:jc w:val="both"/>
      </w:pPr>
      <w:r w:rsidRPr="00C82AFF">
        <w:t>Г.</w:t>
      </w:r>
      <w:r w:rsidRPr="00C82AFF">
        <w:tab/>
        <w:t>преходящих экзогенных типов реакций</w:t>
      </w:r>
    </w:p>
    <w:p w:rsidR="00764819" w:rsidRPr="00C82AFF" w:rsidRDefault="00764819" w:rsidP="00764819">
      <w:pPr>
        <w:ind w:left="1416"/>
        <w:jc w:val="both"/>
      </w:pPr>
      <w:r w:rsidRPr="00C82AFF">
        <w:t>Д.</w:t>
      </w:r>
      <w:r w:rsidRPr="00C82AFF">
        <w:tab/>
        <w:t>сохранения полной критики к своему состоянию</w:t>
      </w:r>
    </w:p>
    <w:p w:rsidR="00764819" w:rsidRPr="00C82AFF" w:rsidRDefault="00764819" w:rsidP="00764819">
      <w:pPr>
        <w:ind w:left="720"/>
        <w:jc w:val="both"/>
      </w:pPr>
      <w:r w:rsidRPr="00C82AFF">
        <w:t>81. Психические расстройства при ВИЧ инфекции обусловлены:</w:t>
      </w:r>
    </w:p>
    <w:p w:rsidR="00764819" w:rsidRPr="00C82AFF" w:rsidRDefault="00764819" w:rsidP="00764819">
      <w:pPr>
        <w:ind w:left="1416"/>
        <w:jc w:val="both"/>
      </w:pPr>
      <w:r w:rsidRPr="00C82AFF">
        <w:t>А. Стрессовой реакцией по типу нозогении</w:t>
      </w:r>
    </w:p>
    <w:p w:rsidR="00764819" w:rsidRPr="00C82AFF" w:rsidRDefault="00764819" w:rsidP="00764819">
      <w:pPr>
        <w:ind w:left="1416"/>
        <w:jc w:val="both"/>
      </w:pPr>
      <w:r w:rsidRPr="00C82AFF">
        <w:t>Б. Лимфотропным</w:t>
      </w:r>
      <w:r>
        <w:t xml:space="preserve">  </w:t>
      </w:r>
      <w:r w:rsidRPr="00C82AFF">
        <w:t>действием вируса</w:t>
      </w:r>
    </w:p>
    <w:p w:rsidR="00764819" w:rsidRPr="00C82AFF" w:rsidRDefault="00764819" w:rsidP="00764819">
      <w:pPr>
        <w:ind w:left="1416"/>
        <w:jc w:val="both"/>
      </w:pPr>
      <w:r w:rsidRPr="00C82AFF">
        <w:t>В. Нейротропным</w:t>
      </w:r>
      <w:r>
        <w:t xml:space="preserve">  </w:t>
      </w:r>
      <w:r w:rsidRPr="00C82AFF">
        <w:t>действием вируса</w:t>
      </w:r>
    </w:p>
    <w:p w:rsidR="00764819" w:rsidRPr="00C82AFF" w:rsidRDefault="00764819" w:rsidP="00764819">
      <w:pPr>
        <w:ind w:left="1416"/>
        <w:jc w:val="both"/>
      </w:pPr>
      <w:r w:rsidRPr="00C82AFF">
        <w:t>Г. Оппортунистическими заболеваниями</w:t>
      </w:r>
    </w:p>
    <w:p w:rsidR="00764819" w:rsidRPr="00C82AFF" w:rsidRDefault="00764819" w:rsidP="00764819">
      <w:pPr>
        <w:ind w:left="1416"/>
        <w:jc w:val="both"/>
      </w:pPr>
      <w:r w:rsidRPr="00C82AFF">
        <w:t>Д. Верно А и В</w:t>
      </w:r>
    </w:p>
    <w:p w:rsidR="00764819" w:rsidRPr="00C82AFF" w:rsidRDefault="00764819" w:rsidP="00764819">
      <w:pPr>
        <w:ind w:left="720"/>
        <w:jc w:val="both"/>
      </w:pPr>
      <w:r w:rsidRPr="00C82AFF">
        <w:t>82. К острым алкогольным психозам относятся (2 ответа):</w:t>
      </w:r>
    </w:p>
    <w:p w:rsidR="00764819" w:rsidRPr="00C82AFF" w:rsidRDefault="00764819" w:rsidP="00764819">
      <w:pPr>
        <w:ind w:left="1416"/>
        <w:jc w:val="both"/>
      </w:pPr>
      <w:r w:rsidRPr="00C82AFF">
        <w:t>А. Алкогольный бред ревности</w:t>
      </w:r>
    </w:p>
    <w:p w:rsidR="00764819" w:rsidRPr="00C82AFF" w:rsidRDefault="00764819" w:rsidP="00764819">
      <w:pPr>
        <w:ind w:left="1416"/>
        <w:jc w:val="both"/>
      </w:pPr>
      <w:r w:rsidRPr="00C82AFF">
        <w:t>Б. Корсаковский психоз</w:t>
      </w:r>
    </w:p>
    <w:p w:rsidR="00764819" w:rsidRPr="00C82AFF" w:rsidRDefault="00764819" w:rsidP="00764819">
      <w:pPr>
        <w:ind w:left="1416"/>
        <w:jc w:val="both"/>
      </w:pPr>
      <w:r w:rsidRPr="00C82AFF">
        <w:t>В. Алкогольный параноид</w:t>
      </w:r>
    </w:p>
    <w:p w:rsidR="00764819" w:rsidRPr="00C82AFF" w:rsidRDefault="00764819" w:rsidP="00764819">
      <w:pPr>
        <w:ind w:left="1416"/>
        <w:jc w:val="both"/>
      </w:pPr>
      <w:r w:rsidRPr="00C82AFF">
        <w:t>Г. Алкогольный делирий</w:t>
      </w:r>
    </w:p>
    <w:p w:rsidR="00764819" w:rsidRPr="00C82AFF" w:rsidRDefault="00764819" w:rsidP="00764819">
      <w:pPr>
        <w:ind w:left="720"/>
        <w:jc w:val="both"/>
      </w:pPr>
      <w:r w:rsidRPr="00C82AFF">
        <w:t>83. Отличием алкогольной абстиненции от интоксикации является:</w:t>
      </w:r>
    </w:p>
    <w:p w:rsidR="00764819" w:rsidRPr="00C82AFF" w:rsidRDefault="00764819" w:rsidP="00764819">
      <w:pPr>
        <w:ind w:left="1416"/>
        <w:jc w:val="both"/>
      </w:pPr>
      <w:r w:rsidRPr="00C82AFF">
        <w:t>А. Наличие более грубых соматических нарушений</w:t>
      </w:r>
    </w:p>
    <w:p w:rsidR="00764819" w:rsidRPr="00C82AFF" w:rsidRDefault="00764819" w:rsidP="00764819">
      <w:pPr>
        <w:ind w:left="1416"/>
        <w:jc w:val="both"/>
      </w:pPr>
      <w:r w:rsidRPr="00C82AFF">
        <w:t>Б. Появление психотической симптоматики</w:t>
      </w:r>
    </w:p>
    <w:p w:rsidR="00764819" w:rsidRPr="00C82AFF" w:rsidRDefault="00764819" w:rsidP="00764819">
      <w:pPr>
        <w:ind w:left="1416"/>
        <w:jc w:val="both"/>
      </w:pPr>
      <w:r w:rsidRPr="00C82AFF">
        <w:lastRenderedPageBreak/>
        <w:t>В. Непреодолимая потребность в новом употреблении спиртного</w:t>
      </w:r>
    </w:p>
    <w:p w:rsidR="00764819" w:rsidRPr="00C82AFF" w:rsidRDefault="00764819" w:rsidP="00764819">
      <w:pPr>
        <w:ind w:left="1416"/>
        <w:jc w:val="both"/>
      </w:pPr>
      <w:r w:rsidRPr="00C82AFF">
        <w:t xml:space="preserve">Г. Алкогольная деградация личности </w:t>
      </w:r>
    </w:p>
    <w:p w:rsidR="00764819" w:rsidRPr="00C82AFF" w:rsidRDefault="00764819" w:rsidP="00764819">
      <w:pPr>
        <w:ind w:left="720"/>
        <w:jc w:val="both"/>
      </w:pPr>
      <w:r w:rsidRPr="00C82AFF">
        <w:t>84. Появление «сухих» форм опьянения при алкоголизме характерно для:</w:t>
      </w:r>
    </w:p>
    <w:p w:rsidR="00764819" w:rsidRPr="00C82AFF" w:rsidRDefault="00764819" w:rsidP="00764819">
      <w:pPr>
        <w:ind w:left="1416"/>
        <w:jc w:val="both"/>
      </w:pPr>
      <w:r w:rsidRPr="00C82AFF">
        <w:t>А. стадии психической зависимости</w:t>
      </w:r>
    </w:p>
    <w:p w:rsidR="00764819" w:rsidRPr="00C82AFF" w:rsidRDefault="00764819" w:rsidP="00764819">
      <w:pPr>
        <w:ind w:left="1416"/>
        <w:jc w:val="both"/>
      </w:pPr>
      <w:r w:rsidRPr="00C82AFF">
        <w:t>Б. стадии физической зависимости</w:t>
      </w:r>
    </w:p>
    <w:p w:rsidR="00764819" w:rsidRPr="00C82AFF" w:rsidRDefault="00764819" w:rsidP="00764819">
      <w:pPr>
        <w:ind w:left="1416"/>
        <w:jc w:val="both"/>
      </w:pPr>
      <w:r w:rsidRPr="00C82AFF">
        <w:t>В. энцефалопатической стадии</w:t>
      </w:r>
    </w:p>
    <w:p w:rsidR="00764819" w:rsidRPr="00C82AFF" w:rsidRDefault="00764819" w:rsidP="00764819">
      <w:pPr>
        <w:ind w:left="1416"/>
        <w:jc w:val="both"/>
      </w:pPr>
      <w:r w:rsidRPr="00C82AFF">
        <w:t>Г. могут появляться при любой стадии алкоголизма</w:t>
      </w:r>
    </w:p>
    <w:p w:rsidR="00764819" w:rsidRPr="00C82AFF" w:rsidRDefault="00764819" w:rsidP="00764819">
      <w:pPr>
        <w:ind w:left="720"/>
        <w:jc w:val="both"/>
      </w:pPr>
      <w:r w:rsidRPr="00C82AFF">
        <w:t>85. Основными характерными признаками психопатий по П. Б. Ганнушкину являются:</w:t>
      </w:r>
    </w:p>
    <w:p w:rsidR="00764819" w:rsidRPr="00C82AFF" w:rsidRDefault="00764819" w:rsidP="00764819">
      <w:pPr>
        <w:ind w:left="1416"/>
        <w:jc w:val="both"/>
      </w:pPr>
      <w:r w:rsidRPr="00C82AFF">
        <w:t>А тотальность характерологических нарушений</w:t>
      </w:r>
    </w:p>
    <w:p w:rsidR="00764819" w:rsidRPr="00C82AFF" w:rsidRDefault="00764819" w:rsidP="00764819">
      <w:pPr>
        <w:ind w:left="1416"/>
        <w:jc w:val="both"/>
      </w:pPr>
      <w:r w:rsidRPr="00C82AFF">
        <w:t>Б стойкость характерологических нарушений</w:t>
      </w:r>
    </w:p>
    <w:p w:rsidR="00764819" w:rsidRPr="00C82AFF" w:rsidRDefault="00764819" w:rsidP="00764819">
      <w:pPr>
        <w:ind w:left="1416"/>
        <w:jc w:val="both"/>
      </w:pPr>
      <w:r w:rsidRPr="00C82AFF">
        <w:t>В выраженность до степени изменения социальной адаптации</w:t>
      </w:r>
    </w:p>
    <w:p w:rsidR="00764819" w:rsidRPr="00C82AFF" w:rsidRDefault="00764819" w:rsidP="00764819">
      <w:pPr>
        <w:ind w:left="1416"/>
        <w:jc w:val="both"/>
      </w:pPr>
      <w:r w:rsidRPr="00C82AFF">
        <w:t>Г все перечисленные</w:t>
      </w:r>
    </w:p>
    <w:p w:rsidR="00764819" w:rsidRPr="00C82AFF" w:rsidRDefault="00764819" w:rsidP="00764819">
      <w:pPr>
        <w:ind w:left="1416"/>
        <w:jc w:val="both"/>
      </w:pPr>
      <w:r w:rsidRPr="00C82AFF">
        <w:t>Д ни один из перечисленных</w:t>
      </w:r>
    </w:p>
    <w:p w:rsidR="00764819" w:rsidRPr="00C82AFF" w:rsidRDefault="00764819" w:rsidP="00764819">
      <w:pPr>
        <w:ind w:left="720"/>
        <w:jc w:val="both"/>
      </w:pPr>
      <w:r w:rsidRPr="00C82AFF">
        <w:t>86. Для шизойдной психопатии характерно:</w:t>
      </w:r>
    </w:p>
    <w:p w:rsidR="00764819" w:rsidRPr="00C82AFF" w:rsidRDefault="00764819" w:rsidP="00764819">
      <w:pPr>
        <w:ind w:left="1416"/>
        <w:jc w:val="both"/>
      </w:pPr>
      <w:r w:rsidRPr="00C82AFF">
        <w:t>А. эгоцентризм, манерность, стремление быть на виду</w:t>
      </w:r>
    </w:p>
    <w:p w:rsidR="00764819" w:rsidRPr="00C82AFF" w:rsidRDefault="00764819" w:rsidP="00764819">
      <w:pPr>
        <w:ind w:left="1416"/>
        <w:jc w:val="both"/>
      </w:pPr>
      <w:r w:rsidRPr="00C82AFF">
        <w:t>Б. аккуратность, мелочность, пренебрежение к мнениям окружающих</w:t>
      </w:r>
    </w:p>
    <w:p w:rsidR="00764819" w:rsidRPr="00C82AFF" w:rsidRDefault="00764819" w:rsidP="00764819">
      <w:pPr>
        <w:ind w:left="1416"/>
        <w:jc w:val="both"/>
      </w:pPr>
      <w:r w:rsidRPr="00C82AFF">
        <w:t>В. замкнутость, отстранённость, погружение во внутренние размышления</w:t>
      </w:r>
    </w:p>
    <w:p w:rsidR="00764819" w:rsidRPr="00C82AFF" w:rsidRDefault="00764819" w:rsidP="00764819">
      <w:pPr>
        <w:ind w:left="1416"/>
        <w:jc w:val="both"/>
      </w:pPr>
      <w:r w:rsidRPr="00C82AFF">
        <w:t>Г. подозрительность, мнительность, нередко яркие гневливые реакции</w:t>
      </w:r>
    </w:p>
    <w:p w:rsidR="00764819" w:rsidRPr="00C82AFF" w:rsidRDefault="00764819" w:rsidP="00764819">
      <w:pPr>
        <w:ind w:left="720"/>
        <w:jc w:val="both"/>
      </w:pPr>
      <w:r w:rsidRPr="00C82AFF">
        <w:t>87. Для истерического расстройства личности может быть характерно:</w:t>
      </w:r>
    </w:p>
    <w:p w:rsidR="00764819" w:rsidRPr="00C82AFF" w:rsidRDefault="00764819" w:rsidP="00764819">
      <w:pPr>
        <w:ind w:left="1416"/>
        <w:jc w:val="both"/>
      </w:pPr>
      <w:r w:rsidRPr="00C82AFF">
        <w:t>А. стремление к привлечению внимания со стороны окружающих</w:t>
      </w:r>
    </w:p>
    <w:p w:rsidR="00764819" w:rsidRPr="00C82AFF" w:rsidRDefault="00764819" w:rsidP="00764819">
      <w:pPr>
        <w:ind w:left="1416"/>
        <w:jc w:val="both"/>
      </w:pPr>
      <w:r w:rsidRPr="00C82AFF">
        <w:t>Б. псевдодогия</w:t>
      </w:r>
    </w:p>
    <w:p w:rsidR="00764819" w:rsidRPr="00C82AFF" w:rsidRDefault="00764819" w:rsidP="00764819">
      <w:pPr>
        <w:ind w:left="1416"/>
        <w:jc w:val="both"/>
      </w:pPr>
      <w:r w:rsidRPr="00C82AFF">
        <w:t>В. наличие конверсионных и диссоциативных нарушений</w:t>
      </w:r>
    </w:p>
    <w:p w:rsidR="00764819" w:rsidRPr="00C82AFF" w:rsidRDefault="00764819" w:rsidP="00764819">
      <w:pPr>
        <w:ind w:left="1416"/>
        <w:jc w:val="both"/>
      </w:pPr>
      <w:r w:rsidRPr="00C82AFF">
        <w:t>Г. верно все перечисленное</w:t>
      </w:r>
    </w:p>
    <w:p w:rsidR="00764819" w:rsidRPr="00C82AFF" w:rsidRDefault="00764819" w:rsidP="00764819">
      <w:pPr>
        <w:ind w:left="1416"/>
        <w:jc w:val="both"/>
      </w:pPr>
      <w:r w:rsidRPr="00C82AFF">
        <w:t>Д. верно А и В</w:t>
      </w:r>
    </w:p>
    <w:p w:rsidR="00764819" w:rsidRPr="00C82AFF" w:rsidRDefault="00764819" w:rsidP="00764819">
      <w:pPr>
        <w:ind w:left="720"/>
        <w:jc w:val="both"/>
      </w:pPr>
      <w:r w:rsidRPr="00C82AFF">
        <w:t>88. Обсессивно</w:t>
      </w:r>
      <w:r>
        <w:t> —</w:t>
      </w:r>
      <w:r w:rsidRPr="00C82AFF">
        <w:t xml:space="preserve"> компульсивное расстройство наиболее характерно для:</w:t>
      </w:r>
    </w:p>
    <w:p w:rsidR="00764819" w:rsidRPr="00C82AFF" w:rsidRDefault="00764819" w:rsidP="00764819">
      <w:pPr>
        <w:ind w:left="1416"/>
        <w:jc w:val="both"/>
      </w:pPr>
      <w:r w:rsidRPr="00C82AFF">
        <w:t>А. шизойдной личности</w:t>
      </w:r>
    </w:p>
    <w:p w:rsidR="00764819" w:rsidRPr="00C82AFF" w:rsidRDefault="00764819" w:rsidP="00764819">
      <w:pPr>
        <w:ind w:left="1416"/>
        <w:jc w:val="both"/>
      </w:pPr>
      <w:r w:rsidRPr="00C82AFF">
        <w:t>Б. психастенической личности</w:t>
      </w:r>
    </w:p>
    <w:p w:rsidR="00764819" w:rsidRPr="00C82AFF" w:rsidRDefault="00764819" w:rsidP="00764819">
      <w:pPr>
        <w:ind w:left="1416"/>
        <w:jc w:val="both"/>
      </w:pPr>
      <w:r w:rsidRPr="00C82AFF">
        <w:t>В. эпилептойдной личности</w:t>
      </w:r>
    </w:p>
    <w:p w:rsidR="00764819" w:rsidRPr="00C82AFF" w:rsidRDefault="00764819" w:rsidP="00764819">
      <w:pPr>
        <w:ind w:left="1416"/>
        <w:jc w:val="both"/>
      </w:pPr>
      <w:r w:rsidRPr="00C82AFF">
        <w:lastRenderedPageBreak/>
        <w:t>Г. истерической личности</w:t>
      </w:r>
    </w:p>
    <w:p w:rsidR="00764819" w:rsidRPr="00C82AFF" w:rsidRDefault="00764819" w:rsidP="00764819">
      <w:pPr>
        <w:ind w:left="720"/>
        <w:jc w:val="both"/>
      </w:pPr>
      <w:r w:rsidRPr="00C82AFF">
        <w:t>89. К детским характерологическим и патохарактерологическим реакциям могут относится:</w:t>
      </w:r>
    </w:p>
    <w:p w:rsidR="00764819" w:rsidRPr="00C82AFF" w:rsidRDefault="00764819" w:rsidP="00764819">
      <w:pPr>
        <w:ind w:left="1416"/>
        <w:jc w:val="both"/>
      </w:pPr>
      <w:r w:rsidRPr="00C82AFF">
        <w:t>А.бродяжничество</w:t>
      </w:r>
    </w:p>
    <w:p w:rsidR="00764819" w:rsidRPr="00C82AFF" w:rsidRDefault="00764819" w:rsidP="00764819">
      <w:pPr>
        <w:ind w:left="1416"/>
        <w:jc w:val="both"/>
      </w:pPr>
      <w:r w:rsidRPr="00C82AFF">
        <w:t>Б</w:t>
      </w:r>
      <w:r>
        <w:t xml:space="preserve">  </w:t>
      </w:r>
      <w:r w:rsidRPr="00C82AFF">
        <w:t>подростковый алкоголизм, наркомании, токсикомании</w:t>
      </w:r>
    </w:p>
    <w:p w:rsidR="00764819" w:rsidRPr="00C82AFF" w:rsidRDefault="00764819" w:rsidP="00764819">
      <w:pPr>
        <w:ind w:left="1416"/>
        <w:jc w:val="both"/>
      </w:pPr>
      <w:r w:rsidRPr="00C82AFF">
        <w:t>В. суицидальное поведение</w:t>
      </w:r>
    </w:p>
    <w:p w:rsidR="00764819" w:rsidRPr="00C82AFF" w:rsidRDefault="00764819" w:rsidP="00764819">
      <w:pPr>
        <w:ind w:left="1416"/>
        <w:jc w:val="both"/>
      </w:pPr>
      <w:r w:rsidRPr="00C82AFF">
        <w:t>Г. транзиторный подростковый гомосексуализм</w:t>
      </w:r>
    </w:p>
    <w:p w:rsidR="00764819" w:rsidRPr="00C82AFF" w:rsidRDefault="00764819" w:rsidP="00764819">
      <w:pPr>
        <w:ind w:left="1416"/>
        <w:jc w:val="both"/>
      </w:pPr>
      <w:r w:rsidRPr="00C82AFF">
        <w:t>Д. всё перечисленное</w:t>
      </w:r>
    </w:p>
    <w:p w:rsidR="00764819" w:rsidRPr="00C82AFF" w:rsidRDefault="00764819" w:rsidP="00764819">
      <w:pPr>
        <w:ind w:left="1416"/>
        <w:jc w:val="both"/>
      </w:pPr>
      <w:r w:rsidRPr="00C82AFF">
        <w:t>Е. ничего из перечисленного</w:t>
      </w:r>
    </w:p>
    <w:p w:rsidR="00764819" w:rsidRPr="00C82AFF" w:rsidRDefault="00764819" w:rsidP="00764819">
      <w:pPr>
        <w:ind w:left="720"/>
        <w:jc w:val="both"/>
      </w:pPr>
      <w:r w:rsidRPr="00C82AFF">
        <w:t>90. Агорафобия</w:t>
      </w:r>
      <w:r>
        <w:t> —</w:t>
      </w:r>
      <w:r w:rsidRPr="00C82AFF">
        <w:t xml:space="preserve"> это…</w:t>
      </w:r>
    </w:p>
    <w:p w:rsidR="00764819" w:rsidRPr="00C82AFF" w:rsidRDefault="00764819" w:rsidP="00764819">
      <w:pPr>
        <w:ind w:left="1416"/>
        <w:jc w:val="both"/>
      </w:pPr>
      <w:r w:rsidRPr="00C82AFF">
        <w:t>А страх пребывания в местах или ситуациях, удаление из которых могло быть затруднительным.</w:t>
      </w:r>
    </w:p>
    <w:p w:rsidR="00764819" w:rsidRPr="00C82AFF" w:rsidRDefault="00764819" w:rsidP="00764819">
      <w:pPr>
        <w:ind w:left="1416"/>
        <w:jc w:val="both"/>
      </w:pPr>
      <w:r w:rsidRPr="00C82AFF">
        <w:t>Б страх конкретных ситуаций или обстоятельств (страх животных, высоты, молнии, грома, авиапутешествий)</w:t>
      </w:r>
    </w:p>
    <w:p w:rsidR="00764819" w:rsidRPr="00C82AFF" w:rsidRDefault="00764819" w:rsidP="00764819">
      <w:pPr>
        <w:ind w:left="1416"/>
        <w:jc w:val="both"/>
      </w:pPr>
      <w:r w:rsidRPr="00C82AFF">
        <w:t>В страх определенных заболеваний страх, не имеющий конкретного содержания</w:t>
      </w:r>
    </w:p>
    <w:p w:rsidR="00764819" w:rsidRPr="00C82AFF" w:rsidRDefault="00764819" w:rsidP="00764819">
      <w:pPr>
        <w:ind w:left="720"/>
        <w:jc w:val="both"/>
      </w:pPr>
      <w:r w:rsidRPr="00C82AFF">
        <w:t>91. Социофобия</w:t>
      </w:r>
      <w:r>
        <w:t> —</w:t>
      </w:r>
      <w:r w:rsidRPr="00C82AFF">
        <w:t xml:space="preserve"> это…</w:t>
      </w:r>
    </w:p>
    <w:p w:rsidR="00764819" w:rsidRPr="00C82AFF" w:rsidRDefault="00764819" w:rsidP="00764819">
      <w:pPr>
        <w:ind w:left="1416"/>
        <w:jc w:val="both"/>
      </w:pPr>
      <w:r w:rsidRPr="00C82AFF">
        <w:t>А убежденность больного в наличии у них уродства определенной части тела</w:t>
      </w:r>
    </w:p>
    <w:p w:rsidR="00764819" w:rsidRPr="00C82AFF" w:rsidRDefault="00764819" w:rsidP="00764819">
      <w:pPr>
        <w:ind w:left="1416"/>
        <w:jc w:val="both"/>
      </w:pPr>
      <w:r w:rsidRPr="00C82AFF">
        <w:t xml:space="preserve">Б боязнь, что окружающие люди могут прочитать мысли больного </w:t>
      </w:r>
    </w:p>
    <w:p w:rsidR="00764819" w:rsidRPr="00C82AFF" w:rsidRDefault="00764819" w:rsidP="00764819">
      <w:pPr>
        <w:ind w:left="1416"/>
        <w:jc w:val="both"/>
      </w:pPr>
      <w:r w:rsidRPr="00C82AFF">
        <w:t>В боязнь общественных ситуаций (публичных выступлений, приема пищи на людях, встреч с противоположным полом)</w:t>
      </w:r>
    </w:p>
    <w:p w:rsidR="00764819" w:rsidRPr="00C82AFF" w:rsidRDefault="00764819" w:rsidP="00764819">
      <w:pPr>
        <w:ind w:left="1416"/>
        <w:jc w:val="both"/>
      </w:pPr>
      <w:r w:rsidRPr="00C82AFF">
        <w:t>Г отсутствие потребности в общении с людьми</w:t>
      </w:r>
    </w:p>
    <w:p w:rsidR="00764819" w:rsidRPr="00C82AFF" w:rsidRDefault="00764819" w:rsidP="00764819">
      <w:pPr>
        <w:ind w:left="720"/>
        <w:jc w:val="both"/>
      </w:pPr>
      <w:r w:rsidRPr="00C82AFF">
        <w:t>92. Для панического расстройства характерно все, кроме:</w:t>
      </w:r>
    </w:p>
    <w:p w:rsidR="00764819" w:rsidRPr="00C82AFF" w:rsidRDefault="00764819" w:rsidP="00764819">
      <w:pPr>
        <w:ind w:left="1416"/>
        <w:jc w:val="both"/>
      </w:pPr>
      <w:r w:rsidRPr="00C82AFF">
        <w:t>А судорожного синдрома</w:t>
      </w:r>
    </w:p>
    <w:p w:rsidR="00764819" w:rsidRPr="00C82AFF" w:rsidRDefault="00764819" w:rsidP="00764819">
      <w:pPr>
        <w:ind w:left="1416"/>
        <w:jc w:val="both"/>
      </w:pPr>
      <w:r w:rsidRPr="00C82AFF">
        <w:t>Б неожиданно возникающих сердцебиений, боли в груди, ощущения удушья, головокружений, чувства нереальности</w:t>
      </w:r>
    </w:p>
    <w:p w:rsidR="00764819" w:rsidRPr="00C82AFF" w:rsidRDefault="00764819" w:rsidP="00764819">
      <w:pPr>
        <w:ind w:left="1416"/>
        <w:jc w:val="both"/>
      </w:pPr>
      <w:r w:rsidRPr="00C82AFF">
        <w:t xml:space="preserve">В страха смерти и потери самоконтроля или страха сойти с ума </w:t>
      </w:r>
    </w:p>
    <w:p w:rsidR="00764819" w:rsidRPr="00C82AFF" w:rsidRDefault="00764819" w:rsidP="00764819">
      <w:pPr>
        <w:ind w:left="1416"/>
        <w:jc w:val="both"/>
      </w:pPr>
      <w:r w:rsidRPr="00C82AFF">
        <w:t>Г возникновения повторных приступов тяжелой тревоги, которые не ограничиваются определенной ситуацией или обстоятельствами</w:t>
      </w:r>
    </w:p>
    <w:p w:rsidR="00764819" w:rsidRPr="00C82AFF" w:rsidRDefault="00764819" w:rsidP="00764819">
      <w:pPr>
        <w:ind w:left="720"/>
        <w:jc w:val="both"/>
      </w:pPr>
      <w:r w:rsidRPr="00C82AFF">
        <w:t>93. Посттравматическое стрессовое расстройство включает в себя все перечисленное, кроме:</w:t>
      </w:r>
    </w:p>
    <w:p w:rsidR="00764819" w:rsidRPr="00C82AFF" w:rsidRDefault="00764819" w:rsidP="00764819">
      <w:pPr>
        <w:ind w:left="1416"/>
        <w:jc w:val="both"/>
      </w:pPr>
      <w:r w:rsidRPr="00C82AFF">
        <w:t>А навязчивых воспоминаний (реминисценций) о травме, снов или кошмаров</w:t>
      </w:r>
    </w:p>
    <w:p w:rsidR="00764819" w:rsidRPr="00C82AFF" w:rsidRDefault="00764819" w:rsidP="00764819">
      <w:pPr>
        <w:ind w:left="1416"/>
        <w:jc w:val="both"/>
      </w:pPr>
      <w:r w:rsidRPr="00C82AFF">
        <w:t>Б эмоциональной притупленности</w:t>
      </w:r>
    </w:p>
    <w:p w:rsidR="00764819" w:rsidRPr="00C82AFF" w:rsidRDefault="00764819" w:rsidP="00764819">
      <w:pPr>
        <w:ind w:left="1416"/>
        <w:jc w:val="both"/>
      </w:pPr>
      <w:r w:rsidRPr="00C82AFF">
        <w:lastRenderedPageBreak/>
        <w:t>В уклонения от деятельности и ситуации, напоминающих о травме</w:t>
      </w:r>
    </w:p>
    <w:p w:rsidR="00764819" w:rsidRPr="00C82AFF" w:rsidRDefault="00764819" w:rsidP="00764819">
      <w:pPr>
        <w:ind w:left="1416"/>
        <w:jc w:val="both"/>
      </w:pPr>
      <w:r w:rsidRPr="00C82AFF">
        <w:t xml:space="preserve">Г слабоумие </w:t>
      </w:r>
    </w:p>
    <w:p w:rsidR="00764819" w:rsidRPr="00C82AFF" w:rsidRDefault="00764819" w:rsidP="00764819">
      <w:pPr>
        <w:ind w:left="720"/>
        <w:jc w:val="both"/>
      </w:pPr>
      <w:r w:rsidRPr="00C82AFF">
        <w:t xml:space="preserve">94. Невротические вегетативные кризы характеризуются: </w:t>
      </w:r>
    </w:p>
    <w:p w:rsidR="00764819" w:rsidRPr="00C82AFF" w:rsidRDefault="00764819" w:rsidP="00764819">
      <w:pPr>
        <w:ind w:left="1416"/>
        <w:jc w:val="both"/>
      </w:pPr>
      <w:r w:rsidRPr="00C82AFF">
        <w:t xml:space="preserve">А связанностью с эмоциональным напряжением </w:t>
      </w:r>
    </w:p>
    <w:p w:rsidR="00764819" w:rsidRPr="00C82AFF" w:rsidRDefault="00764819" w:rsidP="00764819">
      <w:pPr>
        <w:ind w:left="1416"/>
        <w:jc w:val="both"/>
      </w:pPr>
      <w:r w:rsidRPr="00C82AFF">
        <w:t xml:space="preserve">Б различной продолжительностью, отсутствием стереотипности построения </w:t>
      </w:r>
    </w:p>
    <w:p w:rsidR="00764819" w:rsidRPr="00C82AFF" w:rsidRDefault="00764819" w:rsidP="00764819">
      <w:pPr>
        <w:ind w:left="1416"/>
        <w:jc w:val="both"/>
      </w:pPr>
      <w:r w:rsidRPr="00C82AFF">
        <w:t xml:space="preserve">В преобладанием симпатоадреналового, вагоинсулярного или смешанного характера </w:t>
      </w:r>
    </w:p>
    <w:p w:rsidR="00764819" w:rsidRPr="00C82AFF" w:rsidRDefault="00764819" w:rsidP="00764819">
      <w:pPr>
        <w:ind w:left="1416"/>
        <w:jc w:val="both"/>
      </w:pPr>
      <w:r w:rsidRPr="00C82AFF">
        <w:t xml:space="preserve">Г всем перечисленным </w:t>
      </w:r>
    </w:p>
    <w:p w:rsidR="00764819" w:rsidRPr="00C82AFF" w:rsidRDefault="00764819" w:rsidP="00764819">
      <w:pPr>
        <w:ind w:left="1416"/>
        <w:jc w:val="both"/>
      </w:pPr>
      <w:r w:rsidRPr="00C82AFF">
        <w:t>Д ничем из перечисленного</w:t>
      </w:r>
    </w:p>
    <w:p w:rsidR="00764819" w:rsidRPr="00C82AFF" w:rsidRDefault="00764819" w:rsidP="00764819">
      <w:pPr>
        <w:ind w:left="720"/>
        <w:jc w:val="both"/>
      </w:pPr>
      <w:r w:rsidRPr="00C82AFF">
        <w:t>95. Для расстройства адаптации характерно все перечисленное, кроме:</w:t>
      </w:r>
    </w:p>
    <w:p w:rsidR="00764819" w:rsidRPr="00C82AFF" w:rsidRDefault="00764819" w:rsidP="00764819">
      <w:pPr>
        <w:ind w:left="1416"/>
        <w:jc w:val="both"/>
      </w:pPr>
      <w:r w:rsidRPr="00C82AFF">
        <w:t>А начала в течение месяца после стрессового события</w:t>
      </w:r>
    </w:p>
    <w:p w:rsidR="00764819" w:rsidRPr="00C82AFF" w:rsidRDefault="00764819" w:rsidP="00764819">
      <w:pPr>
        <w:ind w:left="1416"/>
        <w:jc w:val="both"/>
      </w:pPr>
      <w:r w:rsidRPr="00C82AFF">
        <w:t>Б продолжительности не более 6 месяцев</w:t>
      </w:r>
    </w:p>
    <w:p w:rsidR="00764819" w:rsidRPr="00C82AFF" w:rsidRDefault="00764819" w:rsidP="00764819">
      <w:pPr>
        <w:ind w:left="1416"/>
        <w:jc w:val="both"/>
      </w:pPr>
      <w:r w:rsidRPr="00C82AFF">
        <w:t>В индивидуальной предрасположенности или уязвимости</w:t>
      </w:r>
    </w:p>
    <w:p w:rsidR="00764819" w:rsidRPr="00C82AFF" w:rsidRDefault="00764819" w:rsidP="00764819">
      <w:pPr>
        <w:ind w:left="1416"/>
        <w:jc w:val="both"/>
      </w:pPr>
      <w:r w:rsidRPr="00C82AFF">
        <w:t>Г возникновения вследствие соматической вредности: гипертонии, тиреотоксикоз, ИБС и др.</w:t>
      </w:r>
    </w:p>
    <w:p w:rsidR="00764819" w:rsidRPr="00C82AFF" w:rsidRDefault="00764819" w:rsidP="00764819">
      <w:pPr>
        <w:ind w:left="720"/>
        <w:jc w:val="both"/>
      </w:pPr>
      <w:r w:rsidRPr="00C82AFF">
        <w:t xml:space="preserve">96. Для невротического кардиологического синдрома характерно все перечисленное, кроме: </w:t>
      </w:r>
    </w:p>
    <w:p w:rsidR="00764819" w:rsidRPr="00C82AFF" w:rsidRDefault="00764819" w:rsidP="00764819">
      <w:pPr>
        <w:ind w:left="1416"/>
        <w:jc w:val="both"/>
      </w:pPr>
      <w:r w:rsidRPr="00C82AFF">
        <w:t xml:space="preserve">А появления резкой загрудинной боли с проводимостью в левую лопатку при физических нагрузках </w:t>
      </w:r>
    </w:p>
    <w:p w:rsidR="00764819" w:rsidRPr="00C82AFF" w:rsidRDefault="00764819" w:rsidP="00764819">
      <w:pPr>
        <w:ind w:left="1416"/>
        <w:jc w:val="both"/>
      </w:pPr>
      <w:r w:rsidRPr="00C82AFF">
        <w:t xml:space="preserve">Б разнообразных болевых ощущений в сердце, чаще с локализацией в верхушке </w:t>
      </w:r>
    </w:p>
    <w:p w:rsidR="00764819" w:rsidRPr="00C82AFF" w:rsidRDefault="00764819" w:rsidP="00764819">
      <w:pPr>
        <w:ind w:left="1416"/>
        <w:jc w:val="both"/>
      </w:pPr>
      <w:r w:rsidRPr="00C82AFF">
        <w:t>В постоянных либо продолжающихся часами болей в области сердца</w:t>
      </w:r>
    </w:p>
    <w:p w:rsidR="00764819" w:rsidRPr="00C82AFF" w:rsidRDefault="00764819" w:rsidP="00764819">
      <w:pPr>
        <w:ind w:left="1416"/>
        <w:jc w:val="both"/>
      </w:pPr>
      <w:r w:rsidRPr="00C82AFF">
        <w:t>Г связанных с эмоциональным напряжением болей</w:t>
      </w:r>
    </w:p>
    <w:p w:rsidR="00764819" w:rsidRPr="00C82AFF" w:rsidRDefault="00764819" w:rsidP="00764819">
      <w:pPr>
        <w:ind w:left="1416"/>
        <w:jc w:val="both"/>
      </w:pPr>
      <w:r w:rsidRPr="00C82AFF">
        <w:t xml:space="preserve">Д большей эффективности седатиков и психотерапии, чем нитратов </w:t>
      </w:r>
    </w:p>
    <w:p w:rsidR="00764819" w:rsidRPr="00C82AFF" w:rsidRDefault="00764819" w:rsidP="00764819">
      <w:pPr>
        <w:ind w:left="720"/>
        <w:jc w:val="both"/>
      </w:pPr>
      <w:r w:rsidRPr="00C82AFF">
        <w:t>97. Нервная анорексия</w:t>
      </w:r>
      <w:r>
        <w:t> —</w:t>
      </w:r>
      <w:r w:rsidRPr="00C82AFF">
        <w:t xml:space="preserve"> это… </w:t>
      </w:r>
    </w:p>
    <w:p w:rsidR="00764819" w:rsidRPr="00C82AFF" w:rsidRDefault="00764819" w:rsidP="00764819">
      <w:pPr>
        <w:ind w:left="1416"/>
        <w:jc w:val="both"/>
      </w:pPr>
      <w:r w:rsidRPr="00C82AFF">
        <w:t xml:space="preserve">А патологическое состояние, возникающее в подростковом возрасте </w:t>
      </w:r>
    </w:p>
    <w:p w:rsidR="00764819" w:rsidRPr="00C82AFF" w:rsidRDefault="00764819" w:rsidP="00764819">
      <w:pPr>
        <w:ind w:left="1416"/>
        <w:jc w:val="both"/>
      </w:pPr>
      <w:r w:rsidRPr="00C82AFF">
        <w:t xml:space="preserve">Б состояние, проявляющееся в сознательном упорном ограничении приема пищи вплоть до отказа с целью похудания </w:t>
      </w:r>
    </w:p>
    <w:p w:rsidR="00764819" w:rsidRPr="00C82AFF" w:rsidRDefault="00764819" w:rsidP="00764819">
      <w:pPr>
        <w:ind w:left="1416"/>
        <w:jc w:val="both"/>
      </w:pPr>
      <w:r w:rsidRPr="00C82AFF">
        <w:t xml:space="preserve">В заболевание, которым чаще страдают девушки </w:t>
      </w:r>
    </w:p>
    <w:p w:rsidR="00764819" w:rsidRPr="00C82AFF" w:rsidRDefault="00764819" w:rsidP="00764819">
      <w:pPr>
        <w:ind w:left="1416"/>
        <w:jc w:val="both"/>
      </w:pPr>
      <w:r w:rsidRPr="00C82AFF">
        <w:t xml:space="preserve">Г все перечисленное </w:t>
      </w:r>
    </w:p>
    <w:p w:rsidR="00764819" w:rsidRPr="00C82AFF" w:rsidRDefault="00764819" w:rsidP="00764819">
      <w:pPr>
        <w:ind w:left="1416"/>
        <w:jc w:val="both"/>
      </w:pPr>
      <w:r w:rsidRPr="00C82AFF">
        <w:t xml:space="preserve">Д ничего из перечисленного </w:t>
      </w:r>
    </w:p>
    <w:p w:rsidR="00764819" w:rsidRPr="00C82AFF" w:rsidRDefault="00764819" w:rsidP="00764819">
      <w:pPr>
        <w:ind w:left="720"/>
        <w:jc w:val="both"/>
      </w:pPr>
      <w:r w:rsidRPr="00C82AFF">
        <w:t>98. Специфическая (изолированная) фобия</w:t>
      </w:r>
      <w:r>
        <w:t> —</w:t>
      </w:r>
      <w:r w:rsidRPr="00C82AFF">
        <w:t xml:space="preserve"> это…</w:t>
      </w:r>
    </w:p>
    <w:p w:rsidR="00764819" w:rsidRPr="00C82AFF" w:rsidRDefault="00764819" w:rsidP="00764819">
      <w:pPr>
        <w:ind w:left="1416"/>
        <w:jc w:val="both"/>
      </w:pPr>
      <w:r w:rsidRPr="00C82AFF">
        <w:lastRenderedPageBreak/>
        <w:t>А страх пребывания в местах или ситуациях, удаление из которых могло бы быть затруднительным.</w:t>
      </w:r>
    </w:p>
    <w:p w:rsidR="00764819" w:rsidRPr="00C82AFF" w:rsidRDefault="00764819" w:rsidP="00764819">
      <w:pPr>
        <w:ind w:left="1416"/>
        <w:jc w:val="both"/>
      </w:pPr>
      <w:r w:rsidRPr="00C82AFF">
        <w:t>Б страх конкретных ситуаций или обстоятельств (страх животных, высоты, молнии, грома, авиапутешествий)</w:t>
      </w:r>
    </w:p>
    <w:p w:rsidR="00764819" w:rsidRPr="00C82AFF" w:rsidRDefault="00764819" w:rsidP="00764819">
      <w:pPr>
        <w:ind w:left="1416"/>
        <w:jc w:val="both"/>
      </w:pPr>
      <w:r w:rsidRPr="00C82AFF">
        <w:t>В страх определенных заболеваний (рак, болезнь сердца, венерическое забо</w:t>
      </w:r>
      <w:r>
        <w:t>левание</w:t>
      </w:r>
    </w:p>
    <w:p w:rsidR="00764819" w:rsidRPr="00C82AFF" w:rsidRDefault="00764819" w:rsidP="00764819">
      <w:pPr>
        <w:ind w:left="1416"/>
        <w:jc w:val="both"/>
      </w:pPr>
      <w:r w:rsidRPr="00C82AFF">
        <w:t>Г внезапно эпизодически возникающий страх, не имеющий конкретного содержания</w:t>
      </w:r>
    </w:p>
    <w:p w:rsidR="00764819" w:rsidRPr="00C82AFF" w:rsidRDefault="00764819" w:rsidP="00764819">
      <w:pPr>
        <w:ind w:left="720"/>
        <w:jc w:val="both"/>
      </w:pPr>
      <w:r w:rsidRPr="00C82AFF">
        <w:t xml:space="preserve">99. К психотропным препаратам относятся всё, кроме: </w:t>
      </w:r>
    </w:p>
    <w:p w:rsidR="00764819" w:rsidRPr="00C82AFF" w:rsidRDefault="00764819" w:rsidP="00764819">
      <w:pPr>
        <w:ind w:left="1416"/>
        <w:jc w:val="both"/>
      </w:pPr>
      <w:r w:rsidRPr="00C82AFF">
        <w:t xml:space="preserve">А нейролептиков </w:t>
      </w:r>
    </w:p>
    <w:p w:rsidR="00764819" w:rsidRPr="00C82AFF" w:rsidRDefault="00764819" w:rsidP="00764819">
      <w:pPr>
        <w:ind w:left="1416"/>
        <w:jc w:val="both"/>
      </w:pPr>
      <w:r w:rsidRPr="00C82AFF">
        <w:t xml:space="preserve">Б антидепрессантов </w:t>
      </w:r>
    </w:p>
    <w:p w:rsidR="00764819" w:rsidRPr="00C82AFF" w:rsidRDefault="00764819" w:rsidP="00764819">
      <w:pPr>
        <w:ind w:left="1416"/>
        <w:jc w:val="both"/>
      </w:pPr>
      <w:r w:rsidRPr="00C82AFF">
        <w:t xml:space="preserve">В транквилизаторов </w:t>
      </w:r>
    </w:p>
    <w:p w:rsidR="00764819" w:rsidRPr="00C82AFF" w:rsidRDefault="00764819" w:rsidP="00764819">
      <w:pPr>
        <w:ind w:left="1416"/>
        <w:jc w:val="both"/>
      </w:pPr>
      <w:r w:rsidRPr="00C82AFF">
        <w:t xml:space="preserve">Г нормотимиков </w:t>
      </w:r>
    </w:p>
    <w:p w:rsidR="00764819" w:rsidRPr="00C82AFF" w:rsidRDefault="00764819" w:rsidP="00764819">
      <w:pPr>
        <w:ind w:left="1416"/>
        <w:jc w:val="both"/>
      </w:pPr>
      <w:r w:rsidRPr="00C82AFF">
        <w:t xml:space="preserve">Д антиконвульсанты </w:t>
      </w:r>
    </w:p>
    <w:p w:rsidR="00764819" w:rsidRPr="00C82AFF" w:rsidRDefault="00764819" w:rsidP="00764819">
      <w:pPr>
        <w:ind w:left="1416"/>
        <w:jc w:val="both"/>
      </w:pPr>
      <w:r w:rsidRPr="00C82AFF">
        <w:t>Е антигипертензивные средства</w:t>
      </w:r>
    </w:p>
    <w:p w:rsidR="00764819" w:rsidRPr="00C82AFF" w:rsidRDefault="00764819" w:rsidP="00764819">
      <w:pPr>
        <w:ind w:left="720"/>
        <w:jc w:val="both"/>
      </w:pPr>
      <w:r w:rsidRPr="00C82AFF">
        <w:t>100. Психотерапия включает в себя воздействие:</w:t>
      </w:r>
    </w:p>
    <w:p w:rsidR="00764819" w:rsidRPr="00C82AFF" w:rsidRDefault="00764819" w:rsidP="00764819">
      <w:pPr>
        <w:ind w:left="1416"/>
        <w:jc w:val="both"/>
      </w:pPr>
      <w:r w:rsidRPr="00C82AFF">
        <w:t>А</w:t>
      </w:r>
      <w:r>
        <w:t xml:space="preserve">  </w:t>
      </w:r>
      <w:r w:rsidRPr="00C82AFF">
        <w:t>словом</w:t>
      </w:r>
    </w:p>
    <w:p w:rsidR="00764819" w:rsidRPr="00C82AFF" w:rsidRDefault="00764819" w:rsidP="00764819">
      <w:pPr>
        <w:ind w:left="1416"/>
        <w:jc w:val="both"/>
      </w:pPr>
      <w:r w:rsidRPr="00C82AFF">
        <w:t>Б средой</w:t>
      </w:r>
    </w:p>
    <w:p w:rsidR="00764819" w:rsidRPr="00C82AFF" w:rsidRDefault="00764819" w:rsidP="00764819">
      <w:pPr>
        <w:ind w:left="1416"/>
        <w:jc w:val="both"/>
      </w:pPr>
      <w:r w:rsidRPr="00C82AFF">
        <w:t>В поведением</w:t>
      </w:r>
    </w:p>
    <w:p w:rsidR="00764819" w:rsidRPr="00D163FB" w:rsidRDefault="00764819" w:rsidP="00764819">
      <w:pPr>
        <w:ind w:left="1416"/>
        <w:jc w:val="both"/>
      </w:pPr>
      <w:r w:rsidRPr="00C82AFF">
        <w:t>Г всё перечисленное</w:t>
      </w:r>
    </w:p>
    <w:p w:rsidR="00764819" w:rsidRDefault="00764819" w:rsidP="00764819">
      <w:pPr>
        <w:pStyle w:val="ac"/>
        <w:spacing w:before="0" w:beforeAutospacing="0" w:after="0" w:afterAutospacing="0"/>
        <w:ind w:left="0"/>
        <w:jc w:val="center"/>
        <w:rPr>
          <w:b/>
        </w:rPr>
      </w:pPr>
      <w:r>
        <w:rPr>
          <w:b/>
        </w:rPr>
        <w:t>2 уровень – оценка умений</w:t>
      </w:r>
    </w:p>
    <w:p w:rsidR="00764819" w:rsidRPr="0075128C" w:rsidRDefault="00764819" w:rsidP="00764819">
      <w:pPr>
        <w:rPr>
          <w:b/>
        </w:rPr>
      </w:pPr>
      <w:r>
        <w:rPr>
          <w:b/>
        </w:rPr>
        <w:t xml:space="preserve">А. </w:t>
      </w:r>
      <w:r w:rsidRPr="0075128C">
        <w:rPr>
          <w:b/>
        </w:rPr>
        <w:t xml:space="preserve">Ситуационные задачи </w:t>
      </w:r>
    </w:p>
    <w:p w:rsidR="00764819" w:rsidRDefault="00764819" w:rsidP="00764819">
      <w:pPr>
        <w:jc w:val="both"/>
      </w:pPr>
      <w:r>
        <w:t>Задача 1.</w:t>
      </w:r>
    </w:p>
    <w:p w:rsidR="00764819" w:rsidRPr="00764819" w:rsidRDefault="00764819" w:rsidP="00764819">
      <w:pPr>
        <w:jc w:val="both"/>
      </w:pPr>
      <w:r>
        <w:t>Руководитель предприятия, выступая ответчиком в гражданском судебном процессе по трудовому конфликту, обратился с письменным запросом к главному врачу психиатрического учреждения о том, не состоит ли истец по данному судебному процессу на учете у психиатра, т. к. у него возникли сомнения в психической полноценности истца. Главный врач дал ответ, что гражданин состоит на учете, не указав при этом диагноз психического заболевания. Правомочны ли действия главного врача?</w:t>
      </w:r>
    </w:p>
    <w:p w:rsidR="00764819" w:rsidRPr="007519E1" w:rsidRDefault="00764819" w:rsidP="00764819">
      <w:pPr>
        <w:jc w:val="both"/>
      </w:pPr>
      <w:r w:rsidRPr="007519E1">
        <w:t xml:space="preserve">Задача </w:t>
      </w:r>
      <w:r w:rsidRPr="00764819">
        <w:t>2</w:t>
      </w:r>
      <w:r w:rsidRPr="007519E1">
        <w:t>.</w:t>
      </w:r>
    </w:p>
    <w:p w:rsidR="00764819" w:rsidRPr="007519E1" w:rsidRDefault="00764819" w:rsidP="00764819">
      <w:pPr>
        <w:jc w:val="both"/>
      </w:pPr>
      <w:r w:rsidRPr="007519E1">
        <w:t xml:space="preserve">Сотрудниками линейного отдела милиции задержан на территории прилегающей к железнодорожному вокзалу гражданин, который пытался бросится под поезд. В отделении милиции он рассказал, что "не должен жить, виноват перед людьми в связи с тем, что под влиянием сатаны насылает на людей порчу". Считает, что непроизвольно распространяет вокруг себя сигналы, после которых в течение суток умирают люди. Рыдая, говорит о том, что "больше так не может и должен уйти из жизни". Сотрудники милиции пригласили на консультацию врача-психиатра. Гражданин от консультации врача </w:t>
      </w:r>
      <w:r w:rsidRPr="007519E1">
        <w:lastRenderedPageBreak/>
        <w:t>категорически отказывается. Врач-психиатр сообщил, что для проведения недобровольного психиатрического освидетельствования ему необходимо получить санкцию судьи. Правильна ли тактика врача?</w:t>
      </w:r>
    </w:p>
    <w:p w:rsidR="00764819" w:rsidRPr="007519E1" w:rsidRDefault="00764819" w:rsidP="00764819">
      <w:pPr>
        <w:jc w:val="both"/>
      </w:pPr>
      <w:r w:rsidRPr="007519E1">
        <w:t xml:space="preserve">Задача </w:t>
      </w:r>
      <w:r w:rsidRPr="00764819">
        <w:t>3</w:t>
      </w:r>
      <w:r w:rsidRPr="007519E1">
        <w:t>.</w:t>
      </w:r>
    </w:p>
    <w:p w:rsidR="00764819" w:rsidRPr="007519E1" w:rsidRDefault="00764819" w:rsidP="00764819">
      <w:pPr>
        <w:jc w:val="both"/>
      </w:pPr>
      <w:r w:rsidRPr="007519E1">
        <w:t>В районе отсутствует врач-психиатр.</w:t>
      </w:r>
      <w:r>
        <w:t xml:space="preserve"> Его функции выполняет врач-нев</w:t>
      </w:r>
      <w:r w:rsidRPr="007519E1">
        <w:t>ропатолог. К нему обратились родственники гражданина, у которого, с их слов, можно предположить алкогольный психоз. Осмотрев больного, врач выставляет диагноз: алкогольный психоз, назначает лечение, после которого психоз купируется. Через год данный гражданин обращается в Центральную районную больницу для прохождения медицинской комиссии с целью получения разрушения на вождение автомобиля. Врач отказывает ему, ссылаясь на п</w:t>
      </w:r>
      <w:r>
        <w:t>еренесен</w:t>
      </w:r>
      <w:r w:rsidRPr="007519E1">
        <w:t xml:space="preserve">ный год назад алкогольный психоз. </w:t>
      </w:r>
      <w:r>
        <w:t>О</w:t>
      </w:r>
      <w:r w:rsidRPr="007519E1">
        <w:t>боснованы ли действия врача?</w:t>
      </w:r>
    </w:p>
    <w:p w:rsidR="00764819" w:rsidRDefault="00764819" w:rsidP="00764819">
      <w:pPr>
        <w:jc w:val="both"/>
      </w:pPr>
      <w:r>
        <w:t>Задача 4.</w:t>
      </w:r>
    </w:p>
    <w:p w:rsidR="00764819" w:rsidRDefault="00764819" w:rsidP="00764819">
      <w:pPr>
        <w:jc w:val="both"/>
      </w:pPr>
      <w:r>
        <w:t>Психиатрическая бригада «скорой помощи» вызвана к мужчине 40</w:t>
      </w:r>
      <w:r w:rsidRPr="00683AC9">
        <w:t xml:space="preserve"> лет в</w:t>
      </w:r>
      <w:r>
        <w:t xml:space="preserve"> связи с тем, что тот</w:t>
      </w:r>
      <w:r w:rsidRPr="00683AC9">
        <w:t xml:space="preserve"> </w:t>
      </w:r>
      <w:r>
        <w:t xml:space="preserve">не спит, несмотря на ночь, </w:t>
      </w:r>
      <w:r w:rsidRPr="00683AC9">
        <w:t>стуч</w:t>
      </w:r>
      <w:r>
        <w:t>ит</w:t>
      </w:r>
      <w:r w:rsidRPr="00683AC9">
        <w:t xml:space="preserve"> по стен</w:t>
      </w:r>
      <w:r>
        <w:t>ам,</w:t>
      </w:r>
      <w:r w:rsidRPr="00683AC9">
        <w:t xml:space="preserve"> громко нецензурно брани</w:t>
      </w:r>
      <w:r>
        <w:t xml:space="preserve">тся, </w:t>
      </w:r>
      <w:r w:rsidRPr="00683AC9">
        <w:t>разговарива</w:t>
      </w:r>
      <w:r>
        <w:t>ет</w:t>
      </w:r>
      <w:r w:rsidRPr="00683AC9">
        <w:t xml:space="preserve"> </w:t>
      </w:r>
      <w:r>
        <w:t xml:space="preserve">с отсутствующими </w:t>
      </w:r>
      <w:r w:rsidRPr="00683AC9">
        <w:t>собеседника</w:t>
      </w:r>
      <w:r>
        <w:t xml:space="preserve">ми. </w:t>
      </w:r>
      <w:r w:rsidRPr="00683AC9">
        <w:t xml:space="preserve">Со слов соседей по </w:t>
      </w:r>
      <w:r>
        <w:t xml:space="preserve">общежитию, </w:t>
      </w:r>
      <w:r w:rsidRPr="00683AC9">
        <w:t>больной</w:t>
      </w:r>
      <w:r>
        <w:t xml:space="preserve"> много лет злоупотребляет спиртным, в том числе суррогатами. Пьет запоями, «похмеляется». Был в запое около двух недель, последние три дня не пьет, так как кончились деньги. </w:t>
      </w:r>
      <w:r w:rsidRPr="00683AC9">
        <w:t xml:space="preserve">В ходе </w:t>
      </w:r>
      <w:r>
        <w:t>осмотра</w:t>
      </w:r>
      <w:r w:rsidRPr="00683AC9">
        <w:t xml:space="preserve"> </w:t>
      </w:r>
      <w:r>
        <w:t>внимание больного привлечь не удается, тот шваброй пытается извлечь из-под кровати что-то невидимое</w:t>
      </w:r>
      <w:r w:rsidRPr="00683AC9">
        <w:t>.</w:t>
      </w:r>
      <w:r>
        <w:t xml:space="preserve"> Предположительный диагноз? Ваша тактика как врача-психиатра скорой помощи?</w:t>
      </w:r>
    </w:p>
    <w:p w:rsidR="00764819" w:rsidRDefault="00764819" w:rsidP="00764819">
      <w:pPr>
        <w:jc w:val="both"/>
      </w:pPr>
      <w:r>
        <w:t xml:space="preserve">Задача 5. </w:t>
      </w:r>
    </w:p>
    <w:p w:rsidR="00764819" w:rsidRPr="00690440" w:rsidRDefault="00764819" w:rsidP="00764819">
      <w:pPr>
        <w:jc w:val="both"/>
      </w:pPr>
      <w:r>
        <w:t>Больная Т., 37 лет, педагог. Поступила в психиатрический стационар в связи с суицидальной попыткой. В отделении заторможена, лежит неподвижно в постели с закрытыми глазами. Выражение лица скорбное. При обследовании указаний врача не выполняет, но и активного сопротивления не оказывает. На вопросы не отвечает или дает краткие, формальные ответы: "Не знаю... не помню". Не реагирует на события, происходящие в отделении, на присутствие возбужденных больных. Кормится с принуждением, иногда приходится кормить искусственно (через зонд). На свидании с родственниками сидит молча, опустив голову, принесенные ими продукты брать отказывается. После растормаживания внутривенным введением барбамила и кофеина плачет навзрыд, просит не называть ее по имени и отчеству, т. к. она не достойна этого, говорит о желании умереть, просит дать ей яд. Считает, что муж, с которым она поссори-лась незадолго до поступления в больницу, оскорблял ее заслуженно: " Я такая и есть, как он говорил мне!". Какой это синдром? Определите тактику лечения.</w:t>
      </w:r>
    </w:p>
    <w:p w:rsidR="00764819" w:rsidRDefault="00764819" w:rsidP="00764819">
      <w:pPr>
        <w:jc w:val="both"/>
      </w:pPr>
      <w:r>
        <w:t>Задача 6.</w:t>
      </w:r>
    </w:p>
    <w:p w:rsidR="00764819" w:rsidRDefault="00764819" w:rsidP="00764819">
      <w:pPr>
        <w:jc w:val="both"/>
      </w:pPr>
      <w:r>
        <w:t xml:space="preserve">Больной Н. 27 лет, программист. Поступил психиатрический стационар с рабочего места, где внезапно застыл на рабочем месте, упершись руками в клавиатуру компьютера и, запрокинув голову назад, просидел так не меняя позы более 1,5 часа, не реагируя на обращения сослуживцев. Со слов психиатрической бригады, доставившей пациента, во время транспортировки у него развилось острое двигательное возбуждение, из-за которого больного пришлось фиксировать. В приемном покое больной сидит в напряженной позе, на обращение к нему не реагирует. Мышцы больного напряжены, попытки мед. персонала изменить положение тела больного, вызывают у него сопротивление. Лицо больного сальное, на лбу испарина, мимика застывшая, взгляд зафиксирован в одной точке, крайне </w:t>
      </w:r>
      <w:r>
        <w:lastRenderedPageBreak/>
        <w:t>редко моргает, глотательные движения также редкие. Как вы охарактеризуете состояние больного (симптомы, синдромы)?</w:t>
      </w:r>
    </w:p>
    <w:p w:rsidR="00764819" w:rsidRDefault="00764819" w:rsidP="00764819">
      <w:pPr>
        <w:jc w:val="both"/>
      </w:pPr>
      <w:r>
        <w:t>Задача 7.</w:t>
      </w:r>
    </w:p>
    <w:p w:rsidR="00764819" w:rsidRDefault="00764819" w:rsidP="00764819">
      <w:pPr>
        <w:jc w:val="both"/>
      </w:pPr>
      <w:r>
        <w:t>Больная З. 25 лет, менеджер. Находясь в психиатрическом стационаре пребывает в постоянном возбуждении, кривляется, громко смеется без причины, корчит рожи, плюется в других больных. Забравшись на кровать начинает на ней прыгать, разбрасывать в разные стороны постельное белье, выкрикивать воинственные лозунги, циничные шутки. Подбегает к больным отвлекая внимание выхватывает у них сигареты, громко смеясь жует их и плюется в оконные стекла жеванным табаком, что вызывает у нее новый приступ веселья. Определите тип возбуждения у данной больной?</w:t>
      </w:r>
    </w:p>
    <w:p w:rsidR="00764819" w:rsidRDefault="00764819" w:rsidP="00764819">
      <w:pPr>
        <w:jc w:val="both"/>
      </w:pPr>
      <w:r>
        <w:t>Задача 8.</w:t>
      </w:r>
    </w:p>
    <w:p w:rsidR="00764819" w:rsidRDefault="00764819" w:rsidP="00764819">
      <w:pPr>
        <w:jc w:val="both"/>
      </w:pPr>
      <w:r>
        <w:t xml:space="preserve">Больная С. 37 лет, искусствовед. Вернувшись с похорон матери, долго плакала, причитала. Говорила, что "теперь не на что будет жить", что "теперь весь дом на мне одной", "некому будет смотреть за детьми" и т. п. после чего пошла в дальнюю комнату, "полежать, а то голова кружиться". Когда через час родственники вошли в ту комнату, то обнаружили больную неподвижно лежащей на кровати с полуприкрытыми веками. Подумав, что она спит, пытались разбудить, но безрезультатно. Больная на окрики, похлопывания по щекам и плечам не реагировала. Из глаз периодически капали слезы, мимика ни чего не выражала. После того как состояние больной осталось неизменным до утра (14 часов) родственники вызвали участкового врача. Но ни терапевт, ни невропатолог, прибывшие на вызов, значимой патологии со своей стороны не выявили и поставить диагноз затруднились, рекомендовали вызвать психиатра. </w:t>
      </w:r>
    </w:p>
    <w:p w:rsidR="00764819" w:rsidRDefault="00764819" w:rsidP="00764819">
      <w:pPr>
        <w:jc w:val="both"/>
      </w:pPr>
      <w:r>
        <w:t>Объективно: АД 125/80, пульс 82 в мин., ЧДД 23 в мин., ЭКГ без грубой патологии, дермографизм красный нестойкий, сухожильные рефлексы D=S, зрачки правильной формы D=S, реакция на свет сохранена, взгляд на объектах не фиксируется, данных за очаговую симптоматику нет. Ваш диагноз? Обоснуйте его? Тактика врача в данной ситуации?</w:t>
      </w:r>
    </w:p>
    <w:p w:rsidR="00764819" w:rsidRDefault="00764819" w:rsidP="00764819">
      <w:pPr>
        <w:jc w:val="both"/>
      </w:pPr>
      <w:r>
        <w:t>Задача 9.</w:t>
      </w:r>
    </w:p>
    <w:p w:rsidR="00764819" w:rsidRDefault="00764819" w:rsidP="00764819">
      <w:pPr>
        <w:jc w:val="both"/>
      </w:pPr>
      <w:r>
        <w:t>Больной С. 23 года, образование незаконченное высшее, холост. Доставлен бригадой скорой медицинской помощи после суицидальной попытки (порезал вены на левом предплечье). На приеме: эмоционален, многоречив, охотно рассказывает о своих переживаниях. Постоянно заявляет о своем нежелании жить, просит помочь ему уйти из жизни. Причину своей суицидальной попытки сообщает охотно − "Я не могу дальше жить с этими людьми. Они не любят меня. Не считают значимой, самостоятельной личностью и т.п."</w:t>
      </w:r>
    </w:p>
    <w:p w:rsidR="00764819" w:rsidRDefault="00764819" w:rsidP="00764819">
      <w:pPr>
        <w:jc w:val="both"/>
      </w:pPr>
      <w:r>
        <w:t>Наиболее вероятный диагноз:</w:t>
      </w:r>
    </w:p>
    <w:p w:rsidR="00764819" w:rsidRDefault="00764819" w:rsidP="00764819">
      <w:pPr>
        <w:ind w:left="708"/>
        <w:jc w:val="both"/>
      </w:pPr>
      <w:r>
        <w:t>а) депрессивный синдром в рамках шизофрении</w:t>
      </w:r>
    </w:p>
    <w:p w:rsidR="00764819" w:rsidRDefault="00764819" w:rsidP="00764819">
      <w:pPr>
        <w:ind w:left="708"/>
        <w:jc w:val="both"/>
      </w:pPr>
      <w:r>
        <w:t>б) ситуационная реакция истерического круга</w:t>
      </w:r>
    </w:p>
    <w:p w:rsidR="00764819" w:rsidRDefault="00764819" w:rsidP="00764819">
      <w:pPr>
        <w:ind w:left="708"/>
        <w:jc w:val="both"/>
      </w:pPr>
      <w:r>
        <w:t>в) невротическая депрессия</w:t>
      </w:r>
    </w:p>
    <w:p w:rsidR="00764819" w:rsidRDefault="00764819" w:rsidP="00764819">
      <w:pPr>
        <w:ind w:left="708"/>
        <w:jc w:val="both"/>
      </w:pPr>
      <w:r>
        <w:t>г) острая депрессивная реакция</w:t>
      </w:r>
    </w:p>
    <w:p w:rsidR="00764819" w:rsidRDefault="00764819" w:rsidP="00764819">
      <w:pPr>
        <w:jc w:val="both"/>
      </w:pPr>
      <w:r>
        <w:t>Задача 10.</w:t>
      </w:r>
    </w:p>
    <w:p w:rsidR="00764819" w:rsidRDefault="00764819" w:rsidP="00764819">
      <w:pPr>
        <w:jc w:val="both"/>
      </w:pPr>
      <w:r>
        <w:lastRenderedPageBreak/>
        <w:t>Больной Т. 47 лет, образование высшее, руководитель проекта, женат. На прием явился самостоятельно с жалобами на: эмоциональную неустойчивость, плохой сон, возникающее помимо воли желание "считать ненужные объекты" (проезжающие машины, людей на остановке, книги на полке и т. п.). Интеллект без снижения. Бредово-галлюцинаторной симптоматики не обнаруживает. Достаточно критичен к своему поведению и высказываниям.</w:t>
      </w:r>
    </w:p>
    <w:p w:rsidR="00764819" w:rsidRDefault="00764819" w:rsidP="00764819">
      <w:pPr>
        <w:jc w:val="both"/>
      </w:pPr>
      <w:r>
        <w:t>Наиболее вероятный диагноз? Тактика лечения?</w:t>
      </w:r>
    </w:p>
    <w:p w:rsidR="00764819" w:rsidRDefault="00764819" w:rsidP="00764819">
      <w:pPr>
        <w:jc w:val="both"/>
      </w:pPr>
      <w:r>
        <w:t>Задача 11.</w:t>
      </w:r>
    </w:p>
    <w:p w:rsidR="00764819" w:rsidRDefault="00764819" w:rsidP="00764819">
      <w:pPr>
        <w:jc w:val="both"/>
      </w:pPr>
      <w:r>
        <w:t>Больная К. 30 лет, образование среднее специальное, не замужем. Доставлена скорой помощью, после того как родственники случайно обнаружили плачущую больную сидящую на табурете под привязанной к батарее отопления веревочной петлей. Тяжелые стрессовые ситуации в последнее время исключены. По словам родственников около пяти месяцев назад у больной отмечался месячный период резко повышенного настроения.</w:t>
      </w:r>
    </w:p>
    <w:p w:rsidR="00764819" w:rsidRDefault="00764819" w:rsidP="00764819">
      <w:pPr>
        <w:jc w:val="both"/>
      </w:pPr>
      <w:r>
        <w:t>В беседе с врачом несколько заторможена, на вопросы отвечает тихим голосом с задержкой. Заявляет, что недостойна жить, что должна умереть и "избавить общество от себя". Во время беседы неподвижно сидит, ссутулившись, и тихо плачет.</w:t>
      </w:r>
    </w:p>
    <w:p w:rsidR="00764819" w:rsidRDefault="00764819" w:rsidP="00764819">
      <w:pPr>
        <w:jc w:val="both"/>
      </w:pPr>
      <w:r>
        <w:t>Наиболее вероятный диагноз? Тактика врача?</w:t>
      </w:r>
    </w:p>
    <w:p w:rsidR="00764819" w:rsidRDefault="00764819" w:rsidP="00764819">
      <w:pPr>
        <w:jc w:val="both"/>
      </w:pPr>
      <w:r>
        <w:t>Задача 12.</w:t>
      </w:r>
    </w:p>
    <w:p w:rsidR="00764819" w:rsidRDefault="00764819" w:rsidP="00764819">
      <w:pPr>
        <w:jc w:val="both"/>
      </w:pPr>
      <w:r>
        <w:t xml:space="preserve">У самых дверей приемно-диагностического отделения психиатрической больницы врача встречает молодая женщина. Она оживлена, настроение приподнятое, глаза блестят. Поверх больничного халата у нее одета пестрая кофточка, украшенная ярким бантом. Волосы в беспорядке, но также перехвачены яркой лентой. Губы густо накрашены, глаза подведены. Все вместе создает впечатление чего-то крикливого и безвкусного. Взяв врача «под руку», больная начинает тараторить, голос у нее охрипший. «Я вас сразу же узнала. А когда меня выпишут? Я совсем здорова, у меня только маниакальное состояние. Как говорится, не важен метод — важен резуль¬тат. А вон та нянечка пришла сегодня на работу, а у нее комбинация из-под платья выглядывает. Из-под пятницы суббота. Завтра суббота, Вы меня завтра выпишите. А у Вас тоже галстук не в порядке, дайте я вам поправлю. Не думайте, что я подлизываюсь. Уж сколько раз твердили миру, что лесть гнусна, вредна. А тебе что здесь надо! (внезапно в раздражении набрасывается на другую больную, подошедшую к врачу, пытается ее ударить. Но тут же на лице вновь улыбка, кокетливо обращается к врачу). Я в Вас влюбилась, ну и что тут такого? Любовь не порок, а большое свинство. Я еще и Лешу люблю, студента. Он ко мне вчера приходил. Вот я ему письмо написала в стихах. Хотите прочитаю?» — и т. д. В отделении больная вмешивается во все дела, всем мешает, никому не дает покоя. Собрав в кружок больных, поет, танцует. Спит не более 3-4 часов в сутки. Возбуждение полностью не купируется даже применением очень больших доз нейролептиков. Как вы квалифицируете описанное состояние? </w:t>
      </w:r>
    </w:p>
    <w:p w:rsidR="00764819" w:rsidRDefault="00764819" w:rsidP="00764819"/>
    <w:p w:rsidR="00764819" w:rsidRDefault="00764819" w:rsidP="00764819">
      <w:pPr>
        <w:pStyle w:val="ac"/>
        <w:spacing w:before="0" w:beforeAutospacing="0" w:after="0" w:afterAutospacing="0"/>
        <w:ind w:left="0"/>
        <w:jc w:val="center"/>
        <w:rPr>
          <w:b/>
        </w:rPr>
      </w:pPr>
      <w:r>
        <w:rPr>
          <w:b/>
        </w:rPr>
        <w:t>3 уровень – оценка навыков</w:t>
      </w:r>
    </w:p>
    <w:p w:rsidR="00764819" w:rsidRPr="00AF0412" w:rsidRDefault="00764819" w:rsidP="00764819">
      <w:pPr>
        <w:jc w:val="both"/>
        <w:rPr>
          <w:b/>
        </w:rPr>
      </w:pPr>
      <w:r w:rsidRPr="00AF0412">
        <w:rPr>
          <w:b/>
        </w:rPr>
        <w:t>Имитационные игры.</w:t>
      </w:r>
    </w:p>
    <w:p w:rsidR="00764819" w:rsidRPr="001F63B4" w:rsidRDefault="00764819" w:rsidP="00764819">
      <w:pPr>
        <w:jc w:val="both"/>
      </w:pPr>
      <w:r>
        <w:t>Игра</w:t>
      </w:r>
      <w:r w:rsidRPr="001F63B4">
        <w:t xml:space="preserve"> «</w:t>
      </w:r>
      <w:r>
        <w:t>Вызов психиатрической бригады скорой помощи</w:t>
      </w:r>
      <w:r w:rsidRPr="001F63B4">
        <w:t xml:space="preserve">». </w:t>
      </w:r>
    </w:p>
    <w:p w:rsidR="00764819" w:rsidRPr="001F63B4" w:rsidRDefault="00764819" w:rsidP="00764819">
      <w:pPr>
        <w:jc w:val="both"/>
        <w:rPr>
          <w:i/>
        </w:rPr>
      </w:pPr>
      <w:r w:rsidRPr="001F63B4">
        <w:lastRenderedPageBreak/>
        <w:t xml:space="preserve">Распределение ролей </w:t>
      </w:r>
      <w:r>
        <w:t>среди студентов учебной группы:</w:t>
      </w:r>
      <w:r w:rsidRPr="001F63B4">
        <w:t xml:space="preserve"> 1) пациент, 2) врач-</w:t>
      </w:r>
      <w:r>
        <w:t>психиатр, 3) фельдшер и санитар бригады</w:t>
      </w:r>
      <w:r w:rsidRPr="001F63B4">
        <w:t xml:space="preserve">. </w:t>
      </w:r>
    </w:p>
    <w:p w:rsidR="00764819" w:rsidRPr="001F63B4" w:rsidRDefault="00764819" w:rsidP="00764819">
      <w:pPr>
        <w:tabs>
          <w:tab w:val="right" w:leader="underscore" w:pos="9639"/>
        </w:tabs>
        <w:jc w:val="both"/>
      </w:pPr>
      <w:r>
        <w:t>Т</w:t>
      </w:r>
      <w:r w:rsidRPr="001F63B4">
        <w:t>рем</w:t>
      </w:r>
      <w:r>
        <w:t>-четырем</w:t>
      </w:r>
      <w:r w:rsidRPr="001F63B4">
        <w:t xml:space="preserve"> игрокам предлагается рол</w:t>
      </w:r>
      <w:r>
        <w:t>и</w:t>
      </w:r>
      <w:r w:rsidRPr="001F63B4">
        <w:t xml:space="preserve"> </w:t>
      </w:r>
      <w:r>
        <w:t xml:space="preserve">пациента, который должен будет сымитировать клиническую картину психического заболевания, и </w:t>
      </w:r>
      <w:r w:rsidRPr="001F63B4">
        <w:t>врач</w:t>
      </w:r>
      <w:r>
        <w:t>а</w:t>
      </w:r>
      <w:r w:rsidRPr="001F63B4">
        <w:t>-</w:t>
      </w:r>
      <w:r>
        <w:t>психиатра</w:t>
      </w:r>
      <w:r w:rsidRPr="001F63B4">
        <w:t>, который соб</w:t>
      </w:r>
      <w:r>
        <w:t>и</w:t>
      </w:r>
      <w:r w:rsidRPr="001F63B4">
        <w:t>ра</w:t>
      </w:r>
      <w:r>
        <w:t>е</w:t>
      </w:r>
      <w:r w:rsidRPr="001F63B4">
        <w:t>т анамнез, устан</w:t>
      </w:r>
      <w:r>
        <w:t>а</w:t>
      </w:r>
      <w:r w:rsidRPr="001F63B4">
        <w:t>в</w:t>
      </w:r>
      <w:r>
        <w:t>л</w:t>
      </w:r>
      <w:r w:rsidRPr="001F63B4">
        <w:t>и</w:t>
      </w:r>
      <w:r>
        <w:t>вает</w:t>
      </w:r>
      <w:r w:rsidRPr="001F63B4">
        <w:t xml:space="preserve"> диагноз и состав</w:t>
      </w:r>
      <w:r>
        <w:t>ляет</w:t>
      </w:r>
      <w:r w:rsidRPr="001F63B4">
        <w:t xml:space="preserve"> план </w:t>
      </w:r>
      <w:r>
        <w:t>неотложных мероприятий</w:t>
      </w:r>
      <w:r w:rsidRPr="001F63B4">
        <w:t>.</w:t>
      </w:r>
    </w:p>
    <w:p w:rsidR="00764819" w:rsidRDefault="00764819" w:rsidP="00764819">
      <w:pPr>
        <w:tabs>
          <w:tab w:val="right" w:leader="underscore" w:pos="9639"/>
        </w:tabs>
        <w:jc w:val="both"/>
      </w:pPr>
      <w:r w:rsidRPr="001F63B4">
        <w:t>Обсуждаются различные варианты поведения врач</w:t>
      </w:r>
      <w:r>
        <w:t>а</w:t>
      </w:r>
      <w:r w:rsidRPr="001F63B4">
        <w:t>-</w:t>
      </w:r>
      <w:r>
        <w:t>психиатра</w:t>
      </w:r>
      <w:r w:rsidRPr="001F63B4">
        <w:t xml:space="preserve">. Отрабатывается навык общения с пациентом, </w:t>
      </w:r>
      <w:r>
        <w:t>правильного расспроса</w:t>
      </w:r>
      <w:r w:rsidRPr="001F63B4">
        <w:t>, развива</w:t>
      </w:r>
      <w:r>
        <w:t>е</w:t>
      </w:r>
      <w:r w:rsidRPr="001F63B4">
        <w:t xml:space="preserve">тся </w:t>
      </w:r>
      <w:r>
        <w:t xml:space="preserve">техника безопасности. </w:t>
      </w:r>
      <w:r w:rsidRPr="001F63B4">
        <w:t xml:space="preserve">Обсуждаются различные варианты </w:t>
      </w:r>
      <w:r>
        <w:t>психич</w:t>
      </w:r>
      <w:r w:rsidRPr="001F63B4">
        <w:t xml:space="preserve">еской патологии у пациента. </w:t>
      </w:r>
    </w:p>
    <w:p w:rsidR="00764819" w:rsidRPr="001F63B4" w:rsidRDefault="00764819" w:rsidP="00764819">
      <w:pPr>
        <w:tabs>
          <w:tab w:val="right" w:leader="underscore" w:pos="9639"/>
        </w:tabs>
        <w:jc w:val="both"/>
        <w:rPr>
          <w:highlight w:val="cyan"/>
        </w:rPr>
      </w:pPr>
      <w:r w:rsidRPr="001F63B4">
        <w:t xml:space="preserve">Анализ игры. Смена ролей «пациент» и «медицинский персонал». </w:t>
      </w:r>
    </w:p>
    <w:p w:rsidR="00764819" w:rsidRPr="000018DC" w:rsidRDefault="00764819" w:rsidP="00764819">
      <w:pPr>
        <w:autoSpaceDE w:val="0"/>
        <w:autoSpaceDN w:val="0"/>
        <w:adjustRightInd w:val="0"/>
        <w:jc w:val="both"/>
        <w:rPr>
          <w:bCs/>
        </w:rPr>
      </w:pPr>
    </w:p>
    <w:p w:rsidR="00764819" w:rsidRPr="00070C96" w:rsidRDefault="00764819" w:rsidP="00764819">
      <w:pPr>
        <w:pStyle w:val="13"/>
        <w:spacing w:after="0" w:line="240" w:lineRule="auto"/>
        <w:ind w:left="0"/>
        <w:jc w:val="center"/>
        <w:rPr>
          <w:rFonts w:ascii="Times New Roman" w:hAnsi="Times New Roman"/>
          <w:b/>
          <w:sz w:val="24"/>
          <w:szCs w:val="24"/>
        </w:rPr>
      </w:pPr>
      <w:r w:rsidRPr="00070C96">
        <w:rPr>
          <w:rFonts w:ascii="Times New Roman" w:hAnsi="Times New Roman"/>
          <w:b/>
          <w:sz w:val="24"/>
          <w:szCs w:val="24"/>
        </w:rPr>
        <w:t>6.4. Методические материалы, определяющие процедуры оценивания знаний, умений, навыков и (или) опыта деятельности, характеризующих этапы</w:t>
      </w:r>
    </w:p>
    <w:p w:rsidR="00764819" w:rsidRPr="00070C96" w:rsidRDefault="00764819" w:rsidP="00764819">
      <w:pPr>
        <w:pStyle w:val="13"/>
        <w:spacing w:after="0" w:line="240" w:lineRule="auto"/>
        <w:ind w:left="0"/>
        <w:jc w:val="center"/>
        <w:rPr>
          <w:rFonts w:ascii="Times New Roman" w:hAnsi="Times New Roman"/>
          <w:b/>
          <w:sz w:val="24"/>
          <w:szCs w:val="24"/>
        </w:rPr>
      </w:pPr>
      <w:r w:rsidRPr="00070C96">
        <w:rPr>
          <w:rFonts w:ascii="Times New Roman" w:hAnsi="Times New Roman"/>
          <w:b/>
          <w:sz w:val="24"/>
          <w:szCs w:val="24"/>
        </w:rPr>
        <w:t>формирования компетенций</w:t>
      </w:r>
    </w:p>
    <w:p w:rsidR="00764819" w:rsidRPr="00674CBD" w:rsidRDefault="00764819" w:rsidP="00764819">
      <w:pPr>
        <w:tabs>
          <w:tab w:val="num" w:pos="0"/>
        </w:tabs>
        <w:ind w:firstLine="600"/>
        <w:jc w:val="both"/>
      </w:pPr>
      <w:r w:rsidRPr="00674CBD">
        <w:t>Текущий контроль осуществляется преподавателем в ходе повседневной учебной работы и проводится в пределах обычных организационных форм занятий.</w:t>
      </w:r>
    </w:p>
    <w:p w:rsidR="00764819" w:rsidRPr="00674CBD" w:rsidRDefault="00764819" w:rsidP="00764819">
      <w:pPr>
        <w:tabs>
          <w:tab w:val="num" w:pos="0"/>
        </w:tabs>
        <w:ind w:firstLine="600"/>
        <w:jc w:val="both"/>
      </w:pPr>
      <w:r w:rsidRPr="00674CBD">
        <w:t>Текущая аттестация обучающихся проводится преподавателем в следующих формах:</w:t>
      </w:r>
    </w:p>
    <w:p w:rsidR="00764819" w:rsidRDefault="00764819" w:rsidP="00764819">
      <w:pPr>
        <w:tabs>
          <w:tab w:val="num" w:pos="0"/>
        </w:tabs>
        <w:ind w:firstLine="600"/>
        <w:jc w:val="both"/>
      </w:pPr>
      <w:r w:rsidRPr="00DF30AB">
        <w:rPr>
          <w:b/>
        </w:rPr>
        <w:t>А. Опрос</w:t>
      </w:r>
      <w:r>
        <w:rPr>
          <w:b/>
        </w:rPr>
        <w:t> —</w:t>
      </w:r>
      <w:r w:rsidRPr="00674CBD">
        <w:t xml:space="preserve"> диалог преподавателя со студентом, цель которого</w:t>
      </w:r>
      <w:r>
        <w:t> —</w:t>
      </w:r>
      <w:r w:rsidRPr="00674CBD">
        <w:t xml:space="preserve"> систематизация и уточнение имеющихся у студента знаний, проверка его индивидуальных возможностей усвоения материала</w:t>
      </w:r>
      <w:r>
        <w:t>, оценка п</w:t>
      </w:r>
      <w:r w:rsidRPr="00674CBD">
        <w:t>олнот</w:t>
      </w:r>
      <w:r>
        <w:t>ы</w:t>
      </w:r>
      <w:r w:rsidRPr="00674CBD">
        <w:t xml:space="preserve"> теоретическ</w:t>
      </w:r>
      <w:r>
        <w:t>их</w:t>
      </w:r>
      <w:r w:rsidRPr="00674CBD">
        <w:t xml:space="preserve"> знаний.</w:t>
      </w:r>
      <w:r>
        <w:t xml:space="preserve"> Также оценивается</w:t>
      </w:r>
      <w:r w:rsidRPr="00674CBD">
        <w:t xml:space="preserve"> </w:t>
      </w:r>
      <w:r>
        <w:t>с</w:t>
      </w:r>
      <w:r w:rsidRPr="00674CBD">
        <w:t>пособность к публичной коммуникации (демонстрация навыков публичного выступления и ведения дискуссии на профессиональные темы, владение нормами литературного языка, профессиональной терминологией).</w:t>
      </w:r>
    </w:p>
    <w:p w:rsidR="00764819" w:rsidRPr="00674CBD" w:rsidRDefault="00764819" w:rsidP="00764819">
      <w:pPr>
        <w:tabs>
          <w:tab w:val="num" w:pos="0"/>
        </w:tabs>
        <w:ind w:firstLine="600"/>
        <w:jc w:val="both"/>
      </w:pPr>
      <w:r w:rsidRPr="00674CBD">
        <w:t>Описание шкалы оценивания</w:t>
      </w:r>
      <w:r>
        <w:t>:</w:t>
      </w:r>
    </w:p>
    <w:p w:rsidR="00764819" w:rsidRPr="00674CBD" w:rsidRDefault="00764819" w:rsidP="00764819">
      <w:pPr>
        <w:numPr>
          <w:ilvl w:val="0"/>
          <w:numId w:val="14"/>
        </w:numPr>
        <w:spacing w:after="0" w:line="240" w:lineRule="auto"/>
        <w:jc w:val="both"/>
      </w:pPr>
      <w:r w:rsidRPr="00674CBD">
        <w:t>«Зачтено» – студент демонстрирует знание материала по разделу, основанные на ознакомлении с обязательной литературой и современными публикациями; активно участвует в дискуссии; дает логичные, аргументированные ответы на поставленные вопросы.</w:t>
      </w:r>
    </w:p>
    <w:p w:rsidR="00764819" w:rsidRPr="00674CBD" w:rsidRDefault="00764819" w:rsidP="00764819">
      <w:pPr>
        <w:numPr>
          <w:ilvl w:val="0"/>
          <w:numId w:val="14"/>
        </w:numPr>
        <w:spacing w:after="0" w:line="240" w:lineRule="auto"/>
        <w:jc w:val="both"/>
      </w:pPr>
      <w:r w:rsidRPr="00674CBD">
        <w:t>«Не зачтено» – отсутствие знаний по изучаемому разделу; низкая активность в дискуссии.</w:t>
      </w:r>
    </w:p>
    <w:p w:rsidR="00764819" w:rsidRPr="00674CBD" w:rsidRDefault="00764819" w:rsidP="00764819">
      <w:pPr>
        <w:tabs>
          <w:tab w:val="num" w:pos="0"/>
        </w:tabs>
        <w:ind w:firstLine="600"/>
        <w:jc w:val="both"/>
      </w:pPr>
      <w:r w:rsidRPr="00DF30AB">
        <w:rPr>
          <w:b/>
        </w:rPr>
        <w:t>Б. Доклад, сообщение</w:t>
      </w:r>
      <w:r>
        <w:rPr>
          <w:b/>
        </w:rPr>
        <w:t> —</w:t>
      </w:r>
      <w:r w:rsidRPr="00674CBD">
        <w:t xml:space="preserve"> 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764819" w:rsidRPr="00674CBD" w:rsidRDefault="00764819" w:rsidP="00764819">
      <w:pPr>
        <w:tabs>
          <w:tab w:val="num" w:pos="0"/>
        </w:tabs>
        <w:ind w:firstLine="600"/>
        <w:jc w:val="both"/>
      </w:pPr>
      <w:r w:rsidRPr="00674CBD">
        <w:t>Критерии оценки доклада</w:t>
      </w:r>
      <w:r>
        <w:t>:</w:t>
      </w:r>
    </w:p>
    <w:p w:rsidR="00764819" w:rsidRPr="00674CBD" w:rsidRDefault="00764819" w:rsidP="00764819">
      <w:pPr>
        <w:numPr>
          <w:ilvl w:val="0"/>
          <w:numId w:val="13"/>
        </w:numPr>
        <w:spacing w:after="0" w:line="240" w:lineRule="auto"/>
        <w:jc w:val="both"/>
      </w:pPr>
      <w:r w:rsidRPr="00674CBD">
        <w:t>С</w:t>
      </w:r>
      <w:r>
        <w:t>облюдение регламента (5–7 мин.);</w:t>
      </w:r>
    </w:p>
    <w:p w:rsidR="00764819" w:rsidRPr="00674CBD" w:rsidRDefault="00764819" w:rsidP="00764819">
      <w:pPr>
        <w:numPr>
          <w:ilvl w:val="0"/>
          <w:numId w:val="13"/>
        </w:numPr>
        <w:spacing w:after="0" w:line="240" w:lineRule="auto"/>
        <w:jc w:val="both"/>
      </w:pPr>
      <w:r>
        <w:t>Раскрытие темы доклада;</w:t>
      </w:r>
    </w:p>
    <w:p w:rsidR="00764819" w:rsidRPr="00674CBD" w:rsidRDefault="00764819" w:rsidP="00764819">
      <w:pPr>
        <w:numPr>
          <w:ilvl w:val="0"/>
          <w:numId w:val="13"/>
        </w:numPr>
        <w:spacing w:after="0" w:line="240" w:lineRule="auto"/>
        <w:jc w:val="both"/>
      </w:pPr>
      <w:r>
        <w:t>Свободное владение содержанием;</w:t>
      </w:r>
    </w:p>
    <w:p w:rsidR="00764819" w:rsidRPr="00674CBD" w:rsidRDefault="00764819" w:rsidP="00764819">
      <w:pPr>
        <w:numPr>
          <w:ilvl w:val="0"/>
          <w:numId w:val="13"/>
        </w:numPr>
        <w:spacing w:after="0" w:line="240" w:lineRule="auto"/>
        <w:jc w:val="both"/>
      </w:pPr>
      <w:r w:rsidRPr="00674CBD">
        <w:t>Полнота собр</w:t>
      </w:r>
      <w:r>
        <w:t>анного теоретического материала;</w:t>
      </w:r>
    </w:p>
    <w:p w:rsidR="00764819" w:rsidRPr="00674CBD" w:rsidRDefault="00764819" w:rsidP="00764819">
      <w:pPr>
        <w:numPr>
          <w:ilvl w:val="0"/>
          <w:numId w:val="13"/>
        </w:numPr>
        <w:spacing w:after="0" w:line="240" w:lineRule="auto"/>
        <w:jc w:val="both"/>
      </w:pPr>
      <w:r w:rsidRPr="00674CBD">
        <w:t>Презентация доклада (использов</w:t>
      </w:r>
      <w:r>
        <w:t>ание доски, схем, таблиц и др.);</w:t>
      </w:r>
    </w:p>
    <w:p w:rsidR="00764819" w:rsidRPr="00674CBD" w:rsidRDefault="00764819" w:rsidP="00764819">
      <w:pPr>
        <w:numPr>
          <w:ilvl w:val="0"/>
          <w:numId w:val="13"/>
        </w:numPr>
        <w:spacing w:after="0" w:line="240" w:lineRule="auto"/>
        <w:jc w:val="both"/>
      </w:pPr>
      <w:r w:rsidRPr="00674CBD">
        <w:t>Умение соблюдать</w:t>
      </w:r>
      <w:r>
        <w:t xml:space="preserve"> заданную форму изложения, речь;</w:t>
      </w:r>
    </w:p>
    <w:p w:rsidR="00764819" w:rsidRPr="00674CBD" w:rsidRDefault="00764819" w:rsidP="00764819">
      <w:pPr>
        <w:numPr>
          <w:ilvl w:val="0"/>
          <w:numId w:val="13"/>
        </w:numPr>
        <w:spacing w:after="0" w:line="240" w:lineRule="auto"/>
        <w:jc w:val="both"/>
      </w:pPr>
      <w:r w:rsidRPr="00674CBD">
        <w:t xml:space="preserve">Краткий </w:t>
      </w:r>
      <w:r>
        <w:t>вывод по рассмотренному вопросу;</w:t>
      </w:r>
    </w:p>
    <w:p w:rsidR="00764819" w:rsidRPr="00674CBD" w:rsidRDefault="00764819" w:rsidP="00764819">
      <w:pPr>
        <w:numPr>
          <w:ilvl w:val="0"/>
          <w:numId w:val="13"/>
        </w:numPr>
        <w:spacing w:after="0" w:line="240" w:lineRule="auto"/>
        <w:jc w:val="both"/>
      </w:pPr>
      <w:r>
        <w:t>Ответы на вопросы слушателей;</w:t>
      </w:r>
    </w:p>
    <w:p w:rsidR="00764819" w:rsidRPr="00674CBD" w:rsidRDefault="00764819" w:rsidP="00764819">
      <w:pPr>
        <w:numPr>
          <w:ilvl w:val="0"/>
          <w:numId w:val="13"/>
        </w:numPr>
        <w:spacing w:after="0" w:line="240" w:lineRule="auto"/>
        <w:jc w:val="both"/>
      </w:pPr>
      <w:r w:rsidRPr="00674CBD">
        <w:t>Качественное содержание и под</w:t>
      </w:r>
      <w:r>
        <w:t>бор демонстрационного материала;</w:t>
      </w:r>
    </w:p>
    <w:p w:rsidR="00764819" w:rsidRPr="00674CBD" w:rsidRDefault="00764819" w:rsidP="00764819">
      <w:pPr>
        <w:numPr>
          <w:ilvl w:val="0"/>
          <w:numId w:val="13"/>
        </w:numPr>
        <w:spacing w:after="0" w:line="240" w:lineRule="auto"/>
        <w:jc w:val="both"/>
      </w:pPr>
      <w:r w:rsidRPr="00674CBD">
        <w:t>Оформление доклада в виде тезисов.</w:t>
      </w:r>
    </w:p>
    <w:p w:rsidR="00764819" w:rsidRPr="00674CBD" w:rsidRDefault="00764819" w:rsidP="00764819">
      <w:pPr>
        <w:tabs>
          <w:tab w:val="num" w:pos="0"/>
        </w:tabs>
        <w:ind w:firstLine="600"/>
        <w:jc w:val="both"/>
      </w:pPr>
      <w:r w:rsidRPr="00674CBD">
        <w:lastRenderedPageBreak/>
        <w:t>За каждый пункт критерия максимально 10 балл.</w:t>
      </w:r>
    </w:p>
    <w:p w:rsidR="00764819" w:rsidRPr="00674CBD" w:rsidRDefault="00764819" w:rsidP="00764819">
      <w:pPr>
        <w:tabs>
          <w:tab w:val="num" w:pos="0"/>
        </w:tabs>
        <w:ind w:firstLine="600"/>
        <w:jc w:val="both"/>
      </w:pPr>
      <w:r>
        <w:rPr>
          <w:b/>
        </w:rPr>
        <w:t>В</w:t>
      </w:r>
      <w:r w:rsidRPr="00DF30AB">
        <w:rPr>
          <w:b/>
        </w:rPr>
        <w:t xml:space="preserve">. Тестирование </w:t>
      </w:r>
      <w:r w:rsidRPr="00674CBD">
        <w:t xml:space="preserve">– инструмент, с помощью которого педагог оценивает степень достижения студентом требуемых знаний, умений, навыков. Составление теста включает в себя создание выверенной системы вопросов, собственно процедуру проведения тестирования и способ измерения полученных результатов. Тест состоит из заданий с выбором одного ответа из 4-х предложенных. Тип заданий – закрытый, количество заданий в тест-билете – 20, количество вариантов тест-билетов – 3, за правильный ответ – 1 балл, за неправильный или неуказанный ответ – 0 баллов. </w:t>
      </w:r>
    </w:p>
    <w:p w:rsidR="00764819" w:rsidRPr="00674CBD" w:rsidRDefault="00764819" w:rsidP="00764819">
      <w:pPr>
        <w:tabs>
          <w:tab w:val="num" w:pos="0"/>
        </w:tabs>
        <w:ind w:firstLine="600"/>
        <w:jc w:val="both"/>
      </w:pPr>
      <w:r w:rsidRPr="00674CBD">
        <w:t>Тестирование проводится в завершении Модуля и оценивается согласно положения ГБОУ ВПО КГМУ о «Бально-рейтинговой системе».</w:t>
      </w:r>
    </w:p>
    <w:p w:rsidR="00764819" w:rsidRPr="00674CBD" w:rsidRDefault="00764819" w:rsidP="00764819">
      <w:pPr>
        <w:tabs>
          <w:tab w:val="num" w:pos="0"/>
        </w:tabs>
        <w:ind w:firstLine="600"/>
        <w:jc w:val="both"/>
      </w:pPr>
      <w:r w:rsidRPr="00674CBD">
        <w:t>Описание шкалы оценивания</w:t>
      </w:r>
      <w:r>
        <w:t>:</w:t>
      </w:r>
    </w:p>
    <w:p w:rsidR="00764819" w:rsidRPr="00674CBD" w:rsidRDefault="00764819" w:rsidP="00764819">
      <w:pPr>
        <w:numPr>
          <w:ilvl w:val="0"/>
          <w:numId w:val="16"/>
        </w:numPr>
        <w:spacing w:after="0" w:line="240" w:lineRule="auto"/>
        <w:jc w:val="both"/>
      </w:pPr>
      <w:r>
        <w:t>90–100 баллов —</w:t>
      </w:r>
      <w:r w:rsidRPr="00674CBD">
        <w:t xml:space="preserve"> выставляется, если студент правильно ответил на 90% вопросов теста.</w:t>
      </w:r>
    </w:p>
    <w:p w:rsidR="00764819" w:rsidRPr="00674CBD" w:rsidRDefault="00764819" w:rsidP="00764819">
      <w:pPr>
        <w:numPr>
          <w:ilvl w:val="0"/>
          <w:numId w:val="16"/>
        </w:numPr>
        <w:spacing w:after="0" w:line="240" w:lineRule="auto"/>
        <w:jc w:val="both"/>
      </w:pPr>
      <w:r>
        <w:t>80–89 баллов —</w:t>
      </w:r>
      <w:r w:rsidRPr="00674CBD">
        <w:t xml:space="preserve"> выставляется, если с</w:t>
      </w:r>
      <w:r>
        <w:t>т</w:t>
      </w:r>
      <w:r w:rsidRPr="00674CBD">
        <w:t>удент правильно ответил от 80% до 90% вопросов теста.</w:t>
      </w:r>
    </w:p>
    <w:p w:rsidR="00764819" w:rsidRPr="00674CBD" w:rsidRDefault="00764819" w:rsidP="00764819">
      <w:pPr>
        <w:numPr>
          <w:ilvl w:val="0"/>
          <w:numId w:val="16"/>
        </w:numPr>
        <w:spacing w:after="0" w:line="240" w:lineRule="auto"/>
        <w:jc w:val="both"/>
      </w:pPr>
      <w:r>
        <w:t>70–79 баллов —</w:t>
      </w:r>
      <w:r w:rsidRPr="00674CBD">
        <w:t xml:space="preserve"> выставляется, если студент правильно ответил от 70% до 80% вопросов теста.</w:t>
      </w:r>
    </w:p>
    <w:p w:rsidR="00764819" w:rsidRPr="00674CBD" w:rsidRDefault="00764819" w:rsidP="00764819">
      <w:pPr>
        <w:numPr>
          <w:ilvl w:val="0"/>
          <w:numId w:val="16"/>
        </w:numPr>
        <w:spacing w:after="0" w:line="240" w:lineRule="auto"/>
        <w:jc w:val="both"/>
      </w:pPr>
      <w:r>
        <w:t>Менее 70 баллов —</w:t>
      </w:r>
      <w:r w:rsidRPr="00674CBD">
        <w:t xml:space="preserve"> выставляется, если студент правильно ответил менее 69% вопросов теста</w:t>
      </w:r>
    </w:p>
    <w:p w:rsidR="00764819" w:rsidRPr="00674CBD" w:rsidRDefault="00764819" w:rsidP="00764819">
      <w:pPr>
        <w:tabs>
          <w:tab w:val="num" w:pos="0"/>
        </w:tabs>
        <w:ind w:firstLine="600"/>
        <w:jc w:val="both"/>
      </w:pPr>
      <w:r>
        <w:rPr>
          <w:b/>
        </w:rPr>
        <w:t>Г</w:t>
      </w:r>
      <w:r w:rsidRPr="00DF30AB">
        <w:rPr>
          <w:b/>
        </w:rPr>
        <w:t xml:space="preserve">. Ситуационная задача </w:t>
      </w:r>
      <w:r w:rsidRPr="00674CBD">
        <w:t>–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 самостоятельно формулирует цель, находит и собирает информацию, анализирует ее, выдвигает гипотезы, ищет варианты решения проблемы, формулирует выводы, обосновывает оптимальное решение ситуации.</w:t>
      </w:r>
    </w:p>
    <w:p w:rsidR="00764819" w:rsidRPr="00674CBD" w:rsidRDefault="00764819" w:rsidP="00764819">
      <w:pPr>
        <w:tabs>
          <w:tab w:val="num" w:pos="0"/>
        </w:tabs>
        <w:ind w:firstLine="600"/>
        <w:jc w:val="both"/>
      </w:pPr>
      <w:r w:rsidRPr="00674CBD">
        <w:t>Описание шкалы оценивания</w:t>
      </w:r>
      <w:r>
        <w:t>:</w:t>
      </w:r>
    </w:p>
    <w:p w:rsidR="00764819" w:rsidRPr="00674CBD" w:rsidRDefault="00764819" w:rsidP="00764819">
      <w:pPr>
        <w:numPr>
          <w:ilvl w:val="0"/>
          <w:numId w:val="15"/>
        </w:numPr>
        <w:spacing w:after="0" w:line="240" w:lineRule="auto"/>
        <w:jc w:val="both"/>
      </w:pPr>
      <w:r w:rsidRPr="00674CBD">
        <w:t>70 балл</w:t>
      </w:r>
      <w:r>
        <w:t>ов</w:t>
      </w:r>
      <w:r w:rsidRPr="00674CBD">
        <w:t xml:space="preserve"> и менее</w:t>
      </w:r>
      <w:r>
        <w:t> —</w:t>
      </w:r>
      <w:r w:rsidRPr="00674CBD">
        <w:t xml:space="preserve"> содержание задания не осознано, продукт неадекватен заданию;</w:t>
      </w:r>
    </w:p>
    <w:p w:rsidR="00764819" w:rsidRPr="00674CBD" w:rsidRDefault="00764819" w:rsidP="00764819">
      <w:pPr>
        <w:numPr>
          <w:ilvl w:val="0"/>
          <w:numId w:val="15"/>
        </w:numPr>
        <w:spacing w:after="0" w:line="240" w:lineRule="auto"/>
        <w:jc w:val="both"/>
      </w:pPr>
      <w:r w:rsidRPr="00674CBD">
        <w:t>70–79 балл</w:t>
      </w:r>
      <w:r>
        <w:t>ов —</w:t>
      </w:r>
      <w:r w:rsidRPr="00674CBD">
        <w:t xml:space="preserve"> допущены серьезные ошибки логического и фактического характера, предпринята попытка сформулировать выводы;</w:t>
      </w:r>
    </w:p>
    <w:p w:rsidR="00764819" w:rsidRPr="00674CBD" w:rsidRDefault="00764819" w:rsidP="00764819">
      <w:pPr>
        <w:numPr>
          <w:ilvl w:val="0"/>
          <w:numId w:val="15"/>
        </w:numPr>
        <w:spacing w:after="0" w:line="240" w:lineRule="auto"/>
        <w:jc w:val="both"/>
      </w:pPr>
      <w:r>
        <w:t>80–89 баллов —</w:t>
      </w:r>
      <w:r w:rsidRPr="00674CBD">
        <w:t xml:space="preserve"> задание выполнено, но допущены одна-две незначительных ошибки логического или фактического характера, сделаны выводы;</w:t>
      </w:r>
    </w:p>
    <w:p w:rsidR="00764819" w:rsidRPr="00674CBD" w:rsidRDefault="00764819" w:rsidP="00764819">
      <w:pPr>
        <w:numPr>
          <w:ilvl w:val="0"/>
          <w:numId w:val="15"/>
        </w:numPr>
        <w:spacing w:after="0" w:line="240" w:lineRule="auto"/>
        <w:jc w:val="both"/>
      </w:pPr>
      <w:r>
        <w:t>900–100 баллов —</w:t>
      </w:r>
      <w:r w:rsidRPr="00674CBD">
        <w:t xml:space="preserve"> задание выполнено, сделаны выводы.</w:t>
      </w:r>
    </w:p>
    <w:p w:rsidR="00764819" w:rsidRPr="00674CBD" w:rsidRDefault="00764819" w:rsidP="00764819">
      <w:pPr>
        <w:tabs>
          <w:tab w:val="num" w:pos="0"/>
        </w:tabs>
        <w:ind w:firstLine="600"/>
        <w:jc w:val="both"/>
      </w:pPr>
    </w:p>
    <w:p w:rsidR="00764819" w:rsidRPr="00070C96" w:rsidRDefault="00764819" w:rsidP="00764819">
      <w:pPr>
        <w:pStyle w:val="ac"/>
        <w:keepNext/>
        <w:spacing w:before="0" w:beforeAutospacing="0"/>
        <w:jc w:val="center"/>
        <w:rPr>
          <w:b/>
        </w:rPr>
      </w:pPr>
      <w:r w:rsidRPr="00070C96">
        <w:rPr>
          <w:b/>
          <w:caps/>
        </w:rPr>
        <w:t xml:space="preserve">7. </w:t>
      </w:r>
      <w:r w:rsidRPr="00070C96">
        <w:rPr>
          <w:b/>
        </w:rPr>
        <w:t>Перечень основной и дополнительной учебной литературы, необходимой для освоения дисциплины (модуля)</w:t>
      </w:r>
    </w:p>
    <w:p w:rsidR="00764819" w:rsidRPr="00070C96" w:rsidRDefault="00764819" w:rsidP="00764819">
      <w:pPr>
        <w:jc w:val="center"/>
        <w:rPr>
          <w:b/>
        </w:rPr>
      </w:pPr>
      <w:r w:rsidRPr="00070C96">
        <w:rPr>
          <w:b/>
        </w:rPr>
        <w:t>7.1. Основная учебная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528"/>
        <w:gridCol w:w="3402"/>
      </w:tblGrid>
      <w:tr w:rsidR="00764819" w:rsidTr="00EC54C8">
        <w:trPr>
          <w:trHeight w:val="562"/>
        </w:trPr>
        <w:tc>
          <w:tcPr>
            <w:tcW w:w="534" w:type="dxa"/>
            <w:vAlign w:val="bottom"/>
          </w:tcPr>
          <w:p w:rsidR="00764819" w:rsidRDefault="00764819" w:rsidP="00EC54C8">
            <w:pPr>
              <w:jc w:val="center"/>
            </w:pPr>
            <w:r>
              <w:t>№</w:t>
            </w:r>
          </w:p>
        </w:tc>
        <w:tc>
          <w:tcPr>
            <w:tcW w:w="5528" w:type="dxa"/>
          </w:tcPr>
          <w:p w:rsidR="00764819" w:rsidRDefault="00764819" w:rsidP="00EC54C8">
            <w:pPr>
              <w:jc w:val="center"/>
            </w:pPr>
            <w:r>
              <w:t>Наименование согласно библиографическим требованиям</w:t>
            </w:r>
          </w:p>
        </w:tc>
        <w:tc>
          <w:tcPr>
            <w:tcW w:w="3402" w:type="dxa"/>
          </w:tcPr>
          <w:p w:rsidR="00764819" w:rsidRDefault="00764819" w:rsidP="00EC54C8">
            <w:pPr>
              <w:jc w:val="center"/>
            </w:pPr>
            <w:r>
              <w:t>Количество экземпляров в библиотеке</w:t>
            </w:r>
          </w:p>
        </w:tc>
      </w:tr>
      <w:tr w:rsidR="00764819" w:rsidTr="00EC54C8">
        <w:tc>
          <w:tcPr>
            <w:tcW w:w="534" w:type="dxa"/>
            <w:vAlign w:val="center"/>
          </w:tcPr>
          <w:p w:rsidR="00764819" w:rsidRDefault="00764819" w:rsidP="00EC54C8">
            <w:pPr>
              <w:jc w:val="center"/>
            </w:pPr>
            <w:r>
              <w:t>1.</w:t>
            </w:r>
          </w:p>
        </w:tc>
        <w:tc>
          <w:tcPr>
            <w:tcW w:w="5528" w:type="dxa"/>
          </w:tcPr>
          <w:p w:rsidR="00764819" w:rsidRDefault="00764819" w:rsidP="00EC54C8">
            <w:pPr>
              <w:jc w:val="both"/>
            </w:pPr>
            <w:r w:rsidRPr="00061D77">
              <w:t>Психиатрия и наркология [Текст]: учебник для вузов / Н. Н. Иванец, Ю. Г. Тюльпин, В. В. Чирко, М. А. Кинкулькина, 2006. - 829, [3] с.</w:t>
            </w:r>
          </w:p>
        </w:tc>
        <w:tc>
          <w:tcPr>
            <w:tcW w:w="3402" w:type="dxa"/>
            <w:vAlign w:val="center"/>
          </w:tcPr>
          <w:p w:rsidR="00764819" w:rsidRDefault="00764819" w:rsidP="00EC54C8">
            <w:pPr>
              <w:jc w:val="center"/>
            </w:pPr>
            <w:r w:rsidRPr="00061D77">
              <w:t>329</w:t>
            </w:r>
          </w:p>
        </w:tc>
      </w:tr>
      <w:tr w:rsidR="00764819" w:rsidTr="00EC54C8">
        <w:tc>
          <w:tcPr>
            <w:tcW w:w="534" w:type="dxa"/>
            <w:vAlign w:val="center"/>
          </w:tcPr>
          <w:p w:rsidR="00764819" w:rsidRDefault="00764819" w:rsidP="00EC54C8">
            <w:pPr>
              <w:jc w:val="center"/>
            </w:pPr>
            <w:r>
              <w:t>2.</w:t>
            </w:r>
          </w:p>
        </w:tc>
        <w:tc>
          <w:tcPr>
            <w:tcW w:w="5528" w:type="dxa"/>
          </w:tcPr>
          <w:p w:rsidR="00764819" w:rsidRDefault="00764819" w:rsidP="00EC54C8">
            <w:pPr>
              <w:jc w:val="both"/>
            </w:pPr>
            <w:r w:rsidRPr="00BC4DEC">
              <w:t xml:space="preserve">Психиатрия и наркология [Текст] : учеб. пособие для студентов, обуч. по специальности: 040200 </w:t>
            </w:r>
            <w:r w:rsidRPr="00BC4DEC">
              <w:lastRenderedPageBreak/>
              <w:t>"Педиатрия", 040300 "Мед.-профилакт. дело", 040400 "Стоматология" / [В. Д. Менделевич, С. Я. Казанцев, Е. Г. Менделевич, Р. Г. Садыкова] ; под ред. В. Д. Менделевича, 2005. - 367, [1] с.</w:t>
            </w:r>
          </w:p>
        </w:tc>
        <w:tc>
          <w:tcPr>
            <w:tcW w:w="3402" w:type="dxa"/>
            <w:vAlign w:val="center"/>
          </w:tcPr>
          <w:p w:rsidR="00764819" w:rsidRDefault="00764819" w:rsidP="00EC54C8">
            <w:pPr>
              <w:jc w:val="center"/>
            </w:pPr>
            <w:r>
              <w:lastRenderedPageBreak/>
              <w:t>101</w:t>
            </w:r>
          </w:p>
        </w:tc>
      </w:tr>
    </w:tbl>
    <w:p w:rsidR="00764819" w:rsidRPr="00693F2A" w:rsidRDefault="00764819" w:rsidP="00764819">
      <w:pPr>
        <w:tabs>
          <w:tab w:val="num" w:pos="0"/>
        </w:tabs>
        <w:jc w:val="both"/>
        <w:rPr>
          <w:sz w:val="28"/>
          <w:szCs w:val="28"/>
        </w:rPr>
      </w:pPr>
    </w:p>
    <w:p w:rsidR="00764819" w:rsidRPr="00AC12D7" w:rsidRDefault="00764819" w:rsidP="00764819">
      <w:pPr>
        <w:spacing w:before="120" w:after="120"/>
        <w:ind w:left="709"/>
        <w:jc w:val="center"/>
        <w:rPr>
          <w:b/>
        </w:rPr>
      </w:pPr>
      <w:r>
        <w:rPr>
          <w:b/>
        </w:rPr>
        <w:t>7.2. Дополнительная</w:t>
      </w:r>
      <w:r w:rsidRPr="00AC12D7">
        <w:rPr>
          <w:b/>
        </w:rPr>
        <w:t xml:space="preserve"> </w:t>
      </w:r>
      <w:r>
        <w:rPr>
          <w:b/>
        </w:rPr>
        <w:t xml:space="preserve">учебная </w:t>
      </w:r>
      <w:r w:rsidRPr="00AC12D7">
        <w:rPr>
          <w:b/>
        </w:rPr>
        <w:t>литература</w:t>
      </w:r>
    </w:p>
    <w:p w:rsidR="00764819" w:rsidRPr="00AF0412" w:rsidRDefault="00764819" w:rsidP="00764819">
      <w:pPr>
        <w:numPr>
          <w:ilvl w:val="0"/>
          <w:numId w:val="4"/>
        </w:numPr>
        <w:spacing w:after="0" w:line="240" w:lineRule="auto"/>
        <w:jc w:val="both"/>
        <w:rPr>
          <w:iCs/>
        </w:rPr>
      </w:pPr>
      <w:r w:rsidRPr="00AF0412">
        <w:rPr>
          <w:iCs/>
        </w:rPr>
        <w:t>Аддиктивное влечение [Текст] : [монография] / В. Д. Менделевич, М. Л. Зобин. - М. : МЕДпресс-информ, 2012. - 263, [1] с. : ил. ; 22 см. - Библиогр.: с. 210-257.</w:t>
      </w:r>
    </w:p>
    <w:p w:rsidR="00764819" w:rsidRPr="00AF0412" w:rsidRDefault="00764819" w:rsidP="00764819">
      <w:pPr>
        <w:numPr>
          <w:ilvl w:val="0"/>
          <w:numId w:val="4"/>
        </w:numPr>
        <w:spacing w:after="0" w:line="240" w:lineRule="auto"/>
        <w:jc w:val="both"/>
        <w:rPr>
          <w:iCs/>
        </w:rPr>
      </w:pPr>
      <w:r w:rsidRPr="00AF0412">
        <w:rPr>
          <w:iCs/>
        </w:rPr>
        <w:t>Болезнь Альцгеймера [Текст] : рук. для врачей / Р. Г. Есин [и др.] ; Гос. образоват. учреждение дополн. проф. образования Казан. гос. мед. акад. Федер. агентства по здравоохранению и соц. развитию, Респ. клинич. б-ца N 2 М-ва здравоохранения Респ. Татарстан. - Казань : [б. и.], 2010. - 120 с. : рис., табл., фот. ; 21 см. - Библиогр.: с. 111-119 (100 назв.).</w:t>
      </w:r>
    </w:p>
    <w:p w:rsidR="00764819" w:rsidRPr="00AF0412" w:rsidRDefault="00764819" w:rsidP="00764819">
      <w:pPr>
        <w:numPr>
          <w:ilvl w:val="0"/>
          <w:numId w:val="4"/>
        </w:numPr>
        <w:spacing w:after="0" w:line="240" w:lineRule="auto"/>
        <w:jc w:val="both"/>
        <w:rPr>
          <w:iCs/>
        </w:rPr>
      </w:pPr>
      <w:r w:rsidRPr="00AF0412">
        <w:rPr>
          <w:iCs/>
        </w:rPr>
        <w:t>Болезнь Паркинсона [Текст] : [монография] / О. С. Левин, Н. В. Федорова. - 3-е изд. - Москва : МЕДпресс-информ, 2012. - 351, [1] с. : рис., табл., 2 вкл. л. ; 16 см. - Библиогр.: с. 330-351 (256 назв.). -</w:t>
      </w:r>
    </w:p>
    <w:p w:rsidR="00764819" w:rsidRPr="00AF0412" w:rsidRDefault="00764819" w:rsidP="00764819">
      <w:pPr>
        <w:numPr>
          <w:ilvl w:val="0"/>
          <w:numId w:val="4"/>
        </w:numPr>
        <w:spacing w:after="0" w:line="240" w:lineRule="auto"/>
        <w:jc w:val="both"/>
        <w:rPr>
          <w:iCs/>
        </w:rPr>
      </w:pPr>
      <w:r w:rsidRPr="00AF0412">
        <w:rPr>
          <w:iCs/>
        </w:rPr>
        <w:t>Вербальный галлюциноз в структуре психических заболеваний [Текст] : учеб. пособие / Д. М. Менделевич, Ф. Ф. Гатин ; М-во здравоохранения Рос. Федерации, Казан. гос. мед. ун-т, Казан. гос. мед. акад. - Казань : Медицина, 2012. - 162, [</w:t>
      </w:r>
      <w:r>
        <w:rPr>
          <w:iCs/>
        </w:rPr>
        <w:t>2] с. : рис., табл.</w:t>
      </w:r>
    </w:p>
    <w:p w:rsidR="00764819" w:rsidRPr="00AF0412" w:rsidRDefault="00764819" w:rsidP="00764819">
      <w:pPr>
        <w:numPr>
          <w:ilvl w:val="0"/>
          <w:numId w:val="4"/>
        </w:numPr>
        <w:spacing w:after="0" w:line="240" w:lineRule="auto"/>
        <w:jc w:val="both"/>
        <w:rPr>
          <w:iCs/>
        </w:rPr>
      </w:pPr>
      <w:r w:rsidRPr="00AF0412">
        <w:rPr>
          <w:iCs/>
        </w:rPr>
        <w:t>Депрессии в общей медицине [Текст] : рук. для врачей / А. Б. Смулевич. - М. : МИА, 2001. - 256 с. : ил. - Библиогр.: с. 238-253.</w:t>
      </w:r>
    </w:p>
    <w:p w:rsidR="00764819" w:rsidRPr="00AF0412" w:rsidRDefault="00764819" w:rsidP="00764819">
      <w:pPr>
        <w:numPr>
          <w:ilvl w:val="0"/>
          <w:numId w:val="4"/>
        </w:numPr>
        <w:spacing w:after="0" w:line="240" w:lineRule="auto"/>
        <w:jc w:val="both"/>
        <w:rPr>
          <w:iCs/>
        </w:rPr>
      </w:pPr>
      <w:r w:rsidRPr="00AF0412">
        <w:rPr>
          <w:iCs/>
        </w:rPr>
        <w:t>Депрессии при соматических и психических заболеваниях [Текст] : монография / А. Б. Смулевич. - М. : МИА, 2003. - 425, [3] с. : рис., табл. ; 21 см. - Библиогр.: с. 390-425. -</w:t>
      </w:r>
    </w:p>
    <w:p w:rsidR="00764819" w:rsidRPr="00AF0412" w:rsidRDefault="00764819" w:rsidP="00764819">
      <w:pPr>
        <w:numPr>
          <w:ilvl w:val="0"/>
          <w:numId w:val="4"/>
        </w:numPr>
        <w:spacing w:after="0" w:line="240" w:lineRule="auto"/>
        <w:jc w:val="both"/>
        <w:rPr>
          <w:iCs/>
        </w:rPr>
      </w:pPr>
      <w:r w:rsidRPr="00AF0412">
        <w:rPr>
          <w:iCs/>
        </w:rPr>
        <w:t>Депрессия [Текст] : монография / В. Л. Минутко. - М. : ГЭОТАР-Медиа, 2006. - 319, [1] с. : ил. - Библиогр.: с. 299-319.</w:t>
      </w:r>
    </w:p>
    <w:p w:rsidR="00764819" w:rsidRPr="00AF0412" w:rsidRDefault="00764819" w:rsidP="00764819">
      <w:pPr>
        <w:numPr>
          <w:ilvl w:val="0"/>
          <w:numId w:val="4"/>
        </w:numPr>
        <w:spacing w:after="0" w:line="240" w:lineRule="auto"/>
        <w:jc w:val="both"/>
        <w:rPr>
          <w:iCs/>
        </w:rPr>
      </w:pPr>
      <w:r w:rsidRPr="00AF0412">
        <w:rPr>
          <w:iCs/>
        </w:rPr>
        <w:t>Депрессия в общей медицинской практике [Текст] : метод. рекомендации для врачей общей практики (в рамках реализации приоритетного нац. проекта в сфере здравоохранения) / К. К. Яхин, Н. В. Устинова ; ГОУ ВПО "Казан. гос. мед. ун-т Федер. агентства по здравоохранению и соц. развитию". - Казань : КГМУ, 2006. - 50 с. : табл.</w:t>
      </w:r>
    </w:p>
    <w:p w:rsidR="00764819" w:rsidRPr="00AF0412" w:rsidRDefault="00764819" w:rsidP="00764819">
      <w:pPr>
        <w:numPr>
          <w:ilvl w:val="0"/>
          <w:numId w:val="4"/>
        </w:numPr>
        <w:spacing w:after="0" w:line="240" w:lineRule="auto"/>
        <w:jc w:val="both"/>
        <w:rPr>
          <w:iCs/>
        </w:rPr>
      </w:pPr>
      <w:r w:rsidRPr="00AF0412">
        <w:rPr>
          <w:iCs/>
        </w:rPr>
        <w:t>Детская психопатология [Текст] : учеб.-метод. пособие для интернов, ординаторов и курсантов системы последиплом. образования по специальностям психиатрия, психотерапия и клинич. психология / К. К. Яхин, Ю. А. Калмыков ; Казан. гос. мед. ун-т М-ва здравоохранения Рос. Федерации, Каф. психиатрии и наркологии. - Казань : КГМУ, 2012. - 144, [1] с. : табл. ; 21 см. - Авт. указаны на обл. - Библиогр.: с. 142-144.</w:t>
      </w:r>
    </w:p>
    <w:p w:rsidR="00764819" w:rsidRPr="00AF0412" w:rsidRDefault="00764819" w:rsidP="00764819">
      <w:pPr>
        <w:numPr>
          <w:ilvl w:val="0"/>
          <w:numId w:val="4"/>
        </w:numPr>
        <w:spacing w:after="0" w:line="240" w:lineRule="auto"/>
        <w:jc w:val="both"/>
        <w:rPr>
          <w:iCs/>
        </w:rPr>
      </w:pPr>
      <w:r w:rsidRPr="00AF0412">
        <w:rPr>
          <w:iCs/>
        </w:rPr>
        <w:t>Закон РФ «О психиатрической помощи населению и гарантиях прав граждан при ее оказании»</w:t>
      </w:r>
    </w:p>
    <w:p w:rsidR="00764819" w:rsidRPr="00AF0412" w:rsidRDefault="00764819" w:rsidP="00764819">
      <w:pPr>
        <w:numPr>
          <w:ilvl w:val="0"/>
          <w:numId w:val="4"/>
        </w:numPr>
        <w:spacing w:after="0" w:line="240" w:lineRule="auto"/>
        <w:jc w:val="both"/>
        <w:rPr>
          <w:iCs/>
        </w:rPr>
      </w:pPr>
      <w:r w:rsidRPr="00AF0412">
        <w:rPr>
          <w:iCs/>
        </w:rPr>
        <w:t>Ипохондрия и соматоформные расстройства [Текст] : научное издание / А. Б. Смулевич, А. С. Тиганов, Э. Б. Дубницкая и др ; АМН, НИИ клинич. психиатрии; Под ред. А. Б. Смулевича. - М. : Б. и., 1992. - 176 c. - Библиогр.: с. 148-173 (569 назв.).</w:t>
      </w:r>
    </w:p>
    <w:p w:rsidR="00764819" w:rsidRPr="00AF0412" w:rsidRDefault="00764819" w:rsidP="00764819">
      <w:pPr>
        <w:numPr>
          <w:ilvl w:val="0"/>
          <w:numId w:val="4"/>
        </w:numPr>
        <w:spacing w:after="0" w:line="240" w:lineRule="auto"/>
        <w:jc w:val="both"/>
        <w:rPr>
          <w:iCs/>
        </w:rPr>
      </w:pPr>
      <w:r w:rsidRPr="00AF0412">
        <w:rPr>
          <w:iCs/>
        </w:rPr>
        <w:t>История казанской психиатрии в лицах [Текст] : монография. Кн. 1. XIX век / А. С. Созинов, Д. М. Менделевич ; М-во здравоохранения Рос. Федерации, Казан. гос. мед. ун-т. - Казань : Медицина, 2012.</w:t>
      </w:r>
    </w:p>
    <w:p w:rsidR="00764819" w:rsidRPr="00AF0412" w:rsidRDefault="00764819" w:rsidP="00764819">
      <w:pPr>
        <w:numPr>
          <w:ilvl w:val="0"/>
          <w:numId w:val="4"/>
        </w:numPr>
        <w:spacing w:after="0" w:line="240" w:lineRule="auto"/>
        <w:jc w:val="both"/>
        <w:rPr>
          <w:iCs/>
        </w:rPr>
      </w:pPr>
      <w:r w:rsidRPr="00AF0412">
        <w:rPr>
          <w:iCs/>
        </w:rPr>
        <w:t>Клиническая и медицинская психология [Текст] : учеб. пособие для студентов мед. вузов / В. Д. Менделевич. - 6-е изд. - М. : МЕДпресс-информ, 2008. - 426, [6] с. : рис., табл. ; 21 см. - Библиогр. в конце глав.</w:t>
      </w:r>
    </w:p>
    <w:p w:rsidR="00764819" w:rsidRPr="00AF0412" w:rsidRDefault="00764819" w:rsidP="00764819">
      <w:pPr>
        <w:numPr>
          <w:ilvl w:val="0"/>
          <w:numId w:val="4"/>
        </w:numPr>
        <w:spacing w:after="0" w:line="240" w:lineRule="auto"/>
        <w:jc w:val="both"/>
        <w:rPr>
          <w:iCs/>
        </w:rPr>
      </w:pPr>
      <w:r w:rsidRPr="00AF0412">
        <w:rPr>
          <w:iCs/>
        </w:rPr>
        <w:t>Малопрогредиентная шизофрения и пограничные состояния [Текст] : монография / А. Б. Смулевич. - 2-е изд. - М. : МЕДпресс-информ, 2009. - 255, [1] с. : рис., табл. ; 21 см. - Библиогр.: с. 233-255.</w:t>
      </w:r>
    </w:p>
    <w:p w:rsidR="00764819" w:rsidRPr="00AF0412" w:rsidRDefault="00764819" w:rsidP="00764819">
      <w:pPr>
        <w:numPr>
          <w:ilvl w:val="0"/>
          <w:numId w:val="4"/>
        </w:numPr>
        <w:spacing w:after="0" w:line="240" w:lineRule="auto"/>
        <w:jc w:val="both"/>
        <w:rPr>
          <w:iCs/>
        </w:rPr>
      </w:pPr>
      <w:r w:rsidRPr="00AF0412">
        <w:rPr>
          <w:iCs/>
        </w:rPr>
        <w:t xml:space="preserve">Наркология [Текст] : нац. рук. / [Т. В. Агибалова и др.] ; под ред.: Н. Н. Иванца, И. П. Анохиной, М. А. Винниковой ; Ассоц. мед. обществ по качеству, Нац. нарколог. о-во. - М. : ГЭОТАР-Медиа, 2008. - 719 [1] с. : 7 вкл. л., рис., табл. ; 24 см. + 1 эл. опт. диск (CD-ROM) : визуал. . - (Национальные </w:t>
      </w:r>
      <w:r w:rsidRPr="00AF0412">
        <w:rPr>
          <w:iCs/>
        </w:rPr>
        <w:lastRenderedPageBreak/>
        <w:t>руководства) (Национальный проект "Здоровье"). - Библиогр. в конце глав. - Предм. указ. : с.716-719.</w:t>
      </w:r>
    </w:p>
    <w:p w:rsidR="00764819" w:rsidRPr="00AF0412" w:rsidRDefault="00764819" w:rsidP="00764819">
      <w:pPr>
        <w:numPr>
          <w:ilvl w:val="0"/>
          <w:numId w:val="4"/>
        </w:numPr>
        <w:spacing w:after="0" w:line="240" w:lineRule="auto"/>
        <w:jc w:val="both"/>
        <w:rPr>
          <w:iCs/>
        </w:rPr>
      </w:pPr>
      <w:r w:rsidRPr="00AF0412">
        <w:rPr>
          <w:iCs/>
        </w:rPr>
        <w:t>Наркомания: теоретические и практические аспекты [Текст] : указатель / М-во соц. защиты Респ. Татарстан, Респ. центр соц.-психолог. помощи населению ; [сост.: Л. А. Раимова]. - Казань : Отечество, 2005.</w:t>
      </w:r>
    </w:p>
    <w:p w:rsidR="00764819" w:rsidRPr="00AF0412" w:rsidRDefault="00764819" w:rsidP="00764819">
      <w:pPr>
        <w:numPr>
          <w:ilvl w:val="0"/>
          <w:numId w:val="4"/>
        </w:numPr>
        <w:spacing w:after="0" w:line="240" w:lineRule="auto"/>
        <w:jc w:val="both"/>
        <w:rPr>
          <w:iCs/>
        </w:rPr>
      </w:pPr>
      <w:r w:rsidRPr="00AF0412">
        <w:rPr>
          <w:iCs/>
        </w:rPr>
        <w:t>Общая психотерапия [Текст] : учебник / Е. Т. Соколова ; Ин-т "Открытое о-во. - М. : Тривола, 2001. - 302 с. : табл. - (Опыт мастеров психологии). - Библиогр. в конце глав. -</w:t>
      </w:r>
    </w:p>
    <w:p w:rsidR="00764819" w:rsidRPr="00AF0412" w:rsidRDefault="00764819" w:rsidP="00764819">
      <w:pPr>
        <w:numPr>
          <w:ilvl w:val="0"/>
          <w:numId w:val="4"/>
        </w:numPr>
        <w:spacing w:after="0" w:line="240" w:lineRule="auto"/>
        <w:jc w:val="both"/>
        <w:rPr>
          <w:iCs/>
        </w:rPr>
      </w:pPr>
      <w:r w:rsidRPr="00AF0412">
        <w:rPr>
          <w:iCs/>
        </w:rPr>
        <w:t>Психиатрическая пропедевтика [Текст] / В. Д. Менделевич. - 4-е изд. - М. : МЕДпресс-информ, 2008. - 520, [8] с. : рис., табл. - Библиогр.: с. 519-520 (20 назв.).</w:t>
      </w:r>
    </w:p>
    <w:p w:rsidR="00764819" w:rsidRPr="00AF0412" w:rsidRDefault="00764819" w:rsidP="00764819">
      <w:pPr>
        <w:numPr>
          <w:ilvl w:val="0"/>
          <w:numId w:val="4"/>
        </w:numPr>
        <w:spacing w:after="0" w:line="240" w:lineRule="auto"/>
        <w:jc w:val="both"/>
        <w:rPr>
          <w:iCs/>
        </w:rPr>
      </w:pPr>
      <w:r w:rsidRPr="00AF0412">
        <w:rPr>
          <w:iCs/>
        </w:rPr>
        <w:t>Психиатрическая пропедевтика [Текст] : практ. рук. / В. Д. Менделевич. - 5-е изд., перераб. и доп. - Москва : ГЭОТАР-Медиа, 2012. - 569, [7] с. : рис., табл. ; 21 см. - Библиогр.: с. 569. - 500 экз</w:t>
      </w:r>
    </w:p>
    <w:p w:rsidR="00764819" w:rsidRPr="00AF0412" w:rsidRDefault="00764819" w:rsidP="00764819">
      <w:pPr>
        <w:numPr>
          <w:ilvl w:val="0"/>
          <w:numId w:val="4"/>
        </w:numPr>
        <w:spacing w:after="0" w:line="240" w:lineRule="auto"/>
        <w:jc w:val="both"/>
        <w:rPr>
          <w:iCs/>
        </w:rPr>
      </w:pPr>
      <w:r w:rsidRPr="00AF0412">
        <w:rPr>
          <w:iCs/>
        </w:rPr>
        <w:t>Психиатрия [Текст] : нац. рук. / [Ю. А. Александровский и др.] ; гл. ред Т. Б. Дмитриева и др. ; отв. ред. Ю. А. Александровский ; Ассоц. мед. обществ по качеству, Рос. о-во психиатров. - М. : ГЭОТАР-Медиа, 2009. - 992 [6] с. : 8 вкл. л., рис., табл. ; 25 см. + 1 эл. опт. диск (CD-ROM) : визуал. . - (Национальные руководства) (Национальный проект "Здоровье"). - Библиогр. в конце глав. - Предм. указ.: с. 988-992.</w:t>
      </w:r>
    </w:p>
    <w:p w:rsidR="00764819" w:rsidRPr="00AF0412" w:rsidRDefault="00764819" w:rsidP="00764819">
      <w:pPr>
        <w:numPr>
          <w:ilvl w:val="0"/>
          <w:numId w:val="4"/>
        </w:numPr>
        <w:spacing w:after="0" w:line="240" w:lineRule="auto"/>
        <w:jc w:val="both"/>
        <w:rPr>
          <w:iCs/>
        </w:rPr>
      </w:pPr>
      <w:r w:rsidRPr="00AF0412">
        <w:rPr>
          <w:iCs/>
        </w:rPr>
        <w:t>Психические расстройства : диагностика и терапия в общемедицинской практике. 2007 [Текст] : [краткое рук.] / [Б. И. Акберов [и др.] ; под ред. Ю. А. Александровского ; Ассоц. мед. обществ по качеству. - М. : ГЭОТАР-Медиа, 2007. - 269, [3] с. : табл., 5 вкл. л.</w:t>
      </w:r>
    </w:p>
    <w:p w:rsidR="00764819" w:rsidRPr="00AF0412" w:rsidRDefault="00764819" w:rsidP="00764819">
      <w:pPr>
        <w:numPr>
          <w:ilvl w:val="0"/>
          <w:numId w:val="4"/>
        </w:numPr>
        <w:spacing w:after="0" w:line="240" w:lineRule="auto"/>
        <w:jc w:val="both"/>
        <w:rPr>
          <w:iCs/>
        </w:rPr>
      </w:pPr>
      <w:r w:rsidRPr="00AF0412">
        <w:rPr>
          <w:iCs/>
        </w:rPr>
        <w:t>Психические расстройства в практике терапевта [Текст] : монография / Ф. И. Белялов. - 3-е изд., перераб. - М. : МЕДпресс-информ, 2005. - 253, [3] с. : рис., табл. ; 20 см. - Библиогр. в конце глав.</w:t>
      </w:r>
    </w:p>
    <w:p w:rsidR="00764819" w:rsidRPr="00AF0412" w:rsidRDefault="00764819" w:rsidP="00764819">
      <w:pPr>
        <w:numPr>
          <w:ilvl w:val="0"/>
          <w:numId w:val="4"/>
        </w:numPr>
        <w:spacing w:after="0" w:line="240" w:lineRule="auto"/>
        <w:jc w:val="both"/>
        <w:rPr>
          <w:iCs/>
        </w:rPr>
      </w:pPr>
      <w:r w:rsidRPr="00AF0412">
        <w:rPr>
          <w:iCs/>
        </w:rPr>
        <w:t>Психопатология личности и коморбидных расстройств [Текст] : учеб. пособие для системы послевуз. проф. образования врачей / А. Б. Смулевич. - М. : МЕДпресс-информ, 2009. - 203, [5] с. : ил. ; 21 cv. - Библиогр.: с. 172-203.</w:t>
      </w:r>
    </w:p>
    <w:p w:rsidR="00764819" w:rsidRPr="00AF0412" w:rsidRDefault="00764819" w:rsidP="00764819">
      <w:pPr>
        <w:numPr>
          <w:ilvl w:val="0"/>
          <w:numId w:val="4"/>
        </w:numPr>
        <w:spacing w:after="0" w:line="240" w:lineRule="auto"/>
        <w:jc w:val="both"/>
        <w:rPr>
          <w:iCs/>
        </w:rPr>
      </w:pPr>
      <w:r w:rsidRPr="00AF0412">
        <w:rPr>
          <w:iCs/>
        </w:rPr>
        <w:t>Расстройства личности. Траектория в пространстве психической и соматической патологии [Текст] : научное издание / А. Б. Смулевич. - Москва : МИА, 2012. - 3361, [5] с. : рис., табл.</w:t>
      </w:r>
    </w:p>
    <w:p w:rsidR="00764819" w:rsidRPr="00AF0412" w:rsidRDefault="00764819" w:rsidP="00764819">
      <w:pPr>
        <w:numPr>
          <w:ilvl w:val="0"/>
          <w:numId w:val="4"/>
        </w:numPr>
        <w:spacing w:after="0" w:line="240" w:lineRule="auto"/>
        <w:jc w:val="both"/>
        <w:rPr>
          <w:iCs/>
        </w:rPr>
      </w:pPr>
      <w:r w:rsidRPr="00AF0412">
        <w:rPr>
          <w:iCs/>
        </w:rPr>
        <w:t>Реактивные психозы [Текст] : учебное пособие для курсантов, интернов, ординаторов / Ф. Ф. Гатин, Д. М. Менделевич, И. А. Митрофанов ; М-во здравоохранения Рос. Федерации, Казан. гос. мед. акад., Казан. гос. мед. ун-т. - Казань : Медицина, 2014. - 85, [1] с. ; 20 см. - Библиогр.: с. 83-84.</w:t>
      </w:r>
    </w:p>
    <w:p w:rsidR="00764819" w:rsidRPr="00AF0412" w:rsidRDefault="00764819" w:rsidP="00764819">
      <w:pPr>
        <w:numPr>
          <w:ilvl w:val="0"/>
          <w:numId w:val="4"/>
        </w:numPr>
        <w:spacing w:after="0" w:line="240" w:lineRule="auto"/>
        <w:jc w:val="both"/>
        <w:rPr>
          <w:iCs/>
        </w:rPr>
      </w:pPr>
      <w:r w:rsidRPr="00AF0412">
        <w:rPr>
          <w:iCs/>
        </w:rPr>
        <w:t>Руководство по клинической психофармакологии [Текст] / А. Ф. Шацберг, Дж. О. Коул, Ч. ДеБатиста ; пер. с англ. ; под общ. ред. А. Б. Смулевича, С. В. Иванова. - Москва : МЕДпресс-информ, 2013. - 606, [2] с. : рис., табл.</w:t>
      </w:r>
    </w:p>
    <w:p w:rsidR="00764819" w:rsidRPr="00AF0412" w:rsidRDefault="00764819" w:rsidP="00764819">
      <w:pPr>
        <w:numPr>
          <w:ilvl w:val="0"/>
          <w:numId w:val="4"/>
        </w:numPr>
        <w:spacing w:after="0" w:line="240" w:lineRule="auto"/>
        <w:jc w:val="both"/>
        <w:rPr>
          <w:iCs/>
        </w:rPr>
      </w:pPr>
      <w:r w:rsidRPr="00AF0412">
        <w:rPr>
          <w:iCs/>
        </w:rPr>
        <w:t>Секреты психиатрии [Текст] : монография / Д.Л. Джекобсон, А. М. Джекобсон ; под общ. ред. П. И. Сидорова ; [пер. с англ. Е. Г. Гальцева, И. В. Сумарокова]. - М. : МЕДпресс-информ, 2005. - 576 с. : табл.</w:t>
      </w:r>
    </w:p>
    <w:p w:rsidR="00764819" w:rsidRPr="00AF0412" w:rsidRDefault="00764819" w:rsidP="00764819">
      <w:pPr>
        <w:numPr>
          <w:ilvl w:val="0"/>
          <w:numId w:val="4"/>
        </w:numPr>
        <w:spacing w:after="0" w:line="240" w:lineRule="auto"/>
        <w:jc w:val="both"/>
        <w:rPr>
          <w:iCs/>
        </w:rPr>
      </w:pPr>
      <w:r w:rsidRPr="00AF0412">
        <w:rPr>
          <w:iCs/>
        </w:rPr>
        <w:t>Скорая психиатрическая помощь на догоспитальном этапе [Текст] : руководство / М. И. Нитруца, А. Н. Нагнибеда. - СПб. : Спец. лит., 1998. - 94 с.</w:t>
      </w:r>
    </w:p>
    <w:p w:rsidR="00764819" w:rsidRPr="00AF0412" w:rsidRDefault="00764819" w:rsidP="00764819">
      <w:pPr>
        <w:numPr>
          <w:ilvl w:val="0"/>
          <w:numId w:val="4"/>
        </w:numPr>
        <w:spacing w:after="0" w:line="240" w:lineRule="auto"/>
        <w:jc w:val="both"/>
        <w:rPr>
          <w:iCs/>
        </w:rPr>
      </w:pPr>
      <w:r w:rsidRPr="00AF0412">
        <w:rPr>
          <w:iCs/>
        </w:rPr>
        <w:t>Соматические расстройства в клинической психологии [Текст] : учеб.-метод. пособие для интернов, ординаторов и курсантов системы последиплом. образования по специальностям психиатрия, психотерапия и клинич. психология / К. К. Яхин, Ю. А. Калмыков ; Федер. агентство по здравоохранению и соц. развитию, Казан. гос. мед. ун-т, Каф. психиатрии и наркологии с курсом клинич. психологии. - Казань : КГМУ, 2009. - 498, [2] с. : табл. ; 21 см. - Библиогр.: с. 490-495 (98 назв.).</w:t>
      </w:r>
    </w:p>
    <w:p w:rsidR="00764819" w:rsidRPr="00AF0412" w:rsidRDefault="00764819" w:rsidP="00764819">
      <w:pPr>
        <w:numPr>
          <w:ilvl w:val="0"/>
          <w:numId w:val="4"/>
        </w:numPr>
        <w:spacing w:after="0" w:line="240" w:lineRule="auto"/>
        <w:jc w:val="both"/>
        <w:rPr>
          <w:iCs/>
        </w:rPr>
      </w:pPr>
      <w:r w:rsidRPr="00AF0412">
        <w:rPr>
          <w:iCs/>
        </w:rPr>
        <w:t>Судебная психиатрия [Текст] : учебник для вузов / Т. В. Клименко ; Рос. правовая акад. М-ва юстиции Рос. Федерации. - Москва : Юрайт, 2014. - 476 с. - (Специалист). - Библиогр. в конце глав. -</w:t>
      </w:r>
    </w:p>
    <w:p w:rsidR="00764819" w:rsidRPr="00AF0412" w:rsidRDefault="00764819" w:rsidP="00764819">
      <w:pPr>
        <w:numPr>
          <w:ilvl w:val="0"/>
          <w:numId w:val="4"/>
        </w:numPr>
        <w:spacing w:after="0" w:line="240" w:lineRule="auto"/>
        <w:jc w:val="both"/>
        <w:rPr>
          <w:iCs/>
        </w:rPr>
      </w:pPr>
      <w:r w:rsidRPr="00AF0412">
        <w:rPr>
          <w:iCs/>
        </w:rPr>
        <w:t>Судебная психиатрия [Текст] : учебник для студентов мед. и юрид. вузов / Под ред. Г. В. Морозова. - М. : Юрид. лит., 2002. - 478 с.</w:t>
      </w:r>
    </w:p>
    <w:p w:rsidR="00764819" w:rsidRPr="00AF0412" w:rsidRDefault="00764819" w:rsidP="00764819">
      <w:pPr>
        <w:numPr>
          <w:ilvl w:val="0"/>
          <w:numId w:val="4"/>
        </w:numPr>
        <w:spacing w:after="0" w:line="240" w:lineRule="auto"/>
        <w:jc w:val="both"/>
        <w:rPr>
          <w:iCs/>
        </w:rPr>
      </w:pPr>
      <w:r w:rsidRPr="00AF0412">
        <w:rPr>
          <w:iCs/>
        </w:rPr>
        <w:t>Тревожные расстройства [Текст] : учеб.-метод. пособие / Казан. гос. мед. ун-т Федер. агенства по здравоохранению и социал. развитию, Каф. психиатрии и наркологии ; [сост.: К. К. Яхин, Ю. А. Калмыков]. - Казань : МеддоК, 2014. - 91, [1] с. : ил.</w:t>
      </w:r>
    </w:p>
    <w:p w:rsidR="00764819" w:rsidRPr="00AF0412" w:rsidRDefault="00764819" w:rsidP="00764819">
      <w:pPr>
        <w:numPr>
          <w:ilvl w:val="0"/>
          <w:numId w:val="4"/>
        </w:numPr>
        <w:spacing w:after="0" w:line="240" w:lineRule="auto"/>
        <w:jc w:val="both"/>
        <w:rPr>
          <w:iCs/>
        </w:rPr>
      </w:pPr>
      <w:r w:rsidRPr="00AF0412">
        <w:rPr>
          <w:iCs/>
        </w:rPr>
        <w:lastRenderedPageBreak/>
        <w:t>Шизофрения : краткое введение [Текст] : монография / К. Фрит, Э. Джонстон ; [пер. с англ. Ю. В. Крижевской]. - М. : АСТ : Астрель, 2005. - 205, [3] с. : рис., табл., фото, портр. ; 17 см. - (OXFORD). - Библиогр.: с. 191--192. - Указ.: c. 193-205.</w:t>
      </w:r>
    </w:p>
    <w:p w:rsidR="00764819" w:rsidRPr="00AF0412" w:rsidRDefault="00764819" w:rsidP="00764819">
      <w:pPr>
        <w:numPr>
          <w:ilvl w:val="0"/>
          <w:numId w:val="4"/>
        </w:numPr>
        <w:spacing w:after="0" w:line="240" w:lineRule="auto"/>
        <w:jc w:val="both"/>
        <w:rPr>
          <w:iCs/>
        </w:rPr>
      </w:pPr>
      <w:r w:rsidRPr="00AF0412">
        <w:rPr>
          <w:iCs/>
        </w:rPr>
        <w:t>Электросудорожная терапия в психиатрии, наркологии и неврологии [Текст] : монография / А. И. Нельсон. - М. : БИНОМ. Лаборатория знаний, 2005. - 368 с. : рис., табл. ; 25 см. - Библиогр.: с. 296-350 (1460 назв.). - Предм. указ.: с. 351-356.</w:t>
      </w:r>
    </w:p>
    <w:p w:rsidR="00764819" w:rsidRDefault="00764819" w:rsidP="00764819">
      <w:pPr>
        <w:tabs>
          <w:tab w:val="left" w:pos="284"/>
        </w:tabs>
        <w:spacing w:line="140" w:lineRule="atLeast"/>
        <w:jc w:val="center"/>
        <w:rPr>
          <w:b/>
        </w:rPr>
      </w:pPr>
    </w:p>
    <w:p w:rsidR="00764819" w:rsidRPr="00070C96" w:rsidRDefault="00764819" w:rsidP="00764819">
      <w:pPr>
        <w:tabs>
          <w:tab w:val="left" w:pos="284"/>
        </w:tabs>
        <w:spacing w:line="140" w:lineRule="atLeast"/>
        <w:jc w:val="center"/>
        <w:rPr>
          <w:b/>
        </w:rPr>
      </w:pPr>
      <w:r w:rsidRPr="00070C96">
        <w:rPr>
          <w:b/>
        </w:rPr>
        <w:t>7.3. Периодическая печать</w:t>
      </w:r>
    </w:p>
    <w:p w:rsidR="00764819" w:rsidRDefault="00764819" w:rsidP="00764819">
      <w:pPr>
        <w:numPr>
          <w:ilvl w:val="0"/>
          <w:numId w:val="9"/>
        </w:numPr>
        <w:tabs>
          <w:tab w:val="left" w:pos="284"/>
        </w:tabs>
        <w:spacing w:after="0" w:line="140" w:lineRule="atLeast"/>
        <w:jc w:val="both"/>
      </w:pPr>
      <w:r>
        <w:t xml:space="preserve">    Психиатрия и психофармакотерапия им. П. Б. Ганнушкина</w:t>
      </w:r>
    </w:p>
    <w:p w:rsidR="00764819" w:rsidRDefault="00764819" w:rsidP="00764819">
      <w:pPr>
        <w:numPr>
          <w:ilvl w:val="0"/>
          <w:numId w:val="9"/>
        </w:numPr>
        <w:tabs>
          <w:tab w:val="left" w:pos="284"/>
        </w:tabs>
        <w:spacing w:after="0" w:line="140" w:lineRule="atLeast"/>
        <w:jc w:val="both"/>
      </w:pPr>
      <w:r>
        <w:t xml:space="preserve">    «Журнал неврологии и психиатрии им. С. С. Корсакова»</w:t>
      </w:r>
    </w:p>
    <w:p w:rsidR="00764819" w:rsidRDefault="00764819" w:rsidP="00764819">
      <w:pPr>
        <w:numPr>
          <w:ilvl w:val="0"/>
          <w:numId w:val="9"/>
        </w:numPr>
        <w:tabs>
          <w:tab w:val="left" w:pos="284"/>
        </w:tabs>
        <w:spacing w:after="0" w:line="140" w:lineRule="atLeast"/>
        <w:jc w:val="both"/>
      </w:pPr>
      <w:r>
        <w:t xml:space="preserve">    «Независимый психиатрический журнал» (журнал Независимой психиатрической ассоциации) </w:t>
      </w:r>
    </w:p>
    <w:p w:rsidR="00764819" w:rsidRDefault="00764819" w:rsidP="00764819">
      <w:pPr>
        <w:numPr>
          <w:ilvl w:val="0"/>
          <w:numId w:val="9"/>
        </w:numPr>
        <w:tabs>
          <w:tab w:val="left" w:pos="284"/>
        </w:tabs>
        <w:spacing w:after="0" w:line="140" w:lineRule="atLeast"/>
        <w:jc w:val="both"/>
      </w:pPr>
      <w:r>
        <w:t xml:space="preserve">    «Обзор современной психиатрии»</w:t>
      </w:r>
    </w:p>
    <w:p w:rsidR="00764819" w:rsidRDefault="00764819" w:rsidP="00764819">
      <w:pPr>
        <w:numPr>
          <w:ilvl w:val="0"/>
          <w:numId w:val="9"/>
        </w:numPr>
        <w:tabs>
          <w:tab w:val="left" w:pos="284"/>
        </w:tabs>
        <w:spacing w:after="0" w:line="140" w:lineRule="atLeast"/>
        <w:jc w:val="both"/>
      </w:pPr>
      <w:r>
        <w:t xml:space="preserve">     «Психиатрия»</w:t>
      </w:r>
    </w:p>
    <w:p w:rsidR="00764819" w:rsidRDefault="00764819" w:rsidP="00764819">
      <w:pPr>
        <w:numPr>
          <w:ilvl w:val="0"/>
          <w:numId w:val="9"/>
        </w:numPr>
        <w:tabs>
          <w:tab w:val="left" w:pos="284"/>
        </w:tabs>
        <w:spacing w:after="0" w:line="140" w:lineRule="atLeast"/>
        <w:jc w:val="both"/>
      </w:pPr>
      <w:r>
        <w:t xml:space="preserve">    «Российский психиатрический журнал (англ.)»</w:t>
      </w:r>
    </w:p>
    <w:p w:rsidR="00764819" w:rsidRPr="0082607D" w:rsidRDefault="00764819" w:rsidP="00764819">
      <w:pPr>
        <w:numPr>
          <w:ilvl w:val="0"/>
          <w:numId w:val="9"/>
        </w:numPr>
        <w:tabs>
          <w:tab w:val="left" w:pos="284"/>
        </w:tabs>
        <w:spacing w:after="0" w:line="140" w:lineRule="atLeast"/>
        <w:jc w:val="both"/>
      </w:pPr>
      <w:r>
        <w:t xml:space="preserve">    «Социальная и клиническая психиатрия» (журнал Российского общества психиатров)</w:t>
      </w:r>
    </w:p>
    <w:p w:rsidR="00764819" w:rsidRPr="0082607D" w:rsidRDefault="00764819" w:rsidP="00764819">
      <w:pPr>
        <w:tabs>
          <w:tab w:val="num" w:pos="142"/>
          <w:tab w:val="left" w:pos="426"/>
        </w:tabs>
        <w:spacing w:line="140" w:lineRule="atLeast"/>
        <w:jc w:val="both"/>
      </w:pPr>
    </w:p>
    <w:p w:rsidR="00764819" w:rsidRDefault="00764819" w:rsidP="00764819">
      <w:pPr>
        <w:pStyle w:val="ac"/>
        <w:tabs>
          <w:tab w:val="left" w:pos="851"/>
        </w:tabs>
        <w:spacing w:before="0" w:beforeAutospacing="0" w:after="0" w:afterAutospacing="0" w:line="240" w:lineRule="atLeast"/>
        <w:jc w:val="center"/>
        <w:rPr>
          <w:b/>
        </w:rPr>
      </w:pPr>
      <w:r>
        <w:rPr>
          <w:b/>
        </w:rPr>
        <w:t xml:space="preserve">8. </w:t>
      </w:r>
      <w:r w:rsidRPr="00070C96">
        <w:rPr>
          <w:b/>
        </w:rPr>
        <w:t>Перечень ресурсов информационно-телекоммуникационной сети «Интернет» (далее – сеть «Интернет»), необходимых для освоения дисциплины (модуля)</w:t>
      </w:r>
    </w:p>
    <w:p w:rsidR="00764819" w:rsidRDefault="00764819" w:rsidP="00764819">
      <w:pPr>
        <w:pStyle w:val="ac"/>
        <w:tabs>
          <w:tab w:val="left" w:pos="851"/>
        </w:tabs>
        <w:spacing w:before="0" w:beforeAutospacing="0" w:after="0" w:afterAutospacing="0" w:line="240" w:lineRule="atLeast"/>
        <w:jc w:val="both"/>
        <w:rPr>
          <w:b/>
        </w:rPr>
      </w:pPr>
      <w:r>
        <w:rPr>
          <w:b/>
        </w:rPr>
        <w:t>8.1 Для учебной деятельности:</w:t>
      </w:r>
    </w:p>
    <w:p w:rsidR="00764819" w:rsidRPr="00D14E8B" w:rsidRDefault="005909D7" w:rsidP="00764819">
      <w:pPr>
        <w:pStyle w:val="ac"/>
        <w:numPr>
          <w:ilvl w:val="0"/>
          <w:numId w:val="17"/>
        </w:numPr>
        <w:tabs>
          <w:tab w:val="left" w:pos="851"/>
        </w:tabs>
        <w:spacing w:before="0" w:beforeAutospacing="0" w:after="0" w:afterAutospacing="0"/>
        <w:jc w:val="both"/>
      </w:pPr>
      <w:hyperlink r:id="rId7" w:history="1">
        <w:r w:rsidR="00764819" w:rsidRPr="00D14E8B">
          <w:rPr>
            <w:rStyle w:val="af4"/>
          </w:rPr>
          <w:t>http://kgmu.kcn.ru/j3/biblioteka/elektronno-bibliotechnaya-sistema.html</w:t>
        </w:r>
      </w:hyperlink>
      <w:r w:rsidR="00764819">
        <w:t xml:space="preserve"> (</w:t>
      </w:r>
      <w:r w:rsidR="00764819" w:rsidRPr="00D14E8B">
        <w:t>ЭБС КГМУ</w:t>
      </w:r>
      <w:r w:rsidR="00764819">
        <w:t>);</w:t>
      </w:r>
    </w:p>
    <w:p w:rsidR="00764819" w:rsidRPr="00D14E8B" w:rsidRDefault="005909D7" w:rsidP="00764819">
      <w:pPr>
        <w:pStyle w:val="ac"/>
        <w:numPr>
          <w:ilvl w:val="0"/>
          <w:numId w:val="17"/>
        </w:numPr>
        <w:tabs>
          <w:tab w:val="left" w:pos="851"/>
        </w:tabs>
        <w:spacing w:before="0" w:beforeAutospacing="0" w:after="0" w:afterAutospacing="0"/>
        <w:jc w:val="both"/>
      </w:pPr>
      <w:hyperlink r:id="rId8" w:history="1">
        <w:r w:rsidR="00764819" w:rsidRPr="00732B04">
          <w:rPr>
            <w:rStyle w:val="af4"/>
          </w:rPr>
          <w:t>http://www.studmedlib.ru</w:t>
        </w:r>
      </w:hyperlink>
      <w:r w:rsidR="00764819">
        <w:t xml:space="preserve"> (ЭБС «КОНСУЛЬТАНТ СТУДЕНТА»);</w:t>
      </w:r>
    </w:p>
    <w:p w:rsidR="00764819" w:rsidRPr="002F7EBB" w:rsidRDefault="005909D7" w:rsidP="00764819">
      <w:pPr>
        <w:pStyle w:val="ac"/>
        <w:numPr>
          <w:ilvl w:val="0"/>
          <w:numId w:val="17"/>
        </w:numPr>
        <w:tabs>
          <w:tab w:val="left" w:pos="0"/>
        </w:tabs>
        <w:spacing w:before="0" w:beforeAutospacing="0" w:after="0" w:afterAutospacing="0"/>
        <w:jc w:val="both"/>
        <w:rPr>
          <w:lang w:val="en-US"/>
        </w:rPr>
      </w:pPr>
      <w:hyperlink r:id="rId9" w:history="1">
        <w:r w:rsidR="00764819" w:rsidRPr="002F7EBB">
          <w:rPr>
            <w:rStyle w:val="af4"/>
            <w:lang w:val="en-US"/>
          </w:rPr>
          <w:t>http://library.ime.ru/jirbis/index.php?option=com_content&amp;task=view&amp;id=294&amp;Itemid=1</w:t>
        </w:r>
      </w:hyperlink>
      <w:r w:rsidR="00764819" w:rsidRPr="002F7EBB">
        <w:rPr>
          <w:lang w:val="en-US"/>
        </w:rPr>
        <w:t xml:space="preserve"> (</w:t>
      </w:r>
      <w:r w:rsidR="00764819" w:rsidRPr="00D14E8B">
        <w:t>ЭБС</w:t>
      </w:r>
      <w:r w:rsidR="00764819" w:rsidRPr="002F7EBB">
        <w:rPr>
          <w:lang w:val="en-US"/>
        </w:rPr>
        <w:t xml:space="preserve"> Ibooks);</w:t>
      </w:r>
    </w:p>
    <w:p w:rsidR="00764819" w:rsidRPr="00D14E8B" w:rsidRDefault="005909D7" w:rsidP="00764819">
      <w:pPr>
        <w:pStyle w:val="ac"/>
        <w:numPr>
          <w:ilvl w:val="0"/>
          <w:numId w:val="17"/>
        </w:numPr>
        <w:tabs>
          <w:tab w:val="left" w:pos="851"/>
        </w:tabs>
        <w:spacing w:before="0" w:beforeAutospacing="0" w:after="0" w:afterAutospacing="0"/>
        <w:jc w:val="both"/>
      </w:pPr>
      <w:hyperlink r:id="rId10" w:history="1">
        <w:r w:rsidR="00764819" w:rsidRPr="00732B04">
          <w:rPr>
            <w:rStyle w:val="af4"/>
          </w:rPr>
          <w:t>http://medart.komlog.ru</w:t>
        </w:r>
      </w:hyperlink>
      <w:r w:rsidR="00764819">
        <w:t xml:space="preserve"> (</w:t>
      </w:r>
      <w:r w:rsidR="00764819" w:rsidRPr="00D14E8B">
        <w:t>Сводный каталог периодики и аналитики по медицине (МедАрт)</w:t>
      </w:r>
      <w:r w:rsidR="00764819">
        <w:t>);</w:t>
      </w:r>
    </w:p>
    <w:p w:rsidR="00764819" w:rsidRPr="002F7EBB" w:rsidRDefault="005909D7" w:rsidP="00764819">
      <w:pPr>
        <w:pStyle w:val="ac"/>
        <w:numPr>
          <w:ilvl w:val="0"/>
          <w:numId w:val="17"/>
        </w:numPr>
        <w:tabs>
          <w:tab w:val="left" w:pos="851"/>
        </w:tabs>
        <w:spacing w:before="0" w:beforeAutospacing="0" w:after="0" w:afterAutospacing="0"/>
        <w:jc w:val="both"/>
      </w:pPr>
      <w:hyperlink r:id="rId11" w:history="1">
        <w:r w:rsidR="00764819" w:rsidRPr="00732B04">
          <w:rPr>
            <w:rStyle w:val="af4"/>
          </w:rPr>
          <w:t>http://www.consultant.ru</w:t>
        </w:r>
      </w:hyperlink>
      <w:r w:rsidR="00764819" w:rsidRPr="002F7EBB">
        <w:t xml:space="preserve"> (</w:t>
      </w:r>
      <w:r w:rsidR="00764819" w:rsidRPr="00D14E8B">
        <w:t>КонсультантПлюс</w:t>
      </w:r>
      <w:r w:rsidR="00764819" w:rsidRPr="002F7EBB">
        <w:t>)</w:t>
      </w:r>
      <w:r w:rsidR="00764819">
        <w:t>;</w:t>
      </w:r>
    </w:p>
    <w:p w:rsidR="00764819" w:rsidRPr="002F7EBB" w:rsidRDefault="005909D7" w:rsidP="00764819">
      <w:pPr>
        <w:pStyle w:val="ac"/>
        <w:numPr>
          <w:ilvl w:val="0"/>
          <w:numId w:val="17"/>
        </w:numPr>
        <w:tabs>
          <w:tab w:val="left" w:pos="851"/>
        </w:tabs>
        <w:spacing w:before="0" w:beforeAutospacing="0" w:after="0" w:afterAutospacing="0"/>
        <w:jc w:val="both"/>
      </w:pPr>
      <w:hyperlink r:id="rId12" w:history="1">
        <w:r w:rsidR="00764819" w:rsidRPr="00732B04">
          <w:rPr>
            <w:rStyle w:val="af4"/>
          </w:rPr>
          <w:t>http://polpred.com/?ns=1</w:t>
        </w:r>
      </w:hyperlink>
      <w:r w:rsidR="00764819" w:rsidRPr="002F7EBB">
        <w:t xml:space="preserve"> (</w:t>
      </w:r>
      <w:r w:rsidR="00764819">
        <w:t>Обзор СМИ</w:t>
      </w:r>
      <w:r w:rsidR="00764819" w:rsidRPr="002F7EBB">
        <w:t>)/</w:t>
      </w:r>
    </w:p>
    <w:p w:rsidR="00764819" w:rsidRDefault="00764819" w:rsidP="00764819">
      <w:pPr>
        <w:pStyle w:val="ac"/>
        <w:tabs>
          <w:tab w:val="left" w:pos="851"/>
        </w:tabs>
        <w:spacing w:before="0" w:beforeAutospacing="0" w:after="0" w:afterAutospacing="0" w:line="240" w:lineRule="atLeast"/>
        <w:jc w:val="both"/>
        <w:rPr>
          <w:b/>
        </w:rPr>
      </w:pPr>
      <w:r>
        <w:rPr>
          <w:b/>
        </w:rPr>
        <w:t>8.2 Для научной деятельности:</w:t>
      </w:r>
    </w:p>
    <w:p w:rsidR="00764819" w:rsidRDefault="00764819" w:rsidP="00764819">
      <w:pPr>
        <w:pStyle w:val="ac"/>
        <w:numPr>
          <w:ilvl w:val="0"/>
          <w:numId w:val="5"/>
        </w:numPr>
        <w:spacing w:before="0" w:beforeAutospacing="0" w:after="0" w:afterAutospacing="0"/>
        <w:ind w:left="714" w:hanging="357"/>
      </w:pPr>
      <w:r w:rsidRPr="00321D18">
        <w:t>http://www.psychiatry.ru/ (Научный центр психического здоровья РАМН (НЦПЗ))</w:t>
      </w:r>
    </w:p>
    <w:p w:rsidR="00764819" w:rsidRPr="00321D18" w:rsidRDefault="005909D7" w:rsidP="00764819">
      <w:pPr>
        <w:pStyle w:val="ac"/>
        <w:numPr>
          <w:ilvl w:val="0"/>
          <w:numId w:val="5"/>
        </w:numPr>
        <w:spacing w:before="0" w:beforeAutospacing="0" w:after="0" w:afterAutospacing="0"/>
        <w:ind w:left="714" w:hanging="357"/>
      </w:pPr>
      <w:hyperlink r:id="rId13" w:history="1">
        <w:r w:rsidR="00764819" w:rsidRPr="00F91F24">
          <w:rPr>
            <w:rStyle w:val="af4"/>
          </w:rPr>
          <w:t>http://www.psychiatr.ru/</w:t>
        </w:r>
      </w:hyperlink>
      <w:r w:rsidR="00764819">
        <w:t xml:space="preserve"> (Российское общество психиатров (РОП))</w:t>
      </w:r>
    </w:p>
    <w:p w:rsidR="00764819" w:rsidRPr="00321D18" w:rsidRDefault="00764819" w:rsidP="00764819">
      <w:pPr>
        <w:pStyle w:val="ac"/>
        <w:numPr>
          <w:ilvl w:val="0"/>
          <w:numId w:val="5"/>
        </w:numPr>
      </w:pPr>
      <w:r w:rsidRPr="00321D18">
        <w:t>http://www.bodyandsoul.ru/ (Пограничная психиатрия и психосоматика)</w:t>
      </w:r>
    </w:p>
    <w:p w:rsidR="00764819" w:rsidRPr="00321D18" w:rsidRDefault="00764819" w:rsidP="00764819">
      <w:pPr>
        <w:pStyle w:val="ac"/>
        <w:numPr>
          <w:ilvl w:val="0"/>
          <w:numId w:val="5"/>
        </w:numPr>
      </w:pPr>
      <w:r w:rsidRPr="00321D18">
        <w:t>http://www.neuroleptic.ru/</w:t>
      </w:r>
    </w:p>
    <w:p w:rsidR="00764819" w:rsidRPr="00321D18" w:rsidRDefault="00764819" w:rsidP="00764819">
      <w:pPr>
        <w:pStyle w:val="ac"/>
        <w:numPr>
          <w:ilvl w:val="0"/>
          <w:numId w:val="5"/>
        </w:numPr>
      </w:pPr>
      <w:r w:rsidRPr="00321D18">
        <w:t>http://elibrary.ru/defaultx.asp (Научная электронная библиотека)</w:t>
      </w:r>
    </w:p>
    <w:p w:rsidR="00764819" w:rsidRPr="00321D18" w:rsidRDefault="00764819" w:rsidP="00764819">
      <w:pPr>
        <w:pStyle w:val="ac"/>
        <w:numPr>
          <w:ilvl w:val="0"/>
          <w:numId w:val="5"/>
        </w:numPr>
        <w:spacing w:before="0" w:beforeAutospacing="0" w:after="0" w:afterAutospacing="0"/>
      </w:pPr>
      <w:r w:rsidRPr="00321D18">
        <w:t>http://www.psyobsor.org/lists/n36.htm (Обзор современной психиатрии).</w:t>
      </w:r>
    </w:p>
    <w:p w:rsidR="00764819" w:rsidRDefault="00764819" w:rsidP="00764819">
      <w:pPr>
        <w:pStyle w:val="ac"/>
        <w:tabs>
          <w:tab w:val="clear" w:pos="720"/>
        </w:tabs>
        <w:spacing w:before="0" w:beforeAutospacing="0" w:after="0" w:afterAutospacing="0"/>
        <w:ind w:left="851" w:firstLine="0"/>
        <w:jc w:val="center"/>
        <w:rPr>
          <w:b/>
        </w:rPr>
      </w:pPr>
    </w:p>
    <w:p w:rsidR="00764819" w:rsidRDefault="00764819" w:rsidP="00764819">
      <w:pPr>
        <w:pStyle w:val="ac"/>
        <w:tabs>
          <w:tab w:val="clear" w:pos="720"/>
        </w:tabs>
        <w:spacing w:before="0" w:beforeAutospacing="0" w:after="0" w:afterAutospacing="0"/>
        <w:ind w:left="851" w:firstLine="0"/>
        <w:jc w:val="center"/>
        <w:rPr>
          <w:b/>
        </w:rPr>
      </w:pPr>
      <w:r>
        <w:rPr>
          <w:b/>
        </w:rPr>
        <w:t xml:space="preserve">9. </w:t>
      </w:r>
      <w:r w:rsidRPr="00F83AA9">
        <w:rPr>
          <w:b/>
        </w:rPr>
        <w:t>Методические указания для обучающихся по освоению дисциплины (модуля)</w:t>
      </w:r>
    </w:p>
    <w:p w:rsidR="00764819" w:rsidRDefault="00764819" w:rsidP="00764819">
      <w:pPr>
        <w:numPr>
          <w:ilvl w:val="0"/>
          <w:numId w:val="18"/>
        </w:numPr>
        <w:tabs>
          <w:tab w:val="clear" w:pos="720"/>
          <w:tab w:val="left" w:pos="360"/>
          <w:tab w:val="right" w:leader="underscore" w:pos="9639"/>
        </w:tabs>
        <w:spacing w:after="60" w:line="240" w:lineRule="auto"/>
        <w:ind w:left="360"/>
        <w:jc w:val="both"/>
      </w:pPr>
      <w:r>
        <w:t xml:space="preserve">Основное внимание уделять усвоению определений базовых понятий и категорий, а также содержания основных проблем; </w:t>
      </w:r>
    </w:p>
    <w:p w:rsidR="00764819" w:rsidRDefault="00764819" w:rsidP="00764819">
      <w:pPr>
        <w:numPr>
          <w:ilvl w:val="0"/>
          <w:numId w:val="18"/>
        </w:numPr>
        <w:tabs>
          <w:tab w:val="clear" w:pos="720"/>
          <w:tab w:val="left" w:pos="360"/>
          <w:tab w:val="right" w:leader="underscore" w:pos="9639"/>
        </w:tabs>
        <w:spacing w:after="60" w:line="240" w:lineRule="auto"/>
        <w:ind w:left="360"/>
        <w:jc w:val="both"/>
      </w:pPr>
      <w:r>
        <w:t xml:space="preserve">Не ограничиваться использованием только лекций или учебника и использовать дополнительную литературу из рекомендованного списка (особенно научно-популярные издания, в которых многие вопросы рассматриваются в более удобной для понимания форме); </w:t>
      </w:r>
    </w:p>
    <w:p w:rsidR="00764819" w:rsidRDefault="00764819" w:rsidP="00764819">
      <w:pPr>
        <w:numPr>
          <w:ilvl w:val="0"/>
          <w:numId w:val="18"/>
        </w:numPr>
        <w:tabs>
          <w:tab w:val="clear" w:pos="720"/>
          <w:tab w:val="left" w:pos="360"/>
          <w:tab w:val="right" w:leader="underscore" w:pos="9639"/>
        </w:tabs>
        <w:spacing w:after="60" w:line="240" w:lineRule="auto"/>
        <w:ind w:left="360"/>
        <w:jc w:val="both"/>
      </w:pPr>
      <w:r>
        <w:t xml:space="preserve">Не просто заучивать и запоминать информацию, но понимать ее – понимание существенно экономит время и усилия, и позволяет продуктивно использовать полученные знания; </w:t>
      </w:r>
    </w:p>
    <w:p w:rsidR="00764819" w:rsidRDefault="00764819" w:rsidP="00764819">
      <w:pPr>
        <w:numPr>
          <w:ilvl w:val="0"/>
          <w:numId w:val="18"/>
        </w:numPr>
        <w:tabs>
          <w:tab w:val="clear" w:pos="720"/>
          <w:tab w:val="left" w:pos="360"/>
          <w:tab w:val="right" w:leader="underscore" w:pos="9639"/>
        </w:tabs>
        <w:spacing w:after="60" w:line="240" w:lineRule="auto"/>
        <w:ind w:left="360"/>
        <w:jc w:val="both"/>
      </w:pPr>
      <w:r>
        <w:t xml:space="preserve">Использовать профессиональную терминологию в устных ответах, докладах, рефератах и письменных работах – это развивает необходимый навык обращения с понятиями и категориями, способствует их усвоению и позволяет продемонстрировать глубину знаний по курсу; </w:t>
      </w:r>
    </w:p>
    <w:p w:rsidR="00764819" w:rsidRDefault="00764819" w:rsidP="00764819">
      <w:pPr>
        <w:numPr>
          <w:ilvl w:val="0"/>
          <w:numId w:val="18"/>
        </w:numPr>
        <w:tabs>
          <w:tab w:val="clear" w:pos="720"/>
          <w:tab w:val="left" w:pos="360"/>
          <w:tab w:val="right" w:leader="underscore" w:pos="9639"/>
        </w:tabs>
        <w:spacing w:after="60" w:line="240" w:lineRule="auto"/>
        <w:ind w:left="360"/>
        <w:jc w:val="both"/>
      </w:pPr>
      <w:r>
        <w:t xml:space="preserve">Аргументировано излагать свою точку зрения – каждый имеет право на собственное мнение, но точкой зрения это мнение становится, только если оно корректно и убедительно обосновано; </w:t>
      </w:r>
    </w:p>
    <w:p w:rsidR="00764819" w:rsidRDefault="00764819" w:rsidP="00764819">
      <w:pPr>
        <w:numPr>
          <w:ilvl w:val="0"/>
          <w:numId w:val="18"/>
        </w:numPr>
        <w:tabs>
          <w:tab w:val="clear" w:pos="720"/>
          <w:tab w:val="left" w:pos="360"/>
          <w:tab w:val="right" w:leader="underscore" w:pos="9639"/>
        </w:tabs>
        <w:spacing w:after="60" w:line="240" w:lineRule="auto"/>
        <w:ind w:left="360"/>
        <w:jc w:val="both"/>
      </w:pPr>
      <w:r>
        <w:lastRenderedPageBreak/>
        <w:t xml:space="preserve">При подготовке к практическим занятиям, в устных ответах, докладах и письменных работах выделять необходимую и достаточную информацию – изложить подробно и объемно не означает изложить по существу; </w:t>
      </w:r>
    </w:p>
    <w:p w:rsidR="00764819" w:rsidRDefault="00764819" w:rsidP="00764819">
      <w:pPr>
        <w:numPr>
          <w:ilvl w:val="0"/>
          <w:numId w:val="18"/>
        </w:numPr>
        <w:tabs>
          <w:tab w:val="clear" w:pos="720"/>
          <w:tab w:val="left" w:pos="360"/>
          <w:tab w:val="right" w:leader="underscore" w:pos="9639"/>
        </w:tabs>
        <w:spacing w:after="60" w:line="240" w:lineRule="auto"/>
        <w:ind w:left="360"/>
        <w:jc w:val="both"/>
      </w:pPr>
      <w:r>
        <w:t xml:space="preserve">Соотносить полученные знания с имеющимися знаниями из других областей науки, в первую очередь – из областей, связанных с будущей профессиональной деятельностью.  </w:t>
      </w:r>
    </w:p>
    <w:p w:rsidR="00764819" w:rsidRDefault="00764819" w:rsidP="00764819">
      <w:pPr>
        <w:numPr>
          <w:ilvl w:val="0"/>
          <w:numId w:val="18"/>
        </w:numPr>
        <w:tabs>
          <w:tab w:val="clear" w:pos="720"/>
          <w:tab w:val="left" w:pos="360"/>
          <w:tab w:val="right" w:leader="underscore" w:pos="9639"/>
        </w:tabs>
        <w:spacing w:after="60" w:line="240" w:lineRule="auto"/>
        <w:ind w:left="360"/>
        <w:jc w:val="both"/>
      </w:pPr>
      <w:r>
        <w:t>Для лучшего освоения материала по дисциплине, необходимо постоянно разбирать материалы лекций по конспектам и учебным пособиям. В случае необходимости обращаться к преподавателю за консультацией. В целом, на один час аудиторных занятий отводится один час самостоятельной работы.</w:t>
      </w:r>
    </w:p>
    <w:p w:rsidR="00764819" w:rsidRPr="00457185" w:rsidRDefault="00764819" w:rsidP="00764819">
      <w:pPr>
        <w:numPr>
          <w:ilvl w:val="0"/>
          <w:numId w:val="18"/>
        </w:numPr>
        <w:tabs>
          <w:tab w:val="clear" w:pos="720"/>
          <w:tab w:val="left" w:pos="360"/>
          <w:tab w:val="right" w:leader="underscore" w:pos="9639"/>
        </w:tabs>
        <w:spacing w:after="60" w:line="240" w:lineRule="auto"/>
        <w:ind w:left="360"/>
        <w:jc w:val="both"/>
      </w:pPr>
      <w:r w:rsidRPr="008E12E2">
        <w:rPr>
          <w:b/>
        </w:rPr>
        <w:t>Самостоятельная работа</w:t>
      </w:r>
      <w:r>
        <w:t xml:space="preserve"> – это индивидуальная познавательная деятельность студента, как на аудиторных занятиях, так и во внеаудиторное время. Его самостоятельная работа должна быть многогранной и иметь четко выраженную направленность на формирование конкретных компетенций. Цель самостоятельной работы – овладение фундаментальными знаниями, профессиональными умениями и навыками, опытом творческой, исследовательской деятельности и обеспечение формирования профессиональной компетенции, воспитание потребности в самообразовании, ответственности и организованности, творческого подхода к решению проблем. СРС способствует эффективному усвоению, как основного, так и дополнительного учебного материала, и вызвана не только ограничением некоторых тем определенным количеством аудиторных часов, а в большую степень потребностью приучения аспирантов к самостоятельному поиску и творческому осмыслению полученных знаний. Формы проведения самостоятельной работы студента разнообразны, это – работа с конспектами, учебными пособиями, сборниками задач с разбором конкретных ситуаций, написание рефератов и т.д.</w:t>
      </w:r>
    </w:p>
    <w:p w:rsidR="00764819" w:rsidRDefault="00764819" w:rsidP="00764819">
      <w:pPr>
        <w:tabs>
          <w:tab w:val="left" w:pos="567"/>
          <w:tab w:val="right" w:leader="underscore" w:pos="9639"/>
        </w:tabs>
        <w:spacing w:after="60"/>
        <w:jc w:val="center"/>
        <w:rPr>
          <w:b/>
        </w:rPr>
      </w:pPr>
    </w:p>
    <w:p w:rsidR="00764819" w:rsidRDefault="00764819" w:rsidP="00764819">
      <w:pPr>
        <w:tabs>
          <w:tab w:val="left" w:pos="567"/>
          <w:tab w:val="right" w:leader="underscore" w:pos="9639"/>
        </w:tabs>
        <w:spacing w:after="60"/>
        <w:jc w:val="center"/>
        <w:rPr>
          <w:b/>
        </w:rPr>
      </w:pPr>
      <w:r>
        <w:rPr>
          <w:b/>
        </w:rPr>
        <w:t>10.</w:t>
      </w:r>
      <w:r w:rsidRPr="00FA2946">
        <w:rPr>
          <w:b/>
        </w:rPr>
        <w:t xml:space="preserve">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764819" w:rsidRDefault="00764819" w:rsidP="00764819">
      <w:pPr>
        <w:tabs>
          <w:tab w:val="left" w:pos="567"/>
          <w:tab w:val="right" w:leader="underscore" w:pos="9639"/>
        </w:tabs>
        <w:spacing w:after="60"/>
        <w:rPr>
          <w:b/>
        </w:rPr>
      </w:pPr>
    </w:p>
    <w:p w:rsidR="00764819" w:rsidRPr="00B15092" w:rsidRDefault="00764819" w:rsidP="00764819">
      <w:pPr>
        <w:ind w:firstLine="567"/>
        <w:jc w:val="both"/>
        <w:rPr>
          <w:b/>
        </w:rPr>
      </w:pPr>
      <w:r w:rsidRPr="00B15092">
        <w:rPr>
          <w:b/>
        </w:rPr>
        <w:t>Перечень используемых баз данных, информационно-справочных и поисковых систем.</w:t>
      </w:r>
    </w:p>
    <w:p w:rsidR="00764819" w:rsidRDefault="00764819" w:rsidP="00764819">
      <w:pPr>
        <w:ind w:left="479"/>
        <w:jc w:val="both"/>
        <w:rPr>
          <w:b/>
        </w:rPr>
      </w:pPr>
    </w:p>
    <w:p w:rsidR="00764819" w:rsidRPr="00260715" w:rsidRDefault="00764819" w:rsidP="00764819">
      <w:pPr>
        <w:ind w:left="479"/>
        <w:jc w:val="both"/>
        <w:rPr>
          <w:b/>
        </w:rPr>
      </w:pPr>
      <w:r w:rsidRPr="00260715">
        <w:rPr>
          <w:b/>
        </w:rPr>
        <w:t>Применение активных и интерактивных образовательных технологий</w:t>
      </w:r>
    </w:p>
    <w:p w:rsidR="00764819" w:rsidRDefault="00764819" w:rsidP="00764819">
      <w:pPr>
        <w:tabs>
          <w:tab w:val="right" w:leader="underscore" w:pos="9639"/>
        </w:tabs>
        <w:jc w:val="both"/>
      </w:pPr>
      <w:r>
        <w:t>В качестве интерактивных образовательных технологий используются:</w:t>
      </w:r>
    </w:p>
    <w:p w:rsidR="00764819" w:rsidRPr="001F63B4" w:rsidRDefault="00764819" w:rsidP="00764819">
      <w:pPr>
        <w:numPr>
          <w:ilvl w:val="0"/>
          <w:numId w:val="6"/>
        </w:numPr>
        <w:tabs>
          <w:tab w:val="right" w:leader="underscore" w:pos="9639"/>
        </w:tabs>
        <w:spacing w:after="0" w:line="240" w:lineRule="auto"/>
        <w:jc w:val="both"/>
      </w:pPr>
      <w:r>
        <w:t>Имитационные:</w:t>
      </w:r>
      <w:r w:rsidRPr="001F63B4">
        <w:t xml:space="preserve"> </w:t>
      </w:r>
      <w:r>
        <w:t>р</w:t>
      </w:r>
      <w:r w:rsidRPr="001F63B4">
        <w:t>олевые игры, деловые игры, тренинг, игровое проектирование;</w:t>
      </w:r>
    </w:p>
    <w:p w:rsidR="00764819" w:rsidRPr="001F63B4" w:rsidRDefault="00764819" w:rsidP="00764819">
      <w:pPr>
        <w:numPr>
          <w:ilvl w:val="0"/>
          <w:numId w:val="6"/>
        </w:numPr>
        <w:tabs>
          <w:tab w:val="right" w:leader="underscore" w:pos="9639"/>
        </w:tabs>
        <w:spacing w:after="0" w:line="240" w:lineRule="auto"/>
        <w:jc w:val="both"/>
      </w:pPr>
      <w:r w:rsidRPr="001F63B4">
        <w:t>Неимитационные: лекция проблемная, лекция</w:t>
      </w:r>
      <w:r>
        <w:t>-</w:t>
      </w:r>
      <w:r w:rsidRPr="001F63B4">
        <w:t>визуализация, лекция</w:t>
      </w:r>
      <w:r>
        <w:t>-</w:t>
      </w:r>
      <w:r w:rsidRPr="001F63B4">
        <w:t>конференция, дискуссия, курс дистанционного обучения</w:t>
      </w:r>
      <w:r>
        <w:t>.</w:t>
      </w:r>
    </w:p>
    <w:p w:rsidR="00764819" w:rsidRPr="001F63B4" w:rsidRDefault="00764819" w:rsidP="00764819">
      <w:pPr>
        <w:tabs>
          <w:tab w:val="right" w:leader="underscore" w:pos="9639"/>
        </w:tabs>
        <w:jc w:val="both"/>
      </w:pPr>
      <w:r w:rsidRPr="001F63B4">
        <w:t xml:space="preserve">Всего </w:t>
      </w:r>
      <w:r>
        <w:t>25</w:t>
      </w:r>
      <w:r w:rsidRPr="001F63B4">
        <w:t xml:space="preserve"> % интерактивных занятий от объема аудиторной работы</w:t>
      </w:r>
    </w:p>
    <w:p w:rsidR="00764819" w:rsidRPr="00CB4CEE" w:rsidRDefault="00764819" w:rsidP="00764819">
      <w:pPr>
        <w:tabs>
          <w:tab w:val="left" w:pos="8250"/>
        </w:tabs>
        <w:jc w:val="both"/>
        <w:rPr>
          <w:b/>
        </w:rPr>
      </w:pPr>
      <w:r w:rsidRPr="00CB4CEE">
        <w:rPr>
          <w:b/>
        </w:rPr>
        <w:t>Примеры образовательных технологий в интерактивной форме:</w:t>
      </w:r>
    </w:p>
    <w:p w:rsidR="00764819" w:rsidRPr="001F63B4" w:rsidRDefault="00764819" w:rsidP="00764819">
      <w:pPr>
        <w:jc w:val="both"/>
      </w:pPr>
      <w:r w:rsidRPr="00CB4CEE">
        <w:t>1.</w:t>
      </w:r>
      <w:r w:rsidRPr="001F63B4">
        <w:t xml:space="preserve"> Ролевая игра «</w:t>
      </w:r>
      <w:r>
        <w:t>Вызов психиатрической бригады скорой помощи</w:t>
      </w:r>
      <w:r w:rsidRPr="001F63B4">
        <w:t>»</w:t>
      </w:r>
      <w:r>
        <w:t xml:space="preserve"> (описание см. выше)</w:t>
      </w:r>
      <w:r w:rsidRPr="001F63B4">
        <w:t xml:space="preserve">. </w:t>
      </w:r>
    </w:p>
    <w:p w:rsidR="00764819" w:rsidRDefault="00764819" w:rsidP="00764819">
      <w:pPr>
        <w:jc w:val="both"/>
      </w:pPr>
      <w:r w:rsidRPr="00CB4CEE">
        <w:t>2.</w:t>
      </w:r>
      <w:r w:rsidRPr="001F63B4">
        <w:rPr>
          <w:bCs/>
        </w:rPr>
        <w:t xml:space="preserve"> Лекция-конференция</w:t>
      </w:r>
      <w:r w:rsidRPr="001F63B4">
        <w:t xml:space="preserve"> «</w:t>
      </w:r>
      <w:r>
        <w:t>Психические расстройства при органических заболеваниях головного мозга</w:t>
      </w:r>
      <w:r w:rsidRPr="001F63B4">
        <w:t>» проводится как научно-практическое занятие, с заранее поставленной проблемой и системой докладов, длительностью 5-10 минут:</w:t>
      </w:r>
    </w:p>
    <w:p w:rsidR="00764819" w:rsidRDefault="00764819" w:rsidP="00764819">
      <w:pPr>
        <w:numPr>
          <w:ilvl w:val="0"/>
          <w:numId w:val="7"/>
        </w:numPr>
        <w:spacing w:after="0" w:line="240" w:lineRule="auto"/>
        <w:jc w:val="both"/>
      </w:pPr>
      <w:r>
        <w:t>Психические расстройства при ВИЧ-инфекции;</w:t>
      </w:r>
    </w:p>
    <w:p w:rsidR="00764819" w:rsidRDefault="00764819" w:rsidP="00764819">
      <w:pPr>
        <w:numPr>
          <w:ilvl w:val="0"/>
          <w:numId w:val="7"/>
        </w:numPr>
        <w:spacing w:after="0" w:line="240" w:lineRule="auto"/>
        <w:jc w:val="both"/>
      </w:pPr>
      <w:r>
        <w:t>Психические расстройства при сифилисе головного мозга;</w:t>
      </w:r>
    </w:p>
    <w:p w:rsidR="00764819" w:rsidRPr="001F63B4" w:rsidRDefault="00764819" w:rsidP="00764819">
      <w:pPr>
        <w:numPr>
          <w:ilvl w:val="0"/>
          <w:numId w:val="7"/>
        </w:numPr>
        <w:spacing w:after="0" w:line="240" w:lineRule="auto"/>
        <w:jc w:val="both"/>
      </w:pPr>
      <w:r>
        <w:t>Этиология и патогенез болезни Альцгеймера и т. п.</w:t>
      </w:r>
    </w:p>
    <w:p w:rsidR="00764819" w:rsidRPr="001F63B4" w:rsidRDefault="00764819" w:rsidP="00764819">
      <w:pPr>
        <w:jc w:val="both"/>
        <w:rPr>
          <w:u w:val="single"/>
        </w:rPr>
      </w:pPr>
      <w:r w:rsidRPr="001F63B4">
        <w:lastRenderedPageBreak/>
        <w:t>Каждое выступление представляет собой логически законченный текст, заранее подготовленный в рамках предложенной программы. Совокупность представленных текстов позволит всесторонне осветить проблему. В конце лекции подводятся итоги самостоятельной работы и выступлений студентов, дополняется или уточняется предложенная информация, и формулируются основные выводы.</w:t>
      </w:r>
    </w:p>
    <w:p w:rsidR="00764819" w:rsidRDefault="00764819" w:rsidP="00764819">
      <w:pPr>
        <w:jc w:val="both"/>
      </w:pPr>
    </w:p>
    <w:p w:rsidR="00764819" w:rsidRDefault="00764819" w:rsidP="00764819">
      <w:pPr>
        <w:tabs>
          <w:tab w:val="right" w:leader="underscore" w:pos="9639"/>
        </w:tabs>
        <w:ind w:left="284"/>
        <w:jc w:val="center"/>
        <w:rPr>
          <w:b/>
          <w:bCs/>
        </w:rPr>
      </w:pPr>
      <w:r w:rsidRPr="009D7BDA">
        <w:rPr>
          <w:b/>
          <w:bCs/>
        </w:rPr>
        <w:t>1</w:t>
      </w:r>
      <w:r>
        <w:rPr>
          <w:b/>
          <w:bCs/>
        </w:rPr>
        <w:t>1.</w:t>
      </w:r>
      <w:r>
        <w:rPr>
          <w:b/>
          <w:bCs/>
          <w:sz w:val="28"/>
          <w:szCs w:val="28"/>
        </w:rPr>
        <w:t xml:space="preserve"> </w:t>
      </w:r>
      <w:r w:rsidRPr="00FA2946">
        <w:rPr>
          <w:b/>
          <w:bCs/>
        </w:rPr>
        <w:t>Материально-техническая база, необходимая для осуществления образовательного процесса по</w:t>
      </w:r>
      <w:r>
        <w:rPr>
          <w:b/>
          <w:bCs/>
        </w:rPr>
        <w:t xml:space="preserve"> дисциплине (модулю)</w:t>
      </w:r>
    </w:p>
    <w:p w:rsidR="00764819" w:rsidRDefault="00764819" w:rsidP="00764819">
      <w:pPr>
        <w:widowControl w:val="0"/>
        <w:shd w:val="clear" w:color="auto" w:fill="FFFFFF"/>
        <w:jc w:val="both"/>
      </w:pPr>
      <w:r w:rsidRPr="00B654BF">
        <w:t>Требования к аудиториям (помещениям, местам) для проведения занятий</w:t>
      </w:r>
      <w:r>
        <w:t>:</w:t>
      </w:r>
    </w:p>
    <w:p w:rsidR="00764819" w:rsidRDefault="00764819" w:rsidP="00764819">
      <w:pPr>
        <w:widowControl w:val="0"/>
        <w:numPr>
          <w:ilvl w:val="0"/>
          <w:numId w:val="8"/>
        </w:numPr>
        <w:shd w:val="clear" w:color="auto" w:fill="FFFFFF"/>
        <w:spacing w:after="0" w:line="240" w:lineRule="auto"/>
        <w:jc w:val="both"/>
      </w:pPr>
      <w:r>
        <w:t>стандартно оборудованная аудитория;</w:t>
      </w:r>
    </w:p>
    <w:p w:rsidR="00764819" w:rsidRPr="0018395E" w:rsidRDefault="00764819" w:rsidP="00764819">
      <w:pPr>
        <w:widowControl w:val="0"/>
        <w:numPr>
          <w:ilvl w:val="0"/>
          <w:numId w:val="8"/>
        </w:numPr>
        <w:shd w:val="clear" w:color="auto" w:fill="FFFFFF"/>
        <w:spacing w:after="0" w:line="240" w:lineRule="auto"/>
        <w:jc w:val="both"/>
      </w:pPr>
      <w:r>
        <w:t xml:space="preserve">кабинет </w:t>
      </w:r>
      <w:r w:rsidRPr="0018395E">
        <w:t>для проведения работы с пациент</w:t>
      </w:r>
      <w:r>
        <w:t>а</w:t>
      </w:r>
      <w:r w:rsidRPr="0018395E">
        <w:t>ми, получающими медицинскую помощь.</w:t>
      </w:r>
    </w:p>
    <w:p w:rsidR="00764819" w:rsidRDefault="00764819" w:rsidP="00764819">
      <w:pPr>
        <w:widowControl w:val="0"/>
        <w:shd w:val="clear" w:color="auto" w:fill="FFFFFF"/>
        <w:jc w:val="both"/>
      </w:pPr>
      <w:r w:rsidRPr="00B654BF">
        <w:t>Требования к специализированному оборудованию</w:t>
      </w:r>
      <w:r>
        <w:t>:</w:t>
      </w:r>
    </w:p>
    <w:p w:rsidR="00764819" w:rsidRPr="0018395E" w:rsidRDefault="00764819" w:rsidP="00764819">
      <w:pPr>
        <w:widowControl w:val="0"/>
        <w:shd w:val="clear" w:color="auto" w:fill="FFFFFF"/>
        <w:ind w:left="709"/>
        <w:jc w:val="both"/>
        <w:rPr>
          <w:sz w:val="28"/>
        </w:rPr>
      </w:pPr>
      <w:r w:rsidRPr="0018395E">
        <w:t>1.</w:t>
      </w:r>
      <w:r w:rsidRPr="0018395E">
        <w:rPr>
          <w:i/>
          <w:sz w:val="20"/>
          <w:szCs w:val="20"/>
        </w:rPr>
        <w:t xml:space="preserve"> </w:t>
      </w:r>
      <w:r w:rsidRPr="0018395E">
        <w:rPr>
          <w:szCs w:val="20"/>
        </w:rPr>
        <w:t>мультимедийный комплекс (ноутбук, проектор, экран</w:t>
      </w:r>
      <w:r>
        <w:rPr>
          <w:szCs w:val="20"/>
        </w:rPr>
        <w:t>, звуковые колонки</w:t>
      </w:r>
      <w:r w:rsidRPr="0018395E">
        <w:rPr>
          <w:szCs w:val="20"/>
        </w:rPr>
        <w:t>)</w:t>
      </w:r>
      <w:r>
        <w:rPr>
          <w:szCs w:val="20"/>
        </w:rPr>
        <w:t>.</w:t>
      </w:r>
    </w:p>
    <w:p w:rsidR="00764819" w:rsidRPr="00387E66" w:rsidRDefault="00764819" w:rsidP="00764819">
      <w:pPr>
        <w:tabs>
          <w:tab w:val="right" w:leader="underscore" w:pos="9639"/>
        </w:tabs>
        <w:rPr>
          <w:bCs/>
        </w:rPr>
      </w:pPr>
    </w:p>
    <w:p w:rsidR="00615DB5" w:rsidRDefault="00615DB5"/>
    <w:sectPr w:rsidR="00615DB5" w:rsidSect="00EC54C8">
      <w:headerReference w:type="even" r:id="rId14"/>
      <w:headerReference w:type="default" r:id="rId15"/>
      <w:pgSz w:w="11906" w:h="16838"/>
      <w:pgMar w:top="1418"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AE7" w:rsidRDefault="00C06AE7" w:rsidP="00364B2B">
      <w:pPr>
        <w:spacing w:after="0" w:line="240" w:lineRule="auto"/>
      </w:pPr>
      <w:r>
        <w:separator/>
      </w:r>
    </w:p>
  </w:endnote>
  <w:endnote w:type="continuationSeparator" w:id="1">
    <w:p w:rsidR="00C06AE7" w:rsidRDefault="00C06AE7" w:rsidP="00364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AE7" w:rsidRDefault="00C06AE7" w:rsidP="00364B2B">
      <w:pPr>
        <w:spacing w:after="0" w:line="240" w:lineRule="auto"/>
      </w:pPr>
      <w:r>
        <w:separator/>
      </w:r>
    </w:p>
  </w:footnote>
  <w:footnote w:type="continuationSeparator" w:id="1">
    <w:p w:rsidR="00C06AE7" w:rsidRDefault="00C06AE7" w:rsidP="00364B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A9" w:rsidRDefault="005909D7">
    <w:pPr>
      <w:pStyle w:val="a8"/>
      <w:framePr w:wrap="around" w:vAnchor="text" w:hAnchor="margin" w:xAlign="center" w:y="1"/>
      <w:rPr>
        <w:rStyle w:val="a7"/>
      </w:rPr>
    </w:pPr>
    <w:r>
      <w:rPr>
        <w:rStyle w:val="a7"/>
      </w:rPr>
      <w:fldChar w:fldCharType="begin"/>
    </w:r>
    <w:r w:rsidR="004A49A9">
      <w:rPr>
        <w:rStyle w:val="a7"/>
      </w:rPr>
      <w:instrText xml:space="preserve">PAGE  </w:instrText>
    </w:r>
    <w:r>
      <w:rPr>
        <w:rStyle w:val="a7"/>
      </w:rPr>
      <w:fldChar w:fldCharType="end"/>
    </w:r>
  </w:p>
  <w:p w:rsidR="004A49A9" w:rsidRDefault="004A49A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9A9" w:rsidRDefault="005909D7">
    <w:pPr>
      <w:pStyle w:val="a8"/>
      <w:framePr w:wrap="around" w:vAnchor="text" w:hAnchor="margin" w:xAlign="center" w:y="1"/>
      <w:rPr>
        <w:rStyle w:val="a7"/>
      </w:rPr>
    </w:pPr>
    <w:r>
      <w:rPr>
        <w:rStyle w:val="a7"/>
      </w:rPr>
      <w:fldChar w:fldCharType="begin"/>
    </w:r>
    <w:r w:rsidR="004A49A9">
      <w:rPr>
        <w:rStyle w:val="a7"/>
      </w:rPr>
      <w:instrText xml:space="preserve">PAGE  </w:instrText>
    </w:r>
    <w:r>
      <w:rPr>
        <w:rStyle w:val="a7"/>
      </w:rPr>
      <w:fldChar w:fldCharType="separate"/>
    </w:r>
    <w:r w:rsidR="00EA6545">
      <w:rPr>
        <w:rStyle w:val="a7"/>
        <w:noProof/>
      </w:rPr>
      <w:t>63</w:t>
    </w:r>
    <w:r>
      <w:rPr>
        <w:rStyle w:val="a7"/>
      </w:rPr>
      <w:fldChar w:fldCharType="end"/>
    </w:r>
  </w:p>
  <w:p w:rsidR="004A49A9" w:rsidRPr="00CC7703" w:rsidRDefault="004A49A9">
    <w:pPr>
      <w:pStyle w:val="a8"/>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7D9"/>
    <w:multiLevelType w:val="hybridMultilevel"/>
    <w:tmpl w:val="7D28D92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30C08AE"/>
    <w:multiLevelType w:val="hybridMultilevel"/>
    <w:tmpl w:val="7A8A805A"/>
    <w:lvl w:ilvl="0" w:tplc="FFFFFFFF">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F8558A"/>
    <w:multiLevelType w:val="hybridMultilevel"/>
    <w:tmpl w:val="9AAE95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666DBD"/>
    <w:multiLevelType w:val="hybridMultilevel"/>
    <w:tmpl w:val="86F2661C"/>
    <w:lvl w:ilvl="0" w:tplc="FFFFFFFF">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504F8F"/>
    <w:multiLevelType w:val="hybridMultilevel"/>
    <w:tmpl w:val="BFC8E10E"/>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DF4BF3"/>
    <w:multiLevelType w:val="multilevel"/>
    <w:tmpl w:val="9AAE95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DF8633A"/>
    <w:multiLevelType w:val="hybridMultilevel"/>
    <w:tmpl w:val="C4240A8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7">
    <w:nsid w:val="2E040C2A"/>
    <w:multiLevelType w:val="hybridMultilevel"/>
    <w:tmpl w:val="6CF675AC"/>
    <w:lvl w:ilvl="0" w:tplc="FFFFFFFF">
      <w:start w:val="2"/>
      <w:numFmt w:val="bullet"/>
      <w:lvlText w:val="-"/>
      <w:lvlJc w:val="left"/>
      <w:pPr>
        <w:ind w:left="4188"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
    <w:nsid w:val="33741F3D"/>
    <w:multiLevelType w:val="hybridMultilevel"/>
    <w:tmpl w:val="3EE420E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9">
    <w:nsid w:val="363D0365"/>
    <w:multiLevelType w:val="hybridMultilevel"/>
    <w:tmpl w:val="E00CEB18"/>
    <w:lvl w:ilvl="0" w:tplc="FFFFFFFF">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69A7FF5"/>
    <w:multiLevelType w:val="hybridMultilevel"/>
    <w:tmpl w:val="9AB6E814"/>
    <w:lvl w:ilvl="0" w:tplc="6654FB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9EB31FE"/>
    <w:multiLevelType w:val="hybridMultilevel"/>
    <w:tmpl w:val="3AFAFBD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2">
    <w:nsid w:val="3B5B5944"/>
    <w:multiLevelType w:val="hybridMultilevel"/>
    <w:tmpl w:val="B0F4EC8A"/>
    <w:lvl w:ilvl="0" w:tplc="FFFFFFFF">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22C714B"/>
    <w:multiLevelType w:val="multilevel"/>
    <w:tmpl w:val="4866CC46"/>
    <w:lvl w:ilvl="0">
      <w:start w:val="1"/>
      <w:numFmt w:val="decimal"/>
      <w:lvlText w:val="%1."/>
      <w:lvlJc w:val="left"/>
      <w:pPr>
        <w:ind w:left="710" w:hanging="71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4E8541A"/>
    <w:multiLevelType w:val="hybridMultilevel"/>
    <w:tmpl w:val="4E6C071C"/>
    <w:lvl w:ilvl="0" w:tplc="41F6D5BC">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nsid w:val="6DAC25CB"/>
    <w:multiLevelType w:val="multilevel"/>
    <w:tmpl w:val="418E709C"/>
    <w:lvl w:ilvl="0">
      <w:start w:val="1"/>
      <w:numFmt w:val="decimal"/>
      <w:lvlText w:val="%1."/>
      <w:lvlJc w:val="left"/>
      <w:pPr>
        <w:ind w:left="720" w:hanging="360"/>
      </w:pPr>
    </w:lvl>
    <w:lvl w:ilvl="1">
      <w:start w:val="3"/>
      <w:numFmt w:val="decimal"/>
      <w:isLgl/>
      <w:lvlText w:val="%1.%2."/>
      <w:lvlJc w:val="left"/>
      <w:pPr>
        <w:ind w:left="1134" w:hanging="600"/>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6">
    <w:nsid w:val="6EE16F1C"/>
    <w:multiLevelType w:val="hybridMultilevel"/>
    <w:tmpl w:val="8C4CD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6A101B"/>
    <w:multiLevelType w:val="multilevel"/>
    <w:tmpl w:val="4866CC46"/>
    <w:lvl w:ilvl="0">
      <w:start w:val="1"/>
      <w:numFmt w:val="decimal"/>
      <w:lvlText w:val="%1."/>
      <w:lvlJc w:val="left"/>
      <w:pPr>
        <w:ind w:left="710" w:hanging="71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70525B6A"/>
    <w:multiLevelType w:val="hybridMultilevel"/>
    <w:tmpl w:val="F2D22926"/>
    <w:lvl w:ilvl="0" w:tplc="DAF6A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
  </w:num>
  <w:num w:numId="3">
    <w:abstractNumId w:val="7"/>
  </w:num>
  <w:num w:numId="4">
    <w:abstractNumId w:val="13"/>
  </w:num>
  <w:num w:numId="5">
    <w:abstractNumId w:val="16"/>
  </w:num>
  <w:num w:numId="6">
    <w:abstractNumId w:val="0"/>
  </w:num>
  <w:num w:numId="7">
    <w:abstractNumId w:val="4"/>
  </w:num>
  <w:num w:numId="8">
    <w:abstractNumId w:val="10"/>
  </w:num>
  <w:num w:numId="9">
    <w:abstractNumId w:val="17"/>
  </w:num>
  <w:num w:numId="10">
    <w:abstractNumId w:val="12"/>
  </w:num>
  <w:num w:numId="11">
    <w:abstractNumId w:val="3"/>
  </w:num>
  <w:num w:numId="12">
    <w:abstractNumId w:val="9"/>
  </w:num>
  <w:num w:numId="13">
    <w:abstractNumId w:val="14"/>
  </w:num>
  <w:num w:numId="14">
    <w:abstractNumId w:val="6"/>
  </w:num>
  <w:num w:numId="15">
    <w:abstractNumId w:val="8"/>
  </w:num>
  <w:num w:numId="16">
    <w:abstractNumId w:val="11"/>
  </w:num>
  <w:num w:numId="17">
    <w:abstractNumId w:val="2"/>
  </w:num>
  <w:num w:numId="18">
    <w:abstractNumId w:val="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764819"/>
    <w:rsid w:val="00176946"/>
    <w:rsid w:val="00364B2B"/>
    <w:rsid w:val="003A50A2"/>
    <w:rsid w:val="004A49A9"/>
    <w:rsid w:val="004C38C6"/>
    <w:rsid w:val="004D73B0"/>
    <w:rsid w:val="005909D7"/>
    <w:rsid w:val="00594EB3"/>
    <w:rsid w:val="00615DB5"/>
    <w:rsid w:val="0073263C"/>
    <w:rsid w:val="00745E19"/>
    <w:rsid w:val="00764819"/>
    <w:rsid w:val="00802E13"/>
    <w:rsid w:val="009D7886"/>
    <w:rsid w:val="00C06AE7"/>
    <w:rsid w:val="00D16586"/>
    <w:rsid w:val="00DC2D7B"/>
    <w:rsid w:val="00DD2A24"/>
    <w:rsid w:val="00E759A0"/>
    <w:rsid w:val="00EA6545"/>
    <w:rsid w:val="00EC5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B2B"/>
  </w:style>
  <w:style w:type="paragraph" w:styleId="1">
    <w:name w:val="heading 1"/>
    <w:basedOn w:val="a"/>
    <w:next w:val="a"/>
    <w:link w:val="10"/>
    <w:qFormat/>
    <w:rsid w:val="00764819"/>
    <w:pPr>
      <w:keepNext/>
      <w:spacing w:after="0" w:line="240" w:lineRule="auto"/>
      <w:ind w:firstLine="567"/>
      <w:jc w:val="center"/>
      <w:outlineLvl w:val="0"/>
    </w:pPr>
    <w:rPr>
      <w:rFonts w:ascii="Times New Roman" w:eastAsia="Times New Roman" w:hAnsi="Times New Roman" w:cs="Times New Roman"/>
      <w:b/>
      <w:sz w:val="36"/>
      <w:szCs w:val="20"/>
    </w:rPr>
  </w:style>
  <w:style w:type="paragraph" w:styleId="2">
    <w:name w:val="heading 2"/>
    <w:basedOn w:val="a"/>
    <w:next w:val="a"/>
    <w:link w:val="20"/>
    <w:qFormat/>
    <w:rsid w:val="00764819"/>
    <w:pPr>
      <w:keepNext/>
      <w:spacing w:after="0" w:line="240" w:lineRule="auto"/>
      <w:ind w:firstLine="567"/>
      <w:jc w:val="both"/>
      <w:outlineLvl w:val="1"/>
    </w:pPr>
    <w:rPr>
      <w:rFonts w:ascii="Times New Roman" w:eastAsia="Times New Roman" w:hAnsi="Times New Roman" w:cs="Times New Roman"/>
      <w:sz w:val="28"/>
      <w:szCs w:val="20"/>
    </w:rPr>
  </w:style>
  <w:style w:type="paragraph" w:styleId="3">
    <w:name w:val="heading 3"/>
    <w:basedOn w:val="a"/>
    <w:next w:val="a"/>
    <w:link w:val="30"/>
    <w:qFormat/>
    <w:rsid w:val="00764819"/>
    <w:pPr>
      <w:keepNext/>
      <w:widowControl w:val="0"/>
      <w:shd w:val="clear" w:color="auto" w:fill="FFFFFF"/>
      <w:autoSpaceDE w:val="0"/>
      <w:autoSpaceDN w:val="0"/>
      <w:adjustRightInd w:val="0"/>
      <w:spacing w:after="0" w:line="326" w:lineRule="atLeast"/>
      <w:ind w:right="10"/>
      <w:jc w:val="center"/>
      <w:outlineLvl w:val="2"/>
    </w:pPr>
    <w:rPr>
      <w:rFonts w:ascii="Times New Roman" w:eastAsia="Times New Roman" w:hAnsi="Times New Roman" w:cs="Times New Roman"/>
      <w:b/>
      <w:bCs/>
      <w:color w:val="000000"/>
      <w:spacing w:val="11"/>
      <w:sz w:val="34"/>
      <w:szCs w:val="34"/>
    </w:rPr>
  </w:style>
  <w:style w:type="paragraph" w:styleId="4">
    <w:name w:val="heading 4"/>
    <w:basedOn w:val="a"/>
    <w:next w:val="a"/>
    <w:link w:val="40"/>
    <w:qFormat/>
    <w:rsid w:val="0076481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76481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764819"/>
    <w:pPr>
      <w:spacing w:before="240" w:after="60" w:line="240" w:lineRule="auto"/>
      <w:outlineLvl w:val="5"/>
    </w:pPr>
    <w:rPr>
      <w:rFonts w:ascii="Times New Roman" w:eastAsia="Times New Roman" w:hAnsi="Times New Roman" w:cs="Times New Roman"/>
      <w:b/>
      <w:bCs/>
      <w:sz w:val="20"/>
      <w:szCs w:val="20"/>
    </w:rPr>
  </w:style>
  <w:style w:type="paragraph" w:styleId="7">
    <w:name w:val="heading 7"/>
    <w:basedOn w:val="a"/>
    <w:next w:val="a"/>
    <w:link w:val="70"/>
    <w:qFormat/>
    <w:rsid w:val="00764819"/>
    <w:pPr>
      <w:keepNext/>
      <w:shd w:val="clear" w:color="auto" w:fill="FFFFFF"/>
      <w:spacing w:after="0" w:line="240" w:lineRule="auto"/>
      <w:jc w:val="center"/>
      <w:outlineLvl w:val="6"/>
    </w:pPr>
    <w:rPr>
      <w:rFonts w:ascii="Times New Roman" w:eastAsia="Times New Roman" w:hAnsi="Times New Roman" w:cs="Times New Roman"/>
      <w:b/>
      <w:color w:val="000000"/>
      <w:sz w:val="28"/>
      <w:szCs w:val="20"/>
    </w:rPr>
  </w:style>
  <w:style w:type="paragraph" w:styleId="8">
    <w:name w:val="heading 8"/>
    <w:basedOn w:val="a"/>
    <w:next w:val="a"/>
    <w:link w:val="80"/>
    <w:qFormat/>
    <w:rsid w:val="00764819"/>
    <w:pPr>
      <w:keepNext/>
      <w:shd w:val="clear" w:color="auto" w:fill="FFFFFF"/>
      <w:spacing w:after="0" w:line="240" w:lineRule="auto"/>
      <w:jc w:val="center"/>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819"/>
    <w:rPr>
      <w:rFonts w:ascii="Times New Roman" w:eastAsia="Times New Roman" w:hAnsi="Times New Roman" w:cs="Times New Roman"/>
      <w:b/>
      <w:sz w:val="36"/>
      <w:szCs w:val="20"/>
    </w:rPr>
  </w:style>
  <w:style w:type="character" w:customStyle="1" w:styleId="20">
    <w:name w:val="Заголовок 2 Знак"/>
    <w:basedOn w:val="a0"/>
    <w:link w:val="2"/>
    <w:rsid w:val="00764819"/>
    <w:rPr>
      <w:rFonts w:ascii="Times New Roman" w:eastAsia="Times New Roman" w:hAnsi="Times New Roman" w:cs="Times New Roman"/>
      <w:sz w:val="28"/>
      <w:szCs w:val="20"/>
    </w:rPr>
  </w:style>
  <w:style w:type="character" w:customStyle="1" w:styleId="30">
    <w:name w:val="Заголовок 3 Знак"/>
    <w:basedOn w:val="a0"/>
    <w:link w:val="3"/>
    <w:rsid w:val="00764819"/>
    <w:rPr>
      <w:rFonts w:ascii="Times New Roman" w:eastAsia="Times New Roman" w:hAnsi="Times New Roman" w:cs="Times New Roman"/>
      <w:b/>
      <w:bCs/>
      <w:color w:val="000000"/>
      <w:spacing w:val="11"/>
      <w:sz w:val="34"/>
      <w:szCs w:val="34"/>
      <w:shd w:val="clear" w:color="auto" w:fill="FFFFFF"/>
    </w:rPr>
  </w:style>
  <w:style w:type="character" w:customStyle="1" w:styleId="40">
    <w:name w:val="Заголовок 4 Знак"/>
    <w:basedOn w:val="a0"/>
    <w:link w:val="4"/>
    <w:rsid w:val="00764819"/>
    <w:rPr>
      <w:rFonts w:ascii="Times New Roman" w:eastAsia="Times New Roman" w:hAnsi="Times New Roman" w:cs="Times New Roman"/>
      <w:b/>
      <w:bCs/>
      <w:sz w:val="28"/>
      <w:szCs w:val="28"/>
    </w:rPr>
  </w:style>
  <w:style w:type="character" w:customStyle="1" w:styleId="50">
    <w:name w:val="Заголовок 5 Знак"/>
    <w:basedOn w:val="a0"/>
    <w:link w:val="5"/>
    <w:rsid w:val="0076481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764819"/>
    <w:rPr>
      <w:rFonts w:ascii="Times New Roman" w:eastAsia="Times New Roman" w:hAnsi="Times New Roman" w:cs="Times New Roman"/>
      <w:b/>
      <w:bCs/>
      <w:sz w:val="20"/>
      <w:szCs w:val="20"/>
    </w:rPr>
  </w:style>
  <w:style w:type="character" w:customStyle="1" w:styleId="70">
    <w:name w:val="Заголовок 7 Знак"/>
    <w:basedOn w:val="a0"/>
    <w:link w:val="7"/>
    <w:rsid w:val="00764819"/>
    <w:rPr>
      <w:rFonts w:ascii="Times New Roman" w:eastAsia="Times New Roman" w:hAnsi="Times New Roman" w:cs="Times New Roman"/>
      <w:b/>
      <w:color w:val="000000"/>
      <w:sz w:val="28"/>
      <w:szCs w:val="20"/>
      <w:shd w:val="clear" w:color="auto" w:fill="FFFFFF"/>
    </w:rPr>
  </w:style>
  <w:style w:type="character" w:customStyle="1" w:styleId="80">
    <w:name w:val="Заголовок 8 Знак"/>
    <w:basedOn w:val="a0"/>
    <w:link w:val="8"/>
    <w:rsid w:val="00764819"/>
    <w:rPr>
      <w:rFonts w:ascii="Times New Roman" w:eastAsia="Times New Roman" w:hAnsi="Times New Roman" w:cs="Times New Roman"/>
      <w:b/>
      <w:sz w:val="28"/>
      <w:szCs w:val="20"/>
      <w:shd w:val="clear" w:color="auto" w:fill="FFFFFF"/>
    </w:rPr>
  </w:style>
  <w:style w:type="paragraph" w:styleId="a3">
    <w:name w:val="Body Text Indent"/>
    <w:basedOn w:val="a"/>
    <w:link w:val="a4"/>
    <w:rsid w:val="00764819"/>
    <w:pPr>
      <w:spacing w:after="0" w:line="240" w:lineRule="auto"/>
      <w:ind w:left="5245" w:hanging="4678"/>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764819"/>
    <w:rPr>
      <w:rFonts w:ascii="Times New Roman" w:eastAsia="Times New Roman" w:hAnsi="Times New Roman" w:cs="Times New Roman"/>
      <w:sz w:val="28"/>
      <w:szCs w:val="20"/>
    </w:rPr>
  </w:style>
  <w:style w:type="paragraph" w:styleId="21">
    <w:name w:val="Body Text 2"/>
    <w:basedOn w:val="a"/>
    <w:link w:val="22"/>
    <w:rsid w:val="0076481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64819"/>
    <w:rPr>
      <w:rFonts w:ascii="Times New Roman" w:eastAsia="Times New Roman" w:hAnsi="Times New Roman" w:cs="Times New Roman"/>
      <w:sz w:val="24"/>
      <w:szCs w:val="24"/>
    </w:rPr>
  </w:style>
  <w:style w:type="paragraph" w:styleId="a5">
    <w:name w:val="Body Text"/>
    <w:basedOn w:val="a"/>
    <w:link w:val="a6"/>
    <w:uiPriority w:val="99"/>
    <w:rsid w:val="00764819"/>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764819"/>
    <w:rPr>
      <w:rFonts w:ascii="Times New Roman" w:eastAsia="Times New Roman" w:hAnsi="Times New Roman" w:cs="Times New Roman"/>
      <w:sz w:val="24"/>
      <w:szCs w:val="24"/>
    </w:rPr>
  </w:style>
  <w:style w:type="character" w:customStyle="1" w:styleId="23">
    <w:name w:val="Основной текст с отступом 2 Знак"/>
    <w:link w:val="24"/>
    <w:semiHidden/>
    <w:rsid w:val="00764819"/>
    <w:rPr>
      <w:rFonts w:ascii="Times New Roman" w:eastAsia="Times New Roman" w:hAnsi="Times New Roman"/>
      <w:sz w:val="24"/>
      <w:szCs w:val="24"/>
    </w:rPr>
  </w:style>
  <w:style w:type="paragraph" w:styleId="24">
    <w:name w:val="Body Text Indent 2"/>
    <w:basedOn w:val="a"/>
    <w:link w:val="23"/>
    <w:semiHidden/>
    <w:rsid w:val="00764819"/>
    <w:pPr>
      <w:spacing w:after="120" w:line="480" w:lineRule="auto"/>
      <w:ind w:left="283"/>
    </w:pPr>
    <w:rPr>
      <w:rFonts w:ascii="Times New Roman" w:eastAsia="Times New Roman" w:hAnsi="Times New Roman"/>
      <w:sz w:val="24"/>
      <w:szCs w:val="24"/>
    </w:rPr>
  </w:style>
  <w:style w:type="character" w:customStyle="1" w:styleId="210">
    <w:name w:val="Основной текст с отступом 2 Знак1"/>
    <w:basedOn w:val="a0"/>
    <w:link w:val="24"/>
    <w:uiPriority w:val="99"/>
    <w:semiHidden/>
    <w:rsid w:val="00764819"/>
  </w:style>
  <w:style w:type="character" w:customStyle="1" w:styleId="31">
    <w:name w:val="Основной текст 3 Знак"/>
    <w:link w:val="32"/>
    <w:semiHidden/>
    <w:rsid w:val="00764819"/>
    <w:rPr>
      <w:rFonts w:ascii="Times New Roman" w:eastAsia="Times New Roman" w:hAnsi="Times New Roman"/>
      <w:sz w:val="16"/>
      <w:szCs w:val="16"/>
    </w:rPr>
  </w:style>
  <w:style w:type="paragraph" w:styleId="32">
    <w:name w:val="Body Text 3"/>
    <w:basedOn w:val="a"/>
    <w:link w:val="31"/>
    <w:semiHidden/>
    <w:rsid w:val="00764819"/>
    <w:pPr>
      <w:spacing w:after="120" w:line="240" w:lineRule="auto"/>
    </w:pPr>
    <w:rPr>
      <w:rFonts w:ascii="Times New Roman" w:eastAsia="Times New Roman" w:hAnsi="Times New Roman"/>
      <w:sz w:val="16"/>
      <w:szCs w:val="16"/>
    </w:rPr>
  </w:style>
  <w:style w:type="character" w:customStyle="1" w:styleId="310">
    <w:name w:val="Основной текст 3 Знак1"/>
    <w:basedOn w:val="a0"/>
    <w:link w:val="32"/>
    <w:uiPriority w:val="99"/>
    <w:semiHidden/>
    <w:rsid w:val="00764819"/>
    <w:rPr>
      <w:sz w:val="16"/>
      <w:szCs w:val="16"/>
    </w:rPr>
  </w:style>
  <w:style w:type="character" w:styleId="a7">
    <w:name w:val="page number"/>
    <w:rsid w:val="00764819"/>
  </w:style>
  <w:style w:type="paragraph" w:styleId="a8">
    <w:name w:val="header"/>
    <w:basedOn w:val="a"/>
    <w:link w:val="a9"/>
    <w:semiHidden/>
    <w:rsid w:val="0076481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semiHidden/>
    <w:rsid w:val="00764819"/>
    <w:rPr>
      <w:rFonts w:ascii="Times New Roman" w:eastAsia="Times New Roman" w:hAnsi="Times New Roman" w:cs="Times New Roman"/>
      <w:sz w:val="20"/>
      <w:szCs w:val="20"/>
    </w:rPr>
  </w:style>
  <w:style w:type="paragraph" w:customStyle="1" w:styleId="aa">
    <w:name w:val="список с точками"/>
    <w:basedOn w:val="a"/>
    <w:rsid w:val="00764819"/>
    <w:pPr>
      <w:tabs>
        <w:tab w:val="num" w:pos="720"/>
        <w:tab w:val="num" w:pos="756"/>
      </w:tabs>
      <w:spacing w:after="0" w:line="312" w:lineRule="auto"/>
      <w:ind w:left="756" w:hanging="720"/>
      <w:jc w:val="both"/>
    </w:pPr>
    <w:rPr>
      <w:rFonts w:ascii="Times New Roman" w:eastAsia="Times New Roman" w:hAnsi="Times New Roman" w:cs="Times New Roman"/>
      <w:sz w:val="24"/>
      <w:szCs w:val="24"/>
    </w:rPr>
  </w:style>
  <w:style w:type="paragraph" w:customStyle="1" w:styleId="ab">
    <w:name w:val="Для таблиц"/>
    <w:basedOn w:val="a"/>
    <w:rsid w:val="00764819"/>
    <w:pPr>
      <w:spacing w:after="0" w:line="240" w:lineRule="auto"/>
    </w:pPr>
    <w:rPr>
      <w:rFonts w:ascii="Times New Roman" w:eastAsia="Times New Roman" w:hAnsi="Times New Roman" w:cs="Times New Roman"/>
      <w:sz w:val="24"/>
      <w:szCs w:val="24"/>
    </w:rPr>
  </w:style>
  <w:style w:type="paragraph" w:styleId="ac">
    <w:name w:val="Normal (Web)"/>
    <w:basedOn w:val="a"/>
    <w:uiPriority w:val="99"/>
    <w:rsid w:val="00764819"/>
    <w:pPr>
      <w:tabs>
        <w:tab w:val="num" w:pos="720"/>
      </w:tabs>
      <w:spacing w:before="100" w:beforeAutospacing="1" w:after="100" w:afterAutospacing="1" w:line="240" w:lineRule="auto"/>
      <w:ind w:left="720" w:hanging="720"/>
    </w:pPr>
    <w:rPr>
      <w:rFonts w:ascii="Times New Roman" w:eastAsia="Times New Roman" w:hAnsi="Times New Roman" w:cs="Times New Roman"/>
      <w:sz w:val="24"/>
      <w:szCs w:val="24"/>
    </w:rPr>
  </w:style>
  <w:style w:type="paragraph" w:styleId="ad">
    <w:name w:val="footer"/>
    <w:basedOn w:val="a"/>
    <w:link w:val="ae"/>
    <w:rsid w:val="007648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764819"/>
    <w:rPr>
      <w:rFonts w:ascii="Times New Roman" w:eastAsia="Times New Roman" w:hAnsi="Times New Roman" w:cs="Times New Roman"/>
      <w:sz w:val="24"/>
      <w:szCs w:val="24"/>
    </w:rPr>
  </w:style>
  <w:style w:type="paragraph" w:styleId="af">
    <w:name w:val="annotation text"/>
    <w:basedOn w:val="a"/>
    <w:link w:val="af0"/>
    <w:semiHidden/>
    <w:rsid w:val="00764819"/>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semiHidden/>
    <w:rsid w:val="00764819"/>
    <w:rPr>
      <w:rFonts w:ascii="Times New Roman" w:eastAsia="Times New Roman" w:hAnsi="Times New Roman" w:cs="Times New Roman"/>
      <w:sz w:val="20"/>
      <w:szCs w:val="20"/>
    </w:rPr>
  </w:style>
  <w:style w:type="paragraph" w:styleId="af1">
    <w:name w:val="Balloon Text"/>
    <w:basedOn w:val="a"/>
    <w:link w:val="af2"/>
    <w:uiPriority w:val="99"/>
    <w:semiHidden/>
    <w:unhideWhenUsed/>
    <w:rsid w:val="00764819"/>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uiPriority w:val="99"/>
    <w:semiHidden/>
    <w:rsid w:val="00764819"/>
    <w:rPr>
      <w:rFonts w:ascii="Tahoma" w:eastAsia="Times New Roman" w:hAnsi="Tahoma" w:cs="Times New Roman"/>
      <w:sz w:val="16"/>
      <w:szCs w:val="16"/>
    </w:rPr>
  </w:style>
  <w:style w:type="paragraph" w:styleId="af3">
    <w:name w:val="List Paragraph"/>
    <w:basedOn w:val="a"/>
    <w:uiPriority w:val="34"/>
    <w:qFormat/>
    <w:rsid w:val="00764819"/>
    <w:pPr>
      <w:spacing w:after="0" w:line="240" w:lineRule="auto"/>
      <w:ind w:left="720"/>
      <w:contextualSpacing/>
    </w:pPr>
    <w:rPr>
      <w:rFonts w:ascii="Times New Roman" w:eastAsia="Times New Roman" w:hAnsi="Times New Roman" w:cs="Times New Roman"/>
      <w:sz w:val="24"/>
      <w:szCs w:val="24"/>
    </w:rPr>
  </w:style>
  <w:style w:type="paragraph" w:customStyle="1" w:styleId="Style12">
    <w:name w:val="Style12"/>
    <w:basedOn w:val="a"/>
    <w:uiPriority w:val="99"/>
    <w:rsid w:val="00764819"/>
    <w:pPr>
      <w:widowControl w:val="0"/>
      <w:autoSpaceDE w:val="0"/>
      <w:autoSpaceDN w:val="0"/>
      <w:adjustRightInd w:val="0"/>
      <w:spacing w:after="0" w:line="251" w:lineRule="exact"/>
      <w:jc w:val="center"/>
    </w:pPr>
    <w:rPr>
      <w:rFonts w:ascii="Times New Roman" w:eastAsia="Times New Roman" w:hAnsi="Times New Roman" w:cs="Times New Roman"/>
      <w:sz w:val="24"/>
      <w:szCs w:val="24"/>
    </w:rPr>
  </w:style>
  <w:style w:type="character" w:customStyle="1" w:styleId="FontStyle18">
    <w:name w:val="Font Style18"/>
    <w:uiPriority w:val="99"/>
    <w:rsid w:val="00764819"/>
    <w:rPr>
      <w:rFonts w:ascii="Times New Roman" w:hAnsi="Times New Roman" w:cs="Times New Roman"/>
      <w:spacing w:val="10"/>
      <w:sz w:val="20"/>
      <w:szCs w:val="20"/>
    </w:rPr>
  </w:style>
  <w:style w:type="character" w:customStyle="1" w:styleId="33">
    <w:name w:val="Основной текст с отступом 3 Знак"/>
    <w:link w:val="34"/>
    <w:uiPriority w:val="99"/>
    <w:rsid w:val="00764819"/>
    <w:rPr>
      <w:rFonts w:ascii="Times New Roman" w:eastAsia="Times New Roman" w:hAnsi="Times New Roman"/>
      <w:sz w:val="16"/>
      <w:szCs w:val="16"/>
    </w:rPr>
  </w:style>
  <w:style w:type="paragraph" w:styleId="34">
    <w:name w:val="Body Text Indent 3"/>
    <w:basedOn w:val="a"/>
    <w:link w:val="33"/>
    <w:uiPriority w:val="99"/>
    <w:unhideWhenUsed/>
    <w:rsid w:val="00764819"/>
    <w:pPr>
      <w:spacing w:after="120" w:line="240" w:lineRule="auto"/>
      <w:ind w:left="283"/>
    </w:pPr>
    <w:rPr>
      <w:rFonts w:ascii="Times New Roman" w:eastAsia="Times New Roman" w:hAnsi="Times New Roman"/>
      <w:sz w:val="16"/>
      <w:szCs w:val="16"/>
    </w:rPr>
  </w:style>
  <w:style w:type="character" w:customStyle="1" w:styleId="311">
    <w:name w:val="Основной текст с отступом 3 Знак1"/>
    <w:basedOn w:val="a0"/>
    <w:link w:val="34"/>
    <w:uiPriority w:val="99"/>
    <w:semiHidden/>
    <w:rsid w:val="00764819"/>
    <w:rPr>
      <w:sz w:val="16"/>
      <w:szCs w:val="16"/>
    </w:rPr>
  </w:style>
  <w:style w:type="character" w:styleId="af4">
    <w:name w:val="Hyperlink"/>
    <w:unhideWhenUsed/>
    <w:rsid w:val="00764819"/>
    <w:rPr>
      <w:color w:val="0066CC"/>
      <w:u w:val="single"/>
    </w:rPr>
  </w:style>
  <w:style w:type="paragraph" w:styleId="af5">
    <w:name w:val="No Spacing"/>
    <w:qFormat/>
    <w:rsid w:val="00764819"/>
    <w:pPr>
      <w:spacing w:after="0" w:line="240" w:lineRule="auto"/>
    </w:pPr>
    <w:rPr>
      <w:rFonts w:ascii="Times New Roman" w:eastAsia="Times New Roman" w:hAnsi="Times New Roman" w:cs="Times New Roman"/>
      <w:sz w:val="24"/>
      <w:szCs w:val="24"/>
    </w:rPr>
  </w:style>
  <w:style w:type="paragraph" w:customStyle="1" w:styleId="11">
    <w:name w:val="Обычный1"/>
    <w:uiPriority w:val="99"/>
    <w:rsid w:val="00764819"/>
    <w:pPr>
      <w:widowControl w:val="0"/>
      <w:tabs>
        <w:tab w:val="num" w:pos="643"/>
      </w:tabs>
      <w:snapToGrid w:val="0"/>
      <w:spacing w:after="0" w:line="240" w:lineRule="auto"/>
    </w:pPr>
    <w:rPr>
      <w:rFonts w:ascii="Times New Roman" w:eastAsia="Times New Roman" w:hAnsi="Times New Roman" w:cs="Times New Roman"/>
      <w:sz w:val="20"/>
      <w:szCs w:val="20"/>
    </w:rPr>
  </w:style>
  <w:style w:type="paragraph" w:customStyle="1" w:styleId="FR2">
    <w:name w:val="FR2"/>
    <w:uiPriority w:val="99"/>
    <w:rsid w:val="00764819"/>
    <w:pPr>
      <w:widowControl w:val="0"/>
      <w:spacing w:after="0" w:line="300" w:lineRule="auto"/>
      <w:ind w:firstLine="720"/>
      <w:jc w:val="both"/>
    </w:pPr>
    <w:rPr>
      <w:rFonts w:ascii="Times New Roman" w:eastAsia="Times New Roman" w:hAnsi="Times New Roman" w:cs="Times New Roman"/>
      <w:sz w:val="28"/>
      <w:szCs w:val="20"/>
    </w:rPr>
  </w:style>
  <w:style w:type="paragraph" w:customStyle="1" w:styleId="25">
    <w:name w:val="Обычный2"/>
    <w:rsid w:val="00764819"/>
    <w:pPr>
      <w:widowControl w:val="0"/>
      <w:tabs>
        <w:tab w:val="num" w:pos="643"/>
      </w:tabs>
      <w:snapToGrid w:val="0"/>
      <w:spacing w:after="0" w:line="240" w:lineRule="auto"/>
    </w:pPr>
    <w:rPr>
      <w:rFonts w:ascii="Times New Roman" w:eastAsia="Times New Roman" w:hAnsi="Times New Roman" w:cs="Times New Roman"/>
      <w:sz w:val="20"/>
      <w:szCs w:val="20"/>
    </w:rPr>
  </w:style>
  <w:style w:type="paragraph" w:styleId="26">
    <w:name w:val="List Bullet 2"/>
    <w:basedOn w:val="a"/>
    <w:rsid w:val="00764819"/>
    <w:pPr>
      <w:tabs>
        <w:tab w:val="num" w:pos="643"/>
      </w:tabs>
      <w:spacing w:after="0" w:line="240" w:lineRule="auto"/>
      <w:ind w:left="643" w:hanging="360"/>
    </w:pPr>
    <w:rPr>
      <w:rFonts w:ascii="Arial" w:eastAsia="Times New Roman" w:hAnsi="Arial" w:cs="Arial"/>
      <w:sz w:val="24"/>
      <w:szCs w:val="28"/>
    </w:rPr>
  </w:style>
  <w:style w:type="character" w:customStyle="1" w:styleId="apple-style-span">
    <w:name w:val="apple-style-span"/>
    <w:rsid w:val="00764819"/>
  </w:style>
  <w:style w:type="paragraph" w:customStyle="1" w:styleId="0">
    <w:name w:val="Нумерованный 0"/>
    <w:basedOn w:val="a"/>
    <w:rsid w:val="00764819"/>
    <w:pPr>
      <w:spacing w:after="0" w:line="240" w:lineRule="auto"/>
      <w:ind w:left="425" w:hanging="425"/>
      <w:jc w:val="both"/>
    </w:pPr>
    <w:rPr>
      <w:rFonts w:ascii="Times New Roman" w:eastAsia="MS Mincho" w:hAnsi="Times New Roman" w:cs="Times New Roman"/>
      <w:sz w:val="20"/>
      <w:szCs w:val="24"/>
    </w:rPr>
  </w:style>
  <w:style w:type="character" w:styleId="af6">
    <w:name w:val="FollowedHyperlink"/>
    <w:uiPriority w:val="99"/>
    <w:semiHidden/>
    <w:unhideWhenUsed/>
    <w:rsid w:val="00764819"/>
    <w:rPr>
      <w:color w:val="800080"/>
      <w:u w:val="single"/>
    </w:rPr>
  </w:style>
  <w:style w:type="table" w:styleId="af7">
    <w:name w:val="Table Grid"/>
    <w:basedOn w:val="a1"/>
    <w:uiPriority w:val="99"/>
    <w:rsid w:val="007648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unhideWhenUsed/>
    <w:rsid w:val="00764819"/>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rsid w:val="00764819"/>
    <w:rPr>
      <w:rFonts w:ascii="Times New Roman" w:eastAsia="Times New Roman" w:hAnsi="Times New Roman" w:cs="Times New Roman"/>
      <w:sz w:val="20"/>
      <w:szCs w:val="20"/>
    </w:rPr>
  </w:style>
  <w:style w:type="character" w:styleId="afa">
    <w:name w:val="footnote reference"/>
    <w:unhideWhenUsed/>
    <w:rsid w:val="00764819"/>
    <w:rPr>
      <w:vertAlign w:val="superscript"/>
    </w:rPr>
  </w:style>
  <w:style w:type="paragraph" w:customStyle="1" w:styleId="main">
    <w:name w:val="main"/>
    <w:basedOn w:val="a"/>
    <w:rsid w:val="007648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Без интервала1"/>
    <w:rsid w:val="00764819"/>
    <w:pPr>
      <w:spacing w:after="0" w:line="240" w:lineRule="auto"/>
    </w:pPr>
    <w:rPr>
      <w:rFonts w:ascii="Times New Roman" w:eastAsia="Calibri" w:hAnsi="Times New Roman" w:cs="Times New Roman"/>
      <w:sz w:val="24"/>
      <w:szCs w:val="24"/>
    </w:rPr>
  </w:style>
  <w:style w:type="paragraph" w:customStyle="1" w:styleId="Iauiue">
    <w:name w:val="Iau.iue"/>
    <w:basedOn w:val="a"/>
    <w:next w:val="a"/>
    <w:uiPriority w:val="99"/>
    <w:rsid w:val="00764819"/>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R3">
    <w:name w:val="FR3"/>
    <w:rsid w:val="00764819"/>
    <w:pPr>
      <w:widowControl w:val="0"/>
      <w:autoSpaceDE w:val="0"/>
      <w:autoSpaceDN w:val="0"/>
      <w:adjustRightInd w:val="0"/>
      <w:spacing w:after="0" w:line="360" w:lineRule="auto"/>
      <w:ind w:firstLine="720"/>
      <w:jc w:val="both"/>
    </w:pPr>
    <w:rPr>
      <w:rFonts w:ascii="Courier New" w:eastAsia="Times New Roman" w:hAnsi="Courier New" w:cs="Times New Roman"/>
      <w:sz w:val="24"/>
      <w:szCs w:val="20"/>
    </w:rPr>
  </w:style>
  <w:style w:type="paragraph" w:customStyle="1" w:styleId="13">
    <w:name w:val="Абзац списка1"/>
    <w:basedOn w:val="a"/>
    <w:rsid w:val="00764819"/>
    <w:pPr>
      <w:ind w:left="720"/>
      <w:contextualSpacing/>
    </w:pPr>
    <w:rPr>
      <w:rFonts w:ascii="Calibri" w:eastAsia="Times New Roman" w:hAnsi="Calibri" w:cs="Times New Roman"/>
      <w:lang w:eastAsia="en-US"/>
    </w:rPr>
  </w:style>
  <w:style w:type="paragraph" w:customStyle="1" w:styleId="FR1">
    <w:name w:val="FR1"/>
    <w:rsid w:val="00764819"/>
    <w:pPr>
      <w:widowControl w:val="0"/>
      <w:spacing w:after="0" w:line="240" w:lineRule="auto"/>
      <w:ind w:left="6840"/>
      <w:jc w:val="both"/>
    </w:pPr>
    <w:rPr>
      <w:rFonts w:ascii="Arial" w:eastAsia="Times New Roman" w:hAnsi="Arial" w:cs="Times New Roman"/>
      <w:snapToGrid w:val="0"/>
      <w:sz w:val="1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medlib.ru" TargetMode="External"/><Relationship Id="rId13" Type="http://schemas.openxmlformats.org/officeDocument/2006/relationships/hyperlink" Target="http://www.psychiatr.ru/" TargetMode="External"/><Relationship Id="rId3" Type="http://schemas.openxmlformats.org/officeDocument/2006/relationships/settings" Target="settings.xml"/><Relationship Id="rId7" Type="http://schemas.openxmlformats.org/officeDocument/2006/relationships/hyperlink" Target="http://kgmu.kcn.ru/j3/biblioteka/elektronno-bibliotechnaya-sistema.html" TargetMode="External"/><Relationship Id="rId12" Type="http://schemas.openxmlformats.org/officeDocument/2006/relationships/hyperlink" Target="http://polpred.com/?ns=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medart.komlog.ru" TargetMode="External"/><Relationship Id="rId4" Type="http://schemas.openxmlformats.org/officeDocument/2006/relationships/webSettings" Target="webSettings.xml"/><Relationship Id="rId9" Type="http://schemas.openxmlformats.org/officeDocument/2006/relationships/hyperlink" Target="http://library.ime.ru/jirbis/index.php?option=com_content&amp;task=view&amp;id=294&amp;Itemid=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11842</Words>
  <Characters>92731</Characters>
  <Application>Microsoft Office Word</Application>
  <DocSecurity>0</DocSecurity>
  <Lines>2727</Lines>
  <Paragraphs>1291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baga-0001@mail.ru</cp:lastModifiedBy>
  <cp:revision>3</cp:revision>
  <cp:lastPrinted>2016-12-08T06:53:00Z</cp:lastPrinted>
  <dcterms:created xsi:type="dcterms:W3CDTF">2017-01-31T06:52:00Z</dcterms:created>
  <dcterms:modified xsi:type="dcterms:W3CDTF">2017-02-01T10:24:00Z</dcterms:modified>
</cp:coreProperties>
</file>