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B6" w:rsidRDefault="00220BB6" w:rsidP="00220BB6">
      <w:pPr>
        <w:ind w:firstLine="709"/>
        <w:jc w:val="both"/>
      </w:pP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</w:t>
      </w: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 xml:space="preserve">ВЫСШЕГО ПРОФЕССИОНАЛЬНОГО ОБРАЗОВАНИЯ </w:t>
      </w: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>«ДАГЕСТАНСКАЯ ГОСУДАРСТВЕННАЯ МЕДИЦИНСКАЯ АКАДЕМИЯ»</w:t>
      </w: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220BB6" w:rsidRPr="00220BB6" w:rsidRDefault="00220BB6" w:rsidP="00220B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after="0"/>
        <w:ind w:left="5664" w:firstLine="708"/>
        <w:jc w:val="center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УТВЕРЖДАЮ</w:t>
      </w:r>
    </w:p>
    <w:p w:rsidR="00220BB6" w:rsidRPr="00220BB6" w:rsidRDefault="00220BB6" w:rsidP="00220BB6">
      <w:pPr>
        <w:jc w:val="right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Проректор по учебной работе,</w:t>
      </w:r>
    </w:p>
    <w:p w:rsidR="00220BB6" w:rsidRPr="00220BB6" w:rsidRDefault="00220BB6" w:rsidP="00220BB6">
      <w:pPr>
        <w:jc w:val="right"/>
        <w:rPr>
          <w:rFonts w:ascii="Times New Roman" w:hAnsi="Times New Roman" w:cs="Times New Roman"/>
        </w:rPr>
      </w:pPr>
      <w:proofErr w:type="spellStart"/>
      <w:r w:rsidRPr="00220BB6">
        <w:rPr>
          <w:rFonts w:ascii="Times New Roman" w:hAnsi="Times New Roman" w:cs="Times New Roman"/>
        </w:rPr>
        <w:t>профессор_____________</w:t>
      </w:r>
      <w:r w:rsidRPr="00220BB6">
        <w:rPr>
          <w:rFonts w:ascii="Times New Roman" w:hAnsi="Times New Roman" w:cs="Times New Roman"/>
          <w:u w:val="single"/>
        </w:rPr>
        <w:t>Мамаев</w:t>
      </w:r>
      <w:proofErr w:type="spellEnd"/>
      <w:r w:rsidRPr="00220BB6">
        <w:rPr>
          <w:rFonts w:ascii="Times New Roman" w:hAnsi="Times New Roman" w:cs="Times New Roman"/>
          <w:u w:val="single"/>
        </w:rPr>
        <w:t xml:space="preserve"> С.Н.</w:t>
      </w:r>
    </w:p>
    <w:p w:rsidR="00220BB6" w:rsidRPr="00220BB6" w:rsidRDefault="00220BB6" w:rsidP="00220BB6">
      <w:pPr>
        <w:jc w:val="right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“______”_____________20__ г.</w:t>
      </w:r>
    </w:p>
    <w:p w:rsidR="00220BB6" w:rsidRPr="00220BB6" w:rsidRDefault="00220BB6" w:rsidP="00220BB6">
      <w:pPr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220BB6" w:rsidRPr="00220BB6" w:rsidRDefault="00220BB6" w:rsidP="0022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B6">
        <w:rPr>
          <w:rFonts w:ascii="Times New Roman" w:hAnsi="Times New Roman" w:cs="Times New Roman"/>
          <w:b/>
          <w:sz w:val="28"/>
          <w:szCs w:val="28"/>
        </w:rPr>
        <w:t>ОБЩАЯ ХИРУРГИЯ, ХИРУРГИЧЕСКИЕ БОЛЕЗНИ</w:t>
      </w:r>
    </w:p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по специальности  </w:t>
      </w:r>
      <w:r w:rsidR="00745AD3">
        <w:rPr>
          <w:rFonts w:ascii="Times New Roman" w:hAnsi="Times New Roman" w:cs="Times New Roman"/>
        </w:rPr>
        <w:t xml:space="preserve">                         "310503</w:t>
      </w:r>
      <w:bookmarkStart w:id="0" w:name="_GoBack"/>
      <w:bookmarkEnd w:id="0"/>
      <w:r w:rsidRPr="00220BB6">
        <w:rPr>
          <w:rFonts w:ascii="Times New Roman" w:hAnsi="Times New Roman" w:cs="Times New Roman"/>
        </w:rPr>
        <w:t xml:space="preserve">"                                    СТОМАТОЛОГИЯ </w:t>
      </w:r>
    </w:p>
    <w:p w:rsidR="00220BB6" w:rsidRPr="00220BB6" w:rsidRDefault="00220BB6" w:rsidP="0022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факультет                                                                                    СТОМАТОЛОГИЧЕКИЙ</w:t>
      </w:r>
    </w:p>
    <w:p w:rsidR="00220BB6" w:rsidRPr="00220BB6" w:rsidRDefault="00220BB6" w:rsidP="0022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кафедра              ХИРУРГИИ  ПЕДИАТРИЧЕСКОГО</w:t>
      </w:r>
      <w:proofErr w:type="gramStart"/>
      <w:r w:rsidRPr="00220BB6">
        <w:rPr>
          <w:rFonts w:ascii="Times New Roman" w:hAnsi="Times New Roman" w:cs="Times New Roman"/>
        </w:rPr>
        <w:t>,С</w:t>
      </w:r>
      <w:proofErr w:type="gramEnd"/>
      <w:r w:rsidRPr="00220BB6">
        <w:rPr>
          <w:rFonts w:ascii="Times New Roman" w:hAnsi="Times New Roman" w:cs="Times New Roman"/>
        </w:rPr>
        <w:t>ТОМАТОЛОГИЧЕСКОГО И  МЕДИКО-ПРОФИЛАКТИЧЕСКОГО ФАКУЛЬТЕТОВ</w:t>
      </w:r>
    </w:p>
    <w:p w:rsid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квалификация выпускника                                                                                  СТОМАТОЛОГ</w:t>
      </w:r>
    </w:p>
    <w:p w:rsidR="00220BB6" w:rsidRP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форма обучения                                                                                                                 ОЧНАЯ</w:t>
      </w:r>
    </w:p>
    <w:p w:rsidR="00220BB6" w:rsidRP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курс                                                  3,4</w:t>
      </w:r>
    </w:p>
    <w:p w:rsidR="00220BB6" w:rsidRP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семестр                                          5,6,7</w:t>
      </w:r>
    </w:p>
    <w:p w:rsid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</w:p>
    <w:p w:rsidR="00220BB6" w:rsidRPr="00093421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всего трудоёмкость (в зачётных единицах/часах</w:t>
      </w:r>
      <w:r w:rsidRPr="00093421">
        <w:rPr>
          <w:rFonts w:ascii="Times New Roman" w:hAnsi="Times New Roman" w:cs="Times New Roman"/>
          <w:u w:val="single"/>
        </w:rPr>
        <w:t xml:space="preserve">) </w:t>
      </w:r>
      <w:r w:rsidR="00093421" w:rsidRPr="00093421">
        <w:rPr>
          <w:rFonts w:ascii="Times New Roman" w:hAnsi="Times New Roman" w:cs="Times New Roman"/>
          <w:u w:val="single"/>
        </w:rPr>
        <w:t xml:space="preserve">                      120</w:t>
      </w:r>
      <w:r w:rsidR="00093421">
        <w:rPr>
          <w:rFonts w:ascii="Times New Roman" w:hAnsi="Times New Roman" w:cs="Times New Roman"/>
          <w:u w:val="single"/>
        </w:rPr>
        <w:t xml:space="preserve">___    </w:t>
      </w:r>
      <w:r w:rsidR="00093421" w:rsidRPr="00093421">
        <w:rPr>
          <w:rFonts w:ascii="Times New Roman" w:hAnsi="Times New Roman" w:cs="Times New Roman"/>
        </w:rPr>
        <w:t>(часов)</w:t>
      </w:r>
    </w:p>
    <w:p w:rsid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лекции _________</w:t>
      </w:r>
      <w:r w:rsidR="00093421" w:rsidRPr="00093421">
        <w:rPr>
          <w:rFonts w:ascii="Times New Roman" w:hAnsi="Times New Roman" w:cs="Times New Roman"/>
          <w:u w:val="single"/>
        </w:rPr>
        <w:t>36</w:t>
      </w:r>
      <w:r w:rsidRPr="00093421">
        <w:rPr>
          <w:rFonts w:ascii="Times New Roman" w:hAnsi="Times New Roman" w:cs="Times New Roman"/>
          <w:u w:val="single"/>
        </w:rPr>
        <w:t>_</w:t>
      </w:r>
      <w:r w:rsidRPr="00220BB6">
        <w:rPr>
          <w:rFonts w:ascii="Times New Roman" w:hAnsi="Times New Roman" w:cs="Times New Roman"/>
        </w:rPr>
        <w:t>____________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(часов)</w:t>
      </w: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практические (семинарские) занятия__</w:t>
      </w:r>
      <w:r w:rsidR="00093421" w:rsidRPr="00093421">
        <w:rPr>
          <w:rFonts w:ascii="Times New Roman" w:hAnsi="Times New Roman" w:cs="Times New Roman"/>
          <w:u w:val="single"/>
        </w:rPr>
        <w:t>84</w:t>
      </w:r>
      <w:r w:rsidRPr="00093421">
        <w:rPr>
          <w:rFonts w:ascii="Times New Roman" w:hAnsi="Times New Roman" w:cs="Times New Roman"/>
          <w:u w:val="single"/>
        </w:rPr>
        <w:t>______</w:t>
      </w:r>
      <w:r w:rsidRPr="00220BB6">
        <w:rPr>
          <w:rFonts w:ascii="Times New Roman" w:hAnsi="Times New Roman" w:cs="Times New Roman"/>
        </w:rPr>
        <w:tab/>
        <w:t>(часов)</w:t>
      </w: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самостоятельная работа</w:t>
      </w:r>
      <w:r w:rsidRPr="00093421">
        <w:rPr>
          <w:rFonts w:ascii="Times New Roman" w:hAnsi="Times New Roman" w:cs="Times New Roman"/>
          <w:u w:val="single"/>
        </w:rPr>
        <w:t>_________</w:t>
      </w:r>
      <w:r w:rsidR="00093421" w:rsidRPr="00093421">
        <w:rPr>
          <w:rFonts w:ascii="Times New Roman" w:hAnsi="Times New Roman" w:cs="Times New Roman"/>
          <w:u w:val="single"/>
        </w:rPr>
        <w:t>60</w:t>
      </w:r>
      <w:r w:rsidRPr="00093421">
        <w:rPr>
          <w:rFonts w:ascii="Times New Roman" w:hAnsi="Times New Roman" w:cs="Times New Roman"/>
          <w:u w:val="single"/>
        </w:rPr>
        <w:t>__________</w:t>
      </w:r>
      <w:r w:rsidRPr="00220BB6">
        <w:rPr>
          <w:rFonts w:ascii="Times New Roman" w:hAnsi="Times New Roman" w:cs="Times New Roman"/>
        </w:rPr>
        <w:tab/>
        <w:t>(часов)</w:t>
      </w: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  экзамен  _____</w:t>
      </w:r>
      <w:r w:rsidRPr="00220BB6">
        <w:rPr>
          <w:rFonts w:ascii="Times New Roman" w:hAnsi="Times New Roman" w:cs="Times New Roman"/>
          <w:u w:val="single"/>
        </w:rPr>
        <w:t>7__</w:t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  <w:t>(семестр)</w:t>
      </w: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Махачкала 2014 г.</w:t>
      </w:r>
    </w:p>
    <w:p w:rsid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Рабочая программа учебной дисциплины одобрена на заседании кафедры </w:t>
      </w:r>
    </w:p>
    <w:p w:rsidR="00220BB6" w:rsidRPr="00220BB6" w:rsidRDefault="00220BB6" w:rsidP="00220BB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  <w:u w:val="single"/>
        </w:rPr>
        <w:t xml:space="preserve">  хирургии </w:t>
      </w:r>
      <w:proofErr w:type="gramStart"/>
      <w:r w:rsidRPr="00220BB6">
        <w:rPr>
          <w:rFonts w:ascii="Times New Roman" w:hAnsi="Times New Roman" w:cs="Times New Roman"/>
          <w:u w:val="single"/>
        </w:rPr>
        <w:t>педиатрического</w:t>
      </w:r>
      <w:proofErr w:type="gramEnd"/>
      <w:r w:rsidRPr="00220BB6">
        <w:rPr>
          <w:rFonts w:ascii="Times New Roman" w:hAnsi="Times New Roman" w:cs="Times New Roman"/>
          <w:u w:val="single"/>
        </w:rPr>
        <w:t>,  стоматологического   и    медико-профилактического</w:t>
      </w:r>
    </w:p>
    <w:p w:rsidR="00220BB6" w:rsidRPr="00220BB6" w:rsidRDefault="00220BB6" w:rsidP="00220BB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  <w:u w:val="single"/>
        </w:rPr>
        <w:t xml:space="preserve">                                                                    факультетов</w:t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</w:p>
    <w:p w:rsidR="00220BB6" w:rsidRPr="00220BB6" w:rsidRDefault="00220BB6" w:rsidP="00220BB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</w:rPr>
        <w:t>от   ___</w:t>
      </w:r>
      <w:r w:rsidRPr="00220BB6">
        <w:rPr>
          <w:rFonts w:ascii="Times New Roman" w:hAnsi="Times New Roman" w:cs="Times New Roman"/>
          <w:u w:val="single"/>
        </w:rPr>
        <w:t>«   24  »        ___мая   ______     2014г.</w:t>
      </w:r>
      <w:r w:rsidRPr="00220BB6">
        <w:rPr>
          <w:rFonts w:ascii="Times New Roman" w:hAnsi="Times New Roman" w:cs="Times New Roman"/>
        </w:rPr>
        <w:t xml:space="preserve">                 Протокол №  __</w:t>
      </w:r>
      <w:r w:rsidRPr="00220BB6">
        <w:rPr>
          <w:rFonts w:ascii="Times New Roman" w:hAnsi="Times New Roman" w:cs="Times New Roman"/>
          <w:u w:val="single"/>
        </w:rPr>
        <w:t>16____</w:t>
      </w:r>
    </w:p>
    <w:p w:rsidR="00220BB6" w:rsidRPr="00220BB6" w:rsidRDefault="00220BB6" w:rsidP="00220BB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Заведующий кафедрой ___________________________        (</w:t>
      </w:r>
      <w:proofErr w:type="spellStart"/>
      <w:r w:rsidRPr="00220BB6">
        <w:rPr>
          <w:rFonts w:ascii="Times New Roman" w:hAnsi="Times New Roman" w:cs="Times New Roman"/>
        </w:rPr>
        <w:t>Загиров</w:t>
      </w:r>
      <w:proofErr w:type="spellEnd"/>
      <w:r w:rsidRPr="00220BB6">
        <w:rPr>
          <w:rFonts w:ascii="Times New Roman" w:hAnsi="Times New Roman" w:cs="Times New Roman"/>
        </w:rPr>
        <w:t xml:space="preserve"> У.З.)</w:t>
      </w:r>
    </w:p>
    <w:p w:rsidR="00220BB6" w:rsidRPr="00220BB6" w:rsidRDefault="00220BB6" w:rsidP="00220BB6">
      <w:pPr>
        <w:spacing w:after="0"/>
        <w:ind w:left="3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Рабочая программа согласована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1.Директор НМБ ДГМА   ____</w:t>
      </w:r>
      <w:proofErr w:type="spellStart"/>
      <w:r w:rsidRPr="00220BB6">
        <w:rPr>
          <w:rFonts w:ascii="Times New Roman" w:hAnsi="Times New Roman" w:cs="Times New Roman"/>
          <w:u w:val="single"/>
        </w:rPr>
        <w:t>Бекеева</w:t>
      </w:r>
      <w:proofErr w:type="spellEnd"/>
      <w:r w:rsidRPr="00220BB6">
        <w:rPr>
          <w:rFonts w:ascii="Times New Roman" w:hAnsi="Times New Roman" w:cs="Times New Roman"/>
          <w:u w:val="single"/>
        </w:rPr>
        <w:t xml:space="preserve"> А.В.______</w:t>
      </w:r>
      <w:r w:rsidRPr="00220BB6">
        <w:rPr>
          <w:rFonts w:ascii="Times New Roman" w:hAnsi="Times New Roman" w:cs="Times New Roman"/>
        </w:rPr>
        <w:t xml:space="preserve">         (_____________________)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tabs>
          <w:tab w:val="center" w:pos="5032"/>
        </w:tabs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2.УМО         ___</w:t>
      </w:r>
      <w:proofErr w:type="spellStart"/>
      <w:r w:rsidRPr="00220BB6">
        <w:rPr>
          <w:rFonts w:ascii="Times New Roman" w:hAnsi="Times New Roman" w:cs="Times New Roman"/>
          <w:u w:val="single"/>
        </w:rPr>
        <w:t>Гаджимурадов</w:t>
      </w:r>
      <w:proofErr w:type="spellEnd"/>
      <w:r w:rsidRPr="00220BB6">
        <w:rPr>
          <w:rFonts w:ascii="Times New Roman" w:hAnsi="Times New Roman" w:cs="Times New Roman"/>
          <w:u w:val="single"/>
        </w:rPr>
        <w:t xml:space="preserve"> М.Н.</w:t>
      </w:r>
      <w:r w:rsidRPr="00220BB6">
        <w:rPr>
          <w:rFonts w:ascii="Times New Roman" w:hAnsi="Times New Roman" w:cs="Times New Roman"/>
        </w:rPr>
        <w:tab/>
        <w:t>______                       (_____________________)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3.Декан  стоматологического факультет</w:t>
      </w:r>
      <w:r w:rsidR="00093421">
        <w:rPr>
          <w:rFonts w:ascii="Times New Roman" w:hAnsi="Times New Roman" w:cs="Times New Roman"/>
        </w:rPr>
        <w:t xml:space="preserve">а </w:t>
      </w:r>
      <w:r w:rsidRPr="00220BB6">
        <w:rPr>
          <w:rFonts w:ascii="Times New Roman" w:hAnsi="Times New Roman" w:cs="Times New Roman"/>
        </w:rPr>
        <w:t>_</w:t>
      </w:r>
      <w:proofErr w:type="spellStart"/>
      <w:r w:rsidRPr="00220BB6">
        <w:rPr>
          <w:rFonts w:ascii="Times New Roman" w:hAnsi="Times New Roman" w:cs="Times New Roman"/>
          <w:u w:val="single"/>
        </w:rPr>
        <w:t>Чудинов</w:t>
      </w:r>
      <w:proofErr w:type="spellEnd"/>
      <w:r w:rsidRPr="00220BB6">
        <w:rPr>
          <w:rFonts w:ascii="Times New Roman" w:hAnsi="Times New Roman" w:cs="Times New Roman"/>
          <w:u w:val="single"/>
        </w:rPr>
        <w:t xml:space="preserve"> А.Н.  </w:t>
      </w:r>
      <w:r w:rsidRPr="00220BB6">
        <w:rPr>
          <w:rFonts w:ascii="Times New Roman" w:hAnsi="Times New Roman" w:cs="Times New Roman"/>
        </w:rPr>
        <w:t xml:space="preserve"> (_____________________)</w:t>
      </w:r>
    </w:p>
    <w:p w:rsidR="00220BB6" w:rsidRPr="00220BB6" w:rsidRDefault="00220BB6" w:rsidP="00220BB6">
      <w:pPr>
        <w:spacing w:after="0"/>
        <w:ind w:left="3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Рабочая программа рассмотрена и утверждена на заседании Совета факультета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              От «____» _________________ 20___ г. Протокол № __________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Председатель СФ</w:t>
      </w:r>
      <w:proofErr w:type="gramStart"/>
      <w:r w:rsidRPr="00220BB6">
        <w:rPr>
          <w:rFonts w:ascii="Times New Roman" w:hAnsi="Times New Roman" w:cs="Times New Roman"/>
        </w:rPr>
        <w:t xml:space="preserve"> ______________________________ (_____________________)</w:t>
      </w:r>
      <w:proofErr w:type="gramEnd"/>
    </w:p>
    <w:p w:rsidR="00220BB6" w:rsidRPr="00220BB6" w:rsidRDefault="00220BB6" w:rsidP="00220BB6">
      <w:pPr>
        <w:spacing w:after="0"/>
        <w:ind w:left="3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подпись 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ФИО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Составители: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  <w:u w:val="single"/>
        </w:rPr>
        <w:tab/>
        <w:t>ассистент</w:t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  <w:t xml:space="preserve">                    </w:t>
      </w:r>
      <w:proofErr w:type="spellStart"/>
      <w:r w:rsidRPr="00220BB6">
        <w:rPr>
          <w:rFonts w:ascii="Times New Roman" w:hAnsi="Times New Roman" w:cs="Times New Roman"/>
          <w:u w:val="single"/>
        </w:rPr>
        <w:t>Рабаданова</w:t>
      </w:r>
      <w:proofErr w:type="spellEnd"/>
      <w:r w:rsidRPr="00220BB6">
        <w:rPr>
          <w:rFonts w:ascii="Times New Roman" w:hAnsi="Times New Roman" w:cs="Times New Roman"/>
          <w:u w:val="single"/>
        </w:rPr>
        <w:t xml:space="preserve"> С.Р.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Рецензенты: 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ab/>
        <w:t>(занимаемая должность)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(подпись)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(инициалы, фамилия)</w:t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  <w:r w:rsidRPr="00220BB6">
        <w:rPr>
          <w:rFonts w:ascii="Times New Roman" w:hAnsi="Times New Roman" w:cs="Times New Roman"/>
          <w:u w:val="single"/>
        </w:rPr>
        <w:tab/>
      </w:r>
    </w:p>
    <w:p w:rsidR="00220BB6" w:rsidRPr="00220BB6" w:rsidRDefault="00220BB6" w:rsidP="00220BB6">
      <w:pPr>
        <w:spacing w:after="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ab/>
        <w:t>(занимаемая должность)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(подпись)</w:t>
      </w: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</w:rPr>
        <w:tab/>
        <w:t>(инициалы, фамилия)</w:t>
      </w:r>
    </w:p>
    <w:p w:rsidR="00220BB6" w:rsidRPr="00220BB6" w:rsidRDefault="00220BB6" w:rsidP="00220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</w:rPr>
      </w:pPr>
      <w:r w:rsidRPr="00220BB6">
        <w:rPr>
          <w:rFonts w:ascii="Times New Roman" w:hAnsi="Times New Roman" w:cs="Times New Roman"/>
          <w:spacing w:val="-4"/>
        </w:rPr>
        <w:br w:type="page"/>
      </w:r>
      <w:r w:rsidRPr="00220BB6">
        <w:rPr>
          <w:rFonts w:ascii="Times New Roman" w:hAnsi="Times New Roman" w:cs="Times New Roman"/>
          <w:b/>
          <w:bCs/>
          <w:spacing w:val="-4"/>
          <w:lang w:val="en-US"/>
        </w:rPr>
        <w:lastRenderedPageBreak/>
        <w:t>II</w:t>
      </w:r>
      <w:r w:rsidRPr="00220BB6">
        <w:rPr>
          <w:rFonts w:ascii="Times New Roman" w:hAnsi="Times New Roman" w:cs="Times New Roman"/>
          <w:b/>
          <w:bCs/>
          <w:spacing w:val="-4"/>
        </w:rPr>
        <w:t>. Пояснительная записка</w:t>
      </w:r>
    </w:p>
    <w:p w:rsidR="00220BB6" w:rsidRPr="00220BB6" w:rsidRDefault="00220BB6" w:rsidP="00220BB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4"/>
        </w:rPr>
      </w:pPr>
      <w:r w:rsidRPr="00220BB6">
        <w:rPr>
          <w:rFonts w:ascii="Times New Roman" w:hAnsi="Times New Roman" w:cs="Times New Roman"/>
          <w:spacing w:val="-4"/>
        </w:rPr>
        <w:t>Рабочая программа дисциплины разработана в соответствии с государственным образовательным стандартом (ГОС) высшего профессионального образования по специальности _</w:t>
      </w:r>
      <w:r w:rsidRPr="00220BB6">
        <w:rPr>
          <w:rFonts w:ascii="Times New Roman" w:hAnsi="Times New Roman" w:cs="Times New Roman"/>
        </w:rPr>
        <w:t xml:space="preserve"> СТОМАТОЛОГИЯ "060201",</w:t>
      </w:r>
      <w:r w:rsidRPr="00220BB6">
        <w:rPr>
          <w:rFonts w:ascii="Times New Roman" w:hAnsi="Times New Roman" w:cs="Times New Roman"/>
          <w:spacing w:val="-4"/>
        </w:rPr>
        <w:t xml:space="preserve">  с учётом рекомендаций примерной (типовой) учебной программы дисциплины (2013 г.).</w:t>
      </w:r>
    </w:p>
    <w:p w:rsidR="00220BB6" w:rsidRPr="00220BB6" w:rsidRDefault="00220BB6" w:rsidP="00220BB6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1. </w:t>
      </w:r>
      <w:r w:rsidRPr="00220BB6">
        <w:rPr>
          <w:rFonts w:ascii="Times New Roman" w:hAnsi="Times New Roman" w:cs="Times New Roman"/>
          <w:b/>
          <w:bCs/>
        </w:rPr>
        <w:t>ЦЕЛИ И ЗАДАЧИ ИЗУЧЕНИЯ ДИСЦИПЛИНЫ</w:t>
      </w:r>
    </w:p>
    <w:p w:rsidR="00220BB6" w:rsidRPr="00220BB6" w:rsidRDefault="00220BB6" w:rsidP="00220BB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  <w:i/>
        </w:rPr>
        <w:t>Цель</w:t>
      </w:r>
      <w:r w:rsidRPr="00220BB6">
        <w:rPr>
          <w:rFonts w:ascii="Times New Roman" w:hAnsi="Times New Roman" w:cs="Times New Roman"/>
        </w:rPr>
        <w:t xml:space="preserve"> дисциплины – создание у обучающихся теоретических и практических знаний и умений в отношении общих принципов хирургии, понятия хирургической инфекц</w:t>
      </w:r>
      <w:proofErr w:type="gramStart"/>
      <w:r w:rsidRPr="00220BB6">
        <w:rPr>
          <w:rFonts w:ascii="Times New Roman" w:hAnsi="Times New Roman" w:cs="Times New Roman"/>
        </w:rPr>
        <w:t>ии и ее</w:t>
      </w:r>
      <w:proofErr w:type="gramEnd"/>
      <w:r w:rsidRPr="00220BB6">
        <w:rPr>
          <w:rFonts w:ascii="Times New Roman" w:hAnsi="Times New Roman" w:cs="Times New Roman"/>
        </w:rPr>
        <w:t xml:space="preserve"> профилактики, особенностей обезболивания, основ лечения хирургической травмы, обследования хирургического больного, </w:t>
      </w:r>
      <w:proofErr w:type="spellStart"/>
      <w:r w:rsidRPr="00220BB6">
        <w:rPr>
          <w:rFonts w:ascii="Times New Roman" w:hAnsi="Times New Roman" w:cs="Times New Roman"/>
        </w:rPr>
        <w:t>догоспитальной</w:t>
      </w:r>
      <w:proofErr w:type="spellEnd"/>
      <w:r w:rsidRPr="00220BB6">
        <w:rPr>
          <w:rFonts w:ascii="Times New Roman" w:hAnsi="Times New Roman" w:cs="Times New Roman"/>
        </w:rPr>
        <w:t xml:space="preserve"> диагностики острых хирургических заболеваний, общих закономерностей хирургического лечения, общих принципов военно-полевой хирургии.</w:t>
      </w:r>
    </w:p>
    <w:p w:rsidR="00220BB6" w:rsidRPr="00220BB6" w:rsidRDefault="00220BB6" w:rsidP="00220BB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При этом </w:t>
      </w:r>
      <w:proofErr w:type="spellStart"/>
      <w:r w:rsidRPr="00220BB6">
        <w:rPr>
          <w:rFonts w:ascii="Times New Roman" w:hAnsi="Times New Roman" w:cs="Times New Roman"/>
          <w:b/>
          <w:i/>
        </w:rPr>
        <w:t>задачами</w:t>
      </w:r>
      <w:r w:rsidRPr="00220BB6">
        <w:rPr>
          <w:rFonts w:ascii="Times New Roman" w:hAnsi="Times New Roman" w:cs="Times New Roman"/>
        </w:rPr>
        <w:t>дисциплины</w:t>
      </w:r>
      <w:proofErr w:type="spellEnd"/>
      <w:r w:rsidRPr="00220BB6">
        <w:rPr>
          <w:rFonts w:ascii="Times New Roman" w:hAnsi="Times New Roman" w:cs="Times New Roman"/>
        </w:rPr>
        <w:t xml:space="preserve"> являются: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/>
        <w:jc w:val="both"/>
      </w:pPr>
      <w:r w:rsidRPr="00093421">
        <w:t>- обучение студентов принципам организации и работы хирургического отделения, профилактики инфекционных, паразитарных и неинфекционных болезней в хирургическом кабинете;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/>
        <w:jc w:val="both"/>
      </w:pPr>
      <w:r w:rsidRPr="00093421">
        <w:t>- освоение студентами этиологии, патогенеза, клинических признаков, лечения и профилактики хирургических заболеваний;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300" w:lineRule="auto"/>
      </w:pPr>
      <w:r w:rsidRPr="00093421">
        <w:t>- ознакомление студентов с принципами проведения мероприятий по профилактике внутрибольничных инфекций в лечебно-профилактических учреждениях, создание благоприятных условий пребывания больных и условий труда медицинского персонала;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/>
        <w:jc w:val="both"/>
      </w:pPr>
      <w:r w:rsidRPr="00093421">
        <w:t>- освоение студентами хирургических заболеваний, вызывающие опасные для жизни больных осложнения и сопутствующие заболевания;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обучение студентов правильной постановке предварительного диагноза и направлению пациента на обследование;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обучение студентов диагностике острой патологии у хирургических больных;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обучение студентов лечению стоматологических заболеваний с учетом акушерско-гинекологического статуса при наличии сопутствующей акушерской и гинекологической патологии;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обучение студентов диагностике онкологической патологии у хирургических больных;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формирование у студентов умений по оказанию доврачебной помощи при боевой травме и у больных с повреждениями и ранениями мирного и военного времени;</w:t>
      </w:r>
    </w:p>
    <w:p w:rsidR="00220BB6" w:rsidRPr="00093421" w:rsidRDefault="00220BB6" w:rsidP="0041661B">
      <w:pPr>
        <w:pStyle w:val="af6"/>
        <w:numPr>
          <w:ilvl w:val="0"/>
          <w:numId w:val="3"/>
        </w:numPr>
        <w:spacing w:before="60" w:after="60" w:line="300" w:lineRule="auto"/>
        <w:jc w:val="both"/>
      </w:pPr>
      <w:r w:rsidRPr="00093421">
        <w:t>- обучение студентов оказанию первой врачебной помощи при боевой травме и у больных с повреждениями и ранениями мирного и военного времени.</w:t>
      </w:r>
    </w:p>
    <w:p w:rsidR="00220BB6" w:rsidRPr="00220BB6" w:rsidRDefault="00220BB6" w:rsidP="00220BB6">
      <w:pPr>
        <w:spacing w:before="240" w:after="120" w:line="300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</w:rPr>
        <w:t xml:space="preserve">2. </w:t>
      </w:r>
      <w:r w:rsidRPr="00220BB6">
        <w:rPr>
          <w:rFonts w:ascii="Times New Roman" w:hAnsi="Times New Roman" w:cs="Times New Roman"/>
          <w:b/>
          <w:bCs/>
        </w:rPr>
        <w:t xml:space="preserve">МЕСТО ДИСЦИПЛИНЫ  </w:t>
      </w:r>
      <w:r w:rsidRPr="00220BB6">
        <w:rPr>
          <w:rFonts w:ascii="Times New Roman" w:hAnsi="Times New Roman" w:cs="Times New Roman"/>
          <w:b/>
        </w:rPr>
        <w:t>В СТРУКТУРЕ ООП  СПЕЦИАЛИСТА</w:t>
      </w:r>
    </w:p>
    <w:p w:rsidR="00220BB6" w:rsidRPr="00220BB6" w:rsidRDefault="00220BB6" w:rsidP="00220BB6">
      <w:pPr>
        <w:pStyle w:val="11"/>
        <w:spacing w:before="60" w:after="60" w:line="300" w:lineRule="auto"/>
        <w:ind w:firstLine="709"/>
        <w:rPr>
          <w:sz w:val="24"/>
          <w:szCs w:val="24"/>
        </w:rPr>
      </w:pPr>
      <w:r w:rsidRPr="00220BB6">
        <w:rPr>
          <w:sz w:val="24"/>
          <w:szCs w:val="24"/>
        </w:rPr>
        <w:t xml:space="preserve">Дисциплина «Общая хирургия, Хирургические болезни» относится к </w:t>
      </w:r>
      <w:r w:rsidRPr="00220BB6">
        <w:rPr>
          <w:sz w:val="24"/>
          <w:szCs w:val="24"/>
        </w:rPr>
        <w:lastRenderedPageBreak/>
        <w:t xml:space="preserve">профессиональному циклу дисциплин по специальности   </w:t>
      </w:r>
      <w:r w:rsidRPr="00220BB6">
        <w:rPr>
          <w:sz w:val="24"/>
          <w:szCs w:val="24"/>
          <w:u w:val="single"/>
        </w:rPr>
        <w:t>060201</w:t>
      </w:r>
      <w:r w:rsidRPr="00220BB6">
        <w:rPr>
          <w:sz w:val="24"/>
          <w:szCs w:val="24"/>
        </w:rPr>
        <w:t xml:space="preserve">  "Стоматология" высшего профессионального медицинского образования, изучается в  пятом, шестом и седьмом семестрах.</w:t>
      </w:r>
    </w:p>
    <w:p w:rsidR="00220BB6" w:rsidRPr="00220BB6" w:rsidRDefault="00220BB6" w:rsidP="00220BB6">
      <w:pPr>
        <w:pStyle w:val="12"/>
        <w:spacing w:before="60" w:after="60" w:line="300" w:lineRule="auto"/>
        <w:ind w:firstLine="709"/>
        <w:rPr>
          <w:sz w:val="24"/>
          <w:szCs w:val="24"/>
        </w:rPr>
      </w:pPr>
      <w:r w:rsidRPr="00220BB6">
        <w:rPr>
          <w:sz w:val="24"/>
          <w:szCs w:val="24"/>
        </w:rPr>
        <w:t>Основные знания, необходимые для изучения дисциплины формируются:</w:t>
      </w:r>
    </w:p>
    <w:p w:rsidR="00220BB6" w:rsidRPr="00093421" w:rsidRDefault="00220BB6" w:rsidP="0041661B">
      <w:pPr>
        <w:pStyle w:val="af6"/>
        <w:numPr>
          <w:ilvl w:val="0"/>
          <w:numId w:val="4"/>
        </w:numPr>
        <w:spacing w:before="60" w:after="60" w:line="300" w:lineRule="auto"/>
      </w:pPr>
      <w:proofErr w:type="gramStart"/>
      <w:r w:rsidRPr="00093421">
        <w:t>- в цикле гуманитарных</w:t>
      </w:r>
      <w:r w:rsidRPr="00093421">
        <w:rPr>
          <w:bCs/>
        </w:rPr>
        <w:t xml:space="preserve"> и социально-экономических</w:t>
      </w:r>
      <w:r w:rsidRPr="00093421">
        <w:t xml:space="preserve"> дисциплин (</w:t>
      </w:r>
      <w:r w:rsidRPr="00093421">
        <w:rPr>
          <w:bCs/>
        </w:rPr>
        <w:t>философия, биоэтика; п</w:t>
      </w:r>
      <w:r w:rsidRPr="00093421">
        <w:t xml:space="preserve">сихология, педагогика; правоведения, история медицины; латинский язык; иностранный язык); </w:t>
      </w:r>
      <w:proofErr w:type="gramEnd"/>
    </w:p>
    <w:p w:rsidR="00220BB6" w:rsidRPr="00093421" w:rsidRDefault="00220BB6" w:rsidP="0041661B">
      <w:pPr>
        <w:pStyle w:val="af6"/>
        <w:numPr>
          <w:ilvl w:val="0"/>
          <w:numId w:val="4"/>
        </w:numPr>
        <w:spacing w:before="60" w:after="60" w:line="300" w:lineRule="auto"/>
      </w:pPr>
      <w:proofErr w:type="gramStart"/>
      <w:r w:rsidRPr="00093421">
        <w:t>- в цикле математических, естественно-научных, медико-биологических дисциплин (физика и математика; медицинская информатика; химия; биология; биохимия, биохимия полости рта; анатомия человека, анатомия головы и шеи, топографическая  анатомия; гистология, эмбриология, цитология, гистология полости рта; нормальная физиология; патологическая анатомия, патологическая анатомия головы и шеи; патофизиология; микробиология, вирусология; иммунология, клиническая иммунология; фармакология);</w:t>
      </w:r>
      <w:proofErr w:type="gramEnd"/>
    </w:p>
    <w:p w:rsidR="00220BB6" w:rsidRPr="00093421" w:rsidRDefault="00220BB6" w:rsidP="0041661B">
      <w:pPr>
        <w:pStyle w:val="af6"/>
        <w:numPr>
          <w:ilvl w:val="0"/>
          <w:numId w:val="4"/>
        </w:numPr>
        <w:spacing w:before="60" w:after="60" w:line="300" w:lineRule="auto"/>
      </w:pPr>
      <w:proofErr w:type="gramStart"/>
      <w:r w:rsidRPr="00093421">
        <w:t>- в цикле медико-профессиональных и клинических дисциплин (медицинская реабилитация; гигиена; общественное здоровье, здравоохранение, экономика здравоохранения; пропедевтика внутренних болезней, экстремальная медицина, безопасность жизнедеятельности; стоматология пропедевтическая).</w:t>
      </w:r>
      <w:proofErr w:type="gramEnd"/>
    </w:p>
    <w:p w:rsidR="00220BB6" w:rsidRPr="00220BB6" w:rsidRDefault="00220BB6" w:rsidP="00220BB6">
      <w:pPr>
        <w:spacing w:before="360" w:after="120"/>
        <w:ind w:left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3. ТРЕБОВАНИЯ К УРОВНЮ ОСВОЕНИЯ СОДЕРЖАНИЯ ДИСЦИПЛИНЫ (КОМПЕТЕНЦИИ ОБУЧАЮЩЕГОСЯ, ФОРМИРУЕМЫЕ В РЕЗУЛЬТАТЕ ОСВОЕНИЯ ДИСЦИПЛИНЫ) </w:t>
      </w:r>
    </w:p>
    <w:p w:rsidR="00220BB6" w:rsidRPr="00220BB6" w:rsidRDefault="00220BB6" w:rsidP="00220BB6">
      <w:pPr>
        <w:spacing w:before="119" w:after="119"/>
        <w:ind w:firstLine="709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Процесс изучения дисциплины направлен на формирование следующих компетенций: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300" w:lineRule="auto"/>
        <w:jc w:val="both"/>
      </w:pPr>
      <w:r w:rsidRPr="00093421">
        <w:t>способен и готов использовать на практике методы гуманитарных, социальных, экономических, естественн</w:t>
      </w:r>
      <w:proofErr w:type="gramStart"/>
      <w:r w:rsidRPr="00093421">
        <w:t>о-</w:t>
      </w:r>
      <w:proofErr w:type="gramEnd"/>
      <w:r w:rsidRPr="00093421">
        <w:t xml:space="preserve"> научных, медико-биологических, и клинических наук в различных видах профессиональной и социальной деятельности (ОК-</w:t>
      </w:r>
      <w:r w:rsidRPr="00093421">
        <w:rPr>
          <w:lang w:val="en-US"/>
        </w:rPr>
        <w:t>I</w:t>
      </w:r>
      <w:r w:rsidRPr="00093421">
        <w:t>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num" w:pos="170"/>
        </w:tabs>
        <w:autoSpaceDE w:val="0"/>
        <w:autoSpaceDN w:val="0"/>
        <w:adjustRightInd w:val="0"/>
        <w:spacing w:before="60" w:after="60" w:line="300" w:lineRule="auto"/>
        <w:jc w:val="both"/>
      </w:pPr>
      <w:r w:rsidRPr="00093421">
        <w:t xml:space="preserve">способен к пониманию и анализу мировоззренческих, социально и личностно значимых философских </w:t>
      </w:r>
      <w:proofErr w:type="spellStart"/>
      <w:r w:rsidRPr="00093421">
        <w:t>проблем</w:t>
      </w:r>
      <w:proofErr w:type="gramStart"/>
      <w:r w:rsidRPr="00093421">
        <w:t>,о</w:t>
      </w:r>
      <w:proofErr w:type="gramEnd"/>
      <w:r w:rsidRPr="00093421">
        <w:t>сновных</w:t>
      </w:r>
      <w:proofErr w:type="spellEnd"/>
      <w:r w:rsidRPr="00093421">
        <w:t xml:space="preserve"> философских категорий, логически выражает свои мысли (ОК-2);</w:t>
      </w:r>
    </w:p>
    <w:p w:rsidR="00220BB6" w:rsidRPr="00093421" w:rsidRDefault="00220BB6" w:rsidP="0041661B">
      <w:pPr>
        <w:pStyle w:val="af6"/>
        <w:numPr>
          <w:ilvl w:val="0"/>
          <w:numId w:val="5"/>
        </w:numPr>
        <w:spacing w:before="60" w:after="60" w:line="300" w:lineRule="auto"/>
        <w:jc w:val="both"/>
      </w:pPr>
      <w:proofErr w:type="gramStart"/>
      <w:r w:rsidRPr="00093421">
        <w:t xml:space="preserve">способен к анализу значимых политических событий и тенденций, к ответственному участию в политической жизни, владеет основными понятиями и закономерностями мирового исторического процесса; понимает роль насилия и ненасилия в истории, место человека в историческом процессе, политической организации общества, владеет исторической терминологией, использует историко-медицинскую терминологию, умеет оценить политику государства, в том числе в области здравоохранения (ОК-3); </w:t>
      </w:r>
      <w:proofErr w:type="gramEnd"/>
    </w:p>
    <w:p w:rsidR="00220BB6" w:rsidRPr="00093421" w:rsidRDefault="00220BB6" w:rsidP="0041661B">
      <w:pPr>
        <w:pStyle w:val="af6"/>
        <w:numPr>
          <w:ilvl w:val="0"/>
          <w:numId w:val="5"/>
        </w:numPr>
        <w:spacing w:before="60" w:after="60" w:line="300" w:lineRule="auto"/>
        <w:jc w:val="both"/>
      </w:pPr>
      <w:r w:rsidRPr="00093421">
        <w:lastRenderedPageBreak/>
        <w:t xml:space="preserve">способен использовать медицинскую терминологию, научно-медицинскую и </w:t>
      </w:r>
      <w:proofErr w:type="spellStart"/>
      <w:r w:rsidRPr="00093421">
        <w:t>парамедицинскую</w:t>
      </w:r>
      <w:proofErr w:type="spellEnd"/>
      <w:r w:rsidRPr="00093421">
        <w:t xml:space="preserve"> информацию, отечественный и зарубежный опыт по тематике исследования, способен грамотно оформить латинскую часть рецепта (ОК-4); 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num" w:pos="170"/>
        </w:tabs>
        <w:autoSpaceDE w:val="0"/>
        <w:autoSpaceDN w:val="0"/>
        <w:adjustRightInd w:val="0"/>
        <w:spacing w:before="60" w:after="60" w:line="300" w:lineRule="auto"/>
        <w:jc w:val="both"/>
      </w:pPr>
      <w:r w:rsidRPr="00093421">
        <w:t>способен сформировать новые личностные качества: критически относится к себе, к своим стереотипам и привычкам, обладает гибким мышлением, способен сотрудничать и вести диалог, критически оценивать информацию, анализировать и синтезировать, быть нравственно ответственным за порученное дело, способен к творческой адаптации в реальной обстановке (ОК-6);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num" w:pos="170"/>
          <w:tab w:val="left" w:pos="922"/>
        </w:tabs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к работе с оригинальной литературой по специальности, к письменной и устной коммуникации на государственном и иностранном языках, к подготовке и редактированию текстов профессионального и социально значимого содержания; способен к формированию системного подхода к анализу медицинской информации, восприятию инноваций, к критическому восприятию информации (ОК-7);</w:t>
      </w:r>
    </w:p>
    <w:p w:rsidR="00220BB6" w:rsidRPr="00093421" w:rsidRDefault="00220BB6" w:rsidP="0041661B">
      <w:pPr>
        <w:pStyle w:val="af6"/>
        <w:numPr>
          <w:ilvl w:val="0"/>
          <w:numId w:val="5"/>
        </w:numPr>
        <w:shd w:val="clear" w:color="auto" w:fill="FFFFFF"/>
        <w:tabs>
          <w:tab w:val="num" w:pos="28"/>
          <w:tab w:val="num" w:pos="170"/>
        </w:tabs>
        <w:spacing w:before="60" w:after="60" w:line="300" w:lineRule="auto"/>
        <w:jc w:val="both"/>
      </w:pPr>
      <w:proofErr w:type="gramStart"/>
      <w:r w:rsidRPr="00093421">
        <w:t>способен к аргументации, ведению дискуссии, к социальному взаимодействию с обществом, общностью, коллективом, семьей, друзьями, партнерами; к толерантности, уважению; к социальной мобильности (ОК-8);</w:t>
      </w:r>
      <w:proofErr w:type="gramEnd"/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num" w:pos="28"/>
          <w:tab w:val="num" w:pos="170"/>
        </w:tabs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к кооперации с коллегами и работе в коллективе, организовать работу исполнителей, принимать оптимальные управленческие решения (ОК-9);</w:t>
      </w:r>
    </w:p>
    <w:p w:rsidR="00220BB6" w:rsidRPr="00093421" w:rsidRDefault="00220BB6" w:rsidP="0041661B">
      <w:pPr>
        <w:pStyle w:val="af6"/>
        <w:numPr>
          <w:ilvl w:val="0"/>
          <w:numId w:val="5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к обучению пациентов правилам медицинского поведения путем использования различных форм и методов обучения, современных информационно-образовательных технологий (ОК-10);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left" w:pos="926"/>
          <w:tab w:val="num" w:pos="2070"/>
        </w:tabs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осуществлять свою деятельность в различных сферах общественной жизни с учетом принятых в обществе моральных и правовых норм; соблюдать правила врачебной этики и деонтологии, законы и нормативные акты по работе с конфиденциальной информацией (ОК-11);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5"/>
        </w:numPr>
        <w:shd w:val="clear" w:color="auto" w:fill="FFFFFF"/>
        <w:tabs>
          <w:tab w:val="left" w:pos="926"/>
          <w:tab w:val="num" w:pos="2070"/>
        </w:tabs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грамотно использовать в профессиональной деятельности компьютерную технику, медико-техническую аппаратуру, готов применять современные информационные технологии для решения профессиональных задач (ОК-12).</w:t>
      </w:r>
    </w:p>
    <w:p w:rsidR="00220BB6" w:rsidRPr="00220BB6" w:rsidRDefault="00220BB6" w:rsidP="00606436">
      <w:pPr>
        <w:spacing w:before="120" w:after="120" w:line="264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Toc152399718"/>
      <w:bookmarkStart w:id="2" w:name="_Toc152483899"/>
      <w:r w:rsidRPr="00220BB6">
        <w:rPr>
          <w:rFonts w:ascii="Times New Roman" w:hAnsi="Times New Roman" w:cs="Times New Roman"/>
          <w:b/>
          <w:u w:val="single"/>
        </w:rPr>
        <w:t>б) профессиональны</w:t>
      </w:r>
      <w:bookmarkEnd w:id="1"/>
      <w:bookmarkEnd w:id="2"/>
      <w:r w:rsidRPr="00220BB6">
        <w:rPr>
          <w:rFonts w:ascii="Times New Roman" w:hAnsi="Times New Roman" w:cs="Times New Roman"/>
          <w:b/>
          <w:u w:val="single"/>
        </w:rPr>
        <w:t>е (ПК):</w:t>
      </w:r>
    </w:p>
    <w:p w:rsidR="00220BB6" w:rsidRPr="00220BB6" w:rsidRDefault="00220BB6" w:rsidP="0060643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общепрофессиональные:</w:t>
      </w:r>
    </w:p>
    <w:p w:rsidR="00220BB6" w:rsidRPr="00220BB6" w:rsidRDefault="00220BB6" w:rsidP="0060643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20BB6">
        <w:rPr>
          <w:rFonts w:ascii="Times New Roman" w:hAnsi="Times New Roman" w:cs="Times New Roman"/>
        </w:rPr>
        <w:t>способен</w:t>
      </w:r>
      <w:proofErr w:type="gramEnd"/>
      <w:r w:rsidRPr="00220BB6">
        <w:rPr>
          <w:rFonts w:ascii="Times New Roman" w:hAnsi="Times New Roman" w:cs="Times New Roman"/>
        </w:rPr>
        <w:t xml:space="preserve"> и готов: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 xml:space="preserve">- провести общеклиническое обследование больного и оформить историю болезни, 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интерпретировать результаты лабораторных и инструментальных методов исследования (ПК-1);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lastRenderedPageBreak/>
        <w:t>способен и готов использовать алгоритм постановки предварительного диагноза (основного, сопутствующего, осложнений) (ПК-2);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готов: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  <w:rPr>
          <w:bCs/>
        </w:rPr>
      </w:pPr>
      <w:r w:rsidRPr="00093421">
        <w:t xml:space="preserve">- применять медицинский инструментарий, медикаментозные средства в </w:t>
      </w:r>
      <w:r w:rsidRPr="00093421">
        <w:rPr>
          <w:bCs/>
        </w:rPr>
        <w:t>лабораторно-диагностических и лечебных целях,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  <w:rPr>
          <w:i/>
        </w:rPr>
      </w:pPr>
      <w:r w:rsidRPr="00093421">
        <w:t>- использовать технику антропометрии, термометрии, измерения АД, подсчета ЧСС и ЧДД, измерения суточного диуреза,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использовать технику введения воздуховода, промывания желудка, газоотведения из толстой кишки,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осуществлять уход за больными (ПК-3);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6"/>
        </w:numPr>
        <w:shd w:val="clear" w:color="auto" w:fill="FFFFFF"/>
        <w:tabs>
          <w:tab w:val="left" w:pos="926"/>
          <w:tab w:val="num" w:pos="2070"/>
        </w:tabs>
        <w:autoSpaceDE w:val="0"/>
        <w:autoSpaceDN w:val="0"/>
        <w:adjustRightInd w:val="0"/>
        <w:spacing w:before="60" w:after="60" w:line="300" w:lineRule="auto"/>
        <w:jc w:val="both"/>
      </w:pPr>
      <w:r w:rsidRPr="00093421">
        <w:t xml:space="preserve">способен и готов применять научные принципы и методы асептики и антисептики во </w:t>
      </w:r>
      <w:proofErr w:type="spellStart"/>
      <w:r w:rsidRPr="00093421">
        <w:t>избежания</w:t>
      </w:r>
      <w:proofErr w:type="spellEnd"/>
      <w:r w:rsidRPr="00093421">
        <w:t xml:space="preserve"> инфицирования при работе, с медицинским инструментарием, медикаментозными средствами в лабораторно-диагностических и профилактических целях (ПК-4);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способен и готов удалить дренажи и тампоны, снять швы с раны, произвести перевязку ран (ПК-5);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готов: 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6"/>
        </w:numPr>
        <w:shd w:val="clear" w:color="auto" w:fill="FFFFFF"/>
        <w:tabs>
          <w:tab w:val="left" w:pos="926"/>
          <w:tab w:val="num" w:pos="2070"/>
        </w:tabs>
        <w:autoSpaceDE w:val="0"/>
        <w:autoSpaceDN w:val="0"/>
        <w:adjustRightInd w:val="0"/>
        <w:spacing w:before="60" w:after="60" w:line="300" w:lineRule="auto"/>
        <w:jc w:val="both"/>
      </w:pPr>
      <w:r w:rsidRPr="00093421">
        <w:t>- провести подкожные и внутримышечные инъекции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 xml:space="preserve">- провести венепункцию, взятие проб крови из вены и внутривенные инъекции; подготовить и заполнить </w:t>
      </w:r>
      <w:proofErr w:type="spellStart"/>
      <w:r w:rsidRPr="00093421">
        <w:t>инфузионную</w:t>
      </w:r>
      <w:proofErr w:type="spellEnd"/>
      <w:r w:rsidRPr="00093421">
        <w:t xml:space="preserve"> систему (ПК-6);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определить группы крови по АВО, определить резус-принадлежности экспресс-методом, пробу на индивидуальную совместимость крови донора и реципиента (ПК-7);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пользоваться индивидуальным перевязочным пакетом (ПК-8);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проводить: 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санитарную обработку лечебных и диагностических помещений лечебных учреждений,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дезинфекцию воздуха источником ультрафиолетового излучения,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санитарную обработку больного при поступлении в стационар,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гигиеническую обработку тела операционного больного,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 xml:space="preserve">- дезинфекцию и </w:t>
      </w:r>
      <w:proofErr w:type="spellStart"/>
      <w:r w:rsidRPr="00093421">
        <w:t>предстерилизационную</w:t>
      </w:r>
      <w:proofErr w:type="spellEnd"/>
      <w:r w:rsidRPr="00093421">
        <w:t xml:space="preserve"> подготовку медицинского инструментария и средств ухода за больными,</w:t>
      </w:r>
    </w:p>
    <w:p w:rsidR="00220BB6" w:rsidRPr="00093421" w:rsidRDefault="00220BB6" w:rsidP="0041661B">
      <w:pPr>
        <w:pStyle w:val="af6"/>
        <w:numPr>
          <w:ilvl w:val="0"/>
          <w:numId w:val="6"/>
        </w:numPr>
        <w:spacing w:before="60" w:after="60" w:line="300" w:lineRule="auto"/>
        <w:jc w:val="both"/>
      </w:pPr>
      <w:r w:rsidRPr="00093421">
        <w:t>- оценку стерильности материала в биксе (ПК-9);</w:t>
      </w:r>
    </w:p>
    <w:p w:rsidR="00220BB6" w:rsidRPr="00220BB6" w:rsidRDefault="00220BB6" w:rsidP="00606436">
      <w:pPr>
        <w:pStyle w:val="FR2"/>
        <w:widowControl/>
        <w:spacing w:before="120" w:after="120" w:line="264" w:lineRule="auto"/>
        <w:ind w:firstLine="709"/>
        <w:rPr>
          <w:b/>
          <w:i/>
          <w:sz w:val="24"/>
          <w:szCs w:val="24"/>
        </w:rPr>
      </w:pPr>
      <w:r w:rsidRPr="00220BB6">
        <w:rPr>
          <w:b/>
          <w:i/>
          <w:sz w:val="24"/>
          <w:szCs w:val="24"/>
        </w:rPr>
        <w:t>профилактическая деятельность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300" w:lineRule="auto"/>
        <w:jc w:val="both"/>
        <w:rPr>
          <w:b/>
          <w:u w:val="single"/>
        </w:rPr>
      </w:pPr>
      <w:r w:rsidRPr="00093421">
        <w:t xml:space="preserve">способен и готов использовать методы оценки и коррекции естественных природных, социальных и других условий жизни,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 (ПК-10); </w:t>
      </w:r>
    </w:p>
    <w:p w:rsidR="00220BB6" w:rsidRPr="00093421" w:rsidRDefault="00220BB6" w:rsidP="0041661B">
      <w:pPr>
        <w:pStyle w:val="af6"/>
        <w:numPr>
          <w:ilvl w:val="0"/>
          <w:numId w:val="7"/>
        </w:numPr>
        <w:spacing w:before="60" w:after="60" w:line="300" w:lineRule="auto"/>
        <w:jc w:val="both"/>
      </w:pPr>
      <w:proofErr w:type="gramStart"/>
      <w:r w:rsidRPr="00093421">
        <w:lastRenderedPageBreak/>
        <w:t>способен</w:t>
      </w:r>
      <w:proofErr w:type="gramEnd"/>
      <w:r w:rsidRPr="00093421">
        <w:t xml:space="preserve"> и готов формировать группы риска по стоматологическим  заболеваниям с целью их профилактики (ПК-11).</w:t>
      </w:r>
    </w:p>
    <w:p w:rsidR="00220BB6" w:rsidRPr="00093421" w:rsidRDefault="00220BB6" w:rsidP="0041661B">
      <w:pPr>
        <w:pStyle w:val="af6"/>
        <w:numPr>
          <w:ilvl w:val="0"/>
          <w:numId w:val="7"/>
        </w:numPr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к организации проведения первичной профилактики в каждой возрастной группе (ПК-12); </w:t>
      </w:r>
    </w:p>
    <w:p w:rsidR="00220BB6" w:rsidRPr="00093421" w:rsidRDefault="00220BB6" w:rsidP="0041661B">
      <w:pPr>
        <w:pStyle w:val="af6"/>
        <w:numPr>
          <w:ilvl w:val="0"/>
          <w:numId w:val="7"/>
        </w:numPr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к формированию мотивации отдельных лиц, семей и общества в целом по поддержанию стоматологического и общего здоровья (ПК-13);</w:t>
      </w:r>
    </w:p>
    <w:p w:rsidR="00220BB6" w:rsidRPr="00093421" w:rsidRDefault="00220BB6" w:rsidP="0041661B">
      <w:pPr>
        <w:pStyle w:val="af6"/>
        <w:numPr>
          <w:ilvl w:val="0"/>
          <w:numId w:val="7"/>
        </w:numPr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к проведению профилактических мероприятий среди населения, направленных на сохранение структуры твердых и мягких тканей полости рта (ПК-14); </w:t>
      </w:r>
    </w:p>
    <w:p w:rsidR="00220BB6" w:rsidRPr="00093421" w:rsidRDefault="00220BB6" w:rsidP="0041661B">
      <w:pPr>
        <w:pStyle w:val="af6"/>
        <w:numPr>
          <w:ilvl w:val="0"/>
          <w:numId w:val="7"/>
        </w:numPr>
        <w:autoSpaceDE w:val="0"/>
        <w:autoSpaceDN w:val="0"/>
        <w:adjustRightInd w:val="0"/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к проведению стоматологических профессиональных профилактических процедур (ПК-15);</w:t>
      </w:r>
    </w:p>
    <w:p w:rsidR="00220BB6" w:rsidRPr="00220BB6" w:rsidRDefault="00220BB6" w:rsidP="0060643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220BB6">
        <w:rPr>
          <w:rFonts w:ascii="Times New Roman" w:hAnsi="Times New Roman" w:cs="Times New Roman"/>
          <w:b/>
          <w:i/>
        </w:rPr>
        <w:t>диагностическая деятельность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autoSpaceDE w:val="0"/>
        <w:autoSpaceDN w:val="0"/>
        <w:adjustRightInd w:val="0"/>
        <w:spacing w:before="60" w:after="60" w:line="300" w:lineRule="auto"/>
        <w:jc w:val="both"/>
      </w:pPr>
      <w:r w:rsidRPr="00093421">
        <w:rPr>
          <w:bCs/>
          <w:iCs/>
        </w:rPr>
        <w:t xml:space="preserve">способен и готов к сбору и записи полного медицинского анамнеза пациента (биологическая, медицинская, психологическая и социальная информация), включая данные о состоянии полости рта </w:t>
      </w:r>
      <w:r w:rsidRPr="00093421">
        <w:t>(ПК-16);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spacing w:before="60" w:after="60" w:line="300" w:lineRule="auto"/>
        <w:jc w:val="both"/>
      </w:pPr>
      <w:r w:rsidRPr="00093421">
        <w:t>способен и готов к интерпретации лабораторных, аппаратных и прочих результатов проведенных исследований (ПК- 17);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 w:line="300" w:lineRule="auto"/>
        <w:jc w:val="both"/>
      </w:pPr>
      <w:r w:rsidRPr="00093421">
        <w:t xml:space="preserve">способен и готов поставить диагноз, с учетом действующей Международной классификацией болезней на основе клинических и лабораторных исследований для пациентов всех возрастов и </w:t>
      </w:r>
      <w:r w:rsidRPr="00093421">
        <w:rPr>
          <w:bCs/>
        </w:rPr>
        <w:t>направлению их к соответствующим специалистам</w:t>
      </w:r>
      <w:r w:rsidRPr="00093421">
        <w:t xml:space="preserve"> (ПК-18);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autoSpaceDE w:val="0"/>
        <w:autoSpaceDN w:val="0"/>
        <w:adjustRightInd w:val="0"/>
        <w:spacing w:before="60" w:after="60" w:line="300" w:lineRule="auto"/>
        <w:jc w:val="both"/>
      </w:pPr>
      <w:r w:rsidRPr="00093421">
        <w:t>способен и готов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возрастов, и в случае необходимости направить пациента к соответствующим специалистам (ПК-19);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tabs>
          <w:tab w:val="left" w:pos="3686"/>
        </w:tabs>
        <w:spacing w:before="60" w:after="60" w:line="300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выполнить основные диагностические мероприятия по выявлению неотложных и угрожающих жизни состояниях (ПК-20);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300" w:lineRule="auto"/>
        <w:jc w:val="both"/>
      </w:pPr>
      <w:r w:rsidRPr="00093421">
        <w:t>способен и готов анализировать роль социальных и биологических факторов в развитии болезней, понимать патогенез развития болезней, и их влияние на развитие стоматологических заболеваний, оценить функциональные изменения челюстно-лицевого аппарата при различных соматических и инфекционных заболеваниях и патологических процессах (ПК-21);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spacing w:before="60" w:after="60" w:line="300" w:lineRule="auto"/>
        <w:jc w:val="both"/>
      </w:pPr>
      <w:r w:rsidRPr="00093421">
        <w:t>способен анализировать роль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владеет современными методами, используемыми в изучении генетики человека, принципами медико-генетического консультирования, способен объяснить характер отклонений в ходе развития, которые могут привести к формированию различных вариантов аномалий и пороков (ПК-22);</w:t>
      </w:r>
    </w:p>
    <w:p w:rsidR="00220BB6" w:rsidRPr="00093421" w:rsidRDefault="00220BB6" w:rsidP="0041661B">
      <w:pPr>
        <w:pStyle w:val="af6"/>
        <w:numPr>
          <w:ilvl w:val="0"/>
          <w:numId w:val="8"/>
        </w:numPr>
        <w:spacing w:before="60" w:after="60" w:line="300" w:lineRule="auto"/>
        <w:jc w:val="both"/>
        <w:rPr>
          <w:b/>
          <w:i/>
          <w:u w:val="single"/>
        </w:rPr>
      </w:pPr>
      <w:r w:rsidRPr="00093421">
        <w:lastRenderedPageBreak/>
        <w:t xml:space="preserve">способен и готов проводить анализ результатов исследований клинико-анатомического, </w:t>
      </w:r>
      <w:proofErr w:type="spellStart"/>
      <w:r w:rsidRPr="00093421">
        <w:t>биопсийного</w:t>
      </w:r>
      <w:proofErr w:type="spellEnd"/>
      <w:r w:rsidRPr="00093421">
        <w:t>, операционного и секционного стоматологического материала (ПК-23);</w:t>
      </w:r>
    </w:p>
    <w:p w:rsidR="00220BB6" w:rsidRPr="00220BB6" w:rsidRDefault="00220BB6" w:rsidP="0060643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220BB6">
        <w:rPr>
          <w:rFonts w:ascii="Times New Roman" w:hAnsi="Times New Roman" w:cs="Times New Roman"/>
          <w:b/>
          <w:i/>
        </w:rPr>
        <w:t>лечебная деятельность</w:t>
      </w:r>
    </w:p>
    <w:p w:rsidR="00220BB6" w:rsidRPr="00093421" w:rsidRDefault="00220BB6" w:rsidP="0041661B">
      <w:pPr>
        <w:pStyle w:val="af6"/>
        <w:numPr>
          <w:ilvl w:val="0"/>
          <w:numId w:val="9"/>
        </w:numPr>
        <w:shd w:val="clear" w:color="auto" w:fill="FFFFFF"/>
        <w:spacing w:before="60" w:after="60" w:line="300" w:lineRule="auto"/>
        <w:jc w:val="both"/>
      </w:pPr>
      <w:r w:rsidRPr="00093421">
        <w:t>способен и готов осуществлять алгоритм выбора лекарственной терапии для оказания первой врачебной помощи при неотложных и угрожающих жизни состояниях (ПК-24);</w:t>
      </w:r>
    </w:p>
    <w:p w:rsidR="00220BB6" w:rsidRPr="00093421" w:rsidRDefault="00220BB6" w:rsidP="0041661B">
      <w:pPr>
        <w:pStyle w:val="af6"/>
        <w:numPr>
          <w:ilvl w:val="0"/>
          <w:numId w:val="9"/>
        </w:numPr>
        <w:spacing w:before="120" w:after="120" w:line="264" w:lineRule="auto"/>
        <w:jc w:val="both"/>
      </w:pPr>
      <w:proofErr w:type="gramStart"/>
      <w:r w:rsidRPr="00093421">
        <w:t>способен</w:t>
      </w:r>
      <w:proofErr w:type="gramEnd"/>
      <w:r w:rsidRPr="00093421">
        <w:t xml:space="preserve"> и готов назначить лечение заболеваний у детей, провести лечебные мероприятия по оказанию неотложной помощи клинических состояний (ПК-39);</w:t>
      </w:r>
    </w:p>
    <w:p w:rsidR="00220BB6" w:rsidRPr="00093421" w:rsidRDefault="00220BB6" w:rsidP="0041661B">
      <w:pPr>
        <w:pStyle w:val="af6"/>
        <w:numPr>
          <w:ilvl w:val="0"/>
          <w:numId w:val="9"/>
        </w:numPr>
        <w:shd w:val="clear" w:color="auto" w:fill="FFFFFF"/>
        <w:spacing w:before="60" w:after="60" w:line="300" w:lineRule="auto"/>
        <w:jc w:val="both"/>
      </w:pPr>
      <w:r w:rsidRPr="00093421">
        <w:t xml:space="preserve">способен и готов применять методы лечебной физической культуры, физиотерапии и курортологии для профилактики и лечения больных, улучшения здоровья, работоспособности и хорошего самочувствия здоровых (ПК- 40); </w:t>
      </w:r>
    </w:p>
    <w:p w:rsidR="00220BB6" w:rsidRPr="00220BB6" w:rsidRDefault="00220BB6" w:rsidP="00606436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220BB6">
        <w:rPr>
          <w:rFonts w:ascii="Times New Roman" w:hAnsi="Times New Roman" w:cs="Times New Roman"/>
          <w:b/>
          <w:i/>
        </w:rPr>
        <w:t>организационно-управленческая деятельность</w:t>
      </w:r>
    </w:p>
    <w:p w:rsidR="00220BB6" w:rsidRPr="00093421" w:rsidRDefault="00220BB6" w:rsidP="0041661B">
      <w:pPr>
        <w:pStyle w:val="af6"/>
        <w:numPr>
          <w:ilvl w:val="0"/>
          <w:numId w:val="10"/>
        </w:numPr>
        <w:spacing w:before="60" w:after="60" w:line="300" w:lineRule="auto"/>
        <w:jc w:val="both"/>
      </w:pPr>
      <w:r w:rsidRPr="00093421">
        <w:t xml:space="preserve">способен и готов управлять средним и младшим медицинским персоналом для обеспечения эффективности лечебного процесса (ПК- 42); </w:t>
      </w:r>
    </w:p>
    <w:p w:rsidR="00220BB6" w:rsidRPr="00093421" w:rsidRDefault="00220BB6" w:rsidP="0041661B">
      <w:pPr>
        <w:pStyle w:val="af6"/>
        <w:numPr>
          <w:ilvl w:val="0"/>
          <w:numId w:val="10"/>
        </w:numPr>
        <w:spacing w:before="60" w:after="60" w:line="300" w:lineRule="auto"/>
        <w:jc w:val="both"/>
      </w:pPr>
      <w:r w:rsidRPr="00093421">
        <w:t xml:space="preserve">способен и готов решать вопросы экспертизы трудоспособности пациентов; оформлять текущую документацию, составить </w:t>
      </w:r>
      <w:proofErr w:type="spellStart"/>
      <w:r w:rsidRPr="00093421">
        <w:t>этапность</w:t>
      </w:r>
      <w:proofErr w:type="spellEnd"/>
      <w:r w:rsidRPr="00093421">
        <w:t xml:space="preserve"> диспансерного наблюдения, оценивать качество и эффективность диспансеризации; реализовывать госпитализацию в экстренном порядке; способен использовать формы и методы профилактики стоматологических заболеваний (ПК- 44); </w:t>
      </w:r>
    </w:p>
    <w:p w:rsidR="00220BB6" w:rsidRPr="00093421" w:rsidRDefault="00220BB6" w:rsidP="0041661B">
      <w:pPr>
        <w:pStyle w:val="af6"/>
        <w:numPr>
          <w:ilvl w:val="0"/>
          <w:numId w:val="10"/>
        </w:numPr>
        <w:spacing w:before="60" w:after="60" w:line="300" w:lineRule="auto"/>
        <w:jc w:val="both"/>
      </w:pPr>
      <w:r w:rsidRPr="00093421">
        <w:t xml:space="preserve">способен и готов определить необходимость направления больного в Бюро </w:t>
      </w:r>
      <w:proofErr w:type="gramStart"/>
      <w:r w:rsidRPr="00093421">
        <w:t>медико-социальной</w:t>
      </w:r>
      <w:proofErr w:type="gramEnd"/>
      <w:r w:rsidRPr="00093421">
        <w:t xml:space="preserve"> экспертизы (БМСЭ), в Противотуберкулезный диспансер (ПТД) по результатам рентгенологического обследования (ПК- 45); </w:t>
      </w:r>
    </w:p>
    <w:p w:rsidR="00220BB6" w:rsidRPr="00220BB6" w:rsidRDefault="00220BB6" w:rsidP="0060643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научно-исследовательская деятельность</w:t>
      </w:r>
    </w:p>
    <w:p w:rsidR="00220BB6" w:rsidRPr="00093421" w:rsidRDefault="00220BB6" w:rsidP="0041661B">
      <w:pPr>
        <w:pStyle w:val="af6"/>
        <w:numPr>
          <w:ilvl w:val="0"/>
          <w:numId w:val="11"/>
        </w:numPr>
        <w:spacing w:before="60" w:after="60" w:line="300" w:lineRule="auto"/>
        <w:jc w:val="both"/>
      </w:pPr>
      <w:r w:rsidRPr="00093421">
        <w:t xml:space="preserve">способен и готов изучать научно-медицинскую и </w:t>
      </w:r>
      <w:proofErr w:type="spellStart"/>
      <w:r w:rsidRPr="00093421">
        <w:t>парамедицинскую</w:t>
      </w:r>
      <w:proofErr w:type="spellEnd"/>
      <w:r w:rsidRPr="00093421">
        <w:t xml:space="preserve"> информацию, отечественный и зарубежный опыт по тематике исследования (ПК- 46); </w:t>
      </w:r>
    </w:p>
    <w:p w:rsidR="00220BB6" w:rsidRPr="00093421" w:rsidRDefault="00220BB6" w:rsidP="0041661B">
      <w:pPr>
        <w:pStyle w:val="af6"/>
        <w:numPr>
          <w:ilvl w:val="0"/>
          <w:numId w:val="11"/>
        </w:numPr>
        <w:spacing w:before="60" w:after="60" w:line="300" w:lineRule="auto"/>
        <w:jc w:val="both"/>
      </w:pPr>
      <w:r w:rsidRPr="00093421">
        <w:t xml:space="preserve">способен и готов к </w:t>
      </w:r>
      <w:proofErr w:type="spellStart"/>
      <w:r w:rsidRPr="00093421">
        <w:t>освоениюсовременных</w:t>
      </w:r>
      <w:proofErr w:type="spellEnd"/>
      <w:r w:rsidRPr="00093421">
        <w:t xml:space="preserve"> теоретических и экспериментальных методов исследования в медицине (ПК- 47); </w:t>
      </w:r>
    </w:p>
    <w:p w:rsidR="00220BB6" w:rsidRPr="00093421" w:rsidRDefault="00220BB6" w:rsidP="0041661B">
      <w:pPr>
        <w:pStyle w:val="af6"/>
        <w:numPr>
          <w:ilvl w:val="0"/>
          <w:numId w:val="11"/>
        </w:numPr>
        <w:spacing w:before="60" w:after="60" w:line="300" w:lineRule="auto"/>
        <w:jc w:val="both"/>
        <w:rPr>
          <w:b/>
          <w:i/>
          <w:u w:val="single"/>
        </w:rPr>
      </w:pPr>
      <w:r w:rsidRPr="00093421">
        <w:t>способен и готов к участию в организации работ по практическому использованию и внедрению результатов научных исследований (ПК- 48);</w:t>
      </w:r>
    </w:p>
    <w:p w:rsidR="00220BB6" w:rsidRPr="00220BB6" w:rsidRDefault="00220BB6" w:rsidP="0060643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психолого-педагогическая деятельность</w:t>
      </w:r>
    </w:p>
    <w:p w:rsidR="00220BB6" w:rsidRPr="00220BB6" w:rsidRDefault="00220BB6" w:rsidP="0041661B">
      <w:pPr>
        <w:pStyle w:val="a9"/>
        <w:keepNext/>
        <w:widowControl w:val="0"/>
        <w:numPr>
          <w:ilvl w:val="0"/>
          <w:numId w:val="12"/>
        </w:numPr>
        <w:spacing w:before="60" w:after="60" w:line="300" w:lineRule="auto"/>
        <w:rPr>
          <w:sz w:val="24"/>
          <w:szCs w:val="24"/>
        </w:rPr>
      </w:pPr>
      <w:r w:rsidRPr="00220BB6">
        <w:rPr>
          <w:sz w:val="24"/>
          <w:szCs w:val="24"/>
        </w:rPr>
        <w:lastRenderedPageBreak/>
        <w:t>способен и готов к обучению пациентов правилам медицинского поведения;</w:t>
      </w:r>
      <w:r w:rsidRPr="00220BB6">
        <w:rPr>
          <w:iCs/>
          <w:sz w:val="24"/>
          <w:szCs w:val="24"/>
        </w:rPr>
        <w:t xml:space="preserve"> к общению и взаимодействию </w:t>
      </w:r>
      <w:r w:rsidRPr="00220BB6">
        <w:rPr>
          <w:sz w:val="24"/>
          <w:szCs w:val="24"/>
        </w:rPr>
        <w:t>с обществом, коллективом, семьей, партнерами, пациентами и их родственниками, обучению пациентов гигиене полости рта (ПК- 49).</w:t>
      </w:r>
    </w:p>
    <w:p w:rsidR="00220BB6" w:rsidRPr="00220BB6" w:rsidRDefault="00220BB6" w:rsidP="00606436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 результате освоения дисциплины студент должен:</w:t>
      </w:r>
    </w:p>
    <w:p w:rsidR="00220BB6" w:rsidRPr="00220BB6" w:rsidRDefault="00220BB6" w:rsidP="00606436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Знать:</w:t>
      </w:r>
    </w:p>
    <w:p w:rsidR="00220BB6" w:rsidRPr="00093421" w:rsidRDefault="00220BB6" w:rsidP="0041661B">
      <w:pPr>
        <w:pStyle w:val="af6"/>
        <w:widowControl w:val="0"/>
        <w:numPr>
          <w:ilvl w:val="0"/>
          <w:numId w:val="12"/>
        </w:numPr>
        <w:spacing w:before="60" w:after="60" w:line="288" w:lineRule="auto"/>
        <w:jc w:val="both"/>
      </w:pPr>
      <w:r w:rsidRPr="00093421">
        <w:t>- ведение типовой учетно-отчетной медицинской документации в хирургических отделениях и кабинетах лечебно-профилактических учреждений;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rPr>
          <w:b/>
        </w:rPr>
        <w:t xml:space="preserve">- </w:t>
      </w:r>
      <w:r w:rsidRPr="00093421"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состояниях;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rPr>
          <w:b/>
        </w:rPr>
        <w:t xml:space="preserve">- </w:t>
      </w:r>
      <w:r w:rsidRPr="00093421">
        <w:t xml:space="preserve">методы проведения неотложных мероприятий и показания для госпитализации больных; 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t>- патогенез, диагностику и лечение острых хирургических заболеваний;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t xml:space="preserve">- современные методы клинической, лабораторной и инструментальной диагностики больных хирургического профиля; 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t>- клинику, диагностику и лечение современных боевых повреждений, объём и организацию оказания первой врачебной и квалифицированной хирургической помощи на этапах медицинской эвакуации;</w:t>
      </w:r>
    </w:p>
    <w:p w:rsidR="00220BB6" w:rsidRPr="00093421" w:rsidRDefault="00220BB6" w:rsidP="0041661B">
      <w:pPr>
        <w:pStyle w:val="af6"/>
        <w:numPr>
          <w:ilvl w:val="0"/>
          <w:numId w:val="12"/>
        </w:numPr>
        <w:spacing w:before="60" w:after="60" w:line="288" w:lineRule="auto"/>
        <w:jc w:val="both"/>
      </w:pPr>
      <w:r w:rsidRPr="00093421">
        <w:t>- особенности организации оказания медицинской помощи в чрезвычайных ситуациях, при катастрофах в мирное и военное время.</w:t>
      </w:r>
    </w:p>
    <w:p w:rsidR="00220BB6" w:rsidRPr="00220BB6" w:rsidRDefault="00220BB6" w:rsidP="00220BB6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Уметь: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rPr>
          <w:b/>
        </w:rPr>
        <w:t xml:space="preserve">- </w:t>
      </w:r>
      <w:r w:rsidRPr="00093421">
        <w:t>собрать полный медицинский анамнез пациента, провести опрос больного, его родственников (собрать биологическую, медицинскую, психологическую и социальную информацию);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 xml:space="preserve">- провести </w:t>
      </w:r>
      <w:proofErr w:type="spellStart"/>
      <w:r w:rsidRPr="00093421">
        <w:t>физикальное</w:t>
      </w:r>
      <w:proofErr w:type="spellEnd"/>
      <w:r w:rsidRPr="00093421">
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его на лабораторно-инструментальное обследование, на консультацию к специалистам;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>-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>- разработать план лечения с учетом течения болезни, подобрать и назначить лекарственную терапию, использовать методы немедикаментозного лечения;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>- использовать полученные теоретические знания при оказании скорой и неотложной помощи хирургическим больным и раненым;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 xml:space="preserve">- выявлять </w:t>
      </w:r>
      <w:proofErr w:type="spellStart"/>
      <w:r w:rsidRPr="00093421">
        <w:t>жизнеопасные</w:t>
      </w:r>
      <w:proofErr w:type="spellEnd"/>
      <w:r w:rsidRPr="00093421">
        <w:t xml:space="preserve"> нарушения и оказывать при неотложных состояниях первую помощь пострадавшим в очагах поражения в чрезвычайных ситуациях;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lastRenderedPageBreak/>
        <w:t>- 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среды; пропагандировать здоровый образ жизни;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</w:pPr>
      <w:r w:rsidRPr="00093421">
        <w:t xml:space="preserve">- определять по рентгенограмме наличие перелома и вывиха, свободного газа в брюшной полости; </w:t>
      </w:r>
      <w:proofErr w:type="spellStart"/>
      <w:r w:rsidRPr="00093421">
        <w:t>гидро</w:t>
      </w:r>
      <w:proofErr w:type="spellEnd"/>
      <w:r w:rsidRPr="00093421">
        <w:t>- и пневмоторакса и пр.;</w:t>
      </w:r>
    </w:p>
    <w:p w:rsidR="00220BB6" w:rsidRPr="00093421" w:rsidRDefault="00220BB6" w:rsidP="0041661B">
      <w:pPr>
        <w:pStyle w:val="af6"/>
        <w:numPr>
          <w:ilvl w:val="0"/>
          <w:numId w:val="13"/>
        </w:numPr>
        <w:spacing w:before="60" w:after="60" w:line="288" w:lineRule="auto"/>
        <w:jc w:val="both"/>
        <w:rPr>
          <w:bCs/>
          <w:iCs/>
        </w:rPr>
      </w:pPr>
      <w:r w:rsidRPr="00093421">
        <w:t xml:space="preserve">- </w:t>
      </w:r>
      <w:r w:rsidRPr="00093421">
        <w:rPr>
          <w:iCs/>
        </w:rPr>
        <w:t xml:space="preserve">применять методы асептики и антисептики, медицинский инструментарий, медикаментозные средства в </w:t>
      </w:r>
      <w:r w:rsidRPr="00093421">
        <w:rPr>
          <w:bCs/>
        </w:rPr>
        <w:t>лабораторно-диагностических и лечебных целях.</w:t>
      </w:r>
    </w:p>
    <w:p w:rsidR="00220BB6" w:rsidRPr="00220BB6" w:rsidRDefault="00220BB6" w:rsidP="00220BB6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220BB6">
        <w:rPr>
          <w:rFonts w:ascii="Times New Roman" w:hAnsi="Times New Roman" w:cs="Times New Roman"/>
          <w:b/>
          <w:i/>
        </w:rPr>
        <w:t>Владеть</w:t>
      </w:r>
      <w:r w:rsidRPr="00220BB6">
        <w:rPr>
          <w:rFonts w:ascii="Times New Roman" w:hAnsi="Times New Roman" w:cs="Times New Roman"/>
          <w:i/>
        </w:rPr>
        <w:t>: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>- методами ведения медицинской учетно-отчетной документации в лечебно-профилактических учреждениях;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>- интерпретацией результатов лабораторных, инструментальных методов диагностики у пациентов разного возраста;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>- алгоритмом постановки предварительного диагноза пациентам 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больным;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 xml:space="preserve">- </w:t>
      </w:r>
      <w:proofErr w:type="spellStart"/>
      <w:r w:rsidRPr="00093421">
        <w:t>методамидиагностики</w:t>
      </w:r>
      <w:proofErr w:type="spellEnd"/>
      <w:r w:rsidRPr="00093421">
        <w:t xml:space="preserve"> острой хирургической патологии на </w:t>
      </w:r>
      <w:proofErr w:type="spellStart"/>
      <w:r w:rsidRPr="00093421">
        <w:t>догоспитальном</w:t>
      </w:r>
      <w:proofErr w:type="spellEnd"/>
      <w:r w:rsidRPr="00093421">
        <w:t xml:space="preserve"> этапе, диагностики огнестрельных, закрытых ранений, повреждений, раневой инфекции, травматического шока, массивной кровопотери и способами оказания раненым первой врачебной помощи;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>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</w:r>
    </w:p>
    <w:p w:rsidR="00220BB6" w:rsidRPr="00093421" w:rsidRDefault="00220BB6" w:rsidP="0041661B">
      <w:pPr>
        <w:pStyle w:val="af6"/>
        <w:numPr>
          <w:ilvl w:val="0"/>
          <w:numId w:val="14"/>
        </w:numPr>
        <w:spacing w:line="360" w:lineRule="auto"/>
        <w:jc w:val="both"/>
      </w:pPr>
      <w:r w:rsidRPr="00093421">
        <w:t>- методикой чтения различных видов рентгенограмм.</w:t>
      </w:r>
    </w:p>
    <w:p w:rsidR="00093421" w:rsidRDefault="00093421" w:rsidP="00220BB6">
      <w:pPr>
        <w:tabs>
          <w:tab w:val="left" w:pos="8076"/>
        </w:tabs>
        <w:spacing w:before="120" w:after="120" w:line="300" w:lineRule="auto"/>
        <w:ind w:firstLine="709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tabs>
          <w:tab w:val="left" w:pos="8076"/>
        </w:tabs>
        <w:spacing w:before="120" w:after="120" w:line="300" w:lineRule="auto"/>
        <w:ind w:firstLine="709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/>
        </w:rPr>
        <w:t>4. ОБЪЕМ ДИСЦИПЛИНЫ И ВИДЫ УЧЕБНОЙ РАБОТЫ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918"/>
        <w:gridCol w:w="919"/>
        <w:gridCol w:w="919"/>
      </w:tblGrid>
      <w:tr w:rsidR="00220BB6" w:rsidRPr="00220BB6" w:rsidTr="00606436">
        <w:trPr>
          <w:trHeight w:val="219"/>
        </w:trPr>
        <w:tc>
          <w:tcPr>
            <w:tcW w:w="5489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756" w:type="dxa"/>
            <w:gridSpan w:val="3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</w:rPr>
              <w:t>Семестры</w:t>
            </w:r>
          </w:p>
        </w:tc>
      </w:tr>
      <w:tr w:rsidR="00220BB6" w:rsidRPr="00220BB6" w:rsidTr="00606436">
        <w:trPr>
          <w:trHeight w:val="234"/>
        </w:trPr>
        <w:tc>
          <w:tcPr>
            <w:tcW w:w="5489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9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19" w:type="dxa"/>
            <w:tcBorders>
              <w:top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  <w:lang w:val="en-US"/>
              </w:rPr>
              <w:t>VII</w:t>
            </w:r>
          </w:p>
        </w:tc>
      </w:tr>
      <w:tr w:rsidR="00220BB6" w:rsidRPr="00220BB6" w:rsidTr="00606436">
        <w:trPr>
          <w:trHeight w:val="424"/>
        </w:trPr>
        <w:tc>
          <w:tcPr>
            <w:tcW w:w="548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1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FE6FFC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FE6FFC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FE6FFC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20BB6" w:rsidRPr="00220BB6" w:rsidTr="00606436">
        <w:tc>
          <w:tcPr>
            <w:tcW w:w="548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rPr>
                <w:i/>
              </w:rPr>
              <w:t>В том числе</w:t>
            </w:r>
            <w:r w:rsidRPr="00220BB6">
              <w:t>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  <w:rPr>
                <w:b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</w:tr>
      <w:tr w:rsidR="00220BB6" w:rsidRPr="00220BB6" w:rsidTr="00606436">
        <w:tc>
          <w:tcPr>
            <w:tcW w:w="548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Лекции (Л)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220BB6" w:rsidRPr="00220BB6" w:rsidRDefault="00220BB6" w:rsidP="00606436">
            <w:pPr>
              <w:pStyle w:val="a5"/>
              <w:spacing w:before="60" w:after="60"/>
              <w:jc w:val="center"/>
              <w:rPr>
                <w:b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</w:tr>
      <w:tr w:rsidR="00220BB6" w:rsidRPr="00220BB6" w:rsidTr="00606436">
        <w:tc>
          <w:tcPr>
            <w:tcW w:w="548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Клинические практические занятия (КПЗ)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18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F34F53" w:rsidP="00606436">
            <w:pPr>
              <w:pStyle w:val="a5"/>
              <w:spacing w:before="60" w:after="60"/>
              <w:jc w:val="center"/>
            </w:pPr>
            <w:r>
              <w:t>48</w:t>
            </w:r>
          </w:p>
        </w:tc>
      </w:tr>
      <w:tr w:rsidR="00220BB6" w:rsidRPr="00220BB6" w:rsidTr="00606436">
        <w:tc>
          <w:tcPr>
            <w:tcW w:w="5489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rPr>
                <w:b/>
              </w:rPr>
            </w:pPr>
            <w:r w:rsidRPr="00220BB6">
              <w:rPr>
                <w:b/>
              </w:rPr>
              <w:lastRenderedPageBreak/>
              <w:t>Самостоятельная работа  (всего)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B6" w:rsidRPr="00220BB6" w:rsidRDefault="00093421" w:rsidP="00606436">
            <w:pPr>
              <w:pStyle w:val="a5"/>
              <w:spacing w:before="60" w:after="60"/>
              <w:jc w:val="center"/>
            </w:pPr>
            <w:r>
              <w:t>56</w:t>
            </w:r>
          </w:p>
        </w:tc>
      </w:tr>
      <w:tr w:rsidR="00220BB6" w:rsidRPr="00220BB6" w:rsidTr="00606436">
        <w:tc>
          <w:tcPr>
            <w:tcW w:w="5489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Подготовка к экзамену</w:t>
            </w:r>
          </w:p>
        </w:tc>
        <w:tc>
          <w:tcPr>
            <w:tcW w:w="1330" w:type="dxa"/>
            <w:vAlign w:val="center"/>
          </w:tcPr>
          <w:p w:rsidR="00220BB6" w:rsidRPr="00220BB6" w:rsidRDefault="00FE6FFC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8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vAlign w:val="center"/>
          </w:tcPr>
          <w:p w:rsidR="00220BB6" w:rsidRPr="00220BB6" w:rsidRDefault="00FE6FFC" w:rsidP="00606436">
            <w:pPr>
              <w:pStyle w:val="a5"/>
              <w:spacing w:before="60" w:after="60"/>
              <w:jc w:val="center"/>
            </w:pPr>
            <w:r>
              <w:t>4</w:t>
            </w:r>
          </w:p>
        </w:tc>
      </w:tr>
      <w:tr w:rsidR="00220BB6" w:rsidRPr="00220BB6" w:rsidTr="00606436">
        <w:tc>
          <w:tcPr>
            <w:tcW w:w="5489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 xml:space="preserve">Вид промежуточной аттестации </w:t>
            </w:r>
          </w:p>
        </w:tc>
        <w:tc>
          <w:tcPr>
            <w:tcW w:w="1330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  <w:rPr>
                <w:b/>
              </w:rPr>
            </w:pPr>
            <w:r w:rsidRPr="00220BB6">
              <w:rPr>
                <w:b/>
              </w:rPr>
              <w:t>экзамен</w:t>
            </w:r>
          </w:p>
        </w:tc>
        <w:tc>
          <w:tcPr>
            <w:tcW w:w="918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919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</w:tr>
      <w:tr w:rsidR="00220BB6" w:rsidRPr="00220BB6" w:rsidTr="00606436">
        <w:trPr>
          <w:trHeight w:val="1235"/>
        </w:trPr>
        <w:tc>
          <w:tcPr>
            <w:tcW w:w="9575" w:type="dxa"/>
            <w:gridSpan w:val="5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rPr>
                <w:b/>
              </w:rPr>
            </w:pPr>
            <w:r w:rsidRPr="00220BB6">
              <w:rPr>
                <w:b/>
              </w:rPr>
              <w:t xml:space="preserve">Общая трудоемкость                                       часы     </w:t>
            </w:r>
            <w:r w:rsidR="00093421">
              <w:rPr>
                <w:b/>
              </w:rPr>
              <w:t>120</w:t>
            </w:r>
          </w:p>
          <w:p w:rsidR="00220BB6" w:rsidRPr="00220BB6" w:rsidRDefault="00220BB6" w:rsidP="00606436">
            <w:pPr>
              <w:pStyle w:val="a5"/>
              <w:spacing w:line="360" w:lineRule="auto"/>
            </w:pPr>
            <w:r w:rsidRPr="00220BB6">
              <w:rPr>
                <w:b/>
              </w:rPr>
              <w:t xml:space="preserve">                                                  зачетные единицы              </w:t>
            </w:r>
            <w:r w:rsidR="00F34F53">
              <w:rPr>
                <w:b/>
              </w:rPr>
              <w:t>4</w:t>
            </w:r>
          </w:p>
        </w:tc>
      </w:tr>
    </w:tbl>
    <w:p w:rsidR="00220BB6" w:rsidRPr="00220BB6" w:rsidRDefault="00220BB6" w:rsidP="00220BB6">
      <w:pPr>
        <w:spacing w:before="240" w:after="120" w:line="360" w:lineRule="auto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 СОДЕРЖАНИЕ ДИСЦИПЛИНЫ</w:t>
      </w:r>
    </w:p>
    <w:p w:rsidR="00220BB6" w:rsidRPr="00220BB6" w:rsidRDefault="00220BB6" w:rsidP="00220BB6">
      <w:pPr>
        <w:spacing w:before="240" w:after="120" w:line="360" w:lineRule="auto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  <w:lang w:val="en-US"/>
        </w:rPr>
        <w:t>I</w:t>
      </w:r>
      <w:r w:rsidRPr="00220BB6">
        <w:rPr>
          <w:rFonts w:ascii="Times New Roman" w:hAnsi="Times New Roman" w:cs="Times New Roman"/>
          <w:b/>
        </w:rPr>
        <w:t xml:space="preserve"> - МОДУЛЬ «ОБЩАЯ ХИРУРГИЯ»</w:t>
      </w:r>
    </w:p>
    <w:p w:rsidR="00220BB6" w:rsidRPr="00220BB6" w:rsidRDefault="00220BB6" w:rsidP="00220BB6">
      <w:pPr>
        <w:spacing w:before="240" w:after="120" w:line="360" w:lineRule="auto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  <w:i/>
        </w:rPr>
        <w:t xml:space="preserve">Цель модуля </w:t>
      </w:r>
      <w:r w:rsidRPr="00220BB6">
        <w:rPr>
          <w:rFonts w:ascii="Times New Roman" w:hAnsi="Times New Roman" w:cs="Times New Roman"/>
          <w:b/>
        </w:rPr>
        <w:t xml:space="preserve">«Общая хирургия» - </w:t>
      </w:r>
      <w:r w:rsidRPr="00220BB6">
        <w:rPr>
          <w:rFonts w:ascii="Times New Roman" w:hAnsi="Times New Roman" w:cs="Times New Roman"/>
        </w:rPr>
        <w:t>освоение студентами теоретических основ и практических навыков по вопросам общей хирургии.</w:t>
      </w:r>
    </w:p>
    <w:p w:rsidR="00220BB6" w:rsidRPr="00220BB6" w:rsidRDefault="00220BB6" w:rsidP="00220BB6">
      <w:pPr>
        <w:spacing w:before="60" w:after="60" w:line="264" w:lineRule="auto"/>
        <w:ind w:firstLine="72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  <w:i/>
        </w:rPr>
        <w:t>Задачами</w:t>
      </w:r>
      <w:r w:rsidRPr="00220BB6">
        <w:rPr>
          <w:rFonts w:ascii="Times New Roman" w:hAnsi="Times New Roman" w:cs="Times New Roman"/>
        </w:rPr>
        <w:t xml:space="preserve"> модуля </w:t>
      </w:r>
      <w:r w:rsidRPr="00220BB6">
        <w:rPr>
          <w:rFonts w:ascii="Times New Roman" w:hAnsi="Times New Roman" w:cs="Times New Roman"/>
          <w:b/>
        </w:rPr>
        <w:t>«</w:t>
      </w:r>
      <w:r w:rsidRPr="00220BB6">
        <w:rPr>
          <w:rFonts w:ascii="Times New Roman" w:hAnsi="Times New Roman" w:cs="Times New Roman"/>
        </w:rPr>
        <w:t>Общая хирургия</w:t>
      </w:r>
      <w:r w:rsidRPr="00220BB6">
        <w:rPr>
          <w:rFonts w:ascii="Times New Roman" w:hAnsi="Times New Roman" w:cs="Times New Roman"/>
          <w:b/>
        </w:rPr>
        <w:t>»</w:t>
      </w:r>
      <w:r w:rsidRPr="00220BB6">
        <w:rPr>
          <w:rFonts w:ascii="Times New Roman" w:hAnsi="Times New Roman" w:cs="Times New Roman"/>
        </w:rPr>
        <w:t xml:space="preserve"> являются: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>- усвоение основных принципов асептики и антисептики;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>- овладение методикой переливания крови и кровезаменителей;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>- изучение основных методов обезболивания;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 xml:space="preserve">- умение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220BB6">
        <w:t>электротравма</w:t>
      </w:r>
      <w:proofErr w:type="spellEnd"/>
      <w:r w:rsidRPr="00220BB6">
        <w:t xml:space="preserve">, тяжелый </w:t>
      </w:r>
      <w:proofErr w:type="spellStart"/>
      <w:r w:rsidRPr="00220BB6">
        <w:t>эндотоксикоз</w:t>
      </w:r>
      <w:proofErr w:type="spellEnd"/>
      <w:r w:rsidRPr="00220BB6">
        <w:t>, остановка дыхания и сердечной деятельности, другие терминальные состояния);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>-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доброкачественных и злокачественных опухолей;</w:t>
      </w:r>
    </w:p>
    <w:p w:rsidR="00220BB6" w:rsidRPr="00220BB6" w:rsidRDefault="00220BB6" w:rsidP="00220BB6">
      <w:pPr>
        <w:pStyle w:val="af6"/>
        <w:spacing w:before="120" w:after="120" w:line="276" w:lineRule="auto"/>
        <w:ind w:left="0" w:firstLine="709"/>
        <w:jc w:val="both"/>
      </w:pPr>
      <w:r w:rsidRPr="00220BB6">
        <w:t>- знание требований и правил оформления медицинской документации и получения информированного согласия пациента на диагностические и лечебные процедуры.</w:t>
      </w:r>
    </w:p>
    <w:p w:rsidR="00220BB6" w:rsidRPr="00220BB6" w:rsidRDefault="00220BB6" w:rsidP="00220BB6">
      <w:pPr>
        <w:tabs>
          <w:tab w:val="left" w:pos="8076"/>
        </w:tabs>
        <w:spacing w:before="240" w:after="120" w:line="300" w:lineRule="auto"/>
        <w:ind w:firstLine="709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/>
        </w:rPr>
        <w:t>4. ОБЪЕМ ДИСЦИПЛИНЫ И ВИДЫ УЧЕБНОЙ РАБОТЫ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3"/>
        <w:gridCol w:w="1413"/>
        <w:gridCol w:w="1058"/>
        <w:gridCol w:w="812"/>
      </w:tblGrid>
      <w:tr w:rsidR="00220BB6" w:rsidRPr="00220BB6" w:rsidTr="00606436">
        <w:trPr>
          <w:trHeight w:val="219"/>
          <w:jc w:val="center"/>
        </w:trPr>
        <w:tc>
          <w:tcPr>
            <w:tcW w:w="607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413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1870" w:type="dxa"/>
            <w:gridSpan w:val="2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Семестры</w:t>
            </w:r>
          </w:p>
        </w:tc>
      </w:tr>
      <w:tr w:rsidR="00220BB6" w:rsidRPr="00220BB6" w:rsidTr="00606436">
        <w:trPr>
          <w:trHeight w:val="234"/>
          <w:jc w:val="center"/>
        </w:trPr>
        <w:tc>
          <w:tcPr>
            <w:tcW w:w="6073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12" w:type="dxa"/>
            <w:tcBorders>
              <w:top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V</w:t>
            </w:r>
            <w:r w:rsidRPr="00220BB6">
              <w:rPr>
                <w:b/>
                <w:sz w:val="22"/>
                <w:szCs w:val="22"/>
              </w:rPr>
              <w:t>1</w:t>
            </w:r>
          </w:p>
        </w:tc>
      </w:tr>
      <w:tr w:rsidR="00220BB6" w:rsidRPr="00220BB6" w:rsidTr="00606436">
        <w:trPr>
          <w:trHeight w:val="424"/>
          <w:jc w:val="center"/>
        </w:trPr>
        <w:tc>
          <w:tcPr>
            <w:tcW w:w="607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</w:pPr>
            <w:r w:rsidRPr="00220BB6">
              <w:rPr>
                <w:b/>
              </w:rPr>
              <w:t>Аудиторные занятия (всего)</w:t>
            </w:r>
          </w:p>
        </w:tc>
        <w:tc>
          <w:tcPr>
            <w:tcW w:w="141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5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1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</w:pPr>
            <w:r w:rsidRPr="00220BB6">
              <w:rPr>
                <w:i/>
              </w:rPr>
              <w:t>В том числе</w:t>
            </w:r>
            <w:r w:rsidRPr="00220BB6">
              <w:t>:</w:t>
            </w:r>
          </w:p>
        </w:tc>
        <w:tc>
          <w:tcPr>
            <w:tcW w:w="1413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</w:rPr>
            </w:pPr>
            <w:r w:rsidRPr="00220BB6">
              <w:rPr>
                <w:b/>
              </w:rPr>
              <w:t>-</w:t>
            </w:r>
          </w:p>
        </w:tc>
        <w:tc>
          <w:tcPr>
            <w:tcW w:w="1058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  <w:r w:rsidRPr="00220BB6">
              <w:t>-</w:t>
            </w:r>
          </w:p>
        </w:tc>
        <w:tc>
          <w:tcPr>
            <w:tcW w:w="812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  <w:r w:rsidRPr="00220BB6">
              <w:t>-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</w:pPr>
            <w:r w:rsidRPr="00220BB6">
              <w:t>Лекции (Л)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BB6" w:rsidRPr="00220BB6" w:rsidRDefault="00606436" w:rsidP="00606436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</w:pPr>
            <w:r w:rsidRPr="00220BB6">
              <w:t>Клинические практические занятия (КПЗ)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rPr>
                <w:b/>
              </w:rPr>
            </w:pPr>
            <w:r w:rsidRPr="00220BB6">
              <w:rPr>
                <w:b/>
              </w:rPr>
              <w:t>Самостоятельная работа  (СРС)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0BB6" w:rsidRPr="00220BB6" w:rsidRDefault="0072675F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20BB6" w:rsidRPr="00220BB6" w:rsidRDefault="00A41A68" w:rsidP="00606436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  <w:rPr>
                <w:i/>
              </w:rPr>
            </w:pPr>
            <w:r w:rsidRPr="00220BB6">
              <w:rPr>
                <w:i/>
              </w:rPr>
              <w:t>В том числе:</w:t>
            </w:r>
          </w:p>
        </w:tc>
        <w:tc>
          <w:tcPr>
            <w:tcW w:w="1413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</w:rPr>
            </w:pPr>
            <w:r w:rsidRPr="00220BB6">
              <w:rPr>
                <w:b/>
              </w:rPr>
              <w:t>-</w:t>
            </w:r>
          </w:p>
        </w:tc>
        <w:tc>
          <w:tcPr>
            <w:tcW w:w="1058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  <w:r w:rsidRPr="00220BB6">
              <w:t>-</w:t>
            </w:r>
          </w:p>
        </w:tc>
        <w:tc>
          <w:tcPr>
            <w:tcW w:w="812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  <w:r w:rsidRPr="00220BB6">
              <w:t>-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История болезни (написание и защита)</w:t>
            </w:r>
          </w:p>
        </w:tc>
        <w:tc>
          <w:tcPr>
            <w:tcW w:w="1413" w:type="dxa"/>
            <w:vAlign w:val="center"/>
          </w:tcPr>
          <w:p w:rsidR="00220BB6" w:rsidRPr="00220BB6" w:rsidRDefault="00A41A68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8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  <w:rPr>
                <w:lang w:val="en-US"/>
              </w:rPr>
            </w:pPr>
            <w:r w:rsidRPr="00220BB6">
              <w:t>-</w:t>
            </w:r>
          </w:p>
        </w:tc>
        <w:tc>
          <w:tcPr>
            <w:tcW w:w="812" w:type="dxa"/>
            <w:vAlign w:val="center"/>
          </w:tcPr>
          <w:p w:rsidR="00220BB6" w:rsidRPr="00220BB6" w:rsidRDefault="00A41A68" w:rsidP="00606436">
            <w:pPr>
              <w:pStyle w:val="a5"/>
              <w:spacing w:before="60" w:after="60"/>
              <w:jc w:val="center"/>
            </w:pPr>
            <w: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9"/>
            </w:pPr>
            <w:r w:rsidRPr="00220BB6">
              <w:t>Реферат (написание и защита)</w:t>
            </w:r>
          </w:p>
        </w:tc>
        <w:tc>
          <w:tcPr>
            <w:tcW w:w="1413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lastRenderedPageBreak/>
              <w:t>Другие виды самостоятельной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0BB6" w:rsidRPr="00220BB6" w:rsidRDefault="00220BB6" w:rsidP="0072675F">
            <w:pPr>
              <w:pStyle w:val="a5"/>
              <w:spacing w:before="60" w:after="60"/>
              <w:rPr>
                <w:b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  <w:jc w:val="center"/>
            </w:pPr>
          </w:p>
        </w:tc>
      </w:tr>
      <w:tr w:rsidR="00220BB6" w:rsidRPr="00220BB6" w:rsidTr="00606436">
        <w:trPr>
          <w:jc w:val="center"/>
        </w:trPr>
        <w:tc>
          <w:tcPr>
            <w:tcW w:w="6073" w:type="dxa"/>
            <w:vAlign w:val="center"/>
          </w:tcPr>
          <w:p w:rsidR="00220BB6" w:rsidRPr="00220BB6" w:rsidRDefault="00220BB6" w:rsidP="00606436">
            <w:pPr>
              <w:pStyle w:val="a5"/>
            </w:pPr>
            <w:r w:rsidRPr="00220BB6">
              <w:t>Вид промежуточной аттестации (зачет, экзамен)</w:t>
            </w:r>
          </w:p>
        </w:tc>
        <w:tc>
          <w:tcPr>
            <w:tcW w:w="1413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</w:rPr>
            </w:pPr>
            <w:r w:rsidRPr="00220BB6">
              <w:rPr>
                <w:b/>
              </w:rPr>
              <w:t>зачет</w:t>
            </w:r>
          </w:p>
        </w:tc>
        <w:tc>
          <w:tcPr>
            <w:tcW w:w="1058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</w:p>
        </w:tc>
        <w:tc>
          <w:tcPr>
            <w:tcW w:w="812" w:type="dxa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</w:p>
        </w:tc>
      </w:tr>
      <w:tr w:rsidR="00220BB6" w:rsidRPr="00220BB6" w:rsidTr="00606436">
        <w:trPr>
          <w:trHeight w:val="1235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rPr>
                <w:b/>
              </w:rPr>
            </w:pPr>
            <w:r w:rsidRPr="00220BB6">
              <w:rPr>
                <w:b/>
              </w:rPr>
              <w:t xml:space="preserve">Общая трудоемкость                        </w:t>
            </w:r>
            <w:r w:rsidR="00A41A68">
              <w:rPr>
                <w:b/>
              </w:rPr>
              <w:t xml:space="preserve">                      часы             </w:t>
            </w:r>
            <w:r w:rsidR="0072675F">
              <w:rPr>
                <w:b/>
              </w:rPr>
              <w:t>72</w:t>
            </w:r>
          </w:p>
          <w:p w:rsidR="00220BB6" w:rsidRPr="00220BB6" w:rsidRDefault="00A41A68" w:rsidP="00606436">
            <w:pPr>
              <w:pStyle w:val="a5"/>
              <w:spacing w:line="360" w:lineRule="auto"/>
            </w:pPr>
            <w:r>
              <w:rPr>
                <w:b/>
              </w:rPr>
              <w:t xml:space="preserve">   зачетные единицы          </w:t>
            </w:r>
            <w:r w:rsidR="00F34F53">
              <w:rPr>
                <w:b/>
              </w:rPr>
              <w:t>2,1</w:t>
            </w:r>
          </w:p>
        </w:tc>
      </w:tr>
    </w:tbl>
    <w:p w:rsidR="00220BB6" w:rsidRPr="00220BB6" w:rsidRDefault="00220BB6" w:rsidP="00220BB6">
      <w:pPr>
        <w:spacing w:before="240" w:after="120"/>
        <w:ind w:left="680"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5. СОДЕРЖАНИЕ ДИСЦИПЛИНЫ </w:t>
      </w:r>
    </w:p>
    <w:p w:rsidR="00220BB6" w:rsidRPr="00220BB6" w:rsidRDefault="00220BB6" w:rsidP="00220BB6">
      <w:pPr>
        <w:tabs>
          <w:tab w:val="center" w:pos="5442"/>
        </w:tabs>
        <w:spacing w:before="240" w:after="120"/>
        <w:ind w:left="680"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5.1 Содержание разделов дисциплины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5"/>
        <w:gridCol w:w="2303"/>
        <w:gridCol w:w="6418"/>
      </w:tblGrid>
      <w:tr w:rsidR="00220BB6" w:rsidRPr="00220BB6" w:rsidTr="00606436">
        <w:trPr>
          <w:jc w:val="center"/>
        </w:trPr>
        <w:tc>
          <w:tcPr>
            <w:tcW w:w="6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3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раздела 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дисциплины </w:t>
            </w:r>
          </w:p>
        </w:tc>
        <w:tc>
          <w:tcPr>
            <w:tcW w:w="6418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Асептика, антисептика</w:t>
            </w:r>
          </w:p>
        </w:tc>
        <w:tc>
          <w:tcPr>
            <w:tcW w:w="6418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Понятие об асептике и антисептике. Основные пути распространения инфекции. Профилактика воздушно-капельной и контактной инфекции.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Обезболивание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Основные виды обезболивания. Наркоз. Классификация.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Премедикация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. Современный комбинированный наркоз.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. Интубация трахеи. Осложнения наркоза. Местная анестезия. Местные анестетики. Инфильтрационная, проводниковая,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эпидуральная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и спинальная анестезии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Переливание крови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Основные антигенные системы крови. Определение группы крови по системе </w:t>
            </w:r>
            <w:r w:rsidRPr="00220BB6">
              <w:rPr>
                <w:rFonts w:ascii="Times New Roman" w:hAnsi="Times New Roman" w:cs="Times New Roman"/>
                <w:lang w:val="en-US"/>
              </w:rPr>
              <w:t>AB</w:t>
            </w:r>
            <w:r w:rsidRPr="00220BB6">
              <w:rPr>
                <w:rFonts w:ascii="Times New Roman" w:hAnsi="Times New Roman" w:cs="Times New Roman"/>
              </w:rPr>
              <w:t xml:space="preserve">0 и </w:t>
            </w:r>
            <w:r w:rsidRPr="00220BB6">
              <w:rPr>
                <w:rFonts w:ascii="Times New Roman" w:hAnsi="Times New Roman" w:cs="Times New Roman"/>
                <w:lang w:val="en-US"/>
              </w:rPr>
              <w:t>Rh</w:t>
            </w:r>
            <w:r w:rsidRPr="00220BB6">
              <w:rPr>
                <w:rFonts w:ascii="Times New Roman" w:hAnsi="Times New Roman" w:cs="Times New Roman"/>
              </w:rPr>
              <w:t>-фактору. Возможные ошибки. Переливание крови. Показания. Способы гемотрансфузии. Препараты крови. Пробы на индивидуальную и биологическую 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Кровотечения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Понятие о кровотечении. Классификация кровотечений. Изменения в организме при острой кровопотере. Диагностика кровотечений. Понятие о геморрагическом шоке. Способы временной остановки кровотечений. Современные способы окончательной остановки кровотечений. Основные принципы компенсации кровопотери.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Ожоги,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холодовая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травма,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электротравма</w:t>
            </w:r>
            <w:proofErr w:type="spellEnd"/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Понятие о термических поражениях. Термические ожоги. Классификация. Методы определения площади ожога. Ожоговая болезнь. Первая помощь. Современные методы местного и общего лечения ожогов и ожоговой болезни. Химические ожоги. Отморожения. Классификация. Общее охлаждение. Местное и общее лечение. Понятие о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электротравме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. Диагностика. Первая </w:t>
            </w:r>
            <w:r w:rsidRPr="00220BB6">
              <w:rPr>
                <w:rFonts w:ascii="Times New Roman" w:hAnsi="Times New Roman" w:cs="Times New Roman"/>
              </w:rPr>
              <w:lastRenderedPageBreak/>
              <w:t>помощь. Лечение.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Переломы, вывихи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Травма – основные понятия. Особенности обследования пострадавших с острой травмой. Классификация повреждений. Закрытые повреждения мягких тканей (ушиб, растяжение, разрыв, СДР). Переломы. Классификация. Диагностика переломов. Первая помощь. Транспортная иммобилизация. Современные методы лечения. Травматический шок. Механизмы развития. Диагностика, лечение, профилактика.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Общее представление о хирургической инфекции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Определение понятия. Классификация. Этиология. Патогенез. Клиническая картина. Общие принципы диагностики. Лабораторные и инструментальные методы диагностики. Осложнения (лимфангоит, лимфаденит, тромбофлебит). Современные методы лечения. Профилактика.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Местная гнойная инфекция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Гнойные заболевания кожи и мягких тканей (фурункул, карбункул, гидраденит, абсцесс, флегмона, </w:t>
            </w:r>
            <w:proofErr w:type="gramStart"/>
            <w:r w:rsidRPr="00220BB6">
              <w:rPr>
                <w:rFonts w:ascii="Times New Roman" w:hAnsi="Times New Roman" w:cs="Times New Roman"/>
              </w:rPr>
              <w:t>рожа</w:t>
            </w:r>
            <w:proofErr w:type="gramEnd"/>
            <w:r w:rsidRPr="0022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аденофлегмона</w:t>
            </w:r>
            <w:proofErr w:type="spellEnd"/>
            <w:r w:rsidRPr="00220BB6">
              <w:rPr>
                <w:rFonts w:ascii="Times New Roman" w:hAnsi="Times New Roman" w:cs="Times New Roman"/>
              </w:rPr>
              <w:t>). Гнойные заболевания железистых органов (мастит, паротит). Гнойные заболевания костей и суставов (гематогенный и посттравматический остеомиелит, острый гнойный артрит и бурсит). Гнойные заболевания кисти (панариций, флегмона кисти). Классификация. Клиника и диагностика. Лечение местное и общее. Профилактика.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Раны и раневая инфекция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помощь. Лечение ран (местное, общее). Десмургия. Общие правила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бинтования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. Отдельные виды бинтовых повязок. Понятие о раневой инфекции. Бактериальное загрязнение ран и нагноение ран. Причины. Клинические признаки нагноения ран и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диагностика</w:t>
            </w:r>
            <w:proofErr w:type="gramStart"/>
            <w:r w:rsidRPr="00220BB6">
              <w:rPr>
                <w:rFonts w:ascii="Times New Roman" w:hAnsi="Times New Roman" w:cs="Times New Roman"/>
              </w:rPr>
              <w:t>.м</w:t>
            </w:r>
            <w:proofErr w:type="gramEnd"/>
            <w:r w:rsidRPr="00220BB6">
              <w:rPr>
                <w:rFonts w:ascii="Times New Roman" w:hAnsi="Times New Roman" w:cs="Times New Roman"/>
              </w:rPr>
              <w:t>етоды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местного и общего лечения. Профилактика.</w:t>
            </w:r>
          </w:p>
        </w:tc>
      </w:tr>
      <w:tr w:rsidR="008B0018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018" w:rsidRPr="00220BB6" w:rsidRDefault="008B001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018" w:rsidRPr="00220BB6" w:rsidRDefault="008B001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Десмургия. 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0018" w:rsidRPr="00220BB6" w:rsidRDefault="008B0018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8B0018">
              <w:rPr>
                <w:rFonts w:ascii="Times New Roman" w:hAnsi="Times New Roman" w:cs="Times New Roman"/>
              </w:rPr>
              <w:t>Определение понятия.</w:t>
            </w:r>
            <w:r>
              <w:rPr>
                <w:rFonts w:ascii="Times New Roman" w:hAnsi="Times New Roman" w:cs="Times New Roman"/>
              </w:rPr>
              <w:t xml:space="preserve"> Виды повязок. Техника  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Анаэробная и гнилостная инфекции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Современные представления о гнилостной инфекции. Анаэробная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клостридиальная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инфекция. Анаэробная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неклостридиальная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инфекция. Возбудители. Клиническая картина и диагностика. Методы местного и общего лечения. Профилактика.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Некрозы, язвы, свищи, пролежни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Определение понятия. Причины (острые и хронические нарушения артериальной проходимости, венозного оттока, микроциркуляции,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лимфообрашения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инервации</w:t>
            </w:r>
            <w:proofErr w:type="spellEnd"/>
            <w:r w:rsidRPr="00220BB6">
              <w:rPr>
                <w:rFonts w:ascii="Times New Roman" w:hAnsi="Times New Roman" w:cs="Times New Roman"/>
              </w:rPr>
              <w:t>). Основные виды некрозов (сухой и влажный некрозы, гангрена, трофическая язва, свищи). Диагностика. Общие принципы лечения.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Хроническая и острая  специфическая хирургическая инфекция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Столбняк. Классификация. Клиника. Диагностика. Методы плановой и экстренной профилактики. Лечение. Сибирская язва. Клиника, диагностика, лечение. Актиномикоз. Костно-суставной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туберкулез</w:t>
            </w:r>
            <w:proofErr w:type="gramStart"/>
            <w:r w:rsidRPr="00220BB6">
              <w:rPr>
                <w:rFonts w:ascii="Times New Roman" w:hAnsi="Times New Roman" w:cs="Times New Roman"/>
              </w:rPr>
              <w:t>.к</w:t>
            </w:r>
            <w:proofErr w:type="gramEnd"/>
            <w:r w:rsidRPr="00220BB6">
              <w:rPr>
                <w:rFonts w:ascii="Times New Roman" w:hAnsi="Times New Roman" w:cs="Times New Roman"/>
              </w:rPr>
              <w:t>лассификация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. Клиника. Диагностика. Современные методы лечения.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Сепсис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Современное понятие о сепсисе. Терминология. Теории сепсиса. Классификация сепсиса. Этиология. Патогенез. Клиническая картина. Диагностика. Современные методы лечения сепсиса. Профилактика.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Опухоли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Определение понятия. Основные свойства опухоли. Доброкачественные и злокачественные опухоли – основные отличия. Этиология и патогенез опухолевого процесса. Принципы классификации доброкачественных и злокачественных опухолей. Проявления опухолевого роста. Понятие о предраковых заболеваниях. Общие принципы диагностики опухолей. Общие принципы лечения опухолей – хирургическое лечение, лучевая терапия, химиотерапия. Понятие о комбинированном лечении. Общие принципы профилактики. Опухоли соединительной ткани. Опухоли эпителиального происхождения.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История хирургии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Что такое хирургия? Основные этапы развития хирургии. Эмпирический период (хирургия древнего мира, хирургия в средние века). Анатомический период. Период великих открытий конца </w:t>
            </w:r>
            <w:r w:rsidRPr="00220BB6">
              <w:rPr>
                <w:rFonts w:ascii="Times New Roman" w:hAnsi="Times New Roman" w:cs="Times New Roman"/>
                <w:lang w:val="en-US"/>
              </w:rPr>
              <w:t>XIX</w:t>
            </w:r>
            <w:r w:rsidRPr="00220BB6">
              <w:rPr>
                <w:rFonts w:ascii="Times New Roman" w:hAnsi="Times New Roman" w:cs="Times New Roman"/>
              </w:rPr>
              <w:t xml:space="preserve"> – начала </w:t>
            </w:r>
            <w:r w:rsidRPr="00220BB6">
              <w:rPr>
                <w:rFonts w:ascii="Times New Roman" w:hAnsi="Times New Roman" w:cs="Times New Roman"/>
                <w:lang w:val="en-US"/>
              </w:rPr>
              <w:t>XX</w:t>
            </w:r>
            <w:r w:rsidRPr="00220BB6">
              <w:rPr>
                <w:rFonts w:ascii="Times New Roman" w:hAnsi="Times New Roman" w:cs="Times New Roman"/>
              </w:rPr>
              <w:t xml:space="preserve"> века (история асептики и антисептики, открытие обезболивания и история анестезиологии, открытие групп крови и история переливания крови). Физиологический период. Современная хирургия.</w:t>
            </w:r>
          </w:p>
        </w:tc>
      </w:tr>
      <w:tr w:rsidR="00220BB6" w:rsidRPr="00220BB6" w:rsidTr="00606436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Операция, предоперационный и послеоперационный периоды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Предоперационная подготовка (цель и задачи, диагностический этап, непосредственная подготовка больного к операции, определение степени риска операции и наркоза, оформление информированного согласия больного на операцию или манипуляцию). Хирургическая операция – основные виды операций, этапы операции,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интраоперационные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осложнения и их профилактика. Послеоперационный период – особенности раннего послеоперационного периода, обезболивание. Основные осложнения раннего послеоперационного периода, их диагностика, лечение и профилактика.</w:t>
            </w:r>
          </w:p>
        </w:tc>
      </w:tr>
      <w:tr w:rsidR="008B0018" w:rsidRPr="00220BB6" w:rsidTr="00093421">
        <w:trPr>
          <w:trHeight w:val="8483"/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B0018" w:rsidRPr="00220BB6" w:rsidRDefault="008B0018" w:rsidP="000934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  <w:p w:rsidR="008B0018" w:rsidRPr="00220BB6" w:rsidRDefault="008B0018" w:rsidP="0009342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B0018" w:rsidRPr="00220BB6" w:rsidRDefault="008B0018" w:rsidP="00A4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0018" w:rsidRPr="00220BB6" w:rsidRDefault="008B0018" w:rsidP="00093421">
            <w:pPr>
              <w:rPr>
                <w:rFonts w:ascii="Times New Roman" w:hAnsi="Times New Roman" w:cs="Times New Roman"/>
                <w:bCs/>
              </w:rPr>
            </w:pPr>
            <w:r w:rsidRPr="00220BB6">
              <w:rPr>
                <w:rFonts w:ascii="Times New Roman" w:hAnsi="Times New Roman" w:cs="Times New Roman"/>
              </w:rPr>
              <w:t>Закрытые и открытые повреждения черепа, головного мозга и шеи.</w:t>
            </w:r>
          </w:p>
          <w:p w:rsidR="008B0018" w:rsidRPr="00220BB6" w:rsidRDefault="008B0018" w:rsidP="00093421">
            <w:pPr>
              <w:rPr>
                <w:rFonts w:ascii="Times New Roman" w:hAnsi="Times New Roman" w:cs="Times New Roman"/>
                <w:bCs/>
              </w:rPr>
            </w:pPr>
            <w:r w:rsidRPr="00220BB6">
              <w:rPr>
                <w:rFonts w:ascii="Times New Roman" w:hAnsi="Times New Roman" w:cs="Times New Roman"/>
              </w:rPr>
              <w:t>Ранения и закрытые повреждения груди.</w:t>
            </w:r>
          </w:p>
          <w:p w:rsidR="008B0018" w:rsidRPr="00220BB6" w:rsidRDefault="008B0018" w:rsidP="00093421">
            <w:pPr>
              <w:rPr>
                <w:rFonts w:ascii="Times New Roman" w:hAnsi="Times New Roman" w:cs="Times New Roman"/>
                <w:bCs/>
              </w:rPr>
            </w:pPr>
            <w:r w:rsidRPr="00220BB6">
              <w:rPr>
                <w:rFonts w:ascii="Times New Roman" w:hAnsi="Times New Roman" w:cs="Times New Roman"/>
              </w:rPr>
              <w:t>Ранения и закрытые повреждения живота и таза.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bCs/>
                <w:i w:val="0"/>
              </w:rPr>
              <w:t>Диагностика сотрясения, ушиба и сдавления головного мозга. Особенности течения раневого процесса в головном мозге. Отек мозга, профилактика и лечение на этапах медицинской эвакуации.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i w:val="0"/>
              </w:rPr>
              <w:t>Симптоматика повреждений шеи. Клиника и диагностика в зависимости от повреждений различных органов. Первая помощь.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bCs/>
                <w:i w:val="0"/>
              </w:rPr>
              <w:t>Травматический пневмоторакс и его виды. Виды открытого пневмоторакса. Патогенез. Клиника. Клапанный пневмоторакс. Патогенез. Симптоматология напряженного пневмоторакса. Первая помощь в очаге поражения и первая врачебная помощь. Лечение на этапах медицинской эвакуации.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i w:val="0"/>
              </w:rPr>
              <w:t>Повреждения и ранения груди с гемотораксом. Патогенез. Симптомы. Осложнения. Первая помощь в очаге поражения. Лечение на этапах медицинской эвакуации.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bCs/>
                <w:i w:val="0"/>
              </w:rPr>
              <w:t>Классификация. Проникающие ранения. Клинические признаки повреждения паренхиматозных органов брюшной полости. Признаки повреждения половых органов. Клиника, диагностика, осложнения, причины летальности. Первая помощь в очаге поражения. Лечение на этапах медицинской эвакуации.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bCs/>
                <w:i w:val="0"/>
              </w:rPr>
              <w:t xml:space="preserve">Ранения и закрытые повреждения почек. Клиника, диагностика. Лечение на этапах медицинской эвакуации. Внутрибрюшные и </w:t>
            </w:r>
            <w:proofErr w:type="spellStart"/>
            <w:r w:rsidRPr="00220BB6">
              <w:rPr>
                <w:bCs/>
                <w:i w:val="0"/>
              </w:rPr>
              <w:t>внебрюшные</w:t>
            </w:r>
            <w:proofErr w:type="spellEnd"/>
            <w:r w:rsidRPr="00220BB6">
              <w:rPr>
                <w:bCs/>
                <w:i w:val="0"/>
              </w:rPr>
              <w:t xml:space="preserve"> повреждения и ранения мочевого пузыря. Клиника, диагностика, осложнения. Лечение на этапах медицинской эвакуации.</w:t>
            </w:r>
          </w:p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i w:val="0"/>
              </w:rPr>
              <w:t>Виды переломов, клиника, диагностика, осложнения. Переломы костей таза с повреждением тазовых органов. Диагностика. Первая помощь.</w:t>
            </w:r>
          </w:p>
        </w:tc>
      </w:tr>
      <w:tr w:rsidR="008B0018" w:rsidRPr="00220BB6" w:rsidTr="00093421">
        <w:trPr>
          <w:jc w:val="center"/>
        </w:trPr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0018" w:rsidRPr="00220BB6" w:rsidRDefault="008B0018" w:rsidP="000934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018" w:rsidRPr="00220BB6" w:rsidRDefault="008B0018" w:rsidP="00093421">
            <w:pPr>
              <w:rPr>
                <w:rFonts w:ascii="Times New Roman" w:hAnsi="Times New Roman" w:cs="Times New Roman"/>
                <w:bCs/>
              </w:rPr>
            </w:pPr>
            <w:r w:rsidRPr="00220BB6">
              <w:rPr>
                <w:rFonts w:ascii="Times New Roman" w:hAnsi="Times New Roman" w:cs="Times New Roman"/>
              </w:rPr>
              <w:t>Травматический шок</w:t>
            </w:r>
            <w:r>
              <w:rPr>
                <w:rFonts w:ascii="Times New Roman" w:hAnsi="Times New Roman" w:cs="Times New Roman"/>
              </w:rPr>
              <w:t>. Травматический токсикоз.</w:t>
            </w:r>
          </w:p>
        </w:tc>
        <w:tc>
          <w:tcPr>
            <w:tcW w:w="6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0018" w:rsidRPr="00220BB6" w:rsidRDefault="008B0018" w:rsidP="0009342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220BB6">
              <w:rPr>
                <w:i w:val="0"/>
              </w:rPr>
              <w:t>Патогенез. Фазы шока. Диагностика фаз травматического шока. Первая помощь. Лечение на этапах эвакуации.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pStyle w:val="2"/>
        <w:spacing w:before="0" w:after="0"/>
        <w:ind w:left="680"/>
        <w:rPr>
          <w:sz w:val="24"/>
          <w:szCs w:val="24"/>
        </w:rPr>
      </w:pPr>
      <w:r w:rsidRPr="00220BB6">
        <w:rPr>
          <w:sz w:val="24"/>
          <w:szCs w:val="24"/>
        </w:rPr>
        <w:t>5.2 Разделы дисциплины и междисциплинарные связи с обеспечиваемыми (последующими) дисциплинами</w:t>
      </w:r>
    </w:p>
    <w:p w:rsidR="00220BB6" w:rsidRPr="00220BB6" w:rsidRDefault="00220BB6" w:rsidP="00220BB6">
      <w:pPr>
        <w:pStyle w:val="2"/>
        <w:spacing w:before="0" w:after="0"/>
        <w:ind w:left="680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3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220BB6" w:rsidRPr="00220BB6" w:rsidTr="00606436">
        <w:trPr>
          <w:tblHeader/>
          <w:jc w:val="center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0BB6">
              <w:rPr>
                <w:rFonts w:ascii="Times New Roman" w:hAnsi="Times New Roman" w:cs="Times New Roman"/>
                <w:b/>
              </w:rPr>
              <w:t>Название обеспечиваемых последующих) дисциплин</w:t>
            </w:r>
            <w:proofErr w:type="gramEnd"/>
          </w:p>
        </w:tc>
        <w:tc>
          <w:tcPr>
            <w:tcW w:w="6408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220BB6" w:rsidRPr="00220BB6" w:rsidTr="00606436">
        <w:trPr>
          <w:cantSplit/>
          <w:trHeight w:val="624"/>
          <w:tblHeader/>
          <w:jc w:val="center"/>
        </w:trPr>
        <w:tc>
          <w:tcPr>
            <w:tcW w:w="5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20BB6" w:rsidRPr="00220BB6" w:rsidRDefault="00220BB6" w:rsidP="00606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Хирургические болезни и ВПХ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Факультетская хирургическая </w:t>
            </w:r>
            <w:r w:rsidRPr="00220BB6">
              <w:rPr>
                <w:rFonts w:ascii="Times New Roman" w:hAnsi="Times New Roman" w:cs="Times New Roman"/>
              </w:rPr>
              <w:lastRenderedPageBreak/>
              <w:t xml:space="preserve">стоматология и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имплантология</w:t>
            </w:r>
            <w:proofErr w:type="spellEnd"/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хирургическая стоматология и челюстно-лицевая хирургия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Факультетская ортопедическая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ортопедическая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Факультетская терапевтическая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терапевтическая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Пропедевтическая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Детская хирургическая стоматология и челюстно-лицевая хирургия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Детская терапевтическая стоматология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0" w:type="dxa"/>
            <w:shd w:val="clear" w:color="auto" w:fill="auto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Челюстно-лицевая травматология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pStyle w:val="2"/>
        <w:spacing w:before="0" w:after="0"/>
        <w:ind w:firstLine="709"/>
        <w:rPr>
          <w:sz w:val="24"/>
          <w:szCs w:val="24"/>
        </w:rPr>
      </w:pPr>
    </w:p>
    <w:p w:rsidR="00220BB6" w:rsidRPr="00220BB6" w:rsidRDefault="00220BB6" w:rsidP="00220BB6">
      <w:pPr>
        <w:pStyle w:val="2"/>
        <w:spacing w:before="0" w:after="0"/>
        <w:ind w:firstLine="709"/>
        <w:rPr>
          <w:sz w:val="24"/>
          <w:szCs w:val="24"/>
        </w:rPr>
      </w:pPr>
      <w:r w:rsidRPr="00220BB6">
        <w:rPr>
          <w:sz w:val="24"/>
          <w:szCs w:val="24"/>
        </w:rPr>
        <w:t>5.3 Разделы дисциплины и виды занятий</w:t>
      </w:r>
    </w:p>
    <w:p w:rsidR="00220BB6" w:rsidRPr="00220BB6" w:rsidRDefault="00220BB6" w:rsidP="00220BB6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958"/>
        <w:gridCol w:w="930"/>
        <w:gridCol w:w="931"/>
        <w:gridCol w:w="930"/>
        <w:gridCol w:w="931"/>
      </w:tblGrid>
      <w:tr w:rsidR="00220BB6" w:rsidRPr="00220BB6" w:rsidTr="00606436">
        <w:trPr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Название раздела дисциплины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КПЗ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8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История хирургии.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220BB6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Асептика, антисептика.</w:t>
            </w:r>
          </w:p>
        </w:tc>
        <w:tc>
          <w:tcPr>
            <w:tcW w:w="930" w:type="dxa"/>
            <w:vAlign w:val="center"/>
          </w:tcPr>
          <w:p w:rsidR="00220BB6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72675F">
        <w:trPr>
          <w:trHeight w:val="903"/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Обезболивание.</w:t>
            </w:r>
          </w:p>
        </w:tc>
        <w:tc>
          <w:tcPr>
            <w:tcW w:w="930" w:type="dxa"/>
            <w:vAlign w:val="center"/>
          </w:tcPr>
          <w:p w:rsidR="00220BB6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675F" w:rsidRPr="00220BB6" w:rsidTr="0072675F">
        <w:trPr>
          <w:trHeight w:val="703"/>
          <w:jc w:val="center"/>
        </w:trPr>
        <w:tc>
          <w:tcPr>
            <w:tcW w:w="676" w:type="dxa"/>
            <w:vAlign w:val="center"/>
          </w:tcPr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4.</w:t>
            </w:r>
          </w:p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8" w:type="dxa"/>
            <w:vAlign w:val="center"/>
          </w:tcPr>
          <w:p w:rsidR="0072675F" w:rsidRPr="00220BB6" w:rsidRDefault="0072675F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Переливание крови.</w:t>
            </w:r>
          </w:p>
          <w:p w:rsidR="0072675F" w:rsidRPr="00220BB6" w:rsidRDefault="0072675F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Кровотечения.</w:t>
            </w:r>
          </w:p>
        </w:tc>
        <w:tc>
          <w:tcPr>
            <w:tcW w:w="930" w:type="dxa"/>
            <w:vAlign w:val="center"/>
          </w:tcPr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</w:p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</w:p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</w:p>
          <w:p w:rsidR="0072675F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Ожоги,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холодовая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травма,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электротравма</w:t>
            </w:r>
            <w:proofErr w:type="spellEnd"/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0" w:type="dxa"/>
            <w:vAlign w:val="center"/>
          </w:tcPr>
          <w:p w:rsidR="00220BB6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Переломы и вывихи.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Операция, </w:t>
            </w:r>
            <w:proofErr w:type="gramStart"/>
            <w:r w:rsidRPr="00220BB6">
              <w:rPr>
                <w:rFonts w:ascii="Times New Roman" w:hAnsi="Times New Roman" w:cs="Times New Roman"/>
              </w:rPr>
              <w:t>пред</w:t>
            </w:r>
            <w:proofErr w:type="gramEnd"/>
            <w:r w:rsidRPr="00220BB6">
              <w:rPr>
                <w:rFonts w:ascii="Times New Roman" w:hAnsi="Times New Roman" w:cs="Times New Roman"/>
              </w:rPr>
              <w:t>- и послеоперационный период.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1978" w:rsidRPr="00220BB6" w:rsidTr="00606436">
        <w:trPr>
          <w:jc w:val="center"/>
        </w:trPr>
        <w:tc>
          <w:tcPr>
            <w:tcW w:w="676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8" w:type="dxa"/>
            <w:vAlign w:val="center"/>
          </w:tcPr>
          <w:p w:rsidR="00FD1978" w:rsidRPr="00220BB6" w:rsidRDefault="00FD1978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Травма, </w:t>
            </w:r>
            <w:proofErr w:type="spellStart"/>
            <w:r>
              <w:rPr>
                <w:rFonts w:ascii="Times New Roman" w:hAnsi="Times New Roman" w:cs="Times New Roman"/>
              </w:rPr>
              <w:t>травматизм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травматологической помощи. Профилактика травматизма. Осложнения травм: шок, токсикоз.</w:t>
            </w:r>
          </w:p>
        </w:tc>
        <w:tc>
          <w:tcPr>
            <w:tcW w:w="930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FD1978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FD1978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8" w:type="dxa"/>
            <w:vAlign w:val="center"/>
          </w:tcPr>
          <w:p w:rsidR="00220BB6" w:rsidRPr="00220BB6" w:rsidRDefault="00B44E28" w:rsidP="00B44E28">
            <w:pPr>
              <w:spacing w:before="60" w:after="60"/>
              <w:rPr>
                <w:rFonts w:ascii="Times New Roman" w:hAnsi="Times New Roman" w:cs="Times New Roman"/>
              </w:rPr>
            </w:pPr>
            <w:r w:rsidRPr="00B44E28">
              <w:rPr>
                <w:rFonts w:ascii="Times New Roman" w:hAnsi="Times New Roman" w:cs="Times New Roman"/>
              </w:rPr>
              <w:t>Раны. Острая гнойная хирургическая инфекция.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2675F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8" w:type="dxa"/>
            <w:vAlign w:val="center"/>
          </w:tcPr>
          <w:p w:rsidR="00220BB6" w:rsidRPr="00220BB6" w:rsidRDefault="00B44E28" w:rsidP="00B44E28">
            <w:pPr>
              <w:spacing w:before="60" w:after="60"/>
              <w:rPr>
                <w:rFonts w:ascii="Times New Roman" w:hAnsi="Times New Roman" w:cs="Times New Roman"/>
              </w:rPr>
            </w:pPr>
            <w:r w:rsidRPr="00B44E28">
              <w:rPr>
                <w:rFonts w:ascii="Times New Roman" w:hAnsi="Times New Roman" w:cs="Times New Roman"/>
              </w:rPr>
              <w:t>Острые гнойные заболевания серозных полостей.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Анаэробная и гнилостная инфекция.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8" w:type="dxa"/>
            <w:vAlign w:val="center"/>
          </w:tcPr>
          <w:p w:rsidR="00220BB6" w:rsidRPr="00220BB6" w:rsidRDefault="00B44E28" w:rsidP="00B44E28">
            <w:pPr>
              <w:spacing w:before="60" w:after="60"/>
              <w:rPr>
                <w:rFonts w:ascii="Times New Roman" w:hAnsi="Times New Roman" w:cs="Times New Roman"/>
              </w:rPr>
            </w:pPr>
            <w:r w:rsidRPr="00B44E28">
              <w:rPr>
                <w:rFonts w:ascii="Times New Roman" w:hAnsi="Times New Roman" w:cs="Times New Roman"/>
              </w:rPr>
              <w:t xml:space="preserve">Хроническая </w:t>
            </w:r>
            <w:r>
              <w:rPr>
                <w:rFonts w:ascii="Times New Roman" w:hAnsi="Times New Roman" w:cs="Times New Roman"/>
              </w:rPr>
              <w:t xml:space="preserve"> специфическая </w:t>
            </w:r>
            <w:r w:rsidRPr="00B44E28">
              <w:rPr>
                <w:rFonts w:ascii="Times New Roman" w:hAnsi="Times New Roman" w:cs="Times New Roman"/>
              </w:rPr>
              <w:t>хирургическая инфекция.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8" w:type="dxa"/>
            <w:vAlign w:val="center"/>
          </w:tcPr>
          <w:p w:rsidR="00220BB6" w:rsidRPr="00220BB6" w:rsidRDefault="00B44E28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B44E28">
              <w:rPr>
                <w:rFonts w:ascii="Times New Roman" w:hAnsi="Times New Roman" w:cs="Times New Roman"/>
              </w:rPr>
              <w:t>Некрозы, язвы, свищи, пролежни.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20BB6">
              <w:rPr>
                <w:rFonts w:ascii="Times New Roman" w:hAnsi="Times New Roman" w:cs="Times New Roman"/>
              </w:rPr>
              <w:t>Сепсис</w:t>
            </w:r>
            <w:proofErr w:type="gramStart"/>
            <w:r w:rsidRPr="00220BB6">
              <w:rPr>
                <w:rFonts w:ascii="Times New Roman" w:hAnsi="Times New Roman" w:cs="Times New Roman"/>
              </w:rPr>
              <w:t>.</w:t>
            </w:r>
            <w:r w:rsidR="00FD1978">
              <w:rPr>
                <w:rFonts w:ascii="Times New Roman" w:hAnsi="Times New Roman" w:cs="Times New Roman"/>
              </w:rPr>
              <w:t>о</w:t>
            </w:r>
            <w:proofErr w:type="gramEnd"/>
            <w:r w:rsidR="00FD1978">
              <w:rPr>
                <w:rFonts w:ascii="Times New Roman" w:hAnsi="Times New Roman" w:cs="Times New Roman"/>
              </w:rPr>
              <w:t>стеомиелит</w:t>
            </w:r>
            <w:proofErr w:type="spellEnd"/>
            <w:r w:rsidR="00FD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676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58" w:type="dxa"/>
            <w:vAlign w:val="center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Опухоли.</w:t>
            </w:r>
          </w:p>
        </w:tc>
        <w:tc>
          <w:tcPr>
            <w:tcW w:w="930" w:type="dxa"/>
            <w:vAlign w:val="center"/>
          </w:tcPr>
          <w:p w:rsidR="00220BB6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1978" w:rsidRPr="00220BB6" w:rsidTr="00606436">
        <w:trPr>
          <w:jc w:val="center"/>
        </w:trPr>
        <w:tc>
          <w:tcPr>
            <w:tcW w:w="676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8" w:type="dxa"/>
            <w:vAlign w:val="center"/>
          </w:tcPr>
          <w:p w:rsidR="00FD1978" w:rsidRPr="00220BB6" w:rsidRDefault="00B44E28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паразитарные заболевания.</w:t>
            </w:r>
          </w:p>
        </w:tc>
        <w:tc>
          <w:tcPr>
            <w:tcW w:w="930" w:type="dxa"/>
            <w:vAlign w:val="center"/>
          </w:tcPr>
          <w:p w:rsidR="00FD1978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FD1978" w:rsidRPr="00220BB6" w:rsidRDefault="007A61F3" w:rsidP="007A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30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FD1978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1978" w:rsidRPr="00220BB6" w:rsidTr="00606436">
        <w:trPr>
          <w:jc w:val="center"/>
        </w:trPr>
        <w:tc>
          <w:tcPr>
            <w:tcW w:w="676" w:type="dxa"/>
            <w:vAlign w:val="center"/>
          </w:tcPr>
          <w:p w:rsidR="00FD1978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58" w:type="dxa"/>
            <w:vAlign w:val="center"/>
          </w:tcPr>
          <w:p w:rsidR="00FD1978" w:rsidRPr="00220BB6" w:rsidRDefault="00B44E28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B44E28">
              <w:rPr>
                <w:rFonts w:ascii="Times New Roman" w:hAnsi="Times New Roman" w:cs="Times New Roman"/>
              </w:rPr>
              <w:t>Аномалии развития. Пластическая хирургия.</w:t>
            </w:r>
          </w:p>
        </w:tc>
        <w:tc>
          <w:tcPr>
            <w:tcW w:w="930" w:type="dxa"/>
            <w:vAlign w:val="center"/>
          </w:tcPr>
          <w:p w:rsidR="00FD1978" w:rsidRPr="00220BB6" w:rsidRDefault="00B44E2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vAlign w:val="center"/>
          </w:tcPr>
          <w:p w:rsidR="00FD1978" w:rsidRPr="00220BB6" w:rsidRDefault="007A61F3" w:rsidP="007A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930" w:type="dxa"/>
            <w:vAlign w:val="center"/>
          </w:tcPr>
          <w:p w:rsidR="00FD1978" w:rsidRPr="00220BB6" w:rsidRDefault="00FD19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FD1978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  <w:lang w:val="en-US"/>
        </w:rPr>
      </w:pPr>
    </w:p>
    <w:p w:rsidR="00220BB6" w:rsidRPr="00220BB6" w:rsidRDefault="00220BB6" w:rsidP="00220BB6">
      <w:pPr>
        <w:pStyle w:val="2"/>
        <w:spacing w:before="0" w:after="0"/>
        <w:ind w:firstLine="709"/>
        <w:rPr>
          <w:sz w:val="24"/>
          <w:szCs w:val="24"/>
          <w:lang w:val="en-US"/>
        </w:rPr>
      </w:pPr>
      <w:r w:rsidRPr="00220BB6">
        <w:rPr>
          <w:sz w:val="24"/>
          <w:szCs w:val="24"/>
        </w:rPr>
        <w:t>5.4 Лекции</w:t>
      </w:r>
    </w:p>
    <w:p w:rsidR="00220BB6" w:rsidRPr="00220BB6" w:rsidRDefault="00220BB6" w:rsidP="00220BB6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653"/>
        <w:gridCol w:w="1080"/>
        <w:gridCol w:w="1065"/>
      </w:tblGrid>
      <w:tr w:rsidR="00220BB6" w:rsidRPr="00220BB6" w:rsidTr="00606436">
        <w:trPr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5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Название тем лекций 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Объем по семестрам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0BB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  <w:r w:rsidR="007A6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Асептика, антисептика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1F3" w:rsidRPr="00220BB6" w:rsidTr="00093421">
        <w:trPr>
          <w:trHeight w:val="1564"/>
          <w:jc w:val="center"/>
        </w:trPr>
        <w:tc>
          <w:tcPr>
            <w:tcW w:w="558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vAlign w:val="center"/>
          </w:tcPr>
          <w:p w:rsidR="007A61F3" w:rsidRPr="00220BB6" w:rsidRDefault="007A61F3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Учение о группах крови. Консервирование крови. Переливание крови. Осложнения при гемотрансфузиях.</w:t>
            </w:r>
          </w:p>
          <w:p w:rsidR="007A61F3" w:rsidRPr="00220BB6" w:rsidRDefault="007A61F3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Кровотечения. Виды кровотечений. Методы временной и окончательной остановки кровотечения.</w:t>
            </w:r>
          </w:p>
        </w:tc>
        <w:tc>
          <w:tcPr>
            <w:tcW w:w="1080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</w:p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Обезболивание в хирургии. История вопроса. Общее обезболивание. Виды местной анестезии. Понятие о реанимации.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Термические поражения. Ожоги. Классификация. Лечение.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Холодовая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травма.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Электротравма</w:t>
            </w:r>
            <w:proofErr w:type="spellEnd"/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Раны и раневая инфекция.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Острая хирургическая неспецифическая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инфекция</w:t>
            </w:r>
            <w:proofErr w:type="gramStart"/>
            <w:r w:rsidRPr="00220BB6">
              <w:rPr>
                <w:rFonts w:ascii="Times New Roman" w:hAnsi="Times New Roman" w:cs="Times New Roman"/>
              </w:rPr>
              <w:t>.к</w:t>
            </w:r>
            <w:proofErr w:type="gramEnd"/>
            <w:r w:rsidRPr="00220BB6">
              <w:rPr>
                <w:rFonts w:ascii="Times New Roman" w:hAnsi="Times New Roman" w:cs="Times New Roman"/>
              </w:rPr>
              <w:t>лассификация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. Клиника. Диагностика. Общие принципы лечения.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1F3" w:rsidRPr="00220BB6" w:rsidTr="00606436">
        <w:trPr>
          <w:jc w:val="center"/>
        </w:trPr>
        <w:tc>
          <w:tcPr>
            <w:tcW w:w="558" w:type="dxa"/>
            <w:vAlign w:val="center"/>
          </w:tcPr>
          <w:p w:rsidR="007A61F3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53" w:type="dxa"/>
            <w:vAlign w:val="center"/>
          </w:tcPr>
          <w:p w:rsidR="007A61F3" w:rsidRPr="00220BB6" w:rsidRDefault="007A61F3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Острые гнойные заболевания серозных полостей, костей, суставов.</w:t>
            </w:r>
          </w:p>
        </w:tc>
        <w:tc>
          <w:tcPr>
            <w:tcW w:w="1080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Острая и хроническая специфическая хирургическая инфекция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Некрозы, язвы, свищи, пролежни, гангрена.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Общая инфекция – сепсис. Клиника. Диагностика. Лечение.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Опухоли. Этиология. Клиника. Диагностика. Лечение.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История хирургии. История кафедры.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53" w:type="dxa"/>
            <w:tcBorders>
              <w:top w:val="sing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Операция. Пред- и </w:t>
            </w:r>
            <w:proofErr w:type="gramStart"/>
            <w:r w:rsidRPr="00220BB6">
              <w:rPr>
                <w:rFonts w:ascii="Times New Roman" w:hAnsi="Times New Roman" w:cs="Times New Roman"/>
              </w:rPr>
              <w:t>послеоперационный</w:t>
            </w:r>
            <w:proofErr w:type="gramEnd"/>
            <w:r w:rsidRPr="00220BB6">
              <w:rPr>
                <w:rFonts w:ascii="Times New Roman" w:hAnsi="Times New Roman" w:cs="Times New Roman"/>
              </w:rPr>
              <w:t xml:space="preserve"> периоды.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53" w:type="dxa"/>
            <w:vAlign w:val="center"/>
          </w:tcPr>
          <w:p w:rsidR="00220BB6" w:rsidRPr="00220BB6" w:rsidRDefault="007A61F3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Травма, травматизм. Травматический шок, токсикоз.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53" w:type="dxa"/>
            <w:vAlign w:val="center"/>
          </w:tcPr>
          <w:p w:rsidR="00220BB6" w:rsidRPr="00220BB6" w:rsidRDefault="007A61F3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Аномалии развития. Пластическая хирургия.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1F3" w:rsidRPr="00220BB6" w:rsidTr="00606436">
        <w:trPr>
          <w:jc w:val="center"/>
        </w:trPr>
        <w:tc>
          <w:tcPr>
            <w:tcW w:w="558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53" w:type="dxa"/>
            <w:vAlign w:val="center"/>
          </w:tcPr>
          <w:p w:rsidR="007A61F3" w:rsidRDefault="007A61F3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паразитарные заболевания</w:t>
            </w:r>
          </w:p>
        </w:tc>
        <w:tc>
          <w:tcPr>
            <w:tcW w:w="1080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7A61F3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pStyle w:val="2"/>
        <w:spacing w:before="0" w:after="0"/>
        <w:ind w:firstLine="709"/>
        <w:rPr>
          <w:sz w:val="24"/>
          <w:szCs w:val="24"/>
        </w:rPr>
      </w:pPr>
      <w:r w:rsidRPr="00220BB6">
        <w:rPr>
          <w:sz w:val="24"/>
          <w:szCs w:val="24"/>
        </w:rPr>
        <w:t>5.5 Практические занятия</w:t>
      </w:r>
    </w:p>
    <w:p w:rsidR="00220BB6" w:rsidRPr="00220BB6" w:rsidRDefault="00220BB6" w:rsidP="00220BB6">
      <w:pPr>
        <w:pStyle w:val="2"/>
        <w:spacing w:before="0" w:after="0"/>
        <w:ind w:firstLine="709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653"/>
        <w:gridCol w:w="1080"/>
        <w:gridCol w:w="1065"/>
      </w:tblGrid>
      <w:tr w:rsidR="00220BB6" w:rsidRPr="00220BB6" w:rsidTr="00606436">
        <w:trPr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5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Название темы практических занятий и формы контроля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Объем по семестрам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3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Вводное занятие. Цели и задачи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хирургии</w:t>
            </w:r>
            <w:proofErr w:type="gramStart"/>
            <w:r w:rsidRPr="00220BB6">
              <w:rPr>
                <w:rFonts w:ascii="Times New Roman" w:hAnsi="Times New Roman" w:cs="Times New Roman"/>
              </w:rPr>
              <w:t>.о</w:t>
            </w:r>
            <w:proofErr w:type="gramEnd"/>
            <w:r w:rsidRPr="00220BB6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хирургической службы. Правила оформления медицинской документации.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Асептика. Антисептика. Современные методы профилактики инфекции.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Общее и местное обезболивание. Основы реанимации.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Кровотечение. Виды кровотечений. Методы временной и окончательной остановки кровотечений. Компенсация кровопотери.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Переливание крови и плазмозамещающих растворов. Определение группы крови по системе </w:t>
            </w:r>
            <w:r w:rsidRPr="00220BB6">
              <w:rPr>
                <w:rFonts w:ascii="Times New Roman" w:hAnsi="Times New Roman" w:cs="Times New Roman"/>
                <w:lang w:val="en-US"/>
              </w:rPr>
              <w:t>AB</w:t>
            </w:r>
            <w:r w:rsidRPr="00220BB6">
              <w:rPr>
                <w:rFonts w:ascii="Times New Roman" w:hAnsi="Times New Roman" w:cs="Times New Roman"/>
              </w:rPr>
              <w:t xml:space="preserve">0 и </w:t>
            </w:r>
            <w:r w:rsidRPr="00220BB6">
              <w:rPr>
                <w:rFonts w:ascii="Times New Roman" w:hAnsi="Times New Roman" w:cs="Times New Roman"/>
                <w:lang w:val="en-US"/>
              </w:rPr>
              <w:t>Rh</w:t>
            </w:r>
            <w:r w:rsidRPr="00220BB6">
              <w:rPr>
                <w:rFonts w:ascii="Times New Roman" w:hAnsi="Times New Roman" w:cs="Times New Roman"/>
              </w:rPr>
              <w:t>-фактору.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Термические повреждения. Ожоги.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Холодовая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травма.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Электоротравма</w:t>
            </w:r>
            <w:proofErr w:type="spellEnd"/>
            <w:r w:rsidRPr="00220BB6">
              <w:rPr>
                <w:rFonts w:ascii="Times New Roman" w:hAnsi="Times New Roman" w:cs="Times New Roman"/>
              </w:rPr>
              <w:t>. Тестовый контроль.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Переломы и вывихи. Закрытая травма </w:t>
            </w:r>
            <w:proofErr w:type="gramStart"/>
            <w:r w:rsidRPr="00220BB6">
              <w:rPr>
                <w:rFonts w:ascii="Times New Roman" w:hAnsi="Times New Roman" w:cs="Times New Roman"/>
              </w:rPr>
              <w:t>мягкий</w:t>
            </w:r>
            <w:proofErr w:type="gramEnd"/>
            <w:r w:rsidRPr="00220BB6">
              <w:rPr>
                <w:rFonts w:ascii="Times New Roman" w:hAnsi="Times New Roman" w:cs="Times New Roman"/>
              </w:rPr>
              <w:t xml:space="preserve"> тканей. Клиника. Диагностика. Лечение. Транспортная иммобилизация. Десмургия. Отдельные типы повязок.</w:t>
            </w:r>
          </w:p>
        </w:tc>
        <w:tc>
          <w:tcPr>
            <w:tcW w:w="1080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Раны и раневая инфекция.</w:t>
            </w:r>
          </w:p>
        </w:tc>
        <w:tc>
          <w:tcPr>
            <w:tcW w:w="1080" w:type="dxa"/>
            <w:vAlign w:val="center"/>
          </w:tcPr>
          <w:p w:rsidR="00220BB6" w:rsidRPr="00220BB6" w:rsidRDefault="007A61F3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Общие вопросы хирургической инфекции. Классификация. Этиология. Патогенез. Общие принципы диагностики и лечения. Тестовый контроль.</w:t>
            </w:r>
          </w:p>
        </w:tc>
        <w:tc>
          <w:tcPr>
            <w:tcW w:w="1080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Местная гнойная инфекция. Гнойная инфекция кожи и мягких тканей. Гнойная инфекция желез (мастит, паротит). Гнойная инфекция кисти. Гнойная инфекция костей и суставов.</w:t>
            </w:r>
          </w:p>
        </w:tc>
        <w:tc>
          <w:tcPr>
            <w:tcW w:w="1080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Некрозы, язвы, гангрена, свищи. Этиология. Патогенез.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Диагностика</w:t>
            </w:r>
            <w:proofErr w:type="gramStart"/>
            <w:r w:rsidRPr="00220BB6">
              <w:rPr>
                <w:rFonts w:ascii="Times New Roman" w:hAnsi="Times New Roman" w:cs="Times New Roman"/>
              </w:rPr>
              <w:t>.л</w:t>
            </w:r>
            <w:proofErr w:type="gramEnd"/>
            <w:r w:rsidRPr="00220BB6">
              <w:rPr>
                <w:rFonts w:ascii="Times New Roman" w:hAnsi="Times New Roman" w:cs="Times New Roman"/>
              </w:rPr>
              <w:t>ечение</w:t>
            </w:r>
            <w:proofErr w:type="spellEnd"/>
            <w:r w:rsidRPr="00220BB6">
              <w:rPr>
                <w:rFonts w:ascii="Times New Roman" w:hAnsi="Times New Roman" w:cs="Times New Roman"/>
              </w:rPr>
              <w:t>. Тестовый контроль.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Анаэробная инфекция. Гнилостная инфекция. Этиология. Клиническая картина. Диагностика. Лечение. Тестовый контроль.</w:t>
            </w:r>
          </w:p>
        </w:tc>
        <w:tc>
          <w:tcPr>
            <w:tcW w:w="1080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Острая и хроническая специфическая хирургическая инфекция. Виды. Э</w:t>
            </w:r>
            <w:r w:rsidR="00BB1B78">
              <w:rPr>
                <w:rFonts w:ascii="Times New Roman" w:hAnsi="Times New Roman" w:cs="Times New Roman"/>
              </w:rPr>
              <w:t>тиология. Диагностика. Лечение</w:t>
            </w:r>
            <w:proofErr w:type="gramStart"/>
            <w:r w:rsidR="00BB1B78">
              <w:rPr>
                <w:rFonts w:ascii="Times New Roman" w:hAnsi="Times New Roman" w:cs="Times New Roman"/>
              </w:rPr>
              <w:t>.</w:t>
            </w:r>
            <w:r w:rsidRPr="00220BB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3" w:type="dxa"/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Общая инфекция – сепсис. Этиология. Классификация. Принципы диагностики. Лечение. Тестовый контроль.</w:t>
            </w:r>
          </w:p>
        </w:tc>
        <w:tc>
          <w:tcPr>
            <w:tcW w:w="1080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60643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Доброкачественные и злокачественные опухоли. Этиология. Патогенез. Принципы классификации. Общие принципы диагностики и лечения. Тестовый контроль.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BB6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Хирургическая операция. Предоперационный и послеоперационный периоды. Тестовый контроль.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B6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</w:p>
        </w:tc>
      </w:tr>
      <w:tr w:rsidR="00BB1B78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B78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Pr="00220BB6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Терминальные </w:t>
            </w:r>
            <w:proofErr w:type="spellStart"/>
            <w:r>
              <w:rPr>
                <w:rFonts w:ascii="Times New Roman" w:hAnsi="Times New Roman" w:cs="Times New Roman"/>
              </w:rPr>
              <w:t>состояния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еанимация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интенсивная терапия в хирургии.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8" w:rsidRPr="00220BB6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B78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B78" w:rsidRPr="00220BB6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Pr="00220BB6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паразитарные заболевания.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8" w:rsidRPr="00220BB6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B78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Пластическая хирургия. Пороки развития.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1B78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Шок: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атогенез,клиника,лечение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B78" w:rsidRPr="00220BB6" w:rsidTr="00BB1B7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Травматический токсикоз: </w:t>
            </w:r>
            <w:proofErr w:type="spellStart"/>
            <w:r>
              <w:rPr>
                <w:rFonts w:ascii="Times New Roman" w:hAnsi="Times New Roman" w:cs="Times New Roman"/>
              </w:rPr>
              <w:t>патогенез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линика,лечение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B78" w:rsidRPr="00220BB6" w:rsidTr="0060643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Остеомиелит.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1B78" w:rsidRDefault="00BB1B78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1B78" w:rsidRDefault="00BB1B78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120" w:after="120"/>
        <w:ind w:left="680"/>
        <w:rPr>
          <w:rFonts w:ascii="Times New Roman" w:hAnsi="Times New Roman" w:cs="Times New Roman"/>
          <w:b/>
          <w:bCs/>
        </w:rPr>
      </w:pPr>
      <w:r w:rsidRPr="00220BB6">
        <w:rPr>
          <w:rFonts w:ascii="Times New Roman" w:hAnsi="Times New Roman" w:cs="Times New Roman"/>
          <w:b/>
          <w:bCs/>
        </w:rPr>
        <w:t>5.6. Лабораторные работы не предусмотрены</w:t>
      </w:r>
    </w:p>
    <w:p w:rsidR="00220BB6" w:rsidRPr="00220BB6" w:rsidRDefault="00220BB6" w:rsidP="00220BB6">
      <w:pPr>
        <w:spacing w:before="120" w:after="120"/>
        <w:ind w:left="680"/>
        <w:rPr>
          <w:rFonts w:ascii="Times New Roman" w:hAnsi="Times New Roman" w:cs="Times New Roman"/>
          <w:b/>
          <w:iCs/>
        </w:rPr>
      </w:pPr>
      <w:r w:rsidRPr="00220BB6">
        <w:rPr>
          <w:rFonts w:ascii="Times New Roman" w:hAnsi="Times New Roman" w:cs="Times New Roman"/>
          <w:b/>
          <w:iCs/>
        </w:rPr>
        <w:t>5.7.Семинары не предусмотрены</w:t>
      </w:r>
    </w:p>
    <w:p w:rsidR="00220BB6" w:rsidRPr="00220BB6" w:rsidRDefault="00220BB6" w:rsidP="00220BB6">
      <w:pPr>
        <w:spacing w:before="120" w:after="120"/>
        <w:ind w:left="68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</w:rPr>
        <w:t xml:space="preserve">5.8. Самостоятельная работа </w:t>
      </w:r>
    </w:p>
    <w:tbl>
      <w:tblPr>
        <w:tblW w:w="9156" w:type="dxa"/>
        <w:jc w:val="center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1701"/>
        <w:gridCol w:w="735"/>
        <w:gridCol w:w="863"/>
      </w:tblGrid>
      <w:tr w:rsidR="00220BB6" w:rsidRPr="00220BB6" w:rsidTr="00606436">
        <w:trPr>
          <w:jc w:val="center"/>
        </w:trPr>
        <w:tc>
          <w:tcPr>
            <w:tcW w:w="5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lastRenderedPageBreak/>
              <w:t>Самостоятельная работа (всего)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Семестры</w:t>
            </w:r>
          </w:p>
        </w:tc>
      </w:tr>
      <w:tr w:rsidR="00220BB6" w:rsidRPr="00220BB6" w:rsidTr="00606436">
        <w:trPr>
          <w:trHeight w:val="468"/>
          <w:jc w:val="center"/>
        </w:trPr>
        <w:tc>
          <w:tcPr>
            <w:tcW w:w="585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20BB6">
              <w:rPr>
                <w:b/>
                <w:sz w:val="20"/>
                <w:szCs w:val="20"/>
                <w:lang w:val="en-US"/>
              </w:rPr>
              <w:t>V</w:t>
            </w:r>
            <w:r w:rsidR="00BB1B78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220BB6" w:rsidRPr="00220BB6" w:rsidTr="00606436">
        <w:trPr>
          <w:jc w:val="center"/>
        </w:trPr>
        <w:tc>
          <w:tcPr>
            <w:tcW w:w="5857" w:type="dxa"/>
            <w:tcBorders>
              <w:top w:val="doub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rPr>
                <w:b/>
              </w:rPr>
            </w:pPr>
            <w:r w:rsidRPr="00220BB6">
              <w:rPr>
                <w:b/>
              </w:rPr>
              <w:t>Самостоятельная работа (всего)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20BB6" w:rsidRPr="0072675F" w:rsidRDefault="0072675F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0BB6" w:rsidRPr="0072675F" w:rsidRDefault="00220BB6" w:rsidP="0060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20BB6" w:rsidRPr="00FE6FFC" w:rsidRDefault="00BB1B78" w:rsidP="00606436">
            <w:pPr>
              <w:pStyle w:val="a5"/>
              <w:spacing w:line="360" w:lineRule="auto"/>
              <w:jc w:val="center"/>
              <w:rPr>
                <w:b/>
                <w:lang w:val="en-US"/>
              </w:rPr>
            </w:pPr>
            <w:r w:rsidRPr="00FE6FFC">
              <w:rPr>
                <w:b/>
                <w:lang w:val="en-US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5857" w:type="dxa"/>
            <w:vAlign w:val="center"/>
          </w:tcPr>
          <w:p w:rsidR="00220BB6" w:rsidRPr="00220BB6" w:rsidRDefault="00220BB6" w:rsidP="00606436">
            <w:pPr>
              <w:pStyle w:val="a5"/>
              <w:rPr>
                <w:i/>
              </w:rPr>
            </w:pPr>
            <w:r w:rsidRPr="00220BB6">
              <w:rPr>
                <w:i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20BB6" w:rsidRPr="00BB1B78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20BB6" w:rsidRPr="00BB1B78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220BB6" w:rsidRPr="00BB1B78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857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История болезни (написание и защита)</w:t>
            </w:r>
          </w:p>
        </w:tc>
        <w:tc>
          <w:tcPr>
            <w:tcW w:w="1701" w:type="dxa"/>
            <w:vAlign w:val="center"/>
          </w:tcPr>
          <w:p w:rsidR="00220BB6" w:rsidRPr="00BB1B78" w:rsidRDefault="00BB1B78" w:rsidP="00606436">
            <w:pPr>
              <w:pStyle w:val="a5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20BB6" w:rsidRPr="00BB1B78" w:rsidRDefault="00220BB6" w:rsidP="00606436">
            <w:pPr>
              <w:pStyle w:val="a5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220BB6" w:rsidRPr="00BB1B78" w:rsidRDefault="00BB1B78" w:rsidP="00BB1B78">
            <w:pPr>
              <w:pStyle w:val="a5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0BB6" w:rsidRPr="00220BB6" w:rsidTr="00606436">
        <w:trPr>
          <w:jc w:val="center"/>
        </w:trPr>
        <w:tc>
          <w:tcPr>
            <w:tcW w:w="5857" w:type="dxa"/>
            <w:vAlign w:val="center"/>
          </w:tcPr>
          <w:p w:rsidR="00220BB6" w:rsidRPr="00220BB6" w:rsidRDefault="00220BB6" w:rsidP="00606436">
            <w:pPr>
              <w:pStyle w:val="a9"/>
            </w:pPr>
            <w:r w:rsidRPr="00220BB6">
              <w:t>Реферат (написание и защита)</w:t>
            </w:r>
          </w:p>
        </w:tc>
        <w:tc>
          <w:tcPr>
            <w:tcW w:w="1701" w:type="dxa"/>
            <w:vAlign w:val="center"/>
          </w:tcPr>
          <w:p w:rsidR="00220BB6" w:rsidRPr="00BB1B78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</w:pPr>
          </w:p>
        </w:tc>
      </w:tr>
      <w:tr w:rsidR="00220BB6" w:rsidRPr="00220BB6" w:rsidTr="00606436">
        <w:trPr>
          <w:jc w:val="center"/>
        </w:trPr>
        <w:tc>
          <w:tcPr>
            <w:tcW w:w="5857" w:type="dxa"/>
            <w:vAlign w:val="center"/>
          </w:tcPr>
          <w:p w:rsidR="00220BB6" w:rsidRPr="00220BB6" w:rsidRDefault="00220BB6" w:rsidP="00606436">
            <w:pPr>
              <w:pStyle w:val="a5"/>
              <w:spacing w:before="60" w:after="60"/>
            </w:pPr>
            <w:r w:rsidRPr="00220BB6">
              <w:t>Другие виды самостоятельной работы</w:t>
            </w:r>
          </w:p>
        </w:tc>
        <w:tc>
          <w:tcPr>
            <w:tcW w:w="1701" w:type="dxa"/>
            <w:vAlign w:val="center"/>
          </w:tcPr>
          <w:p w:rsidR="00220BB6" w:rsidRPr="00BB1B78" w:rsidRDefault="00220BB6" w:rsidP="00606436">
            <w:pPr>
              <w:pStyle w:val="a5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20BB6" w:rsidRPr="0072675F" w:rsidRDefault="00220BB6" w:rsidP="00606436">
            <w:pPr>
              <w:pStyle w:val="a5"/>
              <w:spacing w:before="60" w:after="60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220BB6" w:rsidRPr="0072675F" w:rsidRDefault="00220BB6" w:rsidP="00606436">
            <w:pPr>
              <w:pStyle w:val="a5"/>
              <w:spacing w:before="60" w:after="60"/>
              <w:jc w:val="center"/>
            </w:pP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240" w:after="120"/>
        <w:ind w:left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6. ОЦЕНОЧНЫЕ СРЕДСТВА ПО ИТОГАМ ОСВОЕНИЯ МОДУЛЯ</w:t>
      </w:r>
      <w:r w:rsidRPr="00220BB6">
        <w:rPr>
          <w:rFonts w:ascii="Times New Roman" w:hAnsi="Times New Roman" w:cs="Times New Roman"/>
          <w:b/>
          <w:i/>
        </w:rPr>
        <w:t>.</w:t>
      </w:r>
      <w:r w:rsidRPr="00220BB6">
        <w:rPr>
          <w:rFonts w:ascii="Times New Roman" w:hAnsi="Times New Roman" w:cs="Times New Roman"/>
          <w:b/>
        </w:rPr>
        <w:t xml:space="preserve"> УЧЕБНО-МЕТОДИЧЕСКОЕ ОБЕСПЕЧЕНИЕ САМОСТОЯТЕЛЬНОЙ РАБОТЫ СТУДЕНТОВ</w:t>
      </w: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ПРИМЕРНАЯ ТЕМАТИКА РЕФЕРАТОВ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1. Современные методы обработки рук медицинского персонала.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2. Современные средства для местной анестезии.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3. Современные представления о патогенезе острой кровопотери и патогенетическое лечение острой кровопотери.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4. Системы групп крови человека и их значение для клинической медицины.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5. Современные методы лечения глубоких ожогов.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6. Хирургические методы лечения переломов длинных трубчатых костей.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7. Учение о ранах.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8. Современные способы дренирования гнойных ран и очагов.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9. Острый мастит, этиология, клиника, диагностика, лечение, профилактика.</w:t>
      </w:r>
    </w:p>
    <w:p w:rsidR="00220BB6" w:rsidRPr="00220BB6" w:rsidRDefault="00220BB6" w:rsidP="00220BB6">
      <w:pPr>
        <w:pStyle w:val="af6"/>
        <w:spacing w:line="300" w:lineRule="auto"/>
        <w:ind w:left="709"/>
      </w:pPr>
      <w:r w:rsidRPr="00220BB6">
        <w:t>10. Столбняк. Классификация. Клиника, диагностика, лечение. Экстренная и плановая профилактика.</w:t>
      </w: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  <w:i/>
        </w:rPr>
      </w:pP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ТЕСТОВЫЕ ЗАДАНИЯ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423"/>
        <w:gridCol w:w="7933"/>
      </w:tblGrid>
      <w:tr w:rsidR="00220BB6" w:rsidRPr="00220BB6" w:rsidTr="00606436">
        <w:trPr>
          <w:jc w:val="center"/>
        </w:trPr>
        <w:tc>
          <w:tcPr>
            <w:tcW w:w="9356" w:type="dxa"/>
            <w:gridSpan w:val="2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Дайте наиболее полный правильный ответ: кровотечение — это излияние крови:</w:t>
            </w:r>
          </w:p>
        </w:tc>
      </w:tr>
      <w:tr w:rsidR="00220BB6" w:rsidRPr="00220BB6" w:rsidTr="00220BB6">
        <w:trPr>
          <w:trHeight w:val="1984"/>
          <w:jc w:val="center"/>
        </w:trPr>
        <w:tc>
          <w:tcPr>
            <w:tcW w:w="1423" w:type="dxa"/>
          </w:tcPr>
          <w:p w:rsidR="00220BB6" w:rsidRPr="00220BB6" w:rsidRDefault="00220BB6" w:rsidP="00606436">
            <w:pPr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3" w:type="dxa"/>
          </w:tcPr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во внешнюю среду;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 полости организма;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 ткани организма;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в ткани, полости организма или во внешнюю среду  +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423"/>
        <w:gridCol w:w="7933"/>
      </w:tblGrid>
      <w:tr w:rsidR="00220BB6" w:rsidRPr="00220BB6" w:rsidTr="00606436">
        <w:trPr>
          <w:jc w:val="center"/>
        </w:trPr>
        <w:tc>
          <w:tcPr>
            <w:tcW w:w="9356" w:type="dxa"/>
            <w:gridSpan w:val="2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Экстренную операцию производят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0BB6" w:rsidRPr="00220BB6" w:rsidTr="00606436">
        <w:trPr>
          <w:jc w:val="center"/>
        </w:trPr>
        <w:tc>
          <w:tcPr>
            <w:tcW w:w="1423" w:type="dxa"/>
          </w:tcPr>
          <w:p w:rsidR="00220BB6" w:rsidRPr="00220BB6" w:rsidRDefault="00220BB6" w:rsidP="00220BB6">
            <w:pPr>
              <w:spacing w:after="0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3" w:type="dxa"/>
          </w:tcPr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язвенной болезни желудка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20BB6">
              <w:rPr>
                <w:rFonts w:ascii="Times New Roman" w:hAnsi="Times New Roman" w:cs="Times New Roman"/>
              </w:rPr>
              <w:t>ранении</w:t>
            </w:r>
            <w:proofErr w:type="gramEnd"/>
            <w:r w:rsidRPr="00220BB6">
              <w:rPr>
                <w:rFonts w:ascii="Times New Roman" w:hAnsi="Times New Roman" w:cs="Times New Roman"/>
              </w:rPr>
              <w:t xml:space="preserve"> бедренной артерии  +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саркоме бедра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раке прямой кишки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 xml:space="preserve">легочном </w:t>
            </w:r>
            <w:proofErr w:type="gramStart"/>
            <w:r w:rsidRPr="00220BB6">
              <w:rPr>
                <w:rFonts w:ascii="Times New Roman" w:hAnsi="Times New Roman" w:cs="Times New Roman"/>
              </w:rPr>
              <w:t>туберкулезе</w:t>
            </w:r>
            <w:proofErr w:type="gramEnd"/>
          </w:p>
        </w:tc>
      </w:tr>
    </w:tbl>
    <w:p w:rsidR="00220BB6" w:rsidRPr="00220BB6" w:rsidRDefault="00220BB6" w:rsidP="00220BB6">
      <w:pPr>
        <w:spacing w:after="0"/>
        <w:rPr>
          <w:rFonts w:ascii="Times New Roman" w:hAnsi="Times New Roman" w:cs="Times New Roman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423"/>
        <w:gridCol w:w="7933"/>
      </w:tblGrid>
      <w:tr w:rsidR="00220BB6" w:rsidRPr="00220BB6" w:rsidTr="00606436">
        <w:trPr>
          <w:jc w:val="center"/>
        </w:trPr>
        <w:tc>
          <w:tcPr>
            <w:tcW w:w="8789" w:type="dxa"/>
            <w:gridSpan w:val="2"/>
          </w:tcPr>
          <w:p w:rsidR="00220BB6" w:rsidRPr="00220BB6" w:rsidRDefault="00220BB6" w:rsidP="00606436">
            <w:pPr>
              <w:pStyle w:val="af6"/>
              <w:spacing w:after="200"/>
              <w:ind w:left="0"/>
              <w:rPr>
                <w:b/>
              </w:rPr>
            </w:pPr>
            <w:r w:rsidRPr="00220BB6">
              <w:rPr>
                <w:b/>
              </w:rPr>
              <w:t>Транспортировать пострадавшего с переломом поясничного отдела позвоночника необходимо в положении:</w:t>
            </w:r>
          </w:p>
        </w:tc>
      </w:tr>
      <w:tr w:rsidR="00220BB6" w:rsidRPr="00220BB6" w:rsidTr="00606436">
        <w:trPr>
          <w:jc w:val="center"/>
        </w:trPr>
        <w:tc>
          <w:tcPr>
            <w:tcW w:w="1337" w:type="dxa"/>
          </w:tcPr>
          <w:p w:rsidR="00220BB6" w:rsidRPr="00220BB6" w:rsidRDefault="00220BB6" w:rsidP="00606436">
            <w:pPr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2" w:type="dxa"/>
          </w:tcPr>
          <w:p w:rsidR="00220BB6" w:rsidRPr="00220BB6" w:rsidRDefault="00220BB6" w:rsidP="00606436">
            <w:pPr>
              <w:pStyle w:val="af6"/>
              <w:ind w:left="0"/>
            </w:pPr>
            <w:r w:rsidRPr="00220BB6">
              <w:t>На спине</w:t>
            </w:r>
          </w:p>
          <w:p w:rsidR="00220BB6" w:rsidRPr="00220BB6" w:rsidRDefault="00220BB6" w:rsidP="00606436">
            <w:pPr>
              <w:pStyle w:val="af6"/>
              <w:ind w:left="0"/>
            </w:pPr>
            <w:r w:rsidRPr="00220BB6">
              <w:t>На животе  +</w:t>
            </w:r>
          </w:p>
          <w:p w:rsidR="00220BB6" w:rsidRPr="00220BB6" w:rsidRDefault="00220BB6" w:rsidP="00606436">
            <w:pPr>
              <w:pStyle w:val="af6"/>
              <w:ind w:left="0"/>
            </w:pPr>
            <w:r w:rsidRPr="00220BB6">
              <w:t>На боку</w:t>
            </w:r>
          </w:p>
          <w:p w:rsidR="00220BB6" w:rsidRPr="00220BB6" w:rsidRDefault="00220BB6" w:rsidP="00606436">
            <w:pPr>
              <w:pStyle w:val="af6"/>
              <w:ind w:left="0"/>
            </w:pPr>
            <w:r w:rsidRPr="00220BB6">
              <w:t>«лягушки»</w:t>
            </w:r>
          </w:p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Не имеет значения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423"/>
        <w:gridCol w:w="7933"/>
      </w:tblGrid>
      <w:tr w:rsidR="00220BB6" w:rsidRPr="00220BB6" w:rsidTr="00606436">
        <w:trPr>
          <w:jc w:val="center"/>
        </w:trPr>
        <w:tc>
          <w:tcPr>
            <w:tcW w:w="8789" w:type="dxa"/>
            <w:gridSpan w:val="2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Из всех панарициев только при костном панариции производят:</w:t>
            </w:r>
          </w:p>
        </w:tc>
      </w:tr>
      <w:tr w:rsidR="00220BB6" w:rsidRPr="00220BB6" w:rsidTr="00606436">
        <w:trPr>
          <w:jc w:val="center"/>
        </w:trPr>
        <w:tc>
          <w:tcPr>
            <w:tcW w:w="1337" w:type="dxa"/>
          </w:tcPr>
          <w:p w:rsidR="00220BB6" w:rsidRPr="00220BB6" w:rsidRDefault="00220BB6" w:rsidP="00606436">
            <w:pPr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2" w:type="dxa"/>
          </w:tcPr>
          <w:p w:rsidR="00220BB6" w:rsidRPr="00220BB6" w:rsidRDefault="00220BB6" w:rsidP="0022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0BB6">
              <w:rPr>
                <w:rFonts w:ascii="Times New Roman" w:hAnsi="Times New Roman" w:cs="Times New Roman"/>
              </w:rPr>
              <w:t>секвестрэктомию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 +</w:t>
            </w:r>
          </w:p>
          <w:p w:rsidR="00220BB6" w:rsidRPr="00220BB6" w:rsidRDefault="00220BB6" w:rsidP="0022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дренирование через 2 </w:t>
            </w:r>
            <w:proofErr w:type="gramStart"/>
            <w:r w:rsidRPr="00220BB6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220BB6">
              <w:rPr>
                <w:rFonts w:ascii="Times New Roman" w:hAnsi="Times New Roman" w:cs="Times New Roman"/>
              </w:rPr>
              <w:t xml:space="preserve"> разреза</w:t>
            </w:r>
          </w:p>
          <w:p w:rsidR="00220BB6" w:rsidRPr="00220BB6" w:rsidRDefault="00220BB6" w:rsidP="0022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иммобилизацию пальца</w:t>
            </w:r>
          </w:p>
          <w:p w:rsidR="00220BB6" w:rsidRPr="00220BB6" w:rsidRDefault="00220BB6" w:rsidP="0022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ванночки с 10% раствором хлористого натрия</w:t>
            </w:r>
          </w:p>
          <w:p w:rsidR="00220BB6" w:rsidRPr="00220BB6" w:rsidRDefault="00220BB6" w:rsidP="00220B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пункцию</w:t>
            </w:r>
          </w:p>
        </w:tc>
      </w:tr>
    </w:tbl>
    <w:p w:rsidR="00220BB6" w:rsidRPr="00220BB6" w:rsidRDefault="00220BB6" w:rsidP="00220BB6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423"/>
        <w:gridCol w:w="7933"/>
      </w:tblGrid>
      <w:tr w:rsidR="00220BB6" w:rsidRPr="00220BB6" w:rsidTr="00606436">
        <w:trPr>
          <w:jc w:val="center"/>
        </w:trPr>
        <w:tc>
          <w:tcPr>
            <w:tcW w:w="8789" w:type="dxa"/>
            <w:gridSpan w:val="2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Вторичные ранние кровотечения возникают</w:t>
            </w:r>
          </w:p>
        </w:tc>
      </w:tr>
      <w:tr w:rsidR="00220BB6" w:rsidRPr="00220BB6" w:rsidTr="00606436">
        <w:trPr>
          <w:jc w:val="center"/>
        </w:trPr>
        <w:tc>
          <w:tcPr>
            <w:tcW w:w="1337" w:type="dxa"/>
          </w:tcPr>
          <w:p w:rsidR="00220BB6" w:rsidRPr="00220BB6" w:rsidRDefault="00220BB6" w:rsidP="00220BB6">
            <w:pPr>
              <w:spacing w:after="0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2" w:type="dxa"/>
          </w:tcPr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Сразу после ранения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 первые сутки после ранения   +</w:t>
            </w:r>
          </w:p>
          <w:p w:rsidR="00220BB6" w:rsidRPr="00220BB6" w:rsidRDefault="00220BB6" w:rsidP="00220B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После инфицирования раны</w:t>
            </w:r>
          </w:p>
        </w:tc>
      </w:tr>
    </w:tbl>
    <w:p w:rsidR="00220BB6" w:rsidRPr="00220BB6" w:rsidRDefault="00220BB6" w:rsidP="00220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ind w:firstLine="709"/>
        <w:rPr>
          <w:rFonts w:ascii="Times New Roman" w:hAnsi="Times New Roman" w:cs="Times New Roman"/>
          <w:i/>
        </w:rPr>
      </w:pPr>
      <w:r w:rsidRPr="00220BB6">
        <w:rPr>
          <w:rFonts w:ascii="Times New Roman" w:hAnsi="Times New Roman" w:cs="Times New Roman"/>
        </w:rPr>
        <w:tab/>
      </w:r>
      <w:r w:rsidRPr="00220BB6">
        <w:rPr>
          <w:rFonts w:ascii="Times New Roman" w:hAnsi="Times New Roman" w:cs="Times New Roman"/>
          <w:b/>
          <w:i/>
        </w:rPr>
        <w:t>СИТУАЦИОННЫЕ ЗАДАЧИ</w:t>
      </w:r>
    </w:p>
    <w:p w:rsidR="00220BB6" w:rsidRPr="00220BB6" w:rsidRDefault="00220BB6" w:rsidP="00220BB6">
      <w:pPr>
        <w:jc w:val="center"/>
        <w:outlineLvl w:val="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№1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Больной К., 48 лет, обратился к стоматологу с жалобами на наличие инфильтрата в области лица и шеи слева и периодически открывающие свищи здесь же. Болен несколько лет, лечился мазями, без заметного улучшения. 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Объективно: В подчелюстной области слева, на участке 16х9см имеется хроническое продуктивное воспаление, с наличием гранулем, представляющий инфильтрат. </w:t>
      </w:r>
      <w:proofErr w:type="gramStart"/>
      <w:r w:rsidRPr="00220BB6">
        <w:rPr>
          <w:rFonts w:ascii="Times New Roman" w:hAnsi="Times New Roman" w:cs="Times New Roman"/>
        </w:rPr>
        <w:t>Последний</w:t>
      </w:r>
      <w:proofErr w:type="gramEnd"/>
      <w:r w:rsidRPr="00220BB6">
        <w:rPr>
          <w:rFonts w:ascii="Times New Roman" w:hAnsi="Times New Roman" w:cs="Times New Roman"/>
        </w:rPr>
        <w:t xml:space="preserve"> весьма плотный, спаян с кожей, подкожной клетчаткой. Поверхность инфильтрата имеет сине-багровый цвет, местами выявляются извитые свищи с </w:t>
      </w:r>
      <w:proofErr w:type="gramStart"/>
      <w:r w:rsidRPr="00220BB6">
        <w:rPr>
          <w:rFonts w:ascii="Times New Roman" w:hAnsi="Times New Roman" w:cs="Times New Roman"/>
        </w:rPr>
        <w:t>гнойным</w:t>
      </w:r>
      <w:proofErr w:type="gramEnd"/>
      <w:r w:rsidRPr="00220BB6">
        <w:rPr>
          <w:rFonts w:ascii="Times New Roman" w:hAnsi="Times New Roman" w:cs="Times New Roman"/>
        </w:rPr>
        <w:t xml:space="preserve"> отделяемым. Шейные </w:t>
      </w:r>
      <w:proofErr w:type="gramStart"/>
      <w:r w:rsidRPr="00220BB6">
        <w:rPr>
          <w:rFonts w:ascii="Times New Roman" w:hAnsi="Times New Roman" w:cs="Times New Roman"/>
        </w:rPr>
        <w:t>л</w:t>
      </w:r>
      <w:proofErr w:type="gramEnd"/>
      <w:r w:rsidRPr="00220BB6">
        <w:rPr>
          <w:rFonts w:ascii="Times New Roman" w:hAnsi="Times New Roman" w:cs="Times New Roman"/>
        </w:rPr>
        <w:t>/у увеличены, болезненны.</w:t>
      </w:r>
    </w:p>
    <w:p w:rsidR="00220BB6" w:rsidRPr="00220BB6" w:rsidRDefault="00220BB6" w:rsidP="00220BB6">
      <w:pPr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предварительный диагноз?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Какие исследования необходимы для уточнения диагноза?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Какая форма актиномикоза у пациента?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Пути распространения инфекции при данной патологии?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Принципы лечебных мероприятий?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lastRenderedPageBreak/>
        <w:t>Ответы: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1. </w:t>
      </w:r>
      <w:proofErr w:type="spellStart"/>
      <w:r w:rsidRPr="00220BB6">
        <w:rPr>
          <w:rFonts w:ascii="Times New Roman" w:hAnsi="Times New Roman" w:cs="Times New Roman"/>
        </w:rPr>
        <w:t>Актиномикозный</w:t>
      </w:r>
      <w:proofErr w:type="spellEnd"/>
      <w:r w:rsidRPr="00220BB6">
        <w:rPr>
          <w:rFonts w:ascii="Times New Roman" w:hAnsi="Times New Roman" w:cs="Times New Roman"/>
        </w:rPr>
        <w:t xml:space="preserve"> лимфаденит лица и шеи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Микроскопическое исследование гноя или биопсия инфильтрата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Актиномикоз лимфатических узлов шеи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4. </w:t>
      </w:r>
      <w:proofErr w:type="spellStart"/>
      <w:r w:rsidRPr="00220BB6">
        <w:rPr>
          <w:rFonts w:ascii="Times New Roman" w:hAnsi="Times New Roman" w:cs="Times New Roman"/>
        </w:rPr>
        <w:t>Одонтогенный</w:t>
      </w:r>
      <w:proofErr w:type="spellEnd"/>
      <w:r w:rsidRPr="00220BB6">
        <w:rPr>
          <w:rFonts w:ascii="Times New Roman" w:hAnsi="Times New Roman" w:cs="Times New Roman"/>
        </w:rPr>
        <w:t xml:space="preserve">, </w:t>
      </w:r>
      <w:proofErr w:type="spellStart"/>
      <w:r w:rsidRPr="00220BB6">
        <w:rPr>
          <w:rFonts w:ascii="Times New Roman" w:hAnsi="Times New Roman" w:cs="Times New Roman"/>
        </w:rPr>
        <w:t>тонзиллогенный</w:t>
      </w:r>
      <w:proofErr w:type="spellEnd"/>
      <w:r w:rsidRPr="00220BB6">
        <w:rPr>
          <w:rFonts w:ascii="Times New Roman" w:hAnsi="Times New Roman" w:cs="Times New Roman"/>
        </w:rPr>
        <w:t xml:space="preserve"> и </w:t>
      </w:r>
      <w:proofErr w:type="spellStart"/>
      <w:r w:rsidRPr="00220BB6">
        <w:rPr>
          <w:rFonts w:ascii="Times New Roman" w:hAnsi="Times New Roman" w:cs="Times New Roman"/>
        </w:rPr>
        <w:t>отогенный</w:t>
      </w:r>
      <w:proofErr w:type="spellEnd"/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Хирургическое лечение (вскрытие </w:t>
      </w:r>
      <w:proofErr w:type="spellStart"/>
      <w:r w:rsidRPr="00220BB6">
        <w:rPr>
          <w:rFonts w:ascii="Times New Roman" w:hAnsi="Times New Roman" w:cs="Times New Roman"/>
        </w:rPr>
        <w:t>актиномикозного</w:t>
      </w:r>
      <w:proofErr w:type="spellEnd"/>
      <w:r w:rsidRPr="00220BB6">
        <w:rPr>
          <w:rFonts w:ascii="Times New Roman" w:hAnsi="Times New Roman" w:cs="Times New Roman"/>
        </w:rPr>
        <w:t xml:space="preserve"> очага), санация полости рта, антибиотики, бактериофаги и иммунные препараты</w:t>
      </w:r>
    </w:p>
    <w:p w:rsidR="00220BB6" w:rsidRPr="00220BB6" w:rsidRDefault="00220BB6" w:rsidP="00220BB6">
      <w:pPr>
        <w:pStyle w:val="af6"/>
        <w:spacing w:after="200"/>
        <w:ind w:left="180" w:firstLine="1"/>
        <w:rPr>
          <w:b/>
        </w:rPr>
      </w:pPr>
    </w:p>
    <w:p w:rsidR="00220BB6" w:rsidRPr="00220BB6" w:rsidRDefault="00220BB6" w:rsidP="00220BB6">
      <w:pPr>
        <w:jc w:val="center"/>
        <w:outlineLvl w:val="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№2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Больной Ф., 67 лет, в течение года сам лечил «</w:t>
      </w:r>
      <w:proofErr w:type="spellStart"/>
      <w:r w:rsidRPr="00220BB6">
        <w:rPr>
          <w:rFonts w:ascii="Times New Roman" w:hAnsi="Times New Roman" w:cs="Times New Roman"/>
        </w:rPr>
        <w:t>кератому</w:t>
      </w:r>
      <w:proofErr w:type="spellEnd"/>
      <w:r w:rsidRPr="00220BB6">
        <w:rPr>
          <w:rFonts w:ascii="Times New Roman" w:hAnsi="Times New Roman" w:cs="Times New Roman"/>
        </w:rPr>
        <w:t>» на нижней губе различными мазями. Эффекта не отметил и обратился к врачу. Объективно: на нижней губе ближе к правому углу рта имеется опухолевидное образование на участке 0,3х</w:t>
      </w:r>
      <w:proofErr w:type="gramStart"/>
      <w:r w:rsidRPr="00220BB6">
        <w:rPr>
          <w:rFonts w:ascii="Times New Roman" w:hAnsi="Times New Roman" w:cs="Times New Roman"/>
        </w:rPr>
        <w:t>0</w:t>
      </w:r>
      <w:proofErr w:type="gramEnd"/>
      <w:r w:rsidRPr="00220BB6">
        <w:rPr>
          <w:rFonts w:ascii="Times New Roman" w:hAnsi="Times New Roman" w:cs="Times New Roman"/>
        </w:rPr>
        <w:t xml:space="preserve">,2 см, покрытая как бы корочкой, в пределах кожи, безболезненное. Регионарные </w:t>
      </w:r>
      <w:proofErr w:type="gramStart"/>
      <w:r w:rsidRPr="00220BB6">
        <w:rPr>
          <w:rFonts w:ascii="Times New Roman" w:hAnsi="Times New Roman" w:cs="Times New Roman"/>
        </w:rPr>
        <w:t>л</w:t>
      </w:r>
      <w:proofErr w:type="gramEnd"/>
      <w:r w:rsidRPr="00220BB6">
        <w:rPr>
          <w:rFonts w:ascii="Times New Roman" w:hAnsi="Times New Roman" w:cs="Times New Roman"/>
        </w:rPr>
        <w:t>/у не увеличены.</w:t>
      </w:r>
    </w:p>
    <w:p w:rsidR="00220BB6" w:rsidRPr="00220BB6" w:rsidRDefault="00220BB6" w:rsidP="00220BB6">
      <w:pPr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предварительный диагноз?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Какие ошибки допустил пациент?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Дифференциальный диагноз?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Какое исследование необходимо провести для уточнения диагноза?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Принципы лечения?</w:t>
      </w: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Ответы: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Рак нижней губы.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Занималась самолечением.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Сифилитическая язва, туберкулезная язва.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Цитологическое исследование соскоба или отпечатка с опухоли.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Лучевая терапия, </w:t>
      </w:r>
      <w:proofErr w:type="spellStart"/>
      <w:r w:rsidRPr="00220BB6">
        <w:rPr>
          <w:rFonts w:ascii="Times New Roman" w:hAnsi="Times New Roman" w:cs="Times New Roman"/>
        </w:rPr>
        <w:t>криодеструкция</w:t>
      </w:r>
      <w:proofErr w:type="spellEnd"/>
      <w:r w:rsidRPr="00220BB6">
        <w:rPr>
          <w:rFonts w:ascii="Times New Roman" w:hAnsi="Times New Roman" w:cs="Times New Roman"/>
        </w:rPr>
        <w:t xml:space="preserve"> пораженного участка.</w:t>
      </w:r>
    </w:p>
    <w:p w:rsidR="00220BB6" w:rsidRPr="00220BB6" w:rsidRDefault="00220BB6" w:rsidP="00220BB6">
      <w:pPr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jc w:val="center"/>
        <w:outlineLvl w:val="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№3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Больная С., 32 года, поступила с жалобами на боли в области околоушной жевательной мышцы, усиливающимися при открывании рта, лихорадка до 38,5 градусов Цельсия.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Объективно: нарушена конфигурация лица за счет разлитой припухлости в области околоушной жевательной мышцы слева. Кожа над инфильтратом имеет нормальную окраску, напряжена и плохо собирается в складку. Слизистая оболочка щеки отечна и на ней отчетливо видны отпечатки коронок зубов. В области переднего края жевательной мышцы определяется уплотнение и болезненность.</w:t>
      </w:r>
    </w:p>
    <w:p w:rsidR="00220BB6" w:rsidRPr="00220BB6" w:rsidRDefault="00220BB6" w:rsidP="00220BB6">
      <w:pPr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диагноз?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Причин инфекции?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Какие могут быть осложнения данной флегмоны?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lastRenderedPageBreak/>
        <w:t>4. Принципы лечения?</w:t>
      </w:r>
    </w:p>
    <w:p w:rsidR="00220BB6" w:rsidRPr="00220BB6" w:rsidRDefault="00220BB6" w:rsidP="00220BB6">
      <w:pPr>
        <w:spacing w:before="60" w:after="60"/>
        <w:ind w:left="3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Профилактика?</w:t>
      </w: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Ответы:</w:t>
      </w:r>
    </w:p>
    <w:p w:rsidR="00220BB6" w:rsidRPr="00220BB6" w:rsidRDefault="00220BB6" w:rsidP="00220BB6">
      <w:pPr>
        <w:spacing w:before="60" w:after="60"/>
        <w:ind w:left="3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Флегмона околоушной жевательной области слева.</w:t>
      </w:r>
    </w:p>
    <w:p w:rsidR="00220BB6" w:rsidRPr="00220BB6" w:rsidRDefault="00220BB6" w:rsidP="00220BB6">
      <w:pPr>
        <w:spacing w:before="60" w:after="60"/>
        <w:ind w:left="3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2. </w:t>
      </w:r>
      <w:proofErr w:type="spellStart"/>
      <w:r w:rsidRPr="00220BB6">
        <w:rPr>
          <w:rFonts w:ascii="Times New Roman" w:hAnsi="Times New Roman" w:cs="Times New Roman"/>
        </w:rPr>
        <w:t>Одонтогенный</w:t>
      </w:r>
      <w:proofErr w:type="spellEnd"/>
      <w:r w:rsidRPr="00220BB6">
        <w:rPr>
          <w:rFonts w:ascii="Times New Roman" w:hAnsi="Times New Roman" w:cs="Times New Roman"/>
        </w:rPr>
        <w:t>.</w:t>
      </w:r>
    </w:p>
    <w:p w:rsidR="00220BB6" w:rsidRPr="00220BB6" w:rsidRDefault="00220BB6" w:rsidP="00220BB6">
      <w:pPr>
        <w:spacing w:before="60" w:after="60"/>
        <w:ind w:left="3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Может привести к развитию вторичного кортикального остеомиелита.</w:t>
      </w:r>
    </w:p>
    <w:p w:rsidR="00220BB6" w:rsidRPr="00220BB6" w:rsidRDefault="00220BB6" w:rsidP="00220BB6">
      <w:pPr>
        <w:spacing w:before="60" w:after="60"/>
        <w:ind w:left="3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Хирургическое вмешательство, антибиотики.</w:t>
      </w:r>
    </w:p>
    <w:p w:rsidR="00220BB6" w:rsidRPr="00220BB6" w:rsidRDefault="00220BB6" w:rsidP="00220BB6">
      <w:pPr>
        <w:spacing w:before="60" w:after="60"/>
        <w:ind w:left="3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Своевременное лечение кариозных зубов.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№4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Больной Н., 65 лет 6 месяцев тому назад получил травму нижней челюсти с ее открытым переломом. В настоящее время поступил с жалобами на слабость, головную боль, повышение температуры тела до 37,3</w:t>
      </w:r>
      <w:proofErr w:type="gramStart"/>
      <w:r w:rsidRPr="00220BB6">
        <w:rPr>
          <w:rFonts w:ascii="Times New Roman" w:hAnsi="Times New Roman" w:cs="Times New Roman"/>
        </w:rPr>
        <w:t xml:space="preserve"> С</w:t>
      </w:r>
      <w:proofErr w:type="gramEnd"/>
      <w:r w:rsidRPr="00220BB6">
        <w:rPr>
          <w:rFonts w:ascii="Times New Roman" w:hAnsi="Times New Roman" w:cs="Times New Roman"/>
        </w:rPr>
        <w:t>, образование свищей с гнойным отделяемым в области нижней челюсти.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диагноз?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Назовите предрасполагающие факторы заболевания?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Назовите используемые диагностические методы при данном заболевании?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Назовите наиболее частые осложнения при данном заболевании?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Лечебная тактика?</w:t>
      </w: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Ответы:</w:t>
      </w:r>
    </w:p>
    <w:p w:rsidR="00220BB6" w:rsidRPr="00220BB6" w:rsidRDefault="00220BB6" w:rsidP="00220BB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60"/>
        <w:ind w:left="54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Хронический, посттравматический остеомиелит нижней челюсти.</w:t>
      </w:r>
    </w:p>
    <w:p w:rsidR="00220BB6" w:rsidRPr="00220BB6" w:rsidRDefault="00220BB6" w:rsidP="00220BB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60"/>
        <w:ind w:left="54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2. Некроз раздробленных отломков костей, </w:t>
      </w:r>
      <w:proofErr w:type="spellStart"/>
      <w:r w:rsidRPr="00220BB6">
        <w:rPr>
          <w:rFonts w:ascii="Times New Roman" w:hAnsi="Times New Roman" w:cs="Times New Roman"/>
        </w:rPr>
        <w:t>онородные</w:t>
      </w:r>
      <w:proofErr w:type="spellEnd"/>
      <w:r w:rsidRPr="00220BB6">
        <w:rPr>
          <w:rFonts w:ascii="Times New Roman" w:hAnsi="Times New Roman" w:cs="Times New Roman"/>
        </w:rPr>
        <w:t xml:space="preserve"> тела, предрасполагающие факторы общего характера.</w:t>
      </w:r>
    </w:p>
    <w:p w:rsidR="00220BB6" w:rsidRPr="00220BB6" w:rsidRDefault="00220BB6" w:rsidP="00220BB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60"/>
        <w:ind w:left="54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3. Рентгенография, </w:t>
      </w:r>
      <w:proofErr w:type="spellStart"/>
      <w:r w:rsidRPr="00220BB6">
        <w:rPr>
          <w:rFonts w:ascii="Times New Roman" w:hAnsi="Times New Roman" w:cs="Times New Roman"/>
        </w:rPr>
        <w:t>фистулография</w:t>
      </w:r>
      <w:proofErr w:type="spellEnd"/>
      <w:r w:rsidRPr="00220BB6">
        <w:rPr>
          <w:rFonts w:ascii="Times New Roman" w:hAnsi="Times New Roman" w:cs="Times New Roman"/>
        </w:rPr>
        <w:t xml:space="preserve">, </w:t>
      </w:r>
      <w:proofErr w:type="spellStart"/>
      <w:r w:rsidRPr="00220BB6">
        <w:rPr>
          <w:rFonts w:ascii="Times New Roman" w:hAnsi="Times New Roman" w:cs="Times New Roman"/>
        </w:rPr>
        <w:t>сцинтиграфия</w:t>
      </w:r>
      <w:proofErr w:type="spellEnd"/>
      <w:r w:rsidRPr="00220BB6">
        <w:rPr>
          <w:rFonts w:ascii="Times New Roman" w:hAnsi="Times New Roman" w:cs="Times New Roman"/>
        </w:rPr>
        <w:t>, компьютерная томография.</w:t>
      </w:r>
    </w:p>
    <w:p w:rsidR="00220BB6" w:rsidRPr="00220BB6" w:rsidRDefault="00220BB6" w:rsidP="00220BB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60"/>
        <w:ind w:left="54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Амилоидоз почек, хроническая анемия.</w:t>
      </w:r>
    </w:p>
    <w:p w:rsidR="00220BB6" w:rsidRPr="00220BB6" w:rsidRDefault="00220BB6" w:rsidP="00220BB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60"/>
        <w:ind w:left="54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</w:rPr>
        <w:t xml:space="preserve">5. </w:t>
      </w:r>
      <w:proofErr w:type="spellStart"/>
      <w:r w:rsidRPr="00220BB6">
        <w:rPr>
          <w:rFonts w:ascii="Times New Roman" w:hAnsi="Times New Roman" w:cs="Times New Roman"/>
        </w:rPr>
        <w:t>Некрэктомия</w:t>
      </w:r>
      <w:proofErr w:type="spellEnd"/>
      <w:r w:rsidRPr="00220BB6">
        <w:rPr>
          <w:rFonts w:ascii="Times New Roman" w:hAnsi="Times New Roman" w:cs="Times New Roman"/>
        </w:rPr>
        <w:t xml:space="preserve">, </w:t>
      </w:r>
      <w:proofErr w:type="gramStart"/>
      <w:r w:rsidRPr="00220BB6">
        <w:rPr>
          <w:rFonts w:ascii="Times New Roman" w:hAnsi="Times New Roman" w:cs="Times New Roman"/>
        </w:rPr>
        <w:t>которую</w:t>
      </w:r>
      <w:proofErr w:type="gramEnd"/>
      <w:r w:rsidRPr="00220BB6">
        <w:rPr>
          <w:rFonts w:ascii="Times New Roman" w:hAnsi="Times New Roman" w:cs="Times New Roman"/>
        </w:rPr>
        <w:t xml:space="preserve"> часто называют </w:t>
      </w:r>
      <w:proofErr w:type="spellStart"/>
      <w:r w:rsidRPr="00220BB6">
        <w:rPr>
          <w:rFonts w:ascii="Times New Roman" w:hAnsi="Times New Roman" w:cs="Times New Roman"/>
        </w:rPr>
        <w:t>секвестрэктомией</w:t>
      </w:r>
      <w:proofErr w:type="spellEnd"/>
      <w:r w:rsidRPr="00220BB6">
        <w:rPr>
          <w:rFonts w:ascii="Times New Roman" w:hAnsi="Times New Roman" w:cs="Times New Roman"/>
        </w:rPr>
        <w:t>. Антибактериальная терапия.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</w:rPr>
        <w:t>ЗАДАЧА №5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Больной 43 лет жалуется на боль, припухлость в области верхней губы. Заболел 3-е суток тому назад. При осмотре: в области верхней губы, конусовидно возвышающийся над кожей инфильтрат, диаметром до 1,5 см, не имеющий четких границ, с гиперемией </w:t>
      </w:r>
      <w:proofErr w:type="spellStart"/>
      <w:r w:rsidRPr="00220BB6">
        <w:rPr>
          <w:rFonts w:ascii="Times New Roman" w:hAnsi="Times New Roman" w:cs="Times New Roman"/>
        </w:rPr>
        <w:t>кожы</w:t>
      </w:r>
      <w:proofErr w:type="spellEnd"/>
      <w:r w:rsidRPr="00220BB6">
        <w:rPr>
          <w:rFonts w:ascii="Times New Roman" w:hAnsi="Times New Roman" w:cs="Times New Roman"/>
        </w:rPr>
        <w:t xml:space="preserve"> над ним. В центре инфильтрата верхушка некротического стержня, </w:t>
      </w:r>
      <w:proofErr w:type="gramStart"/>
      <w:r w:rsidRPr="00220BB6">
        <w:rPr>
          <w:rFonts w:ascii="Times New Roman" w:hAnsi="Times New Roman" w:cs="Times New Roman"/>
        </w:rPr>
        <w:t>гнойное</w:t>
      </w:r>
      <w:proofErr w:type="gramEnd"/>
      <w:r w:rsidRPr="00220BB6">
        <w:rPr>
          <w:rFonts w:ascii="Times New Roman" w:hAnsi="Times New Roman" w:cs="Times New Roman"/>
        </w:rPr>
        <w:t xml:space="preserve"> отделяемое.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Назовите признаки воспалительного процесса?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Ваш диагноз?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lastRenderedPageBreak/>
        <w:t>3. Назовите предрасполагающие факторы заболевания?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Основной опасностью воспалительного заболевания лица является?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Обоснуйте лечебную тактику?</w:t>
      </w: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Ответы: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Гиперемированный, болезненный инфильтрат.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Фурункул верхней губы.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Микротравмы, нарушение гигиенических требований, заболевания,  ослабляющие защитные силы организма, нарушения обмена веществ.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Развитие восходящего лицевого тромбофлебита.</w:t>
      </w:r>
    </w:p>
    <w:p w:rsidR="00220BB6" w:rsidRP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before="60" w:after="60"/>
        <w:ind w:left="90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Покой зоны воспаления. В стадии инфильтрации: обработка кожи 70% спиртом, пустулу прижечь 5% настойкой йода. В стадии </w:t>
      </w:r>
      <w:proofErr w:type="spellStart"/>
      <w:r w:rsidRPr="00220BB6">
        <w:rPr>
          <w:rFonts w:ascii="Times New Roman" w:hAnsi="Times New Roman" w:cs="Times New Roman"/>
        </w:rPr>
        <w:t>абсцедирования</w:t>
      </w:r>
      <w:proofErr w:type="spellEnd"/>
      <w:r w:rsidRPr="00220BB6">
        <w:rPr>
          <w:rFonts w:ascii="Times New Roman" w:hAnsi="Times New Roman" w:cs="Times New Roman"/>
        </w:rPr>
        <w:t>: оперативное лечение-вскрытие гнойника.</w:t>
      </w:r>
    </w:p>
    <w:p w:rsidR="00220BB6" w:rsidRDefault="00220BB6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622D" w:rsidRPr="00220BB6" w:rsidRDefault="0027622D" w:rsidP="00220BB6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lastRenderedPageBreak/>
        <w:t xml:space="preserve">7. УЧЕБНО-МЕТОДИЧЕСКОЕ И ИНФОРМАЦИОННОЕ ОБЕСПЕЧЕНИЕ </w:t>
      </w:r>
    </w:p>
    <w:p w:rsidR="00220BB6" w:rsidRPr="00220BB6" w:rsidRDefault="00220BB6" w:rsidP="00220BB6">
      <w:pPr>
        <w:spacing w:after="120"/>
        <w:ind w:left="68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ДИСЦИПЛИНЫ</w:t>
      </w:r>
    </w:p>
    <w:p w:rsidR="00220BB6" w:rsidRPr="00220BB6" w:rsidRDefault="00220BB6" w:rsidP="00220BB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а) основная литература</w:t>
      </w:r>
    </w:p>
    <w:p w:rsidR="00220BB6" w:rsidRPr="00220BB6" w:rsidRDefault="00A7753D" w:rsidP="00220BB6">
      <w:pPr>
        <w:pStyle w:val="af6"/>
        <w:spacing w:after="200" w:line="276" w:lineRule="auto"/>
        <w:ind w:left="1080"/>
      </w:pPr>
      <w:r>
        <w:t xml:space="preserve">1. </w:t>
      </w:r>
      <w:proofErr w:type="spellStart"/>
      <w:r w:rsidR="00220BB6" w:rsidRPr="00220BB6">
        <w:t>Гостищев</w:t>
      </w:r>
      <w:proofErr w:type="spellEnd"/>
      <w:r w:rsidRPr="00A7753D">
        <w:t xml:space="preserve"> </w:t>
      </w:r>
      <w:r w:rsidRPr="00220BB6">
        <w:t>В.К.</w:t>
      </w:r>
      <w:r w:rsidR="00220BB6" w:rsidRPr="00220BB6">
        <w:t>. «Общая хирургия». ГЭОТАР-Медиа, 2009;</w:t>
      </w:r>
    </w:p>
    <w:p w:rsidR="00220BB6" w:rsidRPr="00220BB6" w:rsidRDefault="00A7753D" w:rsidP="00220BB6">
      <w:pPr>
        <w:pStyle w:val="af6"/>
        <w:spacing w:after="200" w:line="276" w:lineRule="auto"/>
        <w:ind w:left="1080"/>
      </w:pPr>
      <w:r>
        <w:t xml:space="preserve">2. </w:t>
      </w:r>
      <w:r w:rsidR="00220BB6" w:rsidRPr="00220BB6">
        <w:t>Петров</w:t>
      </w:r>
      <w:r w:rsidRPr="00A7753D">
        <w:t xml:space="preserve"> </w:t>
      </w:r>
      <w:r w:rsidRPr="00220BB6">
        <w:t>С.В.</w:t>
      </w:r>
      <w:r w:rsidR="00220BB6" w:rsidRPr="00220BB6">
        <w:t xml:space="preserve"> «Общая хирургия». ГЭОТАР-Медиа, 2009;</w:t>
      </w:r>
    </w:p>
    <w:p w:rsidR="00220BB6" w:rsidRPr="00220BB6" w:rsidRDefault="00220BB6" w:rsidP="00220BB6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б) дополнительная литература</w:t>
      </w:r>
    </w:p>
    <w:p w:rsidR="00220BB6" w:rsidRPr="00220BB6" w:rsidRDefault="00A7753D" w:rsidP="00220BB6">
      <w:pPr>
        <w:pStyle w:val="af6"/>
        <w:spacing w:after="200" w:line="276" w:lineRule="auto"/>
        <w:ind w:left="1080"/>
      </w:pPr>
      <w:r>
        <w:t xml:space="preserve">3. </w:t>
      </w:r>
      <w:r w:rsidR="00220BB6" w:rsidRPr="00220BB6">
        <w:t>«Клиническая хирургия. Национальное руководство». ГЭОТАР-Медиа, 2008. Том 1, 2.</w:t>
      </w:r>
    </w:p>
    <w:p w:rsidR="00220BB6" w:rsidRPr="00F34F53" w:rsidRDefault="00A7753D" w:rsidP="00220BB6">
      <w:pPr>
        <w:pStyle w:val="af6"/>
        <w:spacing w:after="200" w:line="276" w:lineRule="auto"/>
        <w:ind w:left="1080"/>
      </w:pPr>
      <w:r>
        <w:t xml:space="preserve">4. </w:t>
      </w:r>
      <w:r w:rsidR="00220BB6" w:rsidRPr="00220BB6">
        <w:t xml:space="preserve">«Предоперационная подготовка и послеоперационный период». Под редакцией М.Д. </w:t>
      </w:r>
      <w:proofErr w:type="spellStart"/>
      <w:r w:rsidR="00220BB6" w:rsidRPr="00220BB6">
        <w:t>Дибирова</w:t>
      </w:r>
      <w:proofErr w:type="spellEnd"/>
      <w:r w:rsidR="00220BB6" w:rsidRPr="00220BB6">
        <w:t xml:space="preserve">, Б.С. </w:t>
      </w:r>
      <w:proofErr w:type="spellStart"/>
      <w:r w:rsidR="00220BB6" w:rsidRPr="00220BB6">
        <w:t>Брискина</w:t>
      </w:r>
      <w:proofErr w:type="spellEnd"/>
      <w:r w:rsidR="00220BB6" w:rsidRPr="00220BB6">
        <w:t>., «Советский писатель», Москва. 2007.</w:t>
      </w:r>
    </w:p>
    <w:p w:rsidR="00BB1B78" w:rsidRPr="00BB1B78" w:rsidRDefault="00A7753D" w:rsidP="00220BB6">
      <w:pPr>
        <w:pStyle w:val="af6"/>
        <w:spacing w:after="200" w:line="276" w:lineRule="auto"/>
        <w:ind w:left="1080"/>
      </w:pPr>
      <w:r>
        <w:t xml:space="preserve">5. </w:t>
      </w:r>
      <w:r w:rsidR="00BB1B78">
        <w:t xml:space="preserve">«Лекции по общей хирургии». Под редакцией </w:t>
      </w:r>
      <w:proofErr w:type="spellStart"/>
      <w:r w:rsidR="00BB1B78">
        <w:t>У.З.Загирова</w:t>
      </w:r>
      <w:proofErr w:type="gramStart"/>
      <w:r w:rsidR="00BB1B78">
        <w:t>,М</w:t>
      </w:r>
      <w:proofErr w:type="gramEnd"/>
      <w:r w:rsidR="00BB1B78">
        <w:t>.Р.Абдуллаева</w:t>
      </w:r>
      <w:proofErr w:type="spellEnd"/>
      <w:r w:rsidR="00BB1B78">
        <w:t>.</w:t>
      </w:r>
    </w:p>
    <w:p w:rsidR="00220BB6" w:rsidRPr="00220BB6" w:rsidRDefault="00220BB6" w:rsidP="00220BB6">
      <w:pPr>
        <w:pStyle w:val="af6"/>
        <w:spacing w:after="200" w:line="276" w:lineRule="auto"/>
        <w:ind w:left="1080"/>
      </w:pPr>
    </w:p>
    <w:p w:rsidR="00220BB6" w:rsidRPr="00220BB6" w:rsidRDefault="00220BB6" w:rsidP="00220BB6">
      <w:pPr>
        <w:pStyle w:val="af6"/>
        <w:spacing w:after="200" w:line="276" w:lineRule="auto"/>
      </w:pPr>
      <w:r w:rsidRPr="00220BB6">
        <w:rPr>
          <w:b/>
          <w:i/>
          <w:spacing w:val="3"/>
        </w:rPr>
        <w:t xml:space="preserve">в) </w:t>
      </w:r>
      <w:r w:rsidRPr="00220BB6">
        <w:rPr>
          <w:b/>
          <w:i/>
          <w:spacing w:val="-2"/>
        </w:rPr>
        <w:t xml:space="preserve">программное и коммуникационное обеспечение: базы данных, вспомогательные </w:t>
      </w:r>
      <w:proofErr w:type="spellStart"/>
      <w:r w:rsidRPr="00220BB6">
        <w:rPr>
          <w:b/>
          <w:i/>
          <w:spacing w:val="-2"/>
        </w:rPr>
        <w:t>материалы</w:t>
      </w:r>
      <w:r w:rsidRPr="00220BB6">
        <w:t>Операционные</w:t>
      </w:r>
      <w:proofErr w:type="spellEnd"/>
      <w:r w:rsidRPr="00220BB6">
        <w:t xml:space="preserve"> системы </w:t>
      </w:r>
      <w:proofErr w:type="spellStart"/>
      <w:r w:rsidRPr="00220BB6">
        <w:rPr>
          <w:lang w:val="en-US"/>
        </w:rPr>
        <w:t>WindowsXP</w:t>
      </w:r>
      <w:proofErr w:type="spellEnd"/>
      <w:r w:rsidRPr="00220BB6">
        <w:t xml:space="preserve">, </w:t>
      </w:r>
      <w:proofErr w:type="spellStart"/>
      <w:r w:rsidRPr="00220BB6">
        <w:rPr>
          <w:lang w:val="en-US"/>
        </w:rPr>
        <w:t>WindowsVistaHome</w:t>
      </w:r>
      <w:proofErr w:type="spellEnd"/>
      <w:r w:rsidRPr="00220BB6">
        <w:t>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Microsoft Office Word XP, Microsoft Office Word 2007;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Microsoft Office Power Point XP, Microsoft Office Power Point 2007;</w:t>
      </w:r>
    </w:p>
    <w:p w:rsidR="00220BB6" w:rsidRPr="00220BB6" w:rsidRDefault="00220BB6" w:rsidP="00220BB6">
      <w:pPr>
        <w:pStyle w:val="af6"/>
        <w:spacing w:after="200" w:line="276" w:lineRule="auto"/>
        <w:ind w:left="1080"/>
      </w:pPr>
      <w:proofErr w:type="spellStart"/>
      <w:proofErr w:type="gramStart"/>
      <w:r w:rsidRPr="00220BB6">
        <w:rPr>
          <w:lang w:val="en-US"/>
        </w:rPr>
        <w:t>MicrosoftOfficeExcel</w:t>
      </w:r>
      <w:proofErr w:type="spellEnd"/>
      <w:r w:rsidRPr="00220BB6">
        <w:t xml:space="preserve"> 2007.</w:t>
      </w:r>
      <w:proofErr w:type="gramEnd"/>
    </w:p>
    <w:p w:rsidR="00220BB6" w:rsidRPr="00220BB6" w:rsidRDefault="00220BB6" w:rsidP="00220BB6">
      <w:pPr>
        <w:spacing w:before="60" w:after="60" w:line="300" w:lineRule="auto"/>
        <w:ind w:firstLine="709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г) базы данных, информационно-справочные и поисковые системы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Google.com;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Yahoo.com;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MedExplorer.com;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Doctor's Choice (http://www.healthcentral.com);</w:t>
      </w:r>
    </w:p>
    <w:p w:rsidR="00220BB6" w:rsidRPr="00220BB6" w:rsidRDefault="00220BB6" w:rsidP="00220BB6">
      <w:pPr>
        <w:pStyle w:val="af6"/>
        <w:spacing w:after="200" w:line="276" w:lineRule="auto"/>
        <w:ind w:left="1080"/>
        <w:rPr>
          <w:lang w:val="en-US"/>
        </w:rPr>
      </w:pPr>
      <w:r w:rsidRPr="00220BB6">
        <w:rPr>
          <w:lang w:val="en-US"/>
        </w:rPr>
        <w:t>Medical World Search (</w:t>
      </w:r>
      <w:hyperlink r:id="rId9" w:history="1">
        <w:r w:rsidRPr="00220BB6">
          <w:rPr>
            <w:rStyle w:val="af7"/>
            <w:lang w:val="en-US"/>
          </w:rPr>
          <w:t>http://www.mwsearch.com</w:t>
        </w:r>
      </w:hyperlink>
      <w:r w:rsidRPr="00220BB6">
        <w:rPr>
          <w:lang w:val="en-US"/>
        </w:rPr>
        <w:t>);</w:t>
      </w:r>
    </w:p>
    <w:p w:rsidR="00220BB6" w:rsidRDefault="00220BB6" w:rsidP="00220BB6">
      <w:pPr>
        <w:pStyle w:val="af6"/>
        <w:spacing w:after="200" w:line="276" w:lineRule="auto"/>
        <w:ind w:left="1080"/>
      </w:pPr>
      <w:proofErr w:type="spellStart"/>
      <w:proofErr w:type="gramStart"/>
      <w:r w:rsidRPr="00220BB6">
        <w:rPr>
          <w:lang w:val="en-US"/>
        </w:rPr>
        <w:t>medpoisk</w:t>
      </w:r>
      <w:proofErr w:type="spellEnd"/>
      <w:r w:rsidRPr="00220BB6">
        <w:t>.</w:t>
      </w:r>
      <w:proofErr w:type="spellStart"/>
      <w:r w:rsidRPr="00220BB6">
        <w:rPr>
          <w:lang w:val="en-US"/>
        </w:rPr>
        <w:t>ru</w:t>
      </w:r>
      <w:proofErr w:type="spellEnd"/>
      <w:r w:rsidRPr="00220BB6">
        <w:t>.</w:t>
      </w:r>
      <w:proofErr w:type="gramEnd"/>
    </w:p>
    <w:p w:rsidR="00A7753D" w:rsidRPr="00A7753D" w:rsidRDefault="00A7753D" w:rsidP="00A7753D">
      <w:pPr>
        <w:pStyle w:val="af6"/>
        <w:spacing w:after="200" w:line="276" w:lineRule="auto"/>
        <w:ind w:left="1080"/>
      </w:pPr>
      <w:r>
        <w:t>ЭБС «Консультант студента»</w:t>
      </w:r>
      <w:r w:rsidRPr="00A7753D">
        <w:t xml:space="preserve"> </w:t>
      </w:r>
      <w:r>
        <w:rPr>
          <w:lang w:val="en-US"/>
        </w:rPr>
        <w:t>http</w:t>
      </w:r>
      <w:r w:rsidRPr="00A7753D">
        <w:t>://</w:t>
      </w:r>
      <w:r>
        <w:rPr>
          <w:lang w:val="en-US"/>
        </w:rPr>
        <w:t>www</w:t>
      </w:r>
      <w:r w:rsidRPr="00A7753D">
        <w:t>/</w:t>
      </w:r>
      <w:proofErr w:type="spellStart"/>
      <w:r>
        <w:rPr>
          <w:lang w:val="en-US"/>
        </w:rPr>
        <w:t>studmedlib</w:t>
      </w:r>
      <w:proofErr w:type="spellEnd"/>
      <w:r w:rsidRPr="00A7753D">
        <w:t>.</w:t>
      </w:r>
      <w:proofErr w:type="spellStart"/>
      <w:r>
        <w:rPr>
          <w:lang w:val="en-US"/>
        </w:rPr>
        <w:t>ru</w:t>
      </w:r>
      <w:proofErr w:type="spellEnd"/>
      <w:r w:rsidRPr="00A7753D">
        <w:t xml:space="preserve">/  </w:t>
      </w:r>
    </w:p>
    <w:p w:rsidR="00A7753D" w:rsidRPr="00220BB6" w:rsidRDefault="00A7753D" w:rsidP="00A7753D">
      <w:pPr>
        <w:pStyle w:val="af6"/>
        <w:spacing w:after="200" w:line="276" w:lineRule="auto"/>
        <w:ind w:left="1080"/>
      </w:pPr>
      <w:r>
        <w:t xml:space="preserve">. </w:t>
      </w:r>
    </w:p>
    <w:p w:rsidR="00A7753D" w:rsidRPr="00220BB6" w:rsidRDefault="00A7753D" w:rsidP="00A7753D">
      <w:pPr>
        <w:pStyle w:val="af6"/>
        <w:spacing w:line="276" w:lineRule="auto"/>
        <w:ind w:left="0" w:firstLine="709"/>
      </w:pPr>
    </w:p>
    <w:p w:rsidR="00507DC7" w:rsidRDefault="00507DC7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  <w:lang w:val="en-US"/>
        </w:rPr>
        <w:t>II</w:t>
      </w:r>
      <w:r w:rsidRPr="00220BB6">
        <w:rPr>
          <w:rFonts w:ascii="Times New Roman" w:hAnsi="Times New Roman" w:cs="Times New Roman"/>
          <w:b/>
        </w:rPr>
        <w:t xml:space="preserve"> - МОДУЛЬ «ХИРУРГИЧЕСКИЕ БОЛЕЗНИ»</w:t>
      </w:r>
    </w:p>
    <w:p w:rsidR="00220BB6" w:rsidRPr="00220BB6" w:rsidRDefault="00220BB6" w:rsidP="00220BB6">
      <w:pPr>
        <w:tabs>
          <w:tab w:val="left" w:pos="8076"/>
        </w:tabs>
        <w:spacing w:before="120" w:after="120" w:line="300" w:lineRule="auto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/>
          <w:i/>
        </w:rPr>
        <w:t>Цель</w:t>
      </w:r>
      <w:r w:rsidRPr="00220BB6">
        <w:rPr>
          <w:rFonts w:ascii="Times New Roman" w:hAnsi="Times New Roman" w:cs="Times New Roman"/>
        </w:rPr>
        <w:t xml:space="preserve"> модуля </w:t>
      </w:r>
      <w:r w:rsidRPr="00220BB6">
        <w:rPr>
          <w:rFonts w:ascii="Times New Roman" w:hAnsi="Times New Roman" w:cs="Times New Roman"/>
          <w:b/>
        </w:rPr>
        <w:t xml:space="preserve">«Хирургические болезни» - </w:t>
      </w:r>
      <w:r w:rsidRPr="00220BB6">
        <w:rPr>
          <w:rFonts w:ascii="Times New Roman" w:hAnsi="Times New Roman" w:cs="Times New Roman"/>
        </w:rPr>
        <w:t xml:space="preserve">освоение теоретических основ и формирование практических умений для </w:t>
      </w:r>
      <w:proofErr w:type="gramStart"/>
      <w:r w:rsidRPr="00220BB6">
        <w:rPr>
          <w:rFonts w:ascii="Times New Roman" w:hAnsi="Times New Roman" w:cs="Times New Roman"/>
        </w:rPr>
        <w:t>диагностики</w:t>
      </w:r>
      <w:proofErr w:type="gramEnd"/>
      <w:r w:rsidRPr="00220BB6">
        <w:rPr>
          <w:rFonts w:ascii="Times New Roman" w:hAnsi="Times New Roman" w:cs="Times New Roman"/>
        </w:rPr>
        <w:t xml:space="preserve"> наиболее часто встречающиеся хирургических заболеваний и синдромов, оказывать неотложную врачебную помощь на </w:t>
      </w:r>
      <w:proofErr w:type="spellStart"/>
      <w:r w:rsidRPr="00220BB6">
        <w:rPr>
          <w:rFonts w:ascii="Times New Roman" w:hAnsi="Times New Roman" w:cs="Times New Roman"/>
        </w:rPr>
        <w:t>догоспитальном</w:t>
      </w:r>
      <w:proofErr w:type="spellEnd"/>
      <w:r w:rsidRPr="00220BB6">
        <w:rPr>
          <w:rFonts w:ascii="Times New Roman" w:hAnsi="Times New Roman" w:cs="Times New Roman"/>
        </w:rPr>
        <w:t xml:space="preserve"> этапе и этапах медицинской эвакуации при боевой травме.</w:t>
      </w:r>
    </w:p>
    <w:p w:rsidR="00220BB6" w:rsidRPr="00220BB6" w:rsidRDefault="00220BB6" w:rsidP="00220BB6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При этом </w:t>
      </w:r>
      <w:proofErr w:type="spellStart"/>
      <w:r w:rsidRPr="00220BB6">
        <w:rPr>
          <w:rFonts w:ascii="Times New Roman" w:hAnsi="Times New Roman" w:cs="Times New Roman"/>
          <w:b/>
          <w:i/>
        </w:rPr>
        <w:t>задачами</w:t>
      </w:r>
      <w:r w:rsidRPr="00220BB6">
        <w:rPr>
          <w:rFonts w:ascii="Times New Roman" w:hAnsi="Times New Roman" w:cs="Times New Roman"/>
        </w:rPr>
        <w:t>модуля</w:t>
      </w:r>
      <w:proofErr w:type="spellEnd"/>
      <w:r w:rsidRPr="00220BB6">
        <w:rPr>
          <w:rFonts w:ascii="Times New Roman" w:hAnsi="Times New Roman" w:cs="Times New Roman"/>
        </w:rPr>
        <w:t xml:space="preserve"> </w:t>
      </w:r>
      <w:r w:rsidRPr="00220BB6">
        <w:rPr>
          <w:rFonts w:ascii="Times New Roman" w:hAnsi="Times New Roman" w:cs="Times New Roman"/>
          <w:b/>
        </w:rPr>
        <w:t>«Хирургические болезни»</w:t>
      </w:r>
      <w:r w:rsidRPr="00220BB6">
        <w:rPr>
          <w:rFonts w:ascii="Times New Roman" w:hAnsi="Times New Roman" w:cs="Times New Roman"/>
        </w:rPr>
        <w:t xml:space="preserve"> являются:</w:t>
      </w:r>
    </w:p>
    <w:p w:rsidR="00220BB6" w:rsidRPr="00220BB6" w:rsidRDefault="00220BB6" w:rsidP="00220BB6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- обучение студентов методам диагностики острой и онкологической патологии у хирургических больных;</w:t>
      </w:r>
    </w:p>
    <w:p w:rsidR="00220BB6" w:rsidRPr="00220BB6" w:rsidRDefault="00220BB6" w:rsidP="00220BB6">
      <w:pPr>
        <w:pStyle w:val="af9"/>
        <w:spacing w:before="120" w:after="120" w:line="264" w:lineRule="auto"/>
        <w:ind w:firstLine="709"/>
      </w:pPr>
      <w:r w:rsidRPr="00220BB6">
        <w:t>- обучение студентов методикам проведения дифференциального диагноза, постановки, обоснования и формулировки диагноза, составления плана обследования пациентов, определения тактики их ведения;</w:t>
      </w:r>
    </w:p>
    <w:p w:rsidR="00220BB6" w:rsidRPr="00220BB6" w:rsidRDefault="00220BB6" w:rsidP="00220BB6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- формирование у студентов умений по оказанию доврачебной помощи при боевой травме и у больных с повреждениями и ранениями мирного и военного времени;</w:t>
      </w:r>
    </w:p>
    <w:p w:rsidR="00220BB6" w:rsidRPr="00220BB6" w:rsidRDefault="00220BB6" w:rsidP="00220BB6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- обучение студентов оказанию первой врачебной помощи при боевой травме и у больных с повреждениями и ранениями мирного и военного времени.</w:t>
      </w:r>
    </w:p>
    <w:p w:rsidR="00220BB6" w:rsidRPr="00220BB6" w:rsidRDefault="00220BB6" w:rsidP="00220BB6">
      <w:pPr>
        <w:tabs>
          <w:tab w:val="left" w:pos="8076"/>
        </w:tabs>
        <w:spacing w:before="120" w:after="120" w:line="300" w:lineRule="auto"/>
        <w:ind w:firstLine="709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/>
        </w:rPr>
        <w:t>4. ОБЪЕМ ДИСЦИПЛИНЫ И ВИДЫ УЧЕБНОЙ РАБОТЫ</w:t>
      </w:r>
    </w:p>
    <w:tbl>
      <w:tblPr>
        <w:tblW w:w="8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1980"/>
        <w:gridCol w:w="984"/>
      </w:tblGrid>
      <w:tr w:rsidR="00220BB6" w:rsidRPr="00220BB6" w:rsidTr="005B1C6D">
        <w:trPr>
          <w:trHeight w:val="219"/>
          <w:jc w:val="center"/>
        </w:trPr>
        <w:tc>
          <w:tcPr>
            <w:tcW w:w="5411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980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984" w:type="dxa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Семестры</w:t>
            </w:r>
          </w:p>
        </w:tc>
      </w:tr>
      <w:tr w:rsidR="00BB1B78" w:rsidRPr="00220BB6" w:rsidTr="005B1C6D">
        <w:trPr>
          <w:trHeight w:val="98"/>
          <w:jc w:val="center"/>
        </w:trPr>
        <w:tc>
          <w:tcPr>
            <w:tcW w:w="5411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B1B78" w:rsidRPr="00220BB6" w:rsidRDefault="00BB1B78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BB1B78" w:rsidRPr="00220BB6" w:rsidRDefault="00BB1B78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BB1B78" w:rsidRPr="00220BB6" w:rsidRDefault="00BB1B78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BB1B78" w:rsidRPr="00220BB6" w:rsidTr="005B1C6D">
        <w:trPr>
          <w:trHeight w:val="424"/>
          <w:jc w:val="center"/>
        </w:trPr>
        <w:tc>
          <w:tcPr>
            <w:tcW w:w="5411" w:type="dxa"/>
            <w:tcBorders>
              <w:top w:val="double" w:sz="2" w:space="0" w:color="auto"/>
            </w:tcBorders>
            <w:shd w:val="clear" w:color="auto" w:fill="E6E6E6"/>
            <w:vAlign w:val="center"/>
          </w:tcPr>
          <w:p w:rsidR="00BB1B78" w:rsidRPr="00220BB6" w:rsidRDefault="00BB1B78" w:rsidP="00606436">
            <w:pPr>
              <w:pStyle w:val="a5"/>
            </w:pPr>
            <w:r w:rsidRPr="00220BB6">
              <w:rPr>
                <w:b/>
              </w:rPr>
              <w:t>Аудиторные занятия (всего)</w:t>
            </w:r>
          </w:p>
        </w:tc>
        <w:tc>
          <w:tcPr>
            <w:tcW w:w="1980" w:type="dxa"/>
            <w:tcBorders>
              <w:top w:val="double" w:sz="2" w:space="0" w:color="auto"/>
            </w:tcBorders>
            <w:shd w:val="clear" w:color="auto" w:fill="E6E6E6"/>
            <w:vAlign w:val="center"/>
          </w:tcPr>
          <w:p w:rsidR="00BB1B78" w:rsidRPr="00507DC7" w:rsidRDefault="00507DC7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84" w:type="dxa"/>
            <w:tcBorders>
              <w:top w:val="double" w:sz="2" w:space="0" w:color="auto"/>
            </w:tcBorders>
            <w:shd w:val="clear" w:color="auto" w:fill="E6E6E6"/>
            <w:vAlign w:val="center"/>
          </w:tcPr>
          <w:p w:rsidR="00BB1B78" w:rsidRPr="00507DC7" w:rsidRDefault="00507DC7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B1B78" w:rsidRPr="00220BB6" w:rsidTr="005B1C6D">
        <w:trPr>
          <w:jc w:val="center"/>
        </w:trPr>
        <w:tc>
          <w:tcPr>
            <w:tcW w:w="5411" w:type="dxa"/>
            <w:vAlign w:val="center"/>
          </w:tcPr>
          <w:p w:rsidR="00BB1B78" w:rsidRPr="00220BB6" w:rsidRDefault="00BB1B78" w:rsidP="00606436">
            <w:pPr>
              <w:pStyle w:val="a5"/>
            </w:pPr>
            <w:r w:rsidRPr="00220BB6">
              <w:rPr>
                <w:i/>
              </w:rPr>
              <w:t>В том числе</w:t>
            </w:r>
            <w:r w:rsidRPr="00220BB6">
              <w:t>:</w:t>
            </w:r>
          </w:p>
        </w:tc>
        <w:tc>
          <w:tcPr>
            <w:tcW w:w="1980" w:type="dxa"/>
            <w:vAlign w:val="center"/>
          </w:tcPr>
          <w:p w:rsidR="00BB1B78" w:rsidRPr="00220BB6" w:rsidRDefault="00BB1B78" w:rsidP="00606436">
            <w:pPr>
              <w:pStyle w:val="a5"/>
              <w:spacing w:line="360" w:lineRule="auto"/>
              <w:jc w:val="center"/>
            </w:pPr>
            <w:r w:rsidRPr="00220BB6">
              <w:t>-</w:t>
            </w:r>
          </w:p>
        </w:tc>
        <w:tc>
          <w:tcPr>
            <w:tcW w:w="984" w:type="dxa"/>
            <w:vAlign w:val="center"/>
          </w:tcPr>
          <w:p w:rsidR="00BB1B78" w:rsidRPr="00220BB6" w:rsidRDefault="00BB1B78" w:rsidP="00606436">
            <w:pPr>
              <w:pStyle w:val="a5"/>
              <w:spacing w:before="60" w:after="60"/>
              <w:jc w:val="center"/>
            </w:pPr>
            <w:r w:rsidRPr="00220BB6">
              <w:t>-</w:t>
            </w:r>
          </w:p>
        </w:tc>
      </w:tr>
      <w:tr w:rsidR="00BB1B78" w:rsidRPr="00220BB6" w:rsidTr="005B1C6D">
        <w:trPr>
          <w:jc w:val="center"/>
        </w:trPr>
        <w:tc>
          <w:tcPr>
            <w:tcW w:w="5411" w:type="dxa"/>
            <w:vAlign w:val="center"/>
          </w:tcPr>
          <w:p w:rsidR="00BB1B78" w:rsidRPr="00220BB6" w:rsidRDefault="00BB1B78" w:rsidP="00606436">
            <w:pPr>
              <w:pStyle w:val="a5"/>
            </w:pPr>
            <w:r w:rsidRPr="00220BB6">
              <w:t>Лекции (Л)</w:t>
            </w:r>
          </w:p>
        </w:tc>
        <w:tc>
          <w:tcPr>
            <w:tcW w:w="1980" w:type="dxa"/>
            <w:vAlign w:val="center"/>
          </w:tcPr>
          <w:p w:rsidR="00BB1B78" w:rsidRPr="00507DC7" w:rsidRDefault="00507DC7" w:rsidP="00606436">
            <w:pPr>
              <w:pStyle w:val="a5"/>
              <w:spacing w:line="360" w:lineRule="auto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BB1B78" w:rsidRPr="00507DC7" w:rsidRDefault="00507DC7" w:rsidP="00606436">
            <w:pPr>
              <w:pStyle w:val="a5"/>
              <w:spacing w:before="60" w:after="60"/>
              <w:jc w:val="center"/>
            </w:pPr>
            <w:r>
              <w:t>13</w:t>
            </w:r>
          </w:p>
        </w:tc>
      </w:tr>
      <w:tr w:rsidR="00BB1B78" w:rsidRPr="00220BB6" w:rsidTr="005B1C6D">
        <w:trPr>
          <w:jc w:val="center"/>
        </w:trPr>
        <w:tc>
          <w:tcPr>
            <w:tcW w:w="5411" w:type="dxa"/>
            <w:vAlign w:val="center"/>
          </w:tcPr>
          <w:p w:rsidR="00BB1B78" w:rsidRPr="00220BB6" w:rsidRDefault="00BB1B78" w:rsidP="00606436">
            <w:pPr>
              <w:pStyle w:val="a5"/>
            </w:pPr>
            <w:r w:rsidRPr="00220BB6">
              <w:t>Клинические практические занятия (КПЗ)</w:t>
            </w:r>
          </w:p>
        </w:tc>
        <w:tc>
          <w:tcPr>
            <w:tcW w:w="1980" w:type="dxa"/>
            <w:vAlign w:val="center"/>
          </w:tcPr>
          <w:p w:rsidR="00BB1B78" w:rsidRPr="00507DC7" w:rsidRDefault="00507DC7" w:rsidP="00606436">
            <w:pPr>
              <w:pStyle w:val="a5"/>
              <w:spacing w:line="360" w:lineRule="auto"/>
              <w:jc w:val="center"/>
            </w:pPr>
            <w:r>
              <w:t>35</w:t>
            </w:r>
          </w:p>
        </w:tc>
        <w:tc>
          <w:tcPr>
            <w:tcW w:w="984" w:type="dxa"/>
            <w:vAlign w:val="center"/>
          </w:tcPr>
          <w:p w:rsidR="00BB1B78" w:rsidRPr="00507DC7" w:rsidRDefault="00507DC7" w:rsidP="00606436">
            <w:pPr>
              <w:pStyle w:val="a5"/>
              <w:spacing w:before="60" w:after="60"/>
              <w:jc w:val="center"/>
            </w:pPr>
            <w:r>
              <w:t>35</w:t>
            </w:r>
          </w:p>
        </w:tc>
      </w:tr>
      <w:tr w:rsidR="00BB1B78" w:rsidRPr="00220BB6" w:rsidTr="005B1C6D">
        <w:trPr>
          <w:jc w:val="center"/>
        </w:trPr>
        <w:tc>
          <w:tcPr>
            <w:tcW w:w="5411" w:type="dxa"/>
            <w:shd w:val="clear" w:color="auto" w:fill="E6E6E6"/>
            <w:vAlign w:val="center"/>
          </w:tcPr>
          <w:p w:rsidR="00BB1B78" w:rsidRPr="00220BB6" w:rsidRDefault="00BB1B78" w:rsidP="00606436">
            <w:pPr>
              <w:pStyle w:val="a5"/>
              <w:rPr>
                <w:b/>
              </w:rPr>
            </w:pPr>
            <w:r w:rsidRPr="00220BB6">
              <w:rPr>
                <w:b/>
              </w:rPr>
              <w:t>Самостоятельная работа (всего)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BB1B78" w:rsidRPr="00507DC7" w:rsidRDefault="00507DC7" w:rsidP="00606436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984" w:type="dxa"/>
            <w:shd w:val="clear" w:color="auto" w:fill="E6E6E6"/>
            <w:vAlign w:val="center"/>
          </w:tcPr>
          <w:p w:rsidR="00BB1B78" w:rsidRPr="00507DC7" w:rsidRDefault="00507DC7" w:rsidP="00606436">
            <w:pPr>
              <w:pStyle w:val="a5"/>
              <w:spacing w:before="60" w:after="60"/>
              <w:jc w:val="center"/>
            </w:pPr>
            <w:r>
              <w:t>56</w:t>
            </w:r>
          </w:p>
        </w:tc>
      </w:tr>
      <w:tr w:rsidR="005B1C6D" w:rsidRPr="00220BB6" w:rsidTr="005B1C6D">
        <w:trPr>
          <w:jc w:val="center"/>
        </w:trPr>
        <w:tc>
          <w:tcPr>
            <w:tcW w:w="5411" w:type="dxa"/>
            <w:vAlign w:val="center"/>
          </w:tcPr>
          <w:p w:rsidR="005B1C6D" w:rsidRPr="00220BB6" w:rsidRDefault="005B1C6D" w:rsidP="00606436">
            <w:pPr>
              <w:pStyle w:val="a5"/>
              <w:rPr>
                <w:i/>
              </w:rPr>
            </w:pPr>
            <w:r w:rsidRPr="00220BB6">
              <w:rPr>
                <w:i/>
              </w:rPr>
              <w:t xml:space="preserve">В том </w:t>
            </w:r>
            <w:proofErr w:type="spellStart"/>
            <w:r w:rsidRPr="00220BB6">
              <w:rPr>
                <w:i/>
              </w:rPr>
              <w:t>числе</w:t>
            </w:r>
            <w:proofErr w:type="gramStart"/>
            <w:r w:rsidRPr="00220BB6">
              <w:rPr>
                <w:i/>
              </w:rPr>
              <w:t>:р</w:t>
            </w:r>
            <w:proofErr w:type="gramEnd"/>
            <w:r w:rsidRPr="00220BB6">
              <w:rPr>
                <w:i/>
              </w:rPr>
              <w:t>еферат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B1C6D" w:rsidRPr="005B1C6D" w:rsidRDefault="005B1C6D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B1C6D" w:rsidRPr="005B1C6D" w:rsidRDefault="005B1C6D" w:rsidP="00606436">
            <w:pPr>
              <w:pStyle w:val="a5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B1C6D" w:rsidRPr="00220BB6" w:rsidTr="005B1C6D">
        <w:trPr>
          <w:jc w:val="center"/>
        </w:trPr>
        <w:tc>
          <w:tcPr>
            <w:tcW w:w="5411" w:type="dxa"/>
            <w:vAlign w:val="center"/>
          </w:tcPr>
          <w:p w:rsidR="005B1C6D" w:rsidRDefault="005B1C6D" w:rsidP="00606436">
            <w:pPr>
              <w:pStyle w:val="a5"/>
            </w:pPr>
            <w:r w:rsidRPr="00220BB6">
              <w:t>Другие виды самостоятельной работы</w:t>
            </w:r>
          </w:p>
          <w:p w:rsidR="005B1C6D" w:rsidRPr="00093421" w:rsidRDefault="005B1C6D" w:rsidP="005B1C6D">
            <w:pPr>
              <w:pStyle w:val="a5"/>
            </w:pPr>
            <w:proofErr w:type="spellStart"/>
            <w:r>
              <w:t>Курация</w:t>
            </w:r>
            <w:proofErr w:type="spellEnd"/>
            <w:r>
              <w:t>, история болезни, защита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1C6D" w:rsidRPr="00507DC7" w:rsidRDefault="00507DC7" w:rsidP="00606436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B1C6D" w:rsidRPr="00507DC7" w:rsidRDefault="00507DC7" w:rsidP="00606436">
            <w:pPr>
              <w:pStyle w:val="a5"/>
              <w:spacing w:line="360" w:lineRule="auto"/>
              <w:jc w:val="center"/>
            </w:pPr>
            <w:r>
              <w:rPr>
                <w:lang w:val="en-US"/>
              </w:rPr>
              <w:t>50</w:t>
            </w:r>
          </w:p>
        </w:tc>
      </w:tr>
      <w:tr w:rsidR="005B1C6D" w:rsidRPr="00220BB6" w:rsidTr="005B1C6D">
        <w:trPr>
          <w:jc w:val="center"/>
        </w:trPr>
        <w:tc>
          <w:tcPr>
            <w:tcW w:w="5411" w:type="dxa"/>
            <w:vAlign w:val="center"/>
          </w:tcPr>
          <w:p w:rsidR="005B1C6D" w:rsidRPr="00220BB6" w:rsidRDefault="005B1C6D" w:rsidP="00606436">
            <w:pPr>
              <w:pStyle w:val="a9"/>
            </w:pPr>
            <w:r w:rsidRPr="00220BB6">
              <w:t>Подготовка к экзамену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1C6D" w:rsidRPr="005B1C6D" w:rsidRDefault="005B1C6D" w:rsidP="00606436">
            <w:pPr>
              <w:pStyle w:val="a5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B1C6D" w:rsidRPr="005B1C6D" w:rsidRDefault="005B1C6D" w:rsidP="00606436">
            <w:pPr>
              <w:pStyle w:val="a5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B1C6D" w:rsidRPr="00220BB6" w:rsidTr="005B1C6D">
        <w:trPr>
          <w:jc w:val="center"/>
        </w:trPr>
        <w:tc>
          <w:tcPr>
            <w:tcW w:w="5411" w:type="dxa"/>
            <w:vAlign w:val="center"/>
          </w:tcPr>
          <w:p w:rsidR="005B1C6D" w:rsidRPr="00220BB6" w:rsidRDefault="005B1C6D" w:rsidP="00606436">
            <w:pPr>
              <w:pStyle w:val="a5"/>
            </w:pPr>
            <w:r w:rsidRPr="00220BB6">
              <w:t xml:space="preserve">Вид промежуточной аттестации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1C6D" w:rsidRPr="00220BB6" w:rsidRDefault="005B1C6D" w:rsidP="00606436">
            <w:pPr>
              <w:pStyle w:val="a5"/>
              <w:spacing w:line="360" w:lineRule="auto"/>
              <w:jc w:val="center"/>
            </w:pPr>
            <w:r w:rsidRPr="00220BB6">
              <w:t>Экзамен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B1C6D" w:rsidRPr="00220BB6" w:rsidRDefault="005B1C6D" w:rsidP="00606436">
            <w:pPr>
              <w:pStyle w:val="a5"/>
              <w:spacing w:line="360" w:lineRule="auto"/>
              <w:jc w:val="center"/>
            </w:pPr>
          </w:p>
        </w:tc>
      </w:tr>
      <w:tr w:rsidR="00220BB6" w:rsidRPr="00220BB6" w:rsidTr="005B1C6D">
        <w:trPr>
          <w:trHeight w:val="1235"/>
          <w:jc w:val="center"/>
        </w:trPr>
        <w:tc>
          <w:tcPr>
            <w:tcW w:w="8375" w:type="dxa"/>
            <w:gridSpan w:val="3"/>
            <w:shd w:val="clear" w:color="auto" w:fill="auto"/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rPr>
                <w:b/>
              </w:rPr>
            </w:pPr>
            <w:r w:rsidRPr="00220BB6">
              <w:rPr>
                <w:b/>
              </w:rPr>
              <w:t>Общая трудоемкость</w:t>
            </w:r>
          </w:p>
          <w:p w:rsidR="00220BB6" w:rsidRPr="00FE6FFC" w:rsidRDefault="00220BB6" w:rsidP="00606436">
            <w:pPr>
              <w:pStyle w:val="a5"/>
              <w:spacing w:line="360" w:lineRule="auto"/>
              <w:rPr>
                <w:b/>
              </w:rPr>
            </w:pPr>
            <w:r w:rsidRPr="00FE6FFC">
              <w:rPr>
                <w:b/>
              </w:rPr>
              <w:t xml:space="preserve">часы                                                                                              </w:t>
            </w:r>
            <w:r w:rsidR="00507DC7">
              <w:rPr>
                <w:b/>
              </w:rPr>
              <w:t>48</w:t>
            </w:r>
          </w:p>
          <w:p w:rsidR="00220BB6" w:rsidRPr="00220BB6" w:rsidRDefault="00220BB6" w:rsidP="00606436">
            <w:pPr>
              <w:pStyle w:val="a5"/>
              <w:spacing w:line="360" w:lineRule="auto"/>
            </w:pPr>
            <w:r w:rsidRPr="00220BB6">
              <w:rPr>
                <w:b/>
              </w:rPr>
              <w:t xml:space="preserve">зачетные единицы                                                                    </w:t>
            </w:r>
            <w:r w:rsidR="00F34F53">
              <w:rPr>
                <w:b/>
              </w:rPr>
              <w:t>1,6</w:t>
            </w:r>
          </w:p>
        </w:tc>
      </w:tr>
    </w:tbl>
    <w:p w:rsidR="00220BB6" w:rsidRPr="00220BB6" w:rsidRDefault="00220BB6" w:rsidP="00220BB6">
      <w:pPr>
        <w:spacing w:before="240" w:after="120" w:line="360" w:lineRule="auto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5.1. Содержание разделов дисциплины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6"/>
        <w:gridCol w:w="2582"/>
        <w:gridCol w:w="6258"/>
      </w:tblGrid>
      <w:tr w:rsidR="00220BB6" w:rsidRPr="00220BB6" w:rsidTr="00606436">
        <w:trPr>
          <w:jc w:val="center"/>
        </w:trPr>
        <w:tc>
          <w:tcPr>
            <w:tcW w:w="5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8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 дисциплины </w:t>
            </w: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базовой части ФГОС</w:t>
            </w:r>
          </w:p>
        </w:tc>
        <w:tc>
          <w:tcPr>
            <w:tcW w:w="625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раздела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  <w:tcBorders>
              <w:top w:val="double" w:sz="2" w:space="0" w:color="auto"/>
            </w:tcBorders>
          </w:tcPr>
          <w:p w:rsidR="00220BB6" w:rsidRPr="00220BB6" w:rsidRDefault="00220BB6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82" w:type="dxa"/>
            <w:tcBorders>
              <w:top w:val="double" w:sz="2" w:space="0" w:color="auto"/>
            </w:tcBorders>
          </w:tcPr>
          <w:p w:rsidR="00220BB6" w:rsidRPr="00220BB6" w:rsidRDefault="00D110C1" w:rsidP="00D110C1">
            <w:pPr>
              <w:rPr>
                <w:rFonts w:ascii="Times New Roman" w:hAnsi="Times New Roman" w:cs="Times New Roman"/>
              </w:rPr>
            </w:pPr>
            <w:r w:rsidRPr="00D110C1">
              <w:rPr>
                <w:rFonts w:ascii="Times New Roman" w:hAnsi="Times New Roman" w:cs="Times New Roman"/>
              </w:rPr>
              <w:t>Язвенная болезнь желудка и двенадцатиперстной кишки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8" w:type="dxa"/>
            <w:tcBorders>
              <w:top w:val="double" w:sz="2" w:space="0" w:color="auto"/>
            </w:tcBorders>
          </w:tcPr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Причины кровотечений из верхних отделов пищеварительного тракта. Дифференциальная диагностика. Клинические и лабораторные признаки. Методы распознавания причины кровотечения.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Язвенная болезнь желудка и двенадцатиперстной кишки как основная причина кровотечений. Другие осложнения язвенной болезни (перфорация,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пенетрация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, сужение выходного отдела желудка,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озлокачествление</w:t>
            </w:r>
            <w:proofErr w:type="spellEnd"/>
            <w:r w:rsidRPr="00220BB6">
              <w:rPr>
                <w:rFonts w:ascii="Times New Roman" w:hAnsi="Times New Roman" w:cs="Times New Roman"/>
              </w:rPr>
              <w:t>). Показания к операции; основные виды хирургического лечения язвенной болезни (</w:t>
            </w:r>
            <w:proofErr w:type="spellStart"/>
            <w:r w:rsidRPr="00220BB6">
              <w:rPr>
                <w:rFonts w:ascii="Times New Roman" w:hAnsi="Times New Roman" w:cs="Times New Roman"/>
              </w:rPr>
              <w:t>ушивание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, резекция желудка,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ваготомия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)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Возможные влияния стоматологических заболеваний на развитие и течение изменений в полости рта при язвенной болезни.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Рак желудка. Основные клинические проявления. Ранние признаки рака желудка. Рентгенологические и инструментальные принципы диагностики. Показания к операции и объём оперативного вмешательства.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Кровотечения из нижних отделов пищеварительного тракта, причины (доброкачественные и злокачественные опухоли прямой кишки), методы диагностики. Основные принципы хирургического лечения.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220BB6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2" w:type="dxa"/>
          </w:tcPr>
          <w:p w:rsidR="00220BB6" w:rsidRPr="00220BB6" w:rsidRDefault="00D110C1" w:rsidP="006064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ЖКБ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="00220BB6" w:rsidRPr="00220BB6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="00220BB6" w:rsidRPr="00220BB6">
              <w:rPr>
                <w:rFonts w:ascii="Times New Roman" w:hAnsi="Times New Roman" w:cs="Times New Roman"/>
                <w:bCs/>
              </w:rPr>
              <w:t>еханическая</w:t>
            </w:r>
            <w:proofErr w:type="spellEnd"/>
            <w:r w:rsidR="00220BB6" w:rsidRPr="00220BB6">
              <w:rPr>
                <w:rFonts w:ascii="Times New Roman" w:hAnsi="Times New Roman" w:cs="Times New Roman"/>
                <w:bCs/>
              </w:rPr>
              <w:t xml:space="preserve"> желтуха.</w:t>
            </w:r>
          </w:p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Желчнокаменная болезнь. Этиология и патогенез камнеобразования, связь с заболеваниями полости рта. Клинические проявления и диагностика. Современные методы исследования больных (УЗИ,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рентгеноконтрастное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исследование, ретроградная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холангиопанкреатикография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, компьютерная томография).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Показания к операции, объем оперативного вмешательства. Эндоскопические операции.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Опухоли печени. Первичные и метастатические, опухоли желчного пузыря и желчных протоков.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Опухоли поджелудочной железы, хронический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индуративный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панкреатит.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Современные инструментальные методы исследования. Показания к радикальным и паллиативным хирургическим вмешательствам.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220BB6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  <w:bCs/>
              </w:rPr>
              <w:t>Непроходимость пищеварительного тракта.</w:t>
            </w:r>
          </w:p>
        </w:tc>
        <w:tc>
          <w:tcPr>
            <w:tcW w:w="6258" w:type="dxa"/>
          </w:tcPr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Причины непроходимости пищевода (инородные тела, рубцовые стриктуры, кардиоспазм, доброкачественные и злокачественные опухоли). Симптом дисфагии, виды дисфагии. Основные виды исследования пищевода (</w:t>
            </w:r>
            <w:proofErr w:type="spellStart"/>
            <w:r w:rsidRPr="00220BB6">
              <w:rPr>
                <w:rFonts w:ascii="Times New Roman" w:hAnsi="Times New Roman" w:cs="Times New Roman"/>
              </w:rPr>
              <w:t>рентгеноконтрастное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исследование, эзофагоскопия).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Консервативные (</w:t>
            </w:r>
            <w:proofErr w:type="spellStart"/>
            <w:r w:rsidRPr="00220BB6">
              <w:rPr>
                <w:rFonts w:ascii="Times New Roman" w:hAnsi="Times New Roman" w:cs="Times New Roman"/>
              </w:rPr>
              <w:t>бужирование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кардиодилатация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) и оперативные методы лечения. Гастроскопия. Понятие о замещении пищевода кишечными и желудочными трансплантатами.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Перфорация пищевода. Медиастинит. Методы диагностики и лечения.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Сужение входного отдела желудка, признаки, методы диагностики и оперативного лечения.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Непроходимость кишечника. Классификация. Диагностическая и механическая непроходимость. Клиника, диагностика и лечение. Принципы предоперационной подготовки.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Характер изменения в кишечнике при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странгуляционной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непроходимости, признаки жизнеспособности кишки.</w:t>
            </w:r>
          </w:p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Ущемление грыжи как причина </w:t>
            </w:r>
            <w:proofErr w:type="spellStart"/>
            <w:r w:rsidRPr="00220BB6">
              <w:rPr>
                <w:rFonts w:ascii="Times New Roman" w:hAnsi="Times New Roman" w:cs="Times New Roman"/>
              </w:rPr>
              <w:t>странгуляционной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непроходимости. Общее понятие о грыжах живота. Виды грыж, основные симптомы. Оперативные методы лечения. Осложнения грыж (воспаление,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невправимость</w:t>
            </w:r>
            <w:proofErr w:type="spellEnd"/>
            <w:r w:rsidRPr="00220BB6">
              <w:rPr>
                <w:rFonts w:ascii="Times New Roman" w:hAnsi="Times New Roman" w:cs="Times New Roman"/>
              </w:rPr>
              <w:t>, ущемление). Особенности и объём операции при ущемленных грыжах.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220BB6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2" w:type="dxa"/>
          </w:tcPr>
          <w:p w:rsidR="00220BB6" w:rsidRPr="00220BB6" w:rsidRDefault="00D110C1" w:rsidP="00D110C1">
            <w:pPr>
              <w:rPr>
                <w:rFonts w:ascii="Times New Roman" w:hAnsi="Times New Roman" w:cs="Times New Roman"/>
              </w:rPr>
            </w:pPr>
            <w:r w:rsidRPr="00D110C1">
              <w:rPr>
                <w:rFonts w:ascii="Times New Roman" w:hAnsi="Times New Roman" w:cs="Times New Roman"/>
              </w:rPr>
              <w:t>Острый аппендицит.</w:t>
            </w:r>
          </w:p>
        </w:tc>
        <w:tc>
          <w:tcPr>
            <w:tcW w:w="6258" w:type="dxa"/>
          </w:tcPr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Этиология, патогенез, патологическая анатомия. Клиническая и морфологическая классификация. Клиника и диагностика. Дифференциальная диагностика. Особенности течения острого аппендицита у детей, стариков и беременных женщин. Роль лапароскопии в диагностики острого аппендицита.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Показания к операции, техника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аппендэктомии</w:t>
            </w:r>
            <w:proofErr w:type="spellEnd"/>
            <w:r w:rsidRPr="00220BB6">
              <w:rPr>
                <w:rFonts w:ascii="Times New Roman" w:hAnsi="Times New Roman" w:cs="Times New Roman"/>
              </w:rPr>
              <w:t>. Осложнения острого аппендицита (аппендикулярный инфильтрат, ограниченные гнойники, перитонит).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Современные установки госпитализации и лечения больных острым аппендицитом.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Острый холецистит. Клиника диагностика. Выбор сроков оперативного вмешательства, его объём. Осложнения острого холецистита. Острый гнойный холангит.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Острый панкреатит. Этиология, патогенез, классификация (отечная и деструктивная формы). Диагностика. Осложнения острого панкреатита. Принципы лечения различных форм острого панкреатита.</w:t>
            </w:r>
          </w:p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Перитонит.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терапии (роль дренирования брюшной полости и зондовой декомпрессии кишечника, антибактериальная терапия,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детоксикация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, коррекция иммунных нарушений). Послеоперационные перитониты, причины, диагностика, показания к повторным операциям.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220BB6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2" w:type="dxa"/>
          </w:tcPr>
          <w:p w:rsidR="00220BB6" w:rsidRPr="00220BB6" w:rsidRDefault="00220BB6" w:rsidP="00606436">
            <w:pPr>
              <w:pStyle w:val="23"/>
              <w:spacing w:line="240" w:lineRule="auto"/>
              <w:rPr>
                <w:bCs/>
                <w:sz w:val="24"/>
              </w:rPr>
            </w:pPr>
            <w:proofErr w:type="spellStart"/>
            <w:r w:rsidRPr="00220BB6">
              <w:rPr>
                <w:bCs/>
                <w:sz w:val="24"/>
              </w:rPr>
              <w:t>Окклюзионные</w:t>
            </w:r>
            <w:proofErr w:type="spellEnd"/>
            <w:r w:rsidRPr="00220BB6">
              <w:rPr>
                <w:bCs/>
                <w:sz w:val="24"/>
              </w:rPr>
              <w:t xml:space="preserve"> заболевания сосудов.</w:t>
            </w:r>
          </w:p>
          <w:p w:rsidR="00220BB6" w:rsidRPr="00220BB6" w:rsidRDefault="00220BB6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220BB6" w:rsidRPr="00220BB6" w:rsidRDefault="00220BB6" w:rsidP="00606436">
            <w:pPr>
              <w:pStyle w:val="23"/>
              <w:spacing w:before="60" w:after="60" w:line="240" w:lineRule="auto"/>
              <w:ind w:firstLine="170"/>
              <w:rPr>
                <w:sz w:val="24"/>
              </w:rPr>
            </w:pPr>
            <w:r w:rsidRPr="00220BB6">
              <w:rPr>
                <w:sz w:val="24"/>
              </w:rPr>
              <w:t xml:space="preserve">Варикозная болезнь нижних конечностей. Этиология и патогенез. Клиника первичного расширения вен. Методы определения проходимости глубоких и </w:t>
            </w:r>
            <w:proofErr w:type="spellStart"/>
            <w:r w:rsidRPr="00220BB6">
              <w:rPr>
                <w:sz w:val="24"/>
              </w:rPr>
              <w:t>коммуникантных</w:t>
            </w:r>
            <w:proofErr w:type="spellEnd"/>
            <w:r w:rsidRPr="00220BB6">
              <w:rPr>
                <w:sz w:val="24"/>
              </w:rPr>
              <w:t xml:space="preserve"> вен и состояние венозных клапанов. Показания и выбор </w:t>
            </w:r>
            <w:r w:rsidRPr="00220BB6">
              <w:rPr>
                <w:sz w:val="24"/>
              </w:rPr>
              <w:lastRenderedPageBreak/>
              <w:t xml:space="preserve">метода оперативного вмешательства. Тромбофлебиты и </w:t>
            </w:r>
            <w:proofErr w:type="spellStart"/>
            <w:r w:rsidRPr="00220BB6">
              <w:rPr>
                <w:sz w:val="24"/>
              </w:rPr>
              <w:t>флеботромбозы</w:t>
            </w:r>
            <w:proofErr w:type="spellEnd"/>
            <w:r w:rsidRPr="00220BB6">
              <w:rPr>
                <w:sz w:val="24"/>
              </w:rPr>
              <w:t xml:space="preserve">. Определение понятия. Клиника и диагностика. </w:t>
            </w:r>
            <w:proofErr w:type="spellStart"/>
            <w:r w:rsidRPr="00220BB6">
              <w:rPr>
                <w:sz w:val="24"/>
              </w:rPr>
              <w:t>Илеофеморальный</w:t>
            </w:r>
            <w:proofErr w:type="spellEnd"/>
            <w:r w:rsidRPr="00220BB6">
              <w:rPr>
                <w:sz w:val="24"/>
              </w:rPr>
              <w:t xml:space="preserve"> тромбоз. Консервативное и оперативное лечение. Варикозные и трофические язвы нижних конечностей.</w:t>
            </w:r>
          </w:p>
          <w:p w:rsidR="00220BB6" w:rsidRPr="00220BB6" w:rsidRDefault="00220BB6" w:rsidP="00606436">
            <w:pPr>
              <w:pStyle w:val="23"/>
              <w:spacing w:before="60" w:after="60" w:line="240" w:lineRule="auto"/>
              <w:ind w:firstLine="170"/>
              <w:rPr>
                <w:sz w:val="24"/>
              </w:rPr>
            </w:pPr>
            <w:proofErr w:type="spellStart"/>
            <w:r w:rsidRPr="00220BB6">
              <w:rPr>
                <w:sz w:val="24"/>
              </w:rPr>
              <w:t>Окклюзионные</w:t>
            </w:r>
            <w:proofErr w:type="spellEnd"/>
            <w:r w:rsidRPr="00220BB6">
              <w:rPr>
                <w:sz w:val="24"/>
              </w:rPr>
              <w:t xml:space="preserve"> поражения артерий конечностей. Облитерирующий эндартериит и атеросклеротический </w:t>
            </w:r>
            <w:proofErr w:type="spellStart"/>
            <w:r w:rsidRPr="00220BB6">
              <w:rPr>
                <w:sz w:val="24"/>
              </w:rPr>
              <w:t>тромбангинит</w:t>
            </w:r>
            <w:proofErr w:type="spellEnd"/>
            <w:r w:rsidRPr="00220BB6">
              <w:rPr>
                <w:sz w:val="24"/>
              </w:rPr>
              <w:t xml:space="preserve">. Современные методы исследования артерий (клинические, функциональные, </w:t>
            </w:r>
            <w:proofErr w:type="spellStart"/>
            <w:r w:rsidRPr="00220BB6">
              <w:rPr>
                <w:sz w:val="24"/>
              </w:rPr>
              <w:t>доплерография</w:t>
            </w:r>
            <w:proofErr w:type="spellEnd"/>
            <w:r w:rsidRPr="00220BB6">
              <w:rPr>
                <w:sz w:val="24"/>
              </w:rPr>
              <w:t>, ангиография).</w:t>
            </w:r>
          </w:p>
          <w:p w:rsidR="00220BB6" w:rsidRPr="00220BB6" w:rsidRDefault="00220BB6" w:rsidP="00606436">
            <w:pPr>
              <w:pStyle w:val="23"/>
              <w:spacing w:before="60" w:after="60" w:line="240" w:lineRule="auto"/>
              <w:ind w:firstLine="170"/>
              <w:rPr>
                <w:sz w:val="24"/>
              </w:rPr>
            </w:pPr>
            <w:r w:rsidRPr="00220BB6">
              <w:rPr>
                <w:sz w:val="24"/>
              </w:rPr>
              <w:t>Клинические стадии заболевания. Симптомы и диагностика. Консервативные методы лечения. Показания к оперативным методам лечения и их характеристика.</w:t>
            </w:r>
          </w:p>
          <w:p w:rsidR="00220BB6" w:rsidRPr="00220BB6" w:rsidRDefault="00220BB6" w:rsidP="00606436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Диабетическая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ангиопатия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. Патогенез. Методы лечения.</w:t>
            </w:r>
          </w:p>
        </w:tc>
      </w:tr>
      <w:tr w:rsidR="00220BB6" w:rsidRPr="00220BB6" w:rsidTr="00606436">
        <w:trPr>
          <w:trHeight w:val="2404"/>
          <w:jc w:val="center"/>
        </w:trPr>
        <w:tc>
          <w:tcPr>
            <w:tcW w:w="516" w:type="dxa"/>
          </w:tcPr>
          <w:p w:rsidR="00220BB6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20BB6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Cs/>
              </w:rPr>
            </w:pPr>
            <w:r w:rsidRPr="00220BB6">
              <w:rPr>
                <w:rFonts w:ascii="Times New Roman" w:hAnsi="Times New Roman" w:cs="Times New Roman"/>
                <w:bCs/>
              </w:rPr>
              <w:t>Гнойные заболевания легких и плевры.</w:t>
            </w:r>
          </w:p>
          <w:p w:rsidR="00220BB6" w:rsidRPr="00220BB6" w:rsidRDefault="00220BB6" w:rsidP="00606436">
            <w:pPr>
              <w:pStyle w:val="23"/>
              <w:spacing w:line="240" w:lineRule="auto"/>
              <w:rPr>
                <w:bCs/>
              </w:rPr>
            </w:pPr>
          </w:p>
        </w:tc>
        <w:tc>
          <w:tcPr>
            <w:tcW w:w="6258" w:type="dxa"/>
          </w:tcPr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Особенности анатомического строения бронхов и легких. Значение дренажной функции бронхов. Роль рентгеновского исследования и бронхоскопии. Роль курения и возникновение бронхолегочных заболеваний. Связь хронических заболеваний бронхов и легких с патологическими процессами в полости рта. Бронхоэктатическая болезнь. Этиология, патогенез. Клиника и диагностика. Показания и объём оперативных вмешательств.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Абсцессы легкого острые и хронические. Клиника и диагностика. Показания и объём оперативных вмешательств. Гангрена легкого.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Эмпиема плевры острая и хроническая. Этиология и патогенез. Клинические симптомы и диагностика. Консервативные и оперативные методы лечения.</w:t>
            </w:r>
          </w:p>
          <w:p w:rsidR="00220BB6" w:rsidRPr="00220BB6" w:rsidRDefault="00220BB6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Спонтанный пневмоторакс. Причины, основные клинические симптомы, острая дыхательная недостаточность. Рентгеновская диагностика и торакоскопия. Принципы лечения.</w:t>
            </w: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0BB6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dxa"/>
          </w:tcPr>
          <w:p w:rsidR="00220BB6" w:rsidRPr="00220BB6" w:rsidRDefault="00D110C1" w:rsidP="00606436">
            <w:pPr>
              <w:rPr>
                <w:rFonts w:ascii="Times New Roman" w:hAnsi="Times New Roman" w:cs="Times New Roman"/>
                <w:bCs/>
              </w:rPr>
            </w:pPr>
            <w:r w:rsidRPr="00D110C1">
              <w:rPr>
                <w:rFonts w:ascii="Times New Roman" w:hAnsi="Times New Roman" w:cs="Times New Roman"/>
                <w:bCs/>
              </w:rPr>
              <w:t>Заболевания толстой кишки.</w:t>
            </w:r>
          </w:p>
        </w:tc>
        <w:tc>
          <w:tcPr>
            <w:tcW w:w="6258" w:type="dxa"/>
          </w:tcPr>
          <w:p w:rsidR="00220BB6" w:rsidRPr="00D110C1" w:rsidRDefault="00D110C1" w:rsidP="00D110C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Классификация заболеваний; методы исследования; этиология,  патогенез,  клиника и  лечение неспецифического язвенного колита, геморроя, парапроктита, дивертикулов ободочной кишки, наружных кишечных свищей с позиций доказательной медицины. Рак толстой кишки. Этиология рака толстой </w:t>
            </w:r>
            <w:proofErr w:type="spellStart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кишки</w:t>
            </w:r>
            <w:proofErr w:type="gramStart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;к</w:t>
            </w:r>
            <w:proofErr w:type="gramEnd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лассификация</w:t>
            </w:r>
            <w:proofErr w:type="spellEnd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; клиника, диагностика, дифференциальная диагностика; осложнения; лечение: паллиативные и  радикальные операции; исходы лечения.</w:t>
            </w:r>
          </w:p>
          <w:p w:rsidR="00D110C1" w:rsidRPr="00220BB6" w:rsidRDefault="00D110C1" w:rsidP="00606436">
            <w:pPr>
              <w:spacing w:before="60" w:after="60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16" w:type="dxa"/>
          </w:tcPr>
          <w:p w:rsidR="00220BB6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2" w:type="dxa"/>
          </w:tcPr>
          <w:p w:rsidR="00220BB6" w:rsidRPr="00220BB6" w:rsidRDefault="005B1C6D" w:rsidP="00606436">
            <w:pPr>
              <w:rPr>
                <w:rFonts w:ascii="Times New Roman" w:hAnsi="Times New Roman" w:cs="Times New Roman"/>
                <w:bCs/>
              </w:rPr>
            </w:pPr>
            <w:r w:rsidRPr="005B1C6D">
              <w:rPr>
                <w:rFonts w:ascii="Times New Roman" w:eastAsia="Times New Roman" w:hAnsi="Times New Roman" w:cs="Times New Roman"/>
                <w:sz w:val="24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олевани</w:t>
            </w:r>
            <w:r w:rsidRPr="005B1C6D">
              <w:rPr>
                <w:rFonts w:ascii="Times New Roman" w:eastAsia="Times New Roman" w:hAnsi="Times New Roman" w:cs="Times New Roman"/>
                <w:sz w:val="24"/>
                <w:szCs w:val="20"/>
              </w:rPr>
              <w:t>я поджелудочной железы</w:t>
            </w:r>
          </w:p>
        </w:tc>
        <w:tc>
          <w:tcPr>
            <w:tcW w:w="6258" w:type="dxa"/>
          </w:tcPr>
          <w:p w:rsidR="00220BB6" w:rsidRPr="00220BB6" w:rsidRDefault="00507DC7" w:rsidP="00606436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proofErr w:type="gramStart"/>
            <w:r w:rsidRPr="00507DC7">
              <w:rPr>
                <w:i w:val="0"/>
                <w:iCs w:val="0"/>
                <w:snapToGrid w:val="0"/>
                <w:spacing w:val="0"/>
                <w:szCs w:val="20"/>
              </w:rPr>
              <w:t xml:space="preserve">Этиология, патогенез, классификации острого панкреатита; варианты клинического течения, осложнения, дифференциальная диагностика; методы лабораторной и инструментальной диагностики; консервативное лечение острого панкреатита с позиций доказательной медицины, показания к оперативному вмешательству, методы оперативного лечения; </w:t>
            </w:r>
            <w:r w:rsidRPr="00507DC7">
              <w:rPr>
                <w:i w:val="0"/>
                <w:iCs w:val="0"/>
                <w:snapToGrid w:val="0"/>
                <w:spacing w:val="0"/>
                <w:szCs w:val="20"/>
              </w:rPr>
              <w:lastRenderedPageBreak/>
              <w:t xml:space="preserve">реабилитация больных с острым </w:t>
            </w:r>
            <w:proofErr w:type="spellStart"/>
            <w:r w:rsidRPr="00507DC7">
              <w:rPr>
                <w:i w:val="0"/>
                <w:iCs w:val="0"/>
                <w:snapToGrid w:val="0"/>
                <w:spacing w:val="0"/>
                <w:szCs w:val="20"/>
              </w:rPr>
              <w:t>панкреатитом</w:t>
            </w:r>
            <w:r w:rsidRPr="00507DC7">
              <w:rPr>
                <w:i w:val="0"/>
                <w:iCs w:val="0"/>
                <w:spacing w:val="0"/>
              </w:rPr>
              <w:t>Курациябольных</w:t>
            </w:r>
            <w:proofErr w:type="spellEnd"/>
            <w:r w:rsidRPr="00507DC7">
              <w:rPr>
                <w:i w:val="0"/>
                <w:iCs w:val="0"/>
                <w:spacing w:val="0"/>
              </w:rPr>
              <w:t xml:space="preserve"> с острым панкреатитом.</w:t>
            </w:r>
            <w:proofErr w:type="gramEnd"/>
            <w:r w:rsidRPr="00507DC7">
              <w:rPr>
                <w:i w:val="0"/>
                <w:iCs w:val="0"/>
                <w:spacing w:val="0"/>
              </w:rPr>
              <w:t xml:space="preserve"> Решение вопросов диагностики по ведущим клиническим признакам, диагностика осложнений. Составление плана лечебных и профилактических мероприятий для курируемого больного. Закрепление умений сопоставления и оценки данных анамнеза, клинического обследования больного, результатов лабораторных и инструментальных методов (УЗИ, КТ, рентгенография, лапароскопия) исследования при остром панкреатите</w:t>
            </w:r>
          </w:p>
        </w:tc>
      </w:tr>
      <w:tr w:rsidR="005B1C6D" w:rsidRPr="00220BB6" w:rsidTr="00606436">
        <w:trPr>
          <w:jc w:val="center"/>
        </w:trPr>
        <w:tc>
          <w:tcPr>
            <w:tcW w:w="516" w:type="dxa"/>
          </w:tcPr>
          <w:p w:rsidR="005B1C6D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82" w:type="dxa"/>
          </w:tcPr>
          <w:p w:rsidR="005B1C6D" w:rsidRPr="005B1C6D" w:rsidRDefault="009D0FDC" w:rsidP="0060643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Грыжи живота</w:t>
            </w:r>
          </w:p>
        </w:tc>
        <w:tc>
          <w:tcPr>
            <w:tcW w:w="6258" w:type="dxa"/>
          </w:tcPr>
          <w:p w:rsidR="005B1C6D" w:rsidRPr="00220BB6" w:rsidRDefault="00507DC7" w:rsidP="00606436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507DC7">
              <w:rPr>
                <w:i w:val="0"/>
                <w:iCs w:val="0"/>
                <w:snapToGrid w:val="0"/>
                <w:spacing w:val="0"/>
              </w:rPr>
              <w:t xml:space="preserve">Этиология, патогенез, классификацию грыж; клинический  разбор  больного с наиболее часто встречающимися видами грыж (паховые, бедренные, пупочные, послеоперационные); дифференциальная диагностика грыж; тактика  хирурга в зависимости от клинического вида грыж; демонстрация оперативного вмешательство по поводу грыжи (в плановом и экстренном порядке, обратить внимание на технические различия в их выполнении), просмотр учебного </w:t>
            </w:r>
            <w:proofErr w:type="spellStart"/>
            <w:r w:rsidRPr="00507DC7">
              <w:rPr>
                <w:i w:val="0"/>
                <w:iCs w:val="0"/>
                <w:snapToGrid w:val="0"/>
                <w:spacing w:val="0"/>
              </w:rPr>
              <w:t>фильма</w:t>
            </w:r>
            <w:proofErr w:type="gramStart"/>
            <w:r w:rsidRPr="00507DC7">
              <w:rPr>
                <w:i w:val="0"/>
                <w:iCs w:val="0"/>
                <w:snapToGrid w:val="0"/>
                <w:spacing w:val="0"/>
              </w:rPr>
              <w:t>.</w:t>
            </w:r>
            <w:r w:rsidRPr="00507DC7">
              <w:rPr>
                <w:i w:val="0"/>
                <w:iCs w:val="0"/>
                <w:spacing w:val="0"/>
              </w:rPr>
              <w:t>К</w:t>
            </w:r>
            <w:proofErr w:type="gramEnd"/>
            <w:r w:rsidRPr="00507DC7">
              <w:rPr>
                <w:i w:val="0"/>
                <w:iCs w:val="0"/>
                <w:spacing w:val="0"/>
              </w:rPr>
              <w:t>урация</w:t>
            </w:r>
            <w:proofErr w:type="spellEnd"/>
            <w:r w:rsidRPr="00507DC7">
              <w:rPr>
                <w:i w:val="0"/>
                <w:iCs w:val="0"/>
                <w:spacing w:val="0"/>
              </w:rPr>
              <w:t xml:space="preserve"> больных с наружными грыжами живота. Решение вопросов диагностики по ведущим клиническим признакам, диагностика осложнений. Составление плана лечебных и профилактических мероприятий для курируемого больного. Закрепление умений сопоставления и оценки данных анамнеза, клинического обследования больного, результатов лабораторных и инструментальных методов исследования (УЗИ, рентгенография) при осложненных грыжах.</w:t>
            </w:r>
          </w:p>
        </w:tc>
      </w:tr>
      <w:tr w:rsidR="005B1C6D" w:rsidRPr="00220BB6" w:rsidTr="00606436">
        <w:trPr>
          <w:jc w:val="center"/>
        </w:trPr>
        <w:tc>
          <w:tcPr>
            <w:tcW w:w="516" w:type="dxa"/>
          </w:tcPr>
          <w:p w:rsidR="005B1C6D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2" w:type="dxa"/>
          </w:tcPr>
          <w:p w:rsidR="005B1C6D" w:rsidRPr="005B1C6D" w:rsidRDefault="005B1C6D" w:rsidP="00D110C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Заболевания </w:t>
            </w:r>
            <w:r w:rsidR="00D110C1" w:rsidRPr="00D110C1">
              <w:rPr>
                <w:rFonts w:ascii="Times New Roman" w:eastAsia="Times New Roman" w:hAnsi="Times New Roman" w:cs="Times New Roman"/>
                <w:sz w:val="24"/>
                <w:szCs w:val="20"/>
              </w:rPr>
              <w:t>щитовидной железы.</w:t>
            </w:r>
          </w:p>
        </w:tc>
        <w:tc>
          <w:tcPr>
            <w:tcW w:w="6258" w:type="dxa"/>
          </w:tcPr>
          <w:p w:rsidR="005B1C6D" w:rsidRPr="00220BB6" w:rsidRDefault="00D110C1" w:rsidP="00D110C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>Заболевания Статистика, классификация, этиология, патогенез, клиническое течение, дифференци</w:t>
            </w: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softHyphen/>
              <w:t>альная диагностика,  профилактика, консер</w:t>
            </w: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softHyphen/>
              <w:t>вативное и хирургическое лечение, вопросы трудоспособности и реабилитации после оперативного лечения; онкологическая насторо</w:t>
            </w: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softHyphen/>
              <w:t xml:space="preserve">женность у врача-педиатра. Заболеваемость, этиология, патогенез, клиническое течение, дифференциальная диагностика </w:t>
            </w:r>
            <w:proofErr w:type="spellStart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>тиреоидитов</w:t>
            </w:r>
            <w:proofErr w:type="spellEnd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 xml:space="preserve"> и </w:t>
            </w:r>
            <w:proofErr w:type="spellStart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>струмитов</w:t>
            </w:r>
            <w:proofErr w:type="spellEnd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 xml:space="preserve"> и их хирургического лечения с позиций доказательной медицины, заместительной терапии после оперативного  лечения при резком снижении функции щито</w:t>
            </w: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softHyphen/>
              <w:t xml:space="preserve">видной железы. Статистика рака щитовидной железы, этиология, патогенез, классификация, профилактика, лечение и </w:t>
            </w:r>
            <w:proofErr w:type="spellStart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>заместительнаятерапия</w:t>
            </w:r>
            <w:proofErr w:type="spellEnd"/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 xml:space="preserve"> после оперативного лечения.</w:t>
            </w:r>
          </w:p>
        </w:tc>
      </w:tr>
      <w:tr w:rsidR="005B1C6D" w:rsidRPr="00220BB6" w:rsidTr="00606436">
        <w:trPr>
          <w:jc w:val="center"/>
        </w:trPr>
        <w:tc>
          <w:tcPr>
            <w:tcW w:w="516" w:type="dxa"/>
          </w:tcPr>
          <w:p w:rsidR="005B1C6D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2" w:type="dxa"/>
          </w:tcPr>
          <w:p w:rsidR="005B1C6D" w:rsidRDefault="005B1C6D" w:rsidP="0060643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Заболевания прямой кишки.</w:t>
            </w:r>
          </w:p>
        </w:tc>
        <w:tc>
          <w:tcPr>
            <w:tcW w:w="6258" w:type="dxa"/>
          </w:tcPr>
          <w:p w:rsidR="00507DC7" w:rsidRPr="00507DC7" w:rsidRDefault="00507DC7" w:rsidP="00507D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Геморрой. Трещины прямой кишки. Анатомо-физиологические сведения о прямой  кишке, методика обследования больных с заболеваниями прямой кишки: пальцевое исследование, осмотр ректальным зеркалом, </w:t>
            </w:r>
            <w:proofErr w:type="spellStart"/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ректо</w:t>
            </w:r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softHyphen/>
              <w:t>романоскопия</w:t>
            </w:r>
            <w:proofErr w:type="spellEnd"/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, </w:t>
            </w:r>
            <w:proofErr w:type="spellStart"/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ирригоскопия</w:t>
            </w:r>
            <w:proofErr w:type="spellEnd"/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, биопсия; классификация заболеваний прямой кишки. Геморрой. Определение понятия.  Этиология, классификация, клиническая картина неосложненного и осложненного </w:t>
            </w:r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lastRenderedPageBreak/>
              <w:t>геморроя. Лечение: а) консервативное, б) оперативное. Показания  и противопоказания к операции. Особенности подготовки больных к операции. Выбор метода операции и обезболивания. Особенности послеоперационного ведения больных.</w:t>
            </w:r>
          </w:p>
          <w:p w:rsidR="00507DC7" w:rsidRPr="00507DC7" w:rsidRDefault="00507DC7" w:rsidP="00507D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507DC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Трещина прямой кишки. Причины возникновения. Этиология, клиника, диагностика, лечение: а) консервативное, б) оперативное с позиций доказательной медицины.</w:t>
            </w:r>
          </w:p>
          <w:p w:rsidR="005B1C6D" w:rsidRPr="00220BB6" w:rsidRDefault="00507DC7" w:rsidP="00507DC7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507DC7">
              <w:rPr>
                <w:i w:val="0"/>
                <w:iCs w:val="0"/>
                <w:snapToGrid w:val="0"/>
                <w:spacing w:val="0"/>
                <w:szCs w:val="20"/>
              </w:rPr>
              <w:t>Выпадение прямой кишки. Этиология, классификация, клиника, лечение.</w:t>
            </w:r>
          </w:p>
        </w:tc>
      </w:tr>
      <w:tr w:rsidR="005B1C6D" w:rsidRPr="00220BB6" w:rsidTr="00606436">
        <w:trPr>
          <w:jc w:val="center"/>
        </w:trPr>
        <w:tc>
          <w:tcPr>
            <w:tcW w:w="516" w:type="dxa"/>
          </w:tcPr>
          <w:p w:rsidR="005B1C6D" w:rsidRPr="00220BB6" w:rsidRDefault="00D110C1" w:rsidP="006064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82" w:type="dxa"/>
          </w:tcPr>
          <w:p w:rsidR="005B1C6D" w:rsidRDefault="00D110C1" w:rsidP="009D0F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10C1">
              <w:rPr>
                <w:rFonts w:ascii="Times New Roman" w:eastAsia="Times New Roman" w:hAnsi="Times New Roman" w:cs="Times New Roman"/>
                <w:sz w:val="24"/>
                <w:szCs w:val="20"/>
              </w:rPr>
              <w:t>Заболевания молочной железы.</w:t>
            </w:r>
          </w:p>
        </w:tc>
        <w:tc>
          <w:tcPr>
            <w:tcW w:w="6258" w:type="dxa"/>
          </w:tcPr>
          <w:p w:rsidR="00D110C1" w:rsidRPr="00D110C1" w:rsidRDefault="00D110C1" w:rsidP="00D110C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proofErr w:type="spellStart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Дисгормональные</w:t>
            </w:r>
            <w:proofErr w:type="spellEnd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мастопатии и доброкачественные опухоли. Рак молочной железы. Заболеваемость, этиология, патогенез, </w:t>
            </w:r>
            <w:proofErr w:type="spellStart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патанатомия</w:t>
            </w:r>
            <w:proofErr w:type="spellEnd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, клиника, дифференциальная диагностика,  профилактика, основные принци</w:t>
            </w:r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softHyphen/>
              <w:t xml:space="preserve">пы гормональной терапии и оперативных методов лечения  </w:t>
            </w:r>
            <w:proofErr w:type="spellStart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дис</w:t>
            </w:r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softHyphen/>
              <w:t>гормональных</w:t>
            </w:r>
            <w:proofErr w:type="spellEnd"/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мастопатий и доброкачественных опухолей молочной железы с позиций доказательной медицины. Частота  предрасполагающих причин,  патологическая анатомия, клиника, диагностика, клинические стадии, оперативные, комбинированные и сочетанные методы лечения, отдаленные ре</w:t>
            </w:r>
            <w:r w:rsidRPr="00D110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softHyphen/>
              <w:t>зультаты лечения,  профилактика рецидивов и метастазов рака молочной железы.</w:t>
            </w:r>
          </w:p>
          <w:p w:rsidR="005B1C6D" w:rsidRPr="00220BB6" w:rsidRDefault="00D110C1" w:rsidP="00D110C1">
            <w:pPr>
              <w:pStyle w:val="33"/>
              <w:spacing w:before="60" w:after="60" w:line="240" w:lineRule="auto"/>
              <w:ind w:firstLine="170"/>
              <w:rPr>
                <w:bCs/>
                <w:i w:val="0"/>
              </w:rPr>
            </w:pPr>
            <w:r w:rsidRPr="00D110C1">
              <w:rPr>
                <w:i w:val="0"/>
                <w:iCs w:val="0"/>
                <w:snapToGrid w:val="0"/>
                <w:spacing w:val="0"/>
                <w:szCs w:val="20"/>
              </w:rPr>
              <w:t>Сущность мероприятий в РФ, направленных на повышение эффективности профилактической работы по  оказанию  больным  раком молочной железы лечебной помощи (проф. осмотры, диспансеризация, лечение больных с позиций доказательной медицины).</w:t>
            </w:r>
          </w:p>
        </w:tc>
      </w:tr>
      <w:tr w:rsidR="005B1C6D" w:rsidRPr="00220BB6" w:rsidTr="00220BB6">
        <w:trPr>
          <w:trHeight w:val="842"/>
          <w:jc w:val="center"/>
        </w:trPr>
        <w:tc>
          <w:tcPr>
            <w:tcW w:w="5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5B1C6D" w:rsidRPr="00220BB6" w:rsidRDefault="005B1C6D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B1C6D" w:rsidRPr="00220BB6" w:rsidRDefault="005B1C6D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Название раздела </w:t>
            </w:r>
          </w:p>
          <w:p w:rsidR="005B1C6D" w:rsidRPr="00220BB6" w:rsidRDefault="005B1C6D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вариативной части </w:t>
            </w:r>
          </w:p>
          <w:p w:rsidR="005B1C6D" w:rsidRPr="00220BB6" w:rsidRDefault="005B1C6D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625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B1C6D" w:rsidRPr="00220BB6" w:rsidRDefault="005B1C6D" w:rsidP="00606436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</w:tbl>
    <w:p w:rsidR="00220BB6" w:rsidRPr="00220BB6" w:rsidRDefault="00220BB6" w:rsidP="00220BB6">
      <w:pPr>
        <w:ind w:left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br w:type="page"/>
      </w:r>
      <w:r w:rsidRPr="00220BB6">
        <w:rPr>
          <w:rFonts w:ascii="Times New Roman" w:hAnsi="Times New Roman" w:cs="Times New Roman"/>
          <w:b/>
        </w:rPr>
        <w:lastRenderedPageBreak/>
        <w:t xml:space="preserve">5.2. Разделы дисциплины и междисциплинарные связи с </w:t>
      </w:r>
      <w:proofErr w:type="gramStart"/>
      <w:r w:rsidRPr="00220BB6">
        <w:rPr>
          <w:rFonts w:ascii="Times New Roman" w:hAnsi="Times New Roman" w:cs="Times New Roman"/>
          <w:b/>
        </w:rPr>
        <w:t>обеспечиваемыми</w:t>
      </w:r>
      <w:proofErr w:type="gramEnd"/>
    </w:p>
    <w:p w:rsidR="00220BB6" w:rsidRPr="00220BB6" w:rsidRDefault="00220BB6" w:rsidP="00220BB6">
      <w:pPr>
        <w:ind w:left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       (последующими) дисциплинами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2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</w:tblGrid>
      <w:tr w:rsidR="00220BB6" w:rsidRPr="00220BB6" w:rsidTr="00606436">
        <w:trPr>
          <w:jc w:val="center"/>
        </w:trPr>
        <w:tc>
          <w:tcPr>
            <w:tcW w:w="594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обеспечиваемых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(последующих)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6138" w:type="dxa"/>
            <w:gridSpan w:val="17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№ разделов данной дисциплины, необходимых для изучения обеспечиваемых (последующих) дисциплин                                           </w:t>
            </w:r>
          </w:p>
        </w:tc>
      </w:tr>
      <w:tr w:rsidR="00220BB6" w:rsidRPr="00220BB6" w:rsidTr="00606436">
        <w:trPr>
          <w:cantSplit/>
          <w:trHeight w:val="602"/>
          <w:jc w:val="center"/>
        </w:trPr>
        <w:tc>
          <w:tcPr>
            <w:tcW w:w="594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61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btLr"/>
            <w:vAlign w:val="center"/>
          </w:tcPr>
          <w:p w:rsidR="00220BB6" w:rsidRPr="00220BB6" w:rsidRDefault="00220BB6" w:rsidP="0060643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tcBorders>
              <w:top w:val="double" w:sz="2" w:space="0" w:color="auto"/>
            </w:tcBorders>
            <w:vAlign w:val="center"/>
          </w:tcPr>
          <w:p w:rsidR="00220BB6" w:rsidRPr="00220BB6" w:rsidRDefault="00220BB6" w:rsidP="00606436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tcBorders>
              <w:top w:val="double" w:sz="2" w:space="0" w:color="auto"/>
            </w:tcBorders>
          </w:tcPr>
          <w:p w:rsidR="00220BB6" w:rsidRPr="00220BB6" w:rsidRDefault="00220BB6" w:rsidP="00606436">
            <w:pPr>
              <w:spacing w:before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Факультетская хирургическая стоматология и </w:t>
            </w:r>
            <w:proofErr w:type="spellStart"/>
            <w:r w:rsidRPr="00220BB6">
              <w:rPr>
                <w:rFonts w:ascii="Times New Roman" w:hAnsi="Times New Roman" w:cs="Times New Roman"/>
              </w:rPr>
              <w:t>имплантология</w:t>
            </w:r>
            <w:proofErr w:type="spellEnd"/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хирургическая стоматология и челюстно-лицевая хирургия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Факультетская ортопедическая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ортопедическая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Факультетская терапевтическая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Госпитальная терапевтическая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Пропедевтическая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Детская хирургическая стоматология и челюстно-лицевая хирургия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Детская терапевтическая стоматология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Челюстно-лицевая травматология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+</w:t>
            </w:r>
          </w:p>
        </w:tc>
      </w:tr>
    </w:tbl>
    <w:p w:rsidR="00220BB6" w:rsidRPr="00220BB6" w:rsidRDefault="00220BB6" w:rsidP="00220BB6">
      <w:pPr>
        <w:spacing w:before="240" w:after="12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lastRenderedPageBreak/>
        <w:t>5.3. Разделы дисциплин и виды занятий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10"/>
        <w:gridCol w:w="1188"/>
        <w:gridCol w:w="1188"/>
        <w:gridCol w:w="1188"/>
        <w:gridCol w:w="1188"/>
      </w:tblGrid>
      <w:tr w:rsidR="00220BB6" w:rsidRPr="00220BB6" w:rsidTr="00606436">
        <w:trPr>
          <w:jc w:val="center"/>
        </w:trPr>
        <w:tc>
          <w:tcPr>
            <w:tcW w:w="5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Название раздела дисциплины</w:t>
            </w:r>
          </w:p>
        </w:tc>
        <w:tc>
          <w:tcPr>
            <w:tcW w:w="11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Л </w:t>
            </w:r>
          </w:p>
        </w:tc>
        <w:tc>
          <w:tcPr>
            <w:tcW w:w="11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ПЗ </w:t>
            </w:r>
          </w:p>
        </w:tc>
        <w:tc>
          <w:tcPr>
            <w:tcW w:w="11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СРС </w:t>
            </w:r>
          </w:p>
        </w:tc>
        <w:tc>
          <w:tcPr>
            <w:tcW w:w="118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Всего</w:t>
            </w:r>
          </w:p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tcBorders>
              <w:top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0" w:type="dxa"/>
            <w:tcBorders>
              <w:top w:val="double" w:sz="2" w:space="0" w:color="auto"/>
            </w:tcBorders>
          </w:tcPr>
          <w:p w:rsidR="00220BB6" w:rsidRPr="00220BB6" w:rsidRDefault="00D110C1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язвенной болезни желудка и 12п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ишки.</w:t>
            </w:r>
          </w:p>
        </w:tc>
        <w:tc>
          <w:tcPr>
            <w:tcW w:w="1188" w:type="dxa"/>
            <w:tcBorders>
              <w:top w:val="double" w:sz="2" w:space="0" w:color="auto"/>
            </w:tcBorders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double" w:sz="2" w:space="0" w:color="auto"/>
            </w:tcBorders>
            <w:vAlign w:val="center"/>
          </w:tcPr>
          <w:p w:rsidR="00220BB6" w:rsidRPr="00220BB6" w:rsidRDefault="00D110C1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double" w:sz="2" w:space="0" w:color="auto"/>
            </w:tcBorders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double" w:sz="2" w:space="0" w:color="auto"/>
            </w:tcBorders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0" w:type="dxa"/>
          </w:tcPr>
          <w:p w:rsidR="00220BB6" w:rsidRPr="00220BB6" w:rsidRDefault="00D110C1" w:rsidP="00D110C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ЖКБ.</w:t>
            </w:r>
          </w:p>
        </w:tc>
        <w:tc>
          <w:tcPr>
            <w:tcW w:w="118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D110C1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0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Непроходимость пищеварительного тракта.</w:t>
            </w:r>
          </w:p>
        </w:tc>
        <w:tc>
          <w:tcPr>
            <w:tcW w:w="118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D110C1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0" w:type="dxa"/>
          </w:tcPr>
          <w:p w:rsidR="00220BB6" w:rsidRPr="00220BB6" w:rsidRDefault="00D110C1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щитовидной железы.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3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3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trHeight w:val="550"/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0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20BB6">
              <w:rPr>
                <w:rFonts w:ascii="Times New Roman" w:hAnsi="Times New Roman" w:cs="Times New Roman"/>
              </w:rPr>
              <w:t>Окклюзионные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заболевания сосудов.</w:t>
            </w:r>
          </w:p>
        </w:tc>
        <w:tc>
          <w:tcPr>
            <w:tcW w:w="1188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0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Заболевания </w:t>
            </w:r>
            <w:r w:rsidR="00D110C1">
              <w:rPr>
                <w:rFonts w:ascii="Times New Roman" w:hAnsi="Times New Roman" w:cs="Times New Roman"/>
              </w:rPr>
              <w:t xml:space="preserve"> молочной железы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3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BB6" w:rsidRPr="00220BB6" w:rsidTr="00606436">
        <w:trPr>
          <w:jc w:val="center"/>
        </w:trPr>
        <w:tc>
          <w:tcPr>
            <w:tcW w:w="594" w:type="dxa"/>
            <w:vAlign w:val="center"/>
          </w:tcPr>
          <w:p w:rsidR="00220BB6" w:rsidRPr="00220BB6" w:rsidRDefault="00220BB6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0" w:type="dxa"/>
          </w:tcPr>
          <w:p w:rsidR="00220BB6" w:rsidRPr="00220BB6" w:rsidRDefault="00220BB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Нагноительные заболевания легких и плевры.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220BB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0" w:type="dxa"/>
          </w:tcPr>
          <w:p w:rsidR="00630D96" w:rsidRPr="00220BB6" w:rsidRDefault="00630D9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 поджелудочной железы</w:t>
            </w:r>
            <w:r w:rsidRPr="00630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0" w:type="dxa"/>
          </w:tcPr>
          <w:p w:rsidR="00630D96" w:rsidRPr="00220BB6" w:rsidRDefault="00630D9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 xml:space="preserve">Грыжи </w:t>
            </w:r>
            <w:proofErr w:type="spellStart"/>
            <w:r w:rsidRPr="00630D96">
              <w:rPr>
                <w:rFonts w:ascii="Times New Roman" w:hAnsi="Times New Roman" w:cs="Times New Roman"/>
              </w:rPr>
              <w:t>живота</w:t>
            </w:r>
            <w:proofErr w:type="gramStart"/>
            <w:r w:rsidRPr="00630D96">
              <w:rPr>
                <w:rFonts w:ascii="Times New Roman" w:hAnsi="Times New Roman" w:cs="Times New Roman"/>
              </w:rPr>
              <w:t>.О</w:t>
            </w:r>
            <w:proofErr w:type="gramEnd"/>
            <w:r w:rsidRPr="00630D96">
              <w:rPr>
                <w:rFonts w:ascii="Times New Roman" w:hAnsi="Times New Roman" w:cs="Times New Roman"/>
              </w:rPr>
              <w:t>сложнения</w:t>
            </w:r>
            <w:proofErr w:type="spellEnd"/>
            <w:r w:rsidRPr="00630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0" w:type="dxa"/>
          </w:tcPr>
          <w:p w:rsidR="00630D96" w:rsidRPr="00220BB6" w:rsidRDefault="00630D96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>Острый аппендицит, особенности диагностики и лечения.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0" w:type="dxa"/>
          </w:tcPr>
          <w:p w:rsidR="00630D96" w:rsidRPr="00220BB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прямой кишки.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0" w:type="dxa"/>
          </w:tcPr>
          <w:p w:rsidR="00630D9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 тонкой  и толстой </w:t>
            </w:r>
            <w:r w:rsidRPr="00630D96">
              <w:rPr>
                <w:rFonts w:ascii="Times New Roman" w:hAnsi="Times New Roman" w:cs="Times New Roman"/>
              </w:rPr>
              <w:t xml:space="preserve"> кишки.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0" w:type="dxa"/>
          </w:tcPr>
          <w:p w:rsidR="00630D9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пищевода.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Pr="00220BB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0" w:type="dxa"/>
          </w:tcPr>
          <w:p w:rsidR="00630D9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Опухоли печени,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узыря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протоков и </w:t>
            </w:r>
            <w:proofErr w:type="spellStart"/>
            <w:r>
              <w:rPr>
                <w:rFonts w:ascii="Times New Roman" w:hAnsi="Times New Roman" w:cs="Times New Roman"/>
              </w:rPr>
              <w:t>панкреатодуоденальной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зоны.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0" w:type="dxa"/>
          </w:tcPr>
          <w:p w:rsidR="00630D9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историй болезни.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0D96" w:rsidRPr="00220BB6" w:rsidTr="00606436">
        <w:trPr>
          <w:jc w:val="center"/>
        </w:trPr>
        <w:tc>
          <w:tcPr>
            <w:tcW w:w="594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0" w:type="dxa"/>
          </w:tcPr>
          <w:p w:rsidR="00630D96" w:rsidRDefault="00630D96" w:rsidP="005B49E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экзамену.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630D96" w:rsidRDefault="00630D96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20BB6" w:rsidRPr="00220BB6" w:rsidRDefault="00220BB6" w:rsidP="00630D96">
      <w:pPr>
        <w:spacing w:before="240" w:after="12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5.4. Лекции</w:t>
      </w:r>
    </w:p>
    <w:tbl>
      <w:tblPr>
        <w:tblW w:w="43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649"/>
        <w:gridCol w:w="1198"/>
        <w:gridCol w:w="18"/>
      </w:tblGrid>
      <w:tr w:rsidR="00220BB6" w:rsidRPr="00220BB6" w:rsidTr="00382325">
        <w:trPr>
          <w:gridAfter w:val="1"/>
          <w:wAfter w:w="11" w:type="pct"/>
          <w:trHeight w:val="277"/>
        </w:trPr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7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Название тем лекций базовой части дисциплины по ФГОС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Объем по семестрам</w:t>
            </w:r>
          </w:p>
        </w:tc>
      </w:tr>
      <w:tr w:rsidR="00382325" w:rsidRPr="00220BB6" w:rsidTr="00382325">
        <w:trPr>
          <w:trHeight w:val="313"/>
        </w:trPr>
        <w:tc>
          <w:tcPr>
            <w:tcW w:w="307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382325" w:rsidRPr="00220BB6" w:rsidRDefault="00382325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82325" w:rsidRPr="00220BB6" w:rsidRDefault="00382325" w:rsidP="006064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325" w:rsidRPr="00382325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25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1</w:t>
            </w:r>
          </w:p>
        </w:tc>
        <w:tc>
          <w:tcPr>
            <w:tcW w:w="39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Язвенная болезнь желудка</w:t>
            </w:r>
            <w:proofErr w:type="gramStart"/>
            <w:r w:rsidRPr="00220B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20BB6">
              <w:rPr>
                <w:rFonts w:ascii="Times New Roman" w:hAnsi="Times New Roman" w:cs="Times New Roman"/>
              </w:rPr>
              <w:t>Диагностика осложнений .и лечение</w:t>
            </w:r>
          </w:p>
        </w:tc>
        <w:tc>
          <w:tcPr>
            <w:tcW w:w="72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2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пищевода.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3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Желчнокаменная болезнь и ее осложнения.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lastRenderedPageBreak/>
              <w:t>4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Острый панкреатит.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5.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Грыжи </w:t>
            </w:r>
            <w:proofErr w:type="spellStart"/>
            <w:r>
              <w:rPr>
                <w:rFonts w:ascii="Times New Roman" w:hAnsi="Times New Roman" w:cs="Times New Roman"/>
              </w:rPr>
              <w:t>живота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20BB6">
              <w:rPr>
                <w:rFonts w:ascii="Times New Roman" w:hAnsi="Times New Roman" w:cs="Times New Roman"/>
              </w:rPr>
              <w:t>О</w:t>
            </w:r>
            <w:proofErr w:type="gramEnd"/>
            <w:r w:rsidRPr="00220BB6">
              <w:rPr>
                <w:rFonts w:ascii="Times New Roman" w:hAnsi="Times New Roman" w:cs="Times New Roman"/>
              </w:rPr>
              <w:t>сложнения</w:t>
            </w:r>
            <w:proofErr w:type="spellEnd"/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6.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Острая кишечная непроходимость.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7.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Острый аппендицит, особенности диагностики и лечения.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8.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Перитонит.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 w:rsidRPr="00220BB6">
              <w:t>9.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Окклюзионные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   перифе</w:t>
            </w:r>
            <w:r w:rsidRPr="00220BB6">
              <w:rPr>
                <w:rFonts w:ascii="Times New Roman" w:hAnsi="Times New Roman" w:cs="Times New Roman"/>
              </w:rPr>
              <w:t>рических сосудов.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630D96" w:rsidP="00606436">
            <w:pPr>
              <w:pStyle w:val="a5"/>
              <w:jc w:val="center"/>
            </w:pPr>
            <w:r>
              <w:t>10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Гнойн</w:t>
            </w:r>
            <w:r>
              <w:rPr>
                <w:rFonts w:ascii="Times New Roman" w:hAnsi="Times New Roman" w:cs="Times New Roman"/>
              </w:rPr>
              <w:t>ые заболевания легких и плевры.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630D96" w:rsidRDefault="00382325" w:rsidP="00606436">
            <w:pPr>
              <w:jc w:val="center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630D96" w:rsidP="00606436">
            <w:pPr>
              <w:pStyle w:val="a5"/>
              <w:jc w:val="center"/>
            </w:pPr>
            <w:r>
              <w:t>11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прямой кишки.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630D96" w:rsidRDefault="00382325" w:rsidP="00606436">
            <w:pPr>
              <w:jc w:val="center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jc w:val="center"/>
            </w:pPr>
            <w:r>
              <w:t>12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щитовидной железы.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630D96" w:rsidRDefault="00382325" w:rsidP="00606436">
            <w:pPr>
              <w:jc w:val="center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220BB6" w:rsidRDefault="00630D96" w:rsidP="00606436">
            <w:pPr>
              <w:pStyle w:val="a5"/>
              <w:jc w:val="center"/>
            </w:pPr>
            <w:r>
              <w:t>13</w:t>
            </w:r>
          </w:p>
        </w:tc>
        <w:tc>
          <w:tcPr>
            <w:tcW w:w="3967" w:type="pct"/>
            <w:tcBorders>
              <w:top w:val="single" w:sz="4" w:space="0" w:color="auto"/>
              <w:bottom w:val="single" w:sz="4" w:space="0" w:color="auto"/>
            </w:tcBorders>
          </w:tcPr>
          <w:p w:rsidR="00382325" w:rsidRPr="00220BB6" w:rsidRDefault="00382325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молочной железы.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25" w:rsidRPr="00630D96" w:rsidRDefault="00382325" w:rsidP="00606436">
            <w:pPr>
              <w:jc w:val="center"/>
              <w:rPr>
                <w:rFonts w:ascii="Times New Roman" w:hAnsi="Times New Roman" w:cs="Times New Roman"/>
              </w:rPr>
            </w:pPr>
            <w:r w:rsidRPr="00630D96">
              <w:rPr>
                <w:rFonts w:ascii="Times New Roman" w:hAnsi="Times New Roman" w:cs="Times New Roman"/>
              </w:rPr>
              <w:t>1</w:t>
            </w:r>
          </w:p>
        </w:tc>
      </w:tr>
      <w:tr w:rsidR="00382325" w:rsidRPr="00220BB6" w:rsidTr="00382325">
        <w:trPr>
          <w:trHeight w:val="695"/>
        </w:trPr>
        <w:tc>
          <w:tcPr>
            <w:tcW w:w="3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382325" w:rsidRPr="00220BB6" w:rsidRDefault="00382325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 лекции вариативной части дисциплины</w:t>
            </w:r>
          </w:p>
        </w:tc>
        <w:tc>
          <w:tcPr>
            <w:tcW w:w="726" w:type="pct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82325" w:rsidRPr="00220BB6" w:rsidRDefault="00382325" w:rsidP="00606436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382325" w:rsidRPr="00220BB6" w:rsidTr="00382325">
        <w:trPr>
          <w:trHeight w:val="20"/>
        </w:trPr>
        <w:tc>
          <w:tcPr>
            <w:tcW w:w="307" w:type="pct"/>
            <w:tcBorders>
              <w:top w:val="double" w:sz="2" w:space="0" w:color="auto"/>
            </w:tcBorders>
          </w:tcPr>
          <w:p w:rsidR="00382325" w:rsidRPr="00220BB6" w:rsidRDefault="00382325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pct"/>
            <w:tcBorders>
              <w:top w:val="double" w:sz="2" w:space="0" w:color="auto"/>
            </w:tcBorders>
            <w:vAlign w:val="center"/>
          </w:tcPr>
          <w:p w:rsidR="00382325" w:rsidRPr="00220BB6" w:rsidRDefault="00382325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gridSpan w:val="2"/>
            <w:tcBorders>
              <w:top w:val="double" w:sz="2" w:space="0" w:color="auto"/>
            </w:tcBorders>
          </w:tcPr>
          <w:p w:rsidR="00382325" w:rsidRPr="00220BB6" w:rsidRDefault="00382325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0BB6" w:rsidRPr="00220BB6" w:rsidRDefault="00220BB6" w:rsidP="00220BB6">
      <w:pPr>
        <w:spacing w:before="240" w:after="12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5.5. Практические занятия</w:t>
      </w:r>
    </w:p>
    <w:tbl>
      <w:tblPr>
        <w:tblW w:w="43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608"/>
        <w:gridCol w:w="1247"/>
      </w:tblGrid>
      <w:tr w:rsidR="00220BB6" w:rsidRPr="00220BB6" w:rsidTr="0041661B">
        <w:trPr>
          <w:trHeight w:val="576"/>
        </w:trPr>
        <w:tc>
          <w:tcPr>
            <w:tcW w:w="317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B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0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744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 w:rsidRPr="00220BB6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220BB6" w:rsidRPr="00220BB6" w:rsidRDefault="00220BB6" w:rsidP="006064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семестрам</w:t>
            </w:r>
          </w:p>
        </w:tc>
      </w:tr>
      <w:tr w:rsidR="009D0FDC" w:rsidRPr="00220BB6" w:rsidTr="0041661B">
        <w:trPr>
          <w:trHeight w:val="494"/>
        </w:trPr>
        <w:tc>
          <w:tcPr>
            <w:tcW w:w="317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FDC" w:rsidRPr="009D0FDC" w:rsidRDefault="009D0FDC" w:rsidP="009D0FDC">
            <w:pPr>
              <w:rPr>
                <w:rFonts w:ascii="Times New Roman" w:hAnsi="Times New Roman" w:cs="Times New Roman"/>
                <w:b/>
              </w:rPr>
            </w:pPr>
            <w:r w:rsidRPr="009D0FDC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</w:p>
        </w:tc>
      </w:tr>
      <w:tr w:rsidR="009D0FDC" w:rsidRPr="00220BB6" w:rsidTr="0041661B">
        <w:trPr>
          <w:trHeight w:val="321"/>
        </w:trPr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pStyle w:val="a5"/>
              <w:jc w:val="center"/>
            </w:pPr>
            <w:r w:rsidRPr="00220BB6">
              <w:t>1.</w:t>
            </w:r>
          </w:p>
        </w:tc>
        <w:tc>
          <w:tcPr>
            <w:tcW w:w="3940" w:type="pct"/>
            <w:tcBorders>
              <w:top w:val="double" w:sz="4" w:space="0" w:color="auto"/>
              <w:bottom w:val="single" w:sz="4" w:space="0" w:color="auto"/>
            </w:tcBorders>
          </w:tcPr>
          <w:p w:rsidR="009D0FDC" w:rsidRPr="009D0FDC" w:rsidRDefault="009D0FDC" w:rsidP="0041661B">
            <w:pPr>
              <w:pStyle w:val="31"/>
              <w:spacing w:before="60" w:after="60"/>
              <w:ind w:firstLine="0"/>
              <w:jc w:val="left"/>
              <w:rPr>
                <w:b w:val="0"/>
              </w:rPr>
            </w:pPr>
            <w:r w:rsidRPr="009D0FDC">
              <w:rPr>
                <w:b w:val="0"/>
              </w:rPr>
              <w:t>Язвенная болезнь желудка и двенадцатиперстной кишки</w:t>
            </w:r>
            <w:r w:rsidR="0041661B">
              <w:rPr>
                <w:b w:val="0"/>
              </w:rPr>
              <w:t>.</w:t>
            </w:r>
          </w:p>
        </w:tc>
        <w:tc>
          <w:tcPr>
            <w:tcW w:w="7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left w:val="single" w:sz="4" w:space="0" w:color="auto"/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Варикозное расширение вен пищеводно-желудочного соустья. Опухоли ободочной и прямой кишки. Геморрой.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Заболевания пищевода.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Острый панкреатит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Заболевание пищевода (рак, ожоги)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Грыжи живота и их ущемления</w:t>
            </w:r>
            <w:r w:rsidR="00416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Острая кишечная непроходимость.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Острый холецистит.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Острый аппендицит.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0FDC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pStyle w:val="23"/>
              <w:spacing w:before="60" w:after="60" w:line="240" w:lineRule="auto"/>
              <w:rPr>
                <w:sz w:val="24"/>
              </w:rPr>
            </w:pPr>
            <w:r w:rsidRPr="00220BB6">
              <w:rPr>
                <w:sz w:val="24"/>
              </w:rPr>
              <w:t>Заболевания периферических артери</w:t>
            </w:r>
            <w:proofErr w:type="gramStart"/>
            <w:r w:rsidRPr="00220BB6">
              <w:rPr>
                <w:sz w:val="24"/>
              </w:rPr>
              <w:t>й(</w:t>
            </w:r>
            <w:proofErr w:type="gramEnd"/>
            <w:r w:rsidRPr="00220BB6">
              <w:rPr>
                <w:sz w:val="24"/>
              </w:rPr>
              <w:t>атеросклероз, тромбоз, эмболия).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0FDC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Болезни вен (варикозная болезнь, тромбоз, тромбофлебит, </w:t>
            </w:r>
            <w:r w:rsidRPr="00220BB6">
              <w:rPr>
                <w:rFonts w:ascii="Times New Roman" w:hAnsi="Times New Roman" w:cs="Times New Roman"/>
              </w:rPr>
              <w:lastRenderedPageBreak/>
              <w:t>хроническая венозная недостаточность, ТЭЛА).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D0FDC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</w:rPr>
              <w:t>Болезни щитовидной железы (гипертиреоз, опухоли)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41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9D0FDC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Заболевания молочной железы (мастит, мастопатия, рак).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9D0FDC" w:rsidP="00606436">
            <w:pPr>
              <w:jc w:val="center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0FDC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220BB6" w:rsidRDefault="0041661B" w:rsidP="0041661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1661B">
              <w:rPr>
                <w:rFonts w:ascii="Times New Roman" w:hAnsi="Times New Roman" w:cs="Times New Roman"/>
              </w:rPr>
              <w:t>Абсцесс легкого, гангрена легкого.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D0FDC" w:rsidRPr="00220BB6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0FDC" w:rsidRPr="00220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9D0FDC" w:rsidRPr="0041661B" w:rsidRDefault="0041661B" w:rsidP="00606436">
            <w:pPr>
              <w:spacing w:before="60" w:after="60"/>
              <w:rPr>
                <w:rFonts w:ascii="Times New Roman" w:hAnsi="Times New Roman" w:cs="Times New Roman"/>
              </w:rPr>
            </w:pPr>
            <w:r w:rsidRPr="0041661B">
              <w:rPr>
                <w:rFonts w:ascii="Times New Roman" w:hAnsi="Times New Roman" w:cs="Times New Roman"/>
              </w:rPr>
              <w:t>Написание истории болезни хирургического больного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D0FDC" w:rsidRPr="0041661B" w:rsidRDefault="0041661B" w:rsidP="0060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0FDC" w:rsidRPr="00220BB6" w:rsidTr="0041661B">
        <w:trPr>
          <w:trHeight w:val="592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0FDC" w:rsidRPr="00220BB6" w:rsidRDefault="009D0FDC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0FDC" w:rsidRPr="00220BB6" w:rsidRDefault="009D0FDC" w:rsidP="00606436">
            <w:pPr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  <w:b/>
              </w:rPr>
              <w:t xml:space="preserve">Название тем практических занятий вариативной части дисциплины </w:t>
            </w:r>
          </w:p>
        </w:tc>
        <w:tc>
          <w:tcPr>
            <w:tcW w:w="7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0FDC" w:rsidRPr="00220BB6" w:rsidRDefault="009D0FDC" w:rsidP="00606436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9D0FDC" w:rsidRPr="00220BB6" w:rsidTr="0041661B">
        <w:trPr>
          <w:trHeight w:val="20"/>
        </w:trPr>
        <w:tc>
          <w:tcPr>
            <w:tcW w:w="317" w:type="pct"/>
            <w:tcBorders>
              <w:top w:val="double" w:sz="4" w:space="0" w:color="auto"/>
            </w:tcBorders>
          </w:tcPr>
          <w:p w:rsidR="009D0FDC" w:rsidRPr="00220BB6" w:rsidRDefault="009D0FDC" w:rsidP="006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pct"/>
            <w:tcBorders>
              <w:top w:val="double" w:sz="4" w:space="0" w:color="auto"/>
            </w:tcBorders>
            <w:vAlign w:val="center"/>
          </w:tcPr>
          <w:p w:rsidR="009D0FDC" w:rsidRPr="00220BB6" w:rsidRDefault="009D0FDC" w:rsidP="006064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top w:val="double" w:sz="4" w:space="0" w:color="auto"/>
            </w:tcBorders>
            <w:vAlign w:val="center"/>
          </w:tcPr>
          <w:p w:rsidR="009D0FDC" w:rsidRPr="00220BB6" w:rsidRDefault="009D0FDC" w:rsidP="00606436">
            <w:pPr>
              <w:rPr>
                <w:rFonts w:ascii="Times New Roman" w:hAnsi="Times New Roman" w:cs="Times New Roman"/>
              </w:rPr>
            </w:pPr>
          </w:p>
        </w:tc>
      </w:tr>
    </w:tbl>
    <w:p w:rsidR="00220BB6" w:rsidRPr="00220BB6" w:rsidRDefault="00220BB6" w:rsidP="00220BB6">
      <w:pPr>
        <w:spacing w:before="240" w:after="120"/>
        <w:ind w:firstLine="709"/>
        <w:rPr>
          <w:rFonts w:ascii="Times New Roman" w:hAnsi="Times New Roman" w:cs="Times New Roman"/>
          <w:iCs/>
        </w:rPr>
      </w:pPr>
      <w:r w:rsidRPr="00220BB6">
        <w:rPr>
          <w:rFonts w:ascii="Times New Roman" w:hAnsi="Times New Roman" w:cs="Times New Roman"/>
          <w:b/>
          <w:bCs/>
        </w:rPr>
        <w:t xml:space="preserve">5.6. Лабораторные работы </w:t>
      </w:r>
      <w:r w:rsidRPr="00220BB6">
        <w:rPr>
          <w:rFonts w:ascii="Times New Roman" w:hAnsi="Times New Roman" w:cs="Times New Roman"/>
          <w:b/>
          <w:iCs/>
        </w:rPr>
        <w:t>не предусмотрены.</w:t>
      </w:r>
    </w:p>
    <w:p w:rsidR="00220BB6" w:rsidRPr="00220BB6" w:rsidRDefault="00220BB6" w:rsidP="00220BB6">
      <w:pPr>
        <w:spacing w:before="240" w:after="12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5.7.</w:t>
      </w:r>
      <w:r w:rsidRPr="00220BB6">
        <w:rPr>
          <w:rFonts w:ascii="Times New Roman" w:hAnsi="Times New Roman" w:cs="Times New Roman"/>
          <w:b/>
          <w:iCs/>
        </w:rPr>
        <w:t>Семинары не предусмотрены.</w:t>
      </w:r>
    </w:p>
    <w:p w:rsidR="00220BB6" w:rsidRPr="00220BB6" w:rsidRDefault="00220BB6" w:rsidP="00220BB6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5.8. Самостоятельная работа </w:t>
      </w:r>
    </w:p>
    <w:tbl>
      <w:tblPr>
        <w:tblW w:w="8141" w:type="dxa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6"/>
        <w:gridCol w:w="970"/>
        <w:gridCol w:w="1835"/>
      </w:tblGrid>
      <w:tr w:rsidR="00220BB6" w:rsidRPr="00220BB6" w:rsidTr="00FE6FFC">
        <w:tc>
          <w:tcPr>
            <w:tcW w:w="5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70" w:type="dxa"/>
            <w:vMerge w:val="restart"/>
            <w:tcBorders>
              <w:top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20BB6" w:rsidRPr="00220BB6" w:rsidRDefault="00220BB6" w:rsidP="00606436">
            <w:pPr>
              <w:pStyle w:val="a5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</w:rPr>
              <w:t>Семестры</w:t>
            </w:r>
          </w:p>
        </w:tc>
      </w:tr>
      <w:tr w:rsidR="00382325" w:rsidRPr="00220BB6" w:rsidTr="00FE6FFC">
        <w:tc>
          <w:tcPr>
            <w:tcW w:w="5336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20BB6">
              <w:rPr>
                <w:b/>
                <w:sz w:val="22"/>
                <w:szCs w:val="22"/>
                <w:lang w:val="en-US"/>
              </w:rPr>
              <w:t>VII</w:t>
            </w:r>
          </w:p>
        </w:tc>
      </w:tr>
      <w:tr w:rsidR="00382325" w:rsidRPr="00220BB6" w:rsidTr="00FE6FFC">
        <w:tc>
          <w:tcPr>
            <w:tcW w:w="5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  <w:rPr>
                <w:b/>
              </w:rPr>
            </w:pPr>
            <w:r w:rsidRPr="00220BB6">
              <w:rPr>
                <w:b/>
              </w:rPr>
              <w:t>Самостоятельная работа  (всего)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</w:pPr>
            <w:r>
              <w:t>56</w:t>
            </w:r>
          </w:p>
        </w:tc>
      </w:tr>
      <w:tr w:rsidR="00382325" w:rsidRPr="00220BB6" w:rsidTr="00FE6FFC">
        <w:tc>
          <w:tcPr>
            <w:tcW w:w="5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  <w:rPr>
                <w:i/>
              </w:rPr>
            </w:pPr>
            <w:r w:rsidRPr="00220BB6">
              <w:rPr>
                <w:i/>
              </w:rPr>
              <w:t>В том числе: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  <w:jc w:val="center"/>
              <w:rPr>
                <w:b/>
              </w:rPr>
            </w:pPr>
            <w:r w:rsidRPr="00220BB6">
              <w:rPr>
                <w:b/>
              </w:rPr>
              <w:t>-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  <w:jc w:val="center"/>
            </w:pPr>
            <w:r w:rsidRPr="00220BB6">
              <w:t>-</w:t>
            </w:r>
          </w:p>
        </w:tc>
      </w:tr>
      <w:tr w:rsidR="00382325" w:rsidRPr="00220BB6" w:rsidTr="00FE6FFC">
        <w:tc>
          <w:tcPr>
            <w:tcW w:w="5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</w:pPr>
            <w:r w:rsidRPr="00220BB6">
              <w:t>История болезни (написание и защита)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FE6FFC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2325" w:rsidRPr="00220BB6">
              <w:rPr>
                <w:b/>
              </w:rPr>
              <w:t>2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FE6FFC" w:rsidP="00606436">
            <w:pPr>
              <w:pStyle w:val="a5"/>
              <w:spacing w:before="60" w:after="60"/>
              <w:jc w:val="center"/>
            </w:pPr>
            <w:r>
              <w:t>12</w:t>
            </w:r>
          </w:p>
        </w:tc>
      </w:tr>
      <w:tr w:rsidR="00382325" w:rsidRPr="00220BB6" w:rsidTr="00FE6FFC">
        <w:tc>
          <w:tcPr>
            <w:tcW w:w="533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9"/>
              <w:spacing w:before="60" w:after="60"/>
            </w:pPr>
            <w:r w:rsidRPr="00220BB6">
              <w:t>Реферат (написание и защита)</w:t>
            </w:r>
          </w:p>
        </w:tc>
        <w:tc>
          <w:tcPr>
            <w:tcW w:w="970" w:type="dxa"/>
            <w:tcBorders>
              <w:top w:val="single" w:sz="2" w:space="0" w:color="auto"/>
            </w:tcBorders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</w:pPr>
            <w:r>
              <w:t>4</w:t>
            </w:r>
          </w:p>
        </w:tc>
      </w:tr>
      <w:tr w:rsidR="00382325" w:rsidRPr="00220BB6" w:rsidTr="00FE6FFC">
        <w:tc>
          <w:tcPr>
            <w:tcW w:w="5336" w:type="dxa"/>
            <w:tcBorders>
              <w:left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</w:pPr>
            <w:r w:rsidRPr="00220BB6">
              <w:t>Другие виды самостоятельной работы</w:t>
            </w:r>
          </w:p>
        </w:tc>
        <w:tc>
          <w:tcPr>
            <w:tcW w:w="970" w:type="dxa"/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41661B" w:rsidP="00606436">
            <w:pPr>
              <w:pStyle w:val="a5"/>
              <w:spacing w:before="60" w:after="60"/>
              <w:jc w:val="center"/>
            </w:pPr>
            <w:r>
              <w:t>36</w:t>
            </w:r>
          </w:p>
        </w:tc>
      </w:tr>
      <w:tr w:rsidR="00382325" w:rsidRPr="00220BB6" w:rsidTr="00FE6FFC">
        <w:tc>
          <w:tcPr>
            <w:tcW w:w="53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82325" w:rsidRPr="00220BB6" w:rsidRDefault="00382325" w:rsidP="00606436">
            <w:pPr>
              <w:pStyle w:val="a5"/>
              <w:spacing w:before="60" w:after="60"/>
            </w:pPr>
            <w:r w:rsidRPr="00220BB6">
              <w:t>Подготовка к экзамену</w:t>
            </w:r>
          </w:p>
        </w:tc>
        <w:tc>
          <w:tcPr>
            <w:tcW w:w="970" w:type="dxa"/>
            <w:tcBorders>
              <w:bottom w:val="single" w:sz="2" w:space="0" w:color="auto"/>
            </w:tcBorders>
            <w:vAlign w:val="center"/>
          </w:tcPr>
          <w:p w:rsidR="00382325" w:rsidRPr="00220BB6" w:rsidRDefault="00FE6FFC" w:rsidP="00606436">
            <w:pPr>
              <w:pStyle w:val="a5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325" w:rsidRPr="00220BB6" w:rsidRDefault="00FE6FFC" w:rsidP="00606436">
            <w:pPr>
              <w:pStyle w:val="a5"/>
              <w:spacing w:before="60" w:after="60"/>
              <w:jc w:val="center"/>
            </w:pPr>
            <w:r>
              <w:t>4</w:t>
            </w:r>
          </w:p>
        </w:tc>
      </w:tr>
    </w:tbl>
    <w:p w:rsidR="00220BB6" w:rsidRPr="00220BB6" w:rsidRDefault="00220BB6" w:rsidP="00220BB6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120" w:after="120"/>
        <w:ind w:left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ПРИМЕРНАЯ ТЕМАТИКА РЕФЕРАТОВ</w:t>
      </w:r>
    </w:p>
    <w:p w:rsidR="00220BB6" w:rsidRPr="00220BB6" w:rsidRDefault="00220BB6" w:rsidP="00220BB6">
      <w:pPr>
        <w:spacing w:before="240" w:after="120" w:line="360" w:lineRule="auto"/>
        <w:ind w:firstLine="708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Примерная тематика рефератов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Острый аппендицит. Классификация. Клиника, диагностика и лечение.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Острый холецистит. Классификация. Клиника, диагностика и лечение.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Острый панкреатит. Классификация. Клиника диагностика и лечение.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Эмпиема плевры. Классификация. Клиника, диагностика и лечение.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Кровотечение и кровопотеря. Классификация, клиника, лечение на этапах эвакуации.</w:t>
      </w:r>
    </w:p>
    <w:p w:rsidR="00220BB6" w:rsidRPr="00220BB6" w:rsidRDefault="00220BB6" w:rsidP="00220BB6">
      <w:pPr>
        <w:spacing w:line="360" w:lineRule="auto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lastRenderedPageBreak/>
        <w:t>6. Травматический шок. Классификация. Объем медицинской помощи на этапах эвакуации.</w:t>
      </w:r>
    </w:p>
    <w:p w:rsidR="00220BB6" w:rsidRPr="00220BB6" w:rsidRDefault="00220BB6" w:rsidP="00220BB6">
      <w:pPr>
        <w:spacing w:before="240" w:after="120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ТЕСТОВЫЕ ЗАДАНИЯ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  <w:szCs w:val="16"/>
              </w:rPr>
              <w:t>НАРУЖНОЙ ГРЫЖЕЙ ЖИВОТА СЛЕДУЕТ НАЗВАТЬ:</w:t>
            </w:r>
          </w:p>
        </w:tc>
      </w:tr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widowControl w:val="0"/>
              <w:autoSpaceDE w:val="0"/>
              <w:autoSpaceDN w:val="0"/>
              <w:adjustRightInd w:val="0"/>
              <w:spacing w:before="120" w:after="120"/>
              <w:ind w:left="68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выхождение внутренних органов вместе с париетальной брюшиной из брюшной полости через естественные или искусственные отверстия под кожу +;</w:t>
            </w:r>
          </w:p>
          <w:p w:rsidR="00220BB6" w:rsidRPr="00220BB6" w:rsidRDefault="00220BB6" w:rsidP="00606436">
            <w:pPr>
              <w:widowControl w:val="0"/>
              <w:autoSpaceDE w:val="0"/>
              <w:autoSpaceDN w:val="0"/>
              <w:adjustRightInd w:val="0"/>
              <w:spacing w:before="120" w:after="120"/>
              <w:ind w:left="68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выхождение внутренних органов вместе с париетальной брюшиной через щели в мышечно-апоневротическом слое тазового дна при целостности кожных покровов;</w:t>
            </w:r>
          </w:p>
          <w:p w:rsidR="00220BB6" w:rsidRPr="00220BB6" w:rsidRDefault="00220BB6" w:rsidP="00606436">
            <w:pPr>
              <w:widowControl w:val="0"/>
              <w:autoSpaceDE w:val="0"/>
              <w:autoSpaceDN w:val="0"/>
              <w:adjustRightInd w:val="0"/>
              <w:spacing w:before="120" w:after="120"/>
              <w:ind w:left="680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выхождение из брюшной полости органа или его части, не покрытой брюшиной (например, матки через влагалище);</w:t>
            </w:r>
          </w:p>
          <w:p w:rsidR="00220BB6" w:rsidRPr="00220BB6" w:rsidRDefault="00220BB6" w:rsidP="00606436">
            <w:pPr>
              <w:pStyle w:val="afa"/>
              <w:spacing w:before="120" w:after="120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220BB6">
              <w:rPr>
                <w:rFonts w:ascii="Times New Roman" w:hAnsi="Times New Roman"/>
                <w:sz w:val="24"/>
                <w:szCs w:val="24"/>
              </w:rPr>
              <w:t>перемещение органов брюшной полости в грудную полость через естественные или приобретенные отверстия и щели диафрагмы</w:t>
            </w:r>
            <w:r w:rsidRPr="00220BB6">
              <w:rPr>
                <w:rFonts w:ascii="Times New Roman" w:hAnsi="Times New Roman"/>
                <w:szCs w:val="16"/>
              </w:rPr>
              <w:t>.</w:t>
            </w:r>
          </w:p>
        </w:tc>
      </w:tr>
    </w:tbl>
    <w:p w:rsidR="00220BB6" w:rsidRPr="00220BB6" w:rsidRDefault="00220BB6" w:rsidP="00220BB6">
      <w:pPr>
        <w:spacing w:before="120" w:after="120"/>
        <w:ind w:left="709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  <w:szCs w:val="16"/>
              </w:rPr>
              <w:t xml:space="preserve">ФУНКЦИОНАЛЬНАЯ НЕПРОХОДИМОСТЬ КИШЕЧНИКА ДЕЛИТСЯ </w:t>
            </w:r>
            <w:proofErr w:type="gramStart"/>
            <w:r w:rsidRPr="00220BB6">
              <w:rPr>
                <w:rFonts w:ascii="Times New Roman" w:hAnsi="Times New Roman" w:cs="Times New Roman"/>
                <w:b/>
                <w:szCs w:val="16"/>
              </w:rPr>
              <w:t>НА</w:t>
            </w:r>
            <w:proofErr w:type="gramEnd"/>
            <w:r w:rsidRPr="00220BB6">
              <w:rPr>
                <w:rFonts w:ascii="Times New Roman" w:hAnsi="Times New Roman" w:cs="Times New Roman"/>
                <w:b/>
                <w:szCs w:val="16"/>
              </w:rPr>
              <w:t xml:space="preserve">: </w:t>
            </w:r>
          </w:p>
        </w:tc>
      </w:tr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Cs w:val="16"/>
              </w:rPr>
            </w:pPr>
            <w:r w:rsidRPr="00220BB6">
              <w:rPr>
                <w:rFonts w:ascii="Times New Roman" w:hAnsi="Times New Roman" w:cs="Times New Roman"/>
                <w:szCs w:val="16"/>
              </w:rPr>
              <w:t>спастическую. +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220BB6">
              <w:rPr>
                <w:rFonts w:ascii="Times New Roman" w:hAnsi="Times New Roman" w:cs="Times New Roman"/>
                <w:szCs w:val="16"/>
              </w:rPr>
              <w:t>интерми</w:t>
            </w:r>
            <w:r w:rsidR="00FE6FFC">
              <w:rPr>
                <w:rFonts w:ascii="Times New Roman" w:hAnsi="Times New Roman" w:cs="Times New Roman"/>
                <w:szCs w:val="16"/>
              </w:rPr>
              <w:t>т</w:t>
            </w:r>
            <w:r w:rsidRPr="00220BB6">
              <w:rPr>
                <w:rFonts w:ascii="Times New Roman" w:hAnsi="Times New Roman" w:cs="Times New Roman"/>
                <w:szCs w:val="16"/>
              </w:rPr>
              <w:t>тирующую</w:t>
            </w:r>
            <w:proofErr w:type="spellEnd"/>
            <w:r w:rsidRPr="00220BB6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hAnsi="Times New Roman" w:cs="Times New Roman"/>
                <w:szCs w:val="16"/>
              </w:rPr>
            </w:pPr>
            <w:r w:rsidRPr="00220BB6">
              <w:rPr>
                <w:rFonts w:ascii="Times New Roman" w:hAnsi="Times New Roman" w:cs="Times New Roman"/>
                <w:szCs w:val="16"/>
              </w:rPr>
              <w:t xml:space="preserve">паралитическую.+ 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220BB6">
              <w:rPr>
                <w:rFonts w:ascii="Times New Roman" w:hAnsi="Times New Roman" w:cs="Times New Roman"/>
              </w:rPr>
              <w:t>инвагинационную</w:t>
            </w:r>
            <w:proofErr w:type="spellEnd"/>
          </w:p>
          <w:p w:rsidR="00220BB6" w:rsidRPr="00220BB6" w:rsidRDefault="00220BB6" w:rsidP="00606436">
            <w:pPr>
              <w:pStyle w:val="afa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20BB6">
              <w:rPr>
                <w:rFonts w:ascii="Times New Roman" w:hAnsi="Times New Roman"/>
                <w:sz w:val="24"/>
                <w:szCs w:val="24"/>
              </w:rPr>
              <w:t>токсическую.</w:t>
            </w:r>
          </w:p>
        </w:tc>
      </w:tr>
    </w:tbl>
    <w:p w:rsidR="00220BB6" w:rsidRPr="00220BB6" w:rsidRDefault="00220BB6" w:rsidP="00220BB6">
      <w:pPr>
        <w:spacing w:before="120" w:after="120"/>
        <w:ind w:left="709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  <w:szCs w:val="16"/>
              </w:rPr>
              <w:t xml:space="preserve">К СТРАНГУЛЯЦИОННОЙ НЕПРОХОДИМОСТИ КИШЕЧНИКА ОТНОСИТСЯ: </w:t>
            </w:r>
          </w:p>
        </w:tc>
      </w:tr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Cs w:val="16"/>
              </w:rPr>
            </w:pPr>
            <w:r w:rsidRPr="00220BB6">
              <w:rPr>
                <w:rFonts w:ascii="Times New Roman" w:hAnsi="Times New Roman" w:cs="Times New Roman"/>
                <w:szCs w:val="16"/>
              </w:rPr>
              <w:t xml:space="preserve">заворот кишечника. + 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220BB6">
              <w:rPr>
                <w:rFonts w:ascii="Times New Roman" w:hAnsi="Times New Roman" w:cs="Times New Roman"/>
                <w:szCs w:val="16"/>
              </w:rPr>
              <w:t>узлообразование</w:t>
            </w:r>
            <w:proofErr w:type="spellEnd"/>
            <w:r w:rsidRPr="00220BB6">
              <w:rPr>
                <w:rFonts w:ascii="Times New Roman" w:hAnsi="Times New Roman" w:cs="Times New Roman"/>
                <w:szCs w:val="16"/>
              </w:rPr>
              <w:t>.  +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Cs w:val="16"/>
              </w:rPr>
            </w:pPr>
            <w:r w:rsidRPr="00220BB6">
              <w:rPr>
                <w:rFonts w:ascii="Times New Roman" w:hAnsi="Times New Roman" w:cs="Times New Roman"/>
                <w:szCs w:val="16"/>
              </w:rPr>
              <w:t>опухолью кишечника.</w:t>
            </w:r>
          </w:p>
          <w:p w:rsidR="00220BB6" w:rsidRPr="00220BB6" w:rsidRDefault="00220BB6" w:rsidP="00606436">
            <w:pPr>
              <w:pStyle w:val="afa"/>
              <w:ind w:left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BB6">
              <w:rPr>
                <w:rFonts w:ascii="Times New Roman" w:hAnsi="Times New Roman"/>
                <w:sz w:val="24"/>
                <w:szCs w:val="24"/>
              </w:rPr>
              <w:t>обтурация</w:t>
            </w:r>
            <w:proofErr w:type="spellEnd"/>
            <w:r w:rsidRPr="00220BB6">
              <w:rPr>
                <w:rFonts w:ascii="Times New Roman" w:hAnsi="Times New Roman"/>
                <w:sz w:val="24"/>
                <w:szCs w:val="24"/>
              </w:rPr>
              <w:t xml:space="preserve"> кишки инородным телом.</w:t>
            </w:r>
          </w:p>
        </w:tc>
      </w:tr>
    </w:tbl>
    <w:p w:rsidR="00220BB6" w:rsidRPr="00220BB6" w:rsidRDefault="00220BB6" w:rsidP="00220BB6">
      <w:pPr>
        <w:spacing w:before="120" w:after="120"/>
        <w:ind w:left="709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  <w:szCs w:val="16"/>
              </w:rPr>
              <w:t xml:space="preserve">ЛЕЧЕНИЕ СПОНТАННОГО НЕСПЕЦИФИЧЕСКОГО ПНЕВМОТОРАКСА ДОЛЖНО НАЧИНАТЬСЯ (один вариант) </w:t>
            </w:r>
          </w:p>
        </w:tc>
      </w:tr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с плевральной пункции с аспирацией 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с широкой торакотомии </w:t>
            </w:r>
          </w:p>
          <w:p w:rsidR="00220BB6" w:rsidRPr="00220BB6" w:rsidRDefault="00220BB6" w:rsidP="00220BB6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 xml:space="preserve">с динамического наблюдения </w:t>
            </w:r>
          </w:p>
          <w:p w:rsidR="00220BB6" w:rsidRPr="00220BB6" w:rsidRDefault="00220BB6" w:rsidP="00606436">
            <w:pPr>
              <w:pStyle w:val="afa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20BB6">
              <w:rPr>
                <w:rFonts w:ascii="Times New Roman" w:hAnsi="Times New Roman"/>
                <w:sz w:val="24"/>
                <w:szCs w:val="24"/>
              </w:rPr>
              <w:t>с дренирования плевральной полости с активной аспирацией +</w:t>
            </w:r>
          </w:p>
        </w:tc>
      </w:tr>
    </w:tbl>
    <w:p w:rsidR="00220BB6" w:rsidRPr="00220BB6" w:rsidRDefault="00220BB6" w:rsidP="00220BB6">
      <w:pPr>
        <w:spacing w:before="120" w:after="0"/>
        <w:ind w:left="709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120" w:after="0"/>
        <w:ind w:left="709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606436">
            <w:pPr>
              <w:rPr>
                <w:rFonts w:ascii="Times New Roman" w:hAnsi="Times New Roman" w:cs="Times New Roman"/>
                <w:b/>
              </w:rPr>
            </w:pPr>
            <w:r w:rsidRPr="00220BB6">
              <w:rPr>
                <w:rFonts w:ascii="Times New Roman" w:hAnsi="Times New Roman" w:cs="Times New Roman"/>
                <w:b/>
              </w:rPr>
              <w:t>Выберите механизм адаптации организма к кровопотере:</w:t>
            </w:r>
          </w:p>
        </w:tc>
      </w:tr>
      <w:tr w:rsidR="00220BB6" w:rsidRPr="00220BB6" w:rsidTr="00606436">
        <w:trPr>
          <w:jc w:val="center"/>
        </w:trPr>
        <w:tc>
          <w:tcPr>
            <w:tcW w:w="9356" w:type="dxa"/>
          </w:tcPr>
          <w:p w:rsidR="00220BB6" w:rsidRPr="00220BB6" w:rsidRDefault="00220BB6" w:rsidP="00220BB6">
            <w:pPr>
              <w:spacing w:after="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220BB6">
              <w:rPr>
                <w:rFonts w:ascii="Times New Roman" w:hAnsi="Times New Roman" w:cs="Times New Roman"/>
              </w:rPr>
              <w:t>Увелечение</w:t>
            </w:r>
            <w:proofErr w:type="spellEnd"/>
            <w:r w:rsidRPr="00220BB6">
              <w:rPr>
                <w:rFonts w:ascii="Times New Roman" w:hAnsi="Times New Roman" w:cs="Times New Roman"/>
              </w:rPr>
              <w:t xml:space="preserve"> ОЦК за счет привлечения крови из депо и тканевой жидкости   +</w:t>
            </w:r>
          </w:p>
          <w:p w:rsidR="00220BB6" w:rsidRPr="00220BB6" w:rsidRDefault="00220BB6" w:rsidP="00220BB6">
            <w:pPr>
              <w:spacing w:after="0"/>
              <w:ind w:left="357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Спазм сосудов  +</w:t>
            </w:r>
          </w:p>
          <w:p w:rsidR="00220BB6" w:rsidRPr="00220BB6" w:rsidRDefault="00220BB6" w:rsidP="00220BB6">
            <w:pPr>
              <w:spacing w:after="0"/>
              <w:ind w:left="357"/>
              <w:rPr>
                <w:rFonts w:ascii="Times New Roman" w:hAnsi="Times New Roman" w:cs="Times New Roman"/>
              </w:rPr>
            </w:pPr>
            <w:r w:rsidRPr="00220BB6">
              <w:rPr>
                <w:rFonts w:ascii="Times New Roman" w:hAnsi="Times New Roman" w:cs="Times New Roman"/>
              </w:rPr>
              <w:t>Учащение сердечной деятельности  +</w:t>
            </w:r>
          </w:p>
          <w:p w:rsidR="00220BB6" w:rsidRPr="00220BB6" w:rsidRDefault="00220BB6" w:rsidP="00606436">
            <w:pPr>
              <w:pStyle w:val="afa"/>
              <w:ind w:left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BB6">
              <w:rPr>
                <w:rFonts w:ascii="Times New Roman" w:hAnsi="Times New Roman"/>
                <w:sz w:val="24"/>
                <w:szCs w:val="24"/>
              </w:rPr>
              <w:t>Вазодилятация</w:t>
            </w:r>
            <w:proofErr w:type="spellEnd"/>
            <w:r w:rsidRPr="00220BB6">
              <w:rPr>
                <w:rFonts w:ascii="Times New Roman" w:hAnsi="Times New Roman"/>
                <w:sz w:val="24"/>
                <w:szCs w:val="24"/>
              </w:rPr>
              <w:t xml:space="preserve"> сосудов головного мозга</w:t>
            </w:r>
          </w:p>
        </w:tc>
      </w:tr>
    </w:tbl>
    <w:p w:rsidR="00220BB6" w:rsidRDefault="00220BB6" w:rsidP="00220BB6">
      <w:pPr>
        <w:spacing w:before="240" w:after="0"/>
        <w:rPr>
          <w:rFonts w:ascii="Times New Roman" w:hAnsi="Times New Roman" w:cs="Times New Roman"/>
          <w:b/>
          <w:i/>
        </w:rPr>
      </w:pPr>
    </w:p>
    <w:p w:rsidR="00220BB6" w:rsidRDefault="00220BB6" w:rsidP="00220BB6">
      <w:pPr>
        <w:spacing w:before="240" w:after="0"/>
        <w:rPr>
          <w:rFonts w:ascii="Times New Roman" w:hAnsi="Times New Roman" w:cs="Times New Roman"/>
          <w:b/>
          <w:i/>
        </w:rPr>
      </w:pPr>
    </w:p>
    <w:p w:rsidR="00220BB6" w:rsidRPr="00220BB6" w:rsidRDefault="00220BB6" w:rsidP="00220BB6">
      <w:pPr>
        <w:spacing w:before="240" w:after="0"/>
        <w:rPr>
          <w:rFonts w:ascii="Times New Roman" w:hAnsi="Times New Roman" w:cs="Times New Roman"/>
          <w:i/>
        </w:rPr>
      </w:pPr>
      <w:r w:rsidRPr="00220BB6">
        <w:rPr>
          <w:rFonts w:ascii="Times New Roman" w:hAnsi="Times New Roman" w:cs="Times New Roman"/>
          <w:b/>
          <w:i/>
        </w:rPr>
        <w:t>СИТУАЦИОННЫЕ ЗАДАЧИ</w:t>
      </w:r>
    </w:p>
    <w:p w:rsidR="00220BB6" w:rsidRPr="00220BB6" w:rsidRDefault="00220BB6" w:rsidP="00220BB6">
      <w:pPr>
        <w:pStyle w:val="ab"/>
        <w:tabs>
          <w:tab w:val="left" w:pos="1080"/>
        </w:tabs>
        <w:spacing w:before="120"/>
        <w:ind w:firstLine="1077"/>
        <w:jc w:val="center"/>
        <w:rPr>
          <w:sz w:val="24"/>
          <w:szCs w:val="24"/>
        </w:rPr>
      </w:pPr>
      <w:r w:rsidRPr="00220BB6">
        <w:rPr>
          <w:b/>
          <w:sz w:val="24"/>
          <w:szCs w:val="24"/>
        </w:rPr>
        <w:t>Задача 1.</w:t>
      </w:r>
    </w:p>
    <w:p w:rsidR="00220BB6" w:rsidRPr="00220BB6" w:rsidRDefault="00220BB6" w:rsidP="00220BB6">
      <w:pPr>
        <w:ind w:firstLine="540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Больная Е., 55 лет, страдающая невправимой гигантской рецидивной пупочной грыжей, после подъема тяжести отметила увеличение грыжевого выпячивания, боли по всему животу, его вздутие, многократную рвоту. При осмотре: грыжевое выпячивание больше обычного в объеме, плотное, напряжённое, резко болезненное при пальпации. Живот вздут, напряжен, болезненный во всех отделах, симптом </w:t>
      </w:r>
      <w:proofErr w:type="spellStart"/>
      <w:r w:rsidRPr="00220BB6">
        <w:rPr>
          <w:rFonts w:ascii="Times New Roman" w:hAnsi="Times New Roman" w:cs="Times New Roman"/>
        </w:rPr>
        <w:t>Щёткина</w:t>
      </w:r>
      <w:proofErr w:type="spellEnd"/>
      <w:r w:rsidRPr="00220BB6">
        <w:rPr>
          <w:rFonts w:ascii="Times New Roman" w:hAnsi="Times New Roman" w:cs="Times New Roman"/>
        </w:rPr>
        <w:t xml:space="preserve"> отрицательный. Отмечается шум плеска и «падающей капли». А.Д. 140 и 80 </w:t>
      </w:r>
      <w:proofErr w:type="spellStart"/>
      <w:r w:rsidRPr="00220BB6">
        <w:rPr>
          <w:rFonts w:ascii="Times New Roman" w:hAnsi="Times New Roman" w:cs="Times New Roman"/>
        </w:rPr>
        <w:t>мм</w:t>
      </w:r>
      <w:proofErr w:type="gramStart"/>
      <w:r w:rsidRPr="00220BB6">
        <w:rPr>
          <w:rFonts w:ascii="Times New Roman" w:hAnsi="Times New Roman" w:cs="Times New Roman"/>
        </w:rPr>
        <w:t>.р</w:t>
      </w:r>
      <w:proofErr w:type="gramEnd"/>
      <w:r w:rsidRPr="00220BB6">
        <w:rPr>
          <w:rFonts w:ascii="Times New Roman" w:hAnsi="Times New Roman" w:cs="Times New Roman"/>
        </w:rPr>
        <w:t>т.ст</w:t>
      </w:r>
      <w:proofErr w:type="spellEnd"/>
      <w:r w:rsidRPr="00220BB6">
        <w:rPr>
          <w:rFonts w:ascii="Times New Roman" w:hAnsi="Times New Roman" w:cs="Times New Roman"/>
        </w:rPr>
        <w:t>, р</w:t>
      </w:r>
      <w:r w:rsidRPr="00220BB6">
        <w:rPr>
          <w:rFonts w:ascii="Times New Roman" w:hAnsi="Times New Roman" w:cs="Times New Roman"/>
          <w:lang w:val="en-US"/>
        </w:rPr>
        <w:t>s</w:t>
      </w:r>
      <w:r w:rsidRPr="00220BB6">
        <w:rPr>
          <w:rFonts w:ascii="Times New Roman" w:hAnsi="Times New Roman" w:cs="Times New Roman"/>
        </w:rPr>
        <w:t xml:space="preserve"> 110 в 1 сек., язык сухой, с белым налётом.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предварительный диагноз?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Какие амбулаторные исследования следует выпол</w:t>
      </w:r>
      <w:r w:rsidRPr="00220BB6">
        <w:rPr>
          <w:rFonts w:ascii="Times New Roman" w:hAnsi="Times New Roman" w:cs="Times New Roman"/>
        </w:rPr>
        <w:softHyphen/>
        <w:t>нить для уточнения диагноза?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О каком осложнении следует думать?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Что необходимо выполнить для лечения больной?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Какое хирургическое вмешательство выполняют при некрозе кишки?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Ответы 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Ущемление невправимой пупочной грыжи, острая кишечная непроходимость.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Обзорная рентгенограмма и УЗИ брюшной полости.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Некроз ущемленной части кишки.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Экстренная госпитализация в хирургический стационар.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Резекция </w:t>
      </w:r>
      <w:proofErr w:type="spellStart"/>
      <w:r w:rsidRPr="00220BB6">
        <w:rPr>
          <w:rFonts w:ascii="Times New Roman" w:hAnsi="Times New Roman" w:cs="Times New Roman"/>
        </w:rPr>
        <w:t>некротизированной</w:t>
      </w:r>
      <w:proofErr w:type="spellEnd"/>
      <w:r w:rsidRPr="00220BB6">
        <w:rPr>
          <w:rFonts w:ascii="Times New Roman" w:hAnsi="Times New Roman" w:cs="Times New Roman"/>
        </w:rPr>
        <w:t xml:space="preserve"> при ущемлении части кишки.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tabs>
          <w:tab w:val="left" w:pos="1080"/>
        </w:tabs>
        <w:spacing w:before="60" w:after="60"/>
        <w:ind w:firstLine="709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2.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Больной 32 лет на приеме у стоматолога пожаловался на боль по всему животу. Боли появились в правой подвздошной области около 22 часов тому </w:t>
      </w:r>
      <w:proofErr w:type="spellStart"/>
      <w:r w:rsidRPr="00220BB6">
        <w:rPr>
          <w:rFonts w:ascii="Times New Roman" w:hAnsi="Times New Roman" w:cs="Times New Roman"/>
        </w:rPr>
        <w:t>назад</w:t>
      </w:r>
      <w:proofErr w:type="gramStart"/>
      <w:r w:rsidRPr="00220BB6">
        <w:rPr>
          <w:rFonts w:ascii="Times New Roman" w:hAnsi="Times New Roman" w:cs="Times New Roman"/>
        </w:rPr>
        <w:t>.а</w:t>
      </w:r>
      <w:proofErr w:type="gramEnd"/>
      <w:r w:rsidRPr="00220BB6">
        <w:rPr>
          <w:rFonts w:ascii="Times New Roman" w:hAnsi="Times New Roman" w:cs="Times New Roman"/>
        </w:rPr>
        <w:t>тем</w:t>
      </w:r>
      <w:proofErr w:type="spellEnd"/>
      <w:r w:rsidRPr="00220BB6">
        <w:rPr>
          <w:rFonts w:ascii="Times New Roman" w:hAnsi="Times New Roman" w:cs="Times New Roman"/>
        </w:rPr>
        <w:t xml:space="preserve"> боли распространились по всему животу. Состояние больного средней тяжести. Язык сухой. АД – 120/80 </w:t>
      </w:r>
      <w:proofErr w:type="spellStart"/>
      <w:r w:rsidRPr="00220BB6">
        <w:rPr>
          <w:rFonts w:ascii="Times New Roman" w:hAnsi="Times New Roman" w:cs="Times New Roman"/>
        </w:rPr>
        <w:t>мм</w:t>
      </w:r>
      <w:proofErr w:type="gramStart"/>
      <w:r w:rsidRPr="00220BB6">
        <w:rPr>
          <w:rFonts w:ascii="Times New Roman" w:hAnsi="Times New Roman" w:cs="Times New Roman"/>
        </w:rPr>
        <w:t>.р</w:t>
      </w:r>
      <w:proofErr w:type="gramEnd"/>
      <w:r w:rsidRPr="00220BB6">
        <w:rPr>
          <w:rFonts w:ascii="Times New Roman" w:hAnsi="Times New Roman" w:cs="Times New Roman"/>
        </w:rPr>
        <w:t>т.ст</w:t>
      </w:r>
      <w:proofErr w:type="spellEnd"/>
      <w:r w:rsidRPr="00220BB6">
        <w:rPr>
          <w:rFonts w:ascii="Times New Roman" w:hAnsi="Times New Roman" w:cs="Times New Roman"/>
        </w:rPr>
        <w:t xml:space="preserve">., пульс-110 ударов в минуту. Живот не вздут, при пальпации напряжен во всех отделах. Симптом </w:t>
      </w:r>
      <w:proofErr w:type="spellStart"/>
      <w:r w:rsidRPr="00220BB6">
        <w:rPr>
          <w:rFonts w:ascii="Times New Roman" w:hAnsi="Times New Roman" w:cs="Times New Roman"/>
        </w:rPr>
        <w:t>Щеткина</w:t>
      </w:r>
      <w:proofErr w:type="spellEnd"/>
      <w:r w:rsidRPr="00220BB6">
        <w:rPr>
          <w:rFonts w:ascii="Times New Roman" w:hAnsi="Times New Roman" w:cs="Times New Roman"/>
        </w:rPr>
        <w:t xml:space="preserve"> положительный. </w:t>
      </w:r>
      <w:proofErr w:type="spellStart"/>
      <w:r w:rsidRPr="00220BB6">
        <w:rPr>
          <w:rFonts w:ascii="Times New Roman" w:hAnsi="Times New Roman" w:cs="Times New Roman"/>
        </w:rPr>
        <w:t>Перкуторно</w:t>
      </w:r>
      <w:proofErr w:type="spellEnd"/>
      <w:r w:rsidRPr="00220BB6">
        <w:rPr>
          <w:rFonts w:ascii="Times New Roman" w:hAnsi="Times New Roman" w:cs="Times New Roman"/>
        </w:rPr>
        <w:t xml:space="preserve"> печеночная тупость сохранена. Стула не было. При аускультации кишечные шумы не выслушиваются.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Диагноз?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Какие методы исследования необходимо выполнить для уточнения диагноза?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С какими заболеваниями следует дифференцировать?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Ваша лечебная тактика?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</w:t>
      </w:r>
      <w:proofErr w:type="gramStart"/>
      <w:r w:rsidRPr="00220BB6">
        <w:rPr>
          <w:rFonts w:ascii="Times New Roman" w:hAnsi="Times New Roman" w:cs="Times New Roman"/>
        </w:rPr>
        <w:t>Причины</w:t>
      </w:r>
      <w:proofErr w:type="gramEnd"/>
      <w:r w:rsidRPr="00220BB6">
        <w:rPr>
          <w:rFonts w:ascii="Times New Roman" w:hAnsi="Times New Roman" w:cs="Times New Roman"/>
        </w:rPr>
        <w:t xml:space="preserve"> которые могут привести к перитониту?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Разлитой перитонит на фоне деструктивного аппендицита.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Лапароскопия.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3. </w:t>
      </w:r>
      <w:proofErr w:type="spellStart"/>
      <w:r w:rsidRPr="00220BB6">
        <w:rPr>
          <w:rFonts w:ascii="Times New Roman" w:hAnsi="Times New Roman" w:cs="Times New Roman"/>
        </w:rPr>
        <w:t>Перфоративной</w:t>
      </w:r>
      <w:proofErr w:type="spellEnd"/>
      <w:r w:rsidRPr="00220BB6">
        <w:rPr>
          <w:rFonts w:ascii="Times New Roman" w:hAnsi="Times New Roman" w:cs="Times New Roman"/>
        </w:rPr>
        <w:t xml:space="preserve"> язвой желудка и 12п кишки.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lastRenderedPageBreak/>
        <w:t xml:space="preserve">4. Лапаротомия, </w:t>
      </w:r>
      <w:proofErr w:type="spellStart"/>
      <w:r w:rsidRPr="00220BB6">
        <w:rPr>
          <w:rFonts w:ascii="Times New Roman" w:hAnsi="Times New Roman" w:cs="Times New Roman"/>
        </w:rPr>
        <w:t>аппендэктомия</w:t>
      </w:r>
      <w:proofErr w:type="spellEnd"/>
      <w:r w:rsidRPr="00220BB6">
        <w:rPr>
          <w:rFonts w:ascii="Times New Roman" w:hAnsi="Times New Roman" w:cs="Times New Roman"/>
        </w:rPr>
        <w:t>, интубация тонкой кишки, санация и дренирование брюшной полости.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5. </w:t>
      </w:r>
      <w:proofErr w:type="spellStart"/>
      <w:r w:rsidRPr="00220BB6">
        <w:rPr>
          <w:rFonts w:ascii="Times New Roman" w:hAnsi="Times New Roman" w:cs="Times New Roman"/>
        </w:rPr>
        <w:t>Перфоративный</w:t>
      </w:r>
      <w:proofErr w:type="spellEnd"/>
      <w:r w:rsidRPr="00220BB6">
        <w:rPr>
          <w:rFonts w:ascii="Times New Roman" w:hAnsi="Times New Roman" w:cs="Times New Roman"/>
        </w:rPr>
        <w:t xml:space="preserve"> аппендицит, </w:t>
      </w:r>
      <w:proofErr w:type="spellStart"/>
      <w:r w:rsidRPr="00220BB6">
        <w:rPr>
          <w:rFonts w:ascii="Times New Roman" w:hAnsi="Times New Roman" w:cs="Times New Roman"/>
        </w:rPr>
        <w:t>перфоративный</w:t>
      </w:r>
      <w:proofErr w:type="spellEnd"/>
      <w:r w:rsidRPr="00220BB6">
        <w:rPr>
          <w:rFonts w:ascii="Times New Roman" w:hAnsi="Times New Roman" w:cs="Times New Roman"/>
        </w:rPr>
        <w:t xml:space="preserve"> холецистит, </w:t>
      </w:r>
      <w:proofErr w:type="spellStart"/>
      <w:r w:rsidRPr="00220BB6">
        <w:rPr>
          <w:rFonts w:ascii="Times New Roman" w:hAnsi="Times New Roman" w:cs="Times New Roman"/>
        </w:rPr>
        <w:t>перфоративная</w:t>
      </w:r>
      <w:proofErr w:type="spellEnd"/>
      <w:r w:rsidRPr="00220BB6">
        <w:rPr>
          <w:rFonts w:ascii="Times New Roman" w:hAnsi="Times New Roman" w:cs="Times New Roman"/>
        </w:rPr>
        <w:t xml:space="preserve"> язва, ущемленная грыжа, </w:t>
      </w:r>
      <w:proofErr w:type="spellStart"/>
      <w:r w:rsidRPr="00220BB6">
        <w:rPr>
          <w:rFonts w:ascii="Times New Roman" w:hAnsi="Times New Roman" w:cs="Times New Roman"/>
        </w:rPr>
        <w:t>панкреонероз</w:t>
      </w:r>
      <w:proofErr w:type="spellEnd"/>
      <w:r w:rsidRPr="00220BB6">
        <w:rPr>
          <w:rFonts w:ascii="Times New Roman" w:hAnsi="Times New Roman" w:cs="Times New Roman"/>
        </w:rPr>
        <w:t>, кишечная непроходимость.</w:t>
      </w:r>
    </w:p>
    <w:p w:rsidR="00220BB6" w:rsidRPr="00220BB6" w:rsidRDefault="00220BB6" w:rsidP="00220BB6">
      <w:pPr>
        <w:spacing w:before="60" w:after="60"/>
        <w:ind w:left="360" w:firstLine="709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tabs>
          <w:tab w:val="left" w:pos="1080"/>
        </w:tabs>
        <w:spacing w:before="60" w:after="60"/>
        <w:ind w:firstLine="709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3.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Больной П., 74 лет, сосед студента-стоматолога, предъявляет жалобы на резкие боли в нижних конечностях, отсутствие чувствительности и активных движений на обеих нижних конечностях, зябкость, онемение стоп.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Анамнез: Длительное время страдает облитерирующим атеросклерозом сосудов нижних конечностей. Резкое ухудшение состояния за сутки до поступления в стационар. Лечился дома без эффекта, в </w:t>
      </w:r>
      <w:proofErr w:type="gramStart"/>
      <w:r w:rsidRPr="00220BB6">
        <w:rPr>
          <w:rFonts w:ascii="Times New Roman" w:hAnsi="Times New Roman" w:cs="Times New Roman"/>
        </w:rPr>
        <w:t>связи</w:t>
      </w:r>
      <w:proofErr w:type="gramEnd"/>
      <w:r w:rsidRPr="00220BB6">
        <w:rPr>
          <w:rFonts w:ascii="Times New Roman" w:hAnsi="Times New Roman" w:cs="Times New Roman"/>
        </w:rPr>
        <w:t xml:space="preserve"> с чем обратился за помощью. 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При осмотре: состояние больного средней тяжести. Кожные покровы на обеих нижних конечностях мраморной окраски, холодные на ощупь, движения, чувствительность в нижних конечностях отсутствуют. Пульсация на бедренных артериях отсутствует с обеих сторон, заполнение вен слабое, капиллярный кровоток отсутствует.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720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Ваш предварительный диагноз.</w:t>
      </w:r>
    </w:p>
    <w:p w:rsidR="00220BB6" w:rsidRPr="00220BB6" w:rsidRDefault="00220BB6" w:rsidP="00220BB6">
      <w:pPr>
        <w:spacing w:before="60" w:after="60"/>
        <w:ind w:left="720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На основании чего вы выставили данный диагноз?</w:t>
      </w:r>
    </w:p>
    <w:p w:rsidR="00220BB6" w:rsidRPr="00220BB6" w:rsidRDefault="00220BB6" w:rsidP="00220BB6">
      <w:pPr>
        <w:spacing w:before="60" w:after="60"/>
        <w:ind w:left="720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Какие дополнительные методы исследования необходимы для подтверждения диагноза?</w:t>
      </w:r>
    </w:p>
    <w:p w:rsidR="00220BB6" w:rsidRPr="00220BB6" w:rsidRDefault="00220BB6" w:rsidP="00220BB6">
      <w:pPr>
        <w:spacing w:before="60" w:after="60"/>
        <w:ind w:left="720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С какими заболеваниями необходимо провести дифференциальный диагноз?</w:t>
      </w:r>
    </w:p>
    <w:p w:rsidR="00220BB6" w:rsidRPr="00220BB6" w:rsidRDefault="00220BB6" w:rsidP="00220BB6">
      <w:pPr>
        <w:spacing w:before="60" w:after="60"/>
        <w:ind w:left="720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Ваша тактика на данном этапе лечения.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Острый тромбоз брюшного отдела аорты.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На основании жалоб больного на остро возникшие резкие боли, мраморность кожных покровов холодные на ощупь, отсутствие активных движений в конечностях и отсутствии пульсации на бедренных артериях.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3. </w:t>
      </w:r>
      <w:proofErr w:type="spellStart"/>
      <w:r w:rsidRPr="00220BB6">
        <w:rPr>
          <w:rFonts w:ascii="Times New Roman" w:hAnsi="Times New Roman" w:cs="Times New Roman"/>
        </w:rPr>
        <w:t>Аортография</w:t>
      </w:r>
      <w:proofErr w:type="spellEnd"/>
      <w:r w:rsidRPr="00220BB6">
        <w:rPr>
          <w:rFonts w:ascii="Times New Roman" w:hAnsi="Times New Roman" w:cs="Times New Roman"/>
        </w:rPr>
        <w:t xml:space="preserve">, </w:t>
      </w:r>
      <w:proofErr w:type="gramStart"/>
      <w:r w:rsidRPr="00220BB6">
        <w:rPr>
          <w:rFonts w:ascii="Times New Roman" w:hAnsi="Times New Roman" w:cs="Times New Roman"/>
        </w:rPr>
        <w:t>ультразвуковое</w:t>
      </w:r>
      <w:proofErr w:type="gramEnd"/>
      <w:r w:rsidRPr="00220BB6">
        <w:rPr>
          <w:rFonts w:ascii="Times New Roman" w:hAnsi="Times New Roman" w:cs="Times New Roman"/>
        </w:rPr>
        <w:t xml:space="preserve"> </w:t>
      </w:r>
      <w:proofErr w:type="spellStart"/>
      <w:r w:rsidRPr="00220BB6">
        <w:rPr>
          <w:rFonts w:ascii="Times New Roman" w:hAnsi="Times New Roman" w:cs="Times New Roman"/>
        </w:rPr>
        <w:t>ангиосканирование</w:t>
      </w:r>
      <w:proofErr w:type="spellEnd"/>
      <w:r w:rsidRPr="00220BB6">
        <w:rPr>
          <w:rFonts w:ascii="Times New Roman" w:hAnsi="Times New Roman" w:cs="Times New Roman"/>
        </w:rPr>
        <w:t xml:space="preserve"> брюшной аорты и ее ветвей (УЗАС).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4. Острый </w:t>
      </w:r>
      <w:proofErr w:type="spellStart"/>
      <w:r w:rsidRPr="00220BB6">
        <w:rPr>
          <w:rFonts w:ascii="Times New Roman" w:hAnsi="Times New Roman" w:cs="Times New Roman"/>
        </w:rPr>
        <w:t>илеофеморальный</w:t>
      </w:r>
      <w:proofErr w:type="spellEnd"/>
      <w:r w:rsidRPr="00220BB6">
        <w:rPr>
          <w:rFonts w:ascii="Times New Roman" w:hAnsi="Times New Roman" w:cs="Times New Roman"/>
        </w:rPr>
        <w:t xml:space="preserve"> тромбоз, острое расслоение аорты, заболевания периферической нервной системы.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5. Назначение гепарина в приемном отделении Срочная госпитализация больного в сосудистое отделение для проведения курса реологической терапии.</w:t>
      </w:r>
    </w:p>
    <w:p w:rsidR="00220BB6" w:rsidRPr="00220BB6" w:rsidRDefault="00220BB6" w:rsidP="00220BB6">
      <w:pPr>
        <w:spacing w:before="60" w:after="60"/>
        <w:ind w:firstLine="709"/>
        <w:outlineLvl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tabs>
          <w:tab w:val="left" w:pos="1080"/>
        </w:tabs>
        <w:spacing w:before="60" w:after="60"/>
        <w:ind w:firstLine="709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4.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Больной Ч., 60 лет обратился в поликлинику с жалобами на наличие язвенного дефекта на голени.  Из анамнеза: длительно страдает варикозной болезнью вен нижних конечностей.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ind w:left="360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</w:rPr>
        <w:t xml:space="preserve">1. </w:t>
      </w:r>
      <w:r w:rsidRPr="00220BB6">
        <w:rPr>
          <w:rFonts w:ascii="Times New Roman" w:hAnsi="Times New Roman" w:cs="Times New Roman"/>
          <w:bCs/>
        </w:rPr>
        <w:t>Какое осложнение варикозной болезни представлено на слайде?</w:t>
      </w:r>
    </w:p>
    <w:p w:rsidR="00220BB6" w:rsidRPr="00220BB6" w:rsidRDefault="00220BB6" w:rsidP="00220BB6">
      <w:pPr>
        <w:spacing w:before="60" w:after="60"/>
        <w:ind w:left="360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2. Какие диагностические мероприятия необходимо провести?</w:t>
      </w:r>
    </w:p>
    <w:p w:rsidR="00220BB6" w:rsidRPr="00220BB6" w:rsidRDefault="00220BB6" w:rsidP="00220BB6">
      <w:pPr>
        <w:spacing w:before="60" w:after="60"/>
        <w:ind w:left="360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3. Сформулируйте кинический диагноз?</w:t>
      </w:r>
    </w:p>
    <w:p w:rsidR="00220BB6" w:rsidRPr="00220BB6" w:rsidRDefault="00220BB6" w:rsidP="00220BB6">
      <w:pPr>
        <w:spacing w:before="60" w:after="60"/>
        <w:ind w:left="360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lastRenderedPageBreak/>
        <w:t>4. Какое лечение необходимо в данной ситуации?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Ответы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1. Венозная трофическая язва.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>2. Ультразвуковая допплерография.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  <w:bCs/>
        </w:rPr>
      </w:pPr>
      <w:r w:rsidRPr="00220BB6">
        <w:rPr>
          <w:rFonts w:ascii="Times New Roman" w:hAnsi="Times New Roman" w:cs="Times New Roman"/>
          <w:bCs/>
        </w:rPr>
        <w:t xml:space="preserve">3. Варикозная болезнь вен нижних конечностей. Хроническая венозная недостаточность </w:t>
      </w:r>
      <w:r w:rsidRPr="00220BB6">
        <w:rPr>
          <w:rFonts w:ascii="Times New Roman" w:hAnsi="Times New Roman" w:cs="Times New Roman"/>
          <w:bCs/>
          <w:lang w:val="en-US"/>
        </w:rPr>
        <w:t>IV</w:t>
      </w:r>
      <w:r w:rsidRPr="00220BB6">
        <w:rPr>
          <w:rFonts w:ascii="Times New Roman" w:hAnsi="Times New Roman" w:cs="Times New Roman"/>
          <w:bCs/>
        </w:rPr>
        <w:t xml:space="preserve"> степени. Венозная трофическая язва.</w:t>
      </w:r>
    </w:p>
    <w:p w:rsidR="00220BB6" w:rsidRPr="00220BB6" w:rsidRDefault="00220BB6" w:rsidP="00220BB6">
      <w:pPr>
        <w:spacing w:before="60" w:after="60"/>
        <w:ind w:left="709"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  <w:bCs/>
        </w:rPr>
        <w:t xml:space="preserve">4. Оперативное лечение в объеме комбинированной </w:t>
      </w:r>
      <w:proofErr w:type="spellStart"/>
      <w:r w:rsidRPr="00220BB6">
        <w:rPr>
          <w:rFonts w:ascii="Times New Roman" w:hAnsi="Times New Roman" w:cs="Times New Roman"/>
          <w:bCs/>
        </w:rPr>
        <w:t>флебэктомии</w:t>
      </w:r>
      <w:proofErr w:type="spellEnd"/>
      <w:r w:rsidRPr="00220BB6">
        <w:rPr>
          <w:rFonts w:ascii="Times New Roman" w:hAnsi="Times New Roman" w:cs="Times New Roman"/>
          <w:bCs/>
        </w:rPr>
        <w:t xml:space="preserve"> с эндоскопической </w:t>
      </w:r>
      <w:proofErr w:type="spellStart"/>
      <w:r w:rsidRPr="00220BB6">
        <w:rPr>
          <w:rFonts w:ascii="Times New Roman" w:hAnsi="Times New Roman" w:cs="Times New Roman"/>
          <w:bCs/>
        </w:rPr>
        <w:t>диссекцией</w:t>
      </w:r>
      <w:proofErr w:type="spellEnd"/>
      <w:r w:rsidRPr="00220BB6">
        <w:rPr>
          <w:rFonts w:ascii="Times New Roman" w:hAnsi="Times New Roman" w:cs="Times New Roman"/>
          <w:bCs/>
        </w:rPr>
        <w:t xml:space="preserve"> недостаточных </w:t>
      </w:r>
      <w:proofErr w:type="spellStart"/>
      <w:r w:rsidRPr="00220BB6">
        <w:rPr>
          <w:rFonts w:ascii="Times New Roman" w:hAnsi="Times New Roman" w:cs="Times New Roman"/>
          <w:bCs/>
        </w:rPr>
        <w:t>перфорантных</w:t>
      </w:r>
      <w:proofErr w:type="spellEnd"/>
      <w:r w:rsidRPr="00220BB6">
        <w:rPr>
          <w:rFonts w:ascii="Times New Roman" w:hAnsi="Times New Roman" w:cs="Times New Roman"/>
          <w:bCs/>
        </w:rPr>
        <w:t xml:space="preserve"> вен.</w:t>
      </w:r>
    </w:p>
    <w:p w:rsidR="00220BB6" w:rsidRPr="00220BB6" w:rsidRDefault="00220BB6" w:rsidP="00220BB6">
      <w:pPr>
        <w:spacing w:before="60" w:after="60"/>
        <w:ind w:firstLine="709"/>
        <w:outlineLvl w:val="0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tabs>
          <w:tab w:val="left" w:pos="1080"/>
        </w:tabs>
        <w:spacing w:before="60" w:after="60"/>
        <w:ind w:firstLine="709"/>
        <w:jc w:val="center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Задача 5.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Больной Ф., 50 лет, врач-стоматолог, длительно страдающий варикозной болезнью, пожалуется на тянущие боли по ходу подкожных вен, начиная от средней трети голени до средней трети бедра, субфебрильную температуру, легкий озноб. В течение суток болезнь прогрессировала. В проекции поражения определяется полоса яркой гиперемии, пальпируется плотный шнуровидный тяж.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Вопросы: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1. О каком осложнении варикозной болезни следует думать?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2. Какие дополнительные методы диагностики следует провести для подтверждения диагноза?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3. Поставьте развернутый клинический диагноз?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Какую операцию необходимо выполнить?</w:t>
      </w:r>
    </w:p>
    <w:p w:rsidR="00220BB6" w:rsidRPr="00220BB6" w:rsidRDefault="00220BB6" w:rsidP="00220BB6">
      <w:pPr>
        <w:spacing w:before="60" w:after="60"/>
        <w:ind w:firstLine="709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 xml:space="preserve">Ответы 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1. Восходящий </w:t>
      </w:r>
      <w:proofErr w:type="spellStart"/>
      <w:r w:rsidRPr="00220BB6">
        <w:rPr>
          <w:rFonts w:ascii="Times New Roman" w:hAnsi="Times New Roman" w:cs="Times New Roman"/>
        </w:rPr>
        <w:t>варикотромбофлебит</w:t>
      </w:r>
      <w:proofErr w:type="spellEnd"/>
      <w:r w:rsidRPr="00220BB6">
        <w:rPr>
          <w:rFonts w:ascii="Times New Roman" w:hAnsi="Times New Roman" w:cs="Times New Roman"/>
        </w:rPr>
        <w:t>.</w:t>
      </w:r>
    </w:p>
    <w:p w:rsidR="00220BB6" w:rsidRPr="00220BB6" w:rsidRDefault="000459A0" w:rsidP="00220BB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Ультразву</w:t>
      </w:r>
      <w:r w:rsidR="00220BB6" w:rsidRPr="00220BB6">
        <w:rPr>
          <w:rFonts w:ascii="Times New Roman" w:hAnsi="Times New Roman" w:cs="Times New Roman"/>
        </w:rPr>
        <w:t xml:space="preserve">ковое дуплексное </w:t>
      </w:r>
      <w:proofErr w:type="spellStart"/>
      <w:r w:rsidR="00220BB6" w:rsidRPr="00220BB6">
        <w:rPr>
          <w:rFonts w:ascii="Times New Roman" w:hAnsi="Times New Roman" w:cs="Times New Roman"/>
        </w:rPr>
        <w:t>ангиосканирование</w:t>
      </w:r>
      <w:proofErr w:type="spellEnd"/>
      <w:r w:rsidR="00220BB6" w:rsidRPr="00220BB6">
        <w:rPr>
          <w:rFonts w:ascii="Times New Roman" w:hAnsi="Times New Roman" w:cs="Times New Roman"/>
        </w:rPr>
        <w:t>.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3. Варикозная болезнь вен нижних конечностей. ХВН 3 степени. Восходящий </w:t>
      </w:r>
      <w:proofErr w:type="spellStart"/>
      <w:r w:rsidRPr="00220BB6">
        <w:rPr>
          <w:rFonts w:ascii="Times New Roman" w:hAnsi="Times New Roman" w:cs="Times New Roman"/>
        </w:rPr>
        <w:t>варикотромбофлебит</w:t>
      </w:r>
      <w:proofErr w:type="spellEnd"/>
      <w:r w:rsidRPr="00220BB6">
        <w:rPr>
          <w:rFonts w:ascii="Times New Roman" w:hAnsi="Times New Roman" w:cs="Times New Roman"/>
        </w:rPr>
        <w:t>.</w:t>
      </w:r>
    </w:p>
    <w:p w:rsidR="00220BB6" w:rsidRPr="00220BB6" w:rsidRDefault="00220BB6" w:rsidP="00220BB6">
      <w:pPr>
        <w:spacing w:before="60" w:after="60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4. Операция – перевязка большой подкожной вены в области соустья.</w:t>
      </w:r>
    </w:p>
    <w:p w:rsidR="00220BB6" w:rsidRPr="00220BB6" w:rsidRDefault="00220BB6" w:rsidP="00220BB6">
      <w:pPr>
        <w:spacing w:before="60" w:after="60"/>
        <w:ind w:firstLine="709"/>
        <w:rPr>
          <w:rFonts w:ascii="Times New Roman" w:hAnsi="Times New Roman" w:cs="Times New Roman"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7622D" w:rsidRDefault="0027622D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</w:p>
    <w:p w:rsidR="00220BB6" w:rsidRPr="00220BB6" w:rsidRDefault="00220BB6" w:rsidP="00220BB6">
      <w:pPr>
        <w:spacing w:before="240"/>
        <w:ind w:left="68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lastRenderedPageBreak/>
        <w:t xml:space="preserve">7. УЧЕБНО-МЕТОДИЧЕСКОЕ И ИНФОРМАЦИОННОЕ ОБЕСПЕЧЕНИЕ </w:t>
      </w:r>
    </w:p>
    <w:p w:rsidR="00220BB6" w:rsidRPr="00220BB6" w:rsidRDefault="00220BB6" w:rsidP="00220BB6">
      <w:pPr>
        <w:spacing w:after="120"/>
        <w:ind w:left="680"/>
        <w:jc w:val="both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ДИСЦИПЛИНЫ</w:t>
      </w:r>
    </w:p>
    <w:p w:rsidR="005B49E5" w:rsidRPr="005B49E5" w:rsidRDefault="005B49E5" w:rsidP="007944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E5">
        <w:rPr>
          <w:rFonts w:ascii="Times New Roman" w:eastAsia="Times New Roman" w:hAnsi="Times New Roman" w:cs="Times New Roman"/>
          <w:b/>
          <w:sz w:val="24"/>
          <w:szCs w:val="24"/>
        </w:rPr>
        <w:t>4.1. Рекомендуемая литература:</w:t>
      </w:r>
    </w:p>
    <w:p w:rsidR="005B49E5" w:rsidRPr="005B49E5" w:rsidRDefault="005B49E5" w:rsidP="005B49E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BB6" w:rsidRPr="00220BB6" w:rsidRDefault="00220BB6" w:rsidP="00220BB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а) основная литература</w:t>
      </w:r>
    </w:p>
    <w:p w:rsidR="00220BB6" w:rsidRPr="00220BB6" w:rsidRDefault="00220BB6" w:rsidP="00220BB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Хирургические болезни: учебник + </w:t>
      </w:r>
      <w:r w:rsidRPr="00220BB6">
        <w:rPr>
          <w:rFonts w:ascii="Times New Roman" w:hAnsi="Times New Roman" w:cs="Times New Roman"/>
          <w:lang w:val="en-US"/>
        </w:rPr>
        <w:t>CD</w:t>
      </w:r>
      <w:r w:rsidR="000459A0">
        <w:rPr>
          <w:rFonts w:ascii="Times New Roman" w:hAnsi="Times New Roman" w:cs="Times New Roman"/>
        </w:rPr>
        <w:t>. Под редакцией академ</w:t>
      </w:r>
      <w:r w:rsidRPr="00220BB6">
        <w:rPr>
          <w:rFonts w:ascii="Times New Roman" w:hAnsi="Times New Roman" w:cs="Times New Roman"/>
        </w:rPr>
        <w:t>ика РАМН А.Ф. Черноусова, М. 2010.</w:t>
      </w:r>
    </w:p>
    <w:p w:rsidR="00220BB6" w:rsidRPr="00220BB6" w:rsidRDefault="00220BB6" w:rsidP="00220BB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Хирургические болезни в 2 томах под редакцией академика РАМН В.С. Савельева М., 2008 г.</w:t>
      </w:r>
    </w:p>
    <w:p w:rsidR="00794485" w:rsidRDefault="00794485" w:rsidP="00220BB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Хирургические болезни в 2-х томах под редакцией  проф. </w:t>
      </w:r>
      <w:proofErr w:type="spellStart"/>
      <w:r>
        <w:rPr>
          <w:rFonts w:ascii="Times New Roman" w:hAnsi="Times New Roman" w:cs="Times New Roman"/>
        </w:rPr>
        <w:t>У.З.Загирова</w:t>
      </w:r>
      <w:proofErr w:type="spellEnd"/>
      <w:r>
        <w:rPr>
          <w:rFonts w:ascii="Times New Roman" w:hAnsi="Times New Roman" w:cs="Times New Roman"/>
        </w:rPr>
        <w:t xml:space="preserve">,  проф. </w:t>
      </w:r>
      <w:proofErr w:type="spellStart"/>
      <w:r>
        <w:rPr>
          <w:rFonts w:ascii="Times New Roman" w:hAnsi="Times New Roman" w:cs="Times New Roman"/>
        </w:rPr>
        <w:t>М.Р.Абдуллаева</w:t>
      </w:r>
      <w:proofErr w:type="spellEnd"/>
      <w:r>
        <w:rPr>
          <w:rFonts w:ascii="Times New Roman" w:hAnsi="Times New Roman" w:cs="Times New Roman"/>
        </w:rPr>
        <w:t>,  2008</w:t>
      </w:r>
      <w:r w:rsidR="00A7753D" w:rsidRPr="00745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220BB6" w:rsidRPr="00220BB6" w:rsidRDefault="00220BB6" w:rsidP="00220BB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 xml:space="preserve">Военно-полевая хирургия. Под редакцией профессора Е.К. </w:t>
      </w:r>
      <w:proofErr w:type="spellStart"/>
      <w:r w:rsidRPr="00220BB6">
        <w:rPr>
          <w:rFonts w:ascii="Times New Roman" w:hAnsi="Times New Roman" w:cs="Times New Roman"/>
        </w:rPr>
        <w:t>Гумоненко</w:t>
      </w:r>
      <w:proofErr w:type="spellEnd"/>
      <w:r w:rsidRPr="00220BB6">
        <w:rPr>
          <w:rFonts w:ascii="Times New Roman" w:hAnsi="Times New Roman" w:cs="Times New Roman"/>
        </w:rPr>
        <w:t>. М.20</w:t>
      </w:r>
      <w:r w:rsidR="00A7753D" w:rsidRPr="00745AD3">
        <w:rPr>
          <w:rFonts w:ascii="Times New Roman" w:hAnsi="Times New Roman" w:cs="Times New Roman"/>
        </w:rPr>
        <w:t xml:space="preserve">10 </w:t>
      </w:r>
      <w:r w:rsidRPr="00220BB6">
        <w:rPr>
          <w:rFonts w:ascii="Times New Roman" w:hAnsi="Times New Roman" w:cs="Times New Roman"/>
        </w:rPr>
        <w:t xml:space="preserve">г. </w:t>
      </w:r>
    </w:p>
    <w:p w:rsidR="00220BB6" w:rsidRPr="00220BB6" w:rsidRDefault="00220BB6" w:rsidP="00220BB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Военно-полевая хирургия. Руководство к практическим занятиям» под ред. М.В. Лысенко М., 2010 г.</w:t>
      </w:r>
    </w:p>
    <w:p w:rsidR="00220BB6" w:rsidRDefault="00220BB6" w:rsidP="00220BB6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>б) дополнительная литература</w:t>
      </w:r>
    </w:p>
    <w:p w:rsidR="005B49E5" w:rsidRPr="005B49E5" w:rsidRDefault="005B49E5" w:rsidP="005B49E5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B49E5">
        <w:rPr>
          <w:rFonts w:ascii="Times New Roman" w:hAnsi="Times New Roman" w:cs="Times New Roman"/>
          <w:b/>
          <w:i/>
        </w:rPr>
        <w:t>Вопросы деонтологии.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794485">
        <w:rPr>
          <w:rFonts w:ascii="Times New Roman" w:hAnsi="Times New Roman" w:cs="Times New Roman"/>
        </w:rPr>
        <w:t>Петровский</w:t>
      </w:r>
      <w:proofErr w:type="gramEnd"/>
      <w:r w:rsidRPr="00794485">
        <w:rPr>
          <w:rFonts w:ascii="Times New Roman" w:hAnsi="Times New Roman" w:cs="Times New Roman"/>
        </w:rPr>
        <w:t xml:space="preserve"> Б.В. Деонтология в медицине в 2-х томах. М., 1988.</w:t>
      </w:r>
    </w:p>
    <w:p w:rsidR="005B49E5" w:rsidRPr="00794485" w:rsidRDefault="005B49E5" w:rsidP="005B49E5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</w:rPr>
      </w:pPr>
      <w:r w:rsidRPr="00794485">
        <w:rPr>
          <w:rFonts w:ascii="Times New Roman" w:hAnsi="Times New Roman" w:cs="Times New Roman"/>
          <w:b/>
        </w:rPr>
        <w:t>Методика исследования хирургических больных.</w:t>
      </w:r>
    </w:p>
    <w:p w:rsidR="005B49E5" w:rsidRPr="00794485" w:rsidRDefault="005B49E5" w:rsidP="005B49E5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94485">
        <w:rPr>
          <w:rFonts w:ascii="Times New Roman" w:hAnsi="Times New Roman" w:cs="Times New Roman"/>
        </w:rPr>
        <w:t>Линденбаум</w:t>
      </w:r>
      <w:proofErr w:type="spellEnd"/>
      <w:r w:rsidRPr="00794485">
        <w:rPr>
          <w:rFonts w:ascii="Times New Roman" w:hAnsi="Times New Roman" w:cs="Times New Roman"/>
        </w:rPr>
        <w:t xml:space="preserve"> И.С. Методика исследования хирургического больного. М., 1957.</w:t>
      </w:r>
    </w:p>
    <w:p w:rsidR="005B49E5" w:rsidRPr="00794485" w:rsidRDefault="005B49E5" w:rsidP="005B49E5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r w:rsidRPr="00794485">
        <w:rPr>
          <w:rFonts w:ascii="Times New Roman" w:hAnsi="Times New Roman" w:cs="Times New Roman"/>
        </w:rPr>
        <w:t xml:space="preserve">Юрг </w:t>
      </w:r>
      <w:proofErr w:type="spellStart"/>
      <w:r w:rsidRPr="00794485">
        <w:rPr>
          <w:rFonts w:ascii="Times New Roman" w:hAnsi="Times New Roman" w:cs="Times New Roman"/>
        </w:rPr>
        <w:t>Хегглин</w:t>
      </w:r>
      <w:proofErr w:type="spellEnd"/>
      <w:r w:rsidRPr="00794485">
        <w:rPr>
          <w:rFonts w:ascii="Times New Roman" w:hAnsi="Times New Roman" w:cs="Times New Roman"/>
        </w:rPr>
        <w:t>. Хирургическое обследование. М., 1980.</w:t>
      </w:r>
    </w:p>
    <w:p w:rsidR="005B49E5" w:rsidRPr="005B49E5" w:rsidRDefault="005B49E5" w:rsidP="005B49E5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B49E5">
        <w:rPr>
          <w:rFonts w:ascii="Times New Roman" w:hAnsi="Times New Roman" w:cs="Times New Roman"/>
          <w:b/>
          <w:i/>
        </w:rPr>
        <w:t>Заболевания молочной железы.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284"/>
        <w:jc w:val="both"/>
        <w:rPr>
          <w:rFonts w:ascii="Times New Roman" w:hAnsi="Times New Roman" w:cs="Times New Roman"/>
        </w:rPr>
      </w:pPr>
      <w:r w:rsidRPr="00794485">
        <w:rPr>
          <w:rFonts w:ascii="Times New Roman" w:hAnsi="Times New Roman" w:cs="Times New Roman"/>
        </w:rPr>
        <w:t xml:space="preserve">Баженова А.П., </w:t>
      </w:r>
      <w:proofErr w:type="spellStart"/>
      <w:r w:rsidRPr="00794485">
        <w:rPr>
          <w:rFonts w:ascii="Times New Roman" w:hAnsi="Times New Roman" w:cs="Times New Roman"/>
        </w:rPr>
        <w:t>Островцев</w:t>
      </w:r>
      <w:proofErr w:type="spellEnd"/>
      <w:r w:rsidRPr="00794485">
        <w:rPr>
          <w:rFonts w:ascii="Times New Roman" w:hAnsi="Times New Roman" w:cs="Times New Roman"/>
        </w:rPr>
        <w:t xml:space="preserve"> Л.Д., </w:t>
      </w:r>
      <w:proofErr w:type="spellStart"/>
      <w:r w:rsidRPr="00794485">
        <w:rPr>
          <w:rFonts w:ascii="Times New Roman" w:hAnsi="Times New Roman" w:cs="Times New Roman"/>
        </w:rPr>
        <w:t>Хаханашвили</w:t>
      </w:r>
      <w:proofErr w:type="spellEnd"/>
      <w:r w:rsidRPr="00794485">
        <w:rPr>
          <w:rFonts w:ascii="Times New Roman" w:hAnsi="Times New Roman" w:cs="Times New Roman"/>
        </w:rPr>
        <w:t xml:space="preserve"> Г.Н. Рак молочной железы. Медицина. 1985.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794485">
        <w:rPr>
          <w:rFonts w:ascii="Times New Roman" w:hAnsi="Times New Roman" w:cs="Times New Roman"/>
        </w:rPr>
        <w:t>Брускин</w:t>
      </w:r>
      <w:proofErr w:type="spellEnd"/>
      <w:r w:rsidRPr="00794485">
        <w:rPr>
          <w:rFonts w:ascii="Times New Roman" w:hAnsi="Times New Roman" w:cs="Times New Roman"/>
        </w:rPr>
        <w:t xml:space="preserve">  Я.М. </w:t>
      </w:r>
      <w:proofErr w:type="spellStart"/>
      <w:r w:rsidRPr="00794485">
        <w:rPr>
          <w:rFonts w:ascii="Times New Roman" w:hAnsi="Times New Roman" w:cs="Times New Roman"/>
        </w:rPr>
        <w:t>Дисгормональные</w:t>
      </w:r>
      <w:proofErr w:type="spellEnd"/>
      <w:r w:rsidRPr="00794485">
        <w:rPr>
          <w:rFonts w:ascii="Times New Roman" w:hAnsi="Times New Roman" w:cs="Times New Roman"/>
        </w:rPr>
        <w:t xml:space="preserve"> заболевания молочной железы. М., 1962.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794485">
        <w:rPr>
          <w:rFonts w:ascii="Times New Roman" w:hAnsi="Times New Roman" w:cs="Times New Roman"/>
        </w:rPr>
        <w:t>Гостищев</w:t>
      </w:r>
      <w:proofErr w:type="spellEnd"/>
      <w:r w:rsidRPr="00794485">
        <w:rPr>
          <w:rFonts w:ascii="Times New Roman" w:hAnsi="Times New Roman" w:cs="Times New Roman"/>
        </w:rPr>
        <w:t xml:space="preserve"> В.К. Оперативное лечение деструктивных форм лактационного мастита. М., 1986.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794485">
        <w:rPr>
          <w:rFonts w:ascii="Times New Roman" w:hAnsi="Times New Roman" w:cs="Times New Roman"/>
        </w:rPr>
        <w:t>Дегрель</w:t>
      </w:r>
      <w:proofErr w:type="spellEnd"/>
      <w:r w:rsidRPr="00794485">
        <w:rPr>
          <w:rFonts w:ascii="Times New Roman" w:hAnsi="Times New Roman" w:cs="Times New Roman"/>
        </w:rPr>
        <w:t xml:space="preserve"> И. Атлас заболеваний молочной железы. Изд. Академии Наук Венгрии. Будапешт. 1977.</w:t>
      </w:r>
    </w:p>
    <w:p w:rsidR="005B49E5" w:rsidRPr="00794485" w:rsidRDefault="005B49E5" w:rsidP="00794485">
      <w:pPr>
        <w:tabs>
          <w:tab w:val="left" w:pos="8640"/>
        </w:tabs>
        <w:autoSpaceDN w:val="0"/>
        <w:spacing w:before="60" w:after="60" w:line="300" w:lineRule="auto"/>
        <w:ind w:left="284"/>
        <w:jc w:val="both"/>
        <w:rPr>
          <w:rFonts w:ascii="Times New Roman" w:hAnsi="Times New Roman" w:cs="Times New Roman"/>
        </w:rPr>
      </w:pPr>
      <w:r w:rsidRPr="00794485">
        <w:rPr>
          <w:rFonts w:ascii="Times New Roman" w:hAnsi="Times New Roman" w:cs="Times New Roman"/>
        </w:rPr>
        <w:t xml:space="preserve">Сидоренко Л.Н. Гормонотерапия </w:t>
      </w:r>
      <w:proofErr w:type="spellStart"/>
      <w:r w:rsidRPr="00794485">
        <w:rPr>
          <w:rFonts w:ascii="Times New Roman" w:hAnsi="Times New Roman" w:cs="Times New Roman"/>
        </w:rPr>
        <w:t>предрака</w:t>
      </w:r>
      <w:proofErr w:type="spellEnd"/>
      <w:r w:rsidRPr="00794485">
        <w:rPr>
          <w:rFonts w:ascii="Times New Roman" w:hAnsi="Times New Roman" w:cs="Times New Roman"/>
        </w:rPr>
        <w:t xml:space="preserve"> и рака молочной железы. Л., </w:t>
      </w:r>
      <w:proofErr w:type="spellStart"/>
      <w:r w:rsidRPr="00794485">
        <w:rPr>
          <w:rFonts w:ascii="Times New Roman" w:hAnsi="Times New Roman" w:cs="Times New Roman"/>
        </w:rPr>
        <w:t>Медгиз</w:t>
      </w:r>
      <w:proofErr w:type="spellEnd"/>
      <w:r w:rsidRPr="00794485">
        <w:rPr>
          <w:rFonts w:ascii="Times New Roman" w:hAnsi="Times New Roman" w:cs="Times New Roman"/>
        </w:rPr>
        <w:t>. 1986.</w:t>
      </w:r>
    </w:p>
    <w:p w:rsidR="005B49E5" w:rsidRPr="00220BB6" w:rsidRDefault="005B49E5" w:rsidP="00220BB6">
      <w:pPr>
        <w:tabs>
          <w:tab w:val="left" w:pos="8640"/>
        </w:tabs>
        <w:autoSpaceDN w:val="0"/>
        <w:spacing w:before="60" w:after="60" w:line="30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220BB6" w:rsidRPr="00220BB6" w:rsidRDefault="00220BB6" w:rsidP="00220BB6">
      <w:pPr>
        <w:spacing w:before="60" w:after="60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Отдельные монографии предлагаются студентам на каждом занятие по темам.</w:t>
      </w:r>
    </w:p>
    <w:p w:rsidR="00220BB6" w:rsidRPr="00220BB6" w:rsidRDefault="00220BB6" w:rsidP="00220BB6">
      <w:pPr>
        <w:spacing w:before="60" w:after="60" w:line="288" w:lineRule="auto"/>
        <w:ind w:firstLine="709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 xml:space="preserve">в) программное обеспечение </w:t>
      </w:r>
    </w:p>
    <w:p w:rsidR="00220BB6" w:rsidRPr="00220BB6" w:rsidRDefault="00220BB6" w:rsidP="00220BB6">
      <w:pPr>
        <w:spacing w:before="60" w:after="60" w:line="288" w:lineRule="auto"/>
        <w:ind w:firstLine="709"/>
        <w:rPr>
          <w:rFonts w:ascii="Times New Roman" w:hAnsi="Times New Roman" w:cs="Times New Roman"/>
          <w:b/>
          <w:i/>
        </w:rPr>
      </w:pPr>
      <w:r w:rsidRPr="00220BB6">
        <w:rPr>
          <w:rFonts w:ascii="Times New Roman" w:hAnsi="Times New Roman" w:cs="Times New Roman"/>
          <w:b/>
          <w:i/>
        </w:rPr>
        <w:t xml:space="preserve">г) базы данных, информационно-справочные и поисковые системы: </w:t>
      </w:r>
      <w:hyperlink r:id="rId10" w:history="1">
        <w:r w:rsidRPr="00220BB6">
          <w:rPr>
            <w:rStyle w:val="af7"/>
            <w:rFonts w:ascii="Times New Roman" w:hAnsi="Times New Roman" w:cs="Times New Roman"/>
          </w:rPr>
          <w:t>MedExplorer</w:t>
        </w:r>
      </w:hyperlink>
      <w:r w:rsidRPr="00220BB6">
        <w:rPr>
          <w:rFonts w:ascii="Times New Roman" w:hAnsi="Times New Roman" w:cs="Times New Roman"/>
        </w:rPr>
        <w:t xml:space="preserve">, </w:t>
      </w:r>
      <w:hyperlink r:id="rId11" w:history="1">
        <w:r w:rsidRPr="00220BB6">
          <w:rPr>
            <w:rStyle w:val="af7"/>
            <w:rFonts w:ascii="Times New Roman" w:hAnsi="Times New Roman" w:cs="Times New Roman"/>
          </w:rPr>
          <w:t>MedHunt</w:t>
        </w:r>
      </w:hyperlink>
      <w:r w:rsidRPr="00220BB6">
        <w:rPr>
          <w:rFonts w:ascii="Times New Roman" w:hAnsi="Times New Roman" w:cs="Times New Roman"/>
        </w:rPr>
        <w:t>,</w:t>
      </w:r>
      <w:r w:rsidRPr="00220BB6">
        <w:rPr>
          <w:rFonts w:ascii="Times New Roman" w:hAnsi="Times New Roman" w:cs="Times New Roman"/>
          <w:bCs/>
        </w:rPr>
        <w:t xml:space="preserve">PubMed, </w:t>
      </w:r>
      <w:r w:rsidRPr="00220BB6">
        <w:rPr>
          <w:rFonts w:ascii="Times New Roman" w:hAnsi="Times New Roman" w:cs="Times New Roman"/>
        </w:rPr>
        <w:t xml:space="preserve">Электронная </w:t>
      </w:r>
      <w:r w:rsidR="00A7753D">
        <w:rPr>
          <w:rFonts w:ascii="Times New Roman" w:hAnsi="Times New Roman" w:cs="Times New Roman"/>
        </w:rPr>
        <w:t xml:space="preserve">медицинская библиотека </w:t>
      </w:r>
      <w:r w:rsidRPr="00220BB6">
        <w:rPr>
          <w:rFonts w:ascii="Times New Roman" w:hAnsi="Times New Roman" w:cs="Times New Roman"/>
        </w:rPr>
        <w:t xml:space="preserve"> "</w:t>
      </w:r>
      <w:proofErr w:type="gramStart"/>
      <w:r w:rsidRPr="00220BB6">
        <w:rPr>
          <w:rFonts w:ascii="Times New Roman" w:hAnsi="Times New Roman" w:cs="Times New Roman"/>
        </w:rPr>
        <w:t>Консультант-врача</w:t>
      </w:r>
      <w:proofErr w:type="gramEnd"/>
      <w:r w:rsidRPr="00220BB6">
        <w:rPr>
          <w:rFonts w:ascii="Times New Roman" w:hAnsi="Times New Roman" w:cs="Times New Roman"/>
        </w:rPr>
        <w:t>. Хирург</w:t>
      </w:r>
      <w:r w:rsidR="00A7753D">
        <w:rPr>
          <w:rFonts w:ascii="Times New Roman" w:hAnsi="Times New Roman" w:cs="Times New Roman"/>
        </w:rPr>
        <w:t>ия</w:t>
      </w:r>
      <w:r w:rsidRPr="00220BB6">
        <w:rPr>
          <w:rFonts w:ascii="Times New Roman" w:hAnsi="Times New Roman" w:cs="Times New Roman"/>
        </w:rPr>
        <w:t xml:space="preserve">" </w:t>
      </w:r>
      <w:hyperlink r:id="rId12" w:history="1">
        <w:r w:rsidRPr="00220BB6">
          <w:rPr>
            <w:rStyle w:val="af7"/>
            <w:rFonts w:ascii="Times New Roman" w:hAnsi="Times New Roman" w:cs="Times New Roman"/>
          </w:rPr>
          <w:t>www.geotar/</w:t>
        </w:r>
        <w:proofErr w:type="spellStart"/>
        <w:r w:rsidRPr="00220BB6">
          <w:rPr>
            <w:rStyle w:val="af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20BB6" w:rsidRPr="00220BB6" w:rsidRDefault="00EB259D" w:rsidP="00220BB6">
      <w:pPr>
        <w:spacing w:before="120" w:after="120" w:line="288" w:lineRule="auto"/>
        <w:ind w:left="357"/>
        <w:rPr>
          <w:rFonts w:ascii="Times New Roman" w:hAnsi="Times New Roman" w:cs="Times New Roman"/>
        </w:rPr>
      </w:pPr>
      <w:hyperlink r:id="rId13" w:history="1">
        <w:r w:rsidR="00220BB6" w:rsidRPr="00220BB6">
          <w:rPr>
            <w:rStyle w:val="af7"/>
            <w:rFonts w:ascii="Times New Roman" w:hAnsi="Times New Roman" w:cs="Times New Roman"/>
          </w:rPr>
          <w:t>www.medlit.ru</w:t>
        </w:r>
      </w:hyperlink>
    </w:p>
    <w:p w:rsidR="00220BB6" w:rsidRPr="00220BB6" w:rsidRDefault="00220BB6" w:rsidP="00220BB6">
      <w:pPr>
        <w:spacing w:before="120" w:after="120" w:line="288" w:lineRule="auto"/>
        <w:ind w:left="357"/>
        <w:rPr>
          <w:rStyle w:val="apple-style-span"/>
          <w:rFonts w:ascii="Times New Roman" w:hAnsi="Times New Roman" w:cs="Times New Roman"/>
        </w:rPr>
      </w:pPr>
      <w:r w:rsidRPr="00220BB6">
        <w:rPr>
          <w:rStyle w:val="apple-style-span"/>
          <w:rFonts w:ascii="Times New Roman" w:hAnsi="Times New Roman" w:cs="Times New Roman"/>
        </w:rPr>
        <w:t>www.WebMedInfo.ru</w:t>
      </w: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8. МАТЕРИАЛЬНО-ТЕХНИЧЕСКОЕ ОБЕСПЕЧЕНИЕ ДИСЦИПЛИНЫ:</w:t>
      </w:r>
    </w:p>
    <w:p w:rsidR="00220BB6" w:rsidRPr="00220BB6" w:rsidRDefault="00220BB6" w:rsidP="00220BB6">
      <w:pPr>
        <w:spacing w:before="60" w:after="60" w:line="300" w:lineRule="auto"/>
        <w:ind w:firstLine="709"/>
        <w:jc w:val="both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Отделения клиник, лекционный зал, учебные аудитории, оснащенные посадочными местами, столами, доской; мелом.</w:t>
      </w:r>
    </w:p>
    <w:p w:rsidR="00220BB6" w:rsidRPr="00220BB6" w:rsidRDefault="00220BB6" w:rsidP="00220BB6">
      <w:pPr>
        <w:spacing w:before="60" w:after="60" w:line="300" w:lineRule="auto"/>
        <w:ind w:firstLine="709"/>
        <w:rPr>
          <w:rFonts w:ascii="Times New Roman" w:hAnsi="Times New Roman" w:cs="Times New Roman"/>
        </w:rPr>
      </w:pPr>
      <w:r w:rsidRPr="00220BB6">
        <w:rPr>
          <w:rFonts w:ascii="Times New Roman" w:hAnsi="Times New Roman" w:cs="Times New Roman"/>
        </w:rPr>
        <w:t>Мультимедийный компл</w:t>
      </w:r>
      <w:r w:rsidR="000459A0">
        <w:rPr>
          <w:rFonts w:ascii="Times New Roman" w:hAnsi="Times New Roman" w:cs="Times New Roman"/>
        </w:rPr>
        <w:t>екс (ноутбук, проектор, экран)</w:t>
      </w:r>
      <w:r w:rsidRPr="00220BB6">
        <w:rPr>
          <w:rFonts w:ascii="Times New Roman" w:hAnsi="Times New Roman" w:cs="Times New Roman"/>
        </w:rPr>
        <w:t xml:space="preserve">, ПК, учебные </w:t>
      </w:r>
      <w:r w:rsidRPr="00220BB6">
        <w:rPr>
          <w:rFonts w:ascii="Times New Roman" w:hAnsi="Times New Roman" w:cs="Times New Roman"/>
          <w:bCs/>
        </w:rPr>
        <w:t>фильмы.</w:t>
      </w:r>
    </w:p>
    <w:p w:rsidR="00220BB6" w:rsidRPr="00220BB6" w:rsidRDefault="00220BB6" w:rsidP="00220BB6">
      <w:pPr>
        <w:pStyle w:val="af6"/>
        <w:spacing w:line="276" w:lineRule="auto"/>
        <w:ind w:left="0" w:firstLine="709"/>
      </w:pPr>
      <w:proofErr w:type="gramStart"/>
      <w:r w:rsidRPr="00220BB6">
        <w:lastRenderedPageBreak/>
        <w:t>Медицинская аппаратура, хирургические инструменты, шины, кровоостанавливающие жгуты, набор рентгенограмм, таблицы, муляжи.</w:t>
      </w:r>
      <w:proofErr w:type="gramEnd"/>
    </w:p>
    <w:p w:rsidR="00220BB6" w:rsidRPr="00220BB6" w:rsidRDefault="00220BB6" w:rsidP="00220BB6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220BB6" w:rsidRPr="00220BB6" w:rsidRDefault="00220BB6" w:rsidP="00220BB6">
      <w:pPr>
        <w:spacing w:before="240" w:after="120"/>
        <w:ind w:left="680"/>
        <w:rPr>
          <w:rFonts w:ascii="Times New Roman" w:hAnsi="Times New Roman" w:cs="Times New Roman"/>
          <w:b/>
        </w:rPr>
      </w:pPr>
      <w:r w:rsidRPr="00220BB6">
        <w:rPr>
          <w:rFonts w:ascii="Times New Roman" w:hAnsi="Times New Roman" w:cs="Times New Roman"/>
          <w:b/>
        </w:rPr>
        <w:t>9. МЕТОДИЧЕСКИЕ РЕКОМЕНДАЦИИ ПО ОРГАНИЗАЦИИ ИЗУЧЕНИЯ ДИСЦИПЛИНЫ:</w:t>
      </w:r>
    </w:p>
    <w:p w:rsidR="00220BB6" w:rsidRPr="00220BB6" w:rsidRDefault="00220BB6" w:rsidP="00220BB6">
      <w:pPr>
        <w:pStyle w:val="ab"/>
        <w:spacing w:before="60" w:after="60" w:line="288" w:lineRule="auto"/>
        <w:ind w:firstLine="709"/>
        <w:rPr>
          <w:sz w:val="24"/>
          <w:szCs w:val="24"/>
        </w:rPr>
      </w:pPr>
      <w:r w:rsidRPr="00220BB6">
        <w:rPr>
          <w:sz w:val="24"/>
          <w:szCs w:val="24"/>
        </w:rPr>
        <w:t>Обучение дисциплины складывается из освоения двух модулей «Общая хирургия» и «Хирургические болезни». Общая трудое</w:t>
      </w:r>
      <w:r w:rsidR="0041661B">
        <w:rPr>
          <w:sz w:val="24"/>
          <w:szCs w:val="24"/>
        </w:rPr>
        <w:t>мкость дисциплины составляет 120 часа (4</w:t>
      </w:r>
      <w:r w:rsidRPr="00220BB6">
        <w:rPr>
          <w:sz w:val="24"/>
          <w:szCs w:val="24"/>
        </w:rPr>
        <w:t xml:space="preserve"> зачетные единицы)</w:t>
      </w:r>
      <w:r w:rsidR="0041661B">
        <w:rPr>
          <w:sz w:val="24"/>
          <w:szCs w:val="24"/>
        </w:rPr>
        <w:t>, из них аудиторные занятия (84</w:t>
      </w:r>
      <w:r w:rsidRPr="00220BB6">
        <w:rPr>
          <w:sz w:val="24"/>
          <w:szCs w:val="24"/>
        </w:rPr>
        <w:t xml:space="preserve"> ч.), которые состоят из лекционного курса и практических занят</w:t>
      </w:r>
      <w:r w:rsidR="0041661B">
        <w:rPr>
          <w:sz w:val="24"/>
          <w:szCs w:val="24"/>
        </w:rPr>
        <w:t>ий, и самостоятельной работы (60</w:t>
      </w:r>
      <w:r w:rsidRPr="00220BB6">
        <w:rPr>
          <w:sz w:val="24"/>
          <w:szCs w:val="24"/>
        </w:rPr>
        <w:t xml:space="preserve"> ч.). Основное учебное время выделяется на практическую работу по определенным нозологическим формам при хирургических заболеваниях. В изучении дисциплины необходимо широко </w:t>
      </w:r>
      <w:proofErr w:type="spellStart"/>
      <w:r w:rsidRPr="00220BB6">
        <w:rPr>
          <w:sz w:val="24"/>
          <w:szCs w:val="24"/>
        </w:rPr>
        <w:t>использоватькурацию</w:t>
      </w:r>
      <w:proofErr w:type="spellEnd"/>
      <w:r w:rsidRPr="00220BB6">
        <w:rPr>
          <w:sz w:val="24"/>
          <w:szCs w:val="24"/>
        </w:rPr>
        <w:t xml:space="preserve"> больных, клинические разборы и освоение практических навыков работы с больным. Практические занятия проводятся в виде работы у постели больного, демонстрации тематического видеоматериала и других наглядных пособий, решения ситуационных задач, тестовых заданий, разбора клинических примеров.</w:t>
      </w:r>
    </w:p>
    <w:p w:rsidR="00220BB6" w:rsidRPr="00220BB6" w:rsidRDefault="00220BB6" w:rsidP="00220BB6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BB6">
        <w:rPr>
          <w:rFonts w:ascii="Times New Roman" w:hAnsi="Times New Roman" w:cs="Times New Roman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формы проведения занятий (ролевые игры, разбор конкретных клинических ситуаций, данных лабораторных и инструментальных методов исследования и т.д.). Удельный вес занятий, проводимых в интерактивных формах, должен составлять не менее 10% аудиторных занятий.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 xml:space="preserve">Работа студента в группе формирует чувство коллективизма и коммуникабельность. 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 xml:space="preserve">Самостоятельная работа с пациентами способствует формированию </w:t>
      </w:r>
      <w:proofErr w:type="spellStart"/>
      <w:r w:rsidRPr="00220BB6">
        <w:rPr>
          <w:sz w:val="24"/>
          <w:szCs w:val="24"/>
        </w:rPr>
        <w:t>деонтологического</w:t>
      </w:r>
      <w:proofErr w:type="spellEnd"/>
      <w:r w:rsidRPr="00220BB6">
        <w:rPr>
          <w:sz w:val="24"/>
          <w:szCs w:val="24"/>
        </w:rPr>
        <w:t xml:space="preserve"> поведения, аккуратности, дисциплинированности.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 xml:space="preserve">Самостоятельная работа с литературой, написание историй болезни и рефератов, прием пациентов формируют способность анализировать медицинские и социальные проблемы, умение использовать на практике </w:t>
      </w:r>
      <w:proofErr w:type="gramStart"/>
      <w:r w:rsidRPr="00220BB6">
        <w:rPr>
          <w:sz w:val="24"/>
          <w:szCs w:val="24"/>
        </w:rPr>
        <w:t>естественно-научных</w:t>
      </w:r>
      <w:proofErr w:type="gramEnd"/>
      <w:r w:rsidRPr="00220BB6">
        <w:rPr>
          <w:sz w:val="24"/>
          <w:szCs w:val="24"/>
        </w:rPr>
        <w:t>, медико-биологических и клинических наук в различных видах профессиональной и социальной деятельности.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информационно-образовательные технологии.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 xml:space="preserve">Курс хирургических болезней на стоматологическом факультете ставит своей задачей изучение наиболее часто встречающихся хирургических заболеваний. </w:t>
      </w:r>
      <w:proofErr w:type="gramStart"/>
      <w:r w:rsidRPr="00220BB6">
        <w:rPr>
          <w:sz w:val="24"/>
          <w:szCs w:val="24"/>
        </w:rPr>
        <w:t xml:space="preserve">При этом </w:t>
      </w:r>
      <w:r w:rsidRPr="00220BB6">
        <w:rPr>
          <w:sz w:val="24"/>
          <w:szCs w:val="24"/>
        </w:rPr>
        <w:lastRenderedPageBreak/>
        <w:t>особенное внимание необходимо уделять заболеваниям органов шеи, средостения, легких, пищеварительного тракта, при которых нередко наблюдаются изменения со стороны органов рта и, напротив, многие заболевания органов полости рта, придаточных полостей и пазух могут служить причиной возникновения хирургических заболеваний (гнойные заболевания легких, плевры и средостения; язвенная болезнь желудка и 12-перстной кишки;</w:t>
      </w:r>
      <w:proofErr w:type="gramEnd"/>
      <w:r w:rsidRPr="00220BB6">
        <w:rPr>
          <w:sz w:val="24"/>
          <w:szCs w:val="24"/>
        </w:rPr>
        <w:t xml:space="preserve"> желчнокаменная болезнь и холецистит, и др.).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>Преподавание хирургических болезней является логическим продолжением курса общей хирургии. Студенты стоматологического факультета должны:</w:t>
      </w:r>
    </w:p>
    <w:p w:rsidR="00220BB6" w:rsidRPr="00220BB6" w:rsidRDefault="00220BB6" w:rsidP="00220BB6">
      <w:pPr>
        <w:pStyle w:val="a9"/>
        <w:spacing w:before="120" w:line="288" w:lineRule="auto"/>
        <w:rPr>
          <w:sz w:val="24"/>
          <w:szCs w:val="24"/>
        </w:rPr>
      </w:pPr>
      <w:r w:rsidRPr="00220BB6">
        <w:rPr>
          <w:sz w:val="24"/>
          <w:szCs w:val="24"/>
        </w:rPr>
        <w:t>Выявлять синдромы; определять состояние больных; диагностировать заболевания, осложнившиеся развитием синдрома; оказывать первую врачебную помощь при развитии осложнений, угрожающих жизни больного.</w:t>
      </w:r>
    </w:p>
    <w:p w:rsidR="00220BB6" w:rsidRPr="00220BB6" w:rsidRDefault="00220BB6" w:rsidP="00220BB6">
      <w:pPr>
        <w:pStyle w:val="a9"/>
        <w:spacing w:before="120" w:line="288" w:lineRule="auto"/>
        <w:rPr>
          <w:bCs/>
          <w:sz w:val="24"/>
          <w:szCs w:val="24"/>
        </w:rPr>
      </w:pPr>
      <w:r w:rsidRPr="00220BB6">
        <w:rPr>
          <w:bCs/>
          <w:sz w:val="24"/>
          <w:szCs w:val="24"/>
        </w:rPr>
        <w:t>Синдромно-нозологический принцип преподавания позволяет наиболее эффективно осуществить подготовку специалиста-стоматолога и акцентировать основные положения, обеспечивающие успешное усвоение необходимых знаний и умений. Преподавание по синдромно-нозологическому принципу предполагает обязательную координацию и комплексирование с другими кафедрами факультета (внутренние болезни, терапевтическая и хирургическая стоматология, военная и экстренная медицина и др.), что позволяет наиболее полно соблюдать принцип преемственности между этими дисциплинами, исключает необоснованное дублирование учебного материала и создает у студента целостное восприятие по определенному заболеванию.</w:t>
      </w:r>
    </w:p>
    <w:p w:rsidR="00F620F7" w:rsidRPr="00220BB6" w:rsidRDefault="00F620F7">
      <w:pPr>
        <w:rPr>
          <w:rFonts w:ascii="Times New Roman" w:hAnsi="Times New Roman" w:cs="Times New Roman"/>
        </w:rPr>
      </w:pPr>
    </w:p>
    <w:sectPr w:rsidR="00F620F7" w:rsidRPr="00220BB6" w:rsidSect="004C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9D" w:rsidRDefault="00EB259D" w:rsidP="005B1C6D">
      <w:pPr>
        <w:spacing w:after="0" w:line="240" w:lineRule="auto"/>
      </w:pPr>
      <w:r>
        <w:separator/>
      </w:r>
    </w:p>
  </w:endnote>
  <w:endnote w:type="continuationSeparator" w:id="0">
    <w:p w:rsidR="00EB259D" w:rsidRDefault="00EB259D" w:rsidP="005B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9D" w:rsidRDefault="00EB259D" w:rsidP="005B1C6D">
      <w:pPr>
        <w:spacing w:after="0" w:line="240" w:lineRule="auto"/>
      </w:pPr>
      <w:r>
        <w:separator/>
      </w:r>
    </w:p>
  </w:footnote>
  <w:footnote w:type="continuationSeparator" w:id="0">
    <w:p w:rsidR="00EB259D" w:rsidRDefault="00EB259D" w:rsidP="005B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478"/>
    <w:multiLevelType w:val="singleLevel"/>
    <w:tmpl w:val="DB781C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08A5642D"/>
    <w:multiLevelType w:val="multilevel"/>
    <w:tmpl w:val="C99A9C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F83384F"/>
    <w:multiLevelType w:val="hybridMultilevel"/>
    <w:tmpl w:val="BFD4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C3B53"/>
    <w:multiLevelType w:val="hybridMultilevel"/>
    <w:tmpl w:val="19C06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90DB9"/>
    <w:multiLevelType w:val="hybridMultilevel"/>
    <w:tmpl w:val="3C060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E75C5"/>
    <w:multiLevelType w:val="hybridMultilevel"/>
    <w:tmpl w:val="B608D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1A30B9"/>
    <w:multiLevelType w:val="hybridMultilevel"/>
    <w:tmpl w:val="E190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54348"/>
    <w:multiLevelType w:val="hybridMultilevel"/>
    <w:tmpl w:val="BE9E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84492E"/>
    <w:multiLevelType w:val="hybridMultilevel"/>
    <w:tmpl w:val="5D8A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51768"/>
    <w:multiLevelType w:val="hybridMultilevel"/>
    <w:tmpl w:val="4E84A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E6A1D"/>
    <w:multiLevelType w:val="hybridMultilevel"/>
    <w:tmpl w:val="6E82E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63C6C"/>
    <w:multiLevelType w:val="hybridMultilevel"/>
    <w:tmpl w:val="7A72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4139DB"/>
    <w:multiLevelType w:val="hybridMultilevel"/>
    <w:tmpl w:val="68922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332F96"/>
    <w:multiLevelType w:val="hybridMultilevel"/>
    <w:tmpl w:val="728E4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1643BD"/>
    <w:multiLevelType w:val="hybridMultilevel"/>
    <w:tmpl w:val="F6BC4188"/>
    <w:lvl w:ilvl="0" w:tplc="77624D9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851FE"/>
    <w:multiLevelType w:val="hybridMultilevel"/>
    <w:tmpl w:val="77FC8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A7FF2"/>
    <w:multiLevelType w:val="hybridMultilevel"/>
    <w:tmpl w:val="8238456A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0653B"/>
    <w:multiLevelType w:val="multilevel"/>
    <w:tmpl w:val="C99A9C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6"/>
  </w:num>
  <w:num w:numId="18">
    <w:abstractNumId w:val="15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BB6"/>
    <w:rsid w:val="000459A0"/>
    <w:rsid w:val="00093421"/>
    <w:rsid w:val="00220BB6"/>
    <w:rsid w:val="0027622D"/>
    <w:rsid w:val="00382325"/>
    <w:rsid w:val="0041661B"/>
    <w:rsid w:val="004C0638"/>
    <w:rsid w:val="00507DC7"/>
    <w:rsid w:val="005B1C6D"/>
    <w:rsid w:val="005B49E5"/>
    <w:rsid w:val="00606436"/>
    <w:rsid w:val="00630D96"/>
    <w:rsid w:val="0072675F"/>
    <w:rsid w:val="00745AD3"/>
    <w:rsid w:val="00794485"/>
    <w:rsid w:val="007A61F3"/>
    <w:rsid w:val="008B0018"/>
    <w:rsid w:val="008C29C5"/>
    <w:rsid w:val="009D0FDC"/>
    <w:rsid w:val="00A41A68"/>
    <w:rsid w:val="00A7753D"/>
    <w:rsid w:val="00B44E28"/>
    <w:rsid w:val="00BB1B78"/>
    <w:rsid w:val="00D05092"/>
    <w:rsid w:val="00D110C1"/>
    <w:rsid w:val="00EA2E6C"/>
    <w:rsid w:val="00EB259D"/>
    <w:rsid w:val="00F34F53"/>
    <w:rsid w:val="00F620F7"/>
    <w:rsid w:val="00FD1978"/>
    <w:rsid w:val="00FE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0638"/>
  </w:style>
  <w:style w:type="paragraph" w:styleId="1">
    <w:name w:val="heading 1"/>
    <w:basedOn w:val="a1"/>
    <w:next w:val="a1"/>
    <w:link w:val="10"/>
    <w:qFormat/>
    <w:rsid w:val="00220BB6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</w:rPr>
  </w:style>
  <w:style w:type="paragraph" w:styleId="2">
    <w:name w:val="heading 2"/>
    <w:basedOn w:val="a1"/>
    <w:next w:val="a1"/>
    <w:link w:val="20"/>
    <w:qFormat/>
    <w:rsid w:val="00220BB6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1"/>
    <w:next w:val="a1"/>
    <w:link w:val="30"/>
    <w:qFormat/>
    <w:rsid w:val="00220BB6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</w:rPr>
  </w:style>
  <w:style w:type="paragraph" w:styleId="4">
    <w:name w:val="heading 4"/>
    <w:basedOn w:val="a1"/>
    <w:next w:val="a1"/>
    <w:link w:val="40"/>
    <w:qFormat/>
    <w:rsid w:val="00220BB6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</w:rPr>
  </w:style>
  <w:style w:type="paragraph" w:styleId="5">
    <w:name w:val="heading 5"/>
    <w:basedOn w:val="a1"/>
    <w:next w:val="a1"/>
    <w:link w:val="50"/>
    <w:qFormat/>
    <w:rsid w:val="00220BB6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</w:rPr>
  </w:style>
  <w:style w:type="paragraph" w:styleId="6">
    <w:name w:val="heading 6"/>
    <w:basedOn w:val="a1"/>
    <w:next w:val="a1"/>
    <w:link w:val="60"/>
    <w:qFormat/>
    <w:rsid w:val="00220BB6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0"/>
    <w:qFormat/>
    <w:rsid w:val="00220B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1"/>
    <w:next w:val="a1"/>
    <w:link w:val="80"/>
    <w:qFormat/>
    <w:rsid w:val="00220BB6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</w:rPr>
  </w:style>
  <w:style w:type="paragraph" w:styleId="9">
    <w:name w:val="heading 9"/>
    <w:basedOn w:val="a1"/>
    <w:next w:val="a1"/>
    <w:link w:val="90"/>
    <w:qFormat/>
    <w:rsid w:val="00220BB6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0BB6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2"/>
    <w:link w:val="2"/>
    <w:rsid w:val="00220BB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2"/>
    <w:link w:val="3"/>
    <w:rsid w:val="00220BB6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2"/>
    <w:link w:val="4"/>
    <w:rsid w:val="00220BB6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2"/>
    <w:link w:val="5"/>
    <w:rsid w:val="00220BB6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2"/>
    <w:link w:val="6"/>
    <w:rsid w:val="00220BB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rsid w:val="00220B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2"/>
    <w:link w:val="8"/>
    <w:rsid w:val="00220BB6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2"/>
    <w:link w:val="9"/>
    <w:rsid w:val="00220BB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0">
    <w:name w:val="список с точками"/>
    <w:basedOn w:val="a1"/>
    <w:rsid w:val="00220BB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Для таблиц"/>
    <w:basedOn w:val="a1"/>
    <w:rsid w:val="0022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1"/>
    <w:link w:val="a7"/>
    <w:semiHidden/>
    <w:rsid w:val="00220B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220BB6"/>
    <w:rPr>
      <w:rFonts w:ascii="Tahoma" w:eastAsia="Times New Roman" w:hAnsi="Tahoma" w:cs="Tahoma"/>
      <w:sz w:val="16"/>
      <w:szCs w:val="16"/>
    </w:rPr>
  </w:style>
  <w:style w:type="paragraph" w:customStyle="1" w:styleId="a8">
    <w:name w:val="Стиль центр"/>
    <w:basedOn w:val="a1"/>
    <w:rsid w:val="00220B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1"/>
    <w:link w:val="aa"/>
    <w:rsid w:val="00220B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rsid w:val="00220BB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Body Text"/>
    <w:aliases w:val="Знак5"/>
    <w:basedOn w:val="a1"/>
    <w:link w:val="ac"/>
    <w:rsid w:val="00220BB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c">
    <w:name w:val="Основной текст Знак"/>
    <w:aliases w:val="Знак5 Знак"/>
    <w:basedOn w:val="a2"/>
    <w:link w:val="ab"/>
    <w:rsid w:val="00220BB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Indent 2"/>
    <w:basedOn w:val="a1"/>
    <w:link w:val="22"/>
    <w:rsid w:val="00220BB6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220B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1">
    <w:name w:val="Body Text Indent 3"/>
    <w:basedOn w:val="a1"/>
    <w:link w:val="32"/>
    <w:rsid w:val="00220BB6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220BB6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</w:rPr>
  </w:style>
  <w:style w:type="paragraph" w:styleId="23">
    <w:name w:val="Body Text 2"/>
    <w:basedOn w:val="a1"/>
    <w:link w:val="24"/>
    <w:rsid w:val="00220B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2"/>
    <w:link w:val="23"/>
    <w:rsid w:val="00220BB6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1"/>
    <w:link w:val="34"/>
    <w:rsid w:val="00220BB6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</w:rPr>
  </w:style>
  <w:style w:type="character" w:customStyle="1" w:styleId="34">
    <w:name w:val="Основной текст 3 Знак"/>
    <w:basedOn w:val="a2"/>
    <w:link w:val="33"/>
    <w:rsid w:val="00220B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</w:rPr>
  </w:style>
  <w:style w:type="paragraph" w:styleId="ad">
    <w:name w:val="header"/>
    <w:basedOn w:val="a1"/>
    <w:link w:val="ae"/>
    <w:rsid w:val="00220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2"/>
    <w:link w:val="ad"/>
    <w:rsid w:val="00220BB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2"/>
    <w:rsid w:val="00220BB6"/>
  </w:style>
  <w:style w:type="table" w:styleId="af0">
    <w:name w:val="Table Grid"/>
    <w:basedOn w:val="a3"/>
    <w:rsid w:val="002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1"/>
    <w:link w:val="af2"/>
    <w:rsid w:val="00220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220B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2"/>
    <w:uiPriority w:val="99"/>
    <w:rsid w:val="00220BB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220BB6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uiPriority w:val="99"/>
    <w:rsid w:val="00220BB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220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uiPriority w:val="99"/>
    <w:rsid w:val="00220BB6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22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2"/>
    <w:uiPriority w:val="99"/>
    <w:rsid w:val="00220BB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1"/>
    <w:uiPriority w:val="99"/>
    <w:rsid w:val="0022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2"/>
    <w:uiPriority w:val="99"/>
    <w:rsid w:val="00220B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1"/>
    <w:uiPriority w:val="99"/>
    <w:rsid w:val="00220BB6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2"/>
    <w:uiPriority w:val="99"/>
    <w:rsid w:val="00220BB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">
    <w:name w:val="Normal (Web)"/>
    <w:basedOn w:val="a1"/>
    <w:rsid w:val="00220BB6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2"/>
    <w:rsid w:val="00220BB6"/>
    <w:rPr>
      <w:sz w:val="16"/>
      <w:szCs w:val="16"/>
    </w:rPr>
  </w:style>
  <w:style w:type="paragraph" w:styleId="af4">
    <w:name w:val="annotation text"/>
    <w:basedOn w:val="a1"/>
    <w:link w:val="af5"/>
    <w:rsid w:val="002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220BB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2"/>
    <w:rsid w:val="00220BB6"/>
  </w:style>
  <w:style w:type="character" w:customStyle="1" w:styleId="apple-style-span">
    <w:name w:val="apple-style-span"/>
    <w:basedOn w:val="a2"/>
    <w:rsid w:val="00220BB6"/>
  </w:style>
  <w:style w:type="paragraph" w:styleId="af6">
    <w:name w:val="List Paragraph"/>
    <w:basedOn w:val="a1"/>
    <w:qFormat/>
    <w:rsid w:val="00220B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2"/>
    <w:rsid w:val="00220BB6"/>
    <w:rPr>
      <w:color w:val="0000FF"/>
      <w:u w:val="single"/>
    </w:rPr>
  </w:style>
  <w:style w:type="character" w:styleId="af8">
    <w:name w:val="Strong"/>
    <w:basedOn w:val="a2"/>
    <w:qFormat/>
    <w:rsid w:val="00220BB6"/>
    <w:rPr>
      <w:b/>
      <w:bCs/>
    </w:rPr>
  </w:style>
  <w:style w:type="character" w:customStyle="1" w:styleId="fieldname">
    <w:name w:val="fieldname"/>
    <w:basedOn w:val="a2"/>
    <w:rsid w:val="00220BB6"/>
  </w:style>
  <w:style w:type="paragraph" w:customStyle="1" w:styleId="FR2">
    <w:name w:val="FR2"/>
    <w:uiPriority w:val="99"/>
    <w:rsid w:val="00220BB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20BB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220BB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1">
    <w:name w:val="Знак5 Знак Знак"/>
    <w:basedOn w:val="a2"/>
    <w:locked/>
    <w:rsid w:val="00220BB6"/>
    <w:rPr>
      <w:rFonts w:cs="Times New Roman"/>
      <w:sz w:val="24"/>
      <w:szCs w:val="24"/>
      <w:lang w:val="ru-RU" w:eastAsia="ru-RU" w:bidi="ar-SA"/>
    </w:rPr>
  </w:style>
  <w:style w:type="paragraph" w:customStyle="1" w:styleId="af9">
    <w:name w:val="Стиль"/>
    <w:rsid w:val="0022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1"/>
    <w:link w:val="afb"/>
    <w:rsid w:val="00220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b">
    <w:name w:val="Текст Знак"/>
    <w:basedOn w:val="a2"/>
    <w:link w:val="afa"/>
    <w:rsid w:val="00220BB6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afc">
    <w:name w:val="endnote text"/>
    <w:basedOn w:val="a1"/>
    <w:link w:val="afd"/>
    <w:uiPriority w:val="99"/>
    <w:semiHidden/>
    <w:unhideWhenUsed/>
    <w:rsid w:val="005B1C6D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5B1C6D"/>
    <w:rPr>
      <w:sz w:val="20"/>
      <w:szCs w:val="20"/>
    </w:rPr>
  </w:style>
  <w:style w:type="character" w:styleId="afe">
    <w:name w:val="endnote reference"/>
    <w:basedOn w:val="a2"/>
    <w:uiPriority w:val="99"/>
    <w:semiHidden/>
    <w:unhideWhenUsed/>
    <w:rsid w:val="005B1C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lit.ru/medrus/akush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tar.ru/catalog/litprakt/akushigin/2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n.ch/MedHun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explor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wsear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C6E2-F86D-410A-A234-3B90F06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42</Pages>
  <Words>10827</Words>
  <Characters>61719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Zabid</cp:lastModifiedBy>
  <cp:revision>12</cp:revision>
  <cp:lastPrinted>2014-12-06T07:18:00Z</cp:lastPrinted>
  <dcterms:created xsi:type="dcterms:W3CDTF">2014-07-01T07:41:00Z</dcterms:created>
  <dcterms:modified xsi:type="dcterms:W3CDTF">2015-08-26T10:46:00Z</dcterms:modified>
</cp:coreProperties>
</file>