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80" w:rsidRPr="0057226B" w:rsidRDefault="00E23780" w:rsidP="006427D1">
      <w:pPr>
        <w:tabs>
          <w:tab w:val="left" w:pos="1418"/>
        </w:tabs>
        <w:ind w:firstLine="709"/>
        <w:jc w:val="both"/>
        <w:rPr>
          <w:rFonts w:ascii="Arial" w:hAnsi="Arial" w:cs="Arial"/>
          <w:b/>
          <w:sz w:val="18"/>
          <w:szCs w:val="18"/>
        </w:rPr>
      </w:pPr>
    </w:p>
    <w:p w:rsidR="00E23780" w:rsidRPr="0057226B" w:rsidRDefault="00E23780" w:rsidP="00F058D0">
      <w:pPr>
        <w:ind w:firstLine="709"/>
        <w:jc w:val="both"/>
        <w:rPr>
          <w:rFonts w:ascii="Arial" w:hAnsi="Arial" w:cs="Arial"/>
          <w:b/>
          <w:sz w:val="18"/>
          <w:szCs w:val="18"/>
        </w:rPr>
      </w:pPr>
    </w:p>
    <w:p w:rsidR="00E23780" w:rsidRPr="0057226B" w:rsidRDefault="00E23780" w:rsidP="00F058D0">
      <w:pPr>
        <w:jc w:val="center"/>
        <w:rPr>
          <w:rFonts w:ascii="Arial" w:hAnsi="Arial" w:cs="Arial"/>
          <w:b/>
          <w:sz w:val="18"/>
          <w:szCs w:val="18"/>
        </w:rPr>
      </w:pPr>
      <w:r w:rsidRPr="0057226B">
        <w:rPr>
          <w:rFonts w:ascii="Arial" w:hAnsi="Arial" w:cs="Arial"/>
          <w:b/>
          <w:sz w:val="18"/>
          <w:szCs w:val="18"/>
        </w:rPr>
        <w:t>Государственное бюджетное образовательное учреждение</w:t>
      </w:r>
    </w:p>
    <w:p w:rsidR="00E23780" w:rsidRPr="0057226B" w:rsidRDefault="00E23780" w:rsidP="00F058D0">
      <w:pPr>
        <w:jc w:val="center"/>
        <w:rPr>
          <w:rFonts w:ascii="Arial" w:hAnsi="Arial" w:cs="Arial"/>
          <w:b/>
          <w:sz w:val="18"/>
          <w:szCs w:val="18"/>
        </w:rPr>
      </w:pPr>
      <w:r w:rsidRPr="0057226B">
        <w:rPr>
          <w:rFonts w:ascii="Arial" w:hAnsi="Arial" w:cs="Arial"/>
          <w:b/>
          <w:sz w:val="18"/>
          <w:szCs w:val="18"/>
        </w:rPr>
        <w:t xml:space="preserve">высшего профессионального образования </w:t>
      </w:r>
    </w:p>
    <w:p w:rsidR="00E23780" w:rsidRPr="0057226B" w:rsidRDefault="00E23780" w:rsidP="00F058D0">
      <w:pPr>
        <w:jc w:val="center"/>
        <w:rPr>
          <w:rFonts w:ascii="Arial" w:hAnsi="Arial" w:cs="Arial"/>
          <w:b/>
          <w:sz w:val="18"/>
          <w:szCs w:val="18"/>
        </w:rPr>
      </w:pPr>
      <w:r w:rsidRPr="0057226B">
        <w:rPr>
          <w:rFonts w:ascii="Arial" w:hAnsi="Arial" w:cs="Arial"/>
          <w:b/>
          <w:sz w:val="18"/>
          <w:szCs w:val="18"/>
        </w:rPr>
        <w:t>«Дагестанская государственная медицинская академия»</w:t>
      </w:r>
    </w:p>
    <w:p w:rsidR="00E23780" w:rsidRPr="0057226B" w:rsidRDefault="00E23780" w:rsidP="00F058D0">
      <w:pPr>
        <w:jc w:val="center"/>
        <w:rPr>
          <w:rFonts w:ascii="Arial" w:hAnsi="Arial" w:cs="Arial"/>
          <w:b/>
          <w:sz w:val="18"/>
          <w:szCs w:val="18"/>
        </w:rPr>
      </w:pPr>
      <w:r w:rsidRPr="0057226B">
        <w:rPr>
          <w:rFonts w:ascii="Arial" w:hAnsi="Arial" w:cs="Arial"/>
          <w:b/>
          <w:sz w:val="18"/>
          <w:szCs w:val="18"/>
        </w:rPr>
        <w:t>Министерства здравоохранения Российской Федерации</w:t>
      </w:r>
    </w:p>
    <w:p w:rsidR="00E23780" w:rsidRDefault="00E23780"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Pr="0057226B" w:rsidRDefault="0057226B" w:rsidP="00F058D0">
      <w:pPr>
        <w:jc w:val="center"/>
        <w:rPr>
          <w:rFonts w:ascii="Arial" w:hAnsi="Arial" w:cs="Arial"/>
          <w:b/>
          <w:sz w:val="18"/>
          <w:szCs w:val="18"/>
        </w:rPr>
      </w:pPr>
    </w:p>
    <w:p w:rsidR="00E23780" w:rsidRPr="0057226B" w:rsidRDefault="00E23780" w:rsidP="00F058D0">
      <w:pPr>
        <w:ind w:left="5664" w:firstLine="708"/>
        <w:jc w:val="center"/>
        <w:rPr>
          <w:rFonts w:ascii="Arial" w:hAnsi="Arial" w:cs="Arial"/>
          <w:b/>
          <w:sz w:val="18"/>
          <w:szCs w:val="18"/>
        </w:rPr>
      </w:pPr>
      <w:r w:rsidRPr="0057226B">
        <w:rPr>
          <w:rFonts w:ascii="Arial" w:hAnsi="Arial" w:cs="Arial"/>
          <w:b/>
          <w:sz w:val="18"/>
          <w:szCs w:val="18"/>
        </w:rPr>
        <w:t>УТВЕРЖДАЮ</w:t>
      </w:r>
    </w:p>
    <w:p w:rsidR="00E23780" w:rsidRPr="0057226B" w:rsidRDefault="00E23780" w:rsidP="00F058D0">
      <w:pPr>
        <w:jc w:val="right"/>
        <w:rPr>
          <w:rFonts w:ascii="Arial" w:hAnsi="Arial" w:cs="Arial"/>
          <w:b/>
          <w:sz w:val="18"/>
          <w:szCs w:val="18"/>
        </w:rPr>
      </w:pPr>
      <w:r w:rsidRPr="0057226B">
        <w:rPr>
          <w:rFonts w:ascii="Arial" w:hAnsi="Arial" w:cs="Arial"/>
          <w:b/>
          <w:sz w:val="18"/>
          <w:szCs w:val="18"/>
        </w:rPr>
        <w:t>Проректор по учебной работе,</w:t>
      </w:r>
    </w:p>
    <w:p w:rsidR="00E23780" w:rsidRPr="0057226B" w:rsidRDefault="00E23780" w:rsidP="00B323E6">
      <w:pPr>
        <w:jc w:val="right"/>
        <w:rPr>
          <w:rFonts w:ascii="Arial" w:hAnsi="Arial" w:cs="Arial"/>
          <w:b/>
          <w:sz w:val="18"/>
          <w:szCs w:val="18"/>
        </w:rPr>
      </w:pPr>
      <w:r w:rsidRPr="0057226B">
        <w:rPr>
          <w:rFonts w:ascii="Arial" w:hAnsi="Arial" w:cs="Arial"/>
          <w:b/>
          <w:sz w:val="18"/>
          <w:szCs w:val="18"/>
        </w:rPr>
        <w:t xml:space="preserve">профессор </w:t>
      </w:r>
      <w:r w:rsidR="00B323E6" w:rsidRPr="0057226B">
        <w:rPr>
          <w:rFonts w:ascii="Arial" w:hAnsi="Arial" w:cs="Arial"/>
          <w:b/>
          <w:sz w:val="18"/>
          <w:szCs w:val="18"/>
        </w:rPr>
        <w:t>_____________ Мам</w:t>
      </w:r>
      <w:r w:rsidR="00F541C2">
        <w:rPr>
          <w:rFonts w:ascii="Arial" w:hAnsi="Arial" w:cs="Arial"/>
          <w:b/>
          <w:sz w:val="18"/>
          <w:szCs w:val="18"/>
        </w:rPr>
        <w:t>м</w:t>
      </w:r>
      <w:r w:rsidR="00B323E6" w:rsidRPr="0057226B">
        <w:rPr>
          <w:rFonts w:ascii="Arial" w:hAnsi="Arial" w:cs="Arial"/>
          <w:b/>
          <w:sz w:val="18"/>
          <w:szCs w:val="18"/>
        </w:rPr>
        <w:t>аев С.Н</w:t>
      </w:r>
    </w:p>
    <w:p w:rsidR="00E23780" w:rsidRPr="0057226B" w:rsidRDefault="00E23780" w:rsidP="00F058D0">
      <w:pPr>
        <w:jc w:val="right"/>
        <w:rPr>
          <w:rFonts w:ascii="Arial" w:hAnsi="Arial" w:cs="Arial"/>
          <w:b/>
          <w:sz w:val="18"/>
          <w:szCs w:val="18"/>
        </w:rPr>
      </w:pPr>
      <w:r w:rsidRPr="0057226B">
        <w:rPr>
          <w:rFonts w:ascii="Arial" w:hAnsi="Arial" w:cs="Arial"/>
          <w:b/>
          <w:sz w:val="18"/>
          <w:szCs w:val="18"/>
        </w:rPr>
        <w:t>“______”_____________20</w:t>
      </w:r>
      <w:r w:rsidR="00B323E6" w:rsidRPr="0057226B">
        <w:rPr>
          <w:rFonts w:ascii="Arial" w:hAnsi="Arial" w:cs="Arial"/>
          <w:b/>
          <w:sz w:val="18"/>
          <w:szCs w:val="18"/>
        </w:rPr>
        <w:t>14</w:t>
      </w:r>
      <w:r w:rsidRPr="0057226B">
        <w:rPr>
          <w:rFonts w:ascii="Arial" w:hAnsi="Arial" w:cs="Arial"/>
          <w:b/>
          <w:sz w:val="18"/>
          <w:szCs w:val="18"/>
        </w:rPr>
        <w:t xml:space="preserve"> г.</w:t>
      </w:r>
    </w:p>
    <w:p w:rsidR="00E23780" w:rsidRPr="0057226B" w:rsidRDefault="00E23780" w:rsidP="00F058D0">
      <w:pPr>
        <w:jc w:val="center"/>
        <w:rPr>
          <w:rFonts w:ascii="Arial" w:hAnsi="Arial" w:cs="Arial"/>
          <w:b/>
          <w:sz w:val="18"/>
          <w:szCs w:val="18"/>
        </w:rPr>
      </w:pPr>
    </w:p>
    <w:p w:rsidR="00E23780" w:rsidRPr="0057226B" w:rsidRDefault="00E23780" w:rsidP="00F058D0">
      <w:pPr>
        <w:jc w:val="center"/>
        <w:rPr>
          <w:rFonts w:ascii="Arial" w:hAnsi="Arial" w:cs="Arial"/>
          <w:b/>
          <w:sz w:val="18"/>
          <w:szCs w:val="18"/>
        </w:rPr>
      </w:pPr>
    </w:p>
    <w:p w:rsidR="00E23780" w:rsidRDefault="00E23780" w:rsidP="00F058D0">
      <w:pPr>
        <w:jc w:val="center"/>
        <w:rPr>
          <w:rFonts w:ascii="Arial" w:hAnsi="Arial" w:cs="Arial"/>
          <w:b/>
          <w:sz w:val="18"/>
          <w:szCs w:val="18"/>
        </w:rPr>
      </w:pPr>
    </w:p>
    <w:p w:rsidR="0057226B" w:rsidRPr="0057226B" w:rsidRDefault="0057226B" w:rsidP="00F058D0">
      <w:pPr>
        <w:jc w:val="center"/>
        <w:rPr>
          <w:rFonts w:ascii="Arial" w:hAnsi="Arial" w:cs="Arial"/>
          <w:b/>
          <w:sz w:val="18"/>
          <w:szCs w:val="18"/>
        </w:rPr>
      </w:pPr>
    </w:p>
    <w:p w:rsidR="00E23780" w:rsidRPr="00B205EA" w:rsidRDefault="00E23780" w:rsidP="00F058D0">
      <w:pPr>
        <w:jc w:val="center"/>
        <w:rPr>
          <w:rFonts w:ascii="Arial" w:hAnsi="Arial" w:cs="Arial"/>
          <w:b/>
          <w:sz w:val="28"/>
          <w:szCs w:val="28"/>
        </w:rPr>
      </w:pPr>
    </w:p>
    <w:p w:rsidR="00E23780" w:rsidRPr="00B205EA" w:rsidRDefault="00E23780" w:rsidP="00F058D0">
      <w:pPr>
        <w:jc w:val="center"/>
        <w:rPr>
          <w:rFonts w:ascii="Arial" w:hAnsi="Arial" w:cs="Arial"/>
          <w:b/>
        </w:rPr>
      </w:pPr>
      <w:r w:rsidRPr="00B205EA">
        <w:rPr>
          <w:rFonts w:ascii="Arial" w:hAnsi="Arial" w:cs="Arial"/>
          <w:b/>
        </w:rPr>
        <w:t>РАБОЧАЯ ПРОГРАММА</w:t>
      </w:r>
    </w:p>
    <w:p w:rsidR="00047424" w:rsidRPr="00B205EA" w:rsidRDefault="00047424" w:rsidP="00F058D0">
      <w:pPr>
        <w:jc w:val="center"/>
        <w:rPr>
          <w:rFonts w:ascii="Arial" w:hAnsi="Arial" w:cs="Arial"/>
          <w:b/>
        </w:rPr>
      </w:pPr>
    </w:p>
    <w:p w:rsidR="009009AA" w:rsidRPr="00B205EA" w:rsidRDefault="009009AA" w:rsidP="00F058D0">
      <w:pPr>
        <w:jc w:val="center"/>
        <w:rPr>
          <w:rFonts w:ascii="Arial" w:hAnsi="Arial" w:cs="Arial"/>
          <w:b/>
        </w:rPr>
      </w:pPr>
      <w:r w:rsidRPr="00B205EA">
        <w:rPr>
          <w:rFonts w:ascii="Arial" w:hAnsi="Arial" w:cs="Arial"/>
          <w:b/>
        </w:rPr>
        <w:t xml:space="preserve"> «ВНУТРЕННИЕ БОЛЕЗНИ. ОБЩАЯ ФИЗИОТЕРАПИЯ. ЭНДОКРИНОЛОГИЯ»</w:t>
      </w:r>
    </w:p>
    <w:p w:rsidR="00E23780" w:rsidRPr="00B205EA" w:rsidRDefault="00E23780" w:rsidP="00F058D0">
      <w:pPr>
        <w:jc w:val="center"/>
        <w:rPr>
          <w:rFonts w:ascii="Arial" w:hAnsi="Arial" w:cs="Arial"/>
          <w:b/>
        </w:rPr>
      </w:pPr>
    </w:p>
    <w:p w:rsidR="009009AA" w:rsidRPr="00B205EA" w:rsidRDefault="00E23780" w:rsidP="00F058D0">
      <w:pPr>
        <w:rPr>
          <w:rFonts w:ascii="Arial" w:hAnsi="Arial" w:cs="Arial"/>
          <w:b/>
        </w:rPr>
      </w:pPr>
      <w:r w:rsidRPr="00B205EA">
        <w:rPr>
          <w:rFonts w:ascii="Arial" w:hAnsi="Arial" w:cs="Arial"/>
          <w:b/>
        </w:rPr>
        <w:t xml:space="preserve">для специальности </w:t>
      </w:r>
      <w:r w:rsidR="0084694E">
        <w:rPr>
          <w:rFonts w:ascii="Arial" w:hAnsi="Arial" w:cs="Arial"/>
          <w:b/>
          <w:bCs/>
          <w:i/>
          <w:iCs/>
          <w:caps/>
        </w:rPr>
        <w:t>32</w:t>
      </w:r>
      <w:r w:rsidR="0084694E" w:rsidRPr="0084694E">
        <w:rPr>
          <w:rFonts w:ascii="Arial" w:hAnsi="Arial" w:cs="Arial"/>
          <w:b/>
          <w:bCs/>
          <w:i/>
          <w:iCs/>
          <w:caps/>
        </w:rPr>
        <w:t>.05.01</w:t>
      </w:r>
      <w:r w:rsidR="009009AA" w:rsidRPr="00B205EA">
        <w:rPr>
          <w:rFonts w:ascii="Arial" w:hAnsi="Arial" w:cs="Arial"/>
          <w:b/>
          <w:bCs/>
          <w:i/>
          <w:iCs/>
          <w:caps/>
        </w:rPr>
        <w:t xml:space="preserve"> - </w:t>
      </w:r>
      <w:r w:rsidR="009009AA" w:rsidRPr="00B205EA">
        <w:rPr>
          <w:rFonts w:ascii="Arial" w:hAnsi="Arial" w:cs="Arial"/>
          <w:b/>
        </w:rPr>
        <w:t>«медико-профилактическое дело»</w:t>
      </w:r>
    </w:p>
    <w:p w:rsidR="00E23780" w:rsidRPr="00B205EA" w:rsidRDefault="00E23780" w:rsidP="00F058D0">
      <w:pPr>
        <w:rPr>
          <w:rFonts w:ascii="Arial" w:hAnsi="Arial" w:cs="Arial"/>
          <w:b/>
        </w:rPr>
      </w:pPr>
      <w:r w:rsidRPr="00B205EA">
        <w:rPr>
          <w:rFonts w:ascii="Arial" w:hAnsi="Arial" w:cs="Arial"/>
          <w:b/>
        </w:rPr>
        <w:t xml:space="preserve">по специализации </w:t>
      </w:r>
      <w:r w:rsidR="0084694E" w:rsidRPr="0084694E">
        <w:rPr>
          <w:rFonts w:ascii="Arial" w:hAnsi="Arial" w:cs="Arial"/>
          <w:b/>
          <w:bCs/>
          <w:i/>
          <w:iCs/>
          <w:caps/>
        </w:rPr>
        <w:t>32.05.01</w:t>
      </w:r>
      <w:r w:rsidR="009009AA" w:rsidRPr="00B205EA">
        <w:rPr>
          <w:rFonts w:ascii="Arial" w:hAnsi="Arial" w:cs="Arial"/>
          <w:b/>
          <w:bCs/>
          <w:i/>
          <w:iCs/>
          <w:caps/>
        </w:rPr>
        <w:t xml:space="preserve"> - </w:t>
      </w:r>
      <w:r w:rsidR="009009AA" w:rsidRPr="00B205EA">
        <w:rPr>
          <w:rFonts w:ascii="Arial" w:hAnsi="Arial" w:cs="Arial"/>
          <w:b/>
        </w:rPr>
        <w:t>«медико-профилактическое дело»</w:t>
      </w:r>
    </w:p>
    <w:p w:rsidR="009009AA" w:rsidRPr="00B205EA" w:rsidRDefault="00E23780" w:rsidP="00F058D0">
      <w:pPr>
        <w:rPr>
          <w:rFonts w:ascii="Arial" w:hAnsi="Arial" w:cs="Arial"/>
          <w:b/>
        </w:rPr>
      </w:pPr>
      <w:r w:rsidRPr="00B205EA">
        <w:rPr>
          <w:rFonts w:ascii="Arial" w:hAnsi="Arial" w:cs="Arial"/>
          <w:b/>
        </w:rPr>
        <w:t>факультет</w:t>
      </w:r>
      <w:r w:rsidR="009009AA" w:rsidRPr="00B205EA">
        <w:rPr>
          <w:rFonts w:ascii="Arial" w:hAnsi="Arial" w:cs="Arial"/>
          <w:b/>
        </w:rPr>
        <w:t xml:space="preserve"> медико-профилактический</w:t>
      </w:r>
    </w:p>
    <w:p w:rsidR="00F541C2" w:rsidRPr="00B205EA" w:rsidRDefault="00E23780" w:rsidP="00F058D0">
      <w:pPr>
        <w:rPr>
          <w:rFonts w:ascii="Arial" w:hAnsi="Arial" w:cs="Arial"/>
          <w:b/>
        </w:rPr>
      </w:pPr>
      <w:r w:rsidRPr="00B205EA">
        <w:rPr>
          <w:rFonts w:ascii="Arial" w:hAnsi="Arial" w:cs="Arial"/>
          <w:b/>
        </w:rPr>
        <w:t>кафедра</w:t>
      </w:r>
      <w:r w:rsidR="003C1382" w:rsidRPr="00B205EA">
        <w:rPr>
          <w:rFonts w:ascii="Arial" w:hAnsi="Arial" w:cs="Arial"/>
          <w:b/>
        </w:rPr>
        <w:t xml:space="preserve"> внутренних болезней педиатрического и стоматологического факультетов</w:t>
      </w:r>
    </w:p>
    <w:p w:rsidR="00E23780" w:rsidRPr="00B205EA" w:rsidRDefault="003C1382" w:rsidP="00F058D0">
      <w:pPr>
        <w:rPr>
          <w:rFonts w:ascii="Arial" w:hAnsi="Arial" w:cs="Arial"/>
          <w:b/>
        </w:rPr>
      </w:pPr>
      <w:r w:rsidRPr="00B205EA">
        <w:rPr>
          <w:rFonts w:ascii="Arial" w:hAnsi="Arial" w:cs="Arial"/>
          <w:b/>
        </w:rPr>
        <w:t>квалификация выпускника «специалист»</w:t>
      </w:r>
    </w:p>
    <w:p w:rsidR="00E23780" w:rsidRPr="00B205EA" w:rsidRDefault="00E23780" w:rsidP="00F058D0">
      <w:pPr>
        <w:rPr>
          <w:rFonts w:ascii="Arial" w:hAnsi="Arial" w:cs="Arial"/>
          <w:b/>
        </w:rPr>
      </w:pPr>
      <w:r w:rsidRPr="00B205EA">
        <w:rPr>
          <w:rFonts w:ascii="Arial" w:hAnsi="Arial" w:cs="Arial"/>
          <w:b/>
        </w:rPr>
        <w:t xml:space="preserve">форма обучения </w:t>
      </w:r>
      <w:r w:rsidR="003C1382" w:rsidRPr="00B205EA">
        <w:rPr>
          <w:rFonts w:ascii="Arial" w:hAnsi="Arial" w:cs="Arial"/>
          <w:b/>
        </w:rPr>
        <w:t xml:space="preserve">   очная</w:t>
      </w:r>
    </w:p>
    <w:p w:rsidR="00E23780" w:rsidRPr="00B205EA" w:rsidRDefault="00E23780" w:rsidP="00F058D0">
      <w:pPr>
        <w:rPr>
          <w:rFonts w:ascii="Arial" w:hAnsi="Arial" w:cs="Arial"/>
          <w:b/>
        </w:rPr>
      </w:pPr>
      <w:r w:rsidRPr="00B205EA">
        <w:rPr>
          <w:rFonts w:ascii="Arial" w:hAnsi="Arial" w:cs="Arial"/>
          <w:b/>
        </w:rPr>
        <w:t>курс_</w:t>
      </w:r>
      <w:r w:rsidR="003C1382" w:rsidRPr="00B205EA">
        <w:rPr>
          <w:rFonts w:ascii="Arial" w:hAnsi="Arial" w:cs="Arial"/>
          <w:b/>
        </w:rPr>
        <w:t>4</w:t>
      </w:r>
    </w:p>
    <w:p w:rsidR="00E23780" w:rsidRPr="00B205EA" w:rsidRDefault="00E23780" w:rsidP="00F058D0">
      <w:pPr>
        <w:jc w:val="center"/>
        <w:rPr>
          <w:rFonts w:ascii="Arial" w:hAnsi="Arial" w:cs="Arial"/>
          <w:b/>
        </w:rPr>
      </w:pPr>
      <w:r w:rsidRPr="00B205EA">
        <w:rPr>
          <w:rFonts w:ascii="Arial" w:hAnsi="Arial" w:cs="Arial"/>
          <w:b/>
        </w:rPr>
        <w:t>семестр_</w:t>
      </w:r>
      <w:r w:rsidR="003C1382" w:rsidRPr="00B205EA">
        <w:rPr>
          <w:rFonts w:ascii="Arial" w:hAnsi="Arial" w:cs="Arial"/>
          <w:b/>
          <w:lang w:val="en-US"/>
        </w:rPr>
        <w:t>VII</w:t>
      </w:r>
      <w:r w:rsidR="003C1382" w:rsidRPr="00B205EA">
        <w:rPr>
          <w:rFonts w:ascii="Arial" w:hAnsi="Arial" w:cs="Arial"/>
          <w:b/>
        </w:rPr>
        <w:t xml:space="preserve"> , </w:t>
      </w:r>
      <w:r w:rsidR="003C1382" w:rsidRPr="00B205EA">
        <w:rPr>
          <w:rFonts w:ascii="Arial" w:hAnsi="Arial" w:cs="Arial"/>
          <w:b/>
          <w:lang w:val="en-US"/>
        </w:rPr>
        <w:t>VIII</w:t>
      </w:r>
      <w:r w:rsidRPr="00B205EA">
        <w:rPr>
          <w:rFonts w:ascii="Arial" w:hAnsi="Arial" w:cs="Arial"/>
          <w:b/>
        </w:rPr>
        <w:t>_______________________________________________________</w:t>
      </w:r>
    </w:p>
    <w:p w:rsidR="00CF4AF0" w:rsidRDefault="00CF4AF0" w:rsidP="00F058D0">
      <w:pPr>
        <w:jc w:val="center"/>
        <w:rPr>
          <w:rFonts w:ascii="Arial" w:hAnsi="Arial" w:cs="Arial"/>
          <w:b/>
        </w:rPr>
      </w:pPr>
    </w:p>
    <w:p w:rsidR="00E23780" w:rsidRPr="00B205EA" w:rsidRDefault="00E23780" w:rsidP="00F058D0">
      <w:pPr>
        <w:jc w:val="center"/>
        <w:rPr>
          <w:rFonts w:ascii="Arial" w:hAnsi="Arial" w:cs="Arial"/>
          <w:b/>
        </w:rPr>
      </w:pPr>
      <w:r w:rsidRPr="00B205EA">
        <w:rPr>
          <w:rFonts w:ascii="Arial" w:hAnsi="Arial" w:cs="Arial"/>
          <w:b/>
        </w:rPr>
        <w:t>всего трудоёмкость (в зачётных единицах/часах)</w:t>
      </w:r>
      <w:r w:rsidR="003C1382" w:rsidRPr="00B205EA">
        <w:rPr>
          <w:rFonts w:ascii="Arial" w:hAnsi="Arial" w:cs="Arial"/>
          <w:b/>
        </w:rPr>
        <w:t xml:space="preserve">     243</w:t>
      </w:r>
    </w:p>
    <w:p w:rsidR="00E23780" w:rsidRPr="00B205EA" w:rsidRDefault="00E23780" w:rsidP="00F058D0">
      <w:pPr>
        <w:jc w:val="center"/>
        <w:rPr>
          <w:rFonts w:ascii="Arial" w:hAnsi="Arial" w:cs="Arial"/>
          <w:b/>
        </w:rPr>
      </w:pPr>
    </w:p>
    <w:p w:rsidR="00E23780" w:rsidRPr="00B205EA" w:rsidRDefault="00E23780" w:rsidP="008647E2">
      <w:pPr>
        <w:rPr>
          <w:rFonts w:ascii="Arial" w:hAnsi="Arial" w:cs="Arial"/>
          <w:b/>
        </w:rPr>
      </w:pPr>
      <w:r w:rsidRPr="00B205EA">
        <w:rPr>
          <w:rFonts w:ascii="Arial" w:hAnsi="Arial" w:cs="Arial"/>
          <w:b/>
        </w:rPr>
        <w:t>лекции _______________________</w:t>
      </w:r>
      <w:r w:rsidR="00B205EA">
        <w:rPr>
          <w:rFonts w:ascii="Arial" w:hAnsi="Arial" w:cs="Arial"/>
          <w:b/>
        </w:rPr>
        <w:t>_____</w:t>
      </w:r>
      <w:r w:rsidR="003C1382" w:rsidRPr="00B205EA">
        <w:rPr>
          <w:rFonts w:ascii="Arial" w:hAnsi="Arial" w:cs="Arial"/>
          <w:b/>
        </w:rPr>
        <w:t>41</w:t>
      </w:r>
      <w:r w:rsidRPr="00B205EA">
        <w:rPr>
          <w:rFonts w:ascii="Arial" w:hAnsi="Arial" w:cs="Arial"/>
          <w:b/>
        </w:rPr>
        <w:t>(часов)</w:t>
      </w:r>
    </w:p>
    <w:p w:rsidR="00E23780" w:rsidRPr="00B205EA" w:rsidRDefault="00E23780" w:rsidP="00F058D0">
      <w:pPr>
        <w:rPr>
          <w:rFonts w:ascii="Arial" w:hAnsi="Arial" w:cs="Arial"/>
          <w:b/>
        </w:rPr>
      </w:pPr>
      <w:r w:rsidRPr="00B205EA">
        <w:rPr>
          <w:rFonts w:ascii="Arial" w:hAnsi="Arial" w:cs="Arial"/>
          <w:b/>
        </w:rPr>
        <w:t>практические (семинарские) занятия_____</w:t>
      </w:r>
      <w:r w:rsidR="00B205EA">
        <w:rPr>
          <w:rFonts w:ascii="Arial" w:hAnsi="Arial" w:cs="Arial"/>
          <w:b/>
        </w:rPr>
        <w:t>____</w:t>
      </w:r>
      <w:r w:rsidR="003C1382" w:rsidRPr="00B205EA">
        <w:rPr>
          <w:rFonts w:ascii="Arial" w:hAnsi="Arial" w:cs="Arial"/>
          <w:b/>
        </w:rPr>
        <w:t>97</w:t>
      </w:r>
      <w:r w:rsidRPr="00B205EA">
        <w:rPr>
          <w:rFonts w:ascii="Arial" w:hAnsi="Arial" w:cs="Arial"/>
          <w:b/>
        </w:rPr>
        <w:t>(часов)</w:t>
      </w:r>
    </w:p>
    <w:p w:rsidR="00E23780" w:rsidRPr="00B205EA" w:rsidRDefault="00E23780" w:rsidP="00F058D0">
      <w:pPr>
        <w:jc w:val="center"/>
        <w:rPr>
          <w:rFonts w:ascii="Arial" w:hAnsi="Arial" w:cs="Arial"/>
          <w:b/>
        </w:rPr>
      </w:pPr>
      <w:r w:rsidRPr="00B205EA">
        <w:rPr>
          <w:rFonts w:ascii="Arial" w:hAnsi="Arial" w:cs="Arial"/>
          <w:b/>
        </w:rPr>
        <w:t>лабораторные занятия____________________</w:t>
      </w:r>
      <w:r w:rsidRPr="00B205EA">
        <w:rPr>
          <w:rFonts w:ascii="Arial" w:hAnsi="Arial" w:cs="Arial"/>
          <w:b/>
        </w:rPr>
        <w:tab/>
        <w:t>(часов)</w:t>
      </w:r>
    </w:p>
    <w:p w:rsidR="00E23780" w:rsidRPr="00B205EA" w:rsidRDefault="00E23780" w:rsidP="008647E2">
      <w:pPr>
        <w:rPr>
          <w:rFonts w:ascii="Arial" w:hAnsi="Arial" w:cs="Arial"/>
          <w:b/>
        </w:rPr>
      </w:pPr>
      <w:r w:rsidRPr="00B205EA">
        <w:rPr>
          <w:rFonts w:ascii="Arial" w:hAnsi="Arial" w:cs="Arial"/>
          <w:b/>
        </w:rPr>
        <w:t>самостоятельная работа_________________</w:t>
      </w:r>
      <w:r w:rsidR="003C1382" w:rsidRPr="00B205EA">
        <w:rPr>
          <w:rFonts w:ascii="Arial" w:hAnsi="Arial" w:cs="Arial"/>
          <w:b/>
        </w:rPr>
        <w:t>69</w:t>
      </w:r>
      <w:r w:rsidRPr="00B205EA">
        <w:rPr>
          <w:rFonts w:ascii="Arial" w:hAnsi="Arial" w:cs="Arial"/>
          <w:b/>
        </w:rPr>
        <w:t>(часов)</w:t>
      </w:r>
    </w:p>
    <w:p w:rsidR="00C91DF2" w:rsidRDefault="00C91DF2" w:rsidP="00C91DF2">
      <w:pPr>
        <w:rPr>
          <w:rFonts w:ascii="Arial" w:hAnsi="Arial" w:cs="Arial"/>
          <w:b/>
        </w:rPr>
      </w:pPr>
    </w:p>
    <w:p w:rsidR="00E23780" w:rsidRPr="00C91DF2" w:rsidRDefault="00E23780" w:rsidP="00C91DF2">
      <w:pPr>
        <w:rPr>
          <w:rFonts w:ascii="Arial" w:hAnsi="Arial" w:cs="Arial"/>
          <w:b/>
        </w:rPr>
      </w:pPr>
      <w:r w:rsidRPr="00C91DF2">
        <w:rPr>
          <w:rFonts w:ascii="Arial" w:hAnsi="Arial" w:cs="Arial"/>
          <w:b/>
        </w:rPr>
        <w:t>экзамен ______________________</w:t>
      </w:r>
      <w:r w:rsidRPr="00C91DF2">
        <w:rPr>
          <w:rFonts w:ascii="Arial" w:hAnsi="Arial" w:cs="Arial"/>
          <w:b/>
        </w:rPr>
        <w:tab/>
      </w:r>
      <w:r w:rsidR="003C1382" w:rsidRPr="00C91DF2">
        <w:rPr>
          <w:rFonts w:ascii="Arial" w:hAnsi="Arial" w:cs="Arial"/>
          <w:b/>
        </w:rPr>
        <w:t>36</w:t>
      </w:r>
      <w:r w:rsidRPr="00C91DF2">
        <w:rPr>
          <w:rFonts w:ascii="Arial" w:hAnsi="Arial" w:cs="Arial"/>
          <w:b/>
        </w:rPr>
        <w:tab/>
        <w:t>(семестр)</w:t>
      </w:r>
    </w:p>
    <w:p w:rsidR="00E23780" w:rsidRPr="00B205EA" w:rsidRDefault="00E23780" w:rsidP="00C91DF2">
      <w:pPr>
        <w:rPr>
          <w:rFonts w:ascii="Arial" w:hAnsi="Arial" w:cs="Arial"/>
          <w:b/>
        </w:rPr>
      </w:pPr>
      <w:r w:rsidRPr="00C91DF2">
        <w:rPr>
          <w:rFonts w:ascii="Arial" w:hAnsi="Arial" w:cs="Arial"/>
          <w:b/>
        </w:rPr>
        <w:t>зачет _________________________</w:t>
      </w:r>
      <w:r w:rsidRPr="00C91DF2">
        <w:rPr>
          <w:rFonts w:ascii="Arial" w:hAnsi="Arial" w:cs="Arial"/>
          <w:b/>
        </w:rPr>
        <w:tab/>
        <w:t>(семестры)</w:t>
      </w:r>
    </w:p>
    <w:p w:rsidR="00E23780" w:rsidRPr="00B205EA" w:rsidRDefault="00E23780" w:rsidP="00F058D0">
      <w:pPr>
        <w:jc w:val="center"/>
        <w:rPr>
          <w:rFonts w:ascii="Arial" w:hAnsi="Arial" w:cs="Arial"/>
          <w:b/>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Default="0057226B" w:rsidP="00F058D0">
      <w:pPr>
        <w:jc w:val="center"/>
        <w:rPr>
          <w:rFonts w:ascii="Arial" w:hAnsi="Arial" w:cs="Arial"/>
          <w:b/>
          <w:sz w:val="18"/>
          <w:szCs w:val="18"/>
        </w:rPr>
      </w:pPr>
    </w:p>
    <w:p w:rsidR="0057226B" w:rsidRPr="0057226B" w:rsidRDefault="0057226B" w:rsidP="00F058D0">
      <w:pPr>
        <w:jc w:val="center"/>
        <w:rPr>
          <w:rFonts w:ascii="Arial" w:hAnsi="Arial" w:cs="Arial"/>
          <w:b/>
          <w:sz w:val="18"/>
          <w:szCs w:val="18"/>
        </w:rPr>
      </w:pPr>
    </w:p>
    <w:p w:rsidR="00E23780" w:rsidRPr="0057226B" w:rsidRDefault="00E23780" w:rsidP="00F058D0">
      <w:pPr>
        <w:jc w:val="center"/>
        <w:rPr>
          <w:rFonts w:ascii="Arial" w:hAnsi="Arial" w:cs="Arial"/>
          <w:b/>
          <w:sz w:val="18"/>
          <w:szCs w:val="18"/>
        </w:rPr>
      </w:pPr>
    </w:p>
    <w:p w:rsidR="00E23780" w:rsidRPr="00B205EA" w:rsidRDefault="00E23780" w:rsidP="00F058D0">
      <w:pPr>
        <w:jc w:val="center"/>
        <w:rPr>
          <w:rFonts w:ascii="Arial" w:hAnsi="Arial" w:cs="Arial"/>
          <w:b/>
        </w:rPr>
      </w:pPr>
      <w:r w:rsidRPr="00B205EA">
        <w:rPr>
          <w:rFonts w:ascii="Arial" w:hAnsi="Arial" w:cs="Arial"/>
          <w:b/>
        </w:rPr>
        <w:t>Махачкала 20</w:t>
      </w:r>
      <w:r w:rsidR="003C1382" w:rsidRPr="00B205EA">
        <w:rPr>
          <w:rFonts w:ascii="Arial" w:hAnsi="Arial" w:cs="Arial"/>
          <w:b/>
        </w:rPr>
        <w:t>14</w:t>
      </w:r>
      <w:r w:rsidRPr="00B205EA">
        <w:rPr>
          <w:rFonts w:ascii="Arial" w:hAnsi="Arial" w:cs="Arial"/>
          <w:b/>
        </w:rPr>
        <w:t xml:space="preserve"> г.</w:t>
      </w:r>
    </w:p>
    <w:p w:rsidR="00E23780" w:rsidRPr="0057226B" w:rsidRDefault="00E23780" w:rsidP="00F058D0">
      <w:pPr>
        <w:ind w:firstLine="709"/>
        <w:jc w:val="both"/>
        <w:rPr>
          <w:rFonts w:ascii="Arial" w:hAnsi="Arial" w:cs="Arial"/>
          <w:b/>
          <w:sz w:val="18"/>
          <w:szCs w:val="18"/>
        </w:rPr>
      </w:pPr>
      <w:r w:rsidRPr="0057226B">
        <w:rPr>
          <w:rFonts w:ascii="Arial" w:hAnsi="Arial" w:cs="Arial"/>
          <w:b/>
          <w:sz w:val="18"/>
          <w:szCs w:val="18"/>
        </w:rPr>
        <w:lastRenderedPageBreak/>
        <w:t xml:space="preserve">Оборотная сторона титульного листа </w:t>
      </w:r>
    </w:p>
    <w:p w:rsidR="00E23780" w:rsidRPr="0057226B" w:rsidRDefault="00E23780" w:rsidP="00F058D0">
      <w:pPr>
        <w:ind w:firstLine="709"/>
        <w:jc w:val="both"/>
        <w:rPr>
          <w:rFonts w:ascii="Arial" w:hAnsi="Arial" w:cs="Arial"/>
          <w:sz w:val="18"/>
          <w:szCs w:val="18"/>
        </w:rPr>
      </w:pPr>
    </w:p>
    <w:p w:rsidR="003C1382" w:rsidRPr="0057226B" w:rsidRDefault="003C1382" w:rsidP="00B323E6">
      <w:pPr>
        <w:ind w:firstLine="709"/>
        <w:jc w:val="both"/>
        <w:rPr>
          <w:rFonts w:ascii="Arial" w:hAnsi="Arial" w:cs="Arial"/>
          <w:sz w:val="18"/>
          <w:szCs w:val="18"/>
        </w:rPr>
      </w:pPr>
      <w:r w:rsidRPr="0057226B">
        <w:rPr>
          <w:rFonts w:ascii="Arial" w:hAnsi="Arial" w:cs="Arial"/>
          <w:sz w:val="18"/>
          <w:szCs w:val="18"/>
        </w:rPr>
        <w:t>Программа составлена в соотв</w:t>
      </w:r>
      <w:r w:rsidR="0084694E">
        <w:rPr>
          <w:rFonts w:ascii="Arial" w:hAnsi="Arial" w:cs="Arial"/>
          <w:sz w:val="18"/>
          <w:szCs w:val="18"/>
        </w:rPr>
        <w:t>етствии с требованиями ФГОС В</w:t>
      </w:r>
      <w:r w:rsidR="00B323E6" w:rsidRPr="0057226B">
        <w:rPr>
          <w:rFonts w:ascii="Arial" w:hAnsi="Arial" w:cs="Arial"/>
          <w:sz w:val="18"/>
          <w:szCs w:val="18"/>
        </w:rPr>
        <w:t>О.</w:t>
      </w:r>
    </w:p>
    <w:p w:rsidR="003C1382" w:rsidRPr="0057226B" w:rsidRDefault="003C1382" w:rsidP="00B323E6">
      <w:pPr>
        <w:jc w:val="both"/>
        <w:rPr>
          <w:rFonts w:ascii="Arial" w:hAnsi="Arial" w:cs="Arial"/>
          <w:sz w:val="18"/>
          <w:szCs w:val="18"/>
        </w:rPr>
      </w:pPr>
      <w:r w:rsidRPr="0057226B">
        <w:rPr>
          <w:rFonts w:ascii="Arial" w:hAnsi="Arial" w:cs="Arial"/>
          <w:sz w:val="18"/>
          <w:szCs w:val="18"/>
        </w:rPr>
        <w:t xml:space="preserve">с учетом рекомендаций примерной программы по специальности </w:t>
      </w:r>
      <w:r w:rsidR="0084694E" w:rsidRPr="0084694E">
        <w:rPr>
          <w:rFonts w:ascii="Arial" w:hAnsi="Arial" w:cs="Arial"/>
          <w:bCs/>
          <w:i/>
          <w:iCs/>
          <w:caps/>
          <w:sz w:val="18"/>
          <w:szCs w:val="18"/>
        </w:rPr>
        <w:t>32.05.01</w:t>
      </w:r>
      <w:bookmarkStart w:id="0" w:name="_GoBack"/>
      <w:bookmarkEnd w:id="0"/>
      <w:r w:rsidRPr="0057226B">
        <w:rPr>
          <w:rFonts w:ascii="Arial" w:hAnsi="Arial" w:cs="Arial"/>
          <w:bCs/>
          <w:i/>
          <w:iCs/>
          <w:caps/>
          <w:sz w:val="18"/>
          <w:szCs w:val="18"/>
        </w:rPr>
        <w:t xml:space="preserve"> - </w:t>
      </w:r>
      <w:r w:rsidRPr="0057226B">
        <w:rPr>
          <w:rFonts w:ascii="Arial" w:hAnsi="Arial" w:cs="Arial"/>
          <w:sz w:val="18"/>
          <w:szCs w:val="18"/>
        </w:rPr>
        <w:t xml:space="preserve">«медико-профилактическое дело»подготовки  (квалификация (степень) «специалист»), утвержденного приказом Министерства образования  и науки Российской </w:t>
      </w:r>
    </w:p>
    <w:p w:rsidR="003C1382" w:rsidRPr="0057226B" w:rsidRDefault="003C1382" w:rsidP="00F058D0">
      <w:pPr>
        <w:ind w:firstLine="709"/>
        <w:jc w:val="both"/>
        <w:rPr>
          <w:rFonts w:ascii="Arial" w:hAnsi="Arial" w:cs="Arial"/>
          <w:b/>
          <w:sz w:val="18"/>
          <w:szCs w:val="18"/>
        </w:rPr>
      </w:pPr>
    </w:p>
    <w:p w:rsidR="003C1382" w:rsidRPr="0057226B" w:rsidRDefault="003C1382" w:rsidP="00F058D0">
      <w:pPr>
        <w:jc w:val="both"/>
        <w:rPr>
          <w:rFonts w:ascii="Arial" w:hAnsi="Arial" w:cs="Arial"/>
          <w:sz w:val="18"/>
          <w:szCs w:val="18"/>
        </w:rPr>
      </w:pPr>
      <w:r w:rsidRPr="0057226B">
        <w:rPr>
          <w:rFonts w:ascii="Arial" w:hAnsi="Arial" w:cs="Arial"/>
          <w:sz w:val="18"/>
          <w:szCs w:val="18"/>
        </w:rPr>
        <w:t>Рабочая программа учебной дисциплины одобрена на заседании</w:t>
      </w: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r w:rsidRPr="0057226B">
        <w:rPr>
          <w:rFonts w:ascii="Arial" w:hAnsi="Arial" w:cs="Arial"/>
          <w:b w:val="0"/>
          <w:caps w:val="0"/>
          <w:sz w:val="18"/>
          <w:szCs w:val="18"/>
        </w:rPr>
        <w:t>кафедры внутренних болезней педиатрического и стоматологического факультетов ДГМА</w:t>
      </w:r>
    </w:p>
    <w:p w:rsidR="003C1382" w:rsidRPr="0057226B" w:rsidRDefault="003C1382" w:rsidP="00F058D0">
      <w:pPr>
        <w:pStyle w:val="aa"/>
        <w:widowControl w:val="0"/>
        <w:tabs>
          <w:tab w:val="left" w:pos="6120"/>
        </w:tabs>
        <w:ind w:left="360" w:right="0"/>
        <w:jc w:val="both"/>
        <w:rPr>
          <w:rFonts w:ascii="Arial" w:hAnsi="Arial" w:cs="Arial"/>
          <w:b w:val="0"/>
          <w:caps w:val="0"/>
          <w:sz w:val="18"/>
          <w:szCs w:val="18"/>
        </w:rPr>
      </w:pPr>
      <w:r w:rsidRPr="0057226B">
        <w:rPr>
          <w:rFonts w:ascii="Arial" w:hAnsi="Arial" w:cs="Arial"/>
          <w:b w:val="0"/>
          <w:caps w:val="0"/>
          <w:sz w:val="18"/>
          <w:szCs w:val="18"/>
        </w:rPr>
        <w:t>«18» января 2014 г.                                                                   протокол № 1</w:t>
      </w:r>
    </w:p>
    <w:p w:rsidR="003C1382" w:rsidRPr="0057226B" w:rsidRDefault="003C1382" w:rsidP="00F058D0">
      <w:pPr>
        <w:ind w:firstLine="709"/>
        <w:jc w:val="both"/>
        <w:rPr>
          <w:rFonts w:ascii="Arial" w:hAnsi="Arial" w:cs="Arial"/>
          <w:sz w:val="18"/>
          <w:szCs w:val="18"/>
        </w:rPr>
      </w:pPr>
    </w:p>
    <w:p w:rsidR="003C1382" w:rsidRPr="0057226B" w:rsidRDefault="003C1382" w:rsidP="00F058D0">
      <w:pPr>
        <w:ind w:firstLine="709"/>
        <w:jc w:val="both"/>
        <w:rPr>
          <w:rFonts w:ascii="Arial" w:hAnsi="Arial" w:cs="Arial"/>
          <w:sz w:val="18"/>
          <w:szCs w:val="18"/>
        </w:rPr>
      </w:pPr>
    </w:p>
    <w:p w:rsidR="003C1382" w:rsidRPr="0057226B" w:rsidRDefault="003C1382" w:rsidP="00F058D0">
      <w:pPr>
        <w:jc w:val="both"/>
        <w:rPr>
          <w:rFonts w:ascii="Arial" w:hAnsi="Arial" w:cs="Arial"/>
          <w:sz w:val="18"/>
          <w:szCs w:val="18"/>
        </w:rPr>
      </w:pPr>
      <w:r w:rsidRPr="0057226B">
        <w:rPr>
          <w:rFonts w:ascii="Arial" w:hAnsi="Arial" w:cs="Arial"/>
          <w:sz w:val="18"/>
          <w:szCs w:val="18"/>
        </w:rPr>
        <w:t>Заведующий кафедрой ___________________________ (проф</w:t>
      </w:r>
      <w:r w:rsidRPr="0057226B">
        <w:rPr>
          <w:rFonts w:ascii="Arial" w:hAnsi="Arial" w:cs="Arial"/>
          <w:caps/>
          <w:sz w:val="18"/>
          <w:szCs w:val="18"/>
        </w:rPr>
        <w:t>. С.Ш.Ахмедханов</w:t>
      </w:r>
      <w:r w:rsidRPr="0057226B">
        <w:rPr>
          <w:rFonts w:ascii="Arial" w:hAnsi="Arial" w:cs="Arial"/>
          <w:sz w:val="18"/>
          <w:szCs w:val="18"/>
        </w:rPr>
        <w:t>)</w:t>
      </w:r>
    </w:p>
    <w:p w:rsidR="003C1382" w:rsidRPr="0057226B" w:rsidRDefault="003C1382" w:rsidP="00F058D0">
      <w:pPr>
        <w:ind w:left="3540" w:firstLine="708"/>
        <w:jc w:val="both"/>
        <w:rPr>
          <w:rFonts w:ascii="Arial" w:hAnsi="Arial" w:cs="Arial"/>
          <w:sz w:val="18"/>
          <w:szCs w:val="18"/>
        </w:rPr>
      </w:pP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Рабочая программа согласована</w:t>
      </w:r>
    </w:p>
    <w:p w:rsidR="003C1382" w:rsidRPr="0057226B" w:rsidRDefault="003C1382" w:rsidP="003357B3">
      <w:pPr>
        <w:tabs>
          <w:tab w:val="left" w:pos="5103"/>
          <w:tab w:val="left" w:pos="5245"/>
        </w:tabs>
        <w:ind w:firstLine="709"/>
        <w:jc w:val="both"/>
        <w:rPr>
          <w:rFonts w:ascii="Arial" w:hAnsi="Arial" w:cs="Arial"/>
          <w:sz w:val="18"/>
          <w:szCs w:val="18"/>
        </w:rPr>
      </w:pPr>
      <w:r w:rsidRPr="0057226B">
        <w:rPr>
          <w:rFonts w:ascii="Arial" w:hAnsi="Arial" w:cs="Arial"/>
          <w:sz w:val="18"/>
          <w:szCs w:val="18"/>
        </w:rPr>
        <w:t>1.Директор НМБ ДГМА _______________________  (Бекеева А. В.)</w:t>
      </w:r>
    </w:p>
    <w:p w:rsidR="003C1382" w:rsidRPr="0057226B" w:rsidRDefault="003C1382" w:rsidP="00F058D0">
      <w:pPr>
        <w:ind w:firstLine="709"/>
        <w:jc w:val="both"/>
        <w:rPr>
          <w:rFonts w:ascii="Arial" w:hAnsi="Arial" w:cs="Arial"/>
          <w:sz w:val="18"/>
          <w:szCs w:val="18"/>
        </w:rPr>
      </w:pP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2.УМО         _______________________                   (Загирова Н.А.)</w:t>
      </w: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3.Зам. декана по ____курсу_______________________  (_______________________)</w:t>
      </w:r>
    </w:p>
    <w:p w:rsidR="003C1382" w:rsidRPr="0057226B" w:rsidRDefault="003C1382" w:rsidP="00F058D0">
      <w:pPr>
        <w:ind w:left="3540" w:firstLine="708"/>
        <w:jc w:val="both"/>
        <w:rPr>
          <w:rFonts w:ascii="Arial" w:hAnsi="Arial" w:cs="Arial"/>
          <w:sz w:val="18"/>
          <w:szCs w:val="18"/>
        </w:rPr>
      </w:pPr>
      <w:r w:rsidRPr="0057226B">
        <w:rPr>
          <w:rFonts w:ascii="Arial" w:hAnsi="Arial" w:cs="Arial"/>
          <w:sz w:val="18"/>
          <w:szCs w:val="18"/>
        </w:rPr>
        <w:t xml:space="preserve">подпись </w:t>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t>ФИО</w:t>
      </w: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по____курсу_______________________   (_______________________)</w:t>
      </w:r>
    </w:p>
    <w:p w:rsidR="003C1382" w:rsidRPr="0057226B" w:rsidRDefault="003C1382" w:rsidP="00F058D0">
      <w:pPr>
        <w:ind w:left="3540" w:firstLine="708"/>
        <w:jc w:val="both"/>
        <w:rPr>
          <w:rFonts w:ascii="Arial" w:hAnsi="Arial" w:cs="Arial"/>
          <w:sz w:val="18"/>
          <w:szCs w:val="18"/>
        </w:rPr>
      </w:pPr>
      <w:r w:rsidRPr="0057226B">
        <w:rPr>
          <w:rFonts w:ascii="Arial" w:hAnsi="Arial" w:cs="Arial"/>
          <w:sz w:val="18"/>
          <w:szCs w:val="18"/>
        </w:rPr>
        <w:t xml:space="preserve">подпись </w:t>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t>ФИО</w:t>
      </w:r>
    </w:p>
    <w:p w:rsidR="003C1382" w:rsidRPr="0057226B" w:rsidRDefault="003C1382" w:rsidP="00F058D0">
      <w:pPr>
        <w:ind w:firstLine="709"/>
        <w:jc w:val="both"/>
        <w:rPr>
          <w:rFonts w:ascii="Arial" w:hAnsi="Arial" w:cs="Arial"/>
          <w:sz w:val="18"/>
          <w:szCs w:val="18"/>
        </w:rPr>
      </w:pPr>
    </w:p>
    <w:p w:rsidR="003C1382" w:rsidRPr="0057226B" w:rsidRDefault="003C1382" w:rsidP="00F058D0">
      <w:pPr>
        <w:ind w:firstLine="709"/>
        <w:jc w:val="both"/>
        <w:rPr>
          <w:rFonts w:ascii="Arial" w:hAnsi="Arial" w:cs="Arial"/>
          <w:sz w:val="18"/>
          <w:szCs w:val="18"/>
        </w:rPr>
      </w:pP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Рабочая программа рассмотрена и утверждена на заседании Совета факультета</w:t>
      </w:r>
    </w:p>
    <w:p w:rsidR="003C1382" w:rsidRPr="0057226B" w:rsidRDefault="003C1382" w:rsidP="00F058D0">
      <w:pPr>
        <w:jc w:val="both"/>
        <w:rPr>
          <w:rFonts w:ascii="Arial" w:hAnsi="Arial" w:cs="Arial"/>
          <w:sz w:val="18"/>
          <w:szCs w:val="18"/>
        </w:rPr>
      </w:pPr>
      <w:r w:rsidRPr="0057226B">
        <w:rPr>
          <w:rFonts w:ascii="Arial" w:hAnsi="Arial" w:cs="Arial"/>
          <w:sz w:val="18"/>
          <w:szCs w:val="18"/>
        </w:rPr>
        <w:t>От «____» _________________ 20___ г. Протокол № __________</w:t>
      </w: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Председатель СФ ______________________________  (_____________________)</w:t>
      </w:r>
    </w:p>
    <w:p w:rsidR="003C1382" w:rsidRPr="0057226B" w:rsidRDefault="003C1382" w:rsidP="00F058D0">
      <w:pPr>
        <w:ind w:left="3540" w:firstLine="708"/>
        <w:jc w:val="both"/>
        <w:rPr>
          <w:rFonts w:ascii="Arial" w:hAnsi="Arial" w:cs="Arial"/>
          <w:sz w:val="18"/>
          <w:szCs w:val="18"/>
        </w:rPr>
      </w:pPr>
      <w:r w:rsidRPr="0057226B">
        <w:rPr>
          <w:rFonts w:ascii="Arial" w:hAnsi="Arial" w:cs="Arial"/>
          <w:sz w:val="18"/>
          <w:szCs w:val="18"/>
        </w:rPr>
        <w:t xml:space="preserve">подпись </w:t>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r>
      <w:r w:rsidRPr="0057226B">
        <w:rPr>
          <w:rFonts w:ascii="Arial" w:hAnsi="Arial" w:cs="Arial"/>
          <w:sz w:val="18"/>
          <w:szCs w:val="18"/>
        </w:rPr>
        <w:tab/>
        <w:t>ФИО</w:t>
      </w:r>
    </w:p>
    <w:p w:rsidR="003C1382" w:rsidRPr="0057226B" w:rsidRDefault="003C1382" w:rsidP="00F058D0">
      <w:pPr>
        <w:jc w:val="both"/>
        <w:rPr>
          <w:rFonts w:ascii="Arial" w:hAnsi="Arial" w:cs="Arial"/>
          <w:b/>
          <w:sz w:val="18"/>
          <w:szCs w:val="18"/>
        </w:rPr>
      </w:pP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Составители:</w:t>
      </w:r>
    </w:p>
    <w:p w:rsidR="003C1382" w:rsidRPr="0057226B" w:rsidRDefault="003C1382" w:rsidP="00F058D0">
      <w:pPr>
        <w:ind w:firstLine="709"/>
        <w:jc w:val="both"/>
        <w:rPr>
          <w:rFonts w:ascii="Arial" w:hAnsi="Arial" w:cs="Arial"/>
          <w:sz w:val="18"/>
          <w:szCs w:val="18"/>
        </w:rPr>
      </w:pP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r w:rsidRPr="0057226B">
        <w:rPr>
          <w:rFonts w:ascii="Arial" w:hAnsi="Arial" w:cs="Arial"/>
          <w:b w:val="0"/>
          <w:caps w:val="0"/>
          <w:sz w:val="18"/>
          <w:szCs w:val="18"/>
        </w:rPr>
        <w:t>зав. кафедрой  внутренних болезней педиатрического и стоматологического факультетов                                                                                         проф. С.Ш.Ахмедханов</w:t>
      </w: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r w:rsidRPr="0057226B">
        <w:rPr>
          <w:rFonts w:ascii="Arial" w:hAnsi="Arial" w:cs="Arial"/>
          <w:b w:val="0"/>
          <w:caps w:val="0"/>
          <w:sz w:val="18"/>
          <w:szCs w:val="18"/>
        </w:rPr>
        <w:t>зав. учебной частью                                                                            к.м.н.  З.А. Надирова</w:t>
      </w:r>
    </w:p>
    <w:p w:rsidR="003C1382" w:rsidRPr="0057226B" w:rsidRDefault="003C1382" w:rsidP="00F058D0">
      <w:pPr>
        <w:jc w:val="both"/>
        <w:rPr>
          <w:rFonts w:ascii="Arial" w:hAnsi="Arial" w:cs="Arial"/>
          <w:sz w:val="18"/>
          <w:szCs w:val="18"/>
        </w:rPr>
      </w:pPr>
    </w:p>
    <w:p w:rsidR="003C1382" w:rsidRPr="0057226B" w:rsidRDefault="003C1382" w:rsidP="00F058D0">
      <w:pPr>
        <w:jc w:val="both"/>
        <w:rPr>
          <w:rFonts w:ascii="Arial" w:hAnsi="Arial" w:cs="Arial"/>
          <w:b/>
          <w:sz w:val="18"/>
          <w:szCs w:val="18"/>
        </w:rPr>
      </w:pPr>
    </w:p>
    <w:p w:rsidR="003C1382" w:rsidRPr="0057226B" w:rsidRDefault="003C1382" w:rsidP="00F058D0">
      <w:pPr>
        <w:ind w:firstLine="709"/>
        <w:jc w:val="both"/>
        <w:rPr>
          <w:rFonts w:ascii="Arial" w:hAnsi="Arial" w:cs="Arial"/>
          <w:sz w:val="18"/>
          <w:szCs w:val="18"/>
        </w:rPr>
      </w:pPr>
      <w:r w:rsidRPr="0057226B">
        <w:rPr>
          <w:rFonts w:ascii="Arial" w:hAnsi="Arial" w:cs="Arial"/>
          <w:sz w:val="18"/>
          <w:szCs w:val="18"/>
        </w:rPr>
        <w:t xml:space="preserve">Рецензент: </w:t>
      </w:r>
    </w:p>
    <w:p w:rsidR="003C1382" w:rsidRPr="0057226B" w:rsidRDefault="003C1382" w:rsidP="00F058D0">
      <w:pPr>
        <w:jc w:val="both"/>
        <w:rPr>
          <w:rFonts w:ascii="Arial" w:hAnsi="Arial" w:cs="Arial"/>
          <w:sz w:val="18"/>
          <w:szCs w:val="18"/>
        </w:rPr>
      </w:pPr>
    </w:p>
    <w:p w:rsidR="003C1382" w:rsidRPr="0057226B" w:rsidRDefault="003C1382" w:rsidP="00F058D0">
      <w:pPr>
        <w:pStyle w:val="aa"/>
        <w:widowControl w:val="0"/>
        <w:tabs>
          <w:tab w:val="left" w:pos="6120"/>
        </w:tabs>
        <w:ind w:right="0"/>
        <w:jc w:val="both"/>
        <w:rPr>
          <w:rFonts w:ascii="Arial" w:hAnsi="Arial" w:cs="Arial"/>
          <w:b w:val="0"/>
          <w:caps w:val="0"/>
          <w:sz w:val="18"/>
          <w:szCs w:val="18"/>
        </w:rPr>
      </w:pPr>
      <w:r w:rsidRPr="0057226B">
        <w:rPr>
          <w:rFonts w:ascii="Arial" w:hAnsi="Arial" w:cs="Arial"/>
          <w:b w:val="0"/>
          <w:caps w:val="0"/>
          <w:sz w:val="18"/>
          <w:szCs w:val="18"/>
        </w:rPr>
        <w:t>зав. кафедрой  госпитальной терапии №1  ДГМА                   д.м.н., профессор               С.Н.Маммаев</w:t>
      </w:r>
    </w:p>
    <w:p w:rsidR="003C1382" w:rsidRPr="0057226B" w:rsidRDefault="003C1382" w:rsidP="00F058D0">
      <w:pPr>
        <w:ind w:firstLine="709"/>
        <w:jc w:val="both"/>
        <w:rPr>
          <w:rFonts w:ascii="Arial" w:hAnsi="Arial" w:cs="Arial"/>
          <w:sz w:val="18"/>
          <w:szCs w:val="18"/>
        </w:rPr>
      </w:pPr>
    </w:p>
    <w:p w:rsidR="003C1382" w:rsidRPr="0057226B" w:rsidRDefault="003C1382" w:rsidP="00F058D0">
      <w:pPr>
        <w:shd w:val="clear" w:color="auto" w:fill="FFFFFF"/>
        <w:ind w:firstLine="720"/>
        <w:jc w:val="both"/>
        <w:rPr>
          <w:rFonts w:ascii="Arial" w:hAnsi="Arial" w:cs="Arial"/>
          <w:b/>
          <w:bCs/>
          <w:spacing w:val="-4"/>
          <w:sz w:val="18"/>
          <w:szCs w:val="18"/>
        </w:rPr>
      </w:pPr>
      <w:r w:rsidRPr="0057226B">
        <w:rPr>
          <w:rFonts w:ascii="Arial" w:hAnsi="Arial" w:cs="Arial"/>
          <w:spacing w:val="-4"/>
          <w:sz w:val="18"/>
          <w:szCs w:val="18"/>
        </w:rPr>
        <w:br w:type="page"/>
      </w:r>
    </w:p>
    <w:p w:rsidR="00B15DAC" w:rsidRDefault="00B15DAC" w:rsidP="00B15DAC">
      <w:pPr>
        <w:pageBreakBefore/>
        <w:ind w:left="1440"/>
        <w:rPr>
          <w:b/>
          <w:bCs/>
          <w:sz w:val="28"/>
          <w:szCs w:val="28"/>
        </w:rPr>
      </w:pPr>
      <w:r>
        <w:rPr>
          <w:b/>
          <w:bCs/>
          <w:sz w:val="28"/>
          <w:szCs w:val="28"/>
        </w:rPr>
        <w:lastRenderedPageBreak/>
        <w:t>АННОТАЦИЯ К РАБОЧЕЙ ПРОГРАММЕ</w:t>
      </w:r>
    </w:p>
    <w:p w:rsidR="00B15DAC" w:rsidRDefault="00B15DAC" w:rsidP="00F058D0">
      <w:pPr>
        <w:shd w:val="clear" w:color="auto" w:fill="FFFFFF"/>
        <w:ind w:firstLine="720"/>
        <w:jc w:val="both"/>
        <w:rPr>
          <w:rFonts w:ascii="Arial" w:hAnsi="Arial" w:cs="Arial"/>
          <w:b/>
          <w:bCs/>
          <w:spacing w:val="-4"/>
          <w:sz w:val="18"/>
          <w:szCs w:val="18"/>
        </w:rPr>
      </w:pPr>
    </w:p>
    <w:p w:rsidR="00E23780" w:rsidRPr="0057226B" w:rsidRDefault="00E23780" w:rsidP="00F058D0">
      <w:pPr>
        <w:shd w:val="clear" w:color="auto" w:fill="FFFFFF"/>
        <w:ind w:firstLine="720"/>
        <w:jc w:val="both"/>
        <w:rPr>
          <w:rFonts w:ascii="Arial" w:hAnsi="Arial" w:cs="Arial"/>
          <w:b/>
          <w:bCs/>
          <w:spacing w:val="-4"/>
          <w:sz w:val="18"/>
          <w:szCs w:val="18"/>
        </w:rPr>
      </w:pPr>
      <w:r w:rsidRPr="0057226B">
        <w:rPr>
          <w:rFonts w:ascii="Arial" w:hAnsi="Arial" w:cs="Arial"/>
          <w:b/>
          <w:bCs/>
          <w:spacing w:val="-4"/>
          <w:sz w:val="18"/>
          <w:szCs w:val="18"/>
          <w:lang w:val="en-US"/>
        </w:rPr>
        <w:t>I</w:t>
      </w:r>
      <w:r w:rsidRPr="0057226B">
        <w:rPr>
          <w:rFonts w:ascii="Arial" w:hAnsi="Arial" w:cs="Arial"/>
          <w:b/>
          <w:bCs/>
          <w:spacing w:val="-4"/>
          <w:sz w:val="18"/>
          <w:szCs w:val="18"/>
        </w:rPr>
        <w:t>. Пояснительная записка</w:t>
      </w:r>
    </w:p>
    <w:p w:rsidR="00E23780" w:rsidRPr="0057226B" w:rsidRDefault="00E23780" w:rsidP="00F058D0">
      <w:pPr>
        <w:shd w:val="clear" w:color="auto" w:fill="FFFFFF"/>
        <w:ind w:firstLine="720"/>
        <w:jc w:val="both"/>
        <w:rPr>
          <w:rFonts w:ascii="Arial" w:hAnsi="Arial" w:cs="Arial"/>
          <w:spacing w:val="-4"/>
          <w:sz w:val="18"/>
          <w:szCs w:val="18"/>
        </w:rPr>
      </w:pPr>
      <w:r w:rsidRPr="0057226B">
        <w:rPr>
          <w:rFonts w:ascii="Arial" w:hAnsi="Arial" w:cs="Arial"/>
          <w:spacing w:val="-4"/>
          <w:sz w:val="18"/>
          <w:szCs w:val="18"/>
        </w:rPr>
        <w:t xml:space="preserve">Рабочая программа дисциплины разработана в соответствии с федеральным государственным образовательным стандартом (ФГОС) высшего профессионального образования по специальности </w:t>
      </w:r>
      <w:r w:rsidR="003C1382" w:rsidRPr="0057226B">
        <w:rPr>
          <w:rFonts w:ascii="Arial" w:hAnsi="Arial" w:cs="Arial"/>
          <w:bCs/>
          <w:i/>
          <w:iCs/>
          <w:caps/>
          <w:sz w:val="18"/>
          <w:szCs w:val="18"/>
        </w:rPr>
        <w:t xml:space="preserve">040300 - </w:t>
      </w:r>
      <w:r w:rsidR="003C1382" w:rsidRPr="0057226B">
        <w:rPr>
          <w:rFonts w:ascii="Arial" w:hAnsi="Arial" w:cs="Arial"/>
          <w:sz w:val="18"/>
          <w:szCs w:val="18"/>
        </w:rPr>
        <w:t>«медико-профилактическое дело»</w:t>
      </w:r>
      <w:r w:rsidRPr="0057226B">
        <w:rPr>
          <w:rFonts w:ascii="Arial" w:hAnsi="Arial" w:cs="Arial"/>
          <w:spacing w:val="-4"/>
          <w:sz w:val="18"/>
          <w:szCs w:val="18"/>
        </w:rPr>
        <w:t xml:space="preserve">(2010 г.), с учётом рекомендаций примерной (типовой) учебной программы дисциплины. </w:t>
      </w:r>
    </w:p>
    <w:p w:rsidR="00E23780" w:rsidRPr="0057226B" w:rsidRDefault="00E23780" w:rsidP="00F058D0">
      <w:pPr>
        <w:shd w:val="clear" w:color="auto" w:fill="FFFFFF"/>
        <w:ind w:firstLine="720"/>
        <w:jc w:val="both"/>
        <w:rPr>
          <w:rFonts w:ascii="Arial" w:hAnsi="Arial" w:cs="Arial"/>
          <w:sz w:val="18"/>
          <w:szCs w:val="18"/>
        </w:rPr>
      </w:pPr>
      <w:r w:rsidRPr="0057226B">
        <w:rPr>
          <w:rFonts w:ascii="Arial" w:hAnsi="Arial" w:cs="Arial"/>
          <w:b/>
          <w:bCs/>
          <w:spacing w:val="-4"/>
          <w:sz w:val="18"/>
          <w:szCs w:val="18"/>
        </w:rPr>
        <w:t>1. Цель и задачи дисциплины</w:t>
      </w:r>
    </w:p>
    <w:p w:rsidR="00A005E7" w:rsidRPr="0057226B" w:rsidRDefault="00A005E7" w:rsidP="00F058D0">
      <w:pPr>
        <w:shd w:val="clear" w:color="auto" w:fill="FFFFFF"/>
        <w:tabs>
          <w:tab w:val="left" w:leader="underscore" w:pos="4759"/>
        </w:tabs>
        <w:ind w:firstLine="720"/>
        <w:jc w:val="both"/>
        <w:rPr>
          <w:rFonts w:ascii="Arial" w:hAnsi="Arial" w:cs="Arial"/>
          <w:spacing w:val="-9"/>
          <w:sz w:val="18"/>
          <w:szCs w:val="18"/>
        </w:rPr>
      </w:pPr>
      <w:r w:rsidRPr="0057226B">
        <w:rPr>
          <w:rFonts w:ascii="Arial" w:hAnsi="Arial" w:cs="Arial"/>
          <w:spacing w:val="-7"/>
          <w:sz w:val="18"/>
          <w:szCs w:val="18"/>
        </w:rPr>
        <w:t>Целью освоения дисциплины</w:t>
      </w:r>
      <w:r w:rsidRPr="0057226B">
        <w:rPr>
          <w:rFonts w:ascii="Arial" w:hAnsi="Arial" w:cs="Arial"/>
          <w:spacing w:val="-9"/>
          <w:sz w:val="18"/>
          <w:szCs w:val="18"/>
        </w:rPr>
        <w:t xml:space="preserve">является </w:t>
      </w:r>
      <w:r w:rsidRPr="0057226B">
        <w:rPr>
          <w:rFonts w:ascii="Arial" w:hAnsi="Arial" w:cs="Arial"/>
          <w:sz w:val="18"/>
          <w:szCs w:val="18"/>
        </w:rPr>
        <w:t>освоение студентами компетенций по врачебным методам исследования (расспрос, осмотр, пальпация, перкуссия, аускультация) и теоретических основ дополнительных методов исследования(лабораторные, функциональные),формирование врачебного мышления, знаний и практических умений для диагностики, лечения и профилактики наиболее распространенных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A005E7" w:rsidRPr="0057226B" w:rsidRDefault="00A005E7" w:rsidP="00F058D0">
      <w:pPr>
        <w:pStyle w:val="a5"/>
        <w:spacing w:line="240" w:lineRule="auto"/>
        <w:ind w:firstLine="720"/>
        <w:rPr>
          <w:rFonts w:ascii="Arial" w:hAnsi="Arial" w:cs="Arial"/>
          <w:sz w:val="18"/>
          <w:szCs w:val="18"/>
        </w:rPr>
      </w:pPr>
      <w:r w:rsidRPr="0057226B">
        <w:rPr>
          <w:rFonts w:ascii="Arial" w:hAnsi="Arial" w:cs="Arial"/>
          <w:spacing w:val="-9"/>
          <w:sz w:val="18"/>
          <w:szCs w:val="18"/>
        </w:rPr>
        <w:t xml:space="preserve">Задачами освоения дисциплины являются: </w:t>
      </w:r>
      <w:r w:rsidRPr="0057226B">
        <w:rPr>
          <w:rFonts w:ascii="Arial" w:hAnsi="Arial" w:cs="Arial"/>
          <w:sz w:val="18"/>
          <w:szCs w:val="18"/>
        </w:rPr>
        <w:t xml:space="preserve">- освоение студентами основных врачебных методов исследования(расспрос, осмотр, пальпация, перкуссия, аускультация),которые необходимы в повседневной практике врача стоматолога; </w:t>
      </w:r>
    </w:p>
    <w:p w:rsidR="00A005E7" w:rsidRPr="0057226B" w:rsidRDefault="00A005E7" w:rsidP="00F058D0">
      <w:pPr>
        <w:pStyle w:val="a5"/>
        <w:spacing w:line="240" w:lineRule="auto"/>
        <w:ind w:firstLine="720"/>
        <w:rPr>
          <w:rFonts w:ascii="Arial" w:hAnsi="Arial" w:cs="Arial"/>
          <w:sz w:val="18"/>
          <w:szCs w:val="18"/>
        </w:rPr>
      </w:pPr>
      <w:r w:rsidRPr="0057226B">
        <w:rPr>
          <w:rFonts w:ascii="Arial" w:hAnsi="Arial" w:cs="Arial"/>
          <w:sz w:val="18"/>
          <w:szCs w:val="18"/>
        </w:rPr>
        <w:t xml:space="preserve">- выявление с помощью этих методов исследования основные клинические проявления – симптомы и синдромы – наразных этапах развития болезни; </w:t>
      </w:r>
    </w:p>
    <w:p w:rsidR="00A005E7" w:rsidRPr="0057226B" w:rsidRDefault="00A005E7" w:rsidP="00F058D0">
      <w:pPr>
        <w:pStyle w:val="a5"/>
        <w:spacing w:line="240" w:lineRule="auto"/>
        <w:ind w:firstLine="720"/>
        <w:rPr>
          <w:rFonts w:ascii="Arial" w:hAnsi="Arial" w:cs="Arial"/>
          <w:sz w:val="18"/>
          <w:szCs w:val="18"/>
        </w:rPr>
      </w:pPr>
      <w:r w:rsidRPr="0057226B">
        <w:rPr>
          <w:rFonts w:ascii="Arial" w:hAnsi="Arial" w:cs="Arial"/>
          <w:sz w:val="18"/>
          <w:szCs w:val="18"/>
        </w:rPr>
        <w:t>- клиническая интерпретация важнейших общепринятых дополнительных методов исследования (лабораторных, инструментальных) с целью диагностики клинических синдромов при заболеваниях внутренних органов;</w:t>
      </w:r>
    </w:p>
    <w:p w:rsidR="00A005E7" w:rsidRPr="0057226B" w:rsidRDefault="00A005E7" w:rsidP="00F058D0">
      <w:pPr>
        <w:pStyle w:val="a5"/>
        <w:spacing w:line="240" w:lineRule="auto"/>
        <w:ind w:firstLine="720"/>
        <w:rPr>
          <w:rFonts w:ascii="Arial" w:hAnsi="Arial" w:cs="Arial"/>
          <w:sz w:val="18"/>
          <w:szCs w:val="18"/>
        </w:rPr>
      </w:pPr>
      <w:r w:rsidRPr="0057226B">
        <w:rPr>
          <w:rFonts w:ascii="Arial" w:hAnsi="Arial" w:cs="Arial"/>
          <w:sz w:val="18"/>
          <w:szCs w:val="18"/>
        </w:rPr>
        <w:t>- диагностика и дифференциальная диагностика угрожающих жизни состояний и оказание первой неотложной врачебной помощи при этих состояниях;</w:t>
      </w:r>
    </w:p>
    <w:p w:rsidR="00A005E7" w:rsidRPr="0057226B" w:rsidRDefault="00A005E7" w:rsidP="00F058D0">
      <w:pPr>
        <w:pStyle w:val="a5"/>
        <w:spacing w:line="240" w:lineRule="auto"/>
        <w:ind w:firstLine="720"/>
        <w:rPr>
          <w:rFonts w:ascii="Arial" w:hAnsi="Arial" w:cs="Arial"/>
          <w:sz w:val="18"/>
          <w:szCs w:val="18"/>
        </w:rPr>
      </w:pPr>
      <w:r w:rsidRPr="0057226B">
        <w:rPr>
          <w:rFonts w:ascii="Arial" w:hAnsi="Arial" w:cs="Arial"/>
          <w:sz w:val="18"/>
          <w:szCs w:val="18"/>
        </w:rPr>
        <w:t xml:space="preserve">- формирование у студентов профессиональной врачебной этики и деонтологии, основ врачебного клинического мышления. </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xml:space="preserve">- ознакомление студентов с принципами организации работы </w:t>
      </w:r>
      <w:r w:rsidRPr="0057226B">
        <w:rPr>
          <w:rFonts w:ascii="Arial" w:hAnsi="Arial" w:cs="Arial"/>
          <w:spacing w:val="1"/>
          <w:sz w:val="18"/>
          <w:szCs w:val="18"/>
        </w:rPr>
        <w:t xml:space="preserve">терапевтической </w:t>
      </w:r>
      <w:r w:rsidRPr="0057226B">
        <w:rPr>
          <w:rFonts w:ascii="Arial" w:hAnsi="Arial" w:cs="Arial"/>
          <w:sz w:val="18"/>
          <w:szCs w:val="18"/>
        </w:rPr>
        <w:t>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ознакомление студентов с принципами организации и проведения экспертизы трудоспособности больных терапевтического профиля;</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xml:space="preserve">- ознакомление студентов с делопроизводством в </w:t>
      </w:r>
      <w:r w:rsidRPr="0057226B">
        <w:rPr>
          <w:rFonts w:ascii="Arial" w:hAnsi="Arial" w:cs="Arial"/>
          <w:spacing w:val="1"/>
          <w:sz w:val="18"/>
          <w:szCs w:val="18"/>
        </w:rPr>
        <w:t>терапевтической</w:t>
      </w:r>
      <w:r w:rsidRPr="0057226B">
        <w:rPr>
          <w:rFonts w:ascii="Arial" w:hAnsi="Arial" w:cs="Arial"/>
          <w:sz w:val="18"/>
          <w:szCs w:val="18"/>
        </w:rPr>
        <w:t xml:space="preserve"> клинике;</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xml:space="preserve">- ознакомление студентов с </w:t>
      </w:r>
      <w:r w:rsidRPr="0057226B">
        <w:rPr>
          <w:rFonts w:ascii="Arial" w:hAnsi="Arial" w:cs="Arial"/>
          <w:bCs/>
          <w:sz w:val="18"/>
          <w:szCs w:val="18"/>
        </w:rPr>
        <w:t>организацией работы с медикаментами и соблюдением правил их хранения</w:t>
      </w:r>
      <w:r w:rsidRPr="0057226B">
        <w:rPr>
          <w:rFonts w:ascii="Arial" w:hAnsi="Arial" w:cs="Arial"/>
          <w:sz w:val="18"/>
          <w:szCs w:val="18"/>
        </w:rPr>
        <w:t xml:space="preserve"> в </w:t>
      </w:r>
      <w:r w:rsidRPr="0057226B">
        <w:rPr>
          <w:rFonts w:ascii="Arial" w:hAnsi="Arial" w:cs="Arial"/>
          <w:spacing w:val="1"/>
          <w:sz w:val="18"/>
          <w:szCs w:val="18"/>
        </w:rPr>
        <w:t>терапевтической</w:t>
      </w:r>
      <w:r w:rsidRPr="0057226B">
        <w:rPr>
          <w:rFonts w:ascii="Arial" w:hAnsi="Arial" w:cs="Arial"/>
          <w:sz w:val="18"/>
          <w:szCs w:val="18"/>
        </w:rPr>
        <w:t xml:space="preserve"> клинике;</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формирование у студентов навыков изучения научной литературы и официальных статистических обзоров,а также обзоров по современным научным проблемам в области внутренних болезней;</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xml:space="preserve">- формирование у студентов навыков </w:t>
      </w:r>
      <w:r w:rsidRPr="0057226B">
        <w:rPr>
          <w:rFonts w:ascii="Arial" w:hAnsi="Arial" w:cs="Arial"/>
          <w:iCs/>
          <w:sz w:val="18"/>
          <w:szCs w:val="18"/>
        </w:rPr>
        <w:t xml:space="preserve">общения и взаимодействия </w:t>
      </w:r>
      <w:r w:rsidRPr="0057226B">
        <w:rPr>
          <w:rFonts w:ascii="Arial" w:hAnsi="Arial" w:cs="Arial"/>
          <w:sz w:val="18"/>
          <w:szCs w:val="18"/>
        </w:rPr>
        <w:t>с коллективом, партнерами, пациентами и их родственниками;</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xml:space="preserve">- ознакомление студентов с этиологией, патогенезом, клиническими признаками заболеваний внутренних органов. </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-обучение студентов выделять заболевания, вызывающие опасные для жизни больных осложнения и сопутствующие заболевания;</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A005E7" w:rsidRPr="0057226B" w:rsidRDefault="00A005E7" w:rsidP="00F058D0">
      <w:pPr>
        <w:ind w:firstLine="720"/>
        <w:jc w:val="both"/>
        <w:rPr>
          <w:rFonts w:ascii="Arial" w:hAnsi="Arial" w:cs="Arial"/>
          <w:sz w:val="18"/>
          <w:szCs w:val="18"/>
        </w:rPr>
      </w:pPr>
      <w:r w:rsidRPr="0057226B">
        <w:rPr>
          <w:rFonts w:ascii="Arial" w:hAnsi="Arial" w:cs="Arial"/>
          <w:sz w:val="18"/>
          <w:szCs w:val="18"/>
        </w:rPr>
        <w:t>- формирование у студентов навыков диагностики, лечения заболеваний внутренних органов и оказания неотложной помощи.</w:t>
      </w:r>
    </w:p>
    <w:p w:rsidR="00E23780" w:rsidRPr="0057226B" w:rsidRDefault="00E23780" w:rsidP="00F058D0">
      <w:pPr>
        <w:shd w:val="clear" w:color="auto" w:fill="FFFFFF"/>
        <w:jc w:val="both"/>
        <w:rPr>
          <w:rFonts w:ascii="Arial" w:hAnsi="Arial" w:cs="Arial"/>
          <w:i/>
          <w:iCs/>
          <w:sz w:val="18"/>
          <w:szCs w:val="18"/>
        </w:rPr>
      </w:pPr>
    </w:p>
    <w:p w:rsidR="00E23780" w:rsidRPr="0057226B" w:rsidRDefault="00E23780" w:rsidP="00F058D0">
      <w:pPr>
        <w:shd w:val="clear" w:color="auto" w:fill="FFFFFF"/>
        <w:ind w:firstLine="720"/>
        <w:jc w:val="both"/>
        <w:rPr>
          <w:rFonts w:ascii="Arial" w:hAnsi="Arial" w:cs="Arial"/>
          <w:b/>
          <w:bCs/>
          <w:spacing w:val="-5"/>
          <w:sz w:val="18"/>
          <w:szCs w:val="18"/>
        </w:rPr>
      </w:pPr>
      <w:r w:rsidRPr="0057226B">
        <w:rPr>
          <w:rFonts w:ascii="Arial" w:hAnsi="Arial" w:cs="Arial"/>
          <w:b/>
          <w:bCs/>
          <w:spacing w:val="-5"/>
          <w:sz w:val="18"/>
          <w:szCs w:val="18"/>
        </w:rPr>
        <w:t>2.Место дисциплины в структуре основной образовательной программы</w:t>
      </w:r>
    </w:p>
    <w:p w:rsidR="00A005E7" w:rsidRPr="0057226B" w:rsidRDefault="00A005E7" w:rsidP="00F058D0">
      <w:pPr>
        <w:ind w:firstLine="720"/>
        <w:jc w:val="both"/>
        <w:rPr>
          <w:rFonts w:ascii="Arial" w:hAnsi="Arial" w:cs="Arial"/>
          <w:b/>
          <w:sz w:val="18"/>
          <w:szCs w:val="18"/>
        </w:rPr>
      </w:pPr>
      <w:r w:rsidRPr="0057226B">
        <w:rPr>
          <w:rFonts w:ascii="Arial" w:hAnsi="Arial" w:cs="Arial"/>
          <w:sz w:val="18"/>
          <w:szCs w:val="18"/>
        </w:rPr>
        <w:t xml:space="preserve">Дисциплина </w:t>
      </w:r>
      <w:r w:rsidRPr="0057226B">
        <w:rPr>
          <w:rFonts w:ascii="Arial" w:hAnsi="Arial" w:cs="Arial"/>
          <w:b/>
          <w:sz w:val="18"/>
          <w:szCs w:val="18"/>
        </w:rPr>
        <w:t>«</w:t>
      </w:r>
      <w:r w:rsidRPr="0057226B">
        <w:rPr>
          <w:rFonts w:ascii="Arial" w:hAnsi="Arial" w:cs="Arial"/>
          <w:color w:val="000000"/>
          <w:spacing w:val="1"/>
          <w:sz w:val="18"/>
          <w:szCs w:val="18"/>
        </w:rPr>
        <w:t>Внутренние болезни. Общая физиотерапия. Эндокринология</w:t>
      </w:r>
      <w:r w:rsidRPr="0057226B">
        <w:rPr>
          <w:rFonts w:ascii="Arial" w:hAnsi="Arial" w:cs="Arial"/>
          <w:sz w:val="18"/>
          <w:szCs w:val="18"/>
        </w:rPr>
        <w:t xml:space="preserve">» изучается в седьмом и восьмом семестрах, относится к циклу профессиональных дисциплин Федерального образовательного стандарта высшего профессионального медицинского образования Медико-профилактическое дело. </w:t>
      </w:r>
    </w:p>
    <w:p w:rsidR="00A005E7" w:rsidRPr="0057226B" w:rsidRDefault="00A005E7" w:rsidP="00F058D0">
      <w:pPr>
        <w:ind w:firstLine="709"/>
        <w:rPr>
          <w:rFonts w:ascii="Arial" w:hAnsi="Arial" w:cs="Arial"/>
          <w:i/>
          <w:sz w:val="18"/>
          <w:szCs w:val="18"/>
        </w:rPr>
      </w:pPr>
      <w:r w:rsidRPr="0057226B">
        <w:rPr>
          <w:rFonts w:ascii="Arial" w:hAnsi="Arial" w:cs="Arial"/>
          <w:i/>
          <w:sz w:val="18"/>
          <w:szCs w:val="18"/>
        </w:rPr>
        <w:t>Основные знания, необходимые для изучения дисциплины формируются:</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sz w:val="18"/>
          <w:szCs w:val="18"/>
        </w:rPr>
        <w:t>История философских учений: этика и деонтология в терапии, мировоззрение и медицина, законы диалектического материализма в медицине.</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sz w:val="18"/>
          <w:szCs w:val="18"/>
        </w:rPr>
        <w:t>Анатомия: анатомия внутренних органов и систем.</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color w:val="000000"/>
          <w:spacing w:val="-1"/>
          <w:sz w:val="18"/>
          <w:szCs w:val="18"/>
        </w:rPr>
        <w:t>Биология: общебиологические закономерности жизнедеятельности человека,  наследственность, филогенез органов и функциональных систем человека.</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sz w:val="18"/>
          <w:szCs w:val="18"/>
        </w:rPr>
        <w:t>Нормальная физиология: основы физиологии взрослого организма.</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sz w:val="18"/>
          <w:szCs w:val="18"/>
        </w:rPr>
        <w:t>Биохимия: основные процессы обмена  веществ, основные показатели, используемые для оценки углеводного, жирового, углеводного обменов. Ферментология, клиническая биохимия.</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sz w:val="18"/>
          <w:szCs w:val="18"/>
        </w:rPr>
        <w:t>Микробиология: учение об инфекции и иммунитете, классификация, морфология и физиология микроорганизмов, основные методы бактериологических и вирусологических лабораторных исследований, основные положения учения об инфекции и роли микробов и факторов их патогенности в развитии инфекционного процесса, формы и типы аллергических реакций.</w:t>
      </w:r>
    </w:p>
    <w:p w:rsidR="008A7771" w:rsidRPr="0057226B" w:rsidRDefault="008A7771" w:rsidP="00F058D0">
      <w:pPr>
        <w:widowControl w:val="0"/>
        <w:numPr>
          <w:ilvl w:val="0"/>
          <w:numId w:val="3"/>
        </w:numPr>
        <w:shd w:val="clear" w:color="auto" w:fill="FFFFFF"/>
        <w:tabs>
          <w:tab w:val="left" w:pos="715"/>
        </w:tabs>
        <w:autoSpaceDE w:val="0"/>
        <w:autoSpaceDN w:val="0"/>
        <w:adjustRightInd w:val="0"/>
        <w:ind w:left="0" w:firstLine="540"/>
        <w:jc w:val="both"/>
        <w:rPr>
          <w:rFonts w:ascii="Arial" w:hAnsi="Arial" w:cs="Arial"/>
          <w:color w:val="000000"/>
          <w:spacing w:val="-12"/>
          <w:sz w:val="18"/>
          <w:szCs w:val="18"/>
        </w:rPr>
      </w:pPr>
      <w:r w:rsidRPr="0057226B">
        <w:rPr>
          <w:rFonts w:ascii="Arial" w:hAnsi="Arial" w:cs="Arial"/>
          <w:color w:val="000000"/>
          <w:spacing w:val="-2"/>
          <w:sz w:val="18"/>
          <w:szCs w:val="18"/>
        </w:rPr>
        <w:t>Физика с высшей математикой, информатикой, медицинской тех</w:t>
      </w:r>
      <w:r w:rsidRPr="0057226B">
        <w:rPr>
          <w:rFonts w:ascii="Arial" w:hAnsi="Arial" w:cs="Arial"/>
          <w:color w:val="000000"/>
          <w:spacing w:val="-2"/>
          <w:sz w:val="18"/>
          <w:szCs w:val="18"/>
        </w:rPr>
        <w:softHyphen/>
      </w:r>
      <w:r w:rsidRPr="0057226B">
        <w:rPr>
          <w:rFonts w:ascii="Arial" w:hAnsi="Arial" w:cs="Arial"/>
          <w:color w:val="000000"/>
          <w:sz w:val="18"/>
          <w:szCs w:val="18"/>
        </w:rPr>
        <w:t xml:space="preserve">никой: принципы работы и устройства </w:t>
      </w:r>
      <w:r w:rsidRPr="0057226B">
        <w:rPr>
          <w:rFonts w:ascii="Arial" w:hAnsi="Arial" w:cs="Arial"/>
          <w:color w:val="000000"/>
          <w:sz w:val="18"/>
          <w:szCs w:val="18"/>
        </w:rPr>
        <w:lastRenderedPageBreak/>
        <w:t xml:space="preserve">аппаратуры, используемой в </w:t>
      </w:r>
      <w:r w:rsidRPr="0057226B">
        <w:rPr>
          <w:rFonts w:ascii="Arial" w:hAnsi="Arial" w:cs="Arial"/>
          <w:color w:val="000000"/>
          <w:spacing w:val="-2"/>
          <w:sz w:val="18"/>
          <w:szCs w:val="18"/>
        </w:rPr>
        <w:t>медицине, основы физических и математических законов, получаю</w:t>
      </w:r>
      <w:r w:rsidRPr="0057226B">
        <w:rPr>
          <w:rFonts w:ascii="Arial" w:hAnsi="Arial" w:cs="Arial"/>
          <w:color w:val="000000"/>
          <w:spacing w:val="-2"/>
          <w:sz w:val="18"/>
          <w:szCs w:val="18"/>
        </w:rPr>
        <w:softHyphen/>
      </w:r>
      <w:r w:rsidRPr="0057226B">
        <w:rPr>
          <w:rFonts w:ascii="Arial" w:hAnsi="Arial" w:cs="Arial"/>
          <w:color w:val="000000"/>
          <w:spacing w:val="-1"/>
          <w:sz w:val="18"/>
          <w:szCs w:val="18"/>
        </w:rPr>
        <w:t>щих отображение в медицине.</w:t>
      </w:r>
    </w:p>
    <w:p w:rsidR="008A7771" w:rsidRPr="0057226B" w:rsidRDefault="008A7771" w:rsidP="00F058D0">
      <w:pPr>
        <w:widowControl w:val="0"/>
        <w:numPr>
          <w:ilvl w:val="0"/>
          <w:numId w:val="3"/>
        </w:numPr>
        <w:shd w:val="clear" w:color="auto" w:fill="FFFFFF"/>
        <w:tabs>
          <w:tab w:val="left" w:pos="715"/>
        </w:tabs>
        <w:autoSpaceDE w:val="0"/>
        <w:autoSpaceDN w:val="0"/>
        <w:adjustRightInd w:val="0"/>
        <w:ind w:left="0" w:firstLine="540"/>
        <w:jc w:val="both"/>
        <w:rPr>
          <w:rFonts w:ascii="Arial" w:hAnsi="Arial" w:cs="Arial"/>
          <w:color w:val="000000"/>
          <w:spacing w:val="-12"/>
          <w:sz w:val="18"/>
          <w:szCs w:val="18"/>
        </w:rPr>
      </w:pPr>
      <w:r w:rsidRPr="0057226B">
        <w:rPr>
          <w:rFonts w:ascii="Arial" w:hAnsi="Arial" w:cs="Arial"/>
          <w:color w:val="000000"/>
          <w:spacing w:val="-2"/>
          <w:sz w:val="18"/>
          <w:szCs w:val="18"/>
        </w:rPr>
        <w:t>Патологическая физиология: патогенез патологических процессов, вопросы патогенеза заболеваний</w:t>
      </w:r>
      <w:r w:rsidRPr="0057226B">
        <w:rPr>
          <w:rFonts w:ascii="Arial" w:hAnsi="Arial" w:cs="Arial"/>
          <w:color w:val="000000"/>
          <w:spacing w:val="-1"/>
          <w:sz w:val="18"/>
          <w:szCs w:val="18"/>
        </w:rPr>
        <w:t>.</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color w:val="000000"/>
          <w:spacing w:val="-2"/>
          <w:sz w:val="18"/>
          <w:szCs w:val="18"/>
        </w:rPr>
        <w:t>Патологическая анатомия: морфологические изменения при забо</w:t>
      </w:r>
      <w:r w:rsidRPr="0057226B">
        <w:rPr>
          <w:rFonts w:ascii="Arial" w:hAnsi="Arial" w:cs="Arial"/>
          <w:color w:val="000000"/>
          <w:spacing w:val="-1"/>
          <w:sz w:val="18"/>
          <w:szCs w:val="18"/>
        </w:rPr>
        <w:t>леваниях внутренних органов.</w:t>
      </w:r>
    </w:p>
    <w:p w:rsidR="008A7771" w:rsidRPr="0057226B" w:rsidRDefault="008A7771" w:rsidP="00F058D0">
      <w:pPr>
        <w:numPr>
          <w:ilvl w:val="0"/>
          <w:numId w:val="3"/>
        </w:numPr>
        <w:autoSpaceDE w:val="0"/>
        <w:autoSpaceDN w:val="0"/>
        <w:ind w:left="0" w:firstLine="540"/>
        <w:jc w:val="both"/>
        <w:rPr>
          <w:rFonts w:ascii="Arial" w:hAnsi="Arial" w:cs="Arial"/>
          <w:sz w:val="18"/>
          <w:szCs w:val="18"/>
        </w:rPr>
      </w:pPr>
      <w:r w:rsidRPr="0057226B">
        <w:rPr>
          <w:rFonts w:ascii="Arial" w:hAnsi="Arial" w:cs="Arial"/>
          <w:color w:val="000000"/>
          <w:spacing w:val="-1"/>
          <w:sz w:val="18"/>
          <w:szCs w:val="18"/>
        </w:rPr>
        <w:t>Рентгенология и медицинская радиология: протокол рентгенологического исследования</w:t>
      </w:r>
    </w:p>
    <w:p w:rsidR="008A7771" w:rsidRPr="0057226B" w:rsidRDefault="008A7771" w:rsidP="00F058D0">
      <w:pPr>
        <w:widowControl w:val="0"/>
        <w:numPr>
          <w:ilvl w:val="0"/>
          <w:numId w:val="3"/>
        </w:numPr>
        <w:autoSpaceDE w:val="0"/>
        <w:autoSpaceDN w:val="0"/>
        <w:adjustRightInd w:val="0"/>
        <w:ind w:left="0" w:firstLine="540"/>
        <w:jc w:val="both"/>
        <w:rPr>
          <w:rFonts w:ascii="Arial" w:hAnsi="Arial" w:cs="Arial"/>
          <w:sz w:val="18"/>
          <w:szCs w:val="18"/>
        </w:rPr>
      </w:pPr>
      <w:r w:rsidRPr="0057226B">
        <w:rPr>
          <w:rFonts w:ascii="Arial" w:hAnsi="Arial" w:cs="Arial"/>
          <w:sz w:val="18"/>
          <w:szCs w:val="18"/>
        </w:rPr>
        <w:t>Фармакология: механизм действия раз</w:t>
      </w:r>
      <w:r w:rsidRPr="0057226B">
        <w:rPr>
          <w:rFonts w:ascii="Arial" w:hAnsi="Arial" w:cs="Arial"/>
          <w:sz w:val="18"/>
          <w:szCs w:val="18"/>
        </w:rPr>
        <w:softHyphen/>
        <w:t>личных лекарственных средств, их дозировки, влияние на раз</w:t>
      </w:r>
      <w:r w:rsidRPr="0057226B">
        <w:rPr>
          <w:rFonts w:ascii="Arial" w:hAnsi="Arial" w:cs="Arial"/>
          <w:sz w:val="18"/>
          <w:szCs w:val="18"/>
        </w:rPr>
        <w:softHyphen/>
        <w:t>личные органы и системы; побочные действия раз</w:t>
      </w:r>
      <w:r w:rsidRPr="0057226B">
        <w:rPr>
          <w:rFonts w:ascii="Arial" w:hAnsi="Arial" w:cs="Arial"/>
          <w:sz w:val="18"/>
          <w:szCs w:val="18"/>
        </w:rPr>
        <w:softHyphen/>
        <w:t>личных лекарственных средств; возможные синергические и антагонистические дейст</w:t>
      </w:r>
      <w:r w:rsidRPr="0057226B">
        <w:rPr>
          <w:rFonts w:ascii="Arial" w:hAnsi="Arial" w:cs="Arial"/>
          <w:sz w:val="18"/>
          <w:szCs w:val="18"/>
        </w:rPr>
        <w:softHyphen/>
        <w:t>вия лекарств; способы введения ле</w:t>
      </w:r>
      <w:r w:rsidRPr="0057226B">
        <w:rPr>
          <w:rFonts w:ascii="Arial" w:hAnsi="Arial" w:cs="Arial"/>
          <w:sz w:val="18"/>
          <w:szCs w:val="18"/>
        </w:rPr>
        <w:softHyphen/>
        <w:t>карств и особенности их дей</w:t>
      </w:r>
      <w:r w:rsidRPr="0057226B">
        <w:rPr>
          <w:rFonts w:ascii="Arial" w:hAnsi="Arial" w:cs="Arial"/>
          <w:sz w:val="18"/>
          <w:szCs w:val="18"/>
        </w:rPr>
        <w:softHyphen/>
        <w:t xml:space="preserve">ствия от способа введения; пути метаболизма и выведения различных лекарств из организма; выписка  рецептов на различные лекарственные формы. </w:t>
      </w:r>
    </w:p>
    <w:p w:rsidR="008A7771" w:rsidRPr="0057226B" w:rsidRDefault="008A7771" w:rsidP="00F058D0">
      <w:pPr>
        <w:ind w:firstLine="540"/>
        <w:jc w:val="both"/>
        <w:rPr>
          <w:rFonts w:ascii="Arial" w:hAnsi="Arial" w:cs="Arial"/>
          <w:sz w:val="18"/>
          <w:szCs w:val="18"/>
        </w:rPr>
      </w:pPr>
      <w:r w:rsidRPr="0057226B">
        <w:rPr>
          <w:rFonts w:ascii="Arial" w:hAnsi="Arial" w:cs="Arial"/>
          <w:sz w:val="18"/>
          <w:szCs w:val="18"/>
        </w:rPr>
        <w:t>Основная форма организации учебного процесса – лекции, клинические практические занятия и самостоятельная работа.</w:t>
      </w:r>
    </w:p>
    <w:p w:rsidR="008A7771" w:rsidRPr="0057226B" w:rsidRDefault="008A7771" w:rsidP="00F058D0">
      <w:pPr>
        <w:ind w:firstLine="540"/>
        <w:jc w:val="both"/>
        <w:rPr>
          <w:rFonts w:ascii="Arial" w:hAnsi="Arial" w:cs="Arial"/>
          <w:sz w:val="18"/>
          <w:szCs w:val="18"/>
        </w:rPr>
      </w:pPr>
      <w:r w:rsidRPr="0057226B">
        <w:rPr>
          <w:rFonts w:ascii="Arial" w:hAnsi="Arial" w:cs="Arial"/>
          <w:sz w:val="18"/>
          <w:szCs w:val="18"/>
        </w:rPr>
        <w:t>Обучение ведется на базе высшего образования по очной форме обу</w:t>
      </w:r>
      <w:r w:rsidRPr="0057226B">
        <w:rPr>
          <w:rFonts w:ascii="Arial" w:hAnsi="Arial" w:cs="Arial"/>
          <w:sz w:val="18"/>
          <w:szCs w:val="18"/>
        </w:rPr>
        <w:softHyphen/>
        <w:t>чения.</w:t>
      </w:r>
    </w:p>
    <w:p w:rsidR="00A005E7" w:rsidRPr="0057226B" w:rsidRDefault="008A7771" w:rsidP="0057226B">
      <w:pPr>
        <w:ind w:firstLine="709"/>
        <w:rPr>
          <w:rFonts w:ascii="Arial" w:hAnsi="Arial" w:cs="Arial"/>
          <w:sz w:val="18"/>
          <w:szCs w:val="18"/>
        </w:rPr>
      </w:pPr>
      <w:r w:rsidRPr="0057226B">
        <w:rPr>
          <w:rFonts w:ascii="Arial" w:hAnsi="Arial" w:cs="Arial"/>
          <w:sz w:val="18"/>
          <w:szCs w:val="18"/>
        </w:rPr>
        <w:t>Программа по разделу «Первая медицинская помощь» предусматривает в основном фантомный цикл</w:t>
      </w:r>
    </w:p>
    <w:p w:rsidR="00E23780" w:rsidRPr="0057226B" w:rsidRDefault="00E23780" w:rsidP="00F058D0">
      <w:pPr>
        <w:keepNext/>
        <w:jc w:val="both"/>
        <w:rPr>
          <w:rFonts w:ascii="Arial" w:hAnsi="Arial" w:cs="Arial"/>
          <w:sz w:val="18"/>
          <w:szCs w:val="18"/>
        </w:rPr>
      </w:pPr>
      <w:r w:rsidRPr="0057226B">
        <w:rPr>
          <w:rFonts w:ascii="Arial" w:hAnsi="Arial" w:cs="Arial"/>
          <w:b/>
          <w:sz w:val="18"/>
          <w:szCs w:val="18"/>
        </w:rPr>
        <w:t>2.1. Междисциплинарные связи дисциплины с другими дисциплинами ООП</w:t>
      </w:r>
    </w:p>
    <w:tbl>
      <w:tblPr>
        <w:tblW w:w="10774" w:type="dxa"/>
        <w:tblInd w:w="-1026" w:type="dxa"/>
        <w:tblLayout w:type="fixed"/>
        <w:tblLook w:val="0000"/>
      </w:tblPr>
      <w:tblGrid>
        <w:gridCol w:w="425"/>
        <w:gridCol w:w="3544"/>
        <w:gridCol w:w="567"/>
        <w:gridCol w:w="567"/>
        <w:gridCol w:w="567"/>
        <w:gridCol w:w="567"/>
        <w:gridCol w:w="567"/>
        <w:gridCol w:w="567"/>
        <w:gridCol w:w="567"/>
        <w:gridCol w:w="567"/>
        <w:gridCol w:w="567"/>
        <w:gridCol w:w="567"/>
        <w:gridCol w:w="567"/>
        <w:gridCol w:w="568"/>
      </w:tblGrid>
      <w:tr w:rsidR="00517AE0" w:rsidRPr="0057226B" w:rsidTr="00517AE0">
        <w:tc>
          <w:tcPr>
            <w:tcW w:w="425" w:type="dxa"/>
            <w:vMerge w:val="restart"/>
            <w:tcBorders>
              <w:top w:val="double" w:sz="1" w:space="0" w:color="000000"/>
              <w:left w:val="doub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 п/п</w:t>
            </w:r>
          </w:p>
        </w:tc>
        <w:tc>
          <w:tcPr>
            <w:tcW w:w="3544" w:type="dxa"/>
            <w:vMerge w:val="restart"/>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 xml:space="preserve">Название </w:t>
            </w:r>
          </w:p>
          <w:p w:rsidR="00517AE0" w:rsidRPr="0057226B" w:rsidRDefault="00517AE0" w:rsidP="00F058D0">
            <w:pPr>
              <w:jc w:val="center"/>
              <w:rPr>
                <w:rFonts w:ascii="Arial" w:hAnsi="Arial" w:cs="Arial"/>
                <w:b/>
                <w:sz w:val="18"/>
                <w:szCs w:val="18"/>
              </w:rPr>
            </w:pPr>
            <w:r w:rsidRPr="0057226B">
              <w:rPr>
                <w:rFonts w:ascii="Arial" w:hAnsi="Arial" w:cs="Arial"/>
                <w:b/>
                <w:sz w:val="18"/>
                <w:szCs w:val="18"/>
              </w:rPr>
              <w:t xml:space="preserve">обеспечиваемых </w:t>
            </w:r>
          </w:p>
          <w:p w:rsidR="00517AE0" w:rsidRPr="0057226B" w:rsidRDefault="00517AE0" w:rsidP="00F058D0">
            <w:pPr>
              <w:jc w:val="center"/>
              <w:rPr>
                <w:rFonts w:ascii="Arial" w:hAnsi="Arial" w:cs="Arial"/>
                <w:b/>
                <w:sz w:val="18"/>
                <w:szCs w:val="18"/>
              </w:rPr>
            </w:pPr>
            <w:r w:rsidRPr="0057226B">
              <w:rPr>
                <w:rFonts w:ascii="Arial" w:hAnsi="Arial" w:cs="Arial"/>
                <w:b/>
                <w:sz w:val="18"/>
                <w:szCs w:val="18"/>
              </w:rPr>
              <w:t xml:space="preserve">(последующих) </w:t>
            </w:r>
          </w:p>
          <w:p w:rsidR="00517AE0" w:rsidRPr="0057226B" w:rsidRDefault="00517AE0" w:rsidP="00F058D0">
            <w:pPr>
              <w:jc w:val="center"/>
              <w:rPr>
                <w:rFonts w:ascii="Arial" w:hAnsi="Arial" w:cs="Arial"/>
                <w:b/>
                <w:sz w:val="18"/>
                <w:szCs w:val="18"/>
              </w:rPr>
            </w:pPr>
            <w:r w:rsidRPr="0057226B">
              <w:rPr>
                <w:rFonts w:ascii="Arial" w:hAnsi="Arial" w:cs="Arial"/>
                <w:b/>
                <w:sz w:val="18"/>
                <w:szCs w:val="18"/>
              </w:rPr>
              <w:t>Дисциплин</w:t>
            </w:r>
          </w:p>
        </w:tc>
        <w:tc>
          <w:tcPr>
            <w:tcW w:w="5103" w:type="dxa"/>
            <w:gridSpan w:val="9"/>
            <w:tcBorders>
              <w:top w:val="double" w:sz="1" w:space="0" w:color="000000"/>
              <w:left w:val="single" w:sz="1" w:space="0" w:color="000000"/>
              <w:bottom w:val="single" w:sz="1" w:space="0" w:color="000000"/>
              <w:right w:val="doub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 разделов данной дисциплины, необходимых для изучения обеспечиваемых (последующих) дисциплин</w:t>
            </w:r>
          </w:p>
        </w:tc>
        <w:tc>
          <w:tcPr>
            <w:tcW w:w="567" w:type="dxa"/>
            <w:tcBorders>
              <w:top w:val="double" w:sz="1" w:space="0" w:color="000000"/>
              <w:left w:val="single" w:sz="1" w:space="0" w:color="000000"/>
              <w:bottom w:val="single" w:sz="1" w:space="0" w:color="000000"/>
              <w:right w:val="double" w:sz="1" w:space="0" w:color="000000"/>
            </w:tcBorders>
          </w:tcPr>
          <w:p w:rsidR="00517AE0" w:rsidRPr="0057226B" w:rsidRDefault="00517AE0" w:rsidP="00F058D0">
            <w:pPr>
              <w:snapToGrid w:val="0"/>
              <w:jc w:val="center"/>
              <w:rPr>
                <w:rFonts w:ascii="Arial" w:hAnsi="Arial" w:cs="Arial"/>
                <w:b/>
                <w:sz w:val="18"/>
                <w:szCs w:val="18"/>
              </w:rPr>
            </w:pPr>
          </w:p>
        </w:tc>
        <w:tc>
          <w:tcPr>
            <w:tcW w:w="567" w:type="dxa"/>
            <w:tcBorders>
              <w:top w:val="double" w:sz="1" w:space="0" w:color="000000"/>
              <w:left w:val="single" w:sz="1" w:space="0" w:color="000000"/>
              <w:bottom w:val="single" w:sz="1" w:space="0" w:color="000000"/>
              <w:right w:val="double" w:sz="1" w:space="0" w:color="000000"/>
            </w:tcBorders>
          </w:tcPr>
          <w:p w:rsidR="00517AE0" w:rsidRPr="0057226B" w:rsidRDefault="00517AE0" w:rsidP="00F058D0">
            <w:pPr>
              <w:snapToGrid w:val="0"/>
              <w:jc w:val="center"/>
              <w:rPr>
                <w:rFonts w:ascii="Arial" w:hAnsi="Arial" w:cs="Arial"/>
                <w:b/>
                <w:sz w:val="18"/>
                <w:szCs w:val="18"/>
              </w:rPr>
            </w:pPr>
          </w:p>
        </w:tc>
        <w:tc>
          <w:tcPr>
            <w:tcW w:w="568" w:type="dxa"/>
            <w:tcBorders>
              <w:top w:val="double" w:sz="1" w:space="0" w:color="000000"/>
              <w:left w:val="single" w:sz="1" w:space="0" w:color="000000"/>
              <w:bottom w:val="single" w:sz="1" w:space="0" w:color="000000"/>
              <w:right w:val="double" w:sz="1" w:space="0" w:color="000000"/>
            </w:tcBorders>
          </w:tcPr>
          <w:p w:rsidR="00517AE0" w:rsidRPr="0057226B" w:rsidRDefault="00517AE0" w:rsidP="00F058D0">
            <w:pPr>
              <w:snapToGrid w:val="0"/>
              <w:jc w:val="center"/>
              <w:rPr>
                <w:rFonts w:ascii="Arial" w:hAnsi="Arial" w:cs="Arial"/>
                <w:b/>
                <w:sz w:val="18"/>
                <w:szCs w:val="18"/>
              </w:rPr>
            </w:pPr>
          </w:p>
        </w:tc>
      </w:tr>
      <w:tr w:rsidR="00517AE0" w:rsidRPr="0057226B" w:rsidTr="00517AE0">
        <w:tc>
          <w:tcPr>
            <w:tcW w:w="425" w:type="dxa"/>
            <w:vMerge/>
            <w:tcBorders>
              <w:top w:val="single" w:sz="1" w:space="0" w:color="000000"/>
              <w:left w:val="doub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3544" w:type="dxa"/>
            <w:vMerge/>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1</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2</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3</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4</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5</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6</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7</w:t>
            </w:r>
          </w:p>
        </w:tc>
        <w:tc>
          <w:tcPr>
            <w:tcW w:w="567" w:type="dxa"/>
            <w:tcBorders>
              <w:top w:val="single" w:sz="1" w:space="0" w:color="000000"/>
              <w:left w:val="single" w:sz="1" w:space="0" w:color="000000"/>
              <w:bottom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8</w:t>
            </w:r>
          </w:p>
        </w:tc>
        <w:tc>
          <w:tcPr>
            <w:tcW w:w="567" w:type="dxa"/>
            <w:tcBorders>
              <w:top w:val="single" w:sz="1" w:space="0" w:color="000000"/>
              <w:left w:val="single" w:sz="1" w:space="0" w:color="000000"/>
              <w:bottom w:val="double" w:sz="1" w:space="0" w:color="000000"/>
              <w:right w:val="double" w:sz="1" w:space="0" w:color="000000"/>
            </w:tcBorders>
            <w:shd w:val="clear" w:color="auto" w:fill="auto"/>
            <w:vAlign w:val="center"/>
          </w:tcPr>
          <w:p w:rsidR="00517AE0" w:rsidRPr="0057226B" w:rsidRDefault="00517AE0" w:rsidP="00F058D0">
            <w:pPr>
              <w:snapToGrid w:val="0"/>
              <w:jc w:val="center"/>
              <w:rPr>
                <w:rFonts w:ascii="Arial" w:hAnsi="Arial" w:cs="Arial"/>
                <w:b/>
                <w:i/>
                <w:sz w:val="18"/>
                <w:szCs w:val="18"/>
              </w:rPr>
            </w:pPr>
            <w:r w:rsidRPr="0057226B">
              <w:rPr>
                <w:rFonts w:ascii="Arial" w:hAnsi="Arial" w:cs="Arial"/>
                <w:b/>
                <w:i/>
                <w:sz w:val="18"/>
                <w:szCs w:val="18"/>
              </w:rPr>
              <w:t>9</w:t>
            </w:r>
          </w:p>
        </w:tc>
        <w:tc>
          <w:tcPr>
            <w:tcW w:w="567" w:type="dxa"/>
            <w:tcBorders>
              <w:top w:val="single" w:sz="1" w:space="0" w:color="000000"/>
              <w:left w:val="single" w:sz="1" w:space="0" w:color="000000"/>
              <w:bottom w:val="double" w:sz="1" w:space="0" w:color="000000"/>
              <w:right w:val="double" w:sz="1" w:space="0" w:color="000000"/>
            </w:tcBorders>
          </w:tcPr>
          <w:p w:rsidR="00517AE0" w:rsidRDefault="00517AE0" w:rsidP="00F058D0">
            <w:pPr>
              <w:snapToGrid w:val="0"/>
              <w:jc w:val="center"/>
              <w:rPr>
                <w:rFonts w:ascii="Arial" w:hAnsi="Arial" w:cs="Arial"/>
                <w:b/>
                <w:i/>
                <w:sz w:val="18"/>
                <w:szCs w:val="18"/>
              </w:rPr>
            </w:pPr>
          </w:p>
          <w:p w:rsidR="00517AE0" w:rsidRPr="0057226B" w:rsidRDefault="00517AE0" w:rsidP="00F058D0">
            <w:pPr>
              <w:snapToGrid w:val="0"/>
              <w:jc w:val="center"/>
              <w:rPr>
                <w:rFonts w:ascii="Arial" w:hAnsi="Arial" w:cs="Arial"/>
                <w:b/>
                <w:i/>
                <w:sz w:val="18"/>
                <w:szCs w:val="18"/>
              </w:rPr>
            </w:pPr>
            <w:r>
              <w:rPr>
                <w:rFonts w:ascii="Arial" w:hAnsi="Arial" w:cs="Arial"/>
                <w:b/>
                <w:i/>
                <w:sz w:val="18"/>
                <w:szCs w:val="18"/>
              </w:rPr>
              <w:t>10</w:t>
            </w:r>
          </w:p>
        </w:tc>
        <w:tc>
          <w:tcPr>
            <w:tcW w:w="567" w:type="dxa"/>
            <w:tcBorders>
              <w:top w:val="single" w:sz="1" w:space="0" w:color="000000"/>
              <w:left w:val="single" w:sz="1" w:space="0" w:color="000000"/>
              <w:bottom w:val="double" w:sz="1" w:space="0" w:color="000000"/>
              <w:right w:val="double" w:sz="1" w:space="0" w:color="000000"/>
            </w:tcBorders>
          </w:tcPr>
          <w:p w:rsidR="00517AE0" w:rsidRDefault="00517AE0" w:rsidP="00F058D0">
            <w:pPr>
              <w:snapToGrid w:val="0"/>
              <w:jc w:val="center"/>
              <w:rPr>
                <w:rFonts w:ascii="Arial" w:hAnsi="Arial" w:cs="Arial"/>
                <w:b/>
                <w:i/>
                <w:sz w:val="18"/>
                <w:szCs w:val="18"/>
              </w:rPr>
            </w:pPr>
          </w:p>
          <w:p w:rsidR="00517AE0" w:rsidRPr="0057226B" w:rsidRDefault="00517AE0" w:rsidP="00F058D0">
            <w:pPr>
              <w:snapToGrid w:val="0"/>
              <w:jc w:val="center"/>
              <w:rPr>
                <w:rFonts w:ascii="Arial" w:hAnsi="Arial" w:cs="Arial"/>
                <w:b/>
                <w:i/>
                <w:sz w:val="18"/>
                <w:szCs w:val="18"/>
              </w:rPr>
            </w:pPr>
            <w:r>
              <w:rPr>
                <w:rFonts w:ascii="Arial" w:hAnsi="Arial" w:cs="Arial"/>
                <w:b/>
                <w:i/>
                <w:sz w:val="18"/>
                <w:szCs w:val="18"/>
              </w:rPr>
              <w:t>11</w:t>
            </w:r>
          </w:p>
        </w:tc>
        <w:tc>
          <w:tcPr>
            <w:tcW w:w="568" w:type="dxa"/>
            <w:tcBorders>
              <w:top w:val="single" w:sz="1" w:space="0" w:color="000000"/>
              <w:left w:val="single" w:sz="1" w:space="0" w:color="000000"/>
              <w:bottom w:val="double" w:sz="1" w:space="0" w:color="000000"/>
              <w:right w:val="double" w:sz="1" w:space="0" w:color="000000"/>
            </w:tcBorders>
          </w:tcPr>
          <w:p w:rsidR="00517AE0" w:rsidRDefault="00517AE0" w:rsidP="00F058D0">
            <w:pPr>
              <w:snapToGrid w:val="0"/>
              <w:jc w:val="center"/>
              <w:rPr>
                <w:rFonts w:ascii="Arial" w:hAnsi="Arial" w:cs="Arial"/>
                <w:b/>
                <w:i/>
                <w:sz w:val="18"/>
                <w:szCs w:val="18"/>
              </w:rPr>
            </w:pPr>
          </w:p>
          <w:p w:rsidR="00517AE0" w:rsidRPr="0057226B" w:rsidRDefault="00517AE0" w:rsidP="00F058D0">
            <w:pPr>
              <w:snapToGrid w:val="0"/>
              <w:jc w:val="center"/>
              <w:rPr>
                <w:rFonts w:ascii="Arial" w:hAnsi="Arial" w:cs="Arial"/>
                <w:b/>
                <w:i/>
                <w:sz w:val="18"/>
                <w:szCs w:val="18"/>
              </w:rPr>
            </w:pPr>
            <w:r>
              <w:rPr>
                <w:rFonts w:ascii="Arial" w:hAnsi="Arial" w:cs="Arial"/>
                <w:b/>
                <w:i/>
                <w:sz w:val="18"/>
                <w:szCs w:val="18"/>
              </w:rPr>
              <w:t>12</w:t>
            </w:r>
          </w:p>
        </w:tc>
      </w:tr>
      <w:tr w:rsidR="00517AE0" w:rsidRPr="0057226B" w:rsidTr="00517AE0">
        <w:tc>
          <w:tcPr>
            <w:tcW w:w="425" w:type="dxa"/>
            <w:tcBorders>
              <w:top w:val="doub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sz w:val="18"/>
                <w:szCs w:val="18"/>
              </w:rPr>
            </w:pPr>
            <w:r w:rsidRPr="0057226B">
              <w:rPr>
                <w:rFonts w:ascii="Arial" w:hAnsi="Arial" w:cs="Arial"/>
                <w:sz w:val="18"/>
                <w:szCs w:val="18"/>
              </w:rPr>
              <w:t>1.</w:t>
            </w:r>
          </w:p>
        </w:tc>
        <w:tc>
          <w:tcPr>
            <w:tcW w:w="3544" w:type="dxa"/>
            <w:tcBorders>
              <w:top w:val="doub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sidRPr="0057226B">
              <w:rPr>
                <w:rFonts w:ascii="Arial" w:hAnsi="Arial" w:cs="Arial"/>
                <w:sz w:val="18"/>
                <w:szCs w:val="18"/>
              </w:rPr>
              <w:t>Лучевая диагностика</w:t>
            </w: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doub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doub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r w:rsidR="00517AE0" w:rsidRPr="0057226B" w:rsidTr="00517AE0">
        <w:tc>
          <w:tcPr>
            <w:tcW w:w="425" w:type="dxa"/>
            <w:tcBorders>
              <w:top w:val="sing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sz w:val="18"/>
                <w:szCs w:val="18"/>
              </w:rPr>
            </w:pPr>
            <w:r w:rsidRPr="0057226B">
              <w:rPr>
                <w:rFonts w:ascii="Arial" w:hAnsi="Arial" w:cs="Arial"/>
                <w:sz w:val="18"/>
                <w:szCs w:val="18"/>
              </w:rPr>
              <w:t>2.</w:t>
            </w:r>
          </w:p>
        </w:tc>
        <w:tc>
          <w:tcPr>
            <w:tcW w:w="3544" w:type="dxa"/>
            <w:tcBorders>
              <w:top w:val="sing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sidRPr="0057226B">
              <w:rPr>
                <w:rFonts w:ascii="Arial" w:hAnsi="Arial" w:cs="Arial"/>
                <w:sz w:val="18"/>
                <w:szCs w:val="18"/>
              </w:rPr>
              <w:t>Экстремальная медицина. Безопасность жизнедеятельности</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r w:rsidR="00517AE0" w:rsidRPr="0057226B" w:rsidTr="00517AE0">
        <w:tc>
          <w:tcPr>
            <w:tcW w:w="425" w:type="dxa"/>
            <w:tcBorders>
              <w:top w:val="sing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rPr>
                <w:rFonts w:ascii="Arial" w:hAnsi="Arial" w:cs="Arial"/>
                <w:sz w:val="18"/>
                <w:szCs w:val="18"/>
              </w:rPr>
            </w:pPr>
            <w:r w:rsidRPr="0057226B">
              <w:rPr>
                <w:rFonts w:ascii="Arial" w:hAnsi="Arial" w:cs="Arial"/>
                <w:sz w:val="18"/>
                <w:szCs w:val="18"/>
              </w:rPr>
              <w:t>3.</w:t>
            </w:r>
          </w:p>
        </w:tc>
        <w:tc>
          <w:tcPr>
            <w:tcW w:w="3544" w:type="dxa"/>
            <w:tcBorders>
              <w:top w:val="sing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sidRPr="0057226B">
              <w:rPr>
                <w:rFonts w:ascii="Arial" w:hAnsi="Arial" w:cs="Arial"/>
                <w:sz w:val="18"/>
                <w:szCs w:val="18"/>
              </w:rPr>
              <w:t>Клиническая иммунология</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r w:rsidR="00517AE0" w:rsidRPr="0057226B" w:rsidTr="00517AE0">
        <w:tc>
          <w:tcPr>
            <w:tcW w:w="425" w:type="dxa"/>
            <w:tcBorders>
              <w:top w:val="sing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rPr>
                <w:rFonts w:ascii="Arial" w:hAnsi="Arial" w:cs="Arial"/>
                <w:sz w:val="18"/>
                <w:szCs w:val="18"/>
              </w:rPr>
            </w:pPr>
            <w:r w:rsidRPr="0057226B">
              <w:rPr>
                <w:rFonts w:ascii="Arial" w:hAnsi="Arial" w:cs="Arial"/>
                <w:sz w:val="18"/>
                <w:szCs w:val="18"/>
              </w:rPr>
              <w:t>4.</w:t>
            </w:r>
          </w:p>
        </w:tc>
        <w:tc>
          <w:tcPr>
            <w:tcW w:w="3544" w:type="dxa"/>
            <w:tcBorders>
              <w:top w:val="sing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sidRPr="0057226B">
              <w:rPr>
                <w:rFonts w:ascii="Arial" w:hAnsi="Arial" w:cs="Arial"/>
                <w:sz w:val="18"/>
                <w:szCs w:val="18"/>
              </w:rPr>
              <w:t>Клиническая фармакология</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r w:rsidR="00517AE0" w:rsidRPr="0057226B" w:rsidTr="00517AE0">
        <w:tc>
          <w:tcPr>
            <w:tcW w:w="425" w:type="dxa"/>
            <w:tcBorders>
              <w:top w:val="sing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rPr>
                <w:rFonts w:ascii="Arial" w:hAnsi="Arial" w:cs="Arial"/>
                <w:sz w:val="18"/>
                <w:szCs w:val="18"/>
              </w:rPr>
            </w:pPr>
            <w:r w:rsidRPr="0057226B">
              <w:rPr>
                <w:rFonts w:ascii="Arial" w:hAnsi="Arial" w:cs="Arial"/>
                <w:sz w:val="18"/>
                <w:szCs w:val="18"/>
              </w:rPr>
              <w:t>5.</w:t>
            </w:r>
          </w:p>
        </w:tc>
        <w:tc>
          <w:tcPr>
            <w:tcW w:w="3544" w:type="dxa"/>
            <w:tcBorders>
              <w:top w:val="sing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sidRPr="0057226B">
              <w:rPr>
                <w:rFonts w:ascii="Arial" w:hAnsi="Arial" w:cs="Arial"/>
                <w:sz w:val="18"/>
                <w:szCs w:val="18"/>
              </w:rPr>
              <w:t>Проф. болезни</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r w:rsidR="00517AE0" w:rsidRPr="0057226B" w:rsidTr="00517AE0">
        <w:tc>
          <w:tcPr>
            <w:tcW w:w="425" w:type="dxa"/>
            <w:tcBorders>
              <w:top w:val="single" w:sz="1" w:space="0" w:color="000000"/>
              <w:left w:val="single" w:sz="4" w:space="0" w:color="000000"/>
              <w:bottom w:val="single" w:sz="1" w:space="0" w:color="000000"/>
            </w:tcBorders>
            <w:shd w:val="clear" w:color="auto" w:fill="auto"/>
            <w:vAlign w:val="center"/>
          </w:tcPr>
          <w:p w:rsidR="00517AE0" w:rsidRPr="0057226B" w:rsidRDefault="00517AE0" w:rsidP="00F058D0">
            <w:pPr>
              <w:snapToGrid w:val="0"/>
              <w:rPr>
                <w:rFonts w:ascii="Arial" w:hAnsi="Arial" w:cs="Arial"/>
                <w:sz w:val="18"/>
                <w:szCs w:val="18"/>
              </w:rPr>
            </w:pPr>
          </w:p>
        </w:tc>
        <w:tc>
          <w:tcPr>
            <w:tcW w:w="3544" w:type="dxa"/>
            <w:tcBorders>
              <w:top w:val="single" w:sz="1" w:space="0" w:color="000000"/>
              <w:left w:val="single" w:sz="1" w:space="0" w:color="000000"/>
              <w:bottom w:val="single" w:sz="1" w:space="0" w:color="000000"/>
            </w:tcBorders>
            <w:shd w:val="clear" w:color="auto" w:fill="auto"/>
          </w:tcPr>
          <w:p w:rsidR="00517AE0" w:rsidRPr="0057226B" w:rsidRDefault="00517AE0" w:rsidP="00F058D0">
            <w:pPr>
              <w:snapToGrid w:val="0"/>
              <w:rPr>
                <w:rFonts w:ascii="Arial" w:hAnsi="Arial" w:cs="Arial"/>
                <w:sz w:val="18"/>
                <w:szCs w:val="18"/>
              </w:rPr>
            </w:pPr>
            <w:r>
              <w:rPr>
                <w:rFonts w:ascii="Arial" w:hAnsi="Arial" w:cs="Arial"/>
                <w:sz w:val="18"/>
                <w:szCs w:val="18"/>
              </w:rPr>
              <w:t>Пропед. Внутр. болезней</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058D0">
            <w:pPr>
              <w:snapToGrid w:val="0"/>
              <w:jc w:val="center"/>
              <w:rPr>
                <w:rFonts w:ascii="Arial" w:hAnsi="Arial" w:cs="Arial"/>
                <w:b/>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shd w:val="clear" w:color="auto" w:fill="auto"/>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7"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c>
          <w:tcPr>
            <w:tcW w:w="568" w:type="dxa"/>
            <w:tcBorders>
              <w:top w:val="single" w:sz="1" w:space="0" w:color="000000"/>
              <w:left w:val="single" w:sz="1" w:space="0" w:color="000000"/>
              <w:bottom w:val="single" w:sz="1" w:space="0" w:color="000000"/>
              <w:right w:val="single" w:sz="4" w:space="0" w:color="000000"/>
            </w:tcBorders>
            <w:vAlign w:val="center"/>
          </w:tcPr>
          <w:p w:rsidR="00517AE0" w:rsidRPr="0057226B" w:rsidRDefault="00517AE0" w:rsidP="00F541C2">
            <w:pPr>
              <w:snapToGrid w:val="0"/>
              <w:jc w:val="center"/>
              <w:rPr>
                <w:rFonts w:ascii="Arial" w:hAnsi="Arial" w:cs="Arial"/>
                <w:b/>
                <w:sz w:val="18"/>
                <w:szCs w:val="18"/>
              </w:rPr>
            </w:pPr>
            <w:r w:rsidRPr="0057226B">
              <w:rPr>
                <w:rFonts w:ascii="Arial" w:hAnsi="Arial" w:cs="Arial"/>
                <w:b/>
                <w:sz w:val="18"/>
                <w:szCs w:val="18"/>
              </w:rPr>
              <w:t>+</w:t>
            </w:r>
          </w:p>
        </w:tc>
      </w:tr>
    </w:tbl>
    <w:p w:rsidR="00E23780" w:rsidRPr="0057226B" w:rsidRDefault="00E23780" w:rsidP="000B1545">
      <w:pPr>
        <w:shd w:val="clear" w:color="auto" w:fill="FFFFFF"/>
        <w:ind w:left="360"/>
        <w:jc w:val="right"/>
        <w:rPr>
          <w:rFonts w:ascii="Arial" w:hAnsi="Arial" w:cs="Arial"/>
          <w:i/>
          <w:iCs/>
          <w:spacing w:val="-6"/>
          <w:sz w:val="18"/>
          <w:szCs w:val="18"/>
        </w:rPr>
      </w:pPr>
    </w:p>
    <w:p w:rsidR="00E23780" w:rsidRPr="0057226B" w:rsidRDefault="00E23780" w:rsidP="00F058D0">
      <w:pPr>
        <w:shd w:val="clear" w:color="auto" w:fill="FFFFFF"/>
        <w:tabs>
          <w:tab w:val="left" w:leader="underscore" w:pos="3823"/>
          <w:tab w:val="left" w:leader="underscore" w:pos="5738"/>
        </w:tabs>
        <w:ind w:firstLine="720"/>
        <w:jc w:val="both"/>
        <w:rPr>
          <w:rFonts w:ascii="Arial" w:hAnsi="Arial" w:cs="Arial"/>
          <w:b/>
          <w:sz w:val="18"/>
          <w:szCs w:val="18"/>
        </w:rPr>
      </w:pPr>
      <w:r w:rsidRPr="0057226B">
        <w:rPr>
          <w:rFonts w:ascii="Arial" w:hAnsi="Arial" w:cs="Arial"/>
          <w:b/>
          <w:spacing w:val="-6"/>
          <w:sz w:val="18"/>
          <w:szCs w:val="18"/>
        </w:rPr>
        <w:t>3.Общая трудоемкость дисциплины составляет</w:t>
      </w:r>
      <w:r w:rsidR="00A005E7" w:rsidRPr="0057226B">
        <w:rPr>
          <w:rFonts w:ascii="Arial" w:hAnsi="Arial" w:cs="Arial"/>
          <w:b/>
          <w:sz w:val="18"/>
          <w:szCs w:val="18"/>
        </w:rPr>
        <w:t>138</w:t>
      </w:r>
      <w:r w:rsidRPr="0057226B">
        <w:rPr>
          <w:rFonts w:ascii="Arial" w:hAnsi="Arial" w:cs="Arial"/>
          <w:b/>
          <w:sz w:val="18"/>
          <w:szCs w:val="18"/>
        </w:rPr>
        <w:t xml:space="preserve"> академических </w:t>
      </w:r>
      <w:r w:rsidRPr="0057226B">
        <w:rPr>
          <w:rFonts w:ascii="Arial" w:hAnsi="Arial" w:cs="Arial"/>
          <w:b/>
          <w:spacing w:val="-10"/>
          <w:sz w:val="18"/>
          <w:szCs w:val="18"/>
        </w:rPr>
        <w:t>часов.</w:t>
      </w:r>
    </w:p>
    <w:p w:rsidR="00E23780" w:rsidRPr="0057226B" w:rsidRDefault="00E23780" w:rsidP="00F058D0">
      <w:pPr>
        <w:shd w:val="clear" w:color="auto" w:fill="FFFFFF"/>
        <w:ind w:firstLine="720"/>
        <w:jc w:val="both"/>
        <w:rPr>
          <w:rFonts w:ascii="Arial" w:hAnsi="Arial" w:cs="Arial"/>
          <w:b/>
          <w:bCs/>
          <w:spacing w:val="-6"/>
          <w:sz w:val="18"/>
          <w:szCs w:val="18"/>
        </w:rPr>
      </w:pPr>
      <w:r w:rsidRPr="0057226B">
        <w:rPr>
          <w:rFonts w:ascii="Arial" w:hAnsi="Arial" w:cs="Arial"/>
          <w:b/>
          <w:bCs/>
          <w:spacing w:val="-6"/>
          <w:sz w:val="18"/>
          <w:szCs w:val="18"/>
        </w:rPr>
        <w:t>4. Результаты обучения</w:t>
      </w:r>
    </w:p>
    <w:p w:rsidR="00E23780" w:rsidRPr="0057226B" w:rsidRDefault="00E23780" w:rsidP="00F058D0">
      <w:pPr>
        <w:shd w:val="clear" w:color="auto" w:fill="FFFFFF"/>
        <w:ind w:firstLine="720"/>
        <w:jc w:val="both"/>
        <w:rPr>
          <w:rFonts w:ascii="Arial" w:hAnsi="Arial" w:cs="Arial"/>
          <w:b/>
          <w:bCs/>
          <w:sz w:val="18"/>
          <w:szCs w:val="18"/>
        </w:rPr>
      </w:pPr>
      <w:r w:rsidRPr="0057226B">
        <w:rPr>
          <w:rFonts w:ascii="Arial" w:hAnsi="Arial" w:cs="Arial"/>
          <w:b/>
          <w:bCs/>
          <w:spacing w:val="-6"/>
          <w:sz w:val="18"/>
          <w:szCs w:val="18"/>
        </w:rPr>
        <w:t>В результате освоения дисциплины (практики) обучающийся должен:</w:t>
      </w:r>
    </w:p>
    <w:p w:rsidR="008A7771" w:rsidRPr="0057226B" w:rsidRDefault="008A7771" w:rsidP="00F058D0">
      <w:pPr>
        <w:rPr>
          <w:rFonts w:ascii="Arial" w:hAnsi="Arial" w:cs="Arial"/>
          <w:i/>
          <w:sz w:val="18"/>
          <w:szCs w:val="18"/>
        </w:rPr>
      </w:pPr>
      <w:r w:rsidRPr="0057226B">
        <w:rPr>
          <w:rFonts w:ascii="Arial" w:hAnsi="Arial" w:cs="Arial"/>
          <w:b/>
          <w:i/>
          <w:sz w:val="18"/>
          <w:szCs w:val="18"/>
        </w:rPr>
        <w:t>Знать:</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классификацию заболеваний внутренних органов (по МКБ -10 и клиническую);</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этиологию, патогенез, клинику, диагностику, принципы лечения важнейших заболеваний внутренних органов.</w:t>
      </w:r>
    </w:p>
    <w:p w:rsidR="0057226B" w:rsidRDefault="008A7771" w:rsidP="0057226B">
      <w:pPr>
        <w:ind w:firstLine="709"/>
        <w:rPr>
          <w:rFonts w:ascii="Arial" w:hAnsi="Arial" w:cs="Arial"/>
          <w:sz w:val="18"/>
          <w:szCs w:val="18"/>
        </w:rPr>
      </w:pPr>
      <w:r w:rsidRPr="0057226B">
        <w:rPr>
          <w:rFonts w:ascii="Arial" w:hAnsi="Arial" w:cs="Arial"/>
          <w:sz w:val="18"/>
          <w:szCs w:val="18"/>
        </w:rPr>
        <w:t>- прогноз и методы профилактики важнейших заболеваний внутренних органов.</w:t>
      </w:r>
    </w:p>
    <w:p w:rsidR="008A7771" w:rsidRPr="0057226B" w:rsidRDefault="008A7771" w:rsidP="0057226B">
      <w:pPr>
        <w:rPr>
          <w:rFonts w:ascii="Arial" w:hAnsi="Arial" w:cs="Arial"/>
          <w:b/>
          <w:sz w:val="18"/>
          <w:szCs w:val="18"/>
        </w:rPr>
      </w:pPr>
      <w:r w:rsidRPr="0057226B">
        <w:rPr>
          <w:rFonts w:ascii="Arial" w:hAnsi="Arial" w:cs="Arial"/>
          <w:b/>
          <w:i/>
          <w:sz w:val="18"/>
          <w:szCs w:val="18"/>
        </w:rPr>
        <w:t>Уметь:</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выявить у стоматологических больных сопутствующие заболевания внутренних органов путем физикального обследования (расспроса, осмотра, пальпации, перкуссии, аускультации), лабораторных и инструментальных методов исследования;</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установить предварительный клинический диагноз;</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выявить взаимосвязь между патологией внутренних органов и обнаруженными изменениями в полости рта и/или зубо-челюстной области;</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определить тактику стоматологической помощи с учетом обнаруженной патологии внутренних органов;</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оказать медицинскую помощь при неотложных и угрожающих жизни состояниях на догоспитальном этапе;</w:t>
      </w:r>
    </w:p>
    <w:p w:rsidR="008A7771" w:rsidRPr="0057226B" w:rsidRDefault="008A7771" w:rsidP="00F058D0">
      <w:pPr>
        <w:ind w:firstLine="709"/>
        <w:rPr>
          <w:rFonts w:ascii="Arial" w:hAnsi="Arial" w:cs="Arial"/>
          <w:sz w:val="18"/>
          <w:szCs w:val="18"/>
        </w:rPr>
      </w:pPr>
      <w:r w:rsidRPr="0057226B">
        <w:rPr>
          <w:rFonts w:ascii="Arial" w:hAnsi="Arial" w:cs="Arial"/>
          <w:sz w:val="18"/>
          <w:szCs w:val="18"/>
        </w:rPr>
        <w:t>- принимать участие совместно с врачами соответствующих специальностей в комплексном лечении общесоматических заболеваний.</w:t>
      </w:r>
    </w:p>
    <w:p w:rsidR="008A7771" w:rsidRPr="0057226B" w:rsidRDefault="008A7771" w:rsidP="00F058D0">
      <w:pPr>
        <w:ind w:firstLine="709"/>
        <w:rPr>
          <w:rFonts w:ascii="Arial" w:hAnsi="Arial" w:cs="Arial"/>
          <w:b/>
          <w:i/>
          <w:sz w:val="18"/>
          <w:szCs w:val="18"/>
        </w:rPr>
      </w:pPr>
    </w:p>
    <w:p w:rsidR="008A7771" w:rsidRPr="0057226B" w:rsidRDefault="008A7771" w:rsidP="0057226B">
      <w:pPr>
        <w:rPr>
          <w:rFonts w:ascii="Arial" w:hAnsi="Arial" w:cs="Arial"/>
          <w:b/>
          <w:i/>
          <w:sz w:val="18"/>
          <w:szCs w:val="18"/>
        </w:rPr>
      </w:pPr>
      <w:r w:rsidRPr="0057226B">
        <w:rPr>
          <w:rFonts w:ascii="Arial" w:hAnsi="Arial" w:cs="Arial"/>
          <w:b/>
          <w:i/>
          <w:sz w:val="18"/>
          <w:szCs w:val="18"/>
        </w:rPr>
        <w:t>Владеть:</w:t>
      </w:r>
    </w:p>
    <w:p w:rsidR="008A7771" w:rsidRPr="0057226B" w:rsidRDefault="008A7771" w:rsidP="00F058D0">
      <w:pPr>
        <w:ind w:right="43" w:firstLine="709"/>
        <w:rPr>
          <w:rFonts w:ascii="Arial" w:hAnsi="Arial" w:cs="Arial"/>
          <w:sz w:val="18"/>
          <w:szCs w:val="18"/>
        </w:rPr>
      </w:pPr>
      <w:r w:rsidRPr="0057226B">
        <w:rPr>
          <w:rFonts w:ascii="Arial" w:hAnsi="Arial" w:cs="Arial"/>
          <w:sz w:val="18"/>
          <w:szCs w:val="18"/>
        </w:rPr>
        <w:t>- методами физикального обследования больных;</w:t>
      </w:r>
    </w:p>
    <w:p w:rsidR="008A7771" w:rsidRPr="0057226B" w:rsidRDefault="008A7771" w:rsidP="00F058D0">
      <w:pPr>
        <w:ind w:right="43" w:firstLine="709"/>
        <w:rPr>
          <w:rFonts w:ascii="Arial" w:hAnsi="Arial" w:cs="Arial"/>
          <w:sz w:val="18"/>
          <w:szCs w:val="18"/>
        </w:rPr>
      </w:pPr>
      <w:r w:rsidRPr="0057226B">
        <w:rPr>
          <w:rFonts w:ascii="Arial" w:hAnsi="Arial" w:cs="Arial"/>
          <w:sz w:val="18"/>
          <w:szCs w:val="18"/>
        </w:rPr>
        <w:t>- расшифровкой электрокардиограммы при острых заболеваниях сердечно-сосудистой системы;</w:t>
      </w:r>
    </w:p>
    <w:p w:rsidR="008A7771" w:rsidRPr="0057226B" w:rsidRDefault="008A7771" w:rsidP="00F058D0">
      <w:pPr>
        <w:ind w:right="43" w:firstLine="709"/>
        <w:rPr>
          <w:rFonts w:ascii="Arial" w:hAnsi="Arial" w:cs="Arial"/>
          <w:sz w:val="18"/>
          <w:szCs w:val="18"/>
        </w:rPr>
      </w:pPr>
      <w:r w:rsidRPr="0057226B">
        <w:rPr>
          <w:rFonts w:ascii="Arial" w:hAnsi="Arial" w:cs="Arial"/>
          <w:sz w:val="18"/>
          <w:szCs w:val="18"/>
        </w:rPr>
        <w:t>- реанимационными мероприятиями оказания неотложнойпомощив условиях стоматологических учреждений;</w:t>
      </w:r>
    </w:p>
    <w:p w:rsidR="008A7771" w:rsidRPr="0057226B" w:rsidRDefault="008A7771" w:rsidP="00F058D0">
      <w:pPr>
        <w:ind w:right="43" w:firstLine="709"/>
        <w:rPr>
          <w:rFonts w:ascii="Arial" w:hAnsi="Arial" w:cs="Arial"/>
          <w:sz w:val="18"/>
          <w:szCs w:val="18"/>
        </w:rPr>
      </w:pPr>
      <w:r w:rsidRPr="0057226B">
        <w:rPr>
          <w:rFonts w:ascii="Arial" w:hAnsi="Arial" w:cs="Arial"/>
          <w:sz w:val="18"/>
          <w:szCs w:val="18"/>
        </w:rPr>
        <w:t>- методами диагностики и оказания неотложной терапевтической помощи при обмороках, коллапсе, кардиогенном шоке, острой сердечной и дыхательной недостаточности, гипертоническом кризе, аллергических реакциях, отравлениях, кровотечениях, диабетической, гипогликемической, печеночной и уремической комах, пароксизмальных нарушениях сердечного ритма, синдроме Морганьи-Эдамса-Стокса.</w:t>
      </w:r>
    </w:p>
    <w:p w:rsidR="008A7771" w:rsidRPr="0057226B" w:rsidRDefault="008A7771" w:rsidP="00F058D0">
      <w:pPr>
        <w:shd w:val="clear" w:color="auto" w:fill="FFFFFF"/>
        <w:ind w:firstLine="720"/>
        <w:jc w:val="both"/>
        <w:rPr>
          <w:rFonts w:ascii="Arial" w:hAnsi="Arial" w:cs="Arial"/>
          <w:b/>
          <w:bCs/>
          <w:spacing w:val="-4"/>
          <w:sz w:val="18"/>
          <w:szCs w:val="18"/>
        </w:rPr>
      </w:pPr>
    </w:p>
    <w:p w:rsidR="00E23780" w:rsidRPr="0057226B" w:rsidRDefault="00E23780" w:rsidP="00F058D0">
      <w:pPr>
        <w:shd w:val="clear" w:color="auto" w:fill="FFFFFF"/>
        <w:ind w:firstLine="720"/>
        <w:jc w:val="both"/>
        <w:rPr>
          <w:rFonts w:ascii="Arial" w:hAnsi="Arial" w:cs="Arial"/>
          <w:b/>
          <w:bCs/>
          <w:spacing w:val="-7"/>
          <w:sz w:val="18"/>
          <w:szCs w:val="18"/>
        </w:rPr>
      </w:pPr>
      <w:r w:rsidRPr="0057226B">
        <w:rPr>
          <w:rFonts w:ascii="Arial" w:hAnsi="Arial" w:cs="Arial"/>
          <w:b/>
          <w:bCs/>
          <w:iCs/>
          <w:spacing w:val="-7"/>
          <w:sz w:val="18"/>
          <w:szCs w:val="18"/>
        </w:rPr>
        <w:t>5</w:t>
      </w:r>
      <w:r w:rsidRPr="0057226B">
        <w:rPr>
          <w:rFonts w:ascii="Arial" w:hAnsi="Arial" w:cs="Arial"/>
          <w:b/>
          <w:bCs/>
          <w:i/>
          <w:iCs/>
          <w:spacing w:val="-7"/>
          <w:sz w:val="18"/>
          <w:szCs w:val="18"/>
        </w:rPr>
        <w:t xml:space="preserve">. </w:t>
      </w:r>
      <w:r w:rsidRPr="0057226B">
        <w:rPr>
          <w:rFonts w:ascii="Arial" w:hAnsi="Arial" w:cs="Arial"/>
          <w:b/>
          <w:bCs/>
          <w:spacing w:val="-7"/>
          <w:sz w:val="18"/>
          <w:szCs w:val="18"/>
        </w:rPr>
        <w:t>Образовательные технологии</w:t>
      </w:r>
    </w:p>
    <w:p w:rsidR="0057226B" w:rsidRPr="0057226B" w:rsidRDefault="00B25688" w:rsidP="0057226B">
      <w:pPr>
        <w:pStyle w:val="af3"/>
        <w:jc w:val="both"/>
        <w:rPr>
          <w:rFonts w:ascii="Arial" w:hAnsi="Arial" w:cs="Arial"/>
          <w:sz w:val="18"/>
          <w:szCs w:val="18"/>
        </w:rPr>
      </w:pPr>
      <w:r w:rsidRPr="0057226B">
        <w:rPr>
          <w:rFonts w:ascii="Arial" w:hAnsi="Arial" w:cs="Arial"/>
          <w:sz w:val="18"/>
          <w:szCs w:val="18"/>
        </w:rPr>
        <w:t>За</w:t>
      </w:r>
      <w:r w:rsidRPr="0057226B">
        <w:rPr>
          <w:rFonts w:ascii="Arial" w:hAnsi="Arial" w:cs="Arial"/>
          <w:sz w:val="18"/>
          <w:szCs w:val="18"/>
        </w:rPr>
        <w:softHyphen/>
        <w:t>ня</w:t>
      </w:r>
      <w:r w:rsidRPr="0057226B">
        <w:rPr>
          <w:rFonts w:ascii="Arial" w:hAnsi="Arial" w:cs="Arial"/>
          <w:sz w:val="18"/>
          <w:szCs w:val="18"/>
        </w:rPr>
        <w:softHyphen/>
        <w:t>тия про</w:t>
      </w:r>
      <w:r w:rsidRPr="0057226B">
        <w:rPr>
          <w:rFonts w:ascii="Arial" w:hAnsi="Arial" w:cs="Arial"/>
          <w:sz w:val="18"/>
          <w:szCs w:val="18"/>
        </w:rPr>
        <w:softHyphen/>
        <w:t>во</w:t>
      </w:r>
      <w:r w:rsidRPr="0057226B">
        <w:rPr>
          <w:rFonts w:ascii="Arial" w:hAnsi="Arial" w:cs="Arial"/>
          <w:sz w:val="18"/>
          <w:szCs w:val="18"/>
        </w:rPr>
        <w:softHyphen/>
        <w:t>дят</w:t>
      </w:r>
      <w:r w:rsidRPr="0057226B">
        <w:rPr>
          <w:rFonts w:ascii="Arial" w:hAnsi="Arial" w:cs="Arial"/>
          <w:sz w:val="18"/>
          <w:szCs w:val="18"/>
        </w:rPr>
        <w:softHyphen/>
        <w:t>ся на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ских ба</w:t>
      </w:r>
      <w:r w:rsidRPr="0057226B">
        <w:rPr>
          <w:rFonts w:ascii="Arial" w:hAnsi="Arial" w:cs="Arial"/>
          <w:sz w:val="18"/>
          <w:szCs w:val="18"/>
        </w:rPr>
        <w:softHyphen/>
        <w:t>зах в те</w:t>
      </w:r>
      <w:r w:rsidRPr="0057226B">
        <w:rPr>
          <w:rFonts w:ascii="Arial" w:hAnsi="Arial" w:cs="Arial"/>
          <w:sz w:val="18"/>
          <w:szCs w:val="18"/>
        </w:rPr>
        <w:softHyphen/>
        <w:t>ра</w:t>
      </w:r>
      <w:r w:rsidRPr="0057226B">
        <w:rPr>
          <w:rFonts w:ascii="Arial" w:hAnsi="Arial" w:cs="Arial"/>
          <w:sz w:val="18"/>
          <w:szCs w:val="18"/>
        </w:rPr>
        <w:softHyphen/>
        <w:t>пев</w:t>
      </w:r>
      <w:r w:rsidRPr="0057226B">
        <w:rPr>
          <w:rFonts w:ascii="Arial" w:hAnsi="Arial" w:cs="Arial"/>
          <w:sz w:val="18"/>
          <w:szCs w:val="18"/>
        </w:rPr>
        <w:softHyphen/>
        <w:t>ти</w:t>
      </w:r>
      <w:r w:rsidRPr="0057226B">
        <w:rPr>
          <w:rFonts w:ascii="Arial" w:hAnsi="Arial" w:cs="Arial"/>
          <w:sz w:val="18"/>
          <w:szCs w:val="18"/>
        </w:rPr>
        <w:softHyphen/>
        <w:t>че</w:t>
      </w:r>
      <w:r w:rsidRPr="0057226B">
        <w:rPr>
          <w:rFonts w:ascii="Arial" w:hAnsi="Arial" w:cs="Arial"/>
          <w:sz w:val="18"/>
          <w:szCs w:val="18"/>
        </w:rPr>
        <w:softHyphen/>
        <w:t>ских от</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w:t>
      </w:r>
      <w:r w:rsidRPr="0057226B">
        <w:rPr>
          <w:rFonts w:ascii="Arial" w:hAnsi="Arial" w:cs="Arial"/>
          <w:sz w:val="18"/>
          <w:szCs w:val="18"/>
        </w:rPr>
        <w:softHyphen/>
        <w:t>ях с па</w:t>
      </w:r>
      <w:r w:rsidRPr="0057226B">
        <w:rPr>
          <w:rFonts w:ascii="Arial" w:hAnsi="Arial" w:cs="Arial"/>
          <w:sz w:val="18"/>
          <w:szCs w:val="18"/>
        </w:rPr>
        <w:softHyphen/>
        <w:t>ци</w:t>
      </w:r>
      <w:r w:rsidRPr="0057226B">
        <w:rPr>
          <w:rFonts w:ascii="Arial" w:hAnsi="Arial" w:cs="Arial"/>
          <w:sz w:val="18"/>
          <w:szCs w:val="18"/>
        </w:rPr>
        <w:softHyphen/>
        <w:t>ен</w:t>
      </w:r>
      <w:r w:rsidRPr="0057226B">
        <w:rPr>
          <w:rFonts w:ascii="Arial" w:hAnsi="Arial" w:cs="Arial"/>
          <w:sz w:val="18"/>
          <w:szCs w:val="18"/>
        </w:rPr>
        <w:softHyphen/>
        <w:t>та</w:t>
      </w:r>
      <w:r w:rsidRPr="0057226B">
        <w:rPr>
          <w:rFonts w:ascii="Arial" w:hAnsi="Arial" w:cs="Arial"/>
          <w:sz w:val="18"/>
          <w:szCs w:val="18"/>
        </w:rPr>
        <w:softHyphen/>
        <w:t>ми с раз</w:t>
      </w:r>
      <w:r w:rsidRPr="0057226B">
        <w:rPr>
          <w:rFonts w:ascii="Arial" w:hAnsi="Arial" w:cs="Arial"/>
          <w:sz w:val="18"/>
          <w:szCs w:val="18"/>
        </w:rPr>
        <w:softHyphen/>
        <w:t>лич</w:t>
      </w:r>
      <w:r w:rsidRPr="0057226B">
        <w:rPr>
          <w:rFonts w:ascii="Arial" w:hAnsi="Arial" w:cs="Arial"/>
          <w:sz w:val="18"/>
          <w:szCs w:val="18"/>
        </w:rPr>
        <w:softHyphen/>
        <w:t>ны</w:t>
      </w:r>
      <w:r w:rsidRPr="0057226B">
        <w:rPr>
          <w:rFonts w:ascii="Arial" w:hAnsi="Arial" w:cs="Arial"/>
          <w:sz w:val="18"/>
          <w:szCs w:val="18"/>
        </w:rPr>
        <w:softHyphen/>
        <w:t>ми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w:t>
      </w:r>
      <w:r w:rsidRPr="0057226B">
        <w:rPr>
          <w:rFonts w:ascii="Arial" w:hAnsi="Arial" w:cs="Arial"/>
          <w:sz w:val="18"/>
          <w:szCs w:val="18"/>
        </w:rPr>
        <w:softHyphen/>
        <w:t>ми внут</w:t>
      </w:r>
      <w:r w:rsidRPr="0057226B">
        <w:rPr>
          <w:rFonts w:ascii="Arial" w:hAnsi="Arial" w:cs="Arial"/>
          <w:sz w:val="18"/>
          <w:szCs w:val="18"/>
        </w:rPr>
        <w:softHyphen/>
        <w:t>рен</w:t>
      </w:r>
      <w:r w:rsidRPr="0057226B">
        <w:rPr>
          <w:rFonts w:ascii="Arial" w:hAnsi="Arial" w:cs="Arial"/>
          <w:sz w:val="18"/>
          <w:szCs w:val="18"/>
        </w:rPr>
        <w:softHyphen/>
        <w:t>них ор</w:t>
      </w:r>
      <w:r w:rsidRPr="0057226B">
        <w:rPr>
          <w:rFonts w:ascii="Arial" w:hAnsi="Arial" w:cs="Arial"/>
          <w:sz w:val="18"/>
          <w:szCs w:val="18"/>
        </w:rPr>
        <w:softHyphen/>
        <w:t>га</w:t>
      </w:r>
      <w:r w:rsidRPr="0057226B">
        <w:rPr>
          <w:rFonts w:ascii="Arial" w:hAnsi="Arial" w:cs="Arial"/>
          <w:sz w:val="18"/>
          <w:szCs w:val="18"/>
        </w:rPr>
        <w:softHyphen/>
        <w:t xml:space="preserve">нов. </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t>Для обеспечения освоения внутренних болезней используются:</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t>-палаты терапевтического,     кардиологического,     эндокринологического, нефрологического и др. отделений городской клинической больницы</w:t>
      </w:r>
      <w:r w:rsidRPr="0057226B">
        <w:rPr>
          <w:rFonts w:ascii="Arial" w:hAnsi="Arial" w:cs="Arial"/>
          <w:noProof/>
          <w:sz w:val="18"/>
          <w:szCs w:val="18"/>
        </w:rPr>
        <w:t xml:space="preserve"> №1 </w:t>
      </w:r>
      <w:r w:rsidRPr="0057226B">
        <w:rPr>
          <w:rFonts w:ascii="Arial" w:hAnsi="Arial" w:cs="Arial"/>
          <w:sz w:val="18"/>
          <w:szCs w:val="18"/>
        </w:rPr>
        <w:t>г. Махачкала для курации больных студентами;</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t>-клиническая лаборатория больницы;</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t>-отделение функциональной диагностики больницы;</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t>-таблицы по всем разделам внутренних болезней;</w:t>
      </w:r>
    </w:p>
    <w:p w:rsidR="00B25688" w:rsidRPr="0057226B" w:rsidRDefault="00B25688" w:rsidP="0057226B">
      <w:pPr>
        <w:pStyle w:val="af3"/>
        <w:jc w:val="both"/>
        <w:rPr>
          <w:rFonts w:ascii="Arial" w:hAnsi="Arial" w:cs="Arial"/>
          <w:sz w:val="18"/>
          <w:szCs w:val="18"/>
        </w:rPr>
      </w:pPr>
      <w:r w:rsidRPr="0057226B">
        <w:rPr>
          <w:rFonts w:ascii="Arial" w:hAnsi="Arial" w:cs="Arial"/>
          <w:sz w:val="18"/>
          <w:szCs w:val="18"/>
        </w:rPr>
        <w:lastRenderedPageBreak/>
        <w:t>-слайды по всем разделам внутренних болезней,   включая неотложные состояния и первую врачебную помощь при них,  а также включая реанимационные мероприятия;</w:t>
      </w:r>
    </w:p>
    <w:p w:rsidR="00B25688" w:rsidRPr="0057226B" w:rsidRDefault="00B25688" w:rsidP="00B25688">
      <w:pPr>
        <w:rPr>
          <w:rFonts w:ascii="Arial" w:hAnsi="Arial" w:cs="Arial"/>
          <w:sz w:val="18"/>
          <w:szCs w:val="18"/>
        </w:rPr>
      </w:pPr>
      <w:r w:rsidRPr="0057226B">
        <w:rPr>
          <w:rFonts w:ascii="Arial" w:hAnsi="Arial" w:cs="Arial"/>
          <w:sz w:val="18"/>
          <w:szCs w:val="18"/>
        </w:rPr>
        <w:t>-видеофильмы, обучающие и контролирующие компьютерные программы;</w:t>
      </w:r>
    </w:p>
    <w:p w:rsidR="00B25688" w:rsidRPr="0057226B" w:rsidRDefault="00B25688" w:rsidP="00B25688">
      <w:pPr>
        <w:rPr>
          <w:rFonts w:ascii="Arial" w:hAnsi="Arial" w:cs="Arial"/>
          <w:sz w:val="18"/>
          <w:szCs w:val="18"/>
        </w:rPr>
      </w:pPr>
      <w:r w:rsidRPr="0057226B">
        <w:rPr>
          <w:rFonts w:ascii="Arial" w:hAnsi="Arial" w:cs="Arial"/>
          <w:sz w:val="18"/>
          <w:szCs w:val="18"/>
        </w:rPr>
        <w:t>-клинические задачи;</w:t>
      </w:r>
    </w:p>
    <w:p w:rsidR="00B25688" w:rsidRPr="0057226B" w:rsidRDefault="00B25688" w:rsidP="00B25688">
      <w:pPr>
        <w:rPr>
          <w:rFonts w:ascii="Arial" w:hAnsi="Arial" w:cs="Arial"/>
          <w:sz w:val="18"/>
          <w:szCs w:val="18"/>
        </w:rPr>
      </w:pPr>
      <w:r w:rsidRPr="0057226B">
        <w:rPr>
          <w:rFonts w:ascii="Arial" w:hAnsi="Arial" w:cs="Arial"/>
          <w:sz w:val="18"/>
          <w:szCs w:val="18"/>
        </w:rPr>
        <w:t>-СD записи данных аускультации у больных лёгочной и сердечной патологий;</w:t>
      </w:r>
    </w:p>
    <w:p w:rsidR="00B25688" w:rsidRPr="0057226B" w:rsidRDefault="00B25688" w:rsidP="00B25688">
      <w:pPr>
        <w:rPr>
          <w:rFonts w:ascii="Arial" w:hAnsi="Arial" w:cs="Arial"/>
          <w:sz w:val="18"/>
          <w:szCs w:val="18"/>
        </w:rPr>
      </w:pPr>
      <w:r w:rsidRPr="0057226B">
        <w:rPr>
          <w:rFonts w:ascii="Arial" w:hAnsi="Arial" w:cs="Arial"/>
          <w:sz w:val="18"/>
          <w:szCs w:val="18"/>
        </w:rPr>
        <w:t>-наборы тестовых заданий по всем разделам пропедевтики внутренних болезней, включая текущий, системный и итоговый тестовый контроль</w:t>
      </w:r>
      <w:r w:rsidRPr="0057226B">
        <w:rPr>
          <w:rFonts w:ascii="Arial" w:hAnsi="Arial" w:cs="Arial"/>
          <w:i/>
          <w:iCs/>
          <w:noProof/>
          <w:sz w:val="18"/>
          <w:szCs w:val="18"/>
        </w:rPr>
        <w:t>;</w:t>
      </w:r>
    </w:p>
    <w:p w:rsidR="00B25688" w:rsidRPr="0057226B" w:rsidRDefault="00B25688" w:rsidP="00B25688">
      <w:pPr>
        <w:rPr>
          <w:rFonts w:ascii="Arial" w:hAnsi="Arial" w:cs="Arial"/>
          <w:sz w:val="18"/>
          <w:szCs w:val="18"/>
        </w:rPr>
      </w:pPr>
      <w:r w:rsidRPr="0057226B">
        <w:rPr>
          <w:rFonts w:ascii="Arial" w:hAnsi="Arial" w:cs="Arial"/>
          <w:sz w:val="18"/>
          <w:szCs w:val="18"/>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57226B">
        <w:rPr>
          <w:rFonts w:ascii="Arial" w:hAnsi="Arial" w:cs="Arial"/>
          <w:noProof/>
          <w:sz w:val="18"/>
          <w:szCs w:val="18"/>
        </w:rPr>
        <w:t>);</w:t>
      </w:r>
    </w:p>
    <w:p w:rsidR="00B25688" w:rsidRPr="0057226B" w:rsidRDefault="00B25688" w:rsidP="00B25688">
      <w:pPr>
        <w:rPr>
          <w:rFonts w:ascii="Arial" w:hAnsi="Arial" w:cs="Arial"/>
          <w:sz w:val="18"/>
          <w:szCs w:val="18"/>
        </w:rPr>
      </w:pPr>
      <w:r w:rsidRPr="0057226B">
        <w:rPr>
          <w:rFonts w:ascii="Arial" w:hAnsi="Arial" w:cs="Arial"/>
          <w:sz w:val="18"/>
          <w:szCs w:val="18"/>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57226B">
        <w:rPr>
          <w:rFonts w:ascii="Arial" w:hAnsi="Arial" w:cs="Arial"/>
          <w:noProof/>
          <w:sz w:val="18"/>
          <w:szCs w:val="18"/>
        </w:rPr>
        <w:t>);</w:t>
      </w:r>
    </w:p>
    <w:p w:rsidR="00B25688" w:rsidRPr="0057226B" w:rsidRDefault="00B25688" w:rsidP="00B25688">
      <w:pPr>
        <w:rPr>
          <w:rFonts w:ascii="Arial" w:hAnsi="Arial" w:cs="Arial"/>
          <w:sz w:val="18"/>
          <w:szCs w:val="18"/>
        </w:rPr>
      </w:pPr>
      <w:r w:rsidRPr="0057226B">
        <w:rPr>
          <w:rFonts w:ascii="Arial" w:hAnsi="Arial" w:cs="Arial"/>
          <w:sz w:val="18"/>
          <w:szCs w:val="18"/>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57226B">
        <w:rPr>
          <w:rFonts w:ascii="Arial" w:hAnsi="Arial" w:cs="Arial"/>
          <w:noProof/>
          <w:sz w:val="18"/>
          <w:szCs w:val="18"/>
        </w:rPr>
        <w:t>).</w:t>
      </w:r>
    </w:p>
    <w:p w:rsidR="00B25688" w:rsidRPr="0057226B" w:rsidRDefault="00B25688" w:rsidP="00F058D0">
      <w:pPr>
        <w:shd w:val="clear" w:color="auto" w:fill="FFFFFF"/>
        <w:ind w:firstLine="720"/>
        <w:jc w:val="both"/>
        <w:rPr>
          <w:rFonts w:ascii="Arial" w:hAnsi="Arial" w:cs="Arial"/>
          <w:b/>
          <w:iCs/>
          <w:spacing w:val="-7"/>
          <w:sz w:val="18"/>
          <w:szCs w:val="18"/>
        </w:rPr>
      </w:pPr>
    </w:p>
    <w:p w:rsidR="00E23780" w:rsidRPr="0057226B" w:rsidRDefault="00E23780" w:rsidP="00F058D0">
      <w:pPr>
        <w:shd w:val="clear" w:color="auto" w:fill="FFFFFF"/>
        <w:ind w:firstLine="720"/>
        <w:jc w:val="both"/>
        <w:rPr>
          <w:rFonts w:ascii="Arial" w:hAnsi="Arial" w:cs="Arial"/>
          <w:b/>
          <w:iCs/>
          <w:spacing w:val="-7"/>
          <w:sz w:val="18"/>
          <w:szCs w:val="18"/>
        </w:rPr>
      </w:pPr>
      <w:r w:rsidRPr="0057226B">
        <w:rPr>
          <w:rFonts w:ascii="Arial" w:hAnsi="Arial" w:cs="Arial"/>
          <w:b/>
          <w:iCs/>
          <w:spacing w:val="-7"/>
          <w:sz w:val="18"/>
          <w:szCs w:val="18"/>
        </w:rPr>
        <w:t>6. Формы промежуточной аттестации</w:t>
      </w:r>
    </w:p>
    <w:p w:rsidR="008A7771" w:rsidRPr="0057226B" w:rsidRDefault="008A7771" w:rsidP="00F058D0">
      <w:pPr>
        <w:ind w:firstLine="540"/>
        <w:jc w:val="both"/>
        <w:rPr>
          <w:rFonts w:ascii="Arial" w:hAnsi="Arial" w:cs="Arial"/>
          <w:sz w:val="18"/>
          <w:szCs w:val="18"/>
        </w:rPr>
      </w:pPr>
      <w:r w:rsidRPr="0057226B">
        <w:rPr>
          <w:rFonts w:ascii="Arial" w:hAnsi="Arial" w:cs="Arial"/>
          <w:sz w:val="18"/>
          <w:szCs w:val="18"/>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E23780" w:rsidRPr="0057226B" w:rsidRDefault="00E23780" w:rsidP="00F058D0">
      <w:pPr>
        <w:shd w:val="clear" w:color="auto" w:fill="FFFFFF"/>
        <w:jc w:val="both"/>
        <w:rPr>
          <w:rFonts w:ascii="Arial" w:hAnsi="Arial" w:cs="Arial"/>
          <w:bCs/>
          <w:i/>
          <w:spacing w:val="-7"/>
          <w:sz w:val="18"/>
          <w:szCs w:val="18"/>
        </w:rPr>
      </w:pPr>
    </w:p>
    <w:p w:rsidR="00E23780" w:rsidRPr="0057226B" w:rsidRDefault="00E23780" w:rsidP="00F058D0">
      <w:pPr>
        <w:shd w:val="clear" w:color="auto" w:fill="FFFFFF"/>
        <w:ind w:firstLine="720"/>
        <w:jc w:val="both"/>
        <w:rPr>
          <w:rFonts w:ascii="Arial" w:hAnsi="Arial" w:cs="Arial"/>
          <w:b/>
          <w:iCs/>
          <w:spacing w:val="-7"/>
          <w:sz w:val="18"/>
          <w:szCs w:val="18"/>
        </w:rPr>
      </w:pPr>
      <w:r w:rsidRPr="0057226B">
        <w:rPr>
          <w:rFonts w:ascii="Arial" w:hAnsi="Arial" w:cs="Arial"/>
          <w:b/>
          <w:iCs/>
          <w:spacing w:val="-7"/>
          <w:sz w:val="18"/>
          <w:szCs w:val="18"/>
          <w:lang w:val="en-US"/>
        </w:rPr>
        <w:t>III</w:t>
      </w:r>
      <w:r w:rsidRPr="0057226B">
        <w:rPr>
          <w:rFonts w:ascii="Arial" w:hAnsi="Arial" w:cs="Arial"/>
          <w:b/>
          <w:iCs/>
          <w:spacing w:val="-7"/>
          <w:sz w:val="18"/>
          <w:szCs w:val="18"/>
        </w:rPr>
        <w:t>. Учебная программа дисциплины</w:t>
      </w:r>
    </w:p>
    <w:p w:rsidR="00E23780" w:rsidRPr="0057226B" w:rsidRDefault="00E23780" w:rsidP="00F058D0">
      <w:pPr>
        <w:shd w:val="clear" w:color="auto" w:fill="FFFFFF"/>
        <w:ind w:firstLine="720"/>
        <w:jc w:val="both"/>
        <w:rPr>
          <w:rFonts w:ascii="Arial" w:hAnsi="Arial" w:cs="Arial"/>
          <w:b/>
          <w:iCs/>
          <w:spacing w:val="-7"/>
          <w:sz w:val="18"/>
          <w:szCs w:val="18"/>
        </w:rPr>
      </w:pPr>
      <w:r w:rsidRPr="0057226B">
        <w:rPr>
          <w:rFonts w:ascii="Arial" w:hAnsi="Arial" w:cs="Arial"/>
          <w:b/>
          <w:iCs/>
          <w:spacing w:val="-7"/>
          <w:sz w:val="18"/>
          <w:szCs w:val="18"/>
        </w:rPr>
        <w:t>1. Содержание дисциплины</w:t>
      </w:r>
    </w:p>
    <w:p w:rsidR="008A7771" w:rsidRPr="0057226B" w:rsidRDefault="008A7771" w:rsidP="00056134">
      <w:pPr>
        <w:pStyle w:val="ae"/>
        <w:spacing w:before="0" w:beforeAutospacing="0" w:after="0" w:afterAutospacing="0"/>
        <w:jc w:val="both"/>
        <w:rPr>
          <w:rStyle w:val="af"/>
          <w:rFonts w:ascii="Arial" w:eastAsia="MS Mincho" w:hAnsi="Arial" w:cs="Arial"/>
          <w:color w:val="000000"/>
          <w:sz w:val="18"/>
          <w:szCs w:val="18"/>
          <w:bdr w:val="none" w:sz="0" w:space="0" w:color="auto" w:frame="1"/>
        </w:rPr>
      </w:pPr>
      <w:r w:rsidRPr="0057226B">
        <w:rPr>
          <w:rStyle w:val="af"/>
          <w:rFonts w:ascii="Arial" w:eastAsia="MS Mincho" w:hAnsi="Arial" w:cs="Arial"/>
          <w:color w:val="000000"/>
          <w:sz w:val="18"/>
          <w:szCs w:val="18"/>
          <w:bdr w:val="none" w:sz="0" w:space="0" w:color="auto" w:frame="1"/>
        </w:rPr>
        <w:t>4 курс (VII и</w:t>
      </w:r>
      <w:r w:rsidRPr="0057226B">
        <w:rPr>
          <w:rStyle w:val="apple-converted-space"/>
          <w:rFonts w:ascii="Arial" w:hAnsi="Arial" w:cs="Arial"/>
          <w:b/>
          <w:bCs/>
          <w:color w:val="000000"/>
          <w:sz w:val="18"/>
          <w:szCs w:val="18"/>
          <w:bdr w:val="none" w:sz="0" w:space="0" w:color="auto" w:frame="1"/>
        </w:rPr>
        <w:t> </w:t>
      </w:r>
      <w:r w:rsidRPr="0057226B">
        <w:rPr>
          <w:rStyle w:val="af"/>
          <w:rFonts w:ascii="Arial" w:eastAsia="MS Mincho" w:hAnsi="Arial" w:cs="Arial"/>
          <w:color w:val="000000"/>
          <w:sz w:val="18"/>
          <w:szCs w:val="18"/>
          <w:bdr w:val="none" w:sz="0" w:space="0" w:color="auto" w:frame="1"/>
        </w:rPr>
        <w:t>VIII семестры)</w:t>
      </w:r>
    </w:p>
    <w:p w:rsidR="008A7771" w:rsidRPr="0057226B" w:rsidRDefault="008A7771" w:rsidP="00056134">
      <w:pPr>
        <w:jc w:val="both"/>
        <w:rPr>
          <w:rFonts w:ascii="Arial" w:hAnsi="Arial" w:cs="Arial"/>
          <w:sz w:val="18"/>
          <w:szCs w:val="18"/>
        </w:rPr>
      </w:pPr>
      <w:r w:rsidRPr="00BB110B">
        <w:rPr>
          <w:rFonts w:ascii="Arial" w:hAnsi="Arial" w:cs="Arial"/>
          <w:b/>
          <w:i/>
          <w:color w:val="000000"/>
          <w:sz w:val="18"/>
          <w:szCs w:val="18"/>
          <w:u w:val="single"/>
        </w:rPr>
        <w:t>Бронхиальная астма.</w:t>
      </w:r>
      <w:r w:rsidRPr="0057226B">
        <w:rPr>
          <w:rFonts w:ascii="Arial" w:hAnsi="Arial" w:cs="Arial"/>
          <w:sz w:val="18"/>
          <w:szCs w:val="18"/>
        </w:rPr>
        <w:t>Определение. Эпидемиология. Патофизиология бронхиальной астмы. Факторы риска (внутренние и внешние). Патогенез. Диагностика: анамнез и оценка симптомов, физикальное обследование, оценка функции легких (спирометрия, пиковая скорость выдоха, гиперреактивность дыхательных путей), неинвазивное измерение маркеров воспаления дыхательных путей, определение аллергического статуса. Классификация по степени тяжести. Дифференциальная диагностика обструктивных заболеваний легких. Лечение: препараты для контроля заболевания, средства неотложной помощи. Ступенчатый подход к медикаментозной терапии. Оценка степени тяжести обострения. Лечение обострения в домашних условиях и в стационаре. Критерии для перевода в отделение реанимации/интенсивной терапии. Критерии выписки из стационара.</w:t>
      </w:r>
    </w:p>
    <w:p w:rsidR="00056134" w:rsidRPr="0057226B" w:rsidRDefault="008A7771" w:rsidP="00056134">
      <w:pPr>
        <w:pStyle w:val="af3"/>
        <w:jc w:val="both"/>
        <w:rPr>
          <w:rFonts w:ascii="Arial" w:hAnsi="Arial" w:cs="Arial"/>
          <w:sz w:val="18"/>
          <w:szCs w:val="18"/>
        </w:rPr>
      </w:pPr>
      <w:r w:rsidRPr="00BB110B">
        <w:rPr>
          <w:rFonts w:ascii="Arial" w:hAnsi="Arial" w:cs="Arial"/>
          <w:b/>
          <w:i/>
          <w:color w:val="000000"/>
          <w:sz w:val="18"/>
          <w:szCs w:val="18"/>
          <w:u w:val="single"/>
        </w:rPr>
        <w:t>Хронический бронхит</w:t>
      </w:r>
      <w:r w:rsidRPr="00BB110B">
        <w:rPr>
          <w:rFonts w:ascii="Arial" w:hAnsi="Arial" w:cs="Arial"/>
          <w:b/>
          <w:color w:val="000000"/>
          <w:sz w:val="18"/>
          <w:szCs w:val="18"/>
          <w:u w:val="single"/>
        </w:rPr>
        <w:t>.</w:t>
      </w:r>
      <w:r w:rsidRPr="0057226B">
        <w:rPr>
          <w:rFonts w:ascii="Arial" w:hAnsi="Arial" w:cs="Arial"/>
          <w:color w:val="000000"/>
          <w:sz w:val="18"/>
          <w:szCs w:val="18"/>
        </w:rPr>
        <w:t xml:space="preserve"> Эмфизема легких. </w:t>
      </w:r>
      <w:r w:rsidRPr="0057226B">
        <w:rPr>
          <w:rFonts w:ascii="Arial" w:hAnsi="Arial" w:cs="Arial"/>
          <w:sz w:val="18"/>
          <w:szCs w:val="18"/>
        </w:rPr>
        <w:t>Оп</w:t>
      </w:r>
      <w:r w:rsidRPr="0057226B">
        <w:rPr>
          <w:rFonts w:ascii="Arial" w:hAnsi="Arial" w:cs="Arial"/>
          <w:sz w:val="18"/>
          <w:szCs w:val="18"/>
        </w:rPr>
        <w:softHyphen/>
        <w:t>ре</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ние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Клас</w:t>
      </w:r>
      <w:r w:rsidRPr="0057226B">
        <w:rPr>
          <w:rFonts w:ascii="Arial" w:hAnsi="Arial" w:cs="Arial"/>
          <w:sz w:val="18"/>
          <w:szCs w:val="18"/>
        </w:rPr>
        <w:softHyphen/>
        <w:t>си</w:t>
      </w:r>
      <w:r w:rsidRPr="0057226B">
        <w:rPr>
          <w:rFonts w:ascii="Arial" w:hAnsi="Arial" w:cs="Arial"/>
          <w:sz w:val="18"/>
          <w:szCs w:val="18"/>
        </w:rPr>
        <w:softHyphen/>
        <w:t>фи</w:t>
      </w:r>
      <w:r w:rsidRPr="0057226B">
        <w:rPr>
          <w:rFonts w:ascii="Arial" w:hAnsi="Arial" w:cs="Arial"/>
          <w:sz w:val="18"/>
          <w:szCs w:val="18"/>
        </w:rPr>
        <w:softHyphen/>
        <w:t>ка</w:t>
      </w:r>
      <w:r w:rsidRPr="0057226B">
        <w:rPr>
          <w:rFonts w:ascii="Arial" w:hAnsi="Arial" w:cs="Arial"/>
          <w:sz w:val="18"/>
          <w:szCs w:val="18"/>
        </w:rPr>
        <w:softHyphen/>
        <w:t>ция по этио</w:t>
      </w:r>
      <w:r w:rsidRPr="0057226B">
        <w:rPr>
          <w:rFonts w:ascii="Arial" w:hAnsi="Arial" w:cs="Arial"/>
          <w:sz w:val="18"/>
          <w:szCs w:val="18"/>
        </w:rPr>
        <w:softHyphen/>
        <w:t>ло</w:t>
      </w:r>
      <w:r w:rsidRPr="0057226B">
        <w:rPr>
          <w:rFonts w:ascii="Arial" w:hAnsi="Arial" w:cs="Arial"/>
          <w:sz w:val="18"/>
          <w:szCs w:val="18"/>
        </w:rPr>
        <w:softHyphen/>
        <w:t>гии (ви</w:t>
      </w:r>
      <w:r w:rsidRPr="0057226B">
        <w:rPr>
          <w:rFonts w:ascii="Arial" w:hAnsi="Arial" w:cs="Arial"/>
          <w:sz w:val="18"/>
          <w:szCs w:val="18"/>
        </w:rPr>
        <w:softHyphen/>
        <w:t>рус</w:t>
      </w:r>
      <w:r w:rsidRPr="0057226B">
        <w:rPr>
          <w:rFonts w:ascii="Arial" w:hAnsi="Arial" w:cs="Arial"/>
          <w:sz w:val="18"/>
          <w:szCs w:val="18"/>
        </w:rPr>
        <w:softHyphen/>
        <w:t>ные, бак</w:t>
      </w:r>
      <w:r w:rsidRPr="0057226B">
        <w:rPr>
          <w:rFonts w:ascii="Arial" w:hAnsi="Arial" w:cs="Arial"/>
          <w:sz w:val="18"/>
          <w:szCs w:val="18"/>
        </w:rPr>
        <w:softHyphen/>
        <w:t>те</w:t>
      </w:r>
      <w:r w:rsidRPr="0057226B">
        <w:rPr>
          <w:rFonts w:ascii="Arial" w:hAnsi="Arial" w:cs="Arial"/>
          <w:sz w:val="18"/>
          <w:szCs w:val="18"/>
        </w:rPr>
        <w:softHyphen/>
        <w:t>ри</w:t>
      </w:r>
      <w:r w:rsidRPr="0057226B">
        <w:rPr>
          <w:rFonts w:ascii="Arial" w:hAnsi="Arial" w:cs="Arial"/>
          <w:sz w:val="18"/>
          <w:szCs w:val="18"/>
        </w:rPr>
        <w:softHyphen/>
        <w:t>аль</w:t>
      </w:r>
      <w:r w:rsidRPr="0057226B">
        <w:rPr>
          <w:rFonts w:ascii="Arial" w:hAnsi="Arial" w:cs="Arial"/>
          <w:sz w:val="18"/>
          <w:szCs w:val="18"/>
        </w:rPr>
        <w:softHyphen/>
        <w:t>ные, от воз</w:t>
      </w:r>
      <w:r w:rsidRPr="0057226B">
        <w:rPr>
          <w:rFonts w:ascii="Arial" w:hAnsi="Arial" w:cs="Arial"/>
          <w:sz w:val="18"/>
          <w:szCs w:val="18"/>
        </w:rPr>
        <w:softHyphen/>
        <w:t>дей</w:t>
      </w:r>
      <w:r w:rsidRPr="0057226B">
        <w:rPr>
          <w:rFonts w:ascii="Arial" w:hAnsi="Arial" w:cs="Arial"/>
          <w:sz w:val="18"/>
          <w:szCs w:val="18"/>
        </w:rPr>
        <w:softHyphen/>
        <w:t>ст</w:t>
      </w:r>
      <w:r w:rsidRPr="0057226B">
        <w:rPr>
          <w:rFonts w:ascii="Arial" w:hAnsi="Arial" w:cs="Arial"/>
          <w:sz w:val="18"/>
          <w:szCs w:val="18"/>
        </w:rPr>
        <w:softHyphen/>
        <w:t>вия хи</w:t>
      </w:r>
      <w:r w:rsidRPr="0057226B">
        <w:rPr>
          <w:rFonts w:ascii="Arial" w:hAnsi="Arial" w:cs="Arial"/>
          <w:sz w:val="18"/>
          <w:szCs w:val="18"/>
        </w:rPr>
        <w:softHyphen/>
        <w:t>ми</w:t>
      </w:r>
      <w:r w:rsidRPr="0057226B">
        <w:rPr>
          <w:rFonts w:ascii="Arial" w:hAnsi="Arial" w:cs="Arial"/>
          <w:sz w:val="18"/>
          <w:szCs w:val="18"/>
        </w:rPr>
        <w:softHyphen/>
        <w:t>че</w:t>
      </w:r>
      <w:r w:rsidRPr="0057226B">
        <w:rPr>
          <w:rFonts w:ascii="Arial" w:hAnsi="Arial" w:cs="Arial"/>
          <w:sz w:val="18"/>
          <w:szCs w:val="18"/>
        </w:rPr>
        <w:softHyphen/>
        <w:t>ских и фи</w:t>
      </w:r>
      <w:r w:rsidRPr="0057226B">
        <w:rPr>
          <w:rFonts w:ascii="Arial" w:hAnsi="Arial" w:cs="Arial"/>
          <w:sz w:val="18"/>
          <w:szCs w:val="18"/>
        </w:rPr>
        <w:softHyphen/>
        <w:t>зи</w:t>
      </w:r>
      <w:r w:rsidRPr="0057226B">
        <w:rPr>
          <w:rFonts w:ascii="Arial" w:hAnsi="Arial" w:cs="Arial"/>
          <w:sz w:val="18"/>
          <w:szCs w:val="18"/>
        </w:rPr>
        <w:softHyphen/>
        <w:t>че</w:t>
      </w:r>
      <w:r w:rsidRPr="0057226B">
        <w:rPr>
          <w:rFonts w:ascii="Arial" w:hAnsi="Arial" w:cs="Arial"/>
          <w:sz w:val="18"/>
          <w:szCs w:val="18"/>
        </w:rPr>
        <w:softHyphen/>
        <w:t>ских фак</w:t>
      </w:r>
      <w:r w:rsidRPr="0057226B">
        <w:rPr>
          <w:rFonts w:ascii="Arial" w:hAnsi="Arial" w:cs="Arial"/>
          <w:sz w:val="18"/>
          <w:szCs w:val="18"/>
        </w:rPr>
        <w:softHyphen/>
        <w:t>то</w:t>
      </w:r>
      <w:r w:rsidRPr="0057226B">
        <w:rPr>
          <w:rFonts w:ascii="Arial" w:hAnsi="Arial" w:cs="Arial"/>
          <w:sz w:val="18"/>
          <w:szCs w:val="18"/>
        </w:rPr>
        <w:softHyphen/>
        <w:t>ров, пы</w:t>
      </w:r>
      <w:r w:rsidRPr="0057226B">
        <w:rPr>
          <w:rFonts w:ascii="Arial" w:hAnsi="Arial" w:cs="Arial"/>
          <w:sz w:val="18"/>
          <w:szCs w:val="18"/>
        </w:rPr>
        <w:softHyphen/>
        <w:t>ле</w:t>
      </w:r>
      <w:r w:rsidRPr="0057226B">
        <w:rPr>
          <w:rFonts w:ascii="Arial" w:hAnsi="Arial" w:cs="Arial"/>
          <w:sz w:val="18"/>
          <w:szCs w:val="18"/>
        </w:rPr>
        <w:softHyphen/>
        <w:t>вые), по мор</w:t>
      </w:r>
      <w:r w:rsidRPr="0057226B">
        <w:rPr>
          <w:rFonts w:ascii="Arial" w:hAnsi="Arial" w:cs="Arial"/>
          <w:sz w:val="18"/>
          <w:szCs w:val="18"/>
        </w:rPr>
        <w:softHyphen/>
        <w:t>фо</w:t>
      </w:r>
      <w:r w:rsidRPr="0057226B">
        <w:rPr>
          <w:rFonts w:ascii="Arial" w:hAnsi="Arial" w:cs="Arial"/>
          <w:sz w:val="18"/>
          <w:szCs w:val="18"/>
        </w:rPr>
        <w:softHyphen/>
        <w:t>ло</w:t>
      </w:r>
      <w:r w:rsidRPr="0057226B">
        <w:rPr>
          <w:rFonts w:ascii="Arial" w:hAnsi="Arial" w:cs="Arial"/>
          <w:sz w:val="18"/>
          <w:szCs w:val="18"/>
        </w:rPr>
        <w:softHyphen/>
        <w:t>ги</w:t>
      </w:r>
      <w:r w:rsidRPr="0057226B">
        <w:rPr>
          <w:rFonts w:ascii="Arial" w:hAnsi="Arial" w:cs="Arial"/>
          <w:sz w:val="18"/>
          <w:szCs w:val="18"/>
        </w:rPr>
        <w:softHyphen/>
        <w:t>че</w:t>
      </w:r>
      <w:r w:rsidRPr="0057226B">
        <w:rPr>
          <w:rFonts w:ascii="Arial" w:hAnsi="Arial" w:cs="Arial"/>
          <w:sz w:val="18"/>
          <w:szCs w:val="18"/>
        </w:rPr>
        <w:softHyphen/>
        <w:t>ским из</w:t>
      </w:r>
      <w:r w:rsidRPr="0057226B">
        <w:rPr>
          <w:rFonts w:ascii="Arial" w:hAnsi="Arial" w:cs="Arial"/>
          <w:sz w:val="18"/>
          <w:szCs w:val="18"/>
        </w:rPr>
        <w:softHyphen/>
        <w:t>ме</w:t>
      </w:r>
      <w:r w:rsidRPr="0057226B">
        <w:rPr>
          <w:rFonts w:ascii="Arial" w:hAnsi="Arial" w:cs="Arial"/>
          <w:sz w:val="18"/>
          <w:szCs w:val="18"/>
        </w:rPr>
        <w:softHyphen/>
        <w:t>не</w:t>
      </w:r>
      <w:r w:rsidRPr="0057226B">
        <w:rPr>
          <w:rFonts w:ascii="Arial" w:hAnsi="Arial" w:cs="Arial"/>
          <w:sz w:val="18"/>
          <w:szCs w:val="18"/>
        </w:rPr>
        <w:softHyphen/>
        <w:t>ни</w:t>
      </w:r>
      <w:r w:rsidRPr="0057226B">
        <w:rPr>
          <w:rFonts w:ascii="Arial" w:hAnsi="Arial" w:cs="Arial"/>
          <w:sz w:val="18"/>
          <w:szCs w:val="18"/>
        </w:rPr>
        <w:softHyphen/>
        <w:t>ям (ка</w:t>
      </w:r>
      <w:r w:rsidRPr="0057226B">
        <w:rPr>
          <w:rFonts w:ascii="Arial" w:hAnsi="Arial" w:cs="Arial"/>
          <w:sz w:val="18"/>
          <w:szCs w:val="18"/>
        </w:rPr>
        <w:softHyphen/>
        <w:t>та</w:t>
      </w:r>
      <w:r w:rsidRPr="0057226B">
        <w:rPr>
          <w:rFonts w:ascii="Arial" w:hAnsi="Arial" w:cs="Arial"/>
          <w:sz w:val="18"/>
          <w:szCs w:val="18"/>
        </w:rPr>
        <w:softHyphen/>
        <w:t>раль</w:t>
      </w:r>
      <w:r w:rsidRPr="0057226B">
        <w:rPr>
          <w:rFonts w:ascii="Arial" w:hAnsi="Arial" w:cs="Arial"/>
          <w:sz w:val="18"/>
          <w:szCs w:val="18"/>
        </w:rPr>
        <w:softHyphen/>
        <w:t>ный, гной</w:t>
      </w:r>
      <w:r w:rsidRPr="0057226B">
        <w:rPr>
          <w:rFonts w:ascii="Arial" w:hAnsi="Arial" w:cs="Arial"/>
          <w:sz w:val="18"/>
          <w:szCs w:val="18"/>
        </w:rPr>
        <w:softHyphen/>
        <w:t>ный), по функ</w:t>
      </w:r>
      <w:r w:rsidRPr="0057226B">
        <w:rPr>
          <w:rFonts w:ascii="Arial" w:hAnsi="Arial" w:cs="Arial"/>
          <w:sz w:val="18"/>
          <w:szCs w:val="18"/>
        </w:rPr>
        <w:softHyphen/>
        <w:t>цио</w:t>
      </w:r>
      <w:r w:rsidRPr="0057226B">
        <w:rPr>
          <w:rFonts w:ascii="Arial" w:hAnsi="Arial" w:cs="Arial"/>
          <w:sz w:val="18"/>
          <w:szCs w:val="18"/>
        </w:rPr>
        <w:softHyphen/>
        <w:t>наль</w:t>
      </w:r>
      <w:r w:rsidRPr="0057226B">
        <w:rPr>
          <w:rFonts w:ascii="Arial" w:hAnsi="Arial" w:cs="Arial"/>
          <w:sz w:val="18"/>
          <w:szCs w:val="18"/>
        </w:rPr>
        <w:softHyphen/>
        <w:t>ным из</w:t>
      </w:r>
      <w:r w:rsidRPr="0057226B">
        <w:rPr>
          <w:rFonts w:ascii="Arial" w:hAnsi="Arial" w:cs="Arial"/>
          <w:sz w:val="18"/>
          <w:szCs w:val="18"/>
        </w:rPr>
        <w:softHyphen/>
        <w:t>ме</w:t>
      </w:r>
      <w:r w:rsidRPr="0057226B">
        <w:rPr>
          <w:rFonts w:ascii="Arial" w:hAnsi="Arial" w:cs="Arial"/>
          <w:sz w:val="18"/>
          <w:szCs w:val="18"/>
        </w:rPr>
        <w:softHyphen/>
        <w:t>не</w:t>
      </w:r>
      <w:r w:rsidRPr="0057226B">
        <w:rPr>
          <w:rFonts w:ascii="Arial" w:hAnsi="Arial" w:cs="Arial"/>
          <w:sz w:val="18"/>
          <w:szCs w:val="18"/>
        </w:rPr>
        <w:softHyphen/>
        <w:t>ни</w:t>
      </w:r>
      <w:r w:rsidRPr="0057226B">
        <w:rPr>
          <w:rFonts w:ascii="Arial" w:hAnsi="Arial" w:cs="Arial"/>
          <w:sz w:val="18"/>
          <w:szCs w:val="18"/>
        </w:rPr>
        <w:softHyphen/>
        <w:t>ям (об</w:t>
      </w:r>
      <w:r w:rsidRPr="0057226B">
        <w:rPr>
          <w:rFonts w:ascii="Arial" w:hAnsi="Arial" w:cs="Arial"/>
          <w:sz w:val="18"/>
          <w:szCs w:val="18"/>
        </w:rPr>
        <w:softHyphen/>
        <w:t>струк</w:t>
      </w:r>
      <w:r w:rsidRPr="0057226B">
        <w:rPr>
          <w:rFonts w:ascii="Arial" w:hAnsi="Arial" w:cs="Arial"/>
          <w:sz w:val="18"/>
          <w:szCs w:val="18"/>
        </w:rPr>
        <w:softHyphen/>
        <w:t>тив</w:t>
      </w:r>
      <w:r w:rsidRPr="0057226B">
        <w:rPr>
          <w:rFonts w:ascii="Arial" w:hAnsi="Arial" w:cs="Arial"/>
          <w:sz w:val="18"/>
          <w:szCs w:val="18"/>
        </w:rPr>
        <w:softHyphen/>
        <w:t>ный и не</w:t>
      </w:r>
      <w:r w:rsidRPr="0057226B">
        <w:rPr>
          <w:rFonts w:ascii="Arial" w:hAnsi="Arial" w:cs="Arial"/>
          <w:sz w:val="18"/>
          <w:szCs w:val="18"/>
        </w:rPr>
        <w:softHyphen/>
        <w:t>об</w:t>
      </w:r>
      <w:r w:rsidRPr="0057226B">
        <w:rPr>
          <w:rFonts w:ascii="Arial" w:hAnsi="Arial" w:cs="Arial"/>
          <w:sz w:val="18"/>
          <w:szCs w:val="18"/>
        </w:rPr>
        <w:softHyphen/>
        <w:t>струк</w:t>
      </w:r>
      <w:r w:rsidRPr="0057226B">
        <w:rPr>
          <w:rFonts w:ascii="Arial" w:hAnsi="Arial" w:cs="Arial"/>
          <w:sz w:val="18"/>
          <w:szCs w:val="18"/>
        </w:rPr>
        <w:softHyphen/>
        <w:t>тив</w:t>
      </w:r>
      <w:r w:rsidRPr="0057226B">
        <w:rPr>
          <w:rFonts w:ascii="Arial" w:hAnsi="Arial" w:cs="Arial"/>
          <w:sz w:val="18"/>
          <w:szCs w:val="18"/>
        </w:rPr>
        <w:softHyphen/>
        <w:t>ный). Па</w:t>
      </w:r>
      <w:r w:rsidRPr="0057226B">
        <w:rPr>
          <w:rFonts w:ascii="Arial" w:hAnsi="Arial" w:cs="Arial"/>
          <w:sz w:val="18"/>
          <w:szCs w:val="18"/>
        </w:rPr>
        <w:softHyphen/>
        <w:t>то</w:t>
      </w:r>
      <w:r w:rsidRPr="0057226B">
        <w:rPr>
          <w:rFonts w:ascii="Arial" w:hAnsi="Arial" w:cs="Arial"/>
          <w:sz w:val="18"/>
          <w:szCs w:val="18"/>
        </w:rPr>
        <w:softHyphen/>
        <w:t>ге</w:t>
      </w:r>
      <w:r w:rsidRPr="0057226B">
        <w:rPr>
          <w:rFonts w:ascii="Arial" w:hAnsi="Arial" w:cs="Arial"/>
          <w:sz w:val="18"/>
          <w:szCs w:val="18"/>
        </w:rPr>
        <w:softHyphen/>
        <w:t>нез хр.бронхита. Осо</w:t>
      </w:r>
      <w:r w:rsidRPr="0057226B">
        <w:rPr>
          <w:rFonts w:ascii="Arial" w:hAnsi="Arial" w:cs="Arial"/>
          <w:sz w:val="18"/>
          <w:szCs w:val="18"/>
        </w:rPr>
        <w:softHyphen/>
        <w:t>бен</w:t>
      </w:r>
      <w:r w:rsidRPr="0057226B">
        <w:rPr>
          <w:rFonts w:ascii="Arial" w:hAnsi="Arial" w:cs="Arial"/>
          <w:sz w:val="18"/>
          <w:szCs w:val="18"/>
        </w:rPr>
        <w:softHyphen/>
        <w:t>но</w:t>
      </w:r>
      <w:r w:rsidRPr="0057226B">
        <w:rPr>
          <w:rFonts w:ascii="Arial" w:hAnsi="Arial" w:cs="Arial"/>
          <w:sz w:val="18"/>
          <w:szCs w:val="18"/>
        </w:rPr>
        <w:softHyphen/>
        <w:t>сти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ской кар</w:t>
      </w:r>
      <w:r w:rsidRPr="0057226B">
        <w:rPr>
          <w:rFonts w:ascii="Arial" w:hAnsi="Arial" w:cs="Arial"/>
          <w:sz w:val="18"/>
          <w:szCs w:val="18"/>
        </w:rPr>
        <w:softHyphen/>
        <w:t>ти</w:t>
      </w:r>
      <w:r w:rsidRPr="0057226B">
        <w:rPr>
          <w:rFonts w:ascii="Arial" w:hAnsi="Arial" w:cs="Arial"/>
          <w:sz w:val="18"/>
          <w:szCs w:val="18"/>
        </w:rPr>
        <w:softHyphen/>
        <w:t>ны в за</w:t>
      </w:r>
      <w:r w:rsidRPr="0057226B">
        <w:rPr>
          <w:rFonts w:ascii="Arial" w:hAnsi="Arial" w:cs="Arial"/>
          <w:sz w:val="18"/>
          <w:szCs w:val="18"/>
        </w:rPr>
        <w:softHyphen/>
        <w:t>ви</w:t>
      </w:r>
      <w:r w:rsidRPr="0057226B">
        <w:rPr>
          <w:rFonts w:ascii="Arial" w:hAnsi="Arial" w:cs="Arial"/>
          <w:sz w:val="18"/>
          <w:szCs w:val="18"/>
        </w:rPr>
        <w:softHyphen/>
        <w:t>си</w:t>
      </w:r>
      <w:r w:rsidRPr="0057226B">
        <w:rPr>
          <w:rFonts w:ascii="Arial" w:hAnsi="Arial" w:cs="Arial"/>
          <w:sz w:val="18"/>
          <w:szCs w:val="18"/>
        </w:rPr>
        <w:softHyphen/>
        <w:t>мо</w:t>
      </w:r>
      <w:r w:rsidRPr="0057226B">
        <w:rPr>
          <w:rFonts w:ascii="Arial" w:hAnsi="Arial" w:cs="Arial"/>
          <w:sz w:val="18"/>
          <w:szCs w:val="18"/>
        </w:rPr>
        <w:softHyphen/>
        <w:t>сти от фор</w:t>
      </w:r>
      <w:r w:rsidRPr="0057226B">
        <w:rPr>
          <w:rFonts w:ascii="Arial" w:hAnsi="Arial" w:cs="Arial"/>
          <w:sz w:val="18"/>
          <w:szCs w:val="18"/>
        </w:rPr>
        <w:softHyphen/>
        <w:t>мы хро</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ско</w:t>
      </w:r>
      <w:r w:rsidRPr="0057226B">
        <w:rPr>
          <w:rFonts w:ascii="Arial" w:hAnsi="Arial" w:cs="Arial"/>
          <w:sz w:val="18"/>
          <w:szCs w:val="18"/>
        </w:rPr>
        <w:softHyphen/>
        <w:t>го брон</w:t>
      </w:r>
      <w:r w:rsidRPr="0057226B">
        <w:rPr>
          <w:rFonts w:ascii="Arial" w:hAnsi="Arial" w:cs="Arial"/>
          <w:sz w:val="18"/>
          <w:szCs w:val="18"/>
        </w:rPr>
        <w:softHyphen/>
        <w:t>хи</w:t>
      </w:r>
      <w:r w:rsidRPr="0057226B">
        <w:rPr>
          <w:rFonts w:ascii="Arial" w:hAnsi="Arial" w:cs="Arial"/>
          <w:sz w:val="18"/>
          <w:szCs w:val="18"/>
        </w:rPr>
        <w:softHyphen/>
        <w:t>та. При</w:t>
      </w:r>
      <w:r w:rsidRPr="0057226B">
        <w:rPr>
          <w:rFonts w:ascii="Arial" w:hAnsi="Arial" w:cs="Arial"/>
          <w:sz w:val="18"/>
          <w:szCs w:val="18"/>
        </w:rPr>
        <w:softHyphen/>
        <w:t>зна</w:t>
      </w:r>
      <w:r w:rsidRPr="0057226B">
        <w:rPr>
          <w:rFonts w:ascii="Arial" w:hAnsi="Arial" w:cs="Arial"/>
          <w:sz w:val="18"/>
          <w:szCs w:val="18"/>
        </w:rPr>
        <w:softHyphen/>
        <w:t>ки брон</w:t>
      </w:r>
      <w:r w:rsidRPr="0057226B">
        <w:rPr>
          <w:rFonts w:ascii="Arial" w:hAnsi="Arial" w:cs="Arial"/>
          <w:sz w:val="18"/>
          <w:szCs w:val="18"/>
        </w:rPr>
        <w:softHyphen/>
        <w:t>хи</w:t>
      </w:r>
      <w:r w:rsidRPr="0057226B">
        <w:rPr>
          <w:rFonts w:ascii="Arial" w:hAnsi="Arial" w:cs="Arial"/>
          <w:sz w:val="18"/>
          <w:szCs w:val="18"/>
        </w:rPr>
        <w:softHyphen/>
        <w:t>аль</w:t>
      </w:r>
      <w:r w:rsidRPr="0057226B">
        <w:rPr>
          <w:rFonts w:ascii="Arial" w:hAnsi="Arial" w:cs="Arial"/>
          <w:sz w:val="18"/>
          <w:szCs w:val="18"/>
        </w:rPr>
        <w:softHyphen/>
        <w:t>ной об</w:t>
      </w:r>
      <w:r w:rsidRPr="0057226B">
        <w:rPr>
          <w:rFonts w:ascii="Arial" w:hAnsi="Arial" w:cs="Arial"/>
          <w:sz w:val="18"/>
          <w:szCs w:val="18"/>
        </w:rPr>
        <w:softHyphen/>
        <w:t>струк</w:t>
      </w:r>
      <w:r w:rsidRPr="0057226B">
        <w:rPr>
          <w:rFonts w:ascii="Arial" w:hAnsi="Arial" w:cs="Arial"/>
          <w:sz w:val="18"/>
          <w:szCs w:val="18"/>
        </w:rPr>
        <w:softHyphen/>
        <w:t>ции. Ди</w:t>
      </w:r>
      <w:r w:rsidRPr="0057226B">
        <w:rPr>
          <w:rFonts w:ascii="Arial" w:hAnsi="Arial" w:cs="Arial"/>
          <w:sz w:val="18"/>
          <w:szCs w:val="18"/>
        </w:rPr>
        <w:softHyphen/>
        <w:t>аг</w:t>
      </w:r>
      <w:r w:rsidRPr="0057226B">
        <w:rPr>
          <w:rFonts w:ascii="Arial" w:hAnsi="Arial" w:cs="Arial"/>
          <w:sz w:val="18"/>
          <w:szCs w:val="18"/>
        </w:rPr>
        <w:softHyphen/>
        <w:t>ноз и диф</w:t>
      </w:r>
      <w:r w:rsidRPr="0057226B">
        <w:rPr>
          <w:rFonts w:ascii="Arial" w:hAnsi="Arial" w:cs="Arial"/>
          <w:sz w:val="18"/>
          <w:szCs w:val="18"/>
        </w:rPr>
        <w:softHyphen/>
        <w:t>фе</w:t>
      </w:r>
      <w:r w:rsidRPr="0057226B">
        <w:rPr>
          <w:rFonts w:ascii="Arial" w:hAnsi="Arial" w:cs="Arial"/>
          <w:sz w:val="18"/>
          <w:szCs w:val="18"/>
        </w:rPr>
        <w:softHyphen/>
        <w:t>рен</w:t>
      </w:r>
      <w:r w:rsidRPr="0057226B">
        <w:rPr>
          <w:rFonts w:ascii="Arial" w:hAnsi="Arial" w:cs="Arial"/>
          <w:sz w:val="18"/>
          <w:szCs w:val="18"/>
        </w:rPr>
        <w:softHyphen/>
        <w:t>ци</w:t>
      </w:r>
      <w:r w:rsidRPr="0057226B">
        <w:rPr>
          <w:rFonts w:ascii="Arial" w:hAnsi="Arial" w:cs="Arial"/>
          <w:sz w:val="18"/>
          <w:szCs w:val="18"/>
        </w:rPr>
        <w:softHyphen/>
        <w:t>аль</w:t>
      </w:r>
      <w:r w:rsidRPr="0057226B">
        <w:rPr>
          <w:rFonts w:ascii="Arial" w:hAnsi="Arial" w:cs="Arial"/>
          <w:sz w:val="18"/>
          <w:szCs w:val="18"/>
        </w:rPr>
        <w:softHyphen/>
        <w:t>ный ди</w:t>
      </w:r>
      <w:r w:rsidRPr="0057226B">
        <w:rPr>
          <w:rFonts w:ascii="Arial" w:hAnsi="Arial" w:cs="Arial"/>
          <w:sz w:val="18"/>
          <w:szCs w:val="18"/>
        </w:rPr>
        <w:softHyphen/>
        <w:t>аг</w:t>
      </w:r>
      <w:r w:rsidRPr="0057226B">
        <w:rPr>
          <w:rFonts w:ascii="Arial" w:hAnsi="Arial" w:cs="Arial"/>
          <w:sz w:val="18"/>
          <w:szCs w:val="18"/>
        </w:rPr>
        <w:softHyphen/>
        <w:t>ноз. Те</w:t>
      </w:r>
      <w:r w:rsidRPr="0057226B">
        <w:rPr>
          <w:rFonts w:ascii="Arial" w:hAnsi="Arial" w:cs="Arial"/>
          <w:sz w:val="18"/>
          <w:szCs w:val="18"/>
        </w:rPr>
        <w:softHyphen/>
        <w:t>че</w:t>
      </w:r>
      <w:r w:rsidRPr="0057226B">
        <w:rPr>
          <w:rFonts w:ascii="Arial" w:hAnsi="Arial" w:cs="Arial"/>
          <w:sz w:val="18"/>
          <w:szCs w:val="18"/>
        </w:rPr>
        <w:softHyphen/>
        <w:t>ние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Ле</w:t>
      </w:r>
      <w:r w:rsidRPr="0057226B">
        <w:rPr>
          <w:rFonts w:ascii="Arial" w:hAnsi="Arial" w:cs="Arial"/>
          <w:sz w:val="18"/>
          <w:szCs w:val="18"/>
        </w:rPr>
        <w:softHyphen/>
        <w:t>че</w:t>
      </w:r>
      <w:r w:rsidRPr="0057226B">
        <w:rPr>
          <w:rFonts w:ascii="Arial" w:hAnsi="Arial" w:cs="Arial"/>
          <w:sz w:val="18"/>
          <w:szCs w:val="18"/>
        </w:rPr>
        <w:softHyphen/>
        <w:t>ние. Ме</w:t>
      </w:r>
      <w:r w:rsidRPr="0057226B">
        <w:rPr>
          <w:rFonts w:ascii="Arial" w:hAnsi="Arial" w:cs="Arial"/>
          <w:sz w:val="18"/>
          <w:szCs w:val="18"/>
        </w:rPr>
        <w:softHyphen/>
        <w:t>то</w:t>
      </w:r>
      <w:r w:rsidRPr="0057226B">
        <w:rPr>
          <w:rFonts w:ascii="Arial" w:hAnsi="Arial" w:cs="Arial"/>
          <w:sz w:val="18"/>
          <w:szCs w:val="18"/>
        </w:rPr>
        <w:softHyphen/>
        <w:t>ды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ки. Оп</w:t>
      </w:r>
      <w:r w:rsidRPr="0057226B">
        <w:rPr>
          <w:rFonts w:ascii="Arial" w:hAnsi="Arial" w:cs="Arial"/>
          <w:sz w:val="18"/>
          <w:szCs w:val="18"/>
        </w:rPr>
        <w:softHyphen/>
        <w:t>ре</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ние эмфиземы (пре</w:t>
      </w:r>
      <w:r w:rsidRPr="0057226B">
        <w:rPr>
          <w:rFonts w:ascii="Arial" w:hAnsi="Arial" w:cs="Arial"/>
          <w:sz w:val="18"/>
          <w:szCs w:val="18"/>
        </w:rPr>
        <w:softHyphen/>
        <w:t>иму</w:t>
      </w:r>
      <w:r w:rsidRPr="0057226B">
        <w:rPr>
          <w:rFonts w:ascii="Arial" w:hAnsi="Arial" w:cs="Arial"/>
          <w:sz w:val="18"/>
          <w:szCs w:val="18"/>
        </w:rPr>
        <w:softHyphen/>
        <w:t>ще</w:t>
      </w:r>
      <w:r w:rsidRPr="0057226B">
        <w:rPr>
          <w:rFonts w:ascii="Arial" w:hAnsi="Arial" w:cs="Arial"/>
          <w:sz w:val="18"/>
          <w:szCs w:val="18"/>
        </w:rPr>
        <w:softHyphen/>
        <w:t>ст</w:t>
      </w:r>
      <w:r w:rsidRPr="0057226B">
        <w:rPr>
          <w:rFonts w:ascii="Arial" w:hAnsi="Arial" w:cs="Arial"/>
          <w:sz w:val="18"/>
          <w:szCs w:val="18"/>
        </w:rPr>
        <w:softHyphen/>
        <w:t>вен</w:t>
      </w:r>
      <w:r w:rsidRPr="0057226B">
        <w:rPr>
          <w:rFonts w:ascii="Arial" w:hAnsi="Arial" w:cs="Arial"/>
          <w:sz w:val="18"/>
          <w:szCs w:val="18"/>
        </w:rPr>
        <w:softHyphen/>
        <w:t>но вто</w:t>
      </w:r>
      <w:r w:rsidRPr="0057226B">
        <w:rPr>
          <w:rFonts w:ascii="Arial" w:hAnsi="Arial" w:cs="Arial"/>
          <w:sz w:val="18"/>
          <w:szCs w:val="18"/>
        </w:rPr>
        <w:softHyphen/>
        <w:t>рич</w:t>
      </w:r>
      <w:r w:rsidRPr="0057226B">
        <w:rPr>
          <w:rFonts w:ascii="Arial" w:hAnsi="Arial" w:cs="Arial"/>
          <w:sz w:val="18"/>
          <w:szCs w:val="18"/>
        </w:rPr>
        <w:softHyphen/>
        <w:t>ный ха</w:t>
      </w:r>
      <w:r w:rsidRPr="0057226B">
        <w:rPr>
          <w:rFonts w:ascii="Arial" w:hAnsi="Arial" w:cs="Arial"/>
          <w:sz w:val="18"/>
          <w:szCs w:val="18"/>
        </w:rPr>
        <w:softHyphen/>
        <w:t>рак</w:t>
      </w:r>
      <w:r w:rsidRPr="0057226B">
        <w:rPr>
          <w:rFonts w:ascii="Arial" w:hAnsi="Arial" w:cs="Arial"/>
          <w:sz w:val="18"/>
          <w:szCs w:val="18"/>
        </w:rPr>
        <w:softHyphen/>
        <w:t>тер бо</w:t>
      </w:r>
      <w:r w:rsidRPr="0057226B">
        <w:rPr>
          <w:rFonts w:ascii="Arial" w:hAnsi="Arial" w:cs="Arial"/>
          <w:sz w:val="18"/>
          <w:szCs w:val="18"/>
        </w:rPr>
        <w:softHyphen/>
        <w:t>лез</w:t>
      </w:r>
      <w:r w:rsidRPr="0057226B">
        <w:rPr>
          <w:rFonts w:ascii="Arial" w:hAnsi="Arial" w:cs="Arial"/>
          <w:sz w:val="18"/>
          <w:szCs w:val="18"/>
        </w:rPr>
        <w:softHyphen/>
        <w:t>ни). Зна</w:t>
      </w:r>
      <w:r w:rsidRPr="0057226B">
        <w:rPr>
          <w:rFonts w:ascii="Arial" w:hAnsi="Arial" w:cs="Arial"/>
          <w:sz w:val="18"/>
          <w:szCs w:val="18"/>
        </w:rPr>
        <w:softHyphen/>
        <w:t>че</w:t>
      </w:r>
      <w:r w:rsidRPr="0057226B">
        <w:rPr>
          <w:rFonts w:ascii="Arial" w:hAnsi="Arial" w:cs="Arial"/>
          <w:sz w:val="18"/>
          <w:szCs w:val="18"/>
        </w:rPr>
        <w:softHyphen/>
        <w:t>ние хро</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ско</w:t>
      </w:r>
      <w:r w:rsidRPr="0057226B">
        <w:rPr>
          <w:rFonts w:ascii="Arial" w:hAnsi="Arial" w:cs="Arial"/>
          <w:sz w:val="18"/>
          <w:szCs w:val="18"/>
        </w:rPr>
        <w:softHyphen/>
        <w:t>го брон</w:t>
      </w:r>
      <w:r w:rsidRPr="0057226B">
        <w:rPr>
          <w:rFonts w:ascii="Arial" w:hAnsi="Arial" w:cs="Arial"/>
          <w:sz w:val="18"/>
          <w:szCs w:val="18"/>
        </w:rPr>
        <w:softHyphen/>
        <w:t>хи</w:t>
      </w:r>
      <w:r w:rsidRPr="0057226B">
        <w:rPr>
          <w:rFonts w:ascii="Arial" w:hAnsi="Arial" w:cs="Arial"/>
          <w:sz w:val="18"/>
          <w:szCs w:val="18"/>
        </w:rPr>
        <w:softHyphen/>
        <w:t>та, брон</w:t>
      </w:r>
      <w:r w:rsidRPr="0057226B">
        <w:rPr>
          <w:rFonts w:ascii="Arial" w:hAnsi="Arial" w:cs="Arial"/>
          <w:sz w:val="18"/>
          <w:szCs w:val="18"/>
        </w:rPr>
        <w:softHyphen/>
        <w:t>хи</w:t>
      </w:r>
      <w:r w:rsidRPr="0057226B">
        <w:rPr>
          <w:rFonts w:ascii="Arial" w:hAnsi="Arial" w:cs="Arial"/>
          <w:sz w:val="18"/>
          <w:szCs w:val="18"/>
        </w:rPr>
        <w:softHyphen/>
        <w:t>аль</w:t>
      </w:r>
      <w:r w:rsidRPr="0057226B">
        <w:rPr>
          <w:rFonts w:ascii="Arial" w:hAnsi="Arial" w:cs="Arial"/>
          <w:sz w:val="18"/>
          <w:szCs w:val="18"/>
        </w:rPr>
        <w:softHyphen/>
        <w:t>ной ас</w:t>
      </w:r>
      <w:r w:rsidRPr="0057226B">
        <w:rPr>
          <w:rFonts w:ascii="Arial" w:hAnsi="Arial" w:cs="Arial"/>
          <w:sz w:val="18"/>
          <w:szCs w:val="18"/>
        </w:rPr>
        <w:softHyphen/>
        <w:t>т</w:t>
      </w:r>
      <w:r w:rsidRPr="0057226B">
        <w:rPr>
          <w:rFonts w:ascii="Arial" w:hAnsi="Arial" w:cs="Arial"/>
          <w:sz w:val="18"/>
          <w:szCs w:val="18"/>
        </w:rPr>
        <w:softHyphen/>
        <w:t>мы, пнев</w:t>
      </w:r>
      <w:r w:rsidRPr="0057226B">
        <w:rPr>
          <w:rFonts w:ascii="Arial" w:hAnsi="Arial" w:cs="Arial"/>
          <w:sz w:val="18"/>
          <w:szCs w:val="18"/>
        </w:rPr>
        <w:softHyphen/>
        <w:t>моск</w:t>
      </w:r>
      <w:r w:rsidRPr="0057226B">
        <w:rPr>
          <w:rFonts w:ascii="Arial" w:hAnsi="Arial" w:cs="Arial"/>
          <w:sz w:val="18"/>
          <w:szCs w:val="18"/>
        </w:rPr>
        <w:softHyphen/>
        <w:t>ле</w:t>
      </w:r>
      <w:r w:rsidRPr="0057226B">
        <w:rPr>
          <w:rFonts w:ascii="Arial" w:hAnsi="Arial" w:cs="Arial"/>
          <w:sz w:val="18"/>
          <w:szCs w:val="18"/>
        </w:rPr>
        <w:softHyphen/>
        <w:t>ро</w:t>
      </w:r>
      <w:r w:rsidRPr="0057226B">
        <w:rPr>
          <w:rFonts w:ascii="Arial" w:hAnsi="Arial" w:cs="Arial"/>
          <w:sz w:val="18"/>
          <w:szCs w:val="18"/>
        </w:rPr>
        <w:softHyphen/>
        <w:t>за в раз</w:t>
      </w:r>
      <w:r w:rsidRPr="0057226B">
        <w:rPr>
          <w:rFonts w:ascii="Arial" w:hAnsi="Arial" w:cs="Arial"/>
          <w:sz w:val="18"/>
          <w:szCs w:val="18"/>
        </w:rPr>
        <w:softHyphen/>
        <w:t>ви</w:t>
      </w:r>
      <w:r w:rsidRPr="0057226B">
        <w:rPr>
          <w:rFonts w:ascii="Arial" w:hAnsi="Arial" w:cs="Arial"/>
          <w:sz w:val="18"/>
          <w:szCs w:val="18"/>
        </w:rPr>
        <w:softHyphen/>
        <w:t>тии эм</w:t>
      </w:r>
      <w:r w:rsidRPr="0057226B">
        <w:rPr>
          <w:rFonts w:ascii="Arial" w:hAnsi="Arial" w:cs="Arial"/>
          <w:sz w:val="18"/>
          <w:szCs w:val="18"/>
        </w:rPr>
        <w:softHyphen/>
        <w:t>фи</w:t>
      </w:r>
      <w:r w:rsidRPr="0057226B">
        <w:rPr>
          <w:rFonts w:ascii="Arial" w:hAnsi="Arial" w:cs="Arial"/>
          <w:sz w:val="18"/>
          <w:szCs w:val="18"/>
        </w:rPr>
        <w:softHyphen/>
        <w:t>зе</w:t>
      </w:r>
      <w:r w:rsidRPr="0057226B">
        <w:rPr>
          <w:rFonts w:ascii="Arial" w:hAnsi="Arial" w:cs="Arial"/>
          <w:sz w:val="18"/>
          <w:szCs w:val="18"/>
        </w:rPr>
        <w:softHyphen/>
        <w:t>мы лег</w:t>
      </w:r>
      <w:r w:rsidRPr="0057226B">
        <w:rPr>
          <w:rFonts w:ascii="Arial" w:hAnsi="Arial" w:cs="Arial"/>
          <w:sz w:val="18"/>
          <w:szCs w:val="18"/>
        </w:rPr>
        <w:softHyphen/>
        <w:t>ких. Влия</w:t>
      </w:r>
      <w:r w:rsidRPr="0057226B">
        <w:rPr>
          <w:rFonts w:ascii="Arial" w:hAnsi="Arial" w:cs="Arial"/>
          <w:sz w:val="18"/>
          <w:szCs w:val="18"/>
        </w:rPr>
        <w:softHyphen/>
        <w:t>ние эм</w:t>
      </w:r>
      <w:r w:rsidRPr="0057226B">
        <w:rPr>
          <w:rFonts w:ascii="Arial" w:hAnsi="Arial" w:cs="Arial"/>
          <w:sz w:val="18"/>
          <w:szCs w:val="18"/>
        </w:rPr>
        <w:softHyphen/>
        <w:t>фи</w:t>
      </w:r>
      <w:r w:rsidRPr="0057226B">
        <w:rPr>
          <w:rFonts w:ascii="Arial" w:hAnsi="Arial" w:cs="Arial"/>
          <w:sz w:val="18"/>
          <w:szCs w:val="18"/>
        </w:rPr>
        <w:softHyphen/>
        <w:t>зе</w:t>
      </w:r>
      <w:r w:rsidRPr="0057226B">
        <w:rPr>
          <w:rFonts w:ascii="Arial" w:hAnsi="Arial" w:cs="Arial"/>
          <w:sz w:val="18"/>
          <w:szCs w:val="18"/>
        </w:rPr>
        <w:softHyphen/>
        <w:t>мы лег</w:t>
      </w:r>
      <w:r w:rsidRPr="0057226B">
        <w:rPr>
          <w:rFonts w:ascii="Arial" w:hAnsi="Arial" w:cs="Arial"/>
          <w:sz w:val="18"/>
          <w:szCs w:val="18"/>
        </w:rPr>
        <w:softHyphen/>
        <w:t>ких на со</w:t>
      </w:r>
      <w:r w:rsidRPr="0057226B">
        <w:rPr>
          <w:rFonts w:ascii="Arial" w:hAnsi="Arial" w:cs="Arial"/>
          <w:sz w:val="18"/>
          <w:szCs w:val="18"/>
        </w:rPr>
        <w:softHyphen/>
        <w:t>стоя</w:t>
      </w:r>
      <w:r w:rsidRPr="0057226B">
        <w:rPr>
          <w:rFonts w:ascii="Arial" w:hAnsi="Arial" w:cs="Arial"/>
          <w:sz w:val="18"/>
          <w:szCs w:val="18"/>
        </w:rPr>
        <w:softHyphen/>
        <w:t>ние дру</w:t>
      </w:r>
      <w:r w:rsidRPr="0057226B">
        <w:rPr>
          <w:rFonts w:ascii="Arial" w:hAnsi="Arial" w:cs="Arial"/>
          <w:sz w:val="18"/>
          <w:szCs w:val="18"/>
        </w:rPr>
        <w:softHyphen/>
        <w:t>гих ор</w:t>
      </w:r>
      <w:r w:rsidRPr="0057226B">
        <w:rPr>
          <w:rFonts w:ascii="Arial" w:hAnsi="Arial" w:cs="Arial"/>
          <w:sz w:val="18"/>
          <w:szCs w:val="18"/>
        </w:rPr>
        <w:softHyphen/>
        <w:t>га</w:t>
      </w:r>
      <w:r w:rsidRPr="0057226B">
        <w:rPr>
          <w:rFonts w:ascii="Arial" w:hAnsi="Arial" w:cs="Arial"/>
          <w:sz w:val="18"/>
          <w:szCs w:val="18"/>
        </w:rPr>
        <w:softHyphen/>
        <w:t>нов и сис</w:t>
      </w:r>
      <w:r w:rsidRPr="0057226B">
        <w:rPr>
          <w:rFonts w:ascii="Arial" w:hAnsi="Arial" w:cs="Arial"/>
          <w:sz w:val="18"/>
          <w:szCs w:val="18"/>
        </w:rPr>
        <w:softHyphen/>
        <w:t>тем (кро</w:t>
      </w:r>
      <w:r w:rsidRPr="0057226B">
        <w:rPr>
          <w:rFonts w:ascii="Arial" w:hAnsi="Arial" w:cs="Arial"/>
          <w:sz w:val="18"/>
          <w:szCs w:val="18"/>
        </w:rPr>
        <w:softHyphen/>
        <w:t>во</w:t>
      </w:r>
      <w:r w:rsidRPr="0057226B">
        <w:rPr>
          <w:rFonts w:ascii="Arial" w:hAnsi="Arial" w:cs="Arial"/>
          <w:sz w:val="18"/>
          <w:szCs w:val="18"/>
        </w:rPr>
        <w:softHyphen/>
        <w:t>об</w:t>
      </w:r>
      <w:r w:rsidRPr="0057226B">
        <w:rPr>
          <w:rFonts w:ascii="Arial" w:hAnsi="Arial" w:cs="Arial"/>
          <w:sz w:val="18"/>
          <w:szCs w:val="18"/>
        </w:rPr>
        <w:softHyphen/>
        <w:t>ра</w:t>
      </w:r>
      <w:r w:rsidRPr="0057226B">
        <w:rPr>
          <w:rFonts w:ascii="Arial" w:hAnsi="Arial" w:cs="Arial"/>
          <w:sz w:val="18"/>
          <w:szCs w:val="18"/>
        </w:rPr>
        <w:softHyphen/>
        <w:t>ще</w:t>
      </w:r>
      <w:r w:rsidRPr="0057226B">
        <w:rPr>
          <w:rFonts w:ascii="Arial" w:hAnsi="Arial" w:cs="Arial"/>
          <w:sz w:val="18"/>
          <w:szCs w:val="18"/>
        </w:rPr>
        <w:softHyphen/>
        <w:t>ния, кро</w:t>
      </w:r>
      <w:r w:rsidRPr="0057226B">
        <w:rPr>
          <w:rFonts w:ascii="Arial" w:hAnsi="Arial" w:cs="Arial"/>
          <w:sz w:val="18"/>
          <w:szCs w:val="18"/>
        </w:rPr>
        <w:softHyphen/>
        <w:t>ве</w:t>
      </w:r>
      <w:r w:rsidRPr="0057226B">
        <w:rPr>
          <w:rFonts w:ascii="Arial" w:hAnsi="Arial" w:cs="Arial"/>
          <w:sz w:val="18"/>
          <w:szCs w:val="18"/>
        </w:rPr>
        <w:softHyphen/>
        <w:t>тво</w:t>
      </w:r>
      <w:r w:rsidRPr="0057226B">
        <w:rPr>
          <w:rFonts w:ascii="Arial" w:hAnsi="Arial" w:cs="Arial"/>
          <w:sz w:val="18"/>
          <w:szCs w:val="18"/>
        </w:rPr>
        <w:softHyphen/>
        <w:t>ре</w:t>
      </w:r>
      <w:r w:rsidRPr="0057226B">
        <w:rPr>
          <w:rFonts w:ascii="Arial" w:hAnsi="Arial" w:cs="Arial"/>
          <w:sz w:val="18"/>
          <w:szCs w:val="18"/>
        </w:rPr>
        <w:softHyphen/>
        <w:t>ния).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и ос</w:t>
      </w:r>
      <w:r w:rsidRPr="0057226B">
        <w:rPr>
          <w:rFonts w:ascii="Arial" w:hAnsi="Arial" w:cs="Arial"/>
          <w:sz w:val="18"/>
          <w:szCs w:val="18"/>
        </w:rPr>
        <w:softHyphen/>
        <w:t>лож</w:t>
      </w:r>
      <w:r w:rsidRPr="0057226B">
        <w:rPr>
          <w:rFonts w:ascii="Arial" w:hAnsi="Arial" w:cs="Arial"/>
          <w:sz w:val="18"/>
          <w:szCs w:val="18"/>
        </w:rPr>
        <w:softHyphen/>
        <w:t>не</w:t>
      </w:r>
      <w:r w:rsidRPr="0057226B">
        <w:rPr>
          <w:rFonts w:ascii="Arial" w:hAnsi="Arial" w:cs="Arial"/>
          <w:sz w:val="18"/>
          <w:szCs w:val="18"/>
        </w:rPr>
        <w:softHyphen/>
        <w:t>ний, свя</w:t>
      </w:r>
      <w:r w:rsidRPr="0057226B">
        <w:rPr>
          <w:rFonts w:ascii="Arial" w:hAnsi="Arial" w:cs="Arial"/>
          <w:sz w:val="18"/>
          <w:szCs w:val="18"/>
        </w:rPr>
        <w:softHyphen/>
        <w:t>зан</w:t>
      </w:r>
      <w:r w:rsidRPr="0057226B">
        <w:rPr>
          <w:rFonts w:ascii="Arial" w:hAnsi="Arial" w:cs="Arial"/>
          <w:sz w:val="18"/>
          <w:szCs w:val="18"/>
        </w:rPr>
        <w:softHyphen/>
        <w:t>ных с эм</w:t>
      </w:r>
      <w:r w:rsidRPr="0057226B">
        <w:rPr>
          <w:rFonts w:ascii="Arial" w:hAnsi="Arial" w:cs="Arial"/>
          <w:sz w:val="18"/>
          <w:szCs w:val="18"/>
        </w:rPr>
        <w:softHyphen/>
        <w:t>фи</w:t>
      </w:r>
      <w:r w:rsidRPr="0057226B">
        <w:rPr>
          <w:rFonts w:ascii="Arial" w:hAnsi="Arial" w:cs="Arial"/>
          <w:sz w:val="18"/>
          <w:szCs w:val="18"/>
        </w:rPr>
        <w:softHyphen/>
        <w:t>зе</w:t>
      </w:r>
      <w:r w:rsidRPr="0057226B">
        <w:rPr>
          <w:rFonts w:ascii="Arial" w:hAnsi="Arial" w:cs="Arial"/>
          <w:sz w:val="18"/>
          <w:szCs w:val="18"/>
        </w:rPr>
        <w:softHyphen/>
        <w:t>мой лег</w:t>
      </w:r>
      <w:r w:rsidRPr="0057226B">
        <w:rPr>
          <w:rFonts w:ascii="Arial" w:hAnsi="Arial" w:cs="Arial"/>
          <w:sz w:val="18"/>
          <w:szCs w:val="18"/>
        </w:rPr>
        <w:softHyphen/>
        <w:t>ких, их па</w:t>
      </w:r>
      <w:r w:rsidRPr="0057226B">
        <w:rPr>
          <w:rFonts w:ascii="Arial" w:hAnsi="Arial" w:cs="Arial"/>
          <w:sz w:val="18"/>
          <w:szCs w:val="18"/>
        </w:rPr>
        <w:softHyphen/>
        <w:t>то</w:t>
      </w:r>
      <w:r w:rsidRPr="0057226B">
        <w:rPr>
          <w:rFonts w:ascii="Arial" w:hAnsi="Arial" w:cs="Arial"/>
          <w:sz w:val="18"/>
          <w:szCs w:val="18"/>
        </w:rPr>
        <w:softHyphen/>
        <w:t>ге</w:t>
      </w:r>
      <w:r w:rsidRPr="0057226B">
        <w:rPr>
          <w:rFonts w:ascii="Arial" w:hAnsi="Arial" w:cs="Arial"/>
          <w:sz w:val="18"/>
          <w:szCs w:val="18"/>
        </w:rPr>
        <w:softHyphen/>
        <w:t>нез.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и элек</w:t>
      </w:r>
      <w:r w:rsidRPr="0057226B">
        <w:rPr>
          <w:rFonts w:ascii="Arial" w:hAnsi="Arial" w:cs="Arial"/>
          <w:sz w:val="18"/>
          <w:szCs w:val="18"/>
        </w:rPr>
        <w:softHyphen/>
        <w:t>тро</w:t>
      </w:r>
      <w:r w:rsidRPr="0057226B">
        <w:rPr>
          <w:rFonts w:ascii="Arial" w:hAnsi="Arial" w:cs="Arial"/>
          <w:sz w:val="18"/>
          <w:szCs w:val="18"/>
        </w:rPr>
        <w:softHyphen/>
        <w:t>кар</w:t>
      </w:r>
      <w:r w:rsidRPr="0057226B">
        <w:rPr>
          <w:rFonts w:ascii="Arial" w:hAnsi="Arial" w:cs="Arial"/>
          <w:sz w:val="18"/>
          <w:szCs w:val="18"/>
        </w:rPr>
        <w:softHyphen/>
        <w:t>дио</w:t>
      </w:r>
      <w:r w:rsidRPr="0057226B">
        <w:rPr>
          <w:rFonts w:ascii="Arial" w:hAnsi="Arial" w:cs="Arial"/>
          <w:sz w:val="18"/>
          <w:szCs w:val="18"/>
        </w:rPr>
        <w:softHyphen/>
        <w:t>гра</w:t>
      </w:r>
      <w:r w:rsidRPr="0057226B">
        <w:rPr>
          <w:rFonts w:ascii="Arial" w:hAnsi="Arial" w:cs="Arial"/>
          <w:sz w:val="18"/>
          <w:szCs w:val="18"/>
        </w:rPr>
        <w:softHyphen/>
        <w:t>фи</w:t>
      </w:r>
      <w:r w:rsidRPr="0057226B">
        <w:rPr>
          <w:rFonts w:ascii="Arial" w:hAnsi="Arial" w:cs="Arial"/>
          <w:sz w:val="18"/>
          <w:szCs w:val="18"/>
        </w:rPr>
        <w:softHyphen/>
        <w:t>че</w:t>
      </w:r>
      <w:r w:rsidRPr="0057226B">
        <w:rPr>
          <w:rFonts w:ascii="Arial" w:hAnsi="Arial" w:cs="Arial"/>
          <w:sz w:val="18"/>
          <w:szCs w:val="18"/>
        </w:rPr>
        <w:softHyphen/>
        <w:t>ские кри</w:t>
      </w:r>
      <w:r w:rsidRPr="0057226B">
        <w:rPr>
          <w:rFonts w:ascii="Arial" w:hAnsi="Arial" w:cs="Arial"/>
          <w:sz w:val="18"/>
          <w:szCs w:val="18"/>
        </w:rPr>
        <w:softHyphen/>
        <w:t>те</w:t>
      </w:r>
      <w:r w:rsidRPr="0057226B">
        <w:rPr>
          <w:rFonts w:ascii="Arial" w:hAnsi="Arial" w:cs="Arial"/>
          <w:sz w:val="18"/>
          <w:szCs w:val="18"/>
        </w:rPr>
        <w:softHyphen/>
        <w:t>рии ле</w:t>
      </w:r>
      <w:r w:rsidRPr="0057226B">
        <w:rPr>
          <w:rFonts w:ascii="Arial" w:hAnsi="Arial" w:cs="Arial"/>
          <w:sz w:val="18"/>
          <w:szCs w:val="18"/>
        </w:rPr>
        <w:softHyphen/>
        <w:t>гоч</w:t>
      </w:r>
      <w:r w:rsidRPr="0057226B">
        <w:rPr>
          <w:rFonts w:ascii="Arial" w:hAnsi="Arial" w:cs="Arial"/>
          <w:sz w:val="18"/>
          <w:szCs w:val="18"/>
        </w:rPr>
        <w:softHyphen/>
        <w:t>но</w:t>
      </w:r>
      <w:r w:rsidRPr="0057226B">
        <w:rPr>
          <w:rFonts w:ascii="Arial" w:hAnsi="Arial" w:cs="Arial"/>
          <w:sz w:val="18"/>
          <w:szCs w:val="18"/>
        </w:rPr>
        <w:softHyphen/>
        <w:t>го серд</w:t>
      </w:r>
      <w:r w:rsidRPr="0057226B">
        <w:rPr>
          <w:rFonts w:ascii="Arial" w:hAnsi="Arial" w:cs="Arial"/>
          <w:sz w:val="18"/>
          <w:szCs w:val="18"/>
        </w:rPr>
        <w:softHyphen/>
        <w:t>ца. Функ</w:t>
      </w:r>
      <w:r w:rsidRPr="0057226B">
        <w:rPr>
          <w:rFonts w:ascii="Arial" w:hAnsi="Arial" w:cs="Arial"/>
          <w:sz w:val="18"/>
          <w:szCs w:val="18"/>
        </w:rPr>
        <w:softHyphen/>
        <w:t>ция внеш</w:t>
      </w:r>
      <w:r w:rsidRPr="0057226B">
        <w:rPr>
          <w:rFonts w:ascii="Arial" w:hAnsi="Arial" w:cs="Arial"/>
          <w:sz w:val="18"/>
          <w:szCs w:val="18"/>
        </w:rPr>
        <w:softHyphen/>
        <w:t>не</w:t>
      </w:r>
      <w:r w:rsidRPr="0057226B">
        <w:rPr>
          <w:rFonts w:ascii="Arial" w:hAnsi="Arial" w:cs="Arial"/>
          <w:sz w:val="18"/>
          <w:szCs w:val="18"/>
        </w:rPr>
        <w:softHyphen/>
        <w:t>го ды</w:t>
      </w:r>
      <w:r w:rsidRPr="0057226B">
        <w:rPr>
          <w:rFonts w:ascii="Arial" w:hAnsi="Arial" w:cs="Arial"/>
          <w:sz w:val="18"/>
          <w:szCs w:val="18"/>
        </w:rPr>
        <w:softHyphen/>
        <w:t>ха</w:t>
      </w:r>
      <w:r w:rsidRPr="0057226B">
        <w:rPr>
          <w:rFonts w:ascii="Arial" w:hAnsi="Arial" w:cs="Arial"/>
          <w:sz w:val="18"/>
          <w:szCs w:val="18"/>
        </w:rPr>
        <w:softHyphen/>
        <w:t>ния при эм</w:t>
      </w:r>
      <w:r w:rsidRPr="0057226B">
        <w:rPr>
          <w:rFonts w:ascii="Arial" w:hAnsi="Arial" w:cs="Arial"/>
          <w:sz w:val="18"/>
          <w:szCs w:val="18"/>
        </w:rPr>
        <w:softHyphen/>
        <w:t>фи</w:t>
      </w:r>
      <w:r w:rsidRPr="0057226B">
        <w:rPr>
          <w:rFonts w:ascii="Arial" w:hAnsi="Arial" w:cs="Arial"/>
          <w:sz w:val="18"/>
          <w:szCs w:val="18"/>
        </w:rPr>
        <w:softHyphen/>
        <w:t>зе</w:t>
      </w:r>
      <w:r w:rsidRPr="0057226B">
        <w:rPr>
          <w:rFonts w:ascii="Arial" w:hAnsi="Arial" w:cs="Arial"/>
          <w:sz w:val="18"/>
          <w:szCs w:val="18"/>
        </w:rPr>
        <w:softHyphen/>
        <w:t>ме лег</w:t>
      </w:r>
      <w:r w:rsidRPr="0057226B">
        <w:rPr>
          <w:rFonts w:ascii="Arial" w:hAnsi="Arial" w:cs="Arial"/>
          <w:sz w:val="18"/>
          <w:szCs w:val="18"/>
        </w:rPr>
        <w:softHyphen/>
        <w:t>ких. Ле</w:t>
      </w:r>
      <w:r w:rsidRPr="0057226B">
        <w:rPr>
          <w:rFonts w:ascii="Arial" w:hAnsi="Arial" w:cs="Arial"/>
          <w:sz w:val="18"/>
          <w:szCs w:val="18"/>
        </w:rPr>
        <w:softHyphen/>
        <w:t>че</w:t>
      </w:r>
      <w:r w:rsidRPr="0057226B">
        <w:rPr>
          <w:rFonts w:ascii="Arial" w:hAnsi="Arial" w:cs="Arial"/>
          <w:sz w:val="18"/>
          <w:szCs w:val="18"/>
        </w:rPr>
        <w:softHyphen/>
        <w:t>ние и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ка эм</w:t>
      </w:r>
      <w:r w:rsidRPr="0057226B">
        <w:rPr>
          <w:rFonts w:ascii="Arial" w:hAnsi="Arial" w:cs="Arial"/>
          <w:sz w:val="18"/>
          <w:szCs w:val="18"/>
        </w:rPr>
        <w:softHyphen/>
        <w:t>фи</w:t>
      </w:r>
      <w:r w:rsidRPr="0057226B">
        <w:rPr>
          <w:rFonts w:ascii="Arial" w:hAnsi="Arial" w:cs="Arial"/>
          <w:sz w:val="18"/>
          <w:szCs w:val="18"/>
        </w:rPr>
        <w:softHyphen/>
        <w:t>зе</w:t>
      </w:r>
      <w:r w:rsidRPr="0057226B">
        <w:rPr>
          <w:rFonts w:ascii="Arial" w:hAnsi="Arial" w:cs="Arial"/>
          <w:sz w:val="18"/>
          <w:szCs w:val="18"/>
        </w:rPr>
        <w:softHyphen/>
        <w:t>мы лег</w:t>
      </w:r>
      <w:r w:rsidRPr="0057226B">
        <w:rPr>
          <w:rFonts w:ascii="Arial" w:hAnsi="Arial" w:cs="Arial"/>
          <w:sz w:val="18"/>
          <w:szCs w:val="18"/>
        </w:rPr>
        <w:softHyphen/>
        <w:t>ких и ее ос</w:t>
      </w:r>
      <w:r w:rsidRPr="0057226B">
        <w:rPr>
          <w:rFonts w:ascii="Arial" w:hAnsi="Arial" w:cs="Arial"/>
          <w:sz w:val="18"/>
          <w:szCs w:val="18"/>
        </w:rPr>
        <w:softHyphen/>
        <w:t>лож</w:t>
      </w:r>
      <w:r w:rsidRPr="0057226B">
        <w:rPr>
          <w:rFonts w:ascii="Arial" w:hAnsi="Arial" w:cs="Arial"/>
          <w:sz w:val="18"/>
          <w:szCs w:val="18"/>
        </w:rPr>
        <w:softHyphen/>
        <w:t>не</w:t>
      </w:r>
      <w:r w:rsidRPr="0057226B">
        <w:rPr>
          <w:rFonts w:ascii="Arial" w:hAnsi="Arial" w:cs="Arial"/>
          <w:sz w:val="18"/>
          <w:szCs w:val="18"/>
        </w:rPr>
        <w:softHyphen/>
        <w:t>ний.</w:t>
      </w:r>
    </w:p>
    <w:p w:rsidR="008A7771" w:rsidRPr="0057226B" w:rsidRDefault="008A7771" w:rsidP="00056134">
      <w:pPr>
        <w:pStyle w:val="af3"/>
        <w:jc w:val="both"/>
        <w:rPr>
          <w:rFonts w:ascii="Arial" w:hAnsi="Arial" w:cs="Arial"/>
          <w:sz w:val="18"/>
          <w:szCs w:val="18"/>
        </w:rPr>
      </w:pPr>
      <w:r w:rsidRPr="0057226B">
        <w:rPr>
          <w:rFonts w:ascii="Arial" w:hAnsi="Arial" w:cs="Arial"/>
          <w:i/>
          <w:color w:val="000000"/>
          <w:sz w:val="18"/>
          <w:szCs w:val="18"/>
        </w:rPr>
        <w:t xml:space="preserve">Пневмонии. </w:t>
      </w:r>
      <w:r w:rsidRPr="0057226B">
        <w:rPr>
          <w:rFonts w:ascii="Arial" w:hAnsi="Arial" w:cs="Arial"/>
          <w:sz w:val="18"/>
          <w:szCs w:val="18"/>
        </w:rPr>
        <w:t>Определение. Эпидемиология. Факторы риска. Классификация (внебольничная, нозокомиальная, аспирационная, пневмония у лиц с тяжелыми дефектами иммунитета). Этиология.  Патогенез. Клинические проявления. Критерии диагноза. Рекомендуемые клинические обследования. Оп</w:t>
      </w:r>
      <w:r w:rsidRPr="0057226B">
        <w:rPr>
          <w:rFonts w:ascii="Arial" w:hAnsi="Arial" w:cs="Arial"/>
          <w:sz w:val="18"/>
          <w:szCs w:val="18"/>
        </w:rPr>
        <w:softHyphen/>
        <w:t>ределение тяжести течения болезни. Критерии для госпитализации. Критерии для проведения интенсивной терапии. Дифференциальная диагностика. Лечение в амбулаторных условиях и в стационаре. Оценка эффективности лечения. Осложнения. Прогноз.</w:t>
      </w:r>
    </w:p>
    <w:p w:rsidR="008A7771" w:rsidRPr="0057226B" w:rsidRDefault="008A7771" w:rsidP="00056134">
      <w:pPr>
        <w:pStyle w:val="af3"/>
        <w:jc w:val="both"/>
        <w:rPr>
          <w:rFonts w:ascii="Arial" w:hAnsi="Arial" w:cs="Arial"/>
          <w:sz w:val="18"/>
          <w:szCs w:val="18"/>
        </w:rPr>
      </w:pPr>
      <w:r w:rsidRPr="0057226B">
        <w:rPr>
          <w:rFonts w:ascii="Arial" w:hAnsi="Arial" w:cs="Arial"/>
          <w:i/>
          <w:color w:val="000000"/>
          <w:sz w:val="18"/>
          <w:szCs w:val="18"/>
        </w:rPr>
        <w:t>Нагноительные заболевания лёгких</w:t>
      </w:r>
      <w:r w:rsidRPr="0057226B">
        <w:rPr>
          <w:rFonts w:ascii="Arial" w:hAnsi="Arial" w:cs="Arial"/>
          <w:color w:val="000000"/>
          <w:sz w:val="18"/>
          <w:szCs w:val="18"/>
        </w:rPr>
        <w:t xml:space="preserve">. </w:t>
      </w:r>
      <w:r w:rsidRPr="0057226B">
        <w:rPr>
          <w:rFonts w:ascii="Arial" w:hAnsi="Arial" w:cs="Arial"/>
          <w:sz w:val="18"/>
          <w:szCs w:val="18"/>
        </w:rPr>
        <w:t>Бронхоэктатическая болезнь.Определение. Эпидемиология. Классификация. Этиология и патогенез. Клинические проявления. Диагностика. Течение. Прогноз. Лечение. Показания к хирургическому лечению. Противорецидивное лечение. Санаторно-курортное лечение. Профилак</w:t>
      </w:r>
      <w:r w:rsidRPr="0057226B">
        <w:rPr>
          <w:rFonts w:ascii="Arial" w:hAnsi="Arial" w:cs="Arial"/>
          <w:sz w:val="18"/>
          <w:szCs w:val="18"/>
        </w:rPr>
        <w:softHyphen/>
        <w:t>тика обострений.</w:t>
      </w:r>
    </w:p>
    <w:p w:rsidR="008A7771" w:rsidRPr="0057226B" w:rsidRDefault="008A7771" w:rsidP="00056134">
      <w:pPr>
        <w:pStyle w:val="af3"/>
        <w:jc w:val="both"/>
        <w:rPr>
          <w:rFonts w:ascii="Arial" w:hAnsi="Arial" w:cs="Arial"/>
          <w:sz w:val="18"/>
          <w:szCs w:val="18"/>
        </w:rPr>
      </w:pPr>
      <w:r w:rsidRPr="0057226B">
        <w:rPr>
          <w:rFonts w:ascii="Arial" w:hAnsi="Arial" w:cs="Arial"/>
          <w:sz w:val="18"/>
          <w:szCs w:val="18"/>
        </w:rPr>
        <w:t>Муковисцидоз у взрослых. Диагностика. Генетическое консультирование. Современные программы лечения.</w:t>
      </w:r>
    </w:p>
    <w:p w:rsidR="008A7771" w:rsidRPr="0057226B" w:rsidRDefault="008A7771" w:rsidP="00056134">
      <w:pPr>
        <w:jc w:val="both"/>
        <w:rPr>
          <w:rFonts w:ascii="Arial" w:hAnsi="Arial" w:cs="Arial"/>
          <w:color w:val="000000"/>
          <w:sz w:val="18"/>
          <w:szCs w:val="18"/>
        </w:rPr>
      </w:pPr>
      <w:r w:rsidRPr="0057226B">
        <w:rPr>
          <w:rFonts w:ascii="Arial" w:hAnsi="Arial" w:cs="Arial"/>
          <w:i/>
          <w:sz w:val="18"/>
          <w:szCs w:val="18"/>
        </w:rPr>
        <w:t>Абсцесс и рак легких.</w:t>
      </w:r>
      <w:r w:rsidRPr="0057226B">
        <w:rPr>
          <w:rFonts w:ascii="Arial" w:hAnsi="Arial" w:cs="Arial"/>
          <w:sz w:val="18"/>
          <w:szCs w:val="18"/>
        </w:rPr>
        <w:t xml:space="preserve"> Факторы риска. Классификация (клинико-морфологическая, по распространенности процесса). Этиология и патогенез: основные возбудители, пути проникновения микрофлоры в легочную ткань (бронхогенный, гематогенный, травматический, из соседних органов и тканей). Клинические проявления, их особенности в зависимости от стадии, локализации и рас</w:t>
      </w:r>
      <w:r w:rsidRPr="0057226B">
        <w:rPr>
          <w:rFonts w:ascii="Arial" w:hAnsi="Arial" w:cs="Arial"/>
          <w:sz w:val="18"/>
          <w:szCs w:val="18"/>
        </w:rPr>
        <w:softHyphen/>
        <w:t>пространенности, тяжести течения. Обследование. Дифференциальная диагностика. Лечение: оптимальное дренирование полостей распада (санационная бронхоскопия, трансторакальная и транстрахеальная пункция, муколитики, лечебная физкультура, дыхательная гимнастика, физиотерапевтическое лечение), антибактериальная терапия (выбор противомикробных лекарственных средств, длительность лечения), лечение полиорганной недостаточности. Показания к хирургическому лечению. Оценка эффективности лечения. Осложнения. Прогноз</w:t>
      </w:r>
    </w:p>
    <w:p w:rsidR="008A7771" w:rsidRPr="0057226B" w:rsidRDefault="008A7771" w:rsidP="00056134">
      <w:pPr>
        <w:jc w:val="both"/>
        <w:rPr>
          <w:rFonts w:ascii="Arial" w:hAnsi="Arial" w:cs="Arial"/>
          <w:sz w:val="18"/>
          <w:szCs w:val="18"/>
        </w:rPr>
      </w:pPr>
      <w:r w:rsidRPr="0057226B">
        <w:rPr>
          <w:rFonts w:ascii="Arial" w:hAnsi="Arial" w:cs="Arial"/>
          <w:i/>
          <w:color w:val="000000"/>
          <w:sz w:val="18"/>
          <w:szCs w:val="18"/>
        </w:rPr>
        <w:t>Плевриты.</w:t>
      </w:r>
      <w:r w:rsidRPr="0057226B">
        <w:rPr>
          <w:rFonts w:ascii="Arial" w:hAnsi="Arial" w:cs="Arial"/>
          <w:sz w:val="18"/>
          <w:szCs w:val="18"/>
        </w:rPr>
        <w:t>Этиология, клиника, диагностика, дифференциальная диагностика. Дифференциальный диагноз между транссудатом и экссудатом.</w:t>
      </w:r>
    </w:p>
    <w:p w:rsidR="008A7771" w:rsidRPr="0057226B" w:rsidRDefault="008A7771" w:rsidP="00056134">
      <w:pPr>
        <w:jc w:val="both"/>
        <w:rPr>
          <w:rFonts w:ascii="Arial" w:hAnsi="Arial" w:cs="Arial"/>
          <w:color w:val="000000"/>
          <w:sz w:val="18"/>
          <w:szCs w:val="18"/>
        </w:rPr>
      </w:pPr>
      <w:r w:rsidRPr="0057226B">
        <w:rPr>
          <w:rFonts w:ascii="Arial" w:hAnsi="Arial" w:cs="Arial"/>
          <w:i/>
          <w:color w:val="000000"/>
          <w:sz w:val="18"/>
          <w:szCs w:val="18"/>
        </w:rPr>
        <w:t>Хроническое легочное сердце</w:t>
      </w:r>
      <w:r w:rsidRPr="0057226B">
        <w:rPr>
          <w:rFonts w:ascii="Arial" w:hAnsi="Arial" w:cs="Arial"/>
          <w:color w:val="000000"/>
          <w:sz w:val="18"/>
          <w:szCs w:val="18"/>
        </w:rPr>
        <w:t>.  Эпид</w:t>
      </w:r>
      <w:r w:rsidR="00220814">
        <w:rPr>
          <w:rFonts w:ascii="Arial" w:hAnsi="Arial" w:cs="Arial"/>
          <w:color w:val="000000"/>
          <w:sz w:val="18"/>
          <w:szCs w:val="18"/>
        </w:rPr>
        <w:t>е</w:t>
      </w:r>
      <w:r w:rsidRPr="0057226B">
        <w:rPr>
          <w:rFonts w:ascii="Arial" w:hAnsi="Arial" w:cs="Arial"/>
          <w:color w:val="000000"/>
          <w:sz w:val="18"/>
          <w:szCs w:val="18"/>
        </w:rPr>
        <w:t>миология.  Классификация. Этиология. Патогенез. Клиническая картина. Лечение.</w:t>
      </w:r>
    </w:p>
    <w:p w:rsidR="008A7771" w:rsidRPr="0057226B" w:rsidRDefault="008A7771" w:rsidP="00056134">
      <w:pPr>
        <w:jc w:val="both"/>
        <w:rPr>
          <w:rFonts w:ascii="Arial" w:hAnsi="Arial" w:cs="Arial"/>
          <w:color w:val="000000"/>
          <w:sz w:val="18"/>
          <w:szCs w:val="18"/>
          <w:highlight w:val="yellow"/>
        </w:rPr>
      </w:pPr>
      <w:r w:rsidRPr="0057226B">
        <w:rPr>
          <w:rFonts w:ascii="Arial" w:hAnsi="Arial" w:cs="Arial"/>
          <w:i/>
          <w:color w:val="000000"/>
          <w:sz w:val="18"/>
          <w:szCs w:val="18"/>
        </w:rPr>
        <w:t>Инфекционный эндокардит</w:t>
      </w:r>
      <w:r w:rsidRPr="0057226B">
        <w:rPr>
          <w:rFonts w:ascii="Arial" w:hAnsi="Arial" w:cs="Arial"/>
          <w:color w:val="000000"/>
          <w:sz w:val="18"/>
          <w:szCs w:val="18"/>
        </w:rPr>
        <w:t>.</w:t>
      </w:r>
      <w:r w:rsidRPr="0057226B">
        <w:rPr>
          <w:rFonts w:ascii="Arial" w:hAnsi="Arial" w:cs="Arial"/>
          <w:sz w:val="18"/>
          <w:szCs w:val="18"/>
        </w:rPr>
        <w:t xml:space="preserve"> Определение. Классификация. Этиология. Патогенез. Значение реактивности организма и особен</w:t>
      </w:r>
      <w:r w:rsidRPr="0057226B">
        <w:rPr>
          <w:rFonts w:ascii="Arial" w:hAnsi="Arial" w:cs="Arial"/>
          <w:sz w:val="18"/>
          <w:szCs w:val="18"/>
        </w:rPr>
        <w:softHyphen/>
        <w:t>ностей возбудителя в возникновении инфекционного эндокардита. Спо</w:t>
      </w:r>
      <w:r w:rsidRPr="0057226B">
        <w:rPr>
          <w:rFonts w:ascii="Arial" w:hAnsi="Arial" w:cs="Arial"/>
          <w:sz w:val="18"/>
          <w:szCs w:val="18"/>
        </w:rPr>
        <w:softHyphen/>
        <w:t>собствующие факторы. Особенности острого, подострого и хронически рецидивирующего инфекционного эндокардита. Клиника: варианты начала болезни, температурная кривая, поражение сердца и других органов (почек, печени и селезенки, кожи и др.). Тромбоэмболические осложнения. Критерии диагностики (</w:t>
      </w:r>
      <w:r w:rsidRPr="0057226B">
        <w:rPr>
          <w:rFonts w:ascii="Arial" w:hAnsi="Arial" w:cs="Arial"/>
          <w:sz w:val="18"/>
          <w:szCs w:val="18"/>
          <w:lang w:val="en-US"/>
        </w:rPr>
        <w:t>DUKE</w:t>
      </w:r>
      <w:r w:rsidRPr="0057226B">
        <w:rPr>
          <w:rFonts w:ascii="Arial" w:hAnsi="Arial" w:cs="Arial"/>
          <w:sz w:val="18"/>
          <w:szCs w:val="18"/>
        </w:rPr>
        <w:t xml:space="preserve">). </w:t>
      </w:r>
      <w:r w:rsidRPr="0057226B">
        <w:rPr>
          <w:rFonts w:ascii="Arial" w:hAnsi="Arial" w:cs="Arial"/>
          <w:sz w:val="18"/>
          <w:szCs w:val="18"/>
        </w:rPr>
        <w:lastRenderedPageBreak/>
        <w:t>Лабораторные данные, значение повторных посевов крови с целью выявления возбудителя процесса. Кли</w:t>
      </w:r>
      <w:r w:rsidRPr="0057226B">
        <w:rPr>
          <w:rFonts w:ascii="Arial" w:hAnsi="Arial" w:cs="Arial"/>
          <w:sz w:val="18"/>
          <w:szCs w:val="18"/>
        </w:rPr>
        <w:softHyphen/>
        <w:t>нические "маски" болезни. Особенности течения у лиц пожилого и стар</w:t>
      </w:r>
      <w:r w:rsidRPr="0057226B">
        <w:rPr>
          <w:rFonts w:ascii="Arial" w:hAnsi="Arial" w:cs="Arial"/>
          <w:sz w:val="18"/>
          <w:szCs w:val="18"/>
        </w:rPr>
        <w:softHyphen/>
        <w:t>ческого возраста, у наркоманов. Течение и исходы. Прогноз. Дифференциальная диагностика.  Лечение: выбор антибиотиков, необходимость применения больших доз, длительность терапии, показания к хирургическому лечению. Критерии излеченности. Профилактика обострений. Диспансеризация. Трудовая экспертиза и трудоустройство.  Профилактика инфекционного эндокардита при приобретенных и врожденных пороках сердца.</w:t>
      </w:r>
    </w:p>
    <w:p w:rsidR="008A7771" w:rsidRPr="0057226B" w:rsidRDefault="008A7771" w:rsidP="00056134">
      <w:pPr>
        <w:jc w:val="both"/>
        <w:rPr>
          <w:rFonts w:ascii="Arial" w:hAnsi="Arial" w:cs="Arial"/>
          <w:sz w:val="18"/>
          <w:szCs w:val="18"/>
        </w:rPr>
      </w:pPr>
      <w:r w:rsidRPr="0057226B">
        <w:rPr>
          <w:rFonts w:ascii="Arial" w:hAnsi="Arial" w:cs="Arial"/>
          <w:i/>
          <w:color w:val="000000"/>
          <w:sz w:val="18"/>
          <w:szCs w:val="18"/>
        </w:rPr>
        <w:t>Кардиомиопатии.Миокардиты.Перикардиты.</w:t>
      </w:r>
      <w:r w:rsidRPr="0057226B">
        <w:rPr>
          <w:rFonts w:ascii="Arial" w:hAnsi="Arial" w:cs="Arial"/>
          <w:sz w:val="18"/>
          <w:szCs w:val="18"/>
        </w:rPr>
        <w:t xml:space="preserve"> Миокардиты.Этиология и патогенез. Классификация. Клиниче</w:t>
      </w:r>
      <w:r w:rsidRPr="0057226B">
        <w:rPr>
          <w:rFonts w:ascii="Arial" w:hAnsi="Arial" w:cs="Arial"/>
          <w:sz w:val="18"/>
          <w:szCs w:val="18"/>
        </w:rPr>
        <w:softHyphen/>
        <w:t>ская картина. Варианты течения. Осложнения. Диагностика, значение инструментальных и иммунологических методов исследования. Прогноз. Лечение (нестероидные противовоспалительные средства, кортикостероиды). Трудовая экспертиза.</w:t>
      </w:r>
    </w:p>
    <w:p w:rsidR="008A7771" w:rsidRPr="0057226B" w:rsidRDefault="008A7771" w:rsidP="00056134">
      <w:pPr>
        <w:jc w:val="both"/>
        <w:rPr>
          <w:rFonts w:ascii="Arial" w:hAnsi="Arial" w:cs="Arial"/>
          <w:sz w:val="18"/>
          <w:szCs w:val="18"/>
        </w:rPr>
      </w:pPr>
      <w:r w:rsidRPr="0057226B">
        <w:rPr>
          <w:rFonts w:ascii="Arial" w:hAnsi="Arial" w:cs="Arial"/>
          <w:sz w:val="18"/>
          <w:szCs w:val="18"/>
        </w:rPr>
        <w:t>Первичные кардиомиопатии</w:t>
      </w:r>
      <w:r w:rsidRPr="0057226B">
        <w:rPr>
          <w:rFonts w:ascii="Arial" w:hAnsi="Arial" w:cs="Arial"/>
          <w:sz w:val="18"/>
          <w:szCs w:val="18"/>
          <w:u w:val="single"/>
        </w:rPr>
        <w:t>.</w:t>
      </w:r>
      <w:r w:rsidRPr="0057226B">
        <w:rPr>
          <w:rFonts w:ascii="Arial" w:hAnsi="Arial" w:cs="Arial"/>
          <w:sz w:val="18"/>
          <w:szCs w:val="18"/>
        </w:rPr>
        <w:t xml:space="preserve"> Основные варианты: гипертрофическая, дилатационная, рестриктивная, аритмогенная дисплазия правого желудочка. Патогенез нарушений внутрисердечной гемо</w:t>
      </w:r>
      <w:r w:rsidRPr="0057226B">
        <w:rPr>
          <w:rFonts w:ascii="Arial" w:hAnsi="Arial" w:cs="Arial"/>
          <w:sz w:val="18"/>
          <w:szCs w:val="18"/>
        </w:rPr>
        <w:softHyphen/>
        <w:t>динамики. Основные клинические проявления. Возможности диагности</w:t>
      </w:r>
      <w:r w:rsidRPr="0057226B">
        <w:rPr>
          <w:rFonts w:ascii="Arial" w:hAnsi="Arial" w:cs="Arial"/>
          <w:sz w:val="18"/>
          <w:szCs w:val="18"/>
        </w:rPr>
        <w:softHyphen/>
        <w:t>ки, роль эхокардиографического исследования. Течение и осложнения. Возможности консервативного лечения. Показания к оперативному лече</w:t>
      </w:r>
      <w:r w:rsidRPr="0057226B">
        <w:rPr>
          <w:rFonts w:ascii="Arial" w:hAnsi="Arial" w:cs="Arial"/>
          <w:sz w:val="18"/>
          <w:szCs w:val="18"/>
        </w:rPr>
        <w:softHyphen/>
        <w:t>нию.Перикардиты. Этиология, патогенез, классификация. Сухой перикардит. Клиниче</w:t>
      </w:r>
      <w:r w:rsidRPr="0057226B">
        <w:rPr>
          <w:rFonts w:ascii="Arial" w:hAnsi="Arial" w:cs="Arial"/>
          <w:sz w:val="18"/>
          <w:szCs w:val="18"/>
        </w:rPr>
        <w:softHyphen/>
        <w:t>ская картина, лечение.Экссудативный перикардит. Клиническая картина. Диагноз. Значение рентгенологического исследования, эхокардиографии. Симпто</w:t>
      </w:r>
      <w:r w:rsidRPr="0057226B">
        <w:rPr>
          <w:rFonts w:ascii="Arial" w:hAnsi="Arial" w:cs="Arial"/>
          <w:sz w:val="18"/>
          <w:szCs w:val="18"/>
        </w:rPr>
        <w:softHyphen/>
        <w:t>мы увеличения полости перикарда и сдавления сердца. Тампонада сердца, клинические признаки и симптомы, неотложные мероприятия. Показания к пункции перикарда. Лечение с учетом этиологического фактора.</w:t>
      </w:r>
    </w:p>
    <w:p w:rsidR="008A7771" w:rsidRPr="0057226B" w:rsidRDefault="008A7771" w:rsidP="00056134">
      <w:pPr>
        <w:pStyle w:val="af3"/>
        <w:jc w:val="both"/>
        <w:rPr>
          <w:rFonts w:ascii="Arial" w:hAnsi="Arial" w:cs="Arial"/>
          <w:color w:val="000000"/>
          <w:sz w:val="18"/>
          <w:szCs w:val="18"/>
        </w:rPr>
      </w:pPr>
      <w:r w:rsidRPr="0057226B">
        <w:rPr>
          <w:rFonts w:ascii="Arial" w:hAnsi="Arial" w:cs="Arial"/>
          <w:i/>
          <w:color w:val="000000"/>
          <w:sz w:val="18"/>
          <w:szCs w:val="18"/>
        </w:rPr>
        <w:t>Ревматизм</w:t>
      </w:r>
      <w:r w:rsidRPr="0057226B">
        <w:rPr>
          <w:rFonts w:ascii="Arial" w:hAnsi="Arial" w:cs="Arial"/>
          <w:color w:val="000000"/>
          <w:sz w:val="18"/>
          <w:szCs w:val="18"/>
        </w:rPr>
        <w:t>.</w:t>
      </w:r>
      <w:r w:rsidRPr="0057226B">
        <w:rPr>
          <w:rFonts w:ascii="Arial" w:hAnsi="Arial" w:cs="Arial"/>
          <w:sz w:val="18"/>
          <w:szCs w:val="18"/>
        </w:rPr>
        <w:t xml:space="preserve"> Этио</w:t>
      </w:r>
      <w:r w:rsidRPr="0057226B">
        <w:rPr>
          <w:rFonts w:ascii="Arial" w:hAnsi="Arial" w:cs="Arial"/>
          <w:sz w:val="18"/>
          <w:szCs w:val="18"/>
        </w:rPr>
        <w:softHyphen/>
        <w:t>ло</w:t>
      </w:r>
      <w:r w:rsidRPr="0057226B">
        <w:rPr>
          <w:rFonts w:ascii="Arial" w:hAnsi="Arial" w:cs="Arial"/>
          <w:sz w:val="18"/>
          <w:szCs w:val="18"/>
        </w:rPr>
        <w:softHyphen/>
        <w:t>гия. Па</w:t>
      </w:r>
      <w:r w:rsidRPr="0057226B">
        <w:rPr>
          <w:rFonts w:ascii="Arial" w:hAnsi="Arial" w:cs="Arial"/>
          <w:sz w:val="18"/>
          <w:szCs w:val="18"/>
        </w:rPr>
        <w:softHyphen/>
        <w:t>то</w:t>
      </w:r>
      <w:r w:rsidRPr="0057226B">
        <w:rPr>
          <w:rFonts w:ascii="Arial" w:hAnsi="Arial" w:cs="Arial"/>
          <w:sz w:val="18"/>
          <w:szCs w:val="18"/>
        </w:rPr>
        <w:softHyphen/>
        <w:t>ге</w:t>
      </w:r>
      <w:r w:rsidRPr="0057226B">
        <w:rPr>
          <w:rFonts w:ascii="Arial" w:hAnsi="Arial" w:cs="Arial"/>
          <w:sz w:val="18"/>
          <w:szCs w:val="18"/>
        </w:rPr>
        <w:softHyphen/>
        <w:t>нез. Клас</w:t>
      </w:r>
      <w:r w:rsidRPr="0057226B">
        <w:rPr>
          <w:rFonts w:ascii="Arial" w:hAnsi="Arial" w:cs="Arial"/>
          <w:sz w:val="18"/>
          <w:szCs w:val="18"/>
        </w:rPr>
        <w:softHyphen/>
        <w:t>си</w:t>
      </w:r>
      <w:r w:rsidRPr="0057226B">
        <w:rPr>
          <w:rFonts w:ascii="Arial" w:hAnsi="Arial" w:cs="Arial"/>
          <w:sz w:val="18"/>
          <w:szCs w:val="18"/>
        </w:rPr>
        <w:softHyphen/>
        <w:t>фи</w:t>
      </w:r>
      <w:r w:rsidRPr="0057226B">
        <w:rPr>
          <w:rFonts w:ascii="Arial" w:hAnsi="Arial" w:cs="Arial"/>
          <w:sz w:val="18"/>
          <w:szCs w:val="18"/>
        </w:rPr>
        <w:softHyphen/>
        <w:t>ка</w:t>
      </w:r>
      <w:r w:rsidRPr="0057226B">
        <w:rPr>
          <w:rFonts w:ascii="Arial" w:hAnsi="Arial" w:cs="Arial"/>
          <w:sz w:val="18"/>
          <w:szCs w:val="18"/>
        </w:rPr>
        <w:softHyphen/>
        <w:t>ция рев</w:t>
      </w:r>
      <w:r w:rsidRPr="0057226B">
        <w:rPr>
          <w:rFonts w:ascii="Arial" w:hAnsi="Arial" w:cs="Arial"/>
          <w:sz w:val="18"/>
          <w:szCs w:val="18"/>
        </w:rPr>
        <w:softHyphen/>
        <w:t>ма</w:t>
      </w:r>
      <w:r w:rsidRPr="0057226B">
        <w:rPr>
          <w:rFonts w:ascii="Arial" w:hAnsi="Arial" w:cs="Arial"/>
          <w:sz w:val="18"/>
          <w:szCs w:val="18"/>
        </w:rPr>
        <w:softHyphen/>
        <w:t>тиз</w:t>
      </w:r>
      <w:r w:rsidRPr="0057226B">
        <w:rPr>
          <w:rFonts w:ascii="Arial" w:hAnsi="Arial" w:cs="Arial"/>
          <w:sz w:val="18"/>
          <w:szCs w:val="18"/>
        </w:rPr>
        <w:softHyphen/>
        <w:t>ма. Кри</w:t>
      </w:r>
      <w:r w:rsidRPr="0057226B">
        <w:rPr>
          <w:rFonts w:ascii="Arial" w:hAnsi="Arial" w:cs="Arial"/>
          <w:sz w:val="18"/>
          <w:szCs w:val="18"/>
        </w:rPr>
        <w:softHyphen/>
        <w:t>те</w:t>
      </w:r>
      <w:r w:rsidRPr="0057226B">
        <w:rPr>
          <w:rFonts w:ascii="Arial" w:hAnsi="Arial" w:cs="Arial"/>
          <w:sz w:val="18"/>
          <w:szCs w:val="18"/>
        </w:rPr>
        <w:softHyphen/>
        <w:t>рии ди</w:t>
      </w:r>
      <w:r w:rsidRPr="0057226B">
        <w:rPr>
          <w:rFonts w:ascii="Arial" w:hAnsi="Arial" w:cs="Arial"/>
          <w:sz w:val="18"/>
          <w:szCs w:val="18"/>
        </w:rPr>
        <w:softHyphen/>
        <w:t>аг</w:t>
      </w:r>
      <w:r w:rsidRPr="0057226B">
        <w:rPr>
          <w:rFonts w:ascii="Arial" w:hAnsi="Arial" w:cs="Arial"/>
          <w:sz w:val="18"/>
          <w:szCs w:val="18"/>
        </w:rPr>
        <w:softHyphen/>
        <w:t>но</w:t>
      </w:r>
      <w:r w:rsidRPr="0057226B">
        <w:rPr>
          <w:rFonts w:ascii="Arial" w:hAnsi="Arial" w:cs="Arial"/>
          <w:sz w:val="18"/>
          <w:szCs w:val="18"/>
        </w:rPr>
        <w:softHyphen/>
        <w:t>сти</w:t>
      </w:r>
      <w:r w:rsidRPr="0057226B">
        <w:rPr>
          <w:rFonts w:ascii="Arial" w:hAnsi="Arial" w:cs="Arial"/>
          <w:sz w:val="18"/>
          <w:szCs w:val="18"/>
        </w:rPr>
        <w:softHyphen/>
        <w:t>ки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Ор</w:t>
      </w:r>
      <w:r w:rsidRPr="0057226B">
        <w:rPr>
          <w:rFonts w:ascii="Arial" w:hAnsi="Arial" w:cs="Arial"/>
          <w:sz w:val="18"/>
          <w:szCs w:val="18"/>
        </w:rPr>
        <w:softHyphen/>
        <w:t>ган</w:t>
      </w:r>
      <w:r w:rsidRPr="0057226B">
        <w:rPr>
          <w:rFonts w:ascii="Arial" w:hAnsi="Arial" w:cs="Arial"/>
          <w:sz w:val="18"/>
          <w:szCs w:val="18"/>
        </w:rPr>
        <w:softHyphen/>
        <w:t>ные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рев</w:t>
      </w:r>
      <w:r w:rsidRPr="0057226B">
        <w:rPr>
          <w:rFonts w:ascii="Arial" w:hAnsi="Arial" w:cs="Arial"/>
          <w:sz w:val="18"/>
          <w:szCs w:val="18"/>
        </w:rPr>
        <w:softHyphen/>
        <w:t>ма</w:t>
      </w:r>
      <w:r w:rsidRPr="0057226B">
        <w:rPr>
          <w:rFonts w:ascii="Arial" w:hAnsi="Arial" w:cs="Arial"/>
          <w:sz w:val="18"/>
          <w:szCs w:val="18"/>
        </w:rPr>
        <w:softHyphen/>
        <w:t>тиз</w:t>
      </w:r>
      <w:r w:rsidRPr="0057226B">
        <w:rPr>
          <w:rFonts w:ascii="Arial" w:hAnsi="Arial" w:cs="Arial"/>
          <w:sz w:val="18"/>
          <w:szCs w:val="18"/>
        </w:rPr>
        <w:softHyphen/>
        <w:t>ма – кар</w:t>
      </w:r>
      <w:r w:rsidRPr="0057226B">
        <w:rPr>
          <w:rFonts w:ascii="Arial" w:hAnsi="Arial" w:cs="Arial"/>
          <w:sz w:val="18"/>
          <w:szCs w:val="18"/>
        </w:rPr>
        <w:softHyphen/>
        <w:t>дит, по</w:t>
      </w:r>
      <w:r w:rsidRPr="0057226B">
        <w:rPr>
          <w:rFonts w:ascii="Arial" w:hAnsi="Arial" w:cs="Arial"/>
          <w:sz w:val="18"/>
          <w:szCs w:val="18"/>
        </w:rPr>
        <w:softHyphen/>
        <w:t>ли</w:t>
      </w:r>
      <w:r w:rsidRPr="0057226B">
        <w:rPr>
          <w:rFonts w:ascii="Arial" w:hAnsi="Arial" w:cs="Arial"/>
          <w:sz w:val="18"/>
          <w:szCs w:val="18"/>
        </w:rPr>
        <w:softHyphen/>
        <w:t>арт</w:t>
      </w:r>
      <w:r w:rsidRPr="0057226B">
        <w:rPr>
          <w:rFonts w:ascii="Arial" w:hAnsi="Arial" w:cs="Arial"/>
          <w:sz w:val="18"/>
          <w:szCs w:val="18"/>
        </w:rPr>
        <w:softHyphen/>
        <w:t>рит, рев</w:t>
      </w:r>
      <w:r w:rsidRPr="0057226B">
        <w:rPr>
          <w:rFonts w:ascii="Arial" w:hAnsi="Arial" w:cs="Arial"/>
          <w:sz w:val="18"/>
          <w:szCs w:val="18"/>
        </w:rPr>
        <w:softHyphen/>
        <w:t>ма</w:t>
      </w:r>
      <w:r w:rsidRPr="0057226B">
        <w:rPr>
          <w:rFonts w:ascii="Arial" w:hAnsi="Arial" w:cs="Arial"/>
          <w:sz w:val="18"/>
          <w:szCs w:val="18"/>
        </w:rPr>
        <w:softHyphen/>
        <w:t>ти</w:t>
      </w:r>
      <w:r w:rsidRPr="0057226B">
        <w:rPr>
          <w:rFonts w:ascii="Arial" w:hAnsi="Arial" w:cs="Arial"/>
          <w:sz w:val="18"/>
          <w:szCs w:val="18"/>
        </w:rPr>
        <w:softHyphen/>
        <w:t>че</w:t>
      </w:r>
      <w:r w:rsidRPr="0057226B">
        <w:rPr>
          <w:rFonts w:ascii="Arial" w:hAnsi="Arial" w:cs="Arial"/>
          <w:sz w:val="18"/>
          <w:szCs w:val="18"/>
        </w:rPr>
        <w:softHyphen/>
        <w:t>ская хо</w:t>
      </w:r>
      <w:r w:rsidRPr="0057226B">
        <w:rPr>
          <w:rFonts w:ascii="Arial" w:hAnsi="Arial" w:cs="Arial"/>
          <w:sz w:val="18"/>
          <w:szCs w:val="18"/>
        </w:rPr>
        <w:softHyphen/>
        <w:t>рея, ану</w:t>
      </w:r>
      <w:r w:rsidRPr="0057226B">
        <w:rPr>
          <w:rFonts w:ascii="Arial" w:hAnsi="Arial" w:cs="Arial"/>
          <w:sz w:val="18"/>
          <w:szCs w:val="18"/>
        </w:rPr>
        <w:softHyphen/>
        <w:t>ляр</w:t>
      </w:r>
      <w:r w:rsidRPr="0057226B">
        <w:rPr>
          <w:rFonts w:ascii="Arial" w:hAnsi="Arial" w:cs="Arial"/>
          <w:sz w:val="18"/>
          <w:szCs w:val="18"/>
        </w:rPr>
        <w:softHyphen/>
        <w:t>ная эри</w:t>
      </w:r>
      <w:r w:rsidRPr="0057226B">
        <w:rPr>
          <w:rFonts w:ascii="Arial" w:hAnsi="Arial" w:cs="Arial"/>
          <w:sz w:val="18"/>
          <w:szCs w:val="18"/>
        </w:rPr>
        <w:softHyphen/>
        <w:t>те</w:t>
      </w:r>
      <w:r w:rsidRPr="0057226B">
        <w:rPr>
          <w:rFonts w:ascii="Arial" w:hAnsi="Arial" w:cs="Arial"/>
          <w:sz w:val="18"/>
          <w:szCs w:val="18"/>
        </w:rPr>
        <w:softHyphen/>
        <w:t>ма, рев</w:t>
      </w:r>
      <w:r w:rsidRPr="0057226B">
        <w:rPr>
          <w:rFonts w:ascii="Arial" w:hAnsi="Arial" w:cs="Arial"/>
          <w:sz w:val="18"/>
          <w:szCs w:val="18"/>
        </w:rPr>
        <w:softHyphen/>
        <w:t>ма</w:t>
      </w:r>
      <w:r w:rsidRPr="0057226B">
        <w:rPr>
          <w:rFonts w:ascii="Arial" w:hAnsi="Arial" w:cs="Arial"/>
          <w:sz w:val="18"/>
          <w:szCs w:val="18"/>
        </w:rPr>
        <w:softHyphen/>
        <w:t>ти</w:t>
      </w:r>
      <w:r w:rsidRPr="0057226B">
        <w:rPr>
          <w:rFonts w:ascii="Arial" w:hAnsi="Arial" w:cs="Arial"/>
          <w:sz w:val="18"/>
          <w:szCs w:val="18"/>
        </w:rPr>
        <w:softHyphen/>
        <w:t>че</w:t>
      </w:r>
      <w:r w:rsidRPr="0057226B">
        <w:rPr>
          <w:rFonts w:ascii="Arial" w:hAnsi="Arial" w:cs="Arial"/>
          <w:sz w:val="18"/>
          <w:szCs w:val="18"/>
        </w:rPr>
        <w:softHyphen/>
        <w:t>ские узел</w:t>
      </w:r>
      <w:r w:rsidRPr="0057226B">
        <w:rPr>
          <w:rFonts w:ascii="Arial" w:hAnsi="Arial" w:cs="Arial"/>
          <w:sz w:val="18"/>
          <w:szCs w:val="18"/>
        </w:rPr>
        <w:softHyphen/>
        <w:t>ки. Диф</w:t>
      </w:r>
      <w:r w:rsidRPr="0057226B">
        <w:rPr>
          <w:rFonts w:ascii="Arial" w:hAnsi="Arial" w:cs="Arial"/>
          <w:sz w:val="18"/>
          <w:szCs w:val="18"/>
        </w:rPr>
        <w:softHyphen/>
        <w:t>фе</w:t>
      </w:r>
      <w:r w:rsidRPr="0057226B">
        <w:rPr>
          <w:rFonts w:ascii="Arial" w:hAnsi="Arial" w:cs="Arial"/>
          <w:sz w:val="18"/>
          <w:szCs w:val="18"/>
        </w:rPr>
        <w:softHyphen/>
        <w:t>рен</w:t>
      </w:r>
      <w:r w:rsidRPr="0057226B">
        <w:rPr>
          <w:rFonts w:ascii="Arial" w:hAnsi="Arial" w:cs="Arial"/>
          <w:sz w:val="18"/>
          <w:szCs w:val="18"/>
        </w:rPr>
        <w:softHyphen/>
        <w:t>ци</w:t>
      </w:r>
      <w:r w:rsidRPr="0057226B">
        <w:rPr>
          <w:rFonts w:ascii="Arial" w:hAnsi="Arial" w:cs="Arial"/>
          <w:sz w:val="18"/>
          <w:szCs w:val="18"/>
        </w:rPr>
        <w:softHyphen/>
        <w:t>аль</w:t>
      </w:r>
      <w:r w:rsidRPr="0057226B">
        <w:rPr>
          <w:rFonts w:ascii="Arial" w:hAnsi="Arial" w:cs="Arial"/>
          <w:sz w:val="18"/>
          <w:szCs w:val="18"/>
        </w:rPr>
        <w:softHyphen/>
        <w:t>ный ди</w:t>
      </w:r>
      <w:r w:rsidRPr="0057226B">
        <w:rPr>
          <w:rFonts w:ascii="Arial" w:hAnsi="Arial" w:cs="Arial"/>
          <w:sz w:val="18"/>
          <w:szCs w:val="18"/>
        </w:rPr>
        <w:softHyphen/>
        <w:t>аг</w:t>
      </w:r>
      <w:r w:rsidRPr="0057226B">
        <w:rPr>
          <w:rFonts w:ascii="Arial" w:hAnsi="Arial" w:cs="Arial"/>
          <w:sz w:val="18"/>
          <w:szCs w:val="18"/>
        </w:rPr>
        <w:softHyphen/>
        <w:t>ноз. Те</w:t>
      </w:r>
      <w:r w:rsidRPr="0057226B">
        <w:rPr>
          <w:rFonts w:ascii="Arial" w:hAnsi="Arial" w:cs="Arial"/>
          <w:sz w:val="18"/>
          <w:szCs w:val="18"/>
        </w:rPr>
        <w:softHyphen/>
        <w:t>че</w:t>
      </w:r>
      <w:r w:rsidRPr="0057226B">
        <w:rPr>
          <w:rFonts w:ascii="Arial" w:hAnsi="Arial" w:cs="Arial"/>
          <w:sz w:val="18"/>
          <w:szCs w:val="18"/>
        </w:rPr>
        <w:softHyphen/>
        <w:t>ние. Ос</w:t>
      </w:r>
      <w:r w:rsidRPr="0057226B">
        <w:rPr>
          <w:rFonts w:ascii="Arial" w:hAnsi="Arial" w:cs="Arial"/>
          <w:sz w:val="18"/>
          <w:szCs w:val="18"/>
        </w:rPr>
        <w:softHyphen/>
        <w:t>лож</w:t>
      </w:r>
      <w:r w:rsidRPr="0057226B">
        <w:rPr>
          <w:rFonts w:ascii="Arial" w:hAnsi="Arial" w:cs="Arial"/>
          <w:sz w:val="18"/>
          <w:szCs w:val="18"/>
        </w:rPr>
        <w:softHyphen/>
        <w:t>не</w:t>
      </w:r>
      <w:r w:rsidRPr="0057226B">
        <w:rPr>
          <w:rFonts w:ascii="Arial" w:hAnsi="Arial" w:cs="Arial"/>
          <w:sz w:val="18"/>
          <w:szCs w:val="18"/>
        </w:rPr>
        <w:softHyphen/>
        <w:t>ния. Ле</w:t>
      </w:r>
      <w:r w:rsidRPr="0057226B">
        <w:rPr>
          <w:rFonts w:ascii="Arial" w:hAnsi="Arial" w:cs="Arial"/>
          <w:sz w:val="18"/>
          <w:szCs w:val="18"/>
        </w:rPr>
        <w:softHyphen/>
        <w:t>че</w:t>
      </w:r>
      <w:r w:rsidRPr="0057226B">
        <w:rPr>
          <w:rFonts w:ascii="Arial" w:hAnsi="Arial" w:cs="Arial"/>
          <w:sz w:val="18"/>
          <w:szCs w:val="18"/>
        </w:rPr>
        <w:softHyphen/>
        <w:t>ние. Ме</w:t>
      </w:r>
      <w:r w:rsidRPr="0057226B">
        <w:rPr>
          <w:rFonts w:ascii="Arial" w:hAnsi="Arial" w:cs="Arial"/>
          <w:sz w:val="18"/>
          <w:szCs w:val="18"/>
        </w:rPr>
        <w:softHyphen/>
        <w:t>то</w:t>
      </w:r>
      <w:r w:rsidRPr="0057226B">
        <w:rPr>
          <w:rFonts w:ascii="Arial" w:hAnsi="Arial" w:cs="Arial"/>
          <w:sz w:val="18"/>
          <w:szCs w:val="18"/>
        </w:rPr>
        <w:softHyphen/>
        <w:t>ды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ки</w:t>
      </w:r>
    </w:p>
    <w:p w:rsidR="008A7771" w:rsidRPr="0057226B" w:rsidRDefault="008A7771" w:rsidP="00056134">
      <w:pPr>
        <w:pStyle w:val="af3"/>
        <w:jc w:val="both"/>
        <w:rPr>
          <w:rFonts w:ascii="Arial" w:hAnsi="Arial" w:cs="Arial"/>
          <w:sz w:val="18"/>
          <w:szCs w:val="18"/>
        </w:rPr>
      </w:pPr>
      <w:r w:rsidRPr="0057226B">
        <w:rPr>
          <w:rFonts w:ascii="Arial" w:hAnsi="Arial" w:cs="Arial"/>
          <w:i/>
          <w:color w:val="000000"/>
          <w:sz w:val="18"/>
          <w:szCs w:val="18"/>
        </w:rPr>
        <w:t>Пороки сердца</w:t>
      </w:r>
      <w:r w:rsidRPr="0057226B">
        <w:rPr>
          <w:rFonts w:ascii="Arial" w:hAnsi="Arial" w:cs="Arial"/>
          <w:color w:val="000000"/>
          <w:sz w:val="18"/>
          <w:szCs w:val="18"/>
        </w:rPr>
        <w:t>.</w:t>
      </w:r>
      <w:r w:rsidRPr="0057226B">
        <w:rPr>
          <w:rFonts w:ascii="Arial" w:hAnsi="Arial" w:cs="Arial"/>
          <w:sz w:val="18"/>
          <w:szCs w:val="18"/>
        </w:rPr>
        <w:t xml:space="preserve"> Не</w:t>
      </w:r>
      <w:r w:rsidRPr="0057226B">
        <w:rPr>
          <w:rFonts w:ascii="Arial" w:hAnsi="Arial" w:cs="Arial"/>
          <w:sz w:val="18"/>
          <w:szCs w:val="18"/>
        </w:rPr>
        <w:softHyphen/>
        <w:t>дос</w:t>
      </w:r>
      <w:r w:rsidRPr="0057226B">
        <w:rPr>
          <w:rFonts w:ascii="Arial" w:hAnsi="Arial" w:cs="Arial"/>
          <w:sz w:val="18"/>
          <w:szCs w:val="18"/>
        </w:rPr>
        <w:softHyphen/>
        <w:t>та</w:t>
      </w:r>
      <w:r w:rsidRPr="0057226B">
        <w:rPr>
          <w:rFonts w:ascii="Arial" w:hAnsi="Arial" w:cs="Arial"/>
          <w:sz w:val="18"/>
          <w:szCs w:val="18"/>
        </w:rPr>
        <w:softHyphen/>
        <w:t>точ</w:t>
      </w:r>
      <w:r w:rsidRPr="0057226B">
        <w:rPr>
          <w:rFonts w:ascii="Arial" w:hAnsi="Arial" w:cs="Arial"/>
          <w:sz w:val="18"/>
          <w:szCs w:val="18"/>
        </w:rPr>
        <w:softHyphen/>
        <w:t>ность мит</w:t>
      </w:r>
      <w:r w:rsidRPr="0057226B">
        <w:rPr>
          <w:rFonts w:ascii="Arial" w:hAnsi="Arial" w:cs="Arial"/>
          <w:sz w:val="18"/>
          <w:szCs w:val="18"/>
        </w:rPr>
        <w:softHyphen/>
        <w:t>раль</w:t>
      </w:r>
      <w:r w:rsidRPr="0057226B">
        <w:rPr>
          <w:rFonts w:ascii="Arial" w:hAnsi="Arial" w:cs="Arial"/>
          <w:sz w:val="18"/>
          <w:szCs w:val="18"/>
        </w:rPr>
        <w:softHyphen/>
        <w:t>но</w:t>
      </w:r>
      <w:r w:rsidRPr="0057226B">
        <w:rPr>
          <w:rFonts w:ascii="Arial" w:hAnsi="Arial" w:cs="Arial"/>
          <w:sz w:val="18"/>
          <w:szCs w:val="18"/>
        </w:rPr>
        <w:softHyphen/>
        <w:t>го кла</w:t>
      </w:r>
      <w:r w:rsidRPr="0057226B">
        <w:rPr>
          <w:rFonts w:ascii="Arial" w:hAnsi="Arial" w:cs="Arial"/>
          <w:sz w:val="18"/>
          <w:szCs w:val="18"/>
        </w:rPr>
        <w:softHyphen/>
        <w:t>па</w:t>
      </w:r>
      <w:r w:rsidRPr="0057226B">
        <w:rPr>
          <w:rFonts w:ascii="Arial" w:hAnsi="Arial" w:cs="Arial"/>
          <w:sz w:val="18"/>
          <w:szCs w:val="18"/>
        </w:rPr>
        <w:softHyphen/>
        <w:t>на, мит</w:t>
      </w:r>
      <w:r w:rsidRPr="0057226B">
        <w:rPr>
          <w:rFonts w:ascii="Arial" w:hAnsi="Arial" w:cs="Arial"/>
          <w:sz w:val="18"/>
          <w:szCs w:val="18"/>
        </w:rPr>
        <w:softHyphen/>
        <w:t>раль</w:t>
      </w:r>
      <w:r w:rsidRPr="0057226B">
        <w:rPr>
          <w:rFonts w:ascii="Arial" w:hAnsi="Arial" w:cs="Arial"/>
          <w:sz w:val="18"/>
          <w:szCs w:val="18"/>
        </w:rPr>
        <w:softHyphen/>
        <w:t>ный сте</w:t>
      </w:r>
      <w:r w:rsidRPr="0057226B">
        <w:rPr>
          <w:rFonts w:ascii="Arial" w:hAnsi="Arial" w:cs="Arial"/>
          <w:sz w:val="18"/>
          <w:szCs w:val="18"/>
        </w:rPr>
        <w:softHyphen/>
        <w:t>ноз. Не</w:t>
      </w:r>
      <w:r w:rsidRPr="0057226B">
        <w:rPr>
          <w:rFonts w:ascii="Arial" w:hAnsi="Arial" w:cs="Arial"/>
          <w:sz w:val="18"/>
          <w:szCs w:val="18"/>
        </w:rPr>
        <w:softHyphen/>
        <w:t>дос</w:t>
      </w:r>
      <w:r w:rsidRPr="0057226B">
        <w:rPr>
          <w:rFonts w:ascii="Arial" w:hAnsi="Arial" w:cs="Arial"/>
          <w:sz w:val="18"/>
          <w:szCs w:val="18"/>
        </w:rPr>
        <w:softHyphen/>
        <w:t>та</w:t>
      </w:r>
      <w:r w:rsidRPr="0057226B">
        <w:rPr>
          <w:rFonts w:ascii="Arial" w:hAnsi="Arial" w:cs="Arial"/>
          <w:sz w:val="18"/>
          <w:szCs w:val="18"/>
        </w:rPr>
        <w:softHyphen/>
        <w:t>точ</w:t>
      </w:r>
      <w:r w:rsidRPr="0057226B">
        <w:rPr>
          <w:rFonts w:ascii="Arial" w:hAnsi="Arial" w:cs="Arial"/>
          <w:sz w:val="18"/>
          <w:szCs w:val="18"/>
        </w:rPr>
        <w:softHyphen/>
        <w:t>ность аор</w:t>
      </w:r>
      <w:r w:rsidRPr="0057226B">
        <w:rPr>
          <w:rFonts w:ascii="Arial" w:hAnsi="Arial" w:cs="Arial"/>
          <w:sz w:val="18"/>
          <w:szCs w:val="18"/>
        </w:rPr>
        <w:softHyphen/>
        <w:t>таль</w:t>
      </w:r>
      <w:r w:rsidRPr="0057226B">
        <w:rPr>
          <w:rFonts w:ascii="Arial" w:hAnsi="Arial" w:cs="Arial"/>
          <w:sz w:val="18"/>
          <w:szCs w:val="18"/>
        </w:rPr>
        <w:softHyphen/>
        <w:t>но</w:t>
      </w:r>
      <w:r w:rsidRPr="0057226B">
        <w:rPr>
          <w:rFonts w:ascii="Arial" w:hAnsi="Arial" w:cs="Arial"/>
          <w:sz w:val="18"/>
          <w:szCs w:val="18"/>
        </w:rPr>
        <w:softHyphen/>
        <w:t>го кла</w:t>
      </w:r>
      <w:r w:rsidRPr="0057226B">
        <w:rPr>
          <w:rFonts w:ascii="Arial" w:hAnsi="Arial" w:cs="Arial"/>
          <w:sz w:val="18"/>
          <w:szCs w:val="18"/>
        </w:rPr>
        <w:softHyphen/>
        <w:t>па</w:t>
      </w:r>
      <w:r w:rsidRPr="0057226B">
        <w:rPr>
          <w:rFonts w:ascii="Arial" w:hAnsi="Arial" w:cs="Arial"/>
          <w:sz w:val="18"/>
          <w:szCs w:val="18"/>
        </w:rPr>
        <w:softHyphen/>
        <w:t>на, сте</w:t>
      </w:r>
      <w:r w:rsidRPr="0057226B">
        <w:rPr>
          <w:rFonts w:ascii="Arial" w:hAnsi="Arial" w:cs="Arial"/>
          <w:sz w:val="18"/>
          <w:szCs w:val="18"/>
        </w:rPr>
        <w:softHyphen/>
        <w:t>ноз устья аор</w:t>
      </w:r>
      <w:r w:rsidRPr="0057226B">
        <w:rPr>
          <w:rFonts w:ascii="Arial" w:hAnsi="Arial" w:cs="Arial"/>
          <w:sz w:val="18"/>
          <w:szCs w:val="18"/>
        </w:rPr>
        <w:softHyphen/>
        <w:t>ты. Не</w:t>
      </w:r>
      <w:r w:rsidRPr="0057226B">
        <w:rPr>
          <w:rFonts w:ascii="Arial" w:hAnsi="Arial" w:cs="Arial"/>
          <w:sz w:val="18"/>
          <w:szCs w:val="18"/>
        </w:rPr>
        <w:softHyphen/>
        <w:t>дос</w:t>
      </w:r>
      <w:r w:rsidRPr="0057226B">
        <w:rPr>
          <w:rFonts w:ascii="Arial" w:hAnsi="Arial" w:cs="Arial"/>
          <w:sz w:val="18"/>
          <w:szCs w:val="18"/>
        </w:rPr>
        <w:softHyphen/>
        <w:t>та</w:t>
      </w:r>
      <w:r w:rsidRPr="0057226B">
        <w:rPr>
          <w:rFonts w:ascii="Arial" w:hAnsi="Arial" w:cs="Arial"/>
          <w:sz w:val="18"/>
          <w:szCs w:val="18"/>
        </w:rPr>
        <w:softHyphen/>
        <w:t>точ</w:t>
      </w:r>
      <w:r w:rsidRPr="0057226B">
        <w:rPr>
          <w:rFonts w:ascii="Arial" w:hAnsi="Arial" w:cs="Arial"/>
          <w:sz w:val="18"/>
          <w:szCs w:val="18"/>
        </w:rPr>
        <w:softHyphen/>
        <w:t>ность трех</w:t>
      </w:r>
      <w:r w:rsidRPr="0057226B">
        <w:rPr>
          <w:rFonts w:ascii="Arial" w:hAnsi="Arial" w:cs="Arial"/>
          <w:sz w:val="18"/>
          <w:szCs w:val="18"/>
        </w:rPr>
        <w:softHyphen/>
        <w:t>створ</w:t>
      </w:r>
      <w:r w:rsidRPr="0057226B">
        <w:rPr>
          <w:rFonts w:ascii="Arial" w:hAnsi="Arial" w:cs="Arial"/>
          <w:sz w:val="18"/>
          <w:szCs w:val="18"/>
        </w:rPr>
        <w:softHyphen/>
        <w:t>ча</w:t>
      </w:r>
      <w:r w:rsidRPr="0057226B">
        <w:rPr>
          <w:rFonts w:ascii="Arial" w:hAnsi="Arial" w:cs="Arial"/>
          <w:sz w:val="18"/>
          <w:szCs w:val="18"/>
        </w:rPr>
        <w:softHyphen/>
        <w:t>то</w:t>
      </w:r>
      <w:r w:rsidRPr="0057226B">
        <w:rPr>
          <w:rFonts w:ascii="Arial" w:hAnsi="Arial" w:cs="Arial"/>
          <w:sz w:val="18"/>
          <w:szCs w:val="18"/>
        </w:rPr>
        <w:softHyphen/>
        <w:t>го кла</w:t>
      </w:r>
      <w:r w:rsidRPr="0057226B">
        <w:rPr>
          <w:rFonts w:ascii="Arial" w:hAnsi="Arial" w:cs="Arial"/>
          <w:sz w:val="18"/>
          <w:szCs w:val="18"/>
        </w:rPr>
        <w:softHyphen/>
        <w:t>па</w:t>
      </w:r>
      <w:r w:rsidRPr="0057226B">
        <w:rPr>
          <w:rFonts w:ascii="Arial" w:hAnsi="Arial" w:cs="Arial"/>
          <w:sz w:val="18"/>
          <w:szCs w:val="18"/>
        </w:rPr>
        <w:softHyphen/>
        <w:t>на. Ком</w:t>
      </w:r>
      <w:r w:rsidRPr="0057226B">
        <w:rPr>
          <w:rFonts w:ascii="Arial" w:hAnsi="Arial" w:cs="Arial"/>
          <w:sz w:val="18"/>
          <w:szCs w:val="18"/>
        </w:rPr>
        <w:softHyphen/>
        <w:t>би</w:t>
      </w:r>
      <w:r w:rsidRPr="0057226B">
        <w:rPr>
          <w:rFonts w:ascii="Arial" w:hAnsi="Arial" w:cs="Arial"/>
          <w:sz w:val="18"/>
          <w:szCs w:val="18"/>
        </w:rPr>
        <w:softHyphen/>
        <w:t>ни</w:t>
      </w:r>
      <w:r w:rsidRPr="0057226B">
        <w:rPr>
          <w:rFonts w:ascii="Arial" w:hAnsi="Arial" w:cs="Arial"/>
          <w:sz w:val="18"/>
          <w:szCs w:val="18"/>
        </w:rPr>
        <w:softHyphen/>
        <w:t>ро</w:t>
      </w:r>
      <w:r w:rsidRPr="0057226B">
        <w:rPr>
          <w:rFonts w:ascii="Arial" w:hAnsi="Arial" w:cs="Arial"/>
          <w:sz w:val="18"/>
          <w:szCs w:val="18"/>
        </w:rPr>
        <w:softHyphen/>
        <w:t>ван</w:t>
      </w:r>
      <w:r w:rsidRPr="0057226B">
        <w:rPr>
          <w:rFonts w:ascii="Arial" w:hAnsi="Arial" w:cs="Arial"/>
          <w:sz w:val="18"/>
          <w:szCs w:val="18"/>
        </w:rPr>
        <w:softHyphen/>
        <w:t>ные по</w:t>
      </w:r>
      <w:r w:rsidRPr="0057226B">
        <w:rPr>
          <w:rFonts w:ascii="Arial" w:hAnsi="Arial" w:cs="Arial"/>
          <w:sz w:val="18"/>
          <w:szCs w:val="18"/>
        </w:rPr>
        <w:softHyphen/>
        <w:t>ро</w:t>
      </w:r>
      <w:r w:rsidRPr="0057226B">
        <w:rPr>
          <w:rFonts w:ascii="Arial" w:hAnsi="Arial" w:cs="Arial"/>
          <w:sz w:val="18"/>
          <w:szCs w:val="18"/>
        </w:rPr>
        <w:softHyphen/>
        <w:t>ки серд</w:t>
      </w:r>
      <w:r w:rsidRPr="0057226B">
        <w:rPr>
          <w:rFonts w:ascii="Arial" w:hAnsi="Arial" w:cs="Arial"/>
          <w:sz w:val="18"/>
          <w:szCs w:val="18"/>
        </w:rPr>
        <w:softHyphen/>
        <w:t>ца.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по</w:t>
      </w:r>
      <w:r w:rsidRPr="0057226B">
        <w:rPr>
          <w:rFonts w:ascii="Arial" w:hAnsi="Arial" w:cs="Arial"/>
          <w:sz w:val="18"/>
          <w:szCs w:val="18"/>
        </w:rPr>
        <w:softHyphen/>
        <w:t>ро</w:t>
      </w:r>
      <w:r w:rsidRPr="0057226B">
        <w:rPr>
          <w:rFonts w:ascii="Arial" w:hAnsi="Arial" w:cs="Arial"/>
          <w:sz w:val="18"/>
          <w:szCs w:val="18"/>
        </w:rPr>
        <w:softHyphen/>
        <w:t>ков серд</w:t>
      </w:r>
      <w:r w:rsidRPr="0057226B">
        <w:rPr>
          <w:rFonts w:ascii="Arial" w:hAnsi="Arial" w:cs="Arial"/>
          <w:sz w:val="18"/>
          <w:szCs w:val="18"/>
        </w:rPr>
        <w:softHyphen/>
        <w:t>ца. Ге</w:t>
      </w:r>
      <w:r w:rsidRPr="0057226B">
        <w:rPr>
          <w:rFonts w:ascii="Arial" w:hAnsi="Arial" w:cs="Arial"/>
          <w:sz w:val="18"/>
          <w:szCs w:val="18"/>
        </w:rPr>
        <w:softHyphen/>
        <w:t>мо</w:t>
      </w:r>
      <w:r w:rsidRPr="0057226B">
        <w:rPr>
          <w:rFonts w:ascii="Arial" w:hAnsi="Arial" w:cs="Arial"/>
          <w:sz w:val="18"/>
          <w:szCs w:val="18"/>
        </w:rPr>
        <w:softHyphen/>
        <w:t>ди</w:t>
      </w:r>
      <w:r w:rsidRPr="0057226B">
        <w:rPr>
          <w:rFonts w:ascii="Arial" w:hAnsi="Arial" w:cs="Arial"/>
          <w:sz w:val="18"/>
          <w:szCs w:val="18"/>
        </w:rPr>
        <w:softHyphen/>
        <w:t>на</w:t>
      </w:r>
      <w:r w:rsidRPr="0057226B">
        <w:rPr>
          <w:rFonts w:ascii="Arial" w:hAnsi="Arial" w:cs="Arial"/>
          <w:sz w:val="18"/>
          <w:szCs w:val="18"/>
        </w:rPr>
        <w:softHyphen/>
        <w:t>ми</w:t>
      </w:r>
      <w:r w:rsidRPr="0057226B">
        <w:rPr>
          <w:rFonts w:ascii="Arial" w:hAnsi="Arial" w:cs="Arial"/>
          <w:sz w:val="18"/>
          <w:szCs w:val="18"/>
        </w:rPr>
        <w:softHyphen/>
        <w:t>ка. Диф</w:t>
      </w:r>
      <w:r w:rsidRPr="0057226B">
        <w:rPr>
          <w:rFonts w:ascii="Arial" w:hAnsi="Arial" w:cs="Arial"/>
          <w:sz w:val="18"/>
          <w:szCs w:val="18"/>
        </w:rPr>
        <w:softHyphen/>
        <w:t>фе</w:t>
      </w:r>
      <w:r w:rsidRPr="0057226B">
        <w:rPr>
          <w:rFonts w:ascii="Arial" w:hAnsi="Arial" w:cs="Arial"/>
          <w:sz w:val="18"/>
          <w:szCs w:val="18"/>
        </w:rPr>
        <w:softHyphen/>
        <w:t>рен</w:t>
      </w:r>
      <w:r w:rsidRPr="0057226B">
        <w:rPr>
          <w:rFonts w:ascii="Arial" w:hAnsi="Arial" w:cs="Arial"/>
          <w:sz w:val="18"/>
          <w:szCs w:val="18"/>
        </w:rPr>
        <w:softHyphen/>
        <w:t>ци</w:t>
      </w:r>
      <w:r w:rsidRPr="0057226B">
        <w:rPr>
          <w:rFonts w:ascii="Arial" w:hAnsi="Arial" w:cs="Arial"/>
          <w:sz w:val="18"/>
          <w:szCs w:val="18"/>
        </w:rPr>
        <w:softHyphen/>
        <w:t>аль</w:t>
      </w:r>
      <w:r w:rsidRPr="0057226B">
        <w:rPr>
          <w:rFonts w:ascii="Arial" w:hAnsi="Arial" w:cs="Arial"/>
          <w:sz w:val="18"/>
          <w:szCs w:val="18"/>
        </w:rPr>
        <w:softHyphen/>
        <w:t>ный ди</w:t>
      </w:r>
      <w:r w:rsidRPr="0057226B">
        <w:rPr>
          <w:rFonts w:ascii="Arial" w:hAnsi="Arial" w:cs="Arial"/>
          <w:sz w:val="18"/>
          <w:szCs w:val="18"/>
        </w:rPr>
        <w:softHyphen/>
        <w:t>аг</w:t>
      </w:r>
      <w:r w:rsidRPr="0057226B">
        <w:rPr>
          <w:rFonts w:ascii="Arial" w:hAnsi="Arial" w:cs="Arial"/>
          <w:sz w:val="18"/>
          <w:szCs w:val="18"/>
        </w:rPr>
        <w:softHyphen/>
        <w:t>ноз по</w:t>
      </w:r>
      <w:r w:rsidRPr="0057226B">
        <w:rPr>
          <w:rFonts w:ascii="Arial" w:hAnsi="Arial" w:cs="Arial"/>
          <w:sz w:val="18"/>
          <w:szCs w:val="18"/>
        </w:rPr>
        <w:softHyphen/>
        <w:t>ро</w:t>
      </w:r>
      <w:r w:rsidRPr="0057226B">
        <w:rPr>
          <w:rFonts w:ascii="Arial" w:hAnsi="Arial" w:cs="Arial"/>
          <w:sz w:val="18"/>
          <w:szCs w:val="18"/>
        </w:rPr>
        <w:softHyphen/>
        <w:t>ков серд</w:t>
      </w:r>
      <w:r w:rsidRPr="0057226B">
        <w:rPr>
          <w:rFonts w:ascii="Arial" w:hAnsi="Arial" w:cs="Arial"/>
          <w:sz w:val="18"/>
          <w:szCs w:val="18"/>
        </w:rPr>
        <w:softHyphen/>
        <w:t>ца. По</w:t>
      </w:r>
      <w:r w:rsidRPr="0057226B">
        <w:rPr>
          <w:rFonts w:ascii="Arial" w:hAnsi="Arial" w:cs="Arial"/>
          <w:sz w:val="18"/>
          <w:szCs w:val="18"/>
        </w:rPr>
        <w:softHyphen/>
        <w:t>ка</w:t>
      </w:r>
      <w:r w:rsidRPr="0057226B">
        <w:rPr>
          <w:rFonts w:ascii="Arial" w:hAnsi="Arial" w:cs="Arial"/>
          <w:sz w:val="18"/>
          <w:szCs w:val="18"/>
        </w:rPr>
        <w:softHyphen/>
        <w:t>за</w:t>
      </w:r>
      <w:r w:rsidRPr="0057226B">
        <w:rPr>
          <w:rFonts w:ascii="Arial" w:hAnsi="Arial" w:cs="Arial"/>
          <w:sz w:val="18"/>
          <w:szCs w:val="18"/>
        </w:rPr>
        <w:softHyphen/>
        <w:t>ния к хи</w:t>
      </w:r>
      <w:r w:rsidRPr="0057226B">
        <w:rPr>
          <w:rFonts w:ascii="Arial" w:hAnsi="Arial" w:cs="Arial"/>
          <w:sz w:val="18"/>
          <w:szCs w:val="18"/>
        </w:rPr>
        <w:softHyphen/>
        <w:t>рур</w:t>
      </w:r>
      <w:r w:rsidRPr="0057226B">
        <w:rPr>
          <w:rFonts w:ascii="Arial" w:hAnsi="Arial" w:cs="Arial"/>
          <w:sz w:val="18"/>
          <w:szCs w:val="18"/>
        </w:rPr>
        <w:softHyphen/>
        <w:t>ги</w:t>
      </w:r>
      <w:r w:rsidRPr="0057226B">
        <w:rPr>
          <w:rFonts w:ascii="Arial" w:hAnsi="Arial" w:cs="Arial"/>
          <w:sz w:val="18"/>
          <w:szCs w:val="18"/>
        </w:rPr>
        <w:softHyphen/>
        <w:t>че</w:t>
      </w:r>
      <w:r w:rsidRPr="0057226B">
        <w:rPr>
          <w:rFonts w:ascii="Arial" w:hAnsi="Arial" w:cs="Arial"/>
          <w:sz w:val="18"/>
          <w:szCs w:val="18"/>
        </w:rPr>
        <w:softHyphen/>
        <w:t>ско</w:t>
      </w:r>
      <w:r w:rsidRPr="0057226B">
        <w:rPr>
          <w:rFonts w:ascii="Arial" w:hAnsi="Arial" w:cs="Arial"/>
          <w:sz w:val="18"/>
          <w:szCs w:val="18"/>
        </w:rPr>
        <w:softHyphen/>
        <w:t>му ле</w:t>
      </w:r>
      <w:r w:rsidRPr="0057226B">
        <w:rPr>
          <w:rFonts w:ascii="Arial" w:hAnsi="Arial" w:cs="Arial"/>
          <w:sz w:val="18"/>
          <w:szCs w:val="18"/>
        </w:rPr>
        <w:softHyphen/>
        <w:t>че</w:t>
      </w:r>
      <w:r w:rsidRPr="0057226B">
        <w:rPr>
          <w:rFonts w:ascii="Arial" w:hAnsi="Arial" w:cs="Arial"/>
          <w:sz w:val="18"/>
          <w:szCs w:val="18"/>
        </w:rPr>
        <w:softHyphen/>
        <w:t>нию. Ме</w:t>
      </w:r>
      <w:r w:rsidRPr="0057226B">
        <w:rPr>
          <w:rFonts w:ascii="Arial" w:hAnsi="Arial" w:cs="Arial"/>
          <w:sz w:val="18"/>
          <w:szCs w:val="18"/>
        </w:rPr>
        <w:softHyphen/>
        <w:t>то</w:t>
      </w:r>
      <w:r w:rsidRPr="0057226B">
        <w:rPr>
          <w:rFonts w:ascii="Arial" w:hAnsi="Arial" w:cs="Arial"/>
          <w:sz w:val="18"/>
          <w:szCs w:val="18"/>
        </w:rPr>
        <w:softHyphen/>
        <w:t>ды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ки. Осо</w:t>
      </w:r>
      <w:r w:rsidRPr="0057226B">
        <w:rPr>
          <w:rFonts w:ascii="Arial" w:hAnsi="Arial" w:cs="Arial"/>
          <w:sz w:val="18"/>
          <w:szCs w:val="18"/>
        </w:rPr>
        <w:softHyphen/>
        <w:t>бен</w:t>
      </w:r>
      <w:r w:rsidRPr="0057226B">
        <w:rPr>
          <w:rFonts w:ascii="Arial" w:hAnsi="Arial" w:cs="Arial"/>
          <w:sz w:val="18"/>
          <w:szCs w:val="18"/>
        </w:rPr>
        <w:softHyphen/>
        <w:t>но</w:t>
      </w:r>
      <w:r w:rsidRPr="0057226B">
        <w:rPr>
          <w:rFonts w:ascii="Arial" w:hAnsi="Arial" w:cs="Arial"/>
          <w:sz w:val="18"/>
          <w:szCs w:val="18"/>
        </w:rPr>
        <w:softHyphen/>
        <w:t>сти ока</w:t>
      </w:r>
      <w:r w:rsidRPr="0057226B">
        <w:rPr>
          <w:rFonts w:ascii="Arial" w:hAnsi="Arial" w:cs="Arial"/>
          <w:sz w:val="18"/>
          <w:szCs w:val="18"/>
        </w:rPr>
        <w:softHyphen/>
        <w:t>за</w:t>
      </w:r>
      <w:r w:rsidRPr="0057226B">
        <w:rPr>
          <w:rFonts w:ascii="Arial" w:hAnsi="Arial" w:cs="Arial"/>
          <w:sz w:val="18"/>
          <w:szCs w:val="18"/>
        </w:rPr>
        <w:softHyphen/>
        <w:t>ния сто</w:t>
      </w:r>
      <w:r w:rsidRPr="0057226B">
        <w:rPr>
          <w:rFonts w:ascii="Arial" w:hAnsi="Arial" w:cs="Arial"/>
          <w:sz w:val="18"/>
          <w:szCs w:val="18"/>
        </w:rPr>
        <w:softHyphen/>
        <w:t>ма</w:t>
      </w:r>
      <w:r w:rsidRPr="0057226B">
        <w:rPr>
          <w:rFonts w:ascii="Arial" w:hAnsi="Arial" w:cs="Arial"/>
          <w:sz w:val="18"/>
          <w:szCs w:val="18"/>
        </w:rPr>
        <w:softHyphen/>
        <w:t>то</w:t>
      </w:r>
      <w:r w:rsidRPr="0057226B">
        <w:rPr>
          <w:rFonts w:ascii="Arial" w:hAnsi="Arial" w:cs="Arial"/>
          <w:sz w:val="18"/>
          <w:szCs w:val="18"/>
        </w:rPr>
        <w:softHyphen/>
        <w:t>ло</w:t>
      </w:r>
      <w:r w:rsidRPr="0057226B">
        <w:rPr>
          <w:rFonts w:ascii="Arial" w:hAnsi="Arial" w:cs="Arial"/>
          <w:sz w:val="18"/>
          <w:szCs w:val="18"/>
        </w:rPr>
        <w:softHyphen/>
        <w:t>ги</w:t>
      </w:r>
      <w:r w:rsidRPr="0057226B">
        <w:rPr>
          <w:rFonts w:ascii="Arial" w:hAnsi="Arial" w:cs="Arial"/>
          <w:sz w:val="18"/>
          <w:szCs w:val="18"/>
        </w:rPr>
        <w:softHyphen/>
        <w:t>че</w:t>
      </w:r>
      <w:r w:rsidRPr="0057226B">
        <w:rPr>
          <w:rFonts w:ascii="Arial" w:hAnsi="Arial" w:cs="Arial"/>
          <w:sz w:val="18"/>
          <w:szCs w:val="18"/>
        </w:rPr>
        <w:softHyphen/>
        <w:t>ской по</w:t>
      </w:r>
      <w:r w:rsidRPr="0057226B">
        <w:rPr>
          <w:rFonts w:ascii="Arial" w:hAnsi="Arial" w:cs="Arial"/>
          <w:sz w:val="18"/>
          <w:szCs w:val="18"/>
        </w:rPr>
        <w:softHyphen/>
        <w:t>мо</w:t>
      </w:r>
      <w:r w:rsidRPr="0057226B">
        <w:rPr>
          <w:rFonts w:ascii="Arial" w:hAnsi="Arial" w:cs="Arial"/>
          <w:sz w:val="18"/>
          <w:szCs w:val="18"/>
        </w:rPr>
        <w:softHyphen/>
        <w:t>щи па</w:t>
      </w:r>
      <w:r w:rsidRPr="0057226B">
        <w:rPr>
          <w:rFonts w:ascii="Arial" w:hAnsi="Arial" w:cs="Arial"/>
          <w:sz w:val="18"/>
          <w:szCs w:val="18"/>
        </w:rPr>
        <w:softHyphen/>
        <w:t>ци</w:t>
      </w:r>
      <w:r w:rsidRPr="0057226B">
        <w:rPr>
          <w:rFonts w:ascii="Arial" w:hAnsi="Arial" w:cs="Arial"/>
          <w:sz w:val="18"/>
          <w:szCs w:val="18"/>
        </w:rPr>
        <w:softHyphen/>
        <w:t>ен</w:t>
      </w:r>
      <w:r w:rsidRPr="0057226B">
        <w:rPr>
          <w:rFonts w:ascii="Arial" w:hAnsi="Arial" w:cs="Arial"/>
          <w:sz w:val="18"/>
          <w:szCs w:val="18"/>
        </w:rPr>
        <w:softHyphen/>
        <w:t>там с рев</w:t>
      </w:r>
      <w:r w:rsidRPr="0057226B">
        <w:rPr>
          <w:rFonts w:ascii="Arial" w:hAnsi="Arial" w:cs="Arial"/>
          <w:sz w:val="18"/>
          <w:szCs w:val="18"/>
        </w:rPr>
        <w:softHyphen/>
        <w:t>ма</w:t>
      </w:r>
      <w:r w:rsidRPr="0057226B">
        <w:rPr>
          <w:rFonts w:ascii="Arial" w:hAnsi="Arial" w:cs="Arial"/>
          <w:sz w:val="18"/>
          <w:szCs w:val="18"/>
        </w:rPr>
        <w:softHyphen/>
        <w:t>ти</w:t>
      </w:r>
      <w:r w:rsidRPr="0057226B">
        <w:rPr>
          <w:rFonts w:ascii="Arial" w:hAnsi="Arial" w:cs="Arial"/>
          <w:sz w:val="18"/>
          <w:szCs w:val="18"/>
        </w:rPr>
        <w:softHyphen/>
        <w:t>че</w:t>
      </w:r>
      <w:r w:rsidRPr="0057226B">
        <w:rPr>
          <w:rFonts w:ascii="Arial" w:hAnsi="Arial" w:cs="Arial"/>
          <w:sz w:val="18"/>
          <w:szCs w:val="18"/>
        </w:rPr>
        <w:softHyphen/>
        <w:t>ски</w:t>
      </w:r>
      <w:r w:rsidRPr="0057226B">
        <w:rPr>
          <w:rFonts w:ascii="Arial" w:hAnsi="Arial" w:cs="Arial"/>
          <w:sz w:val="18"/>
          <w:szCs w:val="18"/>
        </w:rPr>
        <w:softHyphen/>
        <w:t>ми по</w:t>
      </w:r>
      <w:r w:rsidRPr="0057226B">
        <w:rPr>
          <w:rFonts w:ascii="Arial" w:hAnsi="Arial" w:cs="Arial"/>
          <w:sz w:val="18"/>
          <w:szCs w:val="18"/>
        </w:rPr>
        <w:softHyphen/>
        <w:t>ро</w:t>
      </w:r>
      <w:r w:rsidRPr="0057226B">
        <w:rPr>
          <w:rFonts w:ascii="Arial" w:hAnsi="Arial" w:cs="Arial"/>
          <w:sz w:val="18"/>
          <w:szCs w:val="18"/>
        </w:rPr>
        <w:softHyphen/>
        <w:t>ка</w:t>
      </w:r>
      <w:r w:rsidRPr="0057226B">
        <w:rPr>
          <w:rFonts w:ascii="Arial" w:hAnsi="Arial" w:cs="Arial"/>
          <w:sz w:val="18"/>
          <w:szCs w:val="18"/>
        </w:rPr>
        <w:softHyphen/>
        <w:t>ми серд</w:t>
      </w:r>
      <w:r w:rsidRPr="0057226B">
        <w:rPr>
          <w:rFonts w:ascii="Arial" w:hAnsi="Arial" w:cs="Arial"/>
          <w:sz w:val="18"/>
          <w:szCs w:val="18"/>
        </w:rPr>
        <w:softHyphen/>
        <w:t>ца.</w:t>
      </w:r>
    </w:p>
    <w:p w:rsidR="008A7771" w:rsidRPr="0057226B" w:rsidRDefault="008A7771" w:rsidP="00056134">
      <w:pPr>
        <w:pStyle w:val="af3"/>
        <w:jc w:val="both"/>
        <w:rPr>
          <w:rFonts w:ascii="Arial" w:hAnsi="Arial" w:cs="Arial"/>
          <w:color w:val="000000"/>
          <w:sz w:val="18"/>
          <w:szCs w:val="18"/>
        </w:rPr>
      </w:pPr>
      <w:r w:rsidRPr="0057226B">
        <w:rPr>
          <w:rFonts w:ascii="Arial" w:hAnsi="Arial" w:cs="Arial"/>
          <w:i/>
          <w:color w:val="000000"/>
          <w:sz w:val="18"/>
          <w:szCs w:val="18"/>
        </w:rPr>
        <w:t>Нарушения ритма сердца:</w:t>
      </w:r>
      <w:r w:rsidRPr="0057226B">
        <w:rPr>
          <w:rFonts w:ascii="Arial" w:hAnsi="Arial" w:cs="Arial"/>
          <w:color w:val="000000"/>
          <w:sz w:val="18"/>
          <w:szCs w:val="18"/>
        </w:rPr>
        <w:t xml:space="preserve"> фибрилляция предсердий, предсердные и желудочковые тахикардии. Клиника. Диагностика Неотложная терапия .</w:t>
      </w:r>
    </w:p>
    <w:p w:rsidR="008A7771" w:rsidRPr="0057226B" w:rsidRDefault="008A7771" w:rsidP="00056134">
      <w:pPr>
        <w:pStyle w:val="af3"/>
        <w:jc w:val="both"/>
        <w:rPr>
          <w:rFonts w:ascii="Arial" w:hAnsi="Arial" w:cs="Arial"/>
          <w:color w:val="000000"/>
          <w:sz w:val="18"/>
          <w:szCs w:val="18"/>
        </w:rPr>
      </w:pPr>
      <w:r w:rsidRPr="0057226B">
        <w:rPr>
          <w:rFonts w:ascii="Arial" w:hAnsi="Arial" w:cs="Arial"/>
          <w:i/>
          <w:color w:val="000000"/>
          <w:sz w:val="18"/>
          <w:szCs w:val="18"/>
        </w:rPr>
        <w:t>Хроническая сердечная недостаточность.</w:t>
      </w:r>
      <w:r w:rsidRPr="0057226B">
        <w:rPr>
          <w:rFonts w:ascii="Arial" w:hAnsi="Arial" w:cs="Arial"/>
          <w:color w:val="000000"/>
          <w:sz w:val="18"/>
          <w:szCs w:val="18"/>
        </w:rPr>
        <w:t xml:space="preserve"> Этиология. Патогенез. Классификация. Диагностика. Лекарственная терапия. Выбор и тактика ведения больного.</w:t>
      </w:r>
    </w:p>
    <w:p w:rsidR="008A7771" w:rsidRPr="0057226B" w:rsidRDefault="008A7771" w:rsidP="00056134">
      <w:pPr>
        <w:pStyle w:val="af3"/>
        <w:jc w:val="both"/>
        <w:rPr>
          <w:rFonts w:ascii="Arial" w:hAnsi="Arial" w:cs="Arial"/>
          <w:color w:val="000000"/>
          <w:sz w:val="18"/>
          <w:szCs w:val="18"/>
        </w:rPr>
      </w:pPr>
      <w:r w:rsidRPr="0057226B">
        <w:rPr>
          <w:rFonts w:ascii="Arial" w:hAnsi="Arial" w:cs="Arial"/>
          <w:i/>
          <w:color w:val="000000"/>
          <w:sz w:val="18"/>
          <w:szCs w:val="18"/>
        </w:rPr>
        <w:t>Гипертоническая болезнь</w:t>
      </w:r>
      <w:r w:rsidRPr="0057226B">
        <w:rPr>
          <w:rFonts w:ascii="Arial" w:hAnsi="Arial" w:cs="Arial"/>
          <w:color w:val="000000"/>
          <w:sz w:val="18"/>
          <w:szCs w:val="18"/>
        </w:rPr>
        <w:t>.</w:t>
      </w:r>
      <w:r w:rsidRPr="0057226B">
        <w:rPr>
          <w:rFonts w:ascii="Arial" w:hAnsi="Arial" w:cs="Arial"/>
          <w:sz w:val="18"/>
          <w:szCs w:val="18"/>
        </w:rPr>
        <w:t xml:space="preserve"> Оп</w:t>
      </w:r>
      <w:r w:rsidRPr="0057226B">
        <w:rPr>
          <w:rFonts w:ascii="Arial" w:hAnsi="Arial" w:cs="Arial"/>
          <w:sz w:val="18"/>
          <w:szCs w:val="18"/>
        </w:rPr>
        <w:softHyphen/>
        <w:t>ре</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ние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Клас</w:t>
      </w:r>
      <w:r w:rsidRPr="0057226B">
        <w:rPr>
          <w:rFonts w:ascii="Arial" w:hAnsi="Arial" w:cs="Arial"/>
          <w:sz w:val="18"/>
          <w:szCs w:val="18"/>
        </w:rPr>
        <w:softHyphen/>
        <w:t>си</w:t>
      </w:r>
      <w:r w:rsidRPr="0057226B">
        <w:rPr>
          <w:rFonts w:ascii="Arial" w:hAnsi="Arial" w:cs="Arial"/>
          <w:sz w:val="18"/>
          <w:szCs w:val="18"/>
        </w:rPr>
        <w:softHyphen/>
        <w:t>фи</w:t>
      </w:r>
      <w:r w:rsidRPr="0057226B">
        <w:rPr>
          <w:rFonts w:ascii="Arial" w:hAnsi="Arial" w:cs="Arial"/>
          <w:sz w:val="18"/>
          <w:szCs w:val="18"/>
        </w:rPr>
        <w:softHyphen/>
        <w:t>ка</w:t>
      </w:r>
      <w:r w:rsidRPr="0057226B">
        <w:rPr>
          <w:rFonts w:ascii="Arial" w:hAnsi="Arial" w:cs="Arial"/>
          <w:sz w:val="18"/>
          <w:szCs w:val="18"/>
        </w:rPr>
        <w:softHyphen/>
        <w:t>ция (по сте</w:t>
      </w:r>
      <w:r w:rsidRPr="0057226B">
        <w:rPr>
          <w:rFonts w:ascii="Arial" w:hAnsi="Arial" w:cs="Arial"/>
          <w:sz w:val="18"/>
          <w:szCs w:val="18"/>
        </w:rPr>
        <w:softHyphen/>
        <w:t>пе</w:t>
      </w:r>
      <w:r w:rsidRPr="0057226B">
        <w:rPr>
          <w:rFonts w:ascii="Arial" w:hAnsi="Arial" w:cs="Arial"/>
          <w:sz w:val="18"/>
          <w:szCs w:val="18"/>
        </w:rPr>
        <w:softHyphen/>
        <w:t>ни по</w:t>
      </w:r>
      <w:r w:rsidRPr="0057226B">
        <w:rPr>
          <w:rFonts w:ascii="Arial" w:hAnsi="Arial" w:cs="Arial"/>
          <w:sz w:val="18"/>
          <w:szCs w:val="18"/>
        </w:rPr>
        <w:softHyphen/>
        <w:t>ра</w:t>
      </w:r>
      <w:r w:rsidRPr="0057226B">
        <w:rPr>
          <w:rFonts w:ascii="Arial" w:hAnsi="Arial" w:cs="Arial"/>
          <w:sz w:val="18"/>
          <w:szCs w:val="18"/>
        </w:rPr>
        <w:softHyphen/>
        <w:t>же</w:t>
      </w:r>
      <w:r w:rsidRPr="0057226B">
        <w:rPr>
          <w:rFonts w:ascii="Arial" w:hAnsi="Arial" w:cs="Arial"/>
          <w:sz w:val="18"/>
          <w:szCs w:val="18"/>
        </w:rPr>
        <w:softHyphen/>
        <w:t>ния ор</w:t>
      </w:r>
      <w:r w:rsidRPr="0057226B">
        <w:rPr>
          <w:rFonts w:ascii="Arial" w:hAnsi="Arial" w:cs="Arial"/>
          <w:sz w:val="18"/>
          <w:szCs w:val="18"/>
        </w:rPr>
        <w:softHyphen/>
        <w:t>га</w:t>
      </w:r>
      <w:r w:rsidRPr="0057226B">
        <w:rPr>
          <w:rFonts w:ascii="Arial" w:hAnsi="Arial" w:cs="Arial"/>
          <w:sz w:val="18"/>
          <w:szCs w:val="18"/>
        </w:rPr>
        <w:softHyphen/>
        <w:t>нов ми</w:t>
      </w:r>
      <w:r w:rsidRPr="0057226B">
        <w:rPr>
          <w:rFonts w:ascii="Arial" w:hAnsi="Arial" w:cs="Arial"/>
          <w:sz w:val="18"/>
          <w:szCs w:val="18"/>
        </w:rPr>
        <w:softHyphen/>
        <w:t>ше</w:t>
      </w:r>
      <w:r w:rsidRPr="0057226B">
        <w:rPr>
          <w:rFonts w:ascii="Arial" w:hAnsi="Arial" w:cs="Arial"/>
          <w:sz w:val="18"/>
          <w:szCs w:val="18"/>
        </w:rPr>
        <w:softHyphen/>
        <w:t>ней).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Ос</w:t>
      </w:r>
      <w:r w:rsidRPr="0057226B">
        <w:rPr>
          <w:rFonts w:ascii="Arial" w:hAnsi="Arial" w:cs="Arial"/>
          <w:sz w:val="18"/>
          <w:szCs w:val="18"/>
        </w:rPr>
        <w:softHyphen/>
        <w:t>лож</w:t>
      </w:r>
      <w:r w:rsidRPr="0057226B">
        <w:rPr>
          <w:rFonts w:ascii="Arial" w:hAnsi="Arial" w:cs="Arial"/>
          <w:sz w:val="18"/>
          <w:szCs w:val="18"/>
        </w:rPr>
        <w:softHyphen/>
        <w:t>не</w:t>
      </w:r>
      <w:r w:rsidRPr="0057226B">
        <w:rPr>
          <w:rFonts w:ascii="Arial" w:hAnsi="Arial" w:cs="Arial"/>
          <w:sz w:val="18"/>
          <w:szCs w:val="18"/>
        </w:rPr>
        <w:softHyphen/>
        <w:t>ния. Ле</w:t>
      </w:r>
      <w:r w:rsidRPr="0057226B">
        <w:rPr>
          <w:rFonts w:ascii="Arial" w:hAnsi="Arial" w:cs="Arial"/>
          <w:sz w:val="18"/>
          <w:szCs w:val="18"/>
        </w:rPr>
        <w:softHyphen/>
        <w:t>че</w:t>
      </w:r>
      <w:r w:rsidRPr="0057226B">
        <w:rPr>
          <w:rFonts w:ascii="Arial" w:hAnsi="Arial" w:cs="Arial"/>
          <w:sz w:val="18"/>
          <w:szCs w:val="18"/>
        </w:rPr>
        <w:softHyphen/>
        <w:t>ние (по</w:t>
      </w:r>
      <w:r w:rsidRPr="0057226B">
        <w:rPr>
          <w:rFonts w:ascii="Arial" w:hAnsi="Arial" w:cs="Arial"/>
          <w:sz w:val="18"/>
          <w:szCs w:val="18"/>
        </w:rPr>
        <w:softHyphen/>
        <w:t>ка</w:t>
      </w:r>
      <w:r w:rsidRPr="0057226B">
        <w:rPr>
          <w:rFonts w:ascii="Arial" w:hAnsi="Arial" w:cs="Arial"/>
          <w:sz w:val="18"/>
          <w:szCs w:val="18"/>
        </w:rPr>
        <w:softHyphen/>
        <w:t>за</w:t>
      </w:r>
      <w:r w:rsidRPr="0057226B">
        <w:rPr>
          <w:rFonts w:ascii="Arial" w:hAnsi="Arial" w:cs="Arial"/>
          <w:sz w:val="18"/>
          <w:szCs w:val="18"/>
        </w:rPr>
        <w:softHyphen/>
        <w:t>ния к при</w:t>
      </w:r>
      <w:r w:rsidRPr="0057226B">
        <w:rPr>
          <w:rFonts w:ascii="Arial" w:hAnsi="Arial" w:cs="Arial"/>
          <w:sz w:val="18"/>
          <w:szCs w:val="18"/>
        </w:rPr>
        <w:softHyphen/>
        <w:t>ме</w:t>
      </w:r>
      <w:r w:rsidRPr="0057226B">
        <w:rPr>
          <w:rFonts w:ascii="Arial" w:hAnsi="Arial" w:cs="Arial"/>
          <w:sz w:val="18"/>
          <w:szCs w:val="18"/>
        </w:rPr>
        <w:softHyphen/>
        <w:t>не</w:t>
      </w:r>
      <w:r w:rsidRPr="0057226B">
        <w:rPr>
          <w:rFonts w:ascii="Arial" w:hAnsi="Arial" w:cs="Arial"/>
          <w:sz w:val="18"/>
          <w:szCs w:val="18"/>
        </w:rPr>
        <w:softHyphen/>
        <w:t>нию ос</w:t>
      </w:r>
      <w:r w:rsidRPr="0057226B">
        <w:rPr>
          <w:rFonts w:ascii="Arial" w:hAnsi="Arial" w:cs="Arial"/>
          <w:sz w:val="18"/>
          <w:szCs w:val="18"/>
        </w:rPr>
        <w:softHyphen/>
        <w:t>нов</w:t>
      </w:r>
      <w:r w:rsidRPr="0057226B">
        <w:rPr>
          <w:rFonts w:ascii="Arial" w:hAnsi="Arial" w:cs="Arial"/>
          <w:sz w:val="18"/>
          <w:szCs w:val="18"/>
        </w:rPr>
        <w:softHyphen/>
        <w:t>ных групп ги</w:t>
      </w:r>
      <w:r w:rsidRPr="0057226B">
        <w:rPr>
          <w:rFonts w:ascii="Arial" w:hAnsi="Arial" w:cs="Arial"/>
          <w:sz w:val="18"/>
          <w:szCs w:val="18"/>
        </w:rPr>
        <w:softHyphen/>
        <w:t>по</w:t>
      </w:r>
      <w:r w:rsidRPr="0057226B">
        <w:rPr>
          <w:rFonts w:ascii="Arial" w:hAnsi="Arial" w:cs="Arial"/>
          <w:sz w:val="18"/>
          <w:szCs w:val="18"/>
        </w:rPr>
        <w:softHyphen/>
        <w:t>тен</w:t>
      </w:r>
      <w:r w:rsidRPr="0057226B">
        <w:rPr>
          <w:rFonts w:ascii="Arial" w:hAnsi="Arial" w:cs="Arial"/>
          <w:sz w:val="18"/>
          <w:szCs w:val="18"/>
        </w:rPr>
        <w:softHyphen/>
        <w:t>зив</w:t>
      </w:r>
      <w:r w:rsidRPr="0057226B">
        <w:rPr>
          <w:rFonts w:ascii="Arial" w:hAnsi="Arial" w:cs="Arial"/>
          <w:sz w:val="18"/>
          <w:szCs w:val="18"/>
        </w:rPr>
        <w:softHyphen/>
        <w:t>ных пре</w:t>
      </w:r>
      <w:r w:rsidRPr="0057226B">
        <w:rPr>
          <w:rFonts w:ascii="Arial" w:hAnsi="Arial" w:cs="Arial"/>
          <w:sz w:val="18"/>
          <w:szCs w:val="18"/>
        </w:rPr>
        <w:softHyphen/>
        <w:t>па</w:t>
      </w:r>
      <w:r w:rsidRPr="0057226B">
        <w:rPr>
          <w:rFonts w:ascii="Arial" w:hAnsi="Arial" w:cs="Arial"/>
          <w:sz w:val="18"/>
          <w:szCs w:val="18"/>
        </w:rPr>
        <w:softHyphen/>
        <w:t>ра</w:t>
      </w:r>
      <w:r w:rsidRPr="0057226B">
        <w:rPr>
          <w:rFonts w:ascii="Arial" w:hAnsi="Arial" w:cs="Arial"/>
          <w:sz w:val="18"/>
          <w:szCs w:val="18"/>
        </w:rPr>
        <w:softHyphen/>
        <w:t>тов-диу</w:t>
      </w:r>
      <w:r w:rsidRPr="0057226B">
        <w:rPr>
          <w:rFonts w:ascii="Arial" w:hAnsi="Arial" w:cs="Arial"/>
          <w:sz w:val="18"/>
          <w:szCs w:val="18"/>
        </w:rPr>
        <w:softHyphen/>
        <w:t>ре</w:t>
      </w:r>
      <w:r w:rsidRPr="0057226B">
        <w:rPr>
          <w:rFonts w:ascii="Arial" w:hAnsi="Arial" w:cs="Arial"/>
          <w:sz w:val="18"/>
          <w:szCs w:val="18"/>
        </w:rPr>
        <w:softHyphen/>
        <w:t>ти</w:t>
      </w:r>
      <w:r w:rsidRPr="0057226B">
        <w:rPr>
          <w:rFonts w:ascii="Arial" w:hAnsi="Arial" w:cs="Arial"/>
          <w:sz w:val="18"/>
          <w:szCs w:val="18"/>
        </w:rPr>
        <w:softHyphen/>
        <w:t>ков, бе</w:t>
      </w:r>
      <w:r w:rsidRPr="0057226B">
        <w:rPr>
          <w:rFonts w:ascii="Arial" w:hAnsi="Arial" w:cs="Arial"/>
          <w:sz w:val="18"/>
          <w:szCs w:val="18"/>
        </w:rPr>
        <w:softHyphen/>
        <w:t>та-ад</w:t>
      </w:r>
      <w:r w:rsidRPr="0057226B">
        <w:rPr>
          <w:rFonts w:ascii="Arial" w:hAnsi="Arial" w:cs="Arial"/>
          <w:sz w:val="18"/>
          <w:szCs w:val="18"/>
        </w:rPr>
        <w:softHyphen/>
        <w:t>ре</w:t>
      </w:r>
      <w:r w:rsidRPr="0057226B">
        <w:rPr>
          <w:rFonts w:ascii="Arial" w:hAnsi="Arial" w:cs="Arial"/>
          <w:sz w:val="18"/>
          <w:szCs w:val="18"/>
        </w:rPr>
        <w:softHyphen/>
        <w:t>ноб</w:t>
      </w:r>
      <w:r w:rsidRPr="0057226B">
        <w:rPr>
          <w:rFonts w:ascii="Arial" w:hAnsi="Arial" w:cs="Arial"/>
          <w:sz w:val="18"/>
          <w:szCs w:val="18"/>
        </w:rPr>
        <w:softHyphen/>
        <w:t>ло</w:t>
      </w:r>
      <w:r w:rsidRPr="0057226B">
        <w:rPr>
          <w:rFonts w:ascii="Arial" w:hAnsi="Arial" w:cs="Arial"/>
          <w:sz w:val="18"/>
          <w:szCs w:val="18"/>
        </w:rPr>
        <w:softHyphen/>
        <w:t>ка</w:t>
      </w:r>
      <w:r w:rsidRPr="0057226B">
        <w:rPr>
          <w:rFonts w:ascii="Arial" w:hAnsi="Arial" w:cs="Arial"/>
          <w:sz w:val="18"/>
          <w:szCs w:val="18"/>
        </w:rPr>
        <w:softHyphen/>
        <w:t>то</w:t>
      </w:r>
      <w:r w:rsidRPr="0057226B">
        <w:rPr>
          <w:rFonts w:ascii="Arial" w:hAnsi="Arial" w:cs="Arial"/>
          <w:sz w:val="18"/>
          <w:szCs w:val="18"/>
        </w:rPr>
        <w:softHyphen/>
        <w:t>ров, ан</w:t>
      </w:r>
      <w:r w:rsidRPr="0057226B">
        <w:rPr>
          <w:rFonts w:ascii="Arial" w:hAnsi="Arial" w:cs="Arial"/>
          <w:sz w:val="18"/>
          <w:szCs w:val="18"/>
        </w:rPr>
        <w:softHyphen/>
        <w:t>та</w:t>
      </w:r>
      <w:r w:rsidRPr="0057226B">
        <w:rPr>
          <w:rFonts w:ascii="Arial" w:hAnsi="Arial" w:cs="Arial"/>
          <w:sz w:val="18"/>
          <w:szCs w:val="18"/>
        </w:rPr>
        <w:softHyphen/>
        <w:t>го</w:t>
      </w:r>
      <w:r w:rsidRPr="0057226B">
        <w:rPr>
          <w:rFonts w:ascii="Arial" w:hAnsi="Arial" w:cs="Arial"/>
          <w:sz w:val="18"/>
          <w:szCs w:val="18"/>
        </w:rPr>
        <w:softHyphen/>
        <w:t>ни</w:t>
      </w:r>
      <w:r w:rsidRPr="0057226B">
        <w:rPr>
          <w:rFonts w:ascii="Arial" w:hAnsi="Arial" w:cs="Arial"/>
          <w:sz w:val="18"/>
          <w:szCs w:val="18"/>
        </w:rPr>
        <w:softHyphen/>
        <w:t>стов каль</w:t>
      </w:r>
      <w:r w:rsidRPr="0057226B">
        <w:rPr>
          <w:rFonts w:ascii="Arial" w:hAnsi="Arial" w:cs="Arial"/>
          <w:sz w:val="18"/>
          <w:szCs w:val="18"/>
        </w:rPr>
        <w:softHyphen/>
        <w:t>ция, ин</w:t>
      </w:r>
      <w:r w:rsidRPr="0057226B">
        <w:rPr>
          <w:rFonts w:ascii="Arial" w:hAnsi="Arial" w:cs="Arial"/>
          <w:sz w:val="18"/>
          <w:szCs w:val="18"/>
        </w:rPr>
        <w:softHyphen/>
        <w:t>ги</w:t>
      </w:r>
      <w:r w:rsidRPr="0057226B">
        <w:rPr>
          <w:rFonts w:ascii="Arial" w:hAnsi="Arial" w:cs="Arial"/>
          <w:sz w:val="18"/>
          <w:szCs w:val="18"/>
        </w:rPr>
        <w:softHyphen/>
        <w:t>би</w:t>
      </w:r>
      <w:r w:rsidRPr="0057226B">
        <w:rPr>
          <w:rFonts w:ascii="Arial" w:hAnsi="Arial" w:cs="Arial"/>
          <w:sz w:val="18"/>
          <w:szCs w:val="18"/>
        </w:rPr>
        <w:softHyphen/>
        <w:t>то</w:t>
      </w:r>
      <w:r w:rsidRPr="0057226B">
        <w:rPr>
          <w:rFonts w:ascii="Arial" w:hAnsi="Arial" w:cs="Arial"/>
          <w:sz w:val="18"/>
          <w:szCs w:val="18"/>
        </w:rPr>
        <w:softHyphen/>
        <w:t>ров АПФ, бло</w:t>
      </w:r>
      <w:r w:rsidRPr="0057226B">
        <w:rPr>
          <w:rFonts w:ascii="Arial" w:hAnsi="Arial" w:cs="Arial"/>
          <w:sz w:val="18"/>
          <w:szCs w:val="18"/>
        </w:rPr>
        <w:softHyphen/>
        <w:t>ка</w:t>
      </w:r>
      <w:r w:rsidRPr="0057226B">
        <w:rPr>
          <w:rFonts w:ascii="Arial" w:hAnsi="Arial" w:cs="Arial"/>
          <w:sz w:val="18"/>
          <w:szCs w:val="18"/>
        </w:rPr>
        <w:softHyphen/>
        <w:t>то</w:t>
      </w:r>
      <w:r w:rsidRPr="0057226B">
        <w:rPr>
          <w:rFonts w:ascii="Arial" w:hAnsi="Arial" w:cs="Arial"/>
          <w:sz w:val="18"/>
          <w:szCs w:val="18"/>
        </w:rPr>
        <w:softHyphen/>
        <w:t>ров ре</w:t>
      </w:r>
      <w:r w:rsidRPr="0057226B">
        <w:rPr>
          <w:rFonts w:ascii="Arial" w:hAnsi="Arial" w:cs="Arial"/>
          <w:sz w:val="18"/>
          <w:szCs w:val="18"/>
        </w:rPr>
        <w:softHyphen/>
        <w:t>цеп</w:t>
      </w:r>
      <w:r w:rsidRPr="0057226B">
        <w:rPr>
          <w:rFonts w:ascii="Arial" w:hAnsi="Arial" w:cs="Arial"/>
          <w:sz w:val="18"/>
          <w:szCs w:val="18"/>
        </w:rPr>
        <w:softHyphen/>
        <w:t>то</w:t>
      </w:r>
      <w:r w:rsidRPr="0057226B">
        <w:rPr>
          <w:rFonts w:ascii="Arial" w:hAnsi="Arial" w:cs="Arial"/>
          <w:sz w:val="18"/>
          <w:szCs w:val="18"/>
        </w:rPr>
        <w:softHyphen/>
        <w:t>ров к ан</w:t>
      </w:r>
      <w:r w:rsidRPr="0057226B">
        <w:rPr>
          <w:rFonts w:ascii="Arial" w:hAnsi="Arial" w:cs="Arial"/>
          <w:sz w:val="18"/>
          <w:szCs w:val="18"/>
        </w:rPr>
        <w:softHyphen/>
        <w:t>гио</w:t>
      </w:r>
      <w:r w:rsidRPr="0057226B">
        <w:rPr>
          <w:rFonts w:ascii="Arial" w:hAnsi="Arial" w:cs="Arial"/>
          <w:sz w:val="18"/>
          <w:szCs w:val="18"/>
        </w:rPr>
        <w:softHyphen/>
        <w:t>тен</w:t>
      </w:r>
      <w:r w:rsidRPr="0057226B">
        <w:rPr>
          <w:rFonts w:ascii="Arial" w:hAnsi="Arial" w:cs="Arial"/>
          <w:sz w:val="18"/>
          <w:szCs w:val="18"/>
        </w:rPr>
        <w:softHyphen/>
        <w:t>зи</w:t>
      </w:r>
      <w:r w:rsidRPr="0057226B">
        <w:rPr>
          <w:rFonts w:ascii="Arial" w:hAnsi="Arial" w:cs="Arial"/>
          <w:sz w:val="18"/>
          <w:szCs w:val="18"/>
        </w:rPr>
        <w:softHyphen/>
        <w:t>ну, аль</w:t>
      </w:r>
      <w:r w:rsidRPr="0057226B">
        <w:rPr>
          <w:rFonts w:ascii="Arial" w:hAnsi="Arial" w:cs="Arial"/>
          <w:sz w:val="18"/>
          <w:szCs w:val="18"/>
        </w:rPr>
        <w:softHyphen/>
        <w:t>фа-ад</w:t>
      </w:r>
      <w:r w:rsidRPr="0057226B">
        <w:rPr>
          <w:rFonts w:ascii="Arial" w:hAnsi="Arial" w:cs="Arial"/>
          <w:sz w:val="18"/>
          <w:szCs w:val="18"/>
        </w:rPr>
        <w:softHyphen/>
        <w:t>ре</w:t>
      </w:r>
      <w:r w:rsidRPr="0057226B">
        <w:rPr>
          <w:rFonts w:ascii="Arial" w:hAnsi="Arial" w:cs="Arial"/>
          <w:sz w:val="18"/>
          <w:szCs w:val="18"/>
        </w:rPr>
        <w:softHyphen/>
        <w:t>ноб</w:t>
      </w:r>
      <w:r w:rsidRPr="0057226B">
        <w:rPr>
          <w:rFonts w:ascii="Arial" w:hAnsi="Arial" w:cs="Arial"/>
          <w:sz w:val="18"/>
          <w:szCs w:val="18"/>
        </w:rPr>
        <w:softHyphen/>
        <w:t>ло</w:t>
      </w:r>
      <w:r w:rsidRPr="0057226B">
        <w:rPr>
          <w:rFonts w:ascii="Arial" w:hAnsi="Arial" w:cs="Arial"/>
          <w:sz w:val="18"/>
          <w:szCs w:val="18"/>
        </w:rPr>
        <w:softHyphen/>
        <w:t>ка</w:t>
      </w:r>
      <w:r w:rsidRPr="0057226B">
        <w:rPr>
          <w:rFonts w:ascii="Arial" w:hAnsi="Arial" w:cs="Arial"/>
          <w:sz w:val="18"/>
          <w:szCs w:val="18"/>
        </w:rPr>
        <w:softHyphen/>
        <w:t>то</w:t>
      </w:r>
      <w:r w:rsidRPr="0057226B">
        <w:rPr>
          <w:rFonts w:ascii="Arial" w:hAnsi="Arial" w:cs="Arial"/>
          <w:sz w:val="18"/>
          <w:szCs w:val="18"/>
        </w:rPr>
        <w:softHyphen/>
        <w:t>ров). Ги</w:t>
      </w:r>
      <w:r w:rsidRPr="0057226B">
        <w:rPr>
          <w:rFonts w:ascii="Arial" w:hAnsi="Arial" w:cs="Arial"/>
          <w:sz w:val="18"/>
          <w:szCs w:val="18"/>
        </w:rPr>
        <w:softHyphen/>
        <w:t>пер</w:t>
      </w:r>
      <w:r w:rsidRPr="0057226B">
        <w:rPr>
          <w:rFonts w:ascii="Arial" w:hAnsi="Arial" w:cs="Arial"/>
          <w:sz w:val="18"/>
          <w:szCs w:val="18"/>
        </w:rPr>
        <w:softHyphen/>
        <w:t>то</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ский криз. Ди</w:t>
      </w:r>
      <w:r w:rsidRPr="0057226B">
        <w:rPr>
          <w:rFonts w:ascii="Arial" w:hAnsi="Arial" w:cs="Arial"/>
          <w:sz w:val="18"/>
          <w:szCs w:val="18"/>
        </w:rPr>
        <w:softHyphen/>
        <w:t>аг</w:t>
      </w:r>
      <w:r w:rsidRPr="0057226B">
        <w:rPr>
          <w:rFonts w:ascii="Arial" w:hAnsi="Arial" w:cs="Arial"/>
          <w:sz w:val="18"/>
          <w:szCs w:val="18"/>
        </w:rPr>
        <w:softHyphen/>
        <w:t>но</w:t>
      </w:r>
      <w:r w:rsidRPr="0057226B">
        <w:rPr>
          <w:rFonts w:ascii="Arial" w:hAnsi="Arial" w:cs="Arial"/>
          <w:sz w:val="18"/>
          <w:szCs w:val="18"/>
        </w:rPr>
        <w:softHyphen/>
        <w:t>сти</w:t>
      </w:r>
      <w:r w:rsidRPr="0057226B">
        <w:rPr>
          <w:rFonts w:ascii="Arial" w:hAnsi="Arial" w:cs="Arial"/>
          <w:sz w:val="18"/>
          <w:szCs w:val="18"/>
        </w:rPr>
        <w:softHyphen/>
        <w:t>ка. Так</w:t>
      </w:r>
      <w:r w:rsidRPr="0057226B">
        <w:rPr>
          <w:rFonts w:ascii="Arial" w:hAnsi="Arial" w:cs="Arial"/>
          <w:sz w:val="18"/>
          <w:szCs w:val="18"/>
        </w:rPr>
        <w:softHyphen/>
        <w:t>ти</w:t>
      </w:r>
      <w:r w:rsidRPr="0057226B">
        <w:rPr>
          <w:rFonts w:ascii="Arial" w:hAnsi="Arial" w:cs="Arial"/>
          <w:sz w:val="18"/>
          <w:szCs w:val="18"/>
        </w:rPr>
        <w:softHyphen/>
        <w:t>ка вра</w:t>
      </w:r>
      <w:r w:rsidRPr="0057226B">
        <w:rPr>
          <w:rFonts w:ascii="Arial" w:hAnsi="Arial" w:cs="Arial"/>
          <w:sz w:val="18"/>
          <w:szCs w:val="18"/>
        </w:rPr>
        <w:softHyphen/>
        <w:t>ча-сто</w:t>
      </w:r>
      <w:r w:rsidRPr="0057226B">
        <w:rPr>
          <w:rFonts w:ascii="Arial" w:hAnsi="Arial" w:cs="Arial"/>
          <w:sz w:val="18"/>
          <w:szCs w:val="18"/>
        </w:rPr>
        <w:softHyphen/>
        <w:t>ма</w:t>
      </w:r>
      <w:r w:rsidRPr="0057226B">
        <w:rPr>
          <w:rFonts w:ascii="Arial" w:hAnsi="Arial" w:cs="Arial"/>
          <w:sz w:val="18"/>
          <w:szCs w:val="18"/>
        </w:rPr>
        <w:softHyphen/>
        <w:t>то</w:t>
      </w:r>
      <w:r w:rsidRPr="0057226B">
        <w:rPr>
          <w:rFonts w:ascii="Arial" w:hAnsi="Arial" w:cs="Arial"/>
          <w:sz w:val="18"/>
          <w:szCs w:val="18"/>
        </w:rPr>
        <w:softHyphen/>
        <w:t>ло</w:t>
      </w:r>
      <w:r w:rsidRPr="0057226B">
        <w:rPr>
          <w:rFonts w:ascii="Arial" w:hAnsi="Arial" w:cs="Arial"/>
          <w:sz w:val="18"/>
          <w:szCs w:val="18"/>
        </w:rPr>
        <w:softHyphen/>
        <w:t>га при раз</w:t>
      </w:r>
      <w:r w:rsidRPr="0057226B">
        <w:rPr>
          <w:rFonts w:ascii="Arial" w:hAnsi="Arial" w:cs="Arial"/>
          <w:sz w:val="18"/>
          <w:szCs w:val="18"/>
        </w:rPr>
        <w:softHyphen/>
        <w:t>ви</w:t>
      </w:r>
      <w:r w:rsidRPr="0057226B">
        <w:rPr>
          <w:rFonts w:ascii="Arial" w:hAnsi="Arial" w:cs="Arial"/>
          <w:sz w:val="18"/>
          <w:szCs w:val="18"/>
        </w:rPr>
        <w:softHyphen/>
        <w:t>тии ги</w:t>
      </w:r>
      <w:r w:rsidRPr="0057226B">
        <w:rPr>
          <w:rFonts w:ascii="Arial" w:hAnsi="Arial" w:cs="Arial"/>
          <w:sz w:val="18"/>
          <w:szCs w:val="18"/>
        </w:rPr>
        <w:softHyphen/>
        <w:t>пер</w:t>
      </w:r>
      <w:r w:rsidRPr="0057226B">
        <w:rPr>
          <w:rFonts w:ascii="Arial" w:hAnsi="Arial" w:cs="Arial"/>
          <w:sz w:val="18"/>
          <w:szCs w:val="18"/>
        </w:rPr>
        <w:softHyphen/>
        <w:t>то</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ско</w:t>
      </w:r>
      <w:r w:rsidRPr="0057226B">
        <w:rPr>
          <w:rFonts w:ascii="Arial" w:hAnsi="Arial" w:cs="Arial"/>
          <w:sz w:val="18"/>
          <w:szCs w:val="18"/>
        </w:rPr>
        <w:softHyphen/>
        <w:t>го кри</w:t>
      </w:r>
      <w:r w:rsidRPr="0057226B">
        <w:rPr>
          <w:rFonts w:ascii="Arial" w:hAnsi="Arial" w:cs="Arial"/>
          <w:sz w:val="18"/>
          <w:szCs w:val="18"/>
        </w:rPr>
        <w:softHyphen/>
        <w:t>за у па</w:t>
      </w:r>
      <w:r w:rsidRPr="0057226B">
        <w:rPr>
          <w:rFonts w:ascii="Arial" w:hAnsi="Arial" w:cs="Arial"/>
          <w:sz w:val="18"/>
          <w:szCs w:val="18"/>
        </w:rPr>
        <w:softHyphen/>
        <w:t>ци</w:t>
      </w:r>
      <w:r w:rsidRPr="0057226B">
        <w:rPr>
          <w:rFonts w:ascii="Arial" w:hAnsi="Arial" w:cs="Arial"/>
          <w:sz w:val="18"/>
          <w:szCs w:val="18"/>
        </w:rPr>
        <w:softHyphen/>
        <w:t>ен</w:t>
      </w:r>
      <w:r w:rsidRPr="0057226B">
        <w:rPr>
          <w:rFonts w:ascii="Arial" w:hAnsi="Arial" w:cs="Arial"/>
          <w:sz w:val="18"/>
          <w:szCs w:val="18"/>
        </w:rPr>
        <w:softHyphen/>
        <w:t>та. Сим</w:t>
      </w:r>
      <w:r w:rsidRPr="0057226B">
        <w:rPr>
          <w:rFonts w:ascii="Arial" w:hAnsi="Arial" w:cs="Arial"/>
          <w:sz w:val="18"/>
          <w:szCs w:val="18"/>
        </w:rPr>
        <w:softHyphen/>
        <w:t>пто</w:t>
      </w:r>
      <w:r w:rsidRPr="0057226B">
        <w:rPr>
          <w:rFonts w:ascii="Arial" w:hAnsi="Arial" w:cs="Arial"/>
          <w:sz w:val="18"/>
          <w:szCs w:val="18"/>
        </w:rPr>
        <w:softHyphen/>
        <w:t>ма</w:t>
      </w:r>
      <w:r w:rsidRPr="0057226B">
        <w:rPr>
          <w:rFonts w:ascii="Arial" w:hAnsi="Arial" w:cs="Arial"/>
          <w:sz w:val="18"/>
          <w:szCs w:val="18"/>
        </w:rPr>
        <w:softHyphen/>
        <w:t>ти</w:t>
      </w:r>
      <w:r w:rsidRPr="0057226B">
        <w:rPr>
          <w:rFonts w:ascii="Arial" w:hAnsi="Arial" w:cs="Arial"/>
          <w:sz w:val="18"/>
          <w:szCs w:val="18"/>
        </w:rPr>
        <w:softHyphen/>
        <w:t>че</w:t>
      </w:r>
      <w:r w:rsidRPr="0057226B">
        <w:rPr>
          <w:rFonts w:ascii="Arial" w:hAnsi="Arial" w:cs="Arial"/>
          <w:sz w:val="18"/>
          <w:szCs w:val="18"/>
        </w:rPr>
        <w:softHyphen/>
        <w:t>ские ар</w:t>
      </w:r>
      <w:r w:rsidRPr="0057226B">
        <w:rPr>
          <w:rFonts w:ascii="Arial" w:hAnsi="Arial" w:cs="Arial"/>
          <w:sz w:val="18"/>
          <w:szCs w:val="18"/>
        </w:rPr>
        <w:softHyphen/>
        <w:t>те</w:t>
      </w:r>
      <w:r w:rsidRPr="0057226B">
        <w:rPr>
          <w:rFonts w:ascii="Arial" w:hAnsi="Arial" w:cs="Arial"/>
          <w:sz w:val="18"/>
          <w:szCs w:val="18"/>
        </w:rPr>
        <w:softHyphen/>
        <w:t>ри</w:t>
      </w:r>
      <w:r w:rsidRPr="0057226B">
        <w:rPr>
          <w:rFonts w:ascii="Arial" w:hAnsi="Arial" w:cs="Arial"/>
          <w:sz w:val="18"/>
          <w:szCs w:val="18"/>
        </w:rPr>
        <w:softHyphen/>
        <w:t>аль</w:t>
      </w:r>
      <w:r w:rsidRPr="0057226B">
        <w:rPr>
          <w:rFonts w:ascii="Arial" w:hAnsi="Arial" w:cs="Arial"/>
          <w:sz w:val="18"/>
          <w:szCs w:val="18"/>
        </w:rPr>
        <w:softHyphen/>
        <w:t>ные ги</w:t>
      </w:r>
      <w:r w:rsidRPr="0057226B">
        <w:rPr>
          <w:rFonts w:ascii="Arial" w:hAnsi="Arial" w:cs="Arial"/>
          <w:sz w:val="18"/>
          <w:szCs w:val="18"/>
        </w:rPr>
        <w:softHyphen/>
        <w:t>пер</w:t>
      </w:r>
      <w:r w:rsidRPr="0057226B">
        <w:rPr>
          <w:rFonts w:ascii="Arial" w:hAnsi="Arial" w:cs="Arial"/>
          <w:sz w:val="18"/>
          <w:szCs w:val="18"/>
        </w:rPr>
        <w:softHyphen/>
        <w:t>то</w:t>
      </w:r>
      <w:r w:rsidRPr="0057226B">
        <w:rPr>
          <w:rFonts w:ascii="Arial" w:hAnsi="Arial" w:cs="Arial"/>
          <w:sz w:val="18"/>
          <w:szCs w:val="18"/>
        </w:rPr>
        <w:softHyphen/>
        <w:t>нии. Ди</w:t>
      </w:r>
      <w:r w:rsidRPr="0057226B">
        <w:rPr>
          <w:rFonts w:ascii="Arial" w:hAnsi="Arial" w:cs="Arial"/>
          <w:sz w:val="18"/>
          <w:szCs w:val="18"/>
        </w:rPr>
        <w:softHyphen/>
        <w:t>аг</w:t>
      </w:r>
      <w:r w:rsidRPr="0057226B">
        <w:rPr>
          <w:rFonts w:ascii="Arial" w:hAnsi="Arial" w:cs="Arial"/>
          <w:sz w:val="18"/>
          <w:szCs w:val="18"/>
        </w:rPr>
        <w:softHyphen/>
        <w:t>ноз. Диф</w:t>
      </w:r>
      <w:r w:rsidRPr="0057226B">
        <w:rPr>
          <w:rFonts w:ascii="Arial" w:hAnsi="Arial" w:cs="Arial"/>
          <w:sz w:val="18"/>
          <w:szCs w:val="18"/>
        </w:rPr>
        <w:softHyphen/>
        <w:t>фе</w:t>
      </w:r>
      <w:r w:rsidRPr="0057226B">
        <w:rPr>
          <w:rFonts w:ascii="Arial" w:hAnsi="Arial" w:cs="Arial"/>
          <w:sz w:val="18"/>
          <w:szCs w:val="18"/>
        </w:rPr>
        <w:softHyphen/>
        <w:t>рен</w:t>
      </w:r>
      <w:r w:rsidRPr="0057226B">
        <w:rPr>
          <w:rFonts w:ascii="Arial" w:hAnsi="Arial" w:cs="Arial"/>
          <w:sz w:val="18"/>
          <w:szCs w:val="18"/>
        </w:rPr>
        <w:softHyphen/>
        <w:t>ци</w:t>
      </w:r>
      <w:r w:rsidRPr="0057226B">
        <w:rPr>
          <w:rFonts w:ascii="Arial" w:hAnsi="Arial" w:cs="Arial"/>
          <w:sz w:val="18"/>
          <w:szCs w:val="18"/>
        </w:rPr>
        <w:softHyphen/>
        <w:t>аль</w:t>
      </w:r>
      <w:r w:rsidRPr="0057226B">
        <w:rPr>
          <w:rFonts w:ascii="Arial" w:hAnsi="Arial" w:cs="Arial"/>
          <w:sz w:val="18"/>
          <w:szCs w:val="18"/>
        </w:rPr>
        <w:softHyphen/>
        <w:t>ный ди</w:t>
      </w:r>
      <w:r w:rsidRPr="0057226B">
        <w:rPr>
          <w:rFonts w:ascii="Arial" w:hAnsi="Arial" w:cs="Arial"/>
          <w:sz w:val="18"/>
          <w:szCs w:val="18"/>
        </w:rPr>
        <w:softHyphen/>
        <w:t>аг</w:t>
      </w:r>
      <w:r w:rsidRPr="0057226B">
        <w:rPr>
          <w:rFonts w:ascii="Arial" w:hAnsi="Arial" w:cs="Arial"/>
          <w:sz w:val="18"/>
          <w:szCs w:val="18"/>
        </w:rPr>
        <w:softHyphen/>
        <w:t>ноз. Осо</w:t>
      </w:r>
      <w:r w:rsidRPr="0057226B">
        <w:rPr>
          <w:rFonts w:ascii="Arial" w:hAnsi="Arial" w:cs="Arial"/>
          <w:sz w:val="18"/>
          <w:szCs w:val="18"/>
        </w:rPr>
        <w:softHyphen/>
        <w:t>бен</w:t>
      </w:r>
      <w:r w:rsidRPr="0057226B">
        <w:rPr>
          <w:rFonts w:ascii="Arial" w:hAnsi="Arial" w:cs="Arial"/>
          <w:sz w:val="18"/>
          <w:szCs w:val="18"/>
        </w:rPr>
        <w:softHyphen/>
        <w:t>но</w:t>
      </w:r>
      <w:r w:rsidRPr="0057226B">
        <w:rPr>
          <w:rFonts w:ascii="Arial" w:hAnsi="Arial" w:cs="Arial"/>
          <w:sz w:val="18"/>
          <w:szCs w:val="18"/>
        </w:rPr>
        <w:softHyphen/>
        <w:t>сти ле</w:t>
      </w:r>
      <w:r w:rsidRPr="0057226B">
        <w:rPr>
          <w:rFonts w:ascii="Arial" w:hAnsi="Arial" w:cs="Arial"/>
          <w:sz w:val="18"/>
          <w:szCs w:val="18"/>
        </w:rPr>
        <w:softHyphen/>
        <w:t>че</w:t>
      </w:r>
      <w:r w:rsidRPr="0057226B">
        <w:rPr>
          <w:rFonts w:ascii="Arial" w:hAnsi="Arial" w:cs="Arial"/>
          <w:sz w:val="18"/>
          <w:szCs w:val="18"/>
        </w:rPr>
        <w:softHyphen/>
        <w:t xml:space="preserve">ния. </w:t>
      </w:r>
    </w:p>
    <w:p w:rsidR="008A7771" w:rsidRPr="0057226B" w:rsidRDefault="008A7771" w:rsidP="00056134">
      <w:pPr>
        <w:jc w:val="both"/>
        <w:rPr>
          <w:rFonts w:ascii="Arial" w:hAnsi="Arial" w:cs="Arial"/>
          <w:sz w:val="18"/>
          <w:szCs w:val="18"/>
        </w:rPr>
      </w:pPr>
      <w:r w:rsidRPr="0057226B">
        <w:rPr>
          <w:rFonts w:ascii="Arial" w:hAnsi="Arial" w:cs="Arial"/>
          <w:i/>
          <w:color w:val="000000"/>
          <w:sz w:val="18"/>
          <w:szCs w:val="18"/>
        </w:rPr>
        <w:t>Инфаркт миокарда</w:t>
      </w:r>
      <w:r w:rsidRPr="0057226B">
        <w:rPr>
          <w:rFonts w:ascii="Arial" w:hAnsi="Arial" w:cs="Arial"/>
          <w:sz w:val="18"/>
          <w:szCs w:val="18"/>
        </w:rPr>
        <w:t xml:space="preserve">. Эпидемиология инфаркта миокарда (распространенность, факторы риска). Патогенез. Клиническая картина в различные периоды заболевания. Клинические варианты начала болезни. </w:t>
      </w:r>
      <w:r w:rsidRPr="0057226B">
        <w:rPr>
          <w:rFonts w:ascii="Arial" w:hAnsi="Arial" w:cs="Arial"/>
          <w:sz w:val="18"/>
          <w:szCs w:val="18"/>
          <w:lang w:val="en-US"/>
        </w:rPr>
        <w:t>Q</w:t>
      </w:r>
      <w:r w:rsidRPr="0057226B">
        <w:rPr>
          <w:rFonts w:ascii="Arial" w:hAnsi="Arial" w:cs="Arial"/>
          <w:sz w:val="18"/>
          <w:szCs w:val="18"/>
        </w:rPr>
        <w:t xml:space="preserve">-образующий, </w:t>
      </w:r>
      <w:r w:rsidRPr="0057226B">
        <w:rPr>
          <w:rFonts w:ascii="Arial" w:hAnsi="Arial" w:cs="Arial"/>
          <w:sz w:val="18"/>
          <w:szCs w:val="18"/>
          <w:lang w:val="en-US"/>
        </w:rPr>
        <w:t>Q</w:t>
      </w:r>
      <w:r w:rsidRPr="0057226B">
        <w:rPr>
          <w:rFonts w:ascii="Arial" w:hAnsi="Arial" w:cs="Arial"/>
          <w:sz w:val="18"/>
          <w:szCs w:val="18"/>
        </w:rPr>
        <w:t>-необразующий инфаркт. Диагноз. Стадии инфаркта. Изменения электрокардиограммы, картины крови, биохимиче</w:t>
      </w:r>
      <w:r w:rsidRPr="0057226B">
        <w:rPr>
          <w:rFonts w:ascii="Arial" w:hAnsi="Arial" w:cs="Arial"/>
          <w:sz w:val="18"/>
          <w:szCs w:val="18"/>
        </w:rPr>
        <w:softHyphen/>
        <w:t>ских показателей. Лечение. Значение ранней госпитализации. Помощь на догоспиталь</w:t>
      </w:r>
      <w:r w:rsidRPr="0057226B">
        <w:rPr>
          <w:rFonts w:ascii="Arial" w:hAnsi="Arial" w:cs="Arial"/>
          <w:sz w:val="18"/>
          <w:szCs w:val="18"/>
        </w:rPr>
        <w:softHyphen/>
        <w:t>ном этапе. Врачебная тактика в различные периоды инфаркта миокарда. Купирование болевого приступа. Антикоагулянтная терапия. Показания и противопоказания к тромболитической терапии. Возможные осложнения тромболитической терапии. Интервенционные подходы к лечению инфаркта миокарда. Принципы реанимации больного инфарктом миокарда при внезапной клинической смерти.Прогноз. Реабилитация больных</w:t>
      </w:r>
    </w:p>
    <w:p w:rsidR="008A7771" w:rsidRPr="0057226B" w:rsidRDefault="008A7771" w:rsidP="00056134">
      <w:pPr>
        <w:jc w:val="both"/>
        <w:rPr>
          <w:rFonts w:ascii="Arial" w:hAnsi="Arial" w:cs="Arial"/>
          <w:color w:val="000000"/>
          <w:sz w:val="18"/>
          <w:szCs w:val="18"/>
        </w:rPr>
      </w:pPr>
      <w:r w:rsidRPr="0057226B">
        <w:rPr>
          <w:rFonts w:ascii="Arial" w:hAnsi="Arial" w:cs="Arial"/>
          <w:i/>
          <w:color w:val="000000"/>
          <w:sz w:val="18"/>
          <w:szCs w:val="18"/>
        </w:rPr>
        <w:t>Осложнения  инфаркта миокарда</w:t>
      </w:r>
      <w:r w:rsidRPr="0057226B">
        <w:rPr>
          <w:rFonts w:ascii="Arial" w:hAnsi="Arial" w:cs="Arial"/>
          <w:color w:val="000000"/>
          <w:sz w:val="18"/>
          <w:szCs w:val="18"/>
        </w:rPr>
        <w:t>: кардиогенный шок, острая левожелудочковая недостаточность. Патогенез, клиника, неотложная терапия.</w:t>
      </w:r>
    </w:p>
    <w:p w:rsidR="008A7771" w:rsidRPr="0057226B" w:rsidRDefault="008A7771" w:rsidP="00056134">
      <w:pPr>
        <w:jc w:val="both"/>
        <w:rPr>
          <w:rFonts w:ascii="Arial" w:hAnsi="Arial" w:cs="Arial"/>
          <w:color w:val="000000"/>
          <w:sz w:val="18"/>
          <w:szCs w:val="18"/>
        </w:rPr>
      </w:pPr>
      <w:r w:rsidRPr="0057226B">
        <w:rPr>
          <w:rFonts w:ascii="Arial" w:hAnsi="Arial" w:cs="Arial"/>
          <w:i/>
          <w:color w:val="000000"/>
          <w:sz w:val="18"/>
          <w:szCs w:val="18"/>
        </w:rPr>
        <w:t>Болезни пищевода</w:t>
      </w:r>
      <w:r w:rsidRPr="0057226B">
        <w:rPr>
          <w:rFonts w:ascii="Arial" w:hAnsi="Arial" w:cs="Arial"/>
          <w:color w:val="000000"/>
          <w:sz w:val="18"/>
          <w:szCs w:val="18"/>
        </w:rPr>
        <w:t xml:space="preserve"> Этиология. Патогенез. Клинические проявления. Диагностика.     Диф</w:t>
      </w:r>
      <w:r w:rsidR="003B1965">
        <w:rPr>
          <w:rFonts w:ascii="Arial" w:hAnsi="Arial" w:cs="Arial"/>
          <w:color w:val="000000"/>
          <w:sz w:val="18"/>
          <w:szCs w:val="18"/>
        </w:rPr>
        <w:t xml:space="preserve">. </w:t>
      </w:r>
      <w:r w:rsidRPr="0057226B">
        <w:rPr>
          <w:rFonts w:ascii="Arial" w:hAnsi="Arial" w:cs="Arial"/>
          <w:color w:val="000000"/>
          <w:sz w:val="18"/>
          <w:szCs w:val="18"/>
        </w:rPr>
        <w:t>диаг</w:t>
      </w:r>
      <w:r w:rsidR="003B1965">
        <w:rPr>
          <w:rFonts w:ascii="Arial" w:hAnsi="Arial" w:cs="Arial"/>
          <w:color w:val="000000"/>
          <w:sz w:val="18"/>
          <w:szCs w:val="18"/>
        </w:rPr>
        <w:t>н</w:t>
      </w:r>
      <w:r w:rsidRPr="0057226B">
        <w:rPr>
          <w:rFonts w:ascii="Arial" w:hAnsi="Arial" w:cs="Arial"/>
          <w:color w:val="000000"/>
          <w:sz w:val="18"/>
          <w:szCs w:val="18"/>
        </w:rPr>
        <w:t>остика. Принципы лечения. Показания к хирургическим операциям.</w:t>
      </w:r>
    </w:p>
    <w:p w:rsidR="00056134"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Хронический гастрит</w:t>
      </w:r>
      <w:r w:rsidRPr="0057226B">
        <w:rPr>
          <w:rFonts w:ascii="Arial" w:hAnsi="Arial" w:cs="Arial"/>
          <w:color w:val="000000"/>
          <w:sz w:val="18"/>
          <w:szCs w:val="18"/>
        </w:rPr>
        <w:t>.</w:t>
      </w:r>
      <w:r w:rsidRPr="0057226B">
        <w:rPr>
          <w:rFonts w:ascii="Arial" w:hAnsi="Arial" w:cs="Arial"/>
          <w:sz w:val="18"/>
          <w:szCs w:val="18"/>
        </w:rPr>
        <w:t xml:space="preserve"> Определение. Распространенность. Этиология (ведущие экзогенные и эндогенные факторы, роль </w:t>
      </w:r>
      <w:r w:rsidRPr="0057226B">
        <w:rPr>
          <w:rFonts w:ascii="Arial" w:hAnsi="Arial" w:cs="Arial"/>
          <w:sz w:val="18"/>
          <w:szCs w:val="18"/>
          <w:lang w:val="en-US"/>
        </w:rPr>
        <w:t>Helicobacterpylori</w:t>
      </w:r>
      <w:r w:rsidRPr="0057226B">
        <w:rPr>
          <w:rFonts w:ascii="Arial" w:hAnsi="Arial" w:cs="Arial"/>
          <w:sz w:val="18"/>
          <w:szCs w:val="18"/>
        </w:rPr>
        <w:t>). Патогенез (значение нарушения секреторной и моторной функции желудка). Клиническая картина. Основные синдромы. Классификации по морфологическому, функциональному и этиологическому принципам (Сиднейская система) Диагноз. Значение рентгенологического, эндоскопического исследований, возможности гастробиопсии. Методы диагностики геликобакериоза. Оценка секреторной функции желудка. Течение. Осложне</w:t>
      </w:r>
      <w:r w:rsidRPr="0057226B">
        <w:rPr>
          <w:rFonts w:ascii="Arial" w:hAnsi="Arial" w:cs="Arial"/>
          <w:sz w:val="18"/>
          <w:szCs w:val="18"/>
        </w:rPr>
        <w:softHyphen/>
        <w:t>ния. Прогноз.Хронический гастрит, вызванный инфекцией НР. Клиниче</w:t>
      </w:r>
      <w:r w:rsidRPr="0057226B">
        <w:rPr>
          <w:rFonts w:ascii="Arial" w:hAnsi="Arial" w:cs="Arial"/>
          <w:sz w:val="18"/>
          <w:szCs w:val="18"/>
        </w:rPr>
        <w:softHyphen/>
        <w:t>ские особенности. Лечение (этиотропное лечение), диета, медикаментозная терапия, лечение сопутствующих заболеваний. Санаторно-курортное лечение.Хронический гастрит,  не вызванный инфекцией НР (аутоиммунный, НПВС-гастропатии и др.). Клинические особенности. Связь с развитием пернициозной анемии. Лечение в зависимости от состояния сек</w:t>
      </w:r>
      <w:r w:rsidRPr="0057226B">
        <w:rPr>
          <w:rFonts w:ascii="Arial" w:hAnsi="Arial" w:cs="Arial"/>
          <w:sz w:val="18"/>
          <w:szCs w:val="18"/>
        </w:rPr>
        <w:softHyphen/>
        <w:t>реторной функции желудка, от стадии (обострение, ремиссии); диета, медикаментозная терапия. Санаторно-курортное лечение. Течение. Про</w:t>
      </w:r>
      <w:r w:rsidRPr="0057226B">
        <w:rPr>
          <w:rFonts w:ascii="Arial" w:hAnsi="Arial" w:cs="Arial"/>
          <w:sz w:val="18"/>
          <w:szCs w:val="18"/>
        </w:rPr>
        <w:softHyphen/>
        <w:t xml:space="preserve">гноз. </w:t>
      </w:r>
    </w:p>
    <w:p w:rsidR="008A7771"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 xml:space="preserve">Язвенная болезнь </w:t>
      </w:r>
      <w:r w:rsidRPr="0057226B">
        <w:rPr>
          <w:rFonts w:ascii="Arial" w:hAnsi="Arial" w:cs="Arial"/>
          <w:i/>
          <w:sz w:val="18"/>
          <w:szCs w:val="18"/>
        </w:rPr>
        <w:t>желудка и 12-перстной кишки</w:t>
      </w:r>
      <w:r w:rsidRPr="0057226B">
        <w:rPr>
          <w:rFonts w:ascii="Arial" w:hAnsi="Arial" w:cs="Arial"/>
          <w:b/>
          <w:sz w:val="18"/>
          <w:szCs w:val="18"/>
        </w:rPr>
        <w:t xml:space="preserve">. </w:t>
      </w:r>
      <w:r w:rsidRPr="0057226B">
        <w:rPr>
          <w:rFonts w:ascii="Arial" w:hAnsi="Arial" w:cs="Arial"/>
          <w:sz w:val="18"/>
          <w:szCs w:val="18"/>
        </w:rPr>
        <w:t>Этиология. Основные и предрасполагающие факторы. Мультифакториальность патогенеза. Клиника, зависимость ее от локализации язвы. Диагноз. Значение анамнеза, физикального и лабораторно-инструментального обследования, рентгенологического и эндоскопического методов исследования. Выявление нарушений секреторной и моторной функции желудка. Диагностика геликобактериоза. Синдром Золингера-Элиссона. Особенности течения язвенной болезни желудка и двенадцатиперст</w:t>
      </w:r>
      <w:r w:rsidRPr="0057226B">
        <w:rPr>
          <w:rFonts w:ascii="Arial" w:hAnsi="Arial" w:cs="Arial"/>
          <w:sz w:val="18"/>
          <w:szCs w:val="18"/>
        </w:rPr>
        <w:softHyphen/>
        <w:t>ной кишки.Осложнения: перфорации, кровотечения, пенетрация, стеноз при</w:t>
      </w:r>
      <w:r w:rsidRPr="0057226B">
        <w:rPr>
          <w:rFonts w:ascii="Arial" w:hAnsi="Arial" w:cs="Arial"/>
          <w:sz w:val="18"/>
          <w:szCs w:val="18"/>
        </w:rPr>
        <w:softHyphen/>
        <w:t>вратника или двенадцатиперстной кишки, малигнизация, перигастрит, перидуоденит. Особые формы язвенной болезни (язва пилорического канала, постбульбарные язвы, множественные, гигантские, ювенильные язвы и язвы у ста</w:t>
      </w:r>
      <w:r w:rsidRPr="0057226B">
        <w:rPr>
          <w:rFonts w:ascii="Arial" w:hAnsi="Arial" w:cs="Arial"/>
          <w:sz w:val="18"/>
          <w:szCs w:val="18"/>
        </w:rPr>
        <w:softHyphen/>
        <w:t>риков). Дифференциальный диагноз (первично-язвенная форма рака же</w:t>
      </w:r>
      <w:r w:rsidRPr="0057226B">
        <w:rPr>
          <w:rFonts w:ascii="Arial" w:hAnsi="Arial" w:cs="Arial"/>
          <w:sz w:val="18"/>
          <w:szCs w:val="18"/>
        </w:rPr>
        <w:softHyphen/>
        <w:t xml:space="preserve">лудка, </w:t>
      </w:r>
      <w:r w:rsidRPr="0057226B">
        <w:rPr>
          <w:rFonts w:ascii="Arial" w:hAnsi="Arial" w:cs="Arial"/>
          <w:sz w:val="18"/>
          <w:szCs w:val="18"/>
        </w:rPr>
        <w:lastRenderedPageBreak/>
        <w:t>симптоматические язвы).Лечение. Особенности диеты. Современные медикаментозные схемы лечения (эрадикационная, гипосекреторная терапия). Введение лекарств при эндоскопии. Физиотерапия. Показания и противопоказания к санаторно-курортному лечению. Дифференцированное противорецидивное лечение. Абсолютные и относительные показания к хирургическому лечению.</w:t>
      </w:r>
    </w:p>
    <w:p w:rsidR="008A7771" w:rsidRPr="0057226B" w:rsidRDefault="008A7771" w:rsidP="00652CC1">
      <w:pPr>
        <w:pStyle w:val="af3"/>
        <w:jc w:val="both"/>
        <w:rPr>
          <w:rFonts w:ascii="Arial" w:hAnsi="Arial" w:cs="Arial"/>
          <w:i/>
          <w:sz w:val="18"/>
          <w:szCs w:val="18"/>
        </w:rPr>
      </w:pPr>
      <w:r w:rsidRPr="0057226B">
        <w:rPr>
          <w:rFonts w:ascii="Arial" w:hAnsi="Arial" w:cs="Arial"/>
          <w:i/>
          <w:sz w:val="18"/>
          <w:szCs w:val="18"/>
        </w:rPr>
        <w:t xml:space="preserve">Хронические гепатиты и циррозы печени. Хронический гепатит. </w:t>
      </w:r>
      <w:r w:rsidRPr="0057226B">
        <w:rPr>
          <w:rFonts w:ascii="Arial" w:hAnsi="Arial" w:cs="Arial"/>
          <w:sz w:val="18"/>
          <w:szCs w:val="18"/>
        </w:rPr>
        <w:t>Этиология (вирусная инфекция, алкоголь, промышленные вредно</w:t>
      </w:r>
      <w:r w:rsidRPr="0057226B">
        <w:rPr>
          <w:rFonts w:ascii="Arial" w:hAnsi="Arial" w:cs="Arial"/>
          <w:sz w:val="18"/>
          <w:szCs w:val="18"/>
        </w:rPr>
        <w:softHyphen/>
        <w:t>сти, различные медикаменты). Патогенез. Роль персистирования вируса и иммунологических нарушений. Морфология. Классификация: вирусные гепатиты, алкогольная болезнь печени, неалкогольный стеатогепатит, лекарственное поражение печени, аутоиммунный гепатит. Особенности течения различных форм. Клинические и лаборатор</w:t>
      </w:r>
      <w:r w:rsidRPr="0057226B">
        <w:rPr>
          <w:rFonts w:ascii="Arial" w:hAnsi="Arial" w:cs="Arial"/>
          <w:sz w:val="18"/>
          <w:szCs w:val="18"/>
        </w:rPr>
        <w:softHyphen/>
        <w:t>ные (воспаления, цитолиза, холестаза, клеточной недостаточности) син</w:t>
      </w:r>
      <w:r w:rsidRPr="0057226B">
        <w:rPr>
          <w:rFonts w:ascii="Arial" w:hAnsi="Arial" w:cs="Arial"/>
          <w:sz w:val="18"/>
          <w:szCs w:val="18"/>
        </w:rPr>
        <w:softHyphen/>
        <w:t>дромы. Диагностика, значение пункционной биопсии печени, ультразву</w:t>
      </w:r>
      <w:r w:rsidRPr="0057226B">
        <w:rPr>
          <w:rFonts w:ascii="Arial" w:hAnsi="Arial" w:cs="Arial"/>
          <w:sz w:val="18"/>
          <w:szCs w:val="18"/>
        </w:rPr>
        <w:softHyphen/>
        <w:t>ковых, радионуклидных и иммунологических методов исследования. Дифференциальный диагноз с жировой дистрофией печени, доброкачест</w:t>
      </w:r>
      <w:r w:rsidRPr="0057226B">
        <w:rPr>
          <w:rFonts w:ascii="Arial" w:hAnsi="Arial" w:cs="Arial"/>
          <w:sz w:val="18"/>
          <w:szCs w:val="18"/>
        </w:rPr>
        <w:softHyphen/>
        <w:t xml:space="preserve">венной гипербилирубинемией (синдром Жильбера, Дабина-Джонсона, Ротера). Течение и исходы болезни. </w:t>
      </w:r>
    </w:p>
    <w:p w:rsidR="008A7771" w:rsidRPr="0057226B" w:rsidRDefault="008A7771" w:rsidP="00652CC1">
      <w:pPr>
        <w:pStyle w:val="af3"/>
        <w:jc w:val="both"/>
        <w:rPr>
          <w:rFonts w:ascii="Arial" w:hAnsi="Arial" w:cs="Arial"/>
          <w:sz w:val="18"/>
          <w:szCs w:val="18"/>
        </w:rPr>
      </w:pPr>
      <w:r w:rsidRPr="0057226B">
        <w:rPr>
          <w:rFonts w:ascii="Arial" w:hAnsi="Arial" w:cs="Arial"/>
          <w:i/>
          <w:sz w:val="18"/>
          <w:szCs w:val="18"/>
        </w:rPr>
        <w:t xml:space="preserve">Цирроз печени. </w:t>
      </w:r>
      <w:r w:rsidRPr="0057226B">
        <w:rPr>
          <w:rFonts w:ascii="Arial" w:hAnsi="Arial" w:cs="Arial"/>
          <w:sz w:val="18"/>
          <w:szCs w:val="18"/>
        </w:rPr>
        <w:t>Определение. Этиология (инфекционные, нутритивные факторы, роль алкоголя и токсических веществ). Патогенез. Роль иммунологиче</w:t>
      </w:r>
      <w:r w:rsidRPr="0057226B">
        <w:rPr>
          <w:rFonts w:ascii="Arial" w:hAnsi="Arial" w:cs="Arial"/>
          <w:sz w:val="18"/>
          <w:szCs w:val="18"/>
        </w:rPr>
        <w:softHyphen/>
        <w:t>ских нарушений. Классификация. Классификация по Чайлд-Пью.  Клинико-морфологические синдромы. Течение. Возможности клинической, лабораторной и инструментальной диагностики. Диагностические критерии.Особенности клиники, течения и диагноз первичного билиарного цирроза печени. Осложнения цирроза печени: гепатоцеллюлярная карцинома, печеночная кома, крово</w:t>
      </w:r>
      <w:r w:rsidRPr="0057226B">
        <w:rPr>
          <w:rFonts w:ascii="Arial" w:hAnsi="Arial" w:cs="Arial"/>
          <w:sz w:val="18"/>
          <w:szCs w:val="18"/>
        </w:rPr>
        <w:softHyphen/>
        <w:t>течения, анемия, гиперспленизм, отечно-асцитический синдром.Лечение цирроза печени. Диета. Противовирусное лечение. Меди</w:t>
      </w:r>
      <w:r w:rsidRPr="0057226B">
        <w:rPr>
          <w:rFonts w:ascii="Arial" w:hAnsi="Arial" w:cs="Arial"/>
          <w:sz w:val="18"/>
          <w:szCs w:val="18"/>
        </w:rPr>
        <w:softHyphen/>
        <w:t xml:space="preserve">каментозные средства. Показания к применению иммуносупрессивных препаратов, гепатопротекторов. Лечение осложнений. Профилактика. </w:t>
      </w:r>
    </w:p>
    <w:p w:rsidR="008A7771" w:rsidRPr="0057226B" w:rsidRDefault="008A7771" w:rsidP="00652CC1">
      <w:pPr>
        <w:pStyle w:val="af3"/>
        <w:jc w:val="both"/>
        <w:rPr>
          <w:rFonts w:ascii="Arial" w:hAnsi="Arial" w:cs="Arial"/>
          <w:sz w:val="18"/>
          <w:szCs w:val="18"/>
        </w:rPr>
      </w:pPr>
      <w:r w:rsidRPr="0057226B">
        <w:rPr>
          <w:rFonts w:ascii="Arial" w:hAnsi="Arial" w:cs="Arial"/>
          <w:i/>
          <w:sz w:val="18"/>
          <w:szCs w:val="18"/>
        </w:rPr>
        <w:t>Основные гепатологические синдромы</w:t>
      </w:r>
      <w:r w:rsidRPr="0057226B">
        <w:rPr>
          <w:rFonts w:ascii="Arial" w:hAnsi="Arial" w:cs="Arial"/>
          <w:sz w:val="18"/>
          <w:szCs w:val="18"/>
        </w:rPr>
        <w:t xml:space="preserve">. Желтухи, патогенез, классификация, дифференциальная диагностика различных видов желтух. Синдром печеночной недостаточности, критерии диагноза. Холестатический синдром, критерии диагноза, дифференциальная диагностика. Синдром портальной гипертензии, патогенетические варианты, осложнения. Печеночные комы, классификация, клиника, критерии диагноза, лечение. </w:t>
      </w:r>
    </w:p>
    <w:p w:rsidR="008A7771"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Понятие о синдроме раздраженного кишечника.</w:t>
      </w:r>
      <w:r w:rsidRPr="0057226B">
        <w:rPr>
          <w:rFonts w:ascii="Arial" w:hAnsi="Arial" w:cs="Arial"/>
          <w:color w:val="000000"/>
          <w:sz w:val="18"/>
          <w:szCs w:val="18"/>
        </w:rPr>
        <w:t xml:space="preserve"> Неспецифический язвенный колит и болезнь Крона.</w:t>
      </w:r>
      <w:r w:rsidRPr="0057226B">
        <w:rPr>
          <w:rFonts w:ascii="Arial" w:hAnsi="Arial" w:cs="Arial"/>
          <w:sz w:val="18"/>
          <w:szCs w:val="18"/>
        </w:rPr>
        <w:t xml:space="preserve"> Оп</w:t>
      </w:r>
      <w:r w:rsidRPr="0057226B">
        <w:rPr>
          <w:rFonts w:ascii="Arial" w:hAnsi="Arial" w:cs="Arial"/>
          <w:sz w:val="18"/>
          <w:szCs w:val="18"/>
        </w:rPr>
        <w:softHyphen/>
        <w:t>ре</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ние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Этио</w:t>
      </w:r>
      <w:r w:rsidRPr="0057226B">
        <w:rPr>
          <w:rFonts w:ascii="Arial" w:hAnsi="Arial" w:cs="Arial"/>
          <w:sz w:val="18"/>
          <w:szCs w:val="18"/>
        </w:rPr>
        <w:softHyphen/>
        <w:t>ло</w:t>
      </w:r>
      <w:r w:rsidRPr="0057226B">
        <w:rPr>
          <w:rFonts w:ascii="Arial" w:hAnsi="Arial" w:cs="Arial"/>
          <w:sz w:val="18"/>
          <w:szCs w:val="18"/>
        </w:rPr>
        <w:softHyphen/>
        <w:t>гия. Па</w:t>
      </w:r>
      <w:r w:rsidRPr="0057226B">
        <w:rPr>
          <w:rFonts w:ascii="Arial" w:hAnsi="Arial" w:cs="Arial"/>
          <w:sz w:val="18"/>
          <w:szCs w:val="18"/>
        </w:rPr>
        <w:softHyphen/>
        <w:t>то</w:t>
      </w:r>
      <w:r w:rsidRPr="0057226B">
        <w:rPr>
          <w:rFonts w:ascii="Arial" w:hAnsi="Arial" w:cs="Arial"/>
          <w:sz w:val="18"/>
          <w:szCs w:val="18"/>
        </w:rPr>
        <w:softHyphen/>
        <w:t>ге</w:t>
      </w:r>
      <w:r w:rsidRPr="0057226B">
        <w:rPr>
          <w:rFonts w:ascii="Arial" w:hAnsi="Arial" w:cs="Arial"/>
          <w:sz w:val="18"/>
          <w:szCs w:val="18"/>
        </w:rPr>
        <w:softHyphen/>
        <w:t>нез. Клас</w:t>
      </w:r>
      <w:r w:rsidRPr="0057226B">
        <w:rPr>
          <w:rFonts w:ascii="Arial" w:hAnsi="Arial" w:cs="Arial"/>
          <w:sz w:val="18"/>
          <w:szCs w:val="18"/>
        </w:rPr>
        <w:softHyphen/>
        <w:t>си</w:t>
      </w:r>
      <w:r w:rsidRPr="0057226B">
        <w:rPr>
          <w:rFonts w:ascii="Arial" w:hAnsi="Arial" w:cs="Arial"/>
          <w:sz w:val="18"/>
          <w:szCs w:val="18"/>
        </w:rPr>
        <w:softHyphen/>
        <w:t>фи</w:t>
      </w:r>
      <w:r w:rsidRPr="0057226B">
        <w:rPr>
          <w:rFonts w:ascii="Arial" w:hAnsi="Arial" w:cs="Arial"/>
          <w:sz w:val="18"/>
          <w:szCs w:val="18"/>
        </w:rPr>
        <w:softHyphen/>
        <w:t>ка</w:t>
      </w:r>
      <w:r w:rsidRPr="0057226B">
        <w:rPr>
          <w:rFonts w:ascii="Arial" w:hAnsi="Arial" w:cs="Arial"/>
          <w:sz w:val="18"/>
          <w:szCs w:val="18"/>
        </w:rPr>
        <w:softHyphen/>
        <w:t>ция.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в за</w:t>
      </w:r>
      <w:r w:rsidRPr="0057226B">
        <w:rPr>
          <w:rFonts w:ascii="Arial" w:hAnsi="Arial" w:cs="Arial"/>
          <w:sz w:val="18"/>
          <w:szCs w:val="18"/>
        </w:rPr>
        <w:softHyphen/>
        <w:t>ви</w:t>
      </w:r>
      <w:r w:rsidRPr="0057226B">
        <w:rPr>
          <w:rFonts w:ascii="Arial" w:hAnsi="Arial" w:cs="Arial"/>
          <w:sz w:val="18"/>
          <w:szCs w:val="18"/>
        </w:rPr>
        <w:softHyphen/>
        <w:t>си</w:t>
      </w:r>
      <w:r w:rsidRPr="0057226B">
        <w:rPr>
          <w:rFonts w:ascii="Arial" w:hAnsi="Arial" w:cs="Arial"/>
          <w:sz w:val="18"/>
          <w:szCs w:val="18"/>
        </w:rPr>
        <w:softHyphen/>
        <w:t>мо</w:t>
      </w:r>
      <w:r w:rsidRPr="0057226B">
        <w:rPr>
          <w:rFonts w:ascii="Arial" w:hAnsi="Arial" w:cs="Arial"/>
          <w:sz w:val="18"/>
          <w:szCs w:val="18"/>
        </w:rPr>
        <w:softHyphen/>
        <w:t>сти от фа</w:t>
      </w:r>
      <w:r w:rsidRPr="0057226B">
        <w:rPr>
          <w:rFonts w:ascii="Arial" w:hAnsi="Arial" w:cs="Arial"/>
          <w:sz w:val="18"/>
          <w:szCs w:val="18"/>
        </w:rPr>
        <w:softHyphen/>
        <w:t>зы и те</w:t>
      </w:r>
      <w:r w:rsidRPr="0057226B">
        <w:rPr>
          <w:rFonts w:ascii="Arial" w:hAnsi="Arial" w:cs="Arial"/>
          <w:sz w:val="18"/>
          <w:szCs w:val="18"/>
        </w:rPr>
        <w:softHyphen/>
        <w:t>че</w:t>
      </w:r>
      <w:r w:rsidRPr="0057226B">
        <w:rPr>
          <w:rFonts w:ascii="Arial" w:hAnsi="Arial" w:cs="Arial"/>
          <w:sz w:val="18"/>
          <w:szCs w:val="18"/>
        </w:rPr>
        <w:softHyphen/>
        <w:t>ния бо</w:t>
      </w:r>
      <w:r w:rsidRPr="0057226B">
        <w:rPr>
          <w:rFonts w:ascii="Arial" w:hAnsi="Arial" w:cs="Arial"/>
          <w:sz w:val="18"/>
          <w:szCs w:val="18"/>
        </w:rPr>
        <w:softHyphen/>
        <w:t>лез</w:t>
      </w:r>
      <w:r w:rsidRPr="0057226B">
        <w:rPr>
          <w:rFonts w:ascii="Arial" w:hAnsi="Arial" w:cs="Arial"/>
          <w:sz w:val="18"/>
          <w:szCs w:val="18"/>
        </w:rPr>
        <w:softHyphen/>
        <w:t>ни. Ле</w:t>
      </w:r>
      <w:r w:rsidRPr="0057226B">
        <w:rPr>
          <w:rFonts w:ascii="Arial" w:hAnsi="Arial" w:cs="Arial"/>
          <w:sz w:val="18"/>
          <w:szCs w:val="18"/>
        </w:rPr>
        <w:softHyphen/>
        <w:t>че</w:t>
      </w:r>
      <w:r w:rsidRPr="0057226B">
        <w:rPr>
          <w:rFonts w:ascii="Arial" w:hAnsi="Arial" w:cs="Arial"/>
          <w:sz w:val="18"/>
          <w:szCs w:val="18"/>
        </w:rPr>
        <w:softHyphen/>
        <w:t>ние. Ме</w:t>
      </w:r>
      <w:r w:rsidRPr="0057226B">
        <w:rPr>
          <w:rFonts w:ascii="Arial" w:hAnsi="Arial" w:cs="Arial"/>
          <w:sz w:val="18"/>
          <w:szCs w:val="18"/>
        </w:rPr>
        <w:softHyphen/>
        <w:t>то</w:t>
      </w:r>
      <w:r w:rsidRPr="0057226B">
        <w:rPr>
          <w:rFonts w:ascii="Arial" w:hAnsi="Arial" w:cs="Arial"/>
          <w:sz w:val="18"/>
          <w:szCs w:val="18"/>
        </w:rPr>
        <w:softHyphen/>
        <w:t>ды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ки.</w:t>
      </w:r>
    </w:p>
    <w:p w:rsidR="008A7771"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Хроническая почечная недостаточность.</w:t>
      </w:r>
      <w:r w:rsidRPr="0057226B">
        <w:rPr>
          <w:rFonts w:ascii="Arial" w:hAnsi="Arial" w:cs="Arial"/>
          <w:sz w:val="18"/>
          <w:szCs w:val="18"/>
        </w:rPr>
        <w:t>При</w:t>
      </w:r>
      <w:r w:rsidRPr="0057226B">
        <w:rPr>
          <w:rFonts w:ascii="Arial" w:hAnsi="Arial" w:cs="Arial"/>
          <w:sz w:val="18"/>
          <w:szCs w:val="18"/>
        </w:rPr>
        <w:softHyphen/>
        <w:t>чи</w:t>
      </w:r>
      <w:r w:rsidRPr="0057226B">
        <w:rPr>
          <w:rFonts w:ascii="Arial" w:hAnsi="Arial" w:cs="Arial"/>
          <w:sz w:val="18"/>
          <w:szCs w:val="18"/>
        </w:rPr>
        <w:softHyphen/>
        <w:t>ны воз</w:t>
      </w:r>
      <w:r w:rsidRPr="0057226B">
        <w:rPr>
          <w:rFonts w:ascii="Arial" w:hAnsi="Arial" w:cs="Arial"/>
          <w:sz w:val="18"/>
          <w:szCs w:val="18"/>
        </w:rPr>
        <w:softHyphen/>
        <w:t>ник</w:t>
      </w:r>
      <w:r w:rsidRPr="0057226B">
        <w:rPr>
          <w:rFonts w:ascii="Arial" w:hAnsi="Arial" w:cs="Arial"/>
          <w:sz w:val="18"/>
          <w:szCs w:val="18"/>
        </w:rPr>
        <w:softHyphen/>
        <w:t>но</w:t>
      </w:r>
      <w:r w:rsidRPr="0057226B">
        <w:rPr>
          <w:rFonts w:ascii="Arial" w:hAnsi="Arial" w:cs="Arial"/>
          <w:sz w:val="18"/>
          <w:szCs w:val="18"/>
        </w:rPr>
        <w:softHyphen/>
        <w:t>ве</w:t>
      </w:r>
      <w:r w:rsidRPr="0057226B">
        <w:rPr>
          <w:rFonts w:ascii="Arial" w:hAnsi="Arial" w:cs="Arial"/>
          <w:sz w:val="18"/>
          <w:szCs w:val="18"/>
        </w:rPr>
        <w:softHyphen/>
        <w:t>ния. Кли</w:t>
      </w:r>
      <w:r w:rsidRPr="0057226B">
        <w:rPr>
          <w:rFonts w:ascii="Arial" w:hAnsi="Arial" w:cs="Arial"/>
          <w:sz w:val="18"/>
          <w:szCs w:val="18"/>
        </w:rPr>
        <w:softHyphen/>
        <w:t>ни</w:t>
      </w:r>
      <w:r w:rsidRPr="0057226B">
        <w:rPr>
          <w:rFonts w:ascii="Arial" w:hAnsi="Arial" w:cs="Arial"/>
          <w:sz w:val="18"/>
          <w:szCs w:val="18"/>
        </w:rPr>
        <w:softHyphen/>
        <w:t>че</w:t>
      </w:r>
      <w:r w:rsidRPr="0057226B">
        <w:rPr>
          <w:rFonts w:ascii="Arial" w:hAnsi="Arial" w:cs="Arial"/>
          <w:sz w:val="18"/>
          <w:szCs w:val="18"/>
        </w:rPr>
        <w:softHyphen/>
        <w:t>ские про</w:t>
      </w:r>
      <w:r w:rsidRPr="0057226B">
        <w:rPr>
          <w:rFonts w:ascii="Arial" w:hAnsi="Arial" w:cs="Arial"/>
          <w:sz w:val="18"/>
          <w:szCs w:val="18"/>
        </w:rPr>
        <w:softHyphen/>
        <w:t>яв</w:t>
      </w:r>
      <w:r w:rsidRPr="0057226B">
        <w:rPr>
          <w:rFonts w:ascii="Arial" w:hAnsi="Arial" w:cs="Arial"/>
          <w:sz w:val="18"/>
          <w:szCs w:val="18"/>
        </w:rPr>
        <w:softHyphen/>
        <w:t>ле</w:t>
      </w:r>
      <w:r w:rsidRPr="0057226B">
        <w:rPr>
          <w:rFonts w:ascii="Arial" w:hAnsi="Arial" w:cs="Arial"/>
          <w:sz w:val="18"/>
          <w:szCs w:val="18"/>
        </w:rPr>
        <w:softHyphen/>
        <w:t>ния. Из</w:t>
      </w:r>
      <w:r w:rsidRPr="0057226B">
        <w:rPr>
          <w:rFonts w:ascii="Arial" w:hAnsi="Arial" w:cs="Arial"/>
          <w:sz w:val="18"/>
          <w:szCs w:val="18"/>
        </w:rPr>
        <w:softHyphen/>
        <w:t>ме</w:t>
      </w:r>
      <w:r w:rsidRPr="0057226B">
        <w:rPr>
          <w:rFonts w:ascii="Arial" w:hAnsi="Arial" w:cs="Arial"/>
          <w:sz w:val="18"/>
          <w:szCs w:val="18"/>
        </w:rPr>
        <w:softHyphen/>
        <w:t>не</w:t>
      </w:r>
      <w:r w:rsidRPr="0057226B">
        <w:rPr>
          <w:rFonts w:ascii="Arial" w:hAnsi="Arial" w:cs="Arial"/>
          <w:sz w:val="18"/>
          <w:szCs w:val="18"/>
        </w:rPr>
        <w:softHyphen/>
        <w:t>ния в по</w:t>
      </w:r>
      <w:r w:rsidRPr="0057226B">
        <w:rPr>
          <w:rFonts w:ascii="Arial" w:hAnsi="Arial" w:cs="Arial"/>
          <w:sz w:val="18"/>
          <w:szCs w:val="18"/>
        </w:rPr>
        <w:softHyphen/>
        <w:t>лос</w:t>
      </w:r>
      <w:r w:rsidRPr="0057226B">
        <w:rPr>
          <w:rFonts w:ascii="Arial" w:hAnsi="Arial" w:cs="Arial"/>
          <w:sz w:val="18"/>
          <w:szCs w:val="18"/>
        </w:rPr>
        <w:softHyphen/>
        <w:t>ти рта. Ла</w:t>
      </w:r>
      <w:r w:rsidRPr="0057226B">
        <w:rPr>
          <w:rFonts w:ascii="Arial" w:hAnsi="Arial" w:cs="Arial"/>
          <w:sz w:val="18"/>
          <w:szCs w:val="18"/>
        </w:rPr>
        <w:softHyphen/>
        <w:t>бо</w:t>
      </w:r>
      <w:r w:rsidRPr="0057226B">
        <w:rPr>
          <w:rFonts w:ascii="Arial" w:hAnsi="Arial" w:cs="Arial"/>
          <w:sz w:val="18"/>
          <w:szCs w:val="18"/>
        </w:rPr>
        <w:softHyphen/>
        <w:t>ра</w:t>
      </w:r>
      <w:r w:rsidRPr="0057226B">
        <w:rPr>
          <w:rFonts w:ascii="Arial" w:hAnsi="Arial" w:cs="Arial"/>
          <w:sz w:val="18"/>
          <w:szCs w:val="18"/>
        </w:rPr>
        <w:softHyphen/>
        <w:t>тор</w:t>
      </w:r>
      <w:r w:rsidRPr="0057226B">
        <w:rPr>
          <w:rFonts w:ascii="Arial" w:hAnsi="Arial" w:cs="Arial"/>
          <w:sz w:val="18"/>
          <w:szCs w:val="18"/>
        </w:rPr>
        <w:softHyphen/>
        <w:t>ные и ин</w:t>
      </w:r>
      <w:r w:rsidRPr="0057226B">
        <w:rPr>
          <w:rFonts w:ascii="Arial" w:hAnsi="Arial" w:cs="Arial"/>
          <w:sz w:val="18"/>
          <w:szCs w:val="18"/>
        </w:rPr>
        <w:softHyphen/>
        <w:t>ст</w:t>
      </w:r>
      <w:r w:rsidRPr="0057226B">
        <w:rPr>
          <w:rFonts w:ascii="Arial" w:hAnsi="Arial" w:cs="Arial"/>
          <w:sz w:val="18"/>
          <w:szCs w:val="18"/>
        </w:rPr>
        <w:softHyphen/>
        <w:t>ру</w:t>
      </w:r>
      <w:r w:rsidRPr="0057226B">
        <w:rPr>
          <w:rFonts w:ascii="Arial" w:hAnsi="Arial" w:cs="Arial"/>
          <w:sz w:val="18"/>
          <w:szCs w:val="18"/>
        </w:rPr>
        <w:softHyphen/>
        <w:t>мен</w:t>
      </w:r>
      <w:r w:rsidRPr="0057226B">
        <w:rPr>
          <w:rFonts w:ascii="Arial" w:hAnsi="Arial" w:cs="Arial"/>
          <w:sz w:val="18"/>
          <w:szCs w:val="18"/>
        </w:rPr>
        <w:softHyphen/>
        <w:t>таль</w:t>
      </w:r>
      <w:r w:rsidRPr="0057226B">
        <w:rPr>
          <w:rFonts w:ascii="Arial" w:hAnsi="Arial" w:cs="Arial"/>
          <w:sz w:val="18"/>
          <w:szCs w:val="18"/>
        </w:rPr>
        <w:softHyphen/>
        <w:t>ные ме</w:t>
      </w:r>
      <w:r w:rsidRPr="0057226B">
        <w:rPr>
          <w:rFonts w:ascii="Arial" w:hAnsi="Arial" w:cs="Arial"/>
          <w:sz w:val="18"/>
          <w:szCs w:val="18"/>
        </w:rPr>
        <w:softHyphen/>
        <w:t>то</w:t>
      </w:r>
      <w:r w:rsidRPr="0057226B">
        <w:rPr>
          <w:rFonts w:ascii="Arial" w:hAnsi="Arial" w:cs="Arial"/>
          <w:sz w:val="18"/>
          <w:szCs w:val="18"/>
        </w:rPr>
        <w:softHyphen/>
        <w:t>ды ди</w:t>
      </w:r>
      <w:r w:rsidRPr="0057226B">
        <w:rPr>
          <w:rFonts w:ascii="Arial" w:hAnsi="Arial" w:cs="Arial"/>
          <w:sz w:val="18"/>
          <w:szCs w:val="18"/>
        </w:rPr>
        <w:softHyphen/>
        <w:t>аг</w:t>
      </w:r>
      <w:r w:rsidRPr="0057226B">
        <w:rPr>
          <w:rFonts w:ascii="Arial" w:hAnsi="Arial" w:cs="Arial"/>
          <w:sz w:val="18"/>
          <w:szCs w:val="18"/>
        </w:rPr>
        <w:softHyphen/>
        <w:t>но</w:t>
      </w:r>
      <w:r w:rsidRPr="0057226B">
        <w:rPr>
          <w:rFonts w:ascii="Arial" w:hAnsi="Arial" w:cs="Arial"/>
          <w:sz w:val="18"/>
          <w:szCs w:val="18"/>
        </w:rPr>
        <w:softHyphen/>
        <w:t>сти</w:t>
      </w:r>
      <w:r w:rsidRPr="0057226B">
        <w:rPr>
          <w:rFonts w:ascii="Arial" w:hAnsi="Arial" w:cs="Arial"/>
          <w:sz w:val="18"/>
          <w:szCs w:val="18"/>
        </w:rPr>
        <w:softHyphen/>
        <w:t>ки. Ле</w:t>
      </w:r>
      <w:r w:rsidRPr="0057226B">
        <w:rPr>
          <w:rFonts w:ascii="Arial" w:hAnsi="Arial" w:cs="Arial"/>
          <w:sz w:val="18"/>
          <w:szCs w:val="18"/>
        </w:rPr>
        <w:softHyphen/>
        <w:t>че</w:t>
      </w:r>
      <w:r w:rsidRPr="0057226B">
        <w:rPr>
          <w:rFonts w:ascii="Arial" w:hAnsi="Arial" w:cs="Arial"/>
          <w:sz w:val="18"/>
          <w:szCs w:val="18"/>
        </w:rPr>
        <w:softHyphen/>
        <w:t>ние. Про</w:t>
      </w:r>
      <w:r w:rsidRPr="0057226B">
        <w:rPr>
          <w:rFonts w:ascii="Arial" w:hAnsi="Arial" w:cs="Arial"/>
          <w:sz w:val="18"/>
          <w:szCs w:val="18"/>
        </w:rPr>
        <w:softHyphen/>
        <w:t>гноз. Ме</w:t>
      </w:r>
      <w:r w:rsidRPr="0057226B">
        <w:rPr>
          <w:rFonts w:ascii="Arial" w:hAnsi="Arial" w:cs="Arial"/>
          <w:sz w:val="18"/>
          <w:szCs w:val="18"/>
        </w:rPr>
        <w:softHyphen/>
        <w:t>то</w:t>
      </w:r>
      <w:r w:rsidRPr="0057226B">
        <w:rPr>
          <w:rFonts w:ascii="Arial" w:hAnsi="Arial" w:cs="Arial"/>
          <w:sz w:val="18"/>
          <w:szCs w:val="18"/>
        </w:rPr>
        <w:softHyphen/>
        <w:t>ды про</w:t>
      </w:r>
      <w:r w:rsidRPr="0057226B">
        <w:rPr>
          <w:rFonts w:ascii="Arial" w:hAnsi="Arial" w:cs="Arial"/>
          <w:sz w:val="18"/>
          <w:szCs w:val="18"/>
        </w:rPr>
        <w:softHyphen/>
        <w:t>фи</w:t>
      </w:r>
      <w:r w:rsidRPr="0057226B">
        <w:rPr>
          <w:rFonts w:ascii="Arial" w:hAnsi="Arial" w:cs="Arial"/>
          <w:sz w:val="18"/>
          <w:szCs w:val="18"/>
        </w:rPr>
        <w:softHyphen/>
        <w:t>лак</w:t>
      </w:r>
      <w:r w:rsidRPr="0057226B">
        <w:rPr>
          <w:rFonts w:ascii="Arial" w:hAnsi="Arial" w:cs="Arial"/>
          <w:sz w:val="18"/>
          <w:szCs w:val="18"/>
        </w:rPr>
        <w:softHyphen/>
        <w:t>ти</w:t>
      </w:r>
      <w:r w:rsidRPr="0057226B">
        <w:rPr>
          <w:rFonts w:ascii="Arial" w:hAnsi="Arial" w:cs="Arial"/>
          <w:sz w:val="18"/>
          <w:szCs w:val="18"/>
        </w:rPr>
        <w:softHyphen/>
        <w:t>ки. По</w:t>
      </w:r>
      <w:r w:rsidRPr="0057226B">
        <w:rPr>
          <w:rFonts w:ascii="Arial" w:hAnsi="Arial" w:cs="Arial"/>
          <w:sz w:val="18"/>
          <w:szCs w:val="18"/>
        </w:rPr>
        <w:softHyphen/>
        <w:t>ня</w:t>
      </w:r>
      <w:r w:rsidRPr="0057226B">
        <w:rPr>
          <w:rFonts w:ascii="Arial" w:hAnsi="Arial" w:cs="Arial"/>
          <w:sz w:val="18"/>
          <w:szCs w:val="18"/>
        </w:rPr>
        <w:softHyphen/>
        <w:t>тие о пе</w:t>
      </w:r>
      <w:r w:rsidRPr="0057226B">
        <w:rPr>
          <w:rFonts w:ascii="Arial" w:hAnsi="Arial" w:cs="Arial"/>
          <w:sz w:val="18"/>
          <w:szCs w:val="18"/>
        </w:rPr>
        <w:softHyphen/>
        <w:t>ри</w:t>
      </w:r>
      <w:r w:rsidRPr="0057226B">
        <w:rPr>
          <w:rFonts w:ascii="Arial" w:hAnsi="Arial" w:cs="Arial"/>
          <w:sz w:val="18"/>
          <w:szCs w:val="18"/>
        </w:rPr>
        <w:softHyphen/>
        <w:t>то</w:t>
      </w:r>
      <w:r w:rsidRPr="0057226B">
        <w:rPr>
          <w:rFonts w:ascii="Arial" w:hAnsi="Arial" w:cs="Arial"/>
          <w:sz w:val="18"/>
          <w:szCs w:val="18"/>
        </w:rPr>
        <w:softHyphen/>
        <w:t>не</w:t>
      </w:r>
      <w:r w:rsidRPr="0057226B">
        <w:rPr>
          <w:rFonts w:ascii="Arial" w:hAnsi="Arial" w:cs="Arial"/>
          <w:sz w:val="18"/>
          <w:szCs w:val="18"/>
        </w:rPr>
        <w:softHyphen/>
        <w:t>о</w:t>
      </w:r>
      <w:r w:rsidRPr="0057226B">
        <w:rPr>
          <w:rFonts w:ascii="Arial" w:hAnsi="Arial" w:cs="Arial"/>
          <w:sz w:val="18"/>
          <w:szCs w:val="18"/>
        </w:rPr>
        <w:softHyphen/>
        <w:t>диа</w:t>
      </w:r>
      <w:r w:rsidRPr="0057226B">
        <w:rPr>
          <w:rFonts w:ascii="Arial" w:hAnsi="Arial" w:cs="Arial"/>
          <w:sz w:val="18"/>
          <w:szCs w:val="18"/>
        </w:rPr>
        <w:softHyphen/>
        <w:t>ли</w:t>
      </w:r>
      <w:r w:rsidRPr="0057226B">
        <w:rPr>
          <w:rFonts w:ascii="Arial" w:hAnsi="Arial" w:cs="Arial"/>
          <w:sz w:val="18"/>
          <w:szCs w:val="18"/>
        </w:rPr>
        <w:softHyphen/>
        <w:t>зе и ге</w:t>
      </w:r>
      <w:r w:rsidRPr="0057226B">
        <w:rPr>
          <w:rFonts w:ascii="Arial" w:hAnsi="Arial" w:cs="Arial"/>
          <w:sz w:val="18"/>
          <w:szCs w:val="18"/>
        </w:rPr>
        <w:softHyphen/>
        <w:t>мо</w:t>
      </w:r>
      <w:r w:rsidRPr="0057226B">
        <w:rPr>
          <w:rFonts w:ascii="Arial" w:hAnsi="Arial" w:cs="Arial"/>
          <w:sz w:val="18"/>
          <w:szCs w:val="18"/>
        </w:rPr>
        <w:softHyphen/>
        <w:t>диа</w:t>
      </w:r>
      <w:r w:rsidRPr="0057226B">
        <w:rPr>
          <w:rFonts w:ascii="Arial" w:hAnsi="Arial" w:cs="Arial"/>
          <w:sz w:val="18"/>
          <w:szCs w:val="18"/>
        </w:rPr>
        <w:softHyphen/>
        <w:t>ли</w:t>
      </w:r>
      <w:r w:rsidRPr="0057226B">
        <w:rPr>
          <w:rFonts w:ascii="Arial" w:hAnsi="Arial" w:cs="Arial"/>
          <w:sz w:val="18"/>
          <w:szCs w:val="18"/>
        </w:rPr>
        <w:softHyphen/>
        <w:t>зе.</w:t>
      </w:r>
    </w:p>
    <w:p w:rsidR="008A7771"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Острый и хронический гломерулонефриты</w:t>
      </w:r>
      <w:r w:rsidRPr="0057226B">
        <w:rPr>
          <w:rFonts w:ascii="Arial" w:hAnsi="Arial" w:cs="Arial"/>
          <w:color w:val="000000"/>
          <w:sz w:val="18"/>
          <w:szCs w:val="18"/>
        </w:rPr>
        <w:t xml:space="preserve">. </w:t>
      </w:r>
      <w:r w:rsidRPr="0057226B">
        <w:rPr>
          <w:rFonts w:ascii="Arial" w:hAnsi="Arial" w:cs="Arial"/>
          <w:sz w:val="18"/>
          <w:szCs w:val="18"/>
        </w:rPr>
        <w:t>Современные представления об этиологии и патогенезе. Значение иммунного и неиммунного звена патогенеза. Классификация (клиническая и морфологическая). Первичные и вторичные гломерулонефриты. Лабораторно-инструментальные показа</w:t>
      </w:r>
      <w:r w:rsidRPr="0057226B">
        <w:rPr>
          <w:rFonts w:ascii="Arial" w:hAnsi="Arial" w:cs="Arial"/>
          <w:sz w:val="18"/>
          <w:szCs w:val="18"/>
        </w:rPr>
        <w:softHyphen/>
        <w:t>тели функции почек. Критерии диагноза.Течение. Исходы. Прогноз. Трудовая экспертиза. Лечение: режим, диета,</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sz w:val="18"/>
          <w:szCs w:val="18"/>
        </w:rPr>
        <w:t>Нефротический синдром</w:t>
      </w:r>
      <w:r w:rsidRPr="0057226B">
        <w:rPr>
          <w:rFonts w:ascii="Arial" w:hAnsi="Arial" w:cs="Arial"/>
          <w:sz w:val="18"/>
          <w:szCs w:val="18"/>
        </w:rPr>
        <w:t>, причины, клиника, осложнения. Острый нефритический синдром, критерии диагноза, осложнения. Синдром гематурии, дифференциальная диагностика. Дифференциальная диагностика мочевого синдрома</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Ревматоидный артрит</w:t>
      </w:r>
      <w:r w:rsidRPr="0057226B">
        <w:rPr>
          <w:rFonts w:ascii="Arial" w:hAnsi="Arial" w:cs="Arial"/>
          <w:color w:val="000000"/>
          <w:sz w:val="18"/>
          <w:szCs w:val="18"/>
        </w:rPr>
        <w:t xml:space="preserve">. </w:t>
      </w:r>
      <w:r w:rsidRPr="0057226B">
        <w:rPr>
          <w:rFonts w:ascii="Arial" w:hAnsi="Arial" w:cs="Arial"/>
          <w:sz w:val="18"/>
          <w:szCs w:val="18"/>
        </w:rPr>
        <w:t>Определение. Частота. Этиология и патогенез (роль аутоиммунных нарушений и генетических факторов). Классификация. Клиническая картина с учетом стадии течения, остроты процесса и вовлечения в пато</w:t>
      </w:r>
      <w:r w:rsidRPr="0057226B">
        <w:rPr>
          <w:rFonts w:ascii="Arial" w:hAnsi="Arial" w:cs="Arial"/>
          <w:sz w:val="18"/>
          <w:szCs w:val="18"/>
        </w:rPr>
        <w:softHyphen/>
        <w:t>логический процесс других органов и систем организма. Лабораторные изменения. Критерии диагноза. Течение. Лечение (базисная и симптоматическая терапия), возможности достижения ремиссии, поддерживающая те</w:t>
      </w:r>
      <w:r w:rsidRPr="0057226B">
        <w:rPr>
          <w:rFonts w:ascii="Arial" w:hAnsi="Arial" w:cs="Arial"/>
          <w:sz w:val="18"/>
          <w:szCs w:val="18"/>
        </w:rPr>
        <w:softHyphen/>
        <w:t>рапия. Прогноз.</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Системные заболевания соединительной ткани</w:t>
      </w:r>
      <w:r w:rsidRPr="0057226B">
        <w:rPr>
          <w:rFonts w:ascii="Arial" w:hAnsi="Arial" w:cs="Arial"/>
          <w:color w:val="000000"/>
          <w:sz w:val="18"/>
          <w:szCs w:val="18"/>
        </w:rPr>
        <w:t>.</w:t>
      </w:r>
      <w:r w:rsidRPr="0057226B">
        <w:rPr>
          <w:rFonts w:ascii="Arial" w:hAnsi="Arial" w:cs="Arial"/>
          <w:sz w:val="18"/>
          <w:szCs w:val="18"/>
        </w:rPr>
        <w:t xml:space="preserve"> Определение. Этиология и патогенез. Классификация. Клиническая картина. Поражение органов и систем. Лабораторные изменения. Степени активности процесса. Критерии диаг</w:t>
      </w:r>
      <w:r w:rsidRPr="0057226B">
        <w:rPr>
          <w:rFonts w:ascii="Arial" w:hAnsi="Arial" w:cs="Arial"/>
          <w:sz w:val="18"/>
          <w:szCs w:val="18"/>
        </w:rPr>
        <w:softHyphen/>
        <w:t>ноза. Лечение (иммуносупрессивная терапия, возможности ремиссии). Прогноз и профилактика</w:t>
      </w:r>
    </w:p>
    <w:p w:rsidR="008A7771" w:rsidRPr="0057226B" w:rsidRDefault="008A7771" w:rsidP="00652CC1">
      <w:pPr>
        <w:pStyle w:val="af3"/>
        <w:jc w:val="both"/>
        <w:rPr>
          <w:rFonts w:ascii="Arial" w:hAnsi="Arial" w:cs="Arial"/>
          <w:i/>
          <w:color w:val="000000"/>
          <w:sz w:val="18"/>
          <w:szCs w:val="18"/>
        </w:rPr>
      </w:pPr>
      <w:r w:rsidRPr="0057226B">
        <w:rPr>
          <w:rFonts w:ascii="Arial" w:hAnsi="Arial" w:cs="Arial"/>
          <w:i/>
          <w:color w:val="000000"/>
          <w:sz w:val="18"/>
          <w:szCs w:val="18"/>
        </w:rPr>
        <w:t>Подагра.ДОА</w:t>
      </w:r>
      <w:r w:rsidRPr="0057226B">
        <w:rPr>
          <w:rFonts w:ascii="Arial" w:hAnsi="Arial" w:cs="Arial"/>
          <w:color w:val="000000"/>
          <w:sz w:val="18"/>
          <w:szCs w:val="18"/>
        </w:rPr>
        <w:t>. Этиология, патогенез</w:t>
      </w:r>
      <w:r w:rsidRPr="0057226B">
        <w:rPr>
          <w:rFonts w:ascii="Arial" w:hAnsi="Arial" w:cs="Arial"/>
          <w:i/>
          <w:color w:val="000000"/>
          <w:sz w:val="18"/>
          <w:szCs w:val="18"/>
        </w:rPr>
        <w:t xml:space="preserve">. </w:t>
      </w:r>
      <w:r w:rsidRPr="0057226B">
        <w:rPr>
          <w:rFonts w:ascii="Arial" w:hAnsi="Arial" w:cs="Arial"/>
          <w:color w:val="000000"/>
          <w:sz w:val="18"/>
          <w:szCs w:val="18"/>
        </w:rPr>
        <w:t>Морфологические изменения. Клинические формы и клиническая картина. Диагностика. Лечение</w:t>
      </w:r>
      <w:r w:rsidRPr="0057226B">
        <w:rPr>
          <w:rFonts w:ascii="Arial" w:hAnsi="Arial" w:cs="Arial"/>
          <w:i/>
          <w:color w:val="000000"/>
          <w:sz w:val="18"/>
          <w:szCs w:val="18"/>
        </w:rPr>
        <w:t>.</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Симптоматические артериальные гипертонии</w:t>
      </w:r>
      <w:r w:rsidRPr="0057226B">
        <w:rPr>
          <w:rFonts w:ascii="Arial" w:hAnsi="Arial" w:cs="Arial"/>
          <w:color w:val="000000"/>
          <w:sz w:val="18"/>
          <w:szCs w:val="18"/>
        </w:rPr>
        <w:t xml:space="preserve">: </w:t>
      </w:r>
      <w:r w:rsidRPr="0057226B">
        <w:rPr>
          <w:rFonts w:ascii="Arial" w:hAnsi="Arial" w:cs="Arial"/>
          <w:sz w:val="18"/>
          <w:szCs w:val="18"/>
        </w:rPr>
        <w:t>Классификация артериальных гипертензии. Основные формы вторичной артериальной гипертензии, обусловленные заболеваниями почек, сердечно-сосудистой системы, органов эндокринной системы, центральной нервной системы, приемом лекарственных средств или воздействием других экзогенных веществ</w:t>
      </w:r>
    </w:p>
    <w:p w:rsidR="008A7771" w:rsidRPr="0057226B" w:rsidRDefault="008A7771" w:rsidP="00652CC1">
      <w:pPr>
        <w:pStyle w:val="af3"/>
        <w:jc w:val="both"/>
        <w:rPr>
          <w:rFonts w:ascii="Arial" w:hAnsi="Arial" w:cs="Arial"/>
          <w:sz w:val="18"/>
          <w:szCs w:val="18"/>
        </w:rPr>
      </w:pPr>
      <w:r w:rsidRPr="0057226B">
        <w:rPr>
          <w:rFonts w:ascii="Arial" w:hAnsi="Arial" w:cs="Arial"/>
          <w:i/>
          <w:color w:val="000000"/>
          <w:sz w:val="18"/>
          <w:szCs w:val="18"/>
        </w:rPr>
        <w:t>Анемии</w:t>
      </w:r>
      <w:r w:rsidRPr="0057226B">
        <w:rPr>
          <w:rFonts w:ascii="Arial" w:hAnsi="Arial" w:cs="Arial"/>
          <w:color w:val="000000"/>
          <w:sz w:val="18"/>
          <w:szCs w:val="18"/>
        </w:rPr>
        <w:t xml:space="preserve">. </w:t>
      </w:r>
      <w:r w:rsidRPr="0057226B">
        <w:rPr>
          <w:rFonts w:ascii="Arial" w:hAnsi="Arial" w:cs="Arial"/>
          <w:sz w:val="18"/>
          <w:szCs w:val="18"/>
        </w:rPr>
        <w:t>Современная классификация анемических состояний. Железодефи</w:t>
      </w:r>
      <w:r w:rsidRPr="0057226B">
        <w:rPr>
          <w:rFonts w:ascii="Arial" w:hAnsi="Arial" w:cs="Arial"/>
          <w:sz w:val="18"/>
          <w:szCs w:val="18"/>
        </w:rPr>
        <w:softHyphen/>
        <w:t>цитная анемия. Пути транспорта железа в организме, депонирование же</w:t>
      </w:r>
      <w:r w:rsidRPr="0057226B">
        <w:rPr>
          <w:rFonts w:ascii="Arial" w:hAnsi="Arial" w:cs="Arial"/>
          <w:sz w:val="18"/>
          <w:szCs w:val="18"/>
        </w:rPr>
        <w:softHyphen/>
        <w:t>леза, суточная потребность организма в железе. Основные этиологиче</w:t>
      </w:r>
      <w:r w:rsidRPr="0057226B">
        <w:rPr>
          <w:rFonts w:ascii="Arial" w:hAnsi="Arial" w:cs="Arial"/>
          <w:sz w:val="18"/>
          <w:szCs w:val="18"/>
        </w:rPr>
        <w:softHyphen/>
        <w:t>ские факторы. Этапы развития дефицита железа в организме. Клиническая картина, основные синдромы, кри</w:t>
      </w:r>
      <w:r w:rsidRPr="0057226B">
        <w:rPr>
          <w:rFonts w:ascii="Arial" w:hAnsi="Arial" w:cs="Arial"/>
          <w:sz w:val="18"/>
          <w:szCs w:val="18"/>
        </w:rPr>
        <w:softHyphen/>
        <w:t>терии диагноза. Дифференциальный диагноз. Лечение. Контроль за эффективностью терапии препаратами желе</w:t>
      </w:r>
      <w:r w:rsidRPr="0057226B">
        <w:rPr>
          <w:rFonts w:ascii="Arial" w:hAnsi="Arial" w:cs="Arial"/>
          <w:sz w:val="18"/>
          <w:szCs w:val="18"/>
        </w:rPr>
        <w:softHyphen/>
        <w:t>за. Течение болезни. Исходы. Профилактика. Мегалобластные (гиперхромные) анемии. В</w:t>
      </w:r>
      <w:r w:rsidRPr="0057226B">
        <w:rPr>
          <w:rFonts w:ascii="Arial" w:hAnsi="Arial" w:cs="Arial"/>
          <w:sz w:val="18"/>
          <w:szCs w:val="18"/>
          <w:vertAlign w:val="subscript"/>
        </w:rPr>
        <w:t>12</w:t>
      </w:r>
      <w:r w:rsidRPr="0057226B">
        <w:rPr>
          <w:rFonts w:ascii="Arial" w:hAnsi="Arial" w:cs="Arial"/>
          <w:sz w:val="18"/>
          <w:szCs w:val="18"/>
        </w:rPr>
        <w:t>-(фолиево)-дефицитные анемии. Пути поступления в организм витамина В</w:t>
      </w:r>
      <w:r w:rsidRPr="0057226B">
        <w:rPr>
          <w:rFonts w:ascii="Arial" w:hAnsi="Arial" w:cs="Arial"/>
          <w:sz w:val="18"/>
          <w:szCs w:val="18"/>
          <w:vertAlign w:val="subscript"/>
        </w:rPr>
        <w:t>12</w:t>
      </w:r>
      <w:r w:rsidRPr="0057226B">
        <w:rPr>
          <w:rFonts w:ascii="Arial" w:hAnsi="Arial" w:cs="Arial"/>
          <w:sz w:val="18"/>
          <w:szCs w:val="18"/>
        </w:rPr>
        <w:t>. Значе</w:t>
      </w:r>
      <w:r w:rsidRPr="0057226B">
        <w:rPr>
          <w:rFonts w:ascii="Arial" w:hAnsi="Arial" w:cs="Arial"/>
          <w:sz w:val="18"/>
          <w:szCs w:val="18"/>
        </w:rPr>
        <w:softHyphen/>
        <w:t>ние аутоиммунного механизма патогенеза. Клиническая картина. Основ</w:t>
      </w:r>
      <w:r w:rsidRPr="0057226B">
        <w:rPr>
          <w:rFonts w:ascii="Arial" w:hAnsi="Arial" w:cs="Arial"/>
          <w:sz w:val="18"/>
          <w:szCs w:val="18"/>
        </w:rPr>
        <w:softHyphen/>
        <w:t>ные клинические синдромы. Критерии диагноза. Течение. Исходы. Про</w:t>
      </w:r>
      <w:r w:rsidRPr="0057226B">
        <w:rPr>
          <w:rFonts w:ascii="Arial" w:hAnsi="Arial" w:cs="Arial"/>
          <w:sz w:val="18"/>
          <w:szCs w:val="18"/>
        </w:rPr>
        <w:softHyphen/>
        <w:t>филактика рецидивов.</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Острые лейкозы</w:t>
      </w:r>
      <w:r w:rsidRPr="0057226B">
        <w:rPr>
          <w:rFonts w:ascii="Arial" w:hAnsi="Arial" w:cs="Arial"/>
          <w:i/>
          <w:sz w:val="18"/>
          <w:szCs w:val="18"/>
          <w:u w:val="single"/>
        </w:rPr>
        <w:t>.</w:t>
      </w:r>
      <w:r w:rsidRPr="0057226B">
        <w:rPr>
          <w:rFonts w:ascii="Arial" w:hAnsi="Arial" w:cs="Arial"/>
          <w:sz w:val="18"/>
          <w:szCs w:val="18"/>
        </w:rPr>
        <w:t xml:space="preserve"> Критерии диагноза. Этиологические факторы. Законы опухолевой прогрессии. Программа обследования. Классификация острых лейкозов. Клиническая картина. Лабораторно-морфологаческая диагностика. Основные клини</w:t>
      </w:r>
      <w:r w:rsidRPr="0057226B">
        <w:rPr>
          <w:rFonts w:ascii="Arial" w:hAnsi="Arial" w:cs="Arial"/>
          <w:sz w:val="18"/>
          <w:szCs w:val="18"/>
        </w:rPr>
        <w:softHyphen/>
        <w:t>ческие синдромы. Стадии заболевания Течение и осложнения. Принципы терапии, ее этапность (индукция и консолидация ремиссии, профилактика нейролейкемии, лечение в период ремиссии). Терапия отдельных вариантов заболе</w:t>
      </w:r>
      <w:r w:rsidRPr="0057226B">
        <w:rPr>
          <w:rFonts w:ascii="Arial" w:hAnsi="Arial" w:cs="Arial"/>
          <w:sz w:val="18"/>
          <w:szCs w:val="18"/>
        </w:rPr>
        <w:softHyphen/>
        <w:t xml:space="preserve">вания. Осложнения цитостатической терапии. Прогноз и выживаемость. </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Хронические лейкозы</w:t>
      </w:r>
      <w:r w:rsidRPr="0057226B">
        <w:rPr>
          <w:rFonts w:ascii="Arial" w:hAnsi="Arial" w:cs="Arial"/>
          <w:color w:val="000000"/>
          <w:sz w:val="18"/>
          <w:szCs w:val="18"/>
        </w:rPr>
        <w:t>:</w:t>
      </w:r>
      <w:r w:rsidRPr="0057226B">
        <w:rPr>
          <w:rFonts w:ascii="Arial" w:hAnsi="Arial" w:cs="Arial"/>
          <w:sz w:val="18"/>
          <w:szCs w:val="18"/>
        </w:rPr>
        <w:t xml:space="preserve"> Хронический миелолейкоз. Клиническая картина. Основные клинические синдромы. Стадии течения. Бластный криз. Лабораторно-морфологическая диагностика. Осложнения. Диагностические критерии болезни. Лечение (химиотерапия, кортикостероиды, гемотрансфузии). Возможности современной </w:t>
      </w:r>
      <w:r w:rsidRPr="0057226B">
        <w:rPr>
          <w:rFonts w:ascii="Arial" w:hAnsi="Arial" w:cs="Arial"/>
          <w:sz w:val="18"/>
          <w:szCs w:val="18"/>
        </w:rPr>
        <w:lastRenderedPageBreak/>
        <w:t>терапии. Экспертиза трудоспособности. Про</w:t>
      </w:r>
      <w:r w:rsidRPr="0057226B">
        <w:rPr>
          <w:rFonts w:ascii="Arial" w:hAnsi="Arial" w:cs="Arial"/>
          <w:sz w:val="18"/>
          <w:szCs w:val="18"/>
        </w:rPr>
        <w:softHyphen/>
        <w:t>гноз. Хронический лимфолейкоз</w:t>
      </w:r>
      <w:r w:rsidRPr="0057226B">
        <w:rPr>
          <w:rFonts w:ascii="Arial" w:hAnsi="Arial" w:cs="Arial"/>
          <w:b/>
          <w:sz w:val="18"/>
          <w:szCs w:val="18"/>
        </w:rPr>
        <w:t xml:space="preserve">. </w:t>
      </w:r>
      <w:r w:rsidRPr="0057226B">
        <w:rPr>
          <w:rFonts w:ascii="Arial" w:hAnsi="Arial" w:cs="Arial"/>
          <w:sz w:val="18"/>
          <w:szCs w:val="18"/>
        </w:rPr>
        <w:t>Клиническая картина. Основные синдромы, стадии течения. Лабораторно-морфологическая характеристи</w:t>
      </w:r>
      <w:r w:rsidRPr="0057226B">
        <w:rPr>
          <w:rFonts w:ascii="Arial" w:hAnsi="Arial" w:cs="Arial"/>
          <w:sz w:val="18"/>
          <w:szCs w:val="18"/>
        </w:rPr>
        <w:softHyphen/>
        <w:t>ка. Диагностические критерии. Экспертиза трудоспособности. Прогноз. Диспансеризация. Возможности современной терапии. Цитостатическая терапия. Глюкокортикоиды. Поддерживающая терапия. Осложнения ле</w:t>
      </w:r>
      <w:r w:rsidRPr="0057226B">
        <w:rPr>
          <w:rFonts w:ascii="Arial" w:hAnsi="Arial" w:cs="Arial"/>
          <w:sz w:val="18"/>
          <w:szCs w:val="18"/>
        </w:rPr>
        <w:softHyphen/>
        <w:t>чения. Прогноз</w:t>
      </w:r>
    </w:p>
    <w:p w:rsidR="008A7771" w:rsidRPr="0057226B" w:rsidRDefault="008A7771" w:rsidP="00652CC1">
      <w:pPr>
        <w:pStyle w:val="af3"/>
        <w:jc w:val="both"/>
        <w:rPr>
          <w:rFonts w:ascii="Arial" w:hAnsi="Arial" w:cs="Arial"/>
          <w:color w:val="000000"/>
          <w:sz w:val="18"/>
          <w:szCs w:val="18"/>
        </w:rPr>
      </w:pPr>
      <w:r w:rsidRPr="0057226B">
        <w:rPr>
          <w:rFonts w:ascii="Arial" w:hAnsi="Arial" w:cs="Arial"/>
          <w:i/>
          <w:color w:val="000000"/>
          <w:sz w:val="18"/>
          <w:szCs w:val="18"/>
        </w:rPr>
        <w:t xml:space="preserve">Миеломная болезнь. </w:t>
      </w:r>
      <w:r w:rsidRPr="0057226B">
        <w:rPr>
          <w:rFonts w:ascii="Arial" w:hAnsi="Arial" w:cs="Arial"/>
          <w:sz w:val="18"/>
          <w:szCs w:val="18"/>
        </w:rPr>
        <w:t>Патогенез. Классификация. Клинические варианты. Диагностика. Лечение. Прогноз</w:t>
      </w:r>
      <w:r w:rsidRPr="0057226B">
        <w:rPr>
          <w:rFonts w:ascii="Arial" w:hAnsi="Arial" w:cs="Arial"/>
          <w:color w:val="000000"/>
          <w:sz w:val="18"/>
          <w:szCs w:val="18"/>
        </w:rPr>
        <w:t xml:space="preserve"> Клиника, диагностика, лечение.</w:t>
      </w:r>
    </w:p>
    <w:p w:rsidR="00F91E7C" w:rsidRPr="0057226B" w:rsidRDefault="00220D64" w:rsidP="00220D64">
      <w:pPr>
        <w:pStyle w:val="Default"/>
        <w:jc w:val="both"/>
        <w:rPr>
          <w:rFonts w:ascii="Arial" w:hAnsi="Arial" w:cs="Arial"/>
          <w:sz w:val="18"/>
          <w:szCs w:val="18"/>
        </w:rPr>
      </w:pPr>
      <w:r w:rsidRPr="0057226B">
        <w:rPr>
          <w:rFonts w:ascii="Arial" w:hAnsi="Arial" w:cs="Arial"/>
          <w:i/>
          <w:sz w:val="18"/>
          <w:szCs w:val="18"/>
        </w:rPr>
        <w:t>Диффузный токсический зоб</w:t>
      </w:r>
      <w:r w:rsidRPr="0057226B">
        <w:rPr>
          <w:rFonts w:ascii="Arial" w:hAnsi="Arial" w:cs="Arial"/>
          <w:sz w:val="18"/>
          <w:szCs w:val="18"/>
        </w:rPr>
        <w:t>. Этиология. Аутоиммунные механизмы. Патогенез основных симптомов. Клиника. Осложнения тиреотоксикоза. Степени увеличения щитовидной железы. Диагностика. Диф.диагностика ДТЗ. Тиреотоксическая аденома. Эндокринная офтальмопатия. Клинические проявления. Диагностика. Лечение ДТЗ. Тиреостатики, механизм действия, побочные эффекты, осложнения. Симптоматическая терапия и лечение осложнений. Лечение эндокриннойофтальмопатии. Показания к хирургическому лечению и лечению радиоактивным йодом. Тиреотоксический криз. Клиника. Неотложная помощь. Профилактика. Диспансерное наблюдение. Экспертиза трудоспособности больных токсическим зобом</w:t>
      </w:r>
    </w:p>
    <w:p w:rsidR="00F91E7C" w:rsidRPr="0057226B" w:rsidRDefault="00F91E7C" w:rsidP="00220D64">
      <w:pPr>
        <w:pStyle w:val="Default"/>
        <w:jc w:val="both"/>
        <w:rPr>
          <w:rFonts w:ascii="Arial" w:hAnsi="Arial" w:cs="Arial"/>
          <w:sz w:val="18"/>
          <w:szCs w:val="18"/>
        </w:rPr>
      </w:pPr>
      <w:r w:rsidRPr="0057226B">
        <w:rPr>
          <w:rFonts w:ascii="Arial" w:hAnsi="Arial" w:cs="Arial"/>
          <w:i/>
          <w:sz w:val="18"/>
          <w:szCs w:val="18"/>
        </w:rPr>
        <w:t>Тиреоидиты. Аутоиммунный тиреоидит</w:t>
      </w:r>
      <w:r w:rsidRPr="0057226B">
        <w:rPr>
          <w:rFonts w:ascii="Arial" w:hAnsi="Arial" w:cs="Arial"/>
          <w:sz w:val="18"/>
          <w:szCs w:val="18"/>
        </w:rPr>
        <w:t>. Этиология, патогенез, клинические формы, диагноз, принципы лечения. Подострый тиреоидит. Этиология, патогенез, клиника, диф.диагноз. Заболевания, протекающие под маской узлового зоба.</w:t>
      </w:r>
    </w:p>
    <w:p w:rsidR="00F91E7C" w:rsidRPr="0057226B" w:rsidRDefault="00F91E7C" w:rsidP="00220D64">
      <w:pPr>
        <w:pStyle w:val="Default"/>
        <w:jc w:val="both"/>
        <w:rPr>
          <w:rFonts w:ascii="Arial" w:hAnsi="Arial" w:cs="Arial"/>
          <w:sz w:val="18"/>
          <w:szCs w:val="18"/>
        </w:rPr>
      </w:pPr>
      <w:r w:rsidRPr="0057226B">
        <w:rPr>
          <w:rFonts w:ascii="Arial" w:hAnsi="Arial" w:cs="Arial"/>
          <w:i/>
          <w:sz w:val="18"/>
          <w:szCs w:val="18"/>
        </w:rPr>
        <w:t xml:space="preserve">Гипотиреоз. </w:t>
      </w:r>
      <w:r w:rsidRPr="0057226B">
        <w:rPr>
          <w:rFonts w:ascii="Arial" w:hAnsi="Arial" w:cs="Arial"/>
          <w:sz w:val="18"/>
          <w:szCs w:val="18"/>
        </w:rPr>
        <w:t>Первичный, вторичный, третичный. Этиология. Патогенез. Симптоматика основных синдромов гипотиреоза. Обоснование диагноза гипотиреоза. Заболевания, протекающие с гипотиреозом. Диагноз и диф. диагноз гипотиреоза. Лечение.</w:t>
      </w:r>
    </w:p>
    <w:p w:rsidR="00F91E7C" w:rsidRPr="0057226B" w:rsidRDefault="00F91E7C" w:rsidP="00220D64">
      <w:pPr>
        <w:pStyle w:val="Default"/>
        <w:jc w:val="both"/>
        <w:rPr>
          <w:rFonts w:ascii="Arial" w:hAnsi="Arial" w:cs="Arial"/>
          <w:sz w:val="18"/>
          <w:szCs w:val="18"/>
        </w:rPr>
      </w:pPr>
      <w:r w:rsidRPr="0057226B">
        <w:rPr>
          <w:rFonts w:ascii="Arial" w:hAnsi="Arial" w:cs="Arial"/>
          <w:i/>
          <w:sz w:val="18"/>
          <w:szCs w:val="18"/>
        </w:rPr>
        <w:t>Болезнь и синдром Иценко-Кушинга</w:t>
      </w:r>
      <w:r w:rsidRPr="0057226B">
        <w:rPr>
          <w:rFonts w:ascii="Arial" w:hAnsi="Arial" w:cs="Arial"/>
          <w:sz w:val="18"/>
          <w:szCs w:val="18"/>
        </w:rPr>
        <w:t>. Этиология и патогенез. Клиническая картина. Принципы диагностики. Диф.диагноз. Принципы лечения.</w:t>
      </w:r>
    </w:p>
    <w:p w:rsidR="00F91E7C" w:rsidRPr="0057226B" w:rsidRDefault="00F91E7C" w:rsidP="00220D64">
      <w:pPr>
        <w:pStyle w:val="Default"/>
        <w:jc w:val="both"/>
        <w:rPr>
          <w:rFonts w:ascii="Arial" w:hAnsi="Arial" w:cs="Arial"/>
          <w:sz w:val="18"/>
          <w:szCs w:val="18"/>
        </w:rPr>
      </w:pPr>
      <w:r w:rsidRPr="0057226B">
        <w:rPr>
          <w:rFonts w:ascii="Arial" w:hAnsi="Arial" w:cs="Arial"/>
          <w:i/>
          <w:sz w:val="18"/>
          <w:szCs w:val="18"/>
        </w:rPr>
        <w:t>Первичная хроническая недостаточность коры надпочечников (болезнь Аддисона).</w:t>
      </w:r>
      <w:r w:rsidRPr="0057226B">
        <w:rPr>
          <w:rFonts w:ascii="Arial" w:hAnsi="Arial" w:cs="Arial"/>
          <w:sz w:val="18"/>
          <w:szCs w:val="18"/>
        </w:rPr>
        <w:t xml:space="preserve"> Этиология и патогенез. Клинические проявления и данные лабораторных исследований. Диагноз и диф.диагноз. Профилактика. Лечение. Экспертиза трудоспособности. Вторичная недостаточность коры надпочечников. Патогенез. Особенности клинических проявлений. Лечение</w:t>
      </w:r>
    </w:p>
    <w:p w:rsidR="00F91E7C" w:rsidRPr="0057226B" w:rsidRDefault="00F91E7C" w:rsidP="00F91E7C">
      <w:pPr>
        <w:pStyle w:val="Default"/>
        <w:jc w:val="both"/>
        <w:rPr>
          <w:rFonts w:ascii="Arial" w:hAnsi="Arial" w:cs="Arial"/>
          <w:sz w:val="18"/>
          <w:szCs w:val="18"/>
        </w:rPr>
      </w:pPr>
      <w:r w:rsidRPr="0057226B">
        <w:rPr>
          <w:rFonts w:ascii="Arial" w:hAnsi="Arial" w:cs="Arial"/>
          <w:i/>
          <w:sz w:val="18"/>
          <w:szCs w:val="18"/>
        </w:rPr>
        <w:t>Сахарный диабет</w:t>
      </w:r>
      <w:r w:rsidRPr="0057226B">
        <w:rPr>
          <w:rFonts w:ascii="Arial" w:hAnsi="Arial" w:cs="Arial"/>
          <w:sz w:val="18"/>
          <w:szCs w:val="18"/>
        </w:rPr>
        <w:t xml:space="preserve">: классификация, этиология, патогенез, клиническая картина. Методы диагностики.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Определение понятия «диабетическая ангиопатия», этиология, патогенез. Классификация ангиопатии при сахарном диабете. Клинические проявления, диагностика, диф.диагностика, лечение.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Определение понятия «диабетическая макроангиопатия», этиология, патогенез, клинические проявления, диагностика, диф.диагностика, меры профилактики и лечения макроангиопатии (атеросклероза) и ее клинических проявлений.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Определение понятия «диабетическая микроангиопатия», этиология, патогенез, клинические проявления.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Диабетическая ретинопатия, факторы риска, патопатогенез, клинические стадии, диагностика, диф.диагностика, неотложная помощь, лечение.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Диабетическаянейропатия, основные патогенетические факторы. Классиикация. Клинические проявления. Диагностика. Лечение. </w:t>
      </w:r>
    </w:p>
    <w:p w:rsidR="00F91E7C" w:rsidRPr="0057226B" w:rsidRDefault="00F91E7C" w:rsidP="00F91E7C">
      <w:pPr>
        <w:pStyle w:val="Default"/>
        <w:jc w:val="both"/>
        <w:rPr>
          <w:rFonts w:ascii="Arial" w:hAnsi="Arial" w:cs="Arial"/>
          <w:sz w:val="18"/>
          <w:szCs w:val="18"/>
        </w:rPr>
      </w:pPr>
      <w:r w:rsidRPr="0057226B">
        <w:rPr>
          <w:rFonts w:ascii="Arial" w:hAnsi="Arial" w:cs="Arial"/>
          <w:sz w:val="18"/>
          <w:szCs w:val="18"/>
        </w:rPr>
        <w:t xml:space="preserve">Полинейропатия черепно-мозговых нервов.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Дистальная полинейропатия: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 Диабетическая автономная (висцеральная) нейропатия;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 Кардиоваскулярная форма;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 Гастроинтестинальная форма;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 Острый диабетический живот;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 Урогенитальная форма.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 xml:space="preserve">Диабетическая кардиопатия. </w:t>
      </w:r>
    </w:p>
    <w:p w:rsidR="00F91E7C" w:rsidRPr="0057226B" w:rsidRDefault="00F91E7C" w:rsidP="0057226B">
      <w:pPr>
        <w:pStyle w:val="af3"/>
        <w:rPr>
          <w:rFonts w:ascii="Arial" w:hAnsi="Arial" w:cs="Arial"/>
          <w:sz w:val="18"/>
          <w:szCs w:val="18"/>
        </w:rPr>
      </w:pPr>
      <w:r w:rsidRPr="0057226B">
        <w:rPr>
          <w:rFonts w:ascii="Arial" w:hAnsi="Arial" w:cs="Arial"/>
          <w:sz w:val="18"/>
          <w:szCs w:val="18"/>
        </w:rPr>
        <w:t>Диабетическая дермопатия.</w:t>
      </w:r>
    </w:p>
    <w:p w:rsidR="00EB7FCF" w:rsidRPr="0057226B" w:rsidRDefault="00EB7FCF" w:rsidP="0057226B">
      <w:pPr>
        <w:pStyle w:val="af3"/>
        <w:rPr>
          <w:rFonts w:ascii="Arial" w:hAnsi="Arial" w:cs="Arial"/>
          <w:i/>
          <w:sz w:val="18"/>
          <w:szCs w:val="18"/>
        </w:rPr>
      </w:pPr>
      <w:r w:rsidRPr="0057226B">
        <w:rPr>
          <w:rFonts w:ascii="Arial" w:hAnsi="Arial" w:cs="Arial"/>
          <w:bCs/>
          <w:i/>
          <w:sz w:val="18"/>
          <w:szCs w:val="18"/>
        </w:rPr>
        <w:t xml:space="preserve">Лечение сахарного диабета и его осложнений с позиции доказательной медицины. </w:t>
      </w:r>
      <w:r w:rsidRPr="0057226B">
        <w:rPr>
          <w:rFonts w:ascii="Arial" w:hAnsi="Arial" w:cs="Arial"/>
          <w:sz w:val="18"/>
          <w:szCs w:val="18"/>
        </w:rPr>
        <w:t xml:space="preserve">Немедикаментозное лечение сахарного диабета. Диетотерапия. </w:t>
      </w:r>
    </w:p>
    <w:p w:rsidR="00EB7FCF" w:rsidRPr="0057226B" w:rsidRDefault="00EB7FCF" w:rsidP="0057226B">
      <w:pPr>
        <w:pStyle w:val="af3"/>
        <w:rPr>
          <w:rFonts w:ascii="Arial" w:hAnsi="Arial" w:cs="Arial"/>
          <w:sz w:val="18"/>
          <w:szCs w:val="18"/>
        </w:rPr>
      </w:pPr>
      <w:r w:rsidRPr="0057226B">
        <w:rPr>
          <w:rFonts w:ascii="Arial" w:hAnsi="Arial" w:cs="Arial"/>
          <w:sz w:val="18"/>
          <w:szCs w:val="18"/>
        </w:rPr>
        <w:t xml:space="preserve">Пероральные сахароснижающие препараты: классификация, механизм действия, показания, противопоказания, осложнения. </w:t>
      </w:r>
    </w:p>
    <w:p w:rsidR="00F91E7C" w:rsidRPr="0057226B" w:rsidRDefault="00EB7FCF" w:rsidP="0057226B">
      <w:pPr>
        <w:pStyle w:val="af3"/>
        <w:rPr>
          <w:rFonts w:ascii="Arial" w:hAnsi="Arial" w:cs="Arial"/>
          <w:sz w:val="18"/>
          <w:szCs w:val="18"/>
        </w:rPr>
      </w:pPr>
      <w:r w:rsidRPr="0057226B">
        <w:rPr>
          <w:rFonts w:ascii="Arial" w:hAnsi="Arial" w:cs="Arial"/>
          <w:sz w:val="18"/>
          <w:szCs w:val="18"/>
        </w:rPr>
        <w:t>Инсулинотерапия: виды препаратов инсулина, механизм действия, показания, противопоказания, осложнения</w:t>
      </w:r>
    </w:p>
    <w:p w:rsidR="00F91E7C" w:rsidRPr="00C5225F" w:rsidRDefault="00C5225F" w:rsidP="0057226B">
      <w:pPr>
        <w:pStyle w:val="af3"/>
        <w:rPr>
          <w:rFonts w:ascii="Arial" w:hAnsi="Arial" w:cs="Arial"/>
          <w:sz w:val="18"/>
          <w:szCs w:val="18"/>
        </w:rPr>
      </w:pPr>
      <w:r w:rsidRPr="00E169CA">
        <w:rPr>
          <w:rFonts w:ascii="Arial" w:hAnsi="Arial" w:cs="Arial"/>
          <w:i/>
          <w:sz w:val="18"/>
          <w:szCs w:val="18"/>
        </w:rPr>
        <w:t>ФИЗИОТЕРАПИЯ. ЭЛЕКТРОЛЕЧЕНИЕ. СВЕТОЛЕЧЕНИЕ. УЛЬТРАЗВУК. ЛАЗЕР. ВОДО- И ТЕПЛОЛЕЧЕНИЕ. АЭРОЗОЛЬТЕРАПИЯ. СОВМЕСТИМОСТЬ ФИЗИОПРОЦЕДУР. ПОКАЗАНИЯ К САНАТОРНО- КУРОРТНОМУ ЛЕЧЕНИЮ. КУРОРТЫ.</w:t>
      </w:r>
      <w:r w:rsidRPr="00C5225F">
        <w:rPr>
          <w:rFonts w:ascii="Arial" w:hAnsi="Arial" w:cs="Arial"/>
          <w:sz w:val="18"/>
          <w:szCs w:val="18"/>
        </w:rPr>
        <w:t xml:space="preserve"> Физические лечебные факторы: естественные и искусственные. Гальванизация. Физиологическое действие. Показания и противопоказания. Лекарственный электро- и фонофорез. Диадинамические токи. Физиологическое действие. Показания. Импульсные токи низкого напряжения и низкой частоты. Физиологическое действие. Показания. Импульсные токи высокого напряжения и высокой частоты. Физиологическое действие. Показания. Магнитотерапия. Физиологическое действие. Показания. Индуктотермия. Физиологическое действие. Показания. Электрическое поле ультравысокой частоты. Физиологическое действие. Показания. Микроволновая терапия. Физиологическое действие. Показания. Ультрафиолетовое излучение. Физиологическое действие. Показания. Ультразвук. Физиологическое действие. Показания. Гелио- и теплолечение. Физиологическое действие. Показания. Водо- и аэротерапия. Физиологическое действие. Показания. Основные курортные факторы. Климатические курорты. Показания и противопоказания. Бальнеотерапевтические курорты. Показания и противопоказания. Грязелечение. Физиологическое действие. Показания и противопоказания. Общие показания и противопоказания к санаторно-курортному лечению. Питьевые минеральные воды. Физиологическое действие. Газовые и минеральные ванны. Физиологическое действие.</w:t>
      </w:r>
    </w:p>
    <w:p w:rsidR="008A7771" w:rsidRPr="0057226B" w:rsidRDefault="008A7771" w:rsidP="00220D64">
      <w:pPr>
        <w:pStyle w:val="Default"/>
        <w:jc w:val="both"/>
        <w:rPr>
          <w:rFonts w:ascii="Arial" w:hAnsi="Arial" w:cs="Arial"/>
          <w:sz w:val="18"/>
          <w:szCs w:val="18"/>
        </w:rPr>
      </w:pPr>
      <w:r w:rsidRPr="0057226B">
        <w:rPr>
          <w:rStyle w:val="af"/>
          <w:rFonts w:ascii="Arial" w:eastAsia="MS Mincho" w:hAnsi="Arial" w:cs="Arial"/>
          <w:b w:val="0"/>
          <w:i/>
          <w:sz w:val="18"/>
          <w:szCs w:val="18"/>
          <w:bdr w:val="none" w:sz="0" w:space="0" w:color="auto" w:frame="1"/>
        </w:rPr>
        <w:t>Написание историй болезни в VII, IХ семестрах, написание эпикриза по больному в VIII, X семестрах</w:t>
      </w:r>
      <w:r w:rsidRPr="0057226B">
        <w:rPr>
          <w:rStyle w:val="af"/>
          <w:rFonts w:ascii="Arial" w:eastAsia="MS Mincho" w:hAnsi="Arial" w:cs="Arial"/>
          <w:sz w:val="18"/>
          <w:szCs w:val="18"/>
          <w:bdr w:val="none" w:sz="0" w:space="0" w:color="auto" w:frame="1"/>
        </w:rPr>
        <w:t>.</w:t>
      </w:r>
      <w:r w:rsidRPr="0057226B">
        <w:rPr>
          <w:rFonts w:ascii="Arial" w:hAnsi="Arial" w:cs="Arial"/>
          <w:sz w:val="18"/>
          <w:szCs w:val="18"/>
        </w:rPr>
        <w:t xml:space="preserve"> Целью написания истории болезни является дальнейшее формирование клинического мышления у студентов на основании углубленного изучения конкретного больного с особенностями течения его заболевания, </w:t>
      </w:r>
      <w:r w:rsidRPr="0057226B">
        <w:rPr>
          <w:rFonts w:ascii="Arial" w:hAnsi="Arial" w:cs="Arial"/>
          <w:sz w:val="18"/>
          <w:szCs w:val="18"/>
        </w:rPr>
        <w:lastRenderedPageBreak/>
        <w:t xml:space="preserve">сочетания заболеваний. При написании истории болезни особое внимание обращается на умение правильно собрать анамнез; провести физикальное исследование; выделить основной клинический синдром, другие клинические синдромы; провести дифференциальный диагноз с синдромносходными заболеваниями; составить индивидуальный план исследований и интерпретировать получены данные; сформулировать клинический диагноз (основные и сопутствующие заболевания); назначить адекватное лечение; контролировать динамику клинического состояния больного; установить прогноз для жизни, здоровья, трудоспособности, критерии временной и стойкой утраты трудоспособности; наметить план лечебно-профилактических мероприятий конкретному больному в поликлинических условиях. </w:t>
      </w:r>
    </w:p>
    <w:p w:rsidR="00E23780" w:rsidRPr="0057226B" w:rsidRDefault="00E23780" w:rsidP="00652CC1">
      <w:pPr>
        <w:pStyle w:val="af3"/>
        <w:jc w:val="both"/>
        <w:rPr>
          <w:rFonts w:ascii="Arial" w:hAnsi="Arial" w:cs="Arial"/>
          <w:b/>
          <w:iCs/>
          <w:spacing w:val="-7"/>
          <w:sz w:val="18"/>
          <w:szCs w:val="18"/>
        </w:rPr>
      </w:pPr>
    </w:p>
    <w:p w:rsidR="008A7771" w:rsidRPr="0057226B" w:rsidRDefault="00E23780" w:rsidP="00F058D0">
      <w:pPr>
        <w:shd w:val="clear" w:color="auto" w:fill="FFFFFF"/>
        <w:ind w:firstLine="720"/>
        <w:jc w:val="both"/>
        <w:rPr>
          <w:rFonts w:ascii="Arial" w:hAnsi="Arial" w:cs="Arial"/>
          <w:b/>
          <w:bCs/>
          <w:iCs/>
          <w:spacing w:val="-7"/>
          <w:sz w:val="18"/>
          <w:szCs w:val="18"/>
        </w:rPr>
      </w:pPr>
      <w:r w:rsidRPr="0057226B">
        <w:rPr>
          <w:rFonts w:ascii="Arial" w:hAnsi="Arial" w:cs="Arial"/>
          <w:b/>
          <w:iCs/>
          <w:spacing w:val="-7"/>
          <w:sz w:val="18"/>
          <w:szCs w:val="18"/>
          <w:lang w:val="en-US"/>
        </w:rPr>
        <w:t>IV</w:t>
      </w:r>
      <w:r w:rsidRPr="0057226B">
        <w:rPr>
          <w:rFonts w:ascii="Arial" w:hAnsi="Arial" w:cs="Arial"/>
          <w:b/>
          <w:iCs/>
          <w:spacing w:val="-7"/>
          <w:sz w:val="18"/>
          <w:szCs w:val="18"/>
        </w:rPr>
        <w:t xml:space="preserve">. Рабочая учебная программа дисциплины </w:t>
      </w:r>
      <w:r w:rsidRPr="0057226B">
        <w:rPr>
          <w:rFonts w:ascii="Arial" w:hAnsi="Arial" w:cs="Arial"/>
          <w:b/>
          <w:bCs/>
          <w:iCs/>
          <w:spacing w:val="-7"/>
          <w:sz w:val="18"/>
          <w:szCs w:val="18"/>
        </w:rPr>
        <w:t>(учебно-тематический план)</w:t>
      </w:r>
    </w:p>
    <w:p w:rsidR="008A7771" w:rsidRPr="0057226B" w:rsidRDefault="008A7771" w:rsidP="00F058D0">
      <w:pPr>
        <w:ind w:firstLine="567"/>
        <w:jc w:val="center"/>
        <w:rPr>
          <w:rFonts w:ascii="Arial" w:hAnsi="Arial" w:cs="Arial"/>
          <w:b/>
          <w:bCs/>
          <w:caps/>
          <w:sz w:val="18"/>
          <w:szCs w:val="18"/>
        </w:rPr>
      </w:pPr>
      <w:r w:rsidRPr="0057226B">
        <w:rPr>
          <w:rFonts w:ascii="Arial" w:hAnsi="Arial" w:cs="Arial"/>
          <w:b/>
          <w:bCs/>
          <w:caps/>
          <w:sz w:val="18"/>
          <w:szCs w:val="18"/>
        </w:rPr>
        <w:t>Тематический план лекций по семестрам.</w:t>
      </w:r>
    </w:p>
    <w:p w:rsidR="008A7771" w:rsidRPr="0057226B" w:rsidRDefault="008A7771" w:rsidP="00F058D0">
      <w:pPr>
        <w:ind w:firstLine="567"/>
        <w:rPr>
          <w:rFonts w:ascii="Arial" w:hAnsi="Arial" w:cs="Arial"/>
          <w:sz w:val="18"/>
          <w:szCs w:val="18"/>
        </w:rPr>
      </w:pPr>
    </w:p>
    <w:p w:rsidR="008A7771" w:rsidRPr="0057226B" w:rsidRDefault="008A7771" w:rsidP="00F058D0">
      <w:pPr>
        <w:widowControl w:val="0"/>
        <w:numPr>
          <w:ilvl w:val="0"/>
          <w:numId w:val="11"/>
        </w:numPr>
        <w:autoSpaceDE w:val="0"/>
        <w:autoSpaceDN w:val="0"/>
        <w:adjustRightInd w:val="0"/>
        <w:jc w:val="center"/>
        <w:rPr>
          <w:rFonts w:ascii="Arial" w:hAnsi="Arial" w:cs="Arial"/>
          <w:b/>
          <w:bCs/>
          <w:sz w:val="18"/>
          <w:szCs w:val="18"/>
        </w:rPr>
      </w:pPr>
      <w:r w:rsidRPr="0057226B">
        <w:rPr>
          <w:rFonts w:ascii="Arial" w:hAnsi="Arial" w:cs="Arial"/>
          <w:b/>
          <w:bCs/>
          <w:sz w:val="18"/>
          <w:szCs w:val="18"/>
        </w:rPr>
        <w:t>курс, VI</w:t>
      </w:r>
      <w:r w:rsidRPr="0057226B">
        <w:rPr>
          <w:rFonts w:ascii="Arial" w:hAnsi="Arial" w:cs="Arial"/>
          <w:b/>
          <w:bCs/>
          <w:sz w:val="18"/>
          <w:szCs w:val="18"/>
          <w:lang w:val="en-US"/>
        </w:rPr>
        <w:t>I</w:t>
      </w:r>
      <w:r w:rsidRPr="0057226B">
        <w:rPr>
          <w:rFonts w:ascii="Arial" w:hAnsi="Arial" w:cs="Arial"/>
          <w:b/>
          <w:bCs/>
          <w:sz w:val="18"/>
          <w:szCs w:val="18"/>
        </w:rPr>
        <w:t xml:space="preserve"> семестр</w:t>
      </w:r>
    </w:p>
    <w:p w:rsidR="008A7771" w:rsidRPr="0057226B" w:rsidRDefault="008A7771" w:rsidP="00F058D0">
      <w:pPr>
        <w:ind w:left="1300"/>
        <w:rPr>
          <w:rFonts w:ascii="Arial" w:hAnsi="Arial" w:cs="Arial"/>
          <w:b/>
          <w:bCs/>
          <w:sz w:val="18"/>
          <w:szCs w:val="18"/>
          <w:highlight w:val="yellow"/>
        </w:rPr>
      </w:pPr>
    </w:p>
    <w:p w:rsidR="003F196E" w:rsidRPr="0057226B" w:rsidRDefault="003F196E" w:rsidP="003F196E">
      <w:pPr>
        <w:pStyle w:val="af2"/>
        <w:numPr>
          <w:ilvl w:val="0"/>
          <w:numId w:val="26"/>
        </w:numPr>
        <w:jc w:val="both"/>
        <w:rPr>
          <w:rFonts w:ascii="Arial" w:hAnsi="Arial" w:cs="Arial"/>
          <w:color w:val="000000"/>
          <w:sz w:val="18"/>
          <w:szCs w:val="18"/>
        </w:rPr>
      </w:pPr>
      <w:r w:rsidRPr="0057226B">
        <w:rPr>
          <w:rFonts w:ascii="Arial" w:hAnsi="Arial" w:cs="Arial"/>
          <w:color w:val="000000"/>
          <w:sz w:val="18"/>
          <w:szCs w:val="18"/>
        </w:rPr>
        <w:t>Бронхиальная астма– 2 часа</w:t>
      </w:r>
    </w:p>
    <w:p w:rsidR="003F196E" w:rsidRPr="0057226B" w:rsidRDefault="003F196E" w:rsidP="003F196E">
      <w:pPr>
        <w:pStyle w:val="af2"/>
        <w:numPr>
          <w:ilvl w:val="0"/>
          <w:numId w:val="26"/>
        </w:numPr>
        <w:jc w:val="both"/>
        <w:rPr>
          <w:rFonts w:ascii="Arial" w:hAnsi="Arial" w:cs="Arial"/>
          <w:color w:val="000000"/>
          <w:sz w:val="18"/>
          <w:szCs w:val="18"/>
        </w:rPr>
      </w:pPr>
      <w:r w:rsidRPr="0057226B">
        <w:rPr>
          <w:rFonts w:ascii="Arial" w:hAnsi="Arial" w:cs="Arial"/>
          <w:color w:val="000000"/>
          <w:sz w:val="18"/>
          <w:szCs w:val="18"/>
        </w:rPr>
        <w:t>Хронический бронхит – 2часа</w:t>
      </w:r>
    </w:p>
    <w:p w:rsidR="003F196E" w:rsidRPr="0057226B" w:rsidRDefault="003F196E" w:rsidP="003F196E">
      <w:pPr>
        <w:pStyle w:val="af2"/>
        <w:numPr>
          <w:ilvl w:val="0"/>
          <w:numId w:val="26"/>
        </w:numPr>
        <w:jc w:val="both"/>
        <w:rPr>
          <w:rFonts w:ascii="Arial" w:hAnsi="Arial" w:cs="Arial"/>
          <w:color w:val="000000"/>
          <w:sz w:val="18"/>
          <w:szCs w:val="18"/>
        </w:rPr>
      </w:pPr>
      <w:r w:rsidRPr="0057226B">
        <w:rPr>
          <w:rFonts w:ascii="Arial" w:hAnsi="Arial" w:cs="Arial"/>
          <w:color w:val="000000"/>
          <w:sz w:val="18"/>
          <w:szCs w:val="18"/>
        </w:rPr>
        <w:t>Пневмония - 2 часа</w:t>
      </w:r>
    </w:p>
    <w:p w:rsidR="003F196E" w:rsidRPr="0057226B" w:rsidRDefault="003F196E" w:rsidP="003F196E">
      <w:pPr>
        <w:pStyle w:val="af2"/>
        <w:numPr>
          <w:ilvl w:val="0"/>
          <w:numId w:val="26"/>
        </w:numPr>
        <w:jc w:val="both"/>
        <w:rPr>
          <w:rFonts w:ascii="Arial" w:hAnsi="Arial" w:cs="Arial"/>
          <w:color w:val="000000"/>
          <w:sz w:val="18"/>
          <w:szCs w:val="18"/>
        </w:rPr>
      </w:pPr>
      <w:r w:rsidRPr="0057226B">
        <w:rPr>
          <w:rFonts w:ascii="Arial" w:hAnsi="Arial" w:cs="Arial"/>
          <w:color w:val="000000"/>
          <w:sz w:val="18"/>
          <w:szCs w:val="18"/>
        </w:rPr>
        <w:t xml:space="preserve">ИБС. Стенокардия </w:t>
      </w:r>
      <w:r w:rsidR="00694741">
        <w:rPr>
          <w:rFonts w:ascii="Arial" w:hAnsi="Arial" w:cs="Arial"/>
          <w:color w:val="000000"/>
          <w:sz w:val="18"/>
          <w:szCs w:val="18"/>
        </w:rPr>
        <w:t>–</w:t>
      </w:r>
      <w:r w:rsidRPr="0057226B">
        <w:rPr>
          <w:rFonts w:ascii="Arial" w:hAnsi="Arial" w:cs="Arial"/>
          <w:color w:val="000000"/>
          <w:sz w:val="18"/>
          <w:szCs w:val="18"/>
        </w:rPr>
        <w:t>2часа</w:t>
      </w:r>
    </w:p>
    <w:p w:rsidR="003F196E" w:rsidRPr="0057226B" w:rsidRDefault="003F196E" w:rsidP="003F196E">
      <w:pPr>
        <w:pStyle w:val="af2"/>
        <w:numPr>
          <w:ilvl w:val="0"/>
          <w:numId w:val="26"/>
        </w:numPr>
        <w:jc w:val="both"/>
        <w:rPr>
          <w:rFonts w:ascii="Arial" w:hAnsi="Arial" w:cs="Arial"/>
          <w:color w:val="000000"/>
          <w:sz w:val="18"/>
          <w:szCs w:val="18"/>
        </w:rPr>
      </w:pPr>
      <w:r w:rsidRPr="0057226B">
        <w:rPr>
          <w:rFonts w:ascii="Arial" w:hAnsi="Arial" w:cs="Arial"/>
          <w:color w:val="000000"/>
          <w:sz w:val="18"/>
          <w:szCs w:val="18"/>
        </w:rPr>
        <w:t xml:space="preserve">Ревматизм. Аортальные пороки.Митральные пороки –2часа     </w:t>
      </w:r>
    </w:p>
    <w:p w:rsidR="003F196E" w:rsidRPr="00FA67BA" w:rsidRDefault="00F50F32" w:rsidP="00252B3C">
      <w:pPr>
        <w:pStyle w:val="af2"/>
        <w:numPr>
          <w:ilvl w:val="0"/>
          <w:numId w:val="26"/>
        </w:numPr>
        <w:jc w:val="both"/>
        <w:rPr>
          <w:rFonts w:ascii="Arial" w:hAnsi="Arial" w:cs="Arial"/>
          <w:color w:val="000000"/>
          <w:sz w:val="18"/>
          <w:szCs w:val="18"/>
        </w:rPr>
      </w:pPr>
      <w:r w:rsidRPr="00FA67BA">
        <w:rPr>
          <w:rFonts w:ascii="Arial" w:hAnsi="Arial" w:cs="Arial"/>
          <w:color w:val="000000"/>
          <w:sz w:val="18"/>
          <w:szCs w:val="18"/>
        </w:rPr>
        <w:t xml:space="preserve">Кардиомиопатии. </w:t>
      </w:r>
      <w:r w:rsidR="003F196E" w:rsidRPr="00FA67BA">
        <w:rPr>
          <w:rFonts w:ascii="Arial" w:hAnsi="Arial" w:cs="Arial"/>
          <w:color w:val="000000"/>
          <w:sz w:val="18"/>
          <w:szCs w:val="18"/>
        </w:rPr>
        <w:t>Миокардиты. Перикардиты. Инфекционный эндокардит - 2 часа</w:t>
      </w:r>
      <w:r w:rsidR="00F0047A">
        <w:rPr>
          <w:rFonts w:ascii="Arial" w:hAnsi="Arial" w:cs="Arial"/>
          <w:color w:val="000000"/>
          <w:sz w:val="18"/>
          <w:szCs w:val="18"/>
        </w:rPr>
        <w:t>.</w:t>
      </w:r>
      <w:r w:rsidR="00A4222D">
        <w:rPr>
          <w:rFonts w:ascii="Arial" w:hAnsi="Arial" w:cs="Arial"/>
          <w:color w:val="000000"/>
          <w:sz w:val="18"/>
          <w:szCs w:val="18"/>
        </w:rPr>
        <w:t xml:space="preserve">Гипертоническая </w:t>
      </w:r>
      <w:r w:rsidR="003F196E" w:rsidRPr="00FA67BA">
        <w:rPr>
          <w:rFonts w:ascii="Arial" w:hAnsi="Arial" w:cs="Arial"/>
          <w:color w:val="000000"/>
          <w:sz w:val="18"/>
          <w:szCs w:val="18"/>
        </w:rPr>
        <w:t>болезнь. САГ (эндокринные,нефрогенные) – 2 часа.</w:t>
      </w:r>
    </w:p>
    <w:p w:rsidR="003F196E" w:rsidRPr="0057226B" w:rsidRDefault="003F196E" w:rsidP="003F196E">
      <w:pPr>
        <w:pStyle w:val="af2"/>
        <w:numPr>
          <w:ilvl w:val="0"/>
          <w:numId w:val="26"/>
        </w:numPr>
        <w:rPr>
          <w:rFonts w:ascii="Arial" w:hAnsi="Arial" w:cs="Arial"/>
          <w:color w:val="000000"/>
          <w:sz w:val="18"/>
          <w:szCs w:val="18"/>
        </w:rPr>
      </w:pPr>
      <w:r w:rsidRPr="0057226B">
        <w:rPr>
          <w:rFonts w:ascii="Arial" w:hAnsi="Arial" w:cs="Arial"/>
          <w:color w:val="000000"/>
          <w:sz w:val="18"/>
          <w:szCs w:val="18"/>
        </w:rPr>
        <w:t>Инфаркт миокарда. Осложнения инфаркта миокарда –2 часа</w:t>
      </w:r>
    </w:p>
    <w:p w:rsidR="003F196E" w:rsidRPr="0057226B" w:rsidRDefault="003F196E" w:rsidP="003F196E">
      <w:pPr>
        <w:pStyle w:val="af2"/>
        <w:numPr>
          <w:ilvl w:val="0"/>
          <w:numId w:val="26"/>
        </w:numPr>
        <w:rPr>
          <w:rFonts w:ascii="Arial" w:hAnsi="Arial" w:cs="Arial"/>
          <w:color w:val="000000"/>
          <w:sz w:val="18"/>
          <w:szCs w:val="18"/>
        </w:rPr>
      </w:pPr>
      <w:r w:rsidRPr="0057226B">
        <w:rPr>
          <w:rFonts w:ascii="Arial" w:hAnsi="Arial" w:cs="Arial"/>
          <w:color w:val="000000"/>
          <w:sz w:val="18"/>
          <w:szCs w:val="18"/>
        </w:rPr>
        <w:t>Аритмии. Блокады.Экстрасистолия. Пароксизмальная тахикардия –2 часа</w:t>
      </w:r>
    </w:p>
    <w:p w:rsidR="003F196E" w:rsidRPr="0057226B" w:rsidRDefault="003F196E" w:rsidP="003F196E">
      <w:pPr>
        <w:pStyle w:val="af2"/>
        <w:numPr>
          <w:ilvl w:val="0"/>
          <w:numId w:val="26"/>
        </w:numPr>
        <w:rPr>
          <w:rFonts w:ascii="Arial" w:hAnsi="Arial" w:cs="Arial"/>
          <w:color w:val="000000"/>
          <w:sz w:val="18"/>
          <w:szCs w:val="18"/>
        </w:rPr>
      </w:pPr>
      <w:r w:rsidRPr="0057226B">
        <w:rPr>
          <w:rFonts w:ascii="Arial" w:hAnsi="Arial" w:cs="Arial"/>
          <w:sz w:val="18"/>
          <w:szCs w:val="18"/>
        </w:rPr>
        <w:t xml:space="preserve">Железодефицитная анемия </w:t>
      </w:r>
      <w:r w:rsidRPr="0057226B">
        <w:rPr>
          <w:rFonts w:ascii="Arial" w:hAnsi="Arial" w:cs="Arial"/>
          <w:color w:val="000000"/>
          <w:sz w:val="18"/>
          <w:szCs w:val="18"/>
        </w:rPr>
        <w:t>–2 часа</w:t>
      </w:r>
    </w:p>
    <w:p w:rsidR="003F196E" w:rsidRPr="00220814" w:rsidRDefault="003F196E" w:rsidP="003F196E">
      <w:pPr>
        <w:pStyle w:val="ae"/>
        <w:numPr>
          <w:ilvl w:val="0"/>
          <w:numId w:val="26"/>
        </w:numPr>
        <w:spacing w:before="0" w:beforeAutospacing="0" w:after="0" w:afterAutospacing="0"/>
        <w:jc w:val="both"/>
        <w:rPr>
          <w:rStyle w:val="af"/>
          <w:rFonts w:ascii="Arial" w:hAnsi="Arial" w:cs="Arial"/>
          <w:color w:val="000000"/>
          <w:sz w:val="18"/>
          <w:szCs w:val="18"/>
          <w:bdr w:val="none" w:sz="0" w:space="0" w:color="auto" w:frame="1"/>
        </w:rPr>
      </w:pPr>
      <w:r w:rsidRPr="00220814">
        <w:rPr>
          <w:rFonts w:ascii="Arial" w:hAnsi="Arial" w:cs="Arial"/>
          <w:sz w:val="18"/>
          <w:szCs w:val="18"/>
        </w:rPr>
        <w:t xml:space="preserve">Витамин В12-дефицитная анемия. Гипо-Апластические анемии </w:t>
      </w:r>
      <w:r w:rsidRPr="00220814">
        <w:rPr>
          <w:rStyle w:val="af"/>
          <w:rFonts w:ascii="Arial" w:hAnsi="Arial" w:cs="Arial"/>
          <w:color w:val="000000"/>
          <w:sz w:val="18"/>
          <w:szCs w:val="18"/>
          <w:bdr w:val="none" w:sz="0" w:space="0" w:color="auto" w:frame="1"/>
        </w:rPr>
        <w:t xml:space="preserve">-  </w:t>
      </w:r>
      <w:r w:rsidRPr="00220814">
        <w:rPr>
          <w:rFonts w:ascii="Arial" w:hAnsi="Arial" w:cs="Arial"/>
          <w:color w:val="000000"/>
          <w:sz w:val="18"/>
          <w:szCs w:val="18"/>
        </w:rPr>
        <w:t>2</w:t>
      </w:r>
      <w:r w:rsidRPr="00236068">
        <w:rPr>
          <w:rStyle w:val="af"/>
          <w:rFonts w:ascii="Arial" w:hAnsi="Arial" w:cs="Arial"/>
          <w:b w:val="0"/>
          <w:color w:val="000000"/>
          <w:sz w:val="18"/>
          <w:szCs w:val="18"/>
          <w:bdr w:val="none" w:sz="0" w:space="0" w:color="auto" w:frame="1"/>
        </w:rPr>
        <w:t>часа</w:t>
      </w:r>
    </w:p>
    <w:p w:rsidR="003F196E" w:rsidRPr="00220814" w:rsidRDefault="003F196E" w:rsidP="003F196E">
      <w:pPr>
        <w:pStyle w:val="ae"/>
        <w:numPr>
          <w:ilvl w:val="0"/>
          <w:numId w:val="26"/>
        </w:numPr>
        <w:spacing w:before="0" w:beforeAutospacing="0" w:after="0" w:afterAutospacing="0"/>
        <w:jc w:val="both"/>
        <w:rPr>
          <w:rFonts w:ascii="Arial" w:hAnsi="Arial" w:cs="Arial"/>
          <w:bCs/>
          <w:color w:val="000000"/>
          <w:sz w:val="18"/>
          <w:szCs w:val="18"/>
          <w:bdr w:val="none" w:sz="0" w:space="0" w:color="auto" w:frame="1"/>
        </w:rPr>
      </w:pPr>
      <w:r w:rsidRPr="00220814">
        <w:rPr>
          <w:rFonts w:ascii="Arial" w:hAnsi="Arial" w:cs="Arial"/>
          <w:sz w:val="18"/>
          <w:szCs w:val="18"/>
        </w:rPr>
        <w:t xml:space="preserve">Диффузный токсический зоб </w:t>
      </w:r>
      <w:r w:rsidR="00220814" w:rsidRPr="00220814">
        <w:rPr>
          <w:rFonts w:ascii="Arial" w:hAnsi="Arial" w:cs="Arial"/>
          <w:sz w:val="18"/>
          <w:szCs w:val="18"/>
        </w:rPr>
        <w:t xml:space="preserve">- </w:t>
      </w:r>
      <w:r w:rsidRPr="00220814">
        <w:rPr>
          <w:rFonts w:ascii="Arial" w:hAnsi="Arial" w:cs="Arial"/>
          <w:color w:val="000000"/>
          <w:sz w:val="18"/>
          <w:szCs w:val="18"/>
        </w:rPr>
        <w:t>2</w:t>
      </w:r>
      <w:r w:rsidRPr="00220814">
        <w:rPr>
          <w:rFonts w:ascii="Arial" w:hAnsi="Arial" w:cs="Arial"/>
          <w:sz w:val="18"/>
          <w:szCs w:val="18"/>
        </w:rPr>
        <w:t xml:space="preserve"> часа</w:t>
      </w:r>
    </w:p>
    <w:p w:rsidR="003F196E" w:rsidRPr="0057226B" w:rsidRDefault="003F196E" w:rsidP="003F196E">
      <w:pPr>
        <w:pStyle w:val="af3"/>
        <w:numPr>
          <w:ilvl w:val="0"/>
          <w:numId w:val="26"/>
        </w:numPr>
        <w:rPr>
          <w:rFonts w:ascii="Arial" w:hAnsi="Arial" w:cs="Arial"/>
          <w:sz w:val="18"/>
          <w:szCs w:val="18"/>
        </w:rPr>
      </w:pPr>
      <w:r w:rsidRPr="0057226B">
        <w:rPr>
          <w:rFonts w:ascii="Arial" w:hAnsi="Arial" w:cs="Arial"/>
          <w:sz w:val="18"/>
          <w:szCs w:val="18"/>
        </w:rPr>
        <w:t>Тиреоидиты. Аутоиммунныйтиреоидит</w:t>
      </w:r>
      <w:r w:rsidR="00E169CA">
        <w:rPr>
          <w:rFonts w:ascii="Arial" w:hAnsi="Arial" w:cs="Arial"/>
          <w:sz w:val="18"/>
          <w:szCs w:val="18"/>
        </w:rPr>
        <w:t xml:space="preserve">. </w:t>
      </w:r>
      <w:r w:rsidR="00E169CA">
        <w:rPr>
          <w:rFonts w:ascii="Arial" w:hAnsi="Arial" w:cs="Arial"/>
          <w:color w:val="000000"/>
          <w:sz w:val="18"/>
          <w:szCs w:val="18"/>
        </w:rPr>
        <w:t xml:space="preserve">Гипотиреоз </w:t>
      </w:r>
      <w:r w:rsidR="00220814">
        <w:rPr>
          <w:rFonts w:ascii="Arial" w:hAnsi="Arial" w:cs="Arial"/>
          <w:sz w:val="18"/>
          <w:szCs w:val="18"/>
        </w:rPr>
        <w:t xml:space="preserve">- </w:t>
      </w:r>
      <w:r w:rsidRPr="0057226B">
        <w:rPr>
          <w:rFonts w:ascii="Arial" w:hAnsi="Arial" w:cs="Arial"/>
          <w:color w:val="000000"/>
          <w:sz w:val="18"/>
          <w:szCs w:val="18"/>
        </w:rPr>
        <w:t>2</w:t>
      </w:r>
      <w:r w:rsidRPr="0057226B">
        <w:rPr>
          <w:rFonts w:ascii="Arial" w:hAnsi="Arial" w:cs="Arial"/>
          <w:sz w:val="18"/>
          <w:szCs w:val="18"/>
        </w:rPr>
        <w:t xml:space="preserve"> часа</w:t>
      </w:r>
    </w:p>
    <w:p w:rsidR="003F196E" w:rsidRPr="0057226B" w:rsidRDefault="003F196E" w:rsidP="003F196E">
      <w:pPr>
        <w:pStyle w:val="af3"/>
        <w:numPr>
          <w:ilvl w:val="0"/>
          <w:numId w:val="26"/>
        </w:numPr>
        <w:rPr>
          <w:rFonts w:ascii="Arial" w:hAnsi="Arial" w:cs="Arial"/>
          <w:sz w:val="18"/>
          <w:szCs w:val="18"/>
        </w:rPr>
      </w:pPr>
      <w:r w:rsidRPr="0057226B">
        <w:rPr>
          <w:rFonts w:ascii="Arial" w:hAnsi="Arial" w:cs="Arial"/>
          <w:sz w:val="18"/>
          <w:szCs w:val="18"/>
        </w:rPr>
        <w:t>Сахарный диабет-</w:t>
      </w:r>
      <w:r w:rsidRPr="0057226B">
        <w:rPr>
          <w:rFonts w:ascii="Arial" w:hAnsi="Arial" w:cs="Arial"/>
          <w:color w:val="000000"/>
          <w:sz w:val="18"/>
          <w:szCs w:val="18"/>
        </w:rPr>
        <w:t>2</w:t>
      </w:r>
      <w:r w:rsidRPr="0057226B">
        <w:rPr>
          <w:rFonts w:ascii="Arial" w:hAnsi="Arial" w:cs="Arial"/>
          <w:sz w:val="18"/>
          <w:szCs w:val="18"/>
        </w:rPr>
        <w:t xml:space="preserve"> часа.    </w:t>
      </w:r>
    </w:p>
    <w:p w:rsidR="008A7771" w:rsidRPr="0057226B" w:rsidRDefault="00AD100B" w:rsidP="003F196E">
      <w:pPr>
        <w:pStyle w:val="af3"/>
        <w:numPr>
          <w:ilvl w:val="0"/>
          <w:numId w:val="26"/>
        </w:numPr>
        <w:rPr>
          <w:rStyle w:val="af"/>
          <w:rFonts w:ascii="Arial" w:hAnsi="Arial" w:cs="Arial"/>
          <w:b w:val="0"/>
          <w:bCs w:val="0"/>
          <w:sz w:val="18"/>
          <w:szCs w:val="18"/>
        </w:rPr>
      </w:pPr>
      <w:r w:rsidRPr="00AD100B">
        <w:rPr>
          <w:rFonts w:ascii="Arial" w:hAnsi="Arial" w:cs="Arial"/>
          <w:smallCaps/>
          <w:sz w:val="18"/>
          <w:szCs w:val="18"/>
        </w:rPr>
        <w:t>ФИЗИОТЕРАПИЯ. ЭЛЕКТРОЛЕЧЕНИЕ. СВЕТОЛЕЧЕНИЕ. УЛЬТРАЗВУК. ЛАЗЕР. ВОДО- И ТЕПЛОЛЕЧЕНИЕ. АЭРОЗОЛЬТЕРАПИЯ. СОВМЕСТИМОСТЬ ФИЗИОП</w:t>
      </w:r>
      <w:r w:rsidR="000F2586">
        <w:rPr>
          <w:rFonts w:ascii="Arial" w:hAnsi="Arial" w:cs="Arial"/>
          <w:smallCaps/>
          <w:sz w:val="18"/>
          <w:szCs w:val="18"/>
        </w:rPr>
        <w:t>РОЦЕДУР. ПОКАЗАНИЯ К САНАТОРНО-</w:t>
      </w:r>
      <w:r w:rsidRPr="00AD100B">
        <w:rPr>
          <w:rFonts w:ascii="Arial" w:hAnsi="Arial" w:cs="Arial"/>
          <w:smallCaps/>
          <w:sz w:val="18"/>
          <w:szCs w:val="18"/>
        </w:rPr>
        <w:t>КУРОРТНОМУ ЛЕЧЕНИЮ. КУРОРТЫ</w:t>
      </w:r>
      <w:r w:rsidRPr="00E169CA">
        <w:rPr>
          <w:rFonts w:ascii="Arial" w:hAnsi="Arial" w:cs="Arial"/>
          <w:i/>
          <w:sz w:val="18"/>
          <w:szCs w:val="18"/>
        </w:rPr>
        <w:t>.</w:t>
      </w:r>
      <w:r w:rsidR="001970E9">
        <w:rPr>
          <w:rFonts w:ascii="Arial" w:hAnsi="Arial" w:cs="Arial"/>
          <w:color w:val="000000"/>
          <w:sz w:val="18"/>
          <w:szCs w:val="18"/>
        </w:rPr>
        <w:t xml:space="preserve">- </w:t>
      </w:r>
      <w:r w:rsidR="003F196E" w:rsidRPr="0057226B">
        <w:rPr>
          <w:rFonts w:ascii="Arial" w:hAnsi="Arial" w:cs="Arial"/>
          <w:color w:val="000000"/>
          <w:sz w:val="18"/>
          <w:szCs w:val="18"/>
        </w:rPr>
        <w:t xml:space="preserve">2 </w:t>
      </w:r>
      <w:r w:rsidR="003F196E" w:rsidRPr="0057226B">
        <w:rPr>
          <w:rFonts w:ascii="Arial" w:hAnsi="Arial" w:cs="Arial"/>
          <w:sz w:val="18"/>
          <w:szCs w:val="18"/>
        </w:rPr>
        <w:t>часа</w:t>
      </w:r>
    </w:p>
    <w:p w:rsidR="00263782" w:rsidRPr="0057226B" w:rsidRDefault="00263782" w:rsidP="00263782">
      <w:pPr>
        <w:widowControl w:val="0"/>
        <w:numPr>
          <w:ilvl w:val="0"/>
          <w:numId w:val="21"/>
        </w:numPr>
        <w:autoSpaceDE w:val="0"/>
        <w:autoSpaceDN w:val="0"/>
        <w:adjustRightInd w:val="0"/>
        <w:jc w:val="center"/>
        <w:rPr>
          <w:rFonts w:ascii="Arial" w:hAnsi="Arial" w:cs="Arial"/>
          <w:b/>
          <w:bCs/>
          <w:sz w:val="18"/>
          <w:szCs w:val="18"/>
        </w:rPr>
      </w:pPr>
      <w:r w:rsidRPr="0057226B">
        <w:rPr>
          <w:rFonts w:ascii="Arial" w:hAnsi="Arial" w:cs="Arial"/>
          <w:b/>
          <w:bCs/>
          <w:sz w:val="18"/>
          <w:szCs w:val="18"/>
        </w:rPr>
        <w:t>курс, VI</w:t>
      </w:r>
      <w:r w:rsidRPr="0057226B">
        <w:rPr>
          <w:rFonts w:ascii="Arial" w:hAnsi="Arial" w:cs="Arial"/>
          <w:b/>
          <w:bCs/>
          <w:sz w:val="18"/>
          <w:szCs w:val="18"/>
          <w:lang w:val="en-US"/>
        </w:rPr>
        <w:t>II</w:t>
      </w:r>
      <w:r w:rsidRPr="0057226B">
        <w:rPr>
          <w:rFonts w:ascii="Arial" w:hAnsi="Arial" w:cs="Arial"/>
          <w:b/>
          <w:bCs/>
          <w:sz w:val="18"/>
          <w:szCs w:val="18"/>
        </w:rPr>
        <w:t xml:space="preserve"> семестр</w:t>
      </w:r>
    </w:p>
    <w:p w:rsidR="00263782" w:rsidRPr="0057226B" w:rsidRDefault="00263782" w:rsidP="00F058D0">
      <w:pPr>
        <w:pStyle w:val="ae"/>
        <w:spacing w:before="0" w:beforeAutospacing="0" w:after="0" w:afterAutospacing="0"/>
        <w:jc w:val="both"/>
        <w:rPr>
          <w:rStyle w:val="af"/>
          <w:rFonts w:ascii="Arial" w:hAnsi="Arial" w:cs="Arial"/>
          <w:color w:val="000000"/>
          <w:sz w:val="18"/>
          <w:szCs w:val="18"/>
          <w:bdr w:val="none" w:sz="0" w:space="0" w:color="auto" w:frame="1"/>
        </w:rPr>
      </w:pPr>
    </w:p>
    <w:p w:rsidR="00056134" w:rsidRPr="0057226B" w:rsidRDefault="008A7771" w:rsidP="00263782">
      <w:pPr>
        <w:pStyle w:val="af3"/>
        <w:numPr>
          <w:ilvl w:val="0"/>
          <w:numId w:val="23"/>
        </w:numPr>
        <w:rPr>
          <w:rFonts w:ascii="Arial" w:hAnsi="Arial" w:cs="Arial"/>
          <w:sz w:val="18"/>
          <w:szCs w:val="18"/>
        </w:rPr>
      </w:pPr>
      <w:r w:rsidRPr="0057226B">
        <w:rPr>
          <w:rFonts w:ascii="Arial" w:hAnsi="Arial" w:cs="Arial"/>
          <w:sz w:val="18"/>
          <w:szCs w:val="18"/>
        </w:rPr>
        <w:t>Хронические гастриты.</w:t>
      </w:r>
      <w:r w:rsidR="00CE1235" w:rsidRPr="0057226B">
        <w:rPr>
          <w:rFonts w:ascii="Arial" w:hAnsi="Arial" w:cs="Arial"/>
          <w:sz w:val="18"/>
          <w:szCs w:val="18"/>
        </w:rPr>
        <w:t xml:space="preserve">- 2 </w:t>
      </w:r>
      <w:r w:rsidR="00A95DAA" w:rsidRPr="0057226B">
        <w:rPr>
          <w:rFonts w:ascii="Arial" w:hAnsi="Arial" w:cs="Arial"/>
          <w:sz w:val="18"/>
          <w:szCs w:val="18"/>
        </w:rPr>
        <w:t>часа</w:t>
      </w:r>
    </w:p>
    <w:p w:rsidR="00A95DAA" w:rsidRPr="0057226B" w:rsidRDefault="00A95DAA" w:rsidP="00A95DAA">
      <w:pPr>
        <w:pStyle w:val="af3"/>
        <w:numPr>
          <w:ilvl w:val="0"/>
          <w:numId w:val="23"/>
        </w:numPr>
        <w:rPr>
          <w:rFonts w:ascii="Arial" w:hAnsi="Arial" w:cs="Arial"/>
          <w:sz w:val="18"/>
          <w:szCs w:val="18"/>
        </w:rPr>
      </w:pPr>
      <w:r w:rsidRPr="0057226B">
        <w:rPr>
          <w:rFonts w:ascii="Arial" w:hAnsi="Arial" w:cs="Arial"/>
          <w:sz w:val="18"/>
          <w:szCs w:val="18"/>
        </w:rPr>
        <w:t>Язвенная болезнь. Рак желудка –</w:t>
      </w:r>
      <w:r w:rsidR="00CE1235" w:rsidRPr="0057226B">
        <w:rPr>
          <w:rFonts w:ascii="Arial" w:hAnsi="Arial" w:cs="Arial"/>
          <w:sz w:val="18"/>
          <w:szCs w:val="18"/>
        </w:rPr>
        <w:t>2</w:t>
      </w:r>
      <w:r w:rsidRPr="0057226B">
        <w:rPr>
          <w:rFonts w:ascii="Arial" w:hAnsi="Arial" w:cs="Arial"/>
          <w:sz w:val="18"/>
          <w:szCs w:val="18"/>
        </w:rPr>
        <w:t xml:space="preserve"> часа</w:t>
      </w:r>
    </w:p>
    <w:p w:rsidR="00CE1235" w:rsidRPr="0057226B" w:rsidRDefault="008A7771" w:rsidP="00CE1235">
      <w:pPr>
        <w:pStyle w:val="af3"/>
        <w:numPr>
          <w:ilvl w:val="0"/>
          <w:numId w:val="23"/>
        </w:numPr>
        <w:rPr>
          <w:rFonts w:ascii="Arial" w:hAnsi="Arial" w:cs="Arial"/>
          <w:sz w:val="18"/>
          <w:szCs w:val="18"/>
        </w:rPr>
      </w:pPr>
      <w:r w:rsidRPr="0057226B">
        <w:rPr>
          <w:rFonts w:ascii="Arial" w:hAnsi="Arial" w:cs="Arial"/>
          <w:sz w:val="18"/>
          <w:szCs w:val="18"/>
        </w:rPr>
        <w:t>Хронические гепатиты</w:t>
      </w:r>
      <w:r w:rsidR="00263782" w:rsidRPr="0057226B">
        <w:rPr>
          <w:rFonts w:ascii="Arial" w:hAnsi="Arial" w:cs="Arial"/>
          <w:sz w:val="18"/>
          <w:szCs w:val="18"/>
        </w:rPr>
        <w:t xml:space="preserve">. </w:t>
      </w:r>
      <w:r w:rsidR="00CE1235" w:rsidRPr="0057226B">
        <w:rPr>
          <w:rFonts w:ascii="Arial" w:hAnsi="Arial" w:cs="Arial"/>
          <w:sz w:val="18"/>
          <w:szCs w:val="18"/>
        </w:rPr>
        <w:t>2 часа</w:t>
      </w:r>
    </w:p>
    <w:p w:rsidR="00CE1235" w:rsidRPr="0057226B" w:rsidRDefault="008A7771" w:rsidP="00CE1235">
      <w:pPr>
        <w:pStyle w:val="af3"/>
        <w:numPr>
          <w:ilvl w:val="0"/>
          <w:numId w:val="23"/>
        </w:numPr>
        <w:rPr>
          <w:rFonts w:ascii="Arial" w:hAnsi="Arial" w:cs="Arial"/>
          <w:sz w:val="18"/>
          <w:szCs w:val="18"/>
        </w:rPr>
      </w:pPr>
      <w:r w:rsidRPr="0057226B">
        <w:rPr>
          <w:rFonts w:ascii="Arial" w:hAnsi="Arial" w:cs="Arial"/>
          <w:sz w:val="18"/>
          <w:szCs w:val="18"/>
        </w:rPr>
        <w:t>Циррозы печени. Рак печени.</w:t>
      </w:r>
      <w:r w:rsidR="00CE1235" w:rsidRPr="0057226B">
        <w:rPr>
          <w:rFonts w:ascii="Arial" w:hAnsi="Arial" w:cs="Arial"/>
          <w:sz w:val="18"/>
          <w:szCs w:val="18"/>
        </w:rPr>
        <w:t>- 2 часа</w:t>
      </w:r>
    </w:p>
    <w:p w:rsidR="00CE1235" w:rsidRPr="0057226B" w:rsidRDefault="008A7771" w:rsidP="00CE1235">
      <w:pPr>
        <w:pStyle w:val="af3"/>
        <w:numPr>
          <w:ilvl w:val="0"/>
          <w:numId w:val="23"/>
        </w:numPr>
        <w:rPr>
          <w:rFonts w:ascii="Arial" w:hAnsi="Arial" w:cs="Arial"/>
          <w:sz w:val="18"/>
          <w:szCs w:val="18"/>
        </w:rPr>
      </w:pPr>
      <w:r w:rsidRPr="0057226B">
        <w:rPr>
          <w:rFonts w:ascii="Arial" w:hAnsi="Arial" w:cs="Arial"/>
          <w:sz w:val="18"/>
          <w:szCs w:val="18"/>
        </w:rPr>
        <w:t xml:space="preserve">Хронический энтероколит. НЯК. Болезнь </w:t>
      </w:r>
      <w:r w:rsidR="00CE1235" w:rsidRPr="0057226B">
        <w:rPr>
          <w:rFonts w:ascii="Arial" w:hAnsi="Arial" w:cs="Arial"/>
          <w:sz w:val="18"/>
          <w:szCs w:val="18"/>
        </w:rPr>
        <w:t>Крона, Уипла. Рак толстой кишки -2 часа</w:t>
      </w:r>
    </w:p>
    <w:p w:rsidR="00CE1235" w:rsidRPr="0057226B" w:rsidRDefault="008A7771" w:rsidP="00CE1235">
      <w:pPr>
        <w:pStyle w:val="af3"/>
        <w:numPr>
          <w:ilvl w:val="0"/>
          <w:numId w:val="23"/>
        </w:numPr>
        <w:rPr>
          <w:rFonts w:ascii="Arial" w:hAnsi="Arial" w:cs="Arial"/>
          <w:sz w:val="18"/>
          <w:szCs w:val="18"/>
        </w:rPr>
      </w:pPr>
      <w:r w:rsidRPr="0057226B">
        <w:rPr>
          <w:rFonts w:ascii="Arial" w:hAnsi="Arial" w:cs="Arial"/>
          <w:sz w:val="18"/>
          <w:szCs w:val="18"/>
        </w:rPr>
        <w:t>Хронический пиелонефрит</w:t>
      </w:r>
      <w:r w:rsidR="00263782" w:rsidRPr="0057226B">
        <w:rPr>
          <w:rFonts w:ascii="Arial" w:hAnsi="Arial" w:cs="Arial"/>
          <w:sz w:val="18"/>
          <w:szCs w:val="18"/>
        </w:rPr>
        <w:t>. Нефротический синдром</w:t>
      </w:r>
      <w:r w:rsidRPr="0057226B">
        <w:rPr>
          <w:rFonts w:ascii="Arial" w:hAnsi="Arial" w:cs="Arial"/>
          <w:sz w:val="18"/>
          <w:szCs w:val="18"/>
        </w:rPr>
        <w:t xml:space="preserve"> -  </w:t>
      </w:r>
      <w:r w:rsidR="00CE1235" w:rsidRPr="0057226B">
        <w:rPr>
          <w:rFonts w:ascii="Arial" w:hAnsi="Arial" w:cs="Arial"/>
          <w:sz w:val="18"/>
          <w:szCs w:val="18"/>
        </w:rPr>
        <w:t>2 часа</w:t>
      </w:r>
    </w:p>
    <w:p w:rsidR="00CE1235" w:rsidRPr="0057226B" w:rsidRDefault="008A7771" w:rsidP="00CE1235">
      <w:pPr>
        <w:pStyle w:val="af3"/>
        <w:numPr>
          <w:ilvl w:val="0"/>
          <w:numId w:val="23"/>
        </w:numPr>
        <w:rPr>
          <w:rFonts w:ascii="Arial" w:hAnsi="Arial" w:cs="Arial"/>
          <w:sz w:val="18"/>
          <w:szCs w:val="18"/>
        </w:rPr>
      </w:pPr>
      <w:r w:rsidRPr="0057226B">
        <w:rPr>
          <w:rFonts w:ascii="Arial" w:hAnsi="Arial" w:cs="Arial"/>
          <w:sz w:val="18"/>
          <w:szCs w:val="18"/>
        </w:rPr>
        <w:t xml:space="preserve">ОГН и ХПН – </w:t>
      </w:r>
      <w:r w:rsidR="00CE1235" w:rsidRPr="0057226B">
        <w:rPr>
          <w:rFonts w:ascii="Arial" w:hAnsi="Arial" w:cs="Arial"/>
          <w:sz w:val="18"/>
          <w:szCs w:val="18"/>
        </w:rPr>
        <w:t>2 часа</w:t>
      </w:r>
    </w:p>
    <w:p w:rsidR="008A7771" w:rsidRPr="0057226B" w:rsidRDefault="008A7771" w:rsidP="0057226B">
      <w:pPr>
        <w:pStyle w:val="af3"/>
        <w:numPr>
          <w:ilvl w:val="0"/>
          <w:numId w:val="23"/>
        </w:numPr>
        <w:rPr>
          <w:rFonts w:ascii="Arial" w:hAnsi="Arial" w:cs="Arial"/>
          <w:sz w:val="18"/>
          <w:szCs w:val="18"/>
        </w:rPr>
      </w:pPr>
      <w:r w:rsidRPr="0057226B">
        <w:rPr>
          <w:rFonts w:ascii="Arial" w:hAnsi="Arial" w:cs="Arial"/>
          <w:sz w:val="18"/>
          <w:szCs w:val="18"/>
        </w:rPr>
        <w:t>Острые лейкозы</w:t>
      </w:r>
      <w:r w:rsidR="00263782" w:rsidRPr="0057226B">
        <w:rPr>
          <w:rFonts w:ascii="Arial" w:hAnsi="Arial" w:cs="Arial"/>
          <w:sz w:val="18"/>
          <w:szCs w:val="18"/>
        </w:rPr>
        <w:t xml:space="preserve">. </w:t>
      </w:r>
      <w:r w:rsidRPr="0057226B">
        <w:rPr>
          <w:rFonts w:ascii="Arial" w:hAnsi="Arial" w:cs="Arial"/>
          <w:sz w:val="18"/>
          <w:szCs w:val="18"/>
        </w:rPr>
        <w:t xml:space="preserve">Хронические лейкозы – </w:t>
      </w:r>
      <w:r w:rsidR="00CE1235" w:rsidRPr="0057226B">
        <w:rPr>
          <w:rFonts w:ascii="Arial" w:hAnsi="Arial" w:cs="Arial"/>
          <w:sz w:val="18"/>
          <w:szCs w:val="18"/>
        </w:rPr>
        <w:t>2 часа</w:t>
      </w:r>
    </w:p>
    <w:p w:rsidR="008A7771" w:rsidRPr="0057226B" w:rsidRDefault="008A7771" w:rsidP="00F058D0">
      <w:pPr>
        <w:ind w:left="706"/>
        <w:rPr>
          <w:rFonts w:ascii="Arial" w:hAnsi="Arial" w:cs="Arial"/>
          <w:color w:val="000000"/>
          <w:sz w:val="18"/>
          <w:szCs w:val="18"/>
          <w:highlight w:val="yellow"/>
        </w:rPr>
      </w:pPr>
    </w:p>
    <w:p w:rsidR="008A7771" w:rsidRPr="0057226B" w:rsidRDefault="008A7771" w:rsidP="00F058D0">
      <w:pPr>
        <w:pStyle w:val="ae"/>
        <w:spacing w:before="0" w:beforeAutospacing="0" w:after="0" w:afterAutospacing="0"/>
        <w:jc w:val="center"/>
        <w:rPr>
          <w:rFonts w:ascii="Arial" w:hAnsi="Arial" w:cs="Arial"/>
          <w:color w:val="000000"/>
          <w:sz w:val="18"/>
          <w:szCs w:val="18"/>
        </w:rPr>
      </w:pPr>
      <w:r w:rsidRPr="0057226B">
        <w:rPr>
          <w:rFonts w:ascii="Arial" w:hAnsi="Arial" w:cs="Arial"/>
          <w:b/>
          <w:caps/>
          <w:noProof/>
          <w:sz w:val="18"/>
          <w:szCs w:val="18"/>
        </w:rPr>
        <w:t>4.4.</w:t>
      </w:r>
      <w:r w:rsidRPr="0057226B">
        <w:rPr>
          <w:rFonts w:ascii="Arial" w:hAnsi="Arial" w:cs="Arial"/>
          <w:b/>
          <w:caps/>
          <w:sz w:val="18"/>
          <w:szCs w:val="18"/>
        </w:rPr>
        <w:t xml:space="preserve"> Тематический план практических занятий </w:t>
      </w:r>
    </w:p>
    <w:p w:rsidR="008A7771" w:rsidRPr="0057226B" w:rsidRDefault="008A7771" w:rsidP="00F058D0">
      <w:pPr>
        <w:pStyle w:val="ae"/>
        <w:numPr>
          <w:ilvl w:val="1"/>
          <w:numId w:val="7"/>
        </w:numPr>
        <w:spacing w:before="0" w:beforeAutospacing="0" w:after="0" w:afterAutospacing="0"/>
        <w:jc w:val="center"/>
        <w:rPr>
          <w:rStyle w:val="af"/>
          <w:rFonts w:ascii="Arial" w:eastAsia="MS Mincho" w:hAnsi="Arial" w:cs="Arial"/>
          <w:color w:val="000000"/>
          <w:sz w:val="18"/>
          <w:szCs w:val="18"/>
          <w:bdr w:val="none" w:sz="0" w:space="0" w:color="auto" w:frame="1"/>
        </w:rPr>
      </w:pPr>
      <w:r w:rsidRPr="0057226B">
        <w:rPr>
          <w:rStyle w:val="af"/>
          <w:rFonts w:ascii="Arial" w:eastAsia="MS Mincho" w:hAnsi="Arial" w:cs="Arial"/>
          <w:color w:val="000000"/>
          <w:sz w:val="18"/>
          <w:szCs w:val="18"/>
          <w:bdr w:val="none" w:sz="0" w:space="0" w:color="auto" w:frame="1"/>
        </w:rPr>
        <w:t>курс (VII семестр)</w:t>
      </w:r>
    </w:p>
    <w:p w:rsidR="00323043" w:rsidRPr="0057226B" w:rsidRDefault="00323043" w:rsidP="00F058D0">
      <w:pPr>
        <w:rPr>
          <w:rFonts w:ascii="Arial" w:hAnsi="Arial" w:cs="Arial"/>
          <w:color w:val="000000"/>
          <w:sz w:val="18"/>
          <w:szCs w:val="18"/>
        </w:rPr>
      </w:pPr>
    </w:p>
    <w:p w:rsidR="00652CC1" w:rsidRPr="00FB08A3" w:rsidRDefault="00FA139D" w:rsidP="00FB08A3">
      <w:pPr>
        <w:pStyle w:val="af2"/>
        <w:numPr>
          <w:ilvl w:val="0"/>
          <w:numId w:val="36"/>
        </w:numPr>
        <w:jc w:val="both"/>
        <w:rPr>
          <w:rFonts w:ascii="Arial" w:hAnsi="Arial" w:cs="Arial"/>
          <w:color w:val="000000"/>
          <w:sz w:val="18"/>
          <w:szCs w:val="18"/>
        </w:rPr>
      </w:pPr>
      <w:r>
        <w:rPr>
          <w:rFonts w:ascii="Arial" w:hAnsi="Arial" w:cs="Arial"/>
          <w:color w:val="000000"/>
          <w:sz w:val="18"/>
          <w:szCs w:val="18"/>
        </w:rPr>
        <w:t xml:space="preserve">Бронхиальная астма </w:t>
      </w:r>
      <w:r w:rsidR="00652CC1" w:rsidRPr="00FB08A3">
        <w:rPr>
          <w:rFonts w:ascii="Arial" w:hAnsi="Arial" w:cs="Arial"/>
          <w:color w:val="000000"/>
          <w:sz w:val="18"/>
          <w:szCs w:val="18"/>
        </w:rPr>
        <w:t>– 4 часа.</w:t>
      </w:r>
    </w:p>
    <w:p w:rsidR="00652CC1" w:rsidRPr="00FB08A3" w:rsidRDefault="00652CC1" w:rsidP="00FB08A3">
      <w:pPr>
        <w:pStyle w:val="af2"/>
        <w:numPr>
          <w:ilvl w:val="0"/>
          <w:numId w:val="36"/>
        </w:numPr>
        <w:jc w:val="both"/>
        <w:rPr>
          <w:rFonts w:ascii="Arial" w:hAnsi="Arial" w:cs="Arial"/>
          <w:color w:val="000000"/>
          <w:sz w:val="18"/>
          <w:szCs w:val="18"/>
        </w:rPr>
      </w:pPr>
      <w:r w:rsidRPr="00FB08A3">
        <w:rPr>
          <w:rFonts w:ascii="Arial" w:hAnsi="Arial" w:cs="Arial"/>
          <w:color w:val="000000"/>
          <w:sz w:val="18"/>
          <w:szCs w:val="18"/>
        </w:rPr>
        <w:t>Хронический бронхит – 4 часа</w:t>
      </w:r>
    </w:p>
    <w:p w:rsidR="00652CC1" w:rsidRPr="00FB08A3" w:rsidRDefault="00652CC1" w:rsidP="00FB08A3">
      <w:pPr>
        <w:pStyle w:val="af2"/>
        <w:numPr>
          <w:ilvl w:val="0"/>
          <w:numId w:val="36"/>
        </w:numPr>
        <w:jc w:val="both"/>
        <w:rPr>
          <w:rFonts w:ascii="Arial" w:hAnsi="Arial" w:cs="Arial"/>
          <w:color w:val="000000"/>
          <w:sz w:val="18"/>
          <w:szCs w:val="18"/>
        </w:rPr>
      </w:pPr>
      <w:r w:rsidRPr="00FB08A3">
        <w:rPr>
          <w:rFonts w:ascii="Arial" w:hAnsi="Arial" w:cs="Arial"/>
          <w:color w:val="000000"/>
          <w:sz w:val="18"/>
          <w:szCs w:val="18"/>
        </w:rPr>
        <w:t>Пневмония - 4 часа.</w:t>
      </w:r>
    </w:p>
    <w:p w:rsidR="00652CC1" w:rsidRPr="00FB08A3" w:rsidRDefault="000B1545" w:rsidP="00FB08A3">
      <w:pPr>
        <w:pStyle w:val="af2"/>
        <w:numPr>
          <w:ilvl w:val="0"/>
          <w:numId w:val="36"/>
        </w:numPr>
        <w:jc w:val="both"/>
        <w:rPr>
          <w:rFonts w:ascii="Arial" w:hAnsi="Arial" w:cs="Arial"/>
          <w:color w:val="000000"/>
          <w:sz w:val="18"/>
          <w:szCs w:val="18"/>
        </w:rPr>
      </w:pPr>
      <w:r w:rsidRPr="00FB08A3">
        <w:rPr>
          <w:rFonts w:ascii="Arial" w:hAnsi="Arial" w:cs="Arial"/>
          <w:color w:val="000000"/>
          <w:sz w:val="18"/>
          <w:szCs w:val="18"/>
        </w:rPr>
        <w:t xml:space="preserve">ИБС. Стенокардия </w:t>
      </w:r>
      <w:r w:rsidR="00652CC1" w:rsidRPr="00FB08A3">
        <w:rPr>
          <w:rFonts w:ascii="Arial" w:hAnsi="Arial" w:cs="Arial"/>
          <w:color w:val="000000"/>
          <w:sz w:val="18"/>
          <w:szCs w:val="18"/>
        </w:rPr>
        <w:t>-4 часа.</w:t>
      </w:r>
    </w:p>
    <w:p w:rsidR="00652CC1" w:rsidRPr="00FB08A3" w:rsidRDefault="00652CC1" w:rsidP="00FB08A3">
      <w:pPr>
        <w:pStyle w:val="af2"/>
        <w:numPr>
          <w:ilvl w:val="0"/>
          <w:numId w:val="36"/>
        </w:numPr>
        <w:jc w:val="both"/>
        <w:rPr>
          <w:rFonts w:ascii="Arial" w:hAnsi="Arial" w:cs="Arial"/>
          <w:color w:val="000000"/>
          <w:sz w:val="18"/>
          <w:szCs w:val="18"/>
        </w:rPr>
      </w:pPr>
      <w:r w:rsidRPr="00FB08A3">
        <w:rPr>
          <w:rFonts w:ascii="Arial" w:hAnsi="Arial" w:cs="Arial"/>
          <w:color w:val="000000"/>
          <w:sz w:val="18"/>
          <w:szCs w:val="18"/>
        </w:rPr>
        <w:t xml:space="preserve">Ревматизм. Аортальные пороки.Митральные пороки – 4 часа.       </w:t>
      </w:r>
    </w:p>
    <w:p w:rsidR="00652CC1" w:rsidRPr="00FB08A3" w:rsidRDefault="00652CC1" w:rsidP="00FB08A3">
      <w:pPr>
        <w:pStyle w:val="af2"/>
        <w:numPr>
          <w:ilvl w:val="0"/>
          <w:numId w:val="36"/>
        </w:numPr>
        <w:rPr>
          <w:rFonts w:ascii="Arial" w:hAnsi="Arial" w:cs="Arial"/>
          <w:color w:val="000000"/>
          <w:sz w:val="18"/>
          <w:szCs w:val="18"/>
        </w:rPr>
      </w:pPr>
      <w:r w:rsidRPr="00FB08A3">
        <w:rPr>
          <w:rFonts w:ascii="Arial" w:hAnsi="Arial" w:cs="Arial"/>
          <w:color w:val="000000"/>
          <w:sz w:val="18"/>
          <w:szCs w:val="18"/>
        </w:rPr>
        <w:t>Кардиомиопати</w:t>
      </w:r>
      <w:r w:rsidR="00583FED" w:rsidRPr="00FB08A3">
        <w:rPr>
          <w:rFonts w:ascii="Arial" w:hAnsi="Arial" w:cs="Arial"/>
          <w:color w:val="000000"/>
          <w:sz w:val="18"/>
          <w:szCs w:val="18"/>
        </w:rPr>
        <w:t>и</w:t>
      </w:r>
      <w:r w:rsidRPr="00FB08A3">
        <w:rPr>
          <w:rFonts w:ascii="Arial" w:hAnsi="Arial" w:cs="Arial"/>
          <w:color w:val="000000"/>
          <w:sz w:val="18"/>
          <w:szCs w:val="18"/>
        </w:rPr>
        <w:t>.Миокардиты. Перикардиты. Инфекционный эндокардит -  4 часа.</w:t>
      </w:r>
    </w:p>
    <w:p w:rsidR="00652CC1" w:rsidRPr="00FB08A3" w:rsidRDefault="00652CC1" w:rsidP="00FB08A3">
      <w:pPr>
        <w:pStyle w:val="af2"/>
        <w:numPr>
          <w:ilvl w:val="0"/>
          <w:numId w:val="36"/>
        </w:numPr>
        <w:rPr>
          <w:rFonts w:ascii="Arial" w:hAnsi="Arial" w:cs="Arial"/>
          <w:color w:val="000000"/>
          <w:sz w:val="18"/>
          <w:szCs w:val="18"/>
        </w:rPr>
      </w:pPr>
      <w:r w:rsidRPr="00FB08A3">
        <w:rPr>
          <w:rFonts w:ascii="Arial" w:hAnsi="Arial" w:cs="Arial"/>
          <w:color w:val="000000"/>
          <w:sz w:val="18"/>
          <w:szCs w:val="18"/>
        </w:rPr>
        <w:t>Гипертоническая болезнь. САГ (эндокринные,нефрогенные ) – 4 часа.</w:t>
      </w:r>
    </w:p>
    <w:p w:rsidR="00652CC1" w:rsidRPr="00FB08A3" w:rsidRDefault="000B1545" w:rsidP="00FB08A3">
      <w:pPr>
        <w:pStyle w:val="af2"/>
        <w:numPr>
          <w:ilvl w:val="0"/>
          <w:numId w:val="36"/>
        </w:numPr>
        <w:rPr>
          <w:rFonts w:ascii="Arial" w:hAnsi="Arial" w:cs="Arial"/>
          <w:color w:val="000000"/>
          <w:sz w:val="18"/>
          <w:szCs w:val="18"/>
        </w:rPr>
      </w:pPr>
      <w:r w:rsidRPr="00FB08A3">
        <w:rPr>
          <w:rFonts w:ascii="Arial" w:hAnsi="Arial" w:cs="Arial"/>
          <w:color w:val="000000"/>
          <w:sz w:val="18"/>
          <w:szCs w:val="18"/>
        </w:rPr>
        <w:t>Инфаркт миокарда. Осложнения инфаркта миокарда</w:t>
      </w:r>
      <w:r w:rsidR="00652CC1" w:rsidRPr="00FB08A3">
        <w:rPr>
          <w:rFonts w:ascii="Arial" w:hAnsi="Arial" w:cs="Arial"/>
          <w:color w:val="000000"/>
          <w:sz w:val="18"/>
          <w:szCs w:val="18"/>
        </w:rPr>
        <w:t>. – 4 часа</w:t>
      </w:r>
    </w:p>
    <w:p w:rsidR="00652CC1" w:rsidRPr="00FB08A3" w:rsidRDefault="003F196E" w:rsidP="00FB08A3">
      <w:pPr>
        <w:pStyle w:val="af2"/>
        <w:numPr>
          <w:ilvl w:val="0"/>
          <w:numId w:val="36"/>
        </w:numPr>
        <w:rPr>
          <w:rFonts w:ascii="Arial" w:hAnsi="Arial" w:cs="Arial"/>
          <w:color w:val="000000"/>
          <w:sz w:val="18"/>
          <w:szCs w:val="18"/>
        </w:rPr>
      </w:pPr>
      <w:r w:rsidRPr="00FB08A3">
        <w:rPr>
          <w:rFonts w:ascii="Arial" w:hAnsi="Arial" w:cs="Arial"/>
          <w:color w:val="000000"/>
          <w:sz w:val="18"/>
          <w:szCs w:val="18"/>
        </w:rPr>
        <w:t xml:space="preserve">Аритмии. Блокады.Экстрасистолия. Пароксизмальная тахикардия </w:t>
      </w:r>
      <w:r w:rsidR="00652CC1" w:rsidRPr="00FB08A3">
        <w:rPr>
          <w:rFonts w:ascii="Arial" w:hAnsi="Arial" w:cs="Arial"/>
          <w:color w:val="000000"/>
          <w:sz w:val="18"/>
          <w:szCs w:val="18"/>
        </w:rPr>
        <w:t>– 4 часа.</w:t>
      </w:r>
    </w:p>
    <w:p w:rsidR="00652CC1" w:rsidRPr="00FB08A3" w:rsidRDefault="003F196E" w:rsidP="00FB08A3">
      <w:pPr>
        <w:pStyle w:val="af2"/>
        <w:numPr>
          <w:ilvl w:val="0"/>
          <w:numId w:val="36"/>
        </w:numPr>
        <w:rPr>
          <w:rFonts w:ascii="Arial" w:hAnsi="Arial" w:cs="Arial"/>
          <w:color w:val="000000"/>
          <w:sz w:val="18"/>
          <w:szCs w:val="18"/>
        </w:rPr>
      </w:pPr>
      <w:r w:rsidRPr="00FB08A3">
        <w:rPr>
          <w:rFonts w:ascii="Arial" w:hAnsi="Arial" w:cs="Arial"/>
          <w:sz w:val="18"/>
          <w:szCs w:val="18"/>
        </w:rPr>
        <w:t xml:space="preserve">Железодефицитная анемия </w:t>
      </w:r>
      <w:r w:rsidR="00652CC1" w:rsidRPr="00FB08A3">
        <w:rPr>
          <w:rFonts w:ascii="Arial" w:hAnsi="Arial" w:cs="Arial"/>
          <w:color w:val="000000"/>
          <w:sz w:val="18"/>
          <w:szCs w:val="18"/>
        </w:rPr>
        <w:t>– 4 часа</w:t>
      </w:r>
    </w:p>
    <w:p w:rsidR="003F196E" w:rsidRPr="0057226B" w:rsidRDefault="003F196E" w:rsidP="00FB08A3">
      <w:pPr>
        <w:pStyle w:val="ae"/>
        <w:numPr>
          <w:ilvl w:val="0"/>
          <w:numId w:val="36"/>
        </w:numPr>
        <w:spacing w:before="0" w:beforeAutospacing="0" w:after="0" w:afterAutospacing="0"/>
        <w:jc w:val="both"/>
        <w:rPr>
          <w:rStyle w:val="af"/>
          <w:rFonts w:ascii="Arial" w:hAnsi="Arial" w:cs="Arial"/>
          <w:color w:val="000000"/>
          <w:sz w:val="18"/>
          <w:szCs w:val="18"/>
          <w:bdr w:val="none" w:sz="0" w:space="0" w:color="auto" w:frame="1"/>
        </w:rPr>
      </w:pPr>
      <w:r w:rsidRPr="0057226B">
        <w:rPr>
          <w:rFonts w:ascii="Arial" w:hAnsi="Arial" w:cs="Arial"/>
          <w:sz w:val="18"/>
          <w:szCs w:val="18"/>
        </w:rPr>
        <w:t xml:space="preserve">Витамин В12-дефицитная анемия. Гипо-Апластические анемии </w:t>
      </w:r>
      <w:r w:rsidR="00652CC1" w:rsidRPr="0057226B">
        <w:rPr>
          <w:rStyle w:val="af"/>
          <w:rFonts w:ascii="Arial" w:hAnsi="Arial" w:cs="Arial"/>
          <w:b w:val="0"/>
          <w:color w:val="000000"/>
          <w:sz w:val="18"/>
          <w:szCs w:val="18"/>
          <w:bdr w:val="none" w:sz="0" w:space="0" w:color="auto" w:frame="1"/>
        </w:rPr>
        <w:t>-  4 часа</w:t>
      </w:r>
      <w:r w:rsidR="00652CC1" w:rsidRPr="0057226B">
        <w:rPr>
          <w:rStyle w:val="af"/>
          <w:rFonts w:ascii="Arial" w:hAnsi="Arial" w:cs="Arial"/>
          <w:color w:val="000000"/>
          <w:sz w:val="18"/>
          <w:szCs w:val="18"/>
          <w:bdr w:val="none" w:sz="0" w:space="0" w:color="auto" w:frame="1"/>
        </w:rPr>
        <w:t>.</w:t>
      </w:r>
    </w:p>
    <w:p w:rsidR="003F196E" w:rsidRPr="0057226B" w:rsidRDefault="003F196E" w:rsidP="00FB08A3">
      <w:pPr>
        <w:pStyle w:val="ae"/>
        <w:numPr>
          <w:ilvl w:val="0"/>
          <w:numId w:val="36"/>
        </w:numPr>
        <w:spacing w:before="0" w:beforeAutospacing="0" w:after="0" w:afterAutospacing="0"/>
        <w:jc w:val="both"/>
        <w:rPr>
          <w:rFonts w:ascii="Arial" w:hAnsi="Arial" w:cs="Arial"/>
          <w:b/>
          <w:bCs/>
          <w:color w:val="000000"/>
          <w:sz w:val="18"/>
          <w:szCs w:val="18"/>
          <w:bdr w:val="none" w:sz="0" w:space="0" w:color="auto" w:frame="1"/>
        </w:rPr>
      </w:pPr>
      <w:r w:rsidRPr="0057226B">
        <w:rPr>
          <w:rFonts w:ascii="Arial" w:hAnsi="Arial" w:cs="Arial"/>
          <w:sz w:val="18"/>
          <w:szCs w:val="18"/>
        </w:rPr>
        <w:t>Диффузный токсический зоб 4 часа.</w:t>
      </w:r>
    </w:p>
    <w:p w:rsidR="003F196E" w:rsidRPr="0057226B" w:rsidRDefault="003F196E" w:rsidP="00FB08A3">
      <w:pPr>
        <w:pStyle w:val="af3"/>
        <w:numPr>
          <w:ilvl w:val="0"/>
          <w:numId w:val="36"/>
        </w:numPr>
        <w:rPr>
          <w:rFonts w:ascii="Arial" w:hAnsi="Arial" w:cs="Arial"/>
          <w:sz w:val="18"/>
          <w:szCs w:val="18"/>
        </w:rPr>
      </w:pPr>
      <w:r w:rsidRPr="0057226B">
        <w:rPr>
          <w:rFonts w:ascii="Arial" w:hAnsi="Arial" w:cs="Arial"/>
          <w:sz w:val="18"/>
          <w:szCs w:val="18"/>
        </w:rPr>
        <w:t>Тиреоидиты. Аутоиммунныйтиреоидит</w:t>
      </w:r>
      <w:r w:rsidR="00B24173">
        <w:rPr>
          <w:rFonts w:ascii="Arial" w:hAnsi="Arial" w:cs="Arial"/>
          <w:sz w:val="18"/>
          <w:szCs w:val="18"/>
        </w:rPr>
        <w:t xml:space="preserve"> - </w:t>
      </w:r>
      <w:r w:rsidRPr="0057226B">
        <w:rPr>
          <w:rFonts w:ascii="Arial" w:hAnsi="Arial" w:cs="Arial"/>
          <w:sz w:val="18"/>
          <w:szCs w:val="18"/>
        </w:rPr>
        <w:t>4 часа.</w:t>
      </w:r>
    </w:p>
    <w:p w:rsidR="003F196E" w:rsidRPr="0057226B" w:rsidRDefault="003F196E" w:rsidP="00FB08A3">
      <w:pPr>
        <w:pStyle w:val="af3"/>
        <w:numPr>
          <w:ilvl w:val="0"/>
          <w:numId w:val="36"/>
        </w:numPr>
        <w:rPr>
          <w:rFonts w:ascii="Arial" w:hAnsi="Arial" w:cs="Arial"/>
          <w:sz w:val="18"/>
          <w:szCs w:val="18"/>
        </w:rPr>
      </w:pPr>
      <w:r w:rsidRPr="0057226B">
        <w:rPr>
          <w:rFonts w:ascii="Arial" w:hAnsi="Arial" w:cs="Arial"/>
          <w:sz w:val="18"/>
          <w:szCs w:val="18"/>
        </w:rPr>
        <w:t xml:space="preserve">Сахарный диабет- 4 часа.    </w:t>
      </w:r>
    </w:p>
    <w:p w:rsidR="000B1545" w:rsidRPr="0057226B" w:rsidRDefault="002322D9" w:rsidP="00FB08A3">
      <w:pPr>
        <w:pStyle w:val="af3"/>
        <w:numPr>
          <w:ilvl w:val="0"/>
          <w:numId w:val="36"/>
        </w:numPr>
        <w:rPr>
          <w:rFonts w:ascii="Arial" w:hAnsi="Arial" w:cs="Arial"/>
          <w:sz w:val="18"/>
          <w:szCs w:val="18"/>
        </w:rPr>
      </w:pPr>
      <w:r>
        <w:rPr>
          <w:rFonts w:ascii="Arial" w:hAnsi="Arial" w:cs="Arial"/>
          <w:sz w:val="18"/>
          <w:szCs w:val="18"/>
        </w:rPr>
        <w:t xml:space="preserve">Гипотиреоз - </w:t>
      </w:r>
      <w:r w:rsidR="003F196E" w:rsidRPr="0057226B">
        <w:rPr>
          <w:rFonts w:ascii="Arial" w:hAnsi="Arial" w:cs="Arial"/>
          <w:sz w:val="18"/>
          <w:szCs w:val="18"/>
        </w:rPr>
        <w:t xml:space="preserve">4 часа.    </w:t>
      </w:r>
    </w:p>
    <w:p w:rsidR="008A7771" w:rsidRPr="0057226B" w:rsidRDefault="008A7771" w:rsidP="00F058D0">
      <w:pPr>
        <w:pStyle w:val="ae"/>
        <w:numPr>
          <w:ilvl w:val="1"/>
          <w:numId w:val="8"/>
        </w:numPr>
        <w:spacing w:before="0" w:beforeAutospacing="0" w:after="0" w:afterAutospacing="0"/>
        <w:jc w:val="center"/>
        <w:rPr>
          <w:rStyle w:val="af"/>
          <w:rFonts w:ascii="Arial" w:eastAsia="MS Mincho" w:hAnsi="Arial" w:cs="Arial"/>
          <w:color w:val="000000"/>
          <w:sz w:val="18"/>
          <w:szCs w:val="18"/>
          <w:bdr w:val="none" w:sz="0" w:space="0" w:color="auto" w:frame="1"/>
        </w:rPr>
      </w:pPr>
      <w:r w:rsidRPr="0057226B">
        <w:rPr>
          <w:rStyle w:val="af"/>
          <w:rFonts w:ascii="Arial" w:eastAsia="MS Mincho" w:hAnsi="Arial" w:cs="Arial"/>
          <w:color w:val="000000"/>
          <w:sz w:val="18"/>
          <w:szCs w:val="18"/>
          <w:bdr w:val="none" w:sz="0" w:space="0" w:color="auto" w:frame="1"/>
        </w:rPr>
        <w:t>курс (VIII семестр)</w:t>
      </w:r>
    </w:p>
    <w:p w:rsidR="00323043" w:rsidRPr="0057226B" w:rsidRDefault="002322D9" w:rsidP="002322D9">
      <w:pPr>
        <w:pStyle w:val="af3"/>
        <w:tabs>
          <w:tab w:val="left" w:pos="2981"/>
        </w:tabs>
        <w:ind w:left="720"/>
        <w:rPr>
          <w:rFonts w:ascii="Arial" w:hAnsi="Arial" w:cs="Arial"/>
          <w:sz w:val="18"/>
          <w:szCs w:val="18"/>
        </w:rPr>
      </w:pPr>
      <w:r>
        <w:rPr>
          <w:rFonts w:ascii="Arial" w:hAnsi="Arial" w:cs="Arial"/>
          <w:sz w:val="18"/>
          <w:szCs w:val="18"/>
        </w:rPr>
        <w:tab/>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Хронические гастриты.- 4 часа</w:t>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Язвенная болезнь. Рак желудка –4 часа</w:t>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Хронические гепатиты. 4 часа</w:t>
      </w:r>
    </w:p>
    <w:p w:rsidR="00652CC1" w:rsidRPr="0057226B" w:rsidRDefault="003F196E" w:rsidP="00652CC1">
      <w:pPr>
        <w:pStyle w:val="af3"/>
        <w:numPr>
          <w:ilvl w:val="0"/>
          <w:numId w:val="27"/>
        </w:numPr>
        <w:rPr>
          <w:rFonts w:ascii="Arial" w:hAnsi="Arial" w:cs="Arial"/>
          <w:sz w:val="18"/>
          <w:szCs w:val="18"/>
        </w:rPr>
      </w:pPr>
      <w:r w:rsidRPr="0057226B">
        <w:rPr>
          <w:rFonts w:ascii="Arial" w:hAnsi="Arial" w:cs="Arial"/>
          <w:sz w:val="18"/>
          <w:szCs w:val="18"/>
        </w:rPr>
        <w:t xml:space="preserve">Циррозы печени.  Рак печени </w:t>
      </w:r>
      <w:r w:rsidR="00B24173">
        <w:rPr>
          <w:rFonts w:ascii="Arial" w:hAnsi="Arial" w:cs="Arial"/>
          <w:sz w:val="18"/>
          <w:szCs w:val="18"/>
        </w:rPr>
        <w:t xml:space="preserve">- </w:t>
      </w:r>
      <w:r w:rsidR="00652CC1" w:rsidRPr="0057226B">
        <w:rPr>
          <w:rFonts w:ascii="Arial" w:hAnsi="Arial" w:cs="Arial"/>
          <w:sz w:val="18"/>
          <w:szCs w:val="18"/>
        </w:rPr>
        <w:t>4 часа</w:t>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Хронический энтероколит. НЯК. Болезнь Крона, Уипла. Рак толстой кишки -4 часа</w:t>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Хронический пиелонефрит. Нефротический синдром - 4 часа</w:t>
      </w:r>
    </w:p>
    <w:p w:rsidR="00652CC1" w:rsidRPr="0057226B" w:rsidRDefault="00652CC1" w:rsidP="00652CC1">
      <w:pPr>
        <w:pStyle w:val="af3"/>
        <w:numPr>
          <w:ilvl w:val="0"/>
          <w:numId w:val="27"/>
        </w:numPr>
        <w:rPr>
          <w:rFonts w:ascii="Arial" w:hAnsi="Arial" w:cs="Arial"/>
          <w:sz w:val="18"/>
          <w:szCs w:val="18"/>
        </w:rPr>
      </w:pPr>
      <w:r w:rsidRPr="0057226B">
        <w:rPr>
          <w:rFonts w:ascii="Arial" w:hAnsi="Arial" w:cs="Arial"/>
          <w:sz w:val="18"/>
          <w:szCs w:val="18"/>
        </w:rPr>
        <w:t>ОГН и ХПН – 4 часа</w:t>
      </w:r>
    </w:p>
    <w:p w:rsidR="00652CC1" w:rsidRPr="0057226B" w:rsidRDefault="00652CC1" w:rsidP="003F196E">
      <w:pPr>
        <w:pStyle w:val="af3"/>
        <w:numPr>
          <w:ilvl w:val="0"/>
          <w:numId w:val="27"/>
        </w:numPr>
        <w:rPr>
          <w:rFonts w:ascii="Arial" w:hAnsi="Arial" w:cs="Arial"/>
          <w:sz w:val="18"/>
          <w:szCs w:val="18"/>
        </w:rPr>
      </w:pPr>
      <w:r w:rsidRPr="0057226B">
        <w:rPr>
          <w:rFonts w:ascii="Arial" w:hAnsi="Arial" w:cs="Arial"/>
          <w:sz w:val="18"/>
          <w:szCs w:val="18"/>
        </w:rPr>
        <w:t>Острые лейкозы. Хронические лейкозы – 4 часа</w:t>
      </w:r>
    </w:p>
    <w:p w:rsidR="008A7771" w:rsidRPr="0057226B" w:rsidRDefault="008A7771" w:rsidP="00F058D0">
      <w:pPr>
        <w:pStyle w:val="ae"/>
        <w:spacing w:before="0" w:beforeAutospacing="0" w:after="0" w:afterAutospacing="0"/>
        <w:ind w:left="1440"/>
        <w:rPr>
          <w:rStyle w:val="af"/>
          <w:rFonts w:ascii="Arial" w:eastAsia="MS Mincho" w:hAnsi="Arial" w:cs="Arial"/>
          <w:color w:val="000000"/>
          <w:sz w:val="18"/>
          <w:szCs w:val="18"/>
          <w:bdr w:val="none" w:sz="0" w:space="0" w:color="auto" w:frame="1"/>
        </w:rPr>
      </w:pPr>
    </w:p>
    <w:p w:rsidR="008A7771" w:rsidRPr="0057226B" w:rsidRDefault="008A7771" w:rsidP="00F058D0">
      <w:pPr>
        <w:ind w:firstLine="567"/>
        <w:jc w:val="center"/>
        <w:rPr>
          <w:rFonts w:ascii="Arial" w:hAnsi="Arial" w:cs="Arial"/>
          <w:b/>
          <w:bCs/>
          <w:sz w:val="18"/>
          <w:szCs w:val="18"/>
        </w:rPr>
      </w:pPr>
      <w:r w:rsidRPr="0057226B">
        <w:rPr>
          <w:rFonts w:ascii="Arial" w:hAnsi="Arial" w:cs="Arial"/>
          <w:b/>
          <w:bCs/>
          <w:sz w:val="18"/>
          <w:szCs w:val="18"/>
        </w:rPr>
        <w:t>Самостоятельная работа студентов.</w:t>
      </w:r>
    </w:p>
    <w:tbl>
      <w:tblPr>
        <w:tblW w:w="10686" w:type="dxa"/>
        <w:tblInd w:w="-386" w:type="dxa"/>
        <w:tblLayout w:type="fixed"/>
        <w:tblCellMar>
          <w:left w:w="40" w:type="dxa"/>
          <w:right w:w="40" w:type="dxa"/>
        </w:tblCellMar>
        <w:tblLook w:val="0000"/>
      </w:tblPr>
      <w:tblGrid>
        <w:gridCol w:w="709"/>
        <w:gridCol w:w="2127"/>
        <w:gridCol w:w="3969"/>
        <w:gridCol w:w="2981"/>
        <w:gridCol w:w="900"/>
      </w:tblGrid>
      <w:tr w:rsidR="008A7771" w:rsidRPr="0057226B" w:rsidTr="00B323E6">
        <w:trPr>
          <w:cantSplit/>
          <w:trHeight w:val="466"/>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 xml:space="preserve">№ </w:t>
            </w:r>
            <w:r w:rsidRPr="0057226B">
              <w:rPr>
                <w:rFonts w:ascii="Arial" w:hAnsi="Arial" w:cs="Arial"/>
                <w:b/>
                <w:bCs/>
                <w:sz w:val="18"/>
                <w:szCs w:val="18"/>
              </w:rPr>
              <w:t>п/п</w:t>
            </w: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pStyle w:val="1"/>
              <w:rPr>
                <w:rFonts w:ascii="Arial" w:hAnsi="Arial" w:cs="Arial"/>
                <w:sz w:val="18"/>
                <w:szCs w:val="18"/>
              </w:rPr>
            </w:pPr>
            <w:r w:rsidRPr="0057226B">
              <w:rPr>
                <w:rFonts w:ascii="Arial" w:hAnsi="Arial" w:cs="Arial"/>
                <w:sz w:val="18"/>
                <w:szCs w:val="18"/>
              </w:rPr>
              <w:t>Наименование темы</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sz w:val="18"/>
                <w:szCs w:val="18"/>
              </w:rPr>
              <w:t>Содержание самостоятельной</w:t>
            </w:r>
          </w:p>
          <w:p w:rsidR="008A7771" w:rsidRPr="0057226B" w:rsidRDefault="008A7771" w:rsidP="00F058D0">
            <w:pPr>
              <w:jc w:val="center"/>
              <w:rPr>
                <w:rFonts w:ascii="Arial" w:hAnsi="Arial" w:cs="Arial"/>
                <w:b/>
                <w:bCs/>
                <w:sz w:val="18"/>
                <w:szCs w:val="18"/>
              </w:rPr>
            </w:pPr>
            <w:r w:rsidRPr="0057226B">
              <w:rPr>
                <w:rFonts w:ascii="Arial" w:hAnsi="Arial" w:cs="Arial"/>
                <w:b/>
                <w:bCs/>
                <w:sz w:val="18"/>
                <w:szCs w:val="18"/>
              </w:rPr>
              <w:t>работы</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sz w:val="18"/>
                <w:szCs w:val="18"/>
              </w:rPr>
              <w:t>Вид контроля</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sz w:val="18"/>
                <w:szCs w:val="18"/>
              </w:rPr>
              <w:t>Час</w:t>
            </w:r>
            <w:r w:rsidRPr="0057226B">
              <w:rPr>
                <w:rFonts w:ascii="Arial" w:hAnsi="Arial" w:cs="Arial"/>
                <w:b/>
                <w:bCs/>
                <w:sz w:val="18"/>
                <w:szCs w:val="18"/>
                <w:lang w:val="en-US"/>
              </w:rPr>
              <w:t>ы</w:t>
            </w:r>
          </w:p>
          <w:p w:rsidR="008A7771" w:rsidRPr="0057226B" w:rsidRDefault="008A7771" w:rsidP="00F058D0">
            <w:pPr>
              <w:jc w:val="center"/>
              <w:rPr>
                <w:rFonts w:ascii="Arial" w:hAnsi="Arial" w:cs="Arial"/>
                <w:b/>
                <w:bCs/>
                <w:sz w:val="18"/>
                <w:szCs w:val="18"/>
              </w:rPr>
            </w:pPr>
          </w:p>
        </w:tc>
      </w:tr>
      <w:tr w:rsidR="008A7771" w:rsidRPr="0057226B" w:rsidTr="00B323E6">
        <w:trPr>
          <w:trHeight w:hRule="exact" w:val="280"/>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2</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3</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4</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b/>
                <w:bCs/>
                <w:sz w:val="18"/>
                <w:szCs w:val="18"/>
              </w:rPr>
            </w:pPr>
            <w:r w:rsidRPr="0057226B">
              <w:rPr>
                <w:rFonts w:ascii="Arial" w:hAnsi="Arial" w:cs="Arial"/>
                <w:b/>
                <w:bCs/>
                <w:noProof/>
                <w:sz w:val="18"/>
                <w:szCs w:val="18"/>
              </w:rPr>
              <w:t>5</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Хронические гастриты</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желудочный сок, кал и  др.</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2</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Язвенная болезнь желудка и двенадцатиперстной кишки</w:t>
            </w:r>
            <w:r w:rsidR="007F7E4B" w:rsidRPr="0057226B">
              <w:rPr>
                <w:rFonts w:ascii="Arial" w:hAnsi="Arial" w:cs="Arial"/>
                <w:sz w:val="18"/>
                <w:szCs w:val="18"/>
              </w:rPr>
              <w:t>. Рак желудка.</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желудочный сок, кал и  др.</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 xml:space="preserve"> 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2</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Болезни кишечника</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57226B">
            <w:pPr>
              <w:rPr>
                <w:rFonts w:ascii="Arial" w:hAnsi="Arial" w:cs="Arial"/>
                <w:sz w:val="18"/>
                <w:szCs w:val="18"/>
              </w:rPr>
            </w:pPr>
            <w:r w:rsidRPr="0057226B">
              <w:rPr>
                <w:rFonts w:ascii="Arial" w:hAnsi="Arial" w:cs="Arial"/>
                <w:sz w:val="18"/>
                <w:szCs w:val="18"/>
              </w:rPr>
              <w:t>Курация больных в палатах  тер</w:t>
            </w:r>
            <w:r w:rsidR="0057226B">
              <w:rPr>
                <w:rFonts w:ascii="Arial" w:hAnsi="Arial" w:cs="Arial"/>
                <w:sz w:val="18"/>
                <w:szCs w:val="18"/>
              </w:rPr>
              <w:t>.</w:t>
            </w: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кал и  др.</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2</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Хронические гепатиты и циррозы печени</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57226B">
            <w:pPr>
              <w:rPr>
                <w:rFonts w:ascii="Arial" w:hAnsi="Arial" w:cs="Arial"/>
                <w:sz w:val="18"/>
                <w:szCs w:val="18"/>
              </w:rPr>
            </w:pPr>
            <w:r w:rsidRPr="0057226B">
              <w:rPr>
                <w:rFonts w:ascii="Arial" w:hAnsi="Arial" w:cs="Arial"/>
                <w:sz w:val="18"/>
                <w:szCs w:val="18"/>
              </w:rPr>
              <w:t>Курация больных в палатах  тер</w:t>
            </w:r>
            <w:r w:rsidR="0057226B">
              <w:rPr>
                <w:rFonts w:ascii="Arial" w:hAnsi="Arial" w:cs="Arial"/>
                <w:sz w:val="18"/>
                <w:szCs w:val="18"/>
              </w:rPr>
              <w:t>.</w:t>
            </w: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на печеночные пробы,  кал и  др.</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6</w:t>
            </w:r>
          </w:p>
        </w:tc>
      </w:tr>
      <w:tr w:rsidR="008A7771" w:rsidRPr="0057226B" w:rsidTr="0057226B">
        <w:trPr>
          <w:cantSplit/>
          <w:trHeight w:val="772"/>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tabs>
                <w:tab w:val="left" w:pos="709"/>
              </w:tabs>
              <w:rPr>
                <w:rFonts w:ascii="Arial" w:hAnsi="Arial" w:cs="Arial"/>
                <w:sz w:val="18"/>
                <w:szCs w:val="18"/>
              </w:rPr>
            </w:pPr>
            <w:r w:rsidRPr="0057226B">
              <w:rPr>
                <w:rFonts w:ascii="Arial" w:hAnsi="Arial" w:cs="Arial"/>
                <w:sz w:val="18"/>
                <w:szCs w:val="18"/>
              </w:rPr>
              <w:t>Пневмонии</w:t>
            </w:r>
          </w:p>
          <w:p w:rsidR="008A7771" w:rsidRPr="0057226B" w:rsidRDefault="008A7771" w:rsidP="00F058D0">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w:t>
            </w:r>
          </w:p>
          <w:p w:rsidR="008A7771" w:rsidRPr="0057226B" w:rsidRDefault="008A7771" w:rsidP="00F058D0">
            <w:pPr>
              <w:rPr>
                <w:rFonts w:ascii="Arial" w:hAnsi="Arial" w:cs="Arial"/>
                <w:sz w:val="18"/>
                <w:szCs w:val="18"/>
              </w:rPr>
            </w:pPr>
            <w:r w:rsidRPr="0057226B">
              <w:rPr>
                <w:rFonts w:ascii="Arial" w:hAnsi="Arial" w:cs="Arial"/>
                <w:sz w:val="18"/>
                <w:szCs w:val="18"/>
              </w:rPr>
              <w:t>отделения больницы по теме занятия. Чтение рентгенограмм легких при пневмонии.</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Тестовый контроль.</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tabs>
                <w:tab w:val="left" w:pos="709"/>
              </w:tabs>
              <w:rPr>
                <w:rFonts w:ascii="Arial" w:hAnsi="Arial" w:cs="Arial"/>
                <w:sz w:val="18"/>
                <w:szCs w:val="18"/>
              </w:rPr>
            </w:pPr>
            <w:r w:rsidRPr="0057226B">
              <w:rPr>
                <w:rFonts w:ascii="Arial" w:hAnsi="Arial" w:cs="Arial"/>
                <w:sz w:val="18"/>
                <w:szCs w:val="18"/>
              </w:rPr>
              <w:t>Хронические бронхиты</w:t>
            </w:r>
          </w:p>
          <w:p w:rsidR="008A7771" w:rsidRPr="0057226B" w:rsidRDefault="008A7771" w:rsidP="00F058D0">
            <w:pPr>
              <w:tabs>
                <w:tab w:val="left" w:pos="709"/>
              </w:tabs>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w:t>
            </w:r>
          </w:p>
          <w:p w:rsidR="008A7771" w:rsidRPr="0057226B" w:rsidRDefault="008A7771" w:rsidP="00F058D0">
            <w:pPr>
              <w:rPr>
                <w:rFonts w:ascii="Arial" w:hAnsi="Arial" w:cs="Arial"/>
                <w:sz w:val="18"/>
                <w:szCs w:val="18"/>
              </w:rPr>
            </w:pPr>
            <w:r w:rsidRPr="0057226B">
              <w:rPr>
                <w:rFonts w:ascii="Arial" w:hAnsi="Arial" w:cs="Arial"/>
                <w:sz w:val="18"/>
                <w:szCs w:val="18"/>
              </w:rPr>
              <w:t>отделения больницы по теме занятия. Чтение и клиническая трактовка результатов клинических анализов крови, мокроты,  данных спирографии, пневмотахометрии больных с патологией легких. Чтение и анализ протоколов  рентгенологических</w:t>
            </w:r>
          </w:p>
          <w:p w:rsidR="008A7771" w:rsidRPr="0057226B" w:rsidRDefault="008A7771" w:rsidP="00F058D0">
            <w:pPr>
              <w:rPr>
                <w:rFonts w:ascii="Arial" w:hAnsi="Arial" w:cs="Arial"/>
                <w:sz w:val="18"/>
                <w:szCs w:val="18"/>
              </w:rPr>
            </w:pPr>
            <w:r w:rsidRPr="0057226B">
              <w:rPr>
                <w:rFonts w:ascii="Arial" w:hAnsi="Arial" w:cs="Arial"/>
                <w:sz w:val="18"/>
                <w:szCs w:val="18"/>
              </w:rPr>
              <w:t>исследований, рентгенограмм. Решение клинических задач.</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0A58B3" w:rsidP="00652CC1">
            <w:pPr>
              <w:tabs>
                <w:tab w:val="left" w:pos="709"/>
              </w:tabs>
              <w:rPr>
                <w:rFonts w:ascii="Arial" w:hAnsi="Arial" w:cs="Arial"/>
                <w:sz w:val="18"/>
                <w:szCs w:val="18"/>
              </w:rPr>
            </w:pPr>
            <w:r>
              <w:rPr>
                <w:rFonts w:ascii="Arial" w:hAnsi="Arial" w:cs="Arial"/>
                <w:sz w:val="18"/>
                <w:szCs w:val="18"/>
              </w:rPr>
              <w:t>ХОБЛ</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Чтение и клиническая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 протоколов  рентгенологических</w:t>
            </w:r>
          </w:p>
          <w:p w:rsidR="008A7771" w:rsidRPr="0057226B" w:rsidRDefault="008A7771" w:rsidP="00F058D0">
            <w:pPr>
              <w:rPr>
                <w:rFonts w:ascii="Arial" w:hAnsi="Arial" w:cs="Arial"/>
                <w:sz w:val="18"/>
                <w:szCs w:val="18"/>
              </w:rPr>
            </w:pPr>
            <w:r w:rsidRPr="0057226B">
              <w:rPr>
                <w:rFonts w:ascii="Arial" w:hAnsi="Arial" w:cs="Arial"/>
                <w:sz w:val="18"/>
                <w:szCs w:val="18"/>
              </w:rPr>
              <w:t xml:space="preserve">исследований, рентгенограмм. </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2</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tabs>
                <w:tab w:val="left" w:pos="709"/>
              </w:tabs>
              <w:rPr>
                <w:rFonts w:ascii="Arial" w:hAnsi="Arial" w:cs="Arial"/>
                <w:sz w:val="18"/>
                <w:szCs w:val="18"/>
              </w:rPr>
            </w:pPr>
            <w:r w:rsidRPr="0057226B">
              <w:rPr>
                <w:rFonts w:ascii="Arial" w:hAnsi="Arial" w:cs="Arial"/>
                <w:sz w:val="18"/>
                <w:szCs w:val="18"/>
              </w:rPr>
              <w:t>Бронхиальная астма</w:t>
            </w:r>
          </w:p>
          <w:p w:rsidR="008A7771" w:rsidRPr="0057226B" w:rsidRDefault="008A7771" w:rsidP="00F058D0">
            <w:pPr>
              <w:tabs>
                <w:tab w:val="left" w:pos="709"/>
              </w:tabs>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 xml:space="preserve">Чтение и клиническая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 протоколов  рентгенологических исследований, рентгенограмм. </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6</w:t>
            </w:r>
          </w:p>
        </w:tc>
      </w:tr>
      <w:tr w:rsidR="008A7771" w:rsidRPr="0057226B" w:rsidTr="00B323E6">
        <w:trPr>
          <w:cantSplit/>
          <w:trHeight w:val="1068"/>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tabs>
                <w:tab w:val="left" w:pos="709"/>
              </w:tabs>
              <w:rPr>
                <w:rFonts w:ascii="Arial" w:hAnsi="Arial" w:cs="Arial"/>
                <w:sz w:val="18"/>
                <w:szCs w:val="18"/>
              </w:rPr>
            </w:pPr>
            <w:r w:rsidRPr="0057226B">
              <w:rPr>
                <w:rFonts w:ascii="Arial" w:hAnsi="Arial" w:cs="Arial"/>
                <w:sz w:val="18"/>
                <w:szCs w:val="18"/>
              </w:rPr>
              <w:t>Гломерулонефриты</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нефрологического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на мочевину, остаточный азот, проба  Реберга, Зимницкого</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 xml:space="preserve"> врачебных идополнительных методовисследования в диагностикезаболеваний органов</w:t>
            </w:r>
          </w:p>
          <w:p w:rsidR="008A7771" w:rsidRPr="0057226B" w:rsidRDefault="008A7771" w:rsidP="00F058D0">
            <w:pPr>
              <w:rPr>
                <w:rFonts w:ascii="Arial" w:hAnsi="Arial" w:cs="Arial"/>
                <w:sz w:val="18"/>
                <w:szCs w:val="18"/>
              </w:rPr>
            </w:pPr>
            <w:r w:rsidRPr="0057226B">
              <w:rPr>
                <w:rFonts w:ascii="Arial" w:hAnsi="Arial" w:cs="Arial"/>
                <w:sz w:val="18"/>
                <w:szCs w:val="18"/>
              </w:rPr>
              <w:t>мочевыделения.Стоматологическиепроявления.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Хроническая почечная недостаточность</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нефрологического отделения больницы по теме занятия.  Написание истории болезни . Разбор историй  болезней курируемых больных. Чтение и  клиническая трактовка  результатов исследования (кровь на мочевину, остаточный азот, проба  Реберга, Зимницкого</w:t>
            </w:r>
            <w:r w:rsidRPr="0057226B">
              <w:rPr>
                <w:rFonts w:ascii="Arial" w:hAnsi="Arial" w:cs="Arial"/>
                <w:noProof/>
                <w:sz w:val="18"/>
                <w:szCs w:val="18"/>
              </w:rPr>
              <w:t>).</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Основные клинические синдромы.</w:t>
            </w:r>
          </w:p>
          <w:p w:rsidR="008A7771" w:rsidRPr="0057226B" w:rsidRDefault="008A7771" w:rsidP="00F058D0">
            <w:pPr>
              <w:rPr>
                <w:rFonts w:ascii="Arial" w:hAnsi="Arial" w:cs="Arial"/>
                <w:sz w:val="18"/>
                <w:szCs w:val="18"/>
              </w:rPr>
            </w:pPr>
            <w:r w:rsidRPr="0057226B">
              <w:rPr>
                <w:rFonts w:ascii="Arial" w:hAnsi="Arial" w:cs="Arial"/>
                <w:sz w:val="18"/>
                <w:szCs w:val="18"/>
              </w:rPr>
              <w:t>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104E9B" w:rsidP="00F058D0">
            <w:pPr>
              <w:rPr>
                <w:rFonts w:ascii="Arial" w:hAnsi="Arial" w:cs="Arial"/>
                <w:sz w:val="18"/>
                <w:szCs w:val="18"/>
              </w:rPr>
            </w:pPr>
            <w:r w:rsidRPr="0057226B">
              <w:rPr>
                <w:rFonts w:ascii="Arial" w:hAnsi="Arial" w:cs="Arial"/>
                <w:sz w:val="18"/>
                <w:szCs w:val="18"/>
              </w:rPr>
              <w:t>Хроническая сердечная недостаточность</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104E9B">
            <w:pPr>
              <w:rPr>
                <w:rFonts w:ascii="Arial" w:hAnsi="Arial" w:cs="Arial"/>
                <w:sz w:val="18"/>
                <w:szCs w:val="18"/>
              </w:rPr>
            </w:pPr>
            <w:r w:rsidRPr="0057226B">
              <w:rPr>
                <w:rFonts w:ascii="Arial" w:hAnsi="Arial" w:cs="Arial"/>
                <w:sz w:val="18"/>
                <w:szCs w:val="18"/>
              </w:rPr>
              <w:t xml:space="preserve">Курация больных в палатах  </w:t>
            </w:r>
            <w:r w:rsidR="00104E9B" w:rsidRPr="0057226B">
              <w:rPr>
                <w:rFonts w:ascii="Arial" w:hAnsi="Arial" w:cs="Arial"/>
                <w:sz w:val="18"/>
                <w:szCs w:val="18"/>
              </w:rPr>
              <w:t xml:space="preserve"> кардиологического </w:t>
            </w:r>
            <w:r w:rsidRPr="0057226B">
              <w:rPr>
                <w:rFonts w:ascii="Arial" w:hAnsi="Arial" w:cs="Arial"/>
                <w:sz w:val="18"/>
                <w:szCs w:val="18"/>
              </w:rPr>
              <w:t>отделения больницы по теме заня</w:t>
            </w:r>
            <w:r w:rsidR="00104E9B" w:rsidRPr="0057226B">
              <w:rPr>
                <w:rFonts w:ascii="Arial" w:hAnsi="Arial" w:cs="Arial"/>
                <w:sz w:val="18"/>
                <w:szCs w:val="18"/>
              </w:rPr>
              <w:t>тия.  Написание истории болезни</w:t>
            </w:r>
            <w:r w:rsidRPr="0057226B">
              <w:rPr>
                <w:rFonts w:ascii="Arial" w:hAnsi="Arial" w:cs="Arial"/>
                <w:sz w:val="18"/>
                <w:szCs w:val="18"/>
              </w:rPr>
              <w:t xml:space="preserve">. Разбор историй  болезней курируемых больных. Чтение и  клиническая трактовка  результатов исследования </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 Решение клинических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985"/>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0072D2" w:rsidP="00F058D0">
            <w:pPr>
              <w:rPr>
                <w:rFonts w:ascii="Arial" w:hAnsi="Arial" w:cs="Arial"/>
                <w:sz w:val="18"/>
                <w:szCs w:val="18"/>
              </w:rPr>
            </w:pPr>
            <w:r w:rsidRPr="0057226B">
              <w:rPr>
                <w:rFonts w:ascii="Arial" w:hAnsi="Arial" w:cs="Arial"/>
                <w:color w:val="000000"/>
                <w:sz w:val="18"/>
                <w:szCs w:val="18"/>
              </w:rPr>
              <w:t>Хроническое легочное сердце.</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104E9B" w:rsidP="00104E9B">
            <w:pPr>
              <w:rPr>
                <w:rFonts w:ascii="Arial" w:hAnsi="Arial" w:cs="Arial"/>
                <w:sz w:val="18"/>
                <w:szCs w:val="18"/>
              </w:rPr>
            </w:pPr>
            <w:r w:rsidRPr="0057226B">
              <w:rPr>
                <w:rFonts w:ascii="Arial" w:hAnsi="Arial" w:cs="Arial"/>
                <w:sz w:val="18"/>
                <w:szCs w:val="18"/>
              </w:rPr>
              <w:t xml:space="preserve">Курация больных в палатах  кардиологического </w:t>
            </w:r>
            <w:r w:rsidR="008A7771" w:rsidRPr="0057226B">
              <w:rPr>
                <w:rFonts w:ascii="Arial" w:hAnsi="Arial" w:cs="Arial"/>
                <w:sz w:val="18"/>
                <w:szCs w:val="18"/>
              </w:rPr>
              <w:t xml:space="preserve">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w:t>
            </w:r>
          </w:p>
          <w:p w:rsidR="008A7771" w:rsidRPr="0057226B" w:rsidRDefault="008A7771" w:rsidP="00F058D0">
            <w:pPr>
              <w:rPr>
                <w:rFonts w:ascii="Arial" w:hAnsi="Arial" w:cs="Arial"/>
                <w:sz w:val="18"/>
                <w:szCs w:val="18"/>
              </w:rPr>
            </w:pPr>
            <w:r w:rsidRPr="0057226B">
              <w:rPr>
                <w:rFonts w:ascii="Arial" w:hAnsi="Arial" w:cs="Arial"/>
                <w:sz w:val="18"/>
                <w:szCs w:val="18"/>
              </w:rPr>
              <w:t>истории болезни. Тестовый контроль. Решение клинических задач.</w:t>
            </w:r>
          </w:p>
        </w:tc>
        <w:tc>
          <w:tcPr>
            <w:tcW w:w="900" w:type="dxa"/>
            <w:tcBorders>
              <w:top w:val="single" w:sz="6" w:space="0" w:color="auto"/>
              <w:left w:val="single" w:sz="6" w:space="0" w:color="auto"/>
              <w:bottom w:val="single" w:sz="4" w:space="0" w:color="auto"/>
              <w:right w:val="single" w:sz="6"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r>
      <w:tr w:rsidR="008A7771" w:rsidRPr="0057226B" w:rsidTr="00B323E6">
        <w:trPr>
          <w:cantSplit/>
          <w:trHeight w:val="1819"/>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Ревматизм; ревматические пороки сердца</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кардиологического отделения больницы по теме занятия. Самостоятельная расшифровка ЭКГ с использованием учебно-методического атласа, наборов ЭКГ больных с нарушениями ритма и проводимости. Написание истории болезни.</w:t>
            </w:r>
          </w:p>
        </w:tc>
        <w:tc>
          <w:tcPr>
            <w:tcW w:w="2981" w:type="dxa"/>
            <w:tcBorders>
              <w:top w:val="single" w:sz="6" w:space="0" w:color="auto"/>
              <w:left w:val="single" w:sz="6" w:space="0" w:color="auto"/>
              <w:bottom w:val="single" w:sz="6"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преподавателем за правильностью расшифровки ЭКГ. Проверка усвоения студентом врачебных методов исследования системы органов кровообращения в палате у постели больного преподавателем. Проверка истории болезни.</w:t>
            </w:r>
          </w:p>
        </w:tc>
        <w:tc>
          <w:tcPr>
            <w:tcW w:w="9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4</w:t>
            </w:r>
          </w:p>
        </w:tc>
      </w:tr>
      <w:tr w:rsidR="008A7771" w:rsidRPr="0057226B" w:rsidTr="00B323E6">
        <w:trPr>
          <w:cantSplit/>
          <w:trHeight w:val="1538"/>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Гипертоническая болезнь; симптоматические гипертонии</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104E9B" w:rsidP="00F058D0">
            <w:pPr>
              <w:rPr>
                <w:rFonts w:ascii="Arial" w:hAnsi="Arial" w:cs="Arial"/>
                <w:sz w:val="18"/>
                <w:szCs w:val="18"/>
              </w:rPr>
            </w:pPr>
            <w:r w:rsidRPr="0057226B">
              <w:rPr>
                <w:rFonts w:ascii="Arial" w:hAnsi="Arial" w:cs="Arial"/>
                <w:sz w:val="18"/>
                <w:szCs w:val="18"/>
              </w:rPr>
              <w:t xml:space="preserve">Курация больных в палатах кардиологического отделения больницы по теме занятия. Самостоятельная расшифровка ЭКГ с использованием учебно-методического атласа, наборов ЭКГ больных с нарушениями ритма и проводимости. Написание истории болезни. </w:t>
            </w:r>
            <w:r w:rsidR="008A7771" w:rsidRPr="0057226B">
              <w:rPr>
                <w:rFonts w:ascii="Arial" w:hAnsi="Arial" w:cs="Arial"/>
                <w:sz w:val="18"/>
                <w:szCs w:val="18"/>
              </w:rPr>
              <w:t>Написание фрагмента истории болезни. Аускультация сердца. Измерение артериального давления</w:t>
            </w:r>
          </w:p>
          <w:p w:rsidR="008A7771" w:rsidRPr="0057226B" w:rsidRDefault="008A7771" w:rsidP="00F058D0">
            <w:pPr>
              <w:rPr>
                <w:rFonts w:ascii="Arial" w:hAnsi="Arial" w:cs="Arial"/>
                <w:sz w:val="18"/>
                <w:szCs w:val="18"/>
              </w:rPr>
            </w:pP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Проверка усвоения студентом аускультации сердца в палате у постели больного преподавателем. Проверка преподавателем фрагмента истории болезни.</w:t>
            </w:r>
          </w:p>
        </w:tc>
        <w:tc>
          <w:tcPr>
            <w:tcW w:w="900" w:type="dxa"/>
            <w:tcBorders>
              <w:top w:val="single" w:sz="4"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6</w:t>
            </w: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tc>
      </w:tr>
      <w:tr w:rsidR="008A7771" w:rsidRPr="0057226B" w:rsidTr="00B323E6">
        <w:trPr>
          <w:cantSplit/>
          <w:trHeight w:val="1123"/>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104E9B" w:rsidP="00F058D0">
            <w:pPr>
              <w:rPr>
                <w:rFonts w:ascii="Arial" w:hAnsi="Arial" w:cs="Arial"/>
                <w:sz w:val="18"/>
                <w:szCs w:val="18"/>
              </w:rPr>
            </w:pPr>
            <w:r w:rsidRPr="0057226B">
              <w:rPr>
                <w:rFonts w:ascii="Arial" w:hAnsi="Arial" w:cs="Arial"/>
                <w:sz w:val="18"/>
                <w:szCs w:val="18"/>
              </w:rPr>
              <w:t>Ревматоидный артрит</w:t>
            </w:r>
          </w:p>
          <w:p w:rsidR="008A7771" w:rsidRPr="0057226B" w:rsidRDefault="008A7771" w:rsidP="00F058D0">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C807B4" w:rsidRPr="0057226B" w:rsidRDefault="00C807B4" w:rsidP="00C807B4">
            <w:pPr>
              <w:rPr>
                <w:rFonts w:ascii="Arial" w:hAnsi="Arial" w:cs="Arial"/>
                <w:sz w:val="18"/>
                <w:szCs w:val="18"/>
              </w:rPr>
            </w:pPr>
            <w:r w:rsidRPr="0057226B">
              <w:rPr>
                <w:rFonts w:ascii="Arial" w:hAnsi="Arial" w:cs="Arial"/>
                <w:sz w:val="18"/>
                <w:szCs w:val="18"/>
              </w:rPr>
              <w:t>Курация больных в палатах терапевтического</w:t>
            </w:r>
          </w:p>
          <w:p w:rsidR="00C807B4" w:rsidRPr="0057226B" w:rsidRDefault="00C807B4" w:rsidP="00C807B4">
            <w:pPr>
              <w:rPr>
                <w:rFonts w:ascii="Arial" w:hAnsi="Arial" w:cs="Arial"/>
                <w:sz w:val="18"/>
                <w:szCs w:val="18"/>
              </w:rPr>
            </w:pPr>
            <w:r w:rsidRPr="0057226B">
              <w:rPr>
                <w:rFonts w:ascii="Arial" w:hAnsi="Arial" w:cs="Arial"/>
                <w:sz w:val="18"/>
                <w:szCs w:val="18"/>
              </w:rPr>
              <w:t>отделения больницы по теме занятия. Чтение и клиническая трактовка результатов клинических анализов. Чтение и анализ протоколов  рентгенологических</w:t>
            </w:r>
          </w:p>
          <w:p w:rsidR="008A7771" w:rsidRPr="0057226B" w:rsidRDefault="00C807B4" w:rsidP="00C807B4">
            <w:pPr>
              <w:rPr>
                <w:rFonts w:ascii="Arial" w:hAnsi="Arial" w:cs="Arial"/>
                <w:sz w:val="18"/>
                <w:szCs w:val="18"/>
              </w:rPr>
            </w:pPr>
            <w:r w:rsidRPr="0057226B">
              <w:rPr>
                <w:rFonts w:ascii="Arial" w:hAnsi="Arial" w:cs="Arial"/>
                <w:sz w:val="18"/>
                <w:szCs w:val="18"/>
              </w:rPr>
              <w:t>исследований, рентгенограмм. Решение клинических задач.</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C807B4" w:rsidP="0057226B">
            <w:pPr>
              <w:pStyle w:val="11"/>
              <w:ind w:left="0" w:firstLine="0"/>
              <w:jc w:val="both"/>
              <w:rPr>
                <w:rFonts w:cs="Arial"/>
                <w:szCs w:val="18"/>
              </w:rPr>
            </w:pPr>
            <w:r w:rsidRPr="0057226B">
              <w:rPr>
                <w:rFonts w:cs="Arial"/>
                <w:szCs w:val="18"/>
              </w:rPr>
              <w:t>Курация больных под контролем преподавателя.Работа с медицинской документацией (истор</w:t>
            </w:r>
            <w:r w:rsidR="0057226B">
              <w:rPr>
                <w:rFonts w:cs="Arial"/>
                <w:szCs w:val="18"/>
              </w:rPr>
              <w:t>ией болезни, листом назначений</w:t>
            </w:r>
            <w:r w:rsidRPr="0057226B">
              <w:rPr>
                <w:rFonts w:cs="Arial"/>
                <w:szCs w:val="18"/>
              </w:rPr>
              <w:t>, рентгенограммами). Выписка рецептов. Участие в проведении обследования пациента.Решение клинических и ситуационных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6</w:t>
            </w: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tc>
      </w:tr>
      <w:tr w:rsidR="008A7771" w:rsidRPr="0057226B" w:rsidTr="00B323E6">
        <w:trPr>
          <w:cantSplit/>
          <w:trHeight w:val="1463"/>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Ишемическая болезнь сердца. Инфаркт миокарда</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Самостоятельное  исследование больного и самостоятельная  работа студента с  историей болезни  больного с целью  дифференцирования состояния больного при  приступах  стенокардии и инфаркте миокарда.</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pStyle w:val="11"/>
              <w:ind w:left="0" w:firstLine="0"/>
              <w:jc w:val="both"/>
              <w:rPr>
                <w:rFonts w:cs="Arial"/>
                <w:szCs w:val="18"/>
              </w:rPr>
            </w:pPr>
            <w:r w:rsidRPr="0057226B">
              <w:rPr>
                <w:rFonts w:cs="Arial"/>
                <w:szCs w:val="18"/>
              </w:rPr>
              <w:t>Курация больных под контролем преподавателя.Работа с медицинской документацией (историей болезни, листом назначений, ЭКГ, данными ЭХОКГ, рентгенограммами). Выписка рецептов. Участие в проведении обследования пациента (ЭКГ, ЭХОКГ, рентгенография).Решение клинических и ситуационных задач.</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r w:rsidRPr="0057226B">
              <w:rPr>
                <w:rFonts w:ascii="Arial" w:hAnsi="Arial" w:cs="Arial"/>
                <w:sz w:val="18"/>
                <w:szCs w:val="18"/>
              </w:rPr>
              <w:t>6</w:t>
            </w: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tc>
      </w:tr>
      <w:tr w:rsidR="000072D2" w:rsidRPr="0057226B" w:rsidTr="00B323E6">
        <w:trPr>
          <w:cantSplit/>
          <w:trHeight w:val="1463"/>
        </w:trPr>
        <w:tc>
          <w:tcPr>
            <w:tcW w:w="709" w:type="dxa"/>
            <w:tcBorders>
              <w:top w:val="single" w:sz="6" w:space="0" w:color="auto"/>
              <w:left w:val="single" w:sz="6" w:space="0" w:color="auto"/>
              <w:bottom w:val="single" w:sz="6" w:space="0" w:color="auto"/>
              <w:right w:val="single" w:sz="6" w:space="0" w:color="auto"/>
            </w:tcBorders>
          </w:tcPr>
          <w:p w:rsidR="000072D2" w:rsidRPr="0057226B" w:rsidRDefault="000072D2"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0072D2" w:rsidRPr="0057226B" w:rsidRDefault="000072D2" w:rsidP="000072D2">
            <w:pPr>
              <w:rPr>
                <w:rFonts w:ascii="Arial" w:hAnsi="Arial" w:cs="Arial"/>
                <w:sz w:val="18"/>
                <w:szCs w:val="18"/>
              </w:rPr>
            </w:pPr>
            <w:r w:rsidRPr="0057226B">
              <w:rPr>
                <w:rFonts w:ascii="Arial" w:hAnsi="Arial" w:cs="Arial"/>
                <w:sz w:val="18"/>
                <w:szCs w:val="18"/>
              </w:rPr>
              <w:t>Ишемическая болезнь сердца. Стенокардия.</w:t>
            </w:r>
          </w:p>
        </w:tc>
        <w:tc>
          <w:tcPr>
            <w:tcW w:w="3969" w:type="dxa"/>
            <w:tcBorders>
              <w:top w:val="single" w:sz="6" w:space="0" w:color="auto"/>
              <w:left w:val="single" w:sz="6" w:space="0" w:color="auto"/>
              <w:bottom w:val="single" w:sz="6" w:space="0" w:color="auto"/>
              <w:right w:val="single" w:sz="6" w:space="0" w:color="auto"/>
            </w:tcBorders>
          </w:tcPr>
          <w:p w:rsidR="000072D2" w:rsidRPr="0057226B" w:rsidRDefault="000072D2" w:rsidP="00F058D0">
            <w:pPr>
              <w:rPr>
                <w:rFonts w:ascii="Arial" w:hAnsi="Arial" w:cs="Arial"/>
                <w:sz w:val="18"/>
                <w:szCs w:val="18"/>
              </w:rPr>
            </w:pPr>
            <w:r w:rsidRPr="0057226B">
              <w:rPr>
                <w:rFonts w:ascii="Arial" w:hAnsi="Arial" w:cs="Arial"/>
                <w:sz w:val="18"/>
                <w:szCs w:val="18"/>
              </w:rPr>
              <w:t>Самостоятельное  исследование больного и самостоятельная  работа студента с  историей болезни  больного с целью  дифференцирования состояния больного при  приступах  стенокардии и инфаркте миокарда</w:t>
            </w:r>
          </w:p>
        </w:tc>
        <w:tc>
          <w:tcPr>
            <w:tcW w:w="2981" w:type="dxa"/>
            <w:tcBorders>
              <w:top w:val="single" w:sz="6" w:space="0" w:color="auto"/>
              <w:left w:val="single" w:sz="6" w:space="0" w:color="auto"/>
              <w:bottom w:val="single" w:sz="6" w:space="0" w:color="auto"/>
              <w:right w:val="single" w:sz="6" w:space="0" w:color="auto"/>
            </w:tcBorders>
          </w:tcPr>
          <w:p w:rsidR="000072D2" w:rsidRPr="0057226B" w:rsidRDefault="000072D2" w:rsidP="000072D2">
            <w:pPr>
              <w:pStyle w:val="11"/>
              <w:ind w:left="0" w:firstLine="0"/>
              <w:jc w:val="both"/>
              <w:rPr>
                <w:rFonts w:cs="Arial"/>
                <w:szCs w:val="18"/>
              </w:rPr>
            </w:pPr>
            <w:r w:rsidRPr="0057226B">
              <w:rPr>
                <w:rFonts w:cs="Arial"/>
                <w:szCs w:val="18"/>
              </w:rPr>
              <w:t>Курация больных под контролем преподавателя.Работа с историей болезни, листом назначений, ЭКГ  данными, ЭХОКГ, рентгенограммами. Выписка рецептов. Участие в проведении обследования пациента (ЭКГ, ЭХОКГ, рентгенография).Решение клинических и ситуационных задач</w:t>
            </w:r>
          </w:p>
        </w:tc>
        <w:tc>
          <w:tcPr>
            <w:tcW w:w="900" w:type="dxa"/>
            <w:tcBorders>
              <w:top w:val="single" w:sz="6" w:space="0" w:color="auto"/>
              <w:left w:val="single" w:sz="6" w:space="0" w:color="auto"/>
              <w:bottom w:val="single" w:sz="6" w:space="0" w:color="auto"/>
              <w:right w:val="single" w:sz="6" w:space="0" w:color="auto"/>
            </w:tcBorders>
          </w:tcPr>
          <w:p w:rsidR="000072D2" w:rsidRPr="0057226B" w:rsidRDefault="000072D2" w:rsidP="00F058D0">
            <w:pPr>
              <w:jc w:val="center"/>
              <w:rPr>
                <w:rFonts w:ascii="Arial" w:hAnsi="Arial" w:cs="Arial"/>
                <w:sz w:val="18"/>
                <w:szCs w:val="18"/>
              </w:rPr>
            </w:pPr>
          </w:p>
        </w:tc>
      </w:tr>
      <w:tr w:rsidR="00104E9B" w:rsidRPr="0057226B" w:rsidTr="00B323E6">
        <w:trPr>
          <w:cantSplit/>
          <w:trHeight w:val="1463"/>
        </w:trPr>
        <w:tc>
          <w:tcPr>
            <w:tcW w:w="709" w:type="dxa"/>
            <w:tcBorders>
              <w:top w:val="single" w:sz="6" w:space="0" w:color="auto"/>
              <w:left w:val="single" w:sz="6" w:space="0" w:color="auto"/>
              <w:bottom w:val="single" w:sz="6" w:space="0" w:color="auto"/>
              <w:right w:val="single" w:sz="6" w:space="0" w:color="auto"/>
            </w:tcBorders>
          </w:tcPr>
          <w:p w:rsidR="00104E9B" w:rsidRPr="0057226B" w:rsidRDefault="00104E9B"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104E9B" w:rsidRPr="0057226B" w:rsidRDefault="00C807B4" w:rsidP="000072D2">
            <w:pPr>
              <w:rPr>
                <w:rFonts w:ascii="Arial" w:hAnsi="Arial" w:cs="Arial"/>
                <w:sz w:val="18"/>
                <w:szCs w:val="18"/>
              </w:rPr>
            </w:pPr>
            <w:r w:rsidRPr="0057226B">
              <w:rPr>
                <w:rFonts w:ascii="Arial" w:hAnsi="Arial" w:cs="Arial"/>
                <w:sz w:val="18"/>
                <w:szCs w:val="18"/>
              </w:rPr>
              <w:t>Нарушение  ритма и проводимости</w:t>
            </w:r>
          </w:p>
        </w:tc>
        <w:tc>
          <w:tcPr>
            <w:tcW w:w="3969" w:type="dxa"/>
            <w:tcBorders>
              <w:top w:val="single" w:sz="6" w:space="0" w:color="auto"/>
              <w:left w:val="single" w:sz="6" w:space="0" w:color="auto"/>
              <w:bottom w:val="single" w:sz="6" w:space="0" w:color="auto"/>
              <w:right w:val="single" w:sz="6" w:space="0" w:color="auto"/>
            </w:tcBorders>
          </w:tcPr>
          <w:p w:rsidR="00104E9B" w:rsidRPr="0057226B" w:rsidRDefault="00C807B4" w:rsidP="00F058D0">
            <w:pPr>
              <w:rPr>
                <w:rFonts w:ascii="Arial" w:hAnsi="Arial" w:cs="Arial"/>
                <w:sz w:val="18"/>
                <w:szCs w:val="18"/>
              </w:rPr>
            </w:pPr>
            <w:r w:rsidRPr="0057226B">
              <w:rPr>
                <w:rFonts w:ascii="Arial" w:hAnsi="Arial" w:cs="Arial"/>
                <w:sz w:val="18"/>
                <w:szCs w:val="18"/>
              </w:rPr>
              <w:t>Регистрация ЭКГ  больных с заболеваниями органов кровообращения. Самостоятельная расшифровка ЭКГ с использованием учебно-методического атласа,   наборов ЭКГ больных с нарушениями ритма и проводимости</w:t>
            </w:r>
          </w:p>
        </w:tc>
        <w:tc>
          <w:tcPr>
            <w:tcW w:w="2981" w:type="dxa"/>
            <w:tcBorders>
              <w:top w:val="single" w:sz="6" w:space="0" w:color="auto"/>
              <w:left w:val="single" w:sz="6" w:space="0" w:color="auto"/>
              <w:bottom w:val="single" w:sz="6" w:space="0" w:color="auto"/>
              <w:right w:val="single" w:sz="6" w:space="0" w:color="auto"/>
            </w:tcBorders>
          </w:tcPr>
          <w:p w:rsidR="00104E9B" w:rsidRPr="0057226B" w:rsidRDefault="00C807B4" w:rsidP="00FD1B3B">
            <w:pPr>
              <w:pStyle w:val="11"/>
              <w:ind w:left="0" w:firstLine="0"/>
              <w:jc w:val="both"/>
              <w:rPr>
                <w:rFonts w:cs="Arial"/>
                <w:szCs w:val="18"/>
              </w:rPr>
            </w:pPr>
            <w:r w:rsidRPr="0057226B">
              <w:rPr>
                <w:rFonts w:cs="Arial"/>
                <w:szCs w:val="18"/>
              </w:rPr>
              <w:t xml:space="preserve">Курация больных под контролем преподавателя.Работа с медицинской документацией (историей болезни, листом </w:t>
            </w:r>
            <w:r w:rsidR="0057226B">
              <w:rPr>
                <w:rFonts w:cs="Arial"/>
                <w:szCs w:val="18"/>
              </w:rPr>
              <w:t>назначений, ЭКГ, данными ЭХОКГ,</w:t>
            </w:r>
            <w:r w:rsidRPr="0057226B">
              <w:rPr>
                <w:rFonts w:cs="Arial"/>
                <w:szCs w:val="18"/>
              </w:rPr>
              <w:t>рентгенограммами)</w:t>
            </w:r>
            <w:r w:rsidR="00FD1B3B">
              <w:rPr>
                <w:rFonts w:cs="Arial"/>
                <w:szCs w:val="18"/>
              </w:rPr>
              <w:t>.</w:t>
            </w:r>
            <w:r w:rsidRPr="0057226B">
              <w:rPr>
                <w:rFonts w:cs="Arial"/>
                <w:szCs w:val="18"/>
              </w:rPr>
              <w:t>Выписка рецептов. Участие в проведении обследования пациента (ЭКГ, ЭХОКГ, рентгенография).Решение клинических и ситуационных задач.</w:t>
            </w:r>
          </w:p>
        </w:tc>
        <w:tc>
          <w:tcPr>
            <w:tcW w:w="900" w:type="dxa"/>
            <w:tcBorders>
              <w:top w:val="single" w:sz="6" w:space="0" w:color="auto"/>
              <w:left w:val="single" w:sz="6" w:space="0" w:color="auto"/>
              <w:bottom w:val="single" w:sz="6" w:space="0" w:color="auto"/>
              <w:right w:val="single" w:sz="6" w:space="0" w:color="auto"/>
            </w:tcBorders>
          </w:tcPr>
          <w:p w:rsidR="00104E9B" w:rsidRPr="0057226B" w:rsidRDefault="00104E9B" w:rsidP="00F058D0">
            <w:pPr>
              <w:jc w:val="center"/>
              <w:rPr>
                <w:rFonts w:ascii="Arial" w:hAnsi="Arial" w:cs="Arial"/>
                <w:sz w:val="18"/>
                <w:szCs w:val="18"/>
              </w:rPr>
            </w:pPr>
          </w:p>
        </w:tc>
      </w:tr>
      <w:tr w:rsidR="008A7771" w:rsidRPr="0057226B" w:rsidTr="0057226B">
        <w:trPr>
          <w:cantSplit/>
          <w:trHeight w:val="1686"/>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Лейкозы.</w:t>
            </w:r>
          </w:p>
          <w:p w:rsidR="008A7771" w:rsidRPr="0057226B" w:rsidRDefault="008A7771" w:rsidP="00F058D0">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w:t>
            </w:r>
          </w:p>
          <w:p w:rsidR="008A7771" w:rsidRPr="0057226B" w:rsidRDefault="008A7771" w:rsidP="00F058D0">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8A7771" w:rsidRPr="0057226B" w:rsidRDefault="008A7771" w:rsidP="00F058D0">
            <w:pPr>
              <w:rPr>
                <w:rFonts w:ascii="Arial" w:hAnsi="Arial" w:cs="Arial"/>
                <w:sz w:val="18"/>
                <w:szCs w:val="18"/>
              </w:rPr>
            </w:pPr>
            <w:r w:rsidRPr="0057226B">
              <w:rPr>
                <w:rFonts w:ascii="Arial" w:hAnsi="Arial" w:cs="Arial"/>
                <w:sz w:val="18"/>
                <w:szCs w:val="18"/>
              </w:rPr>
              <w:t>диагностике болезней</w:t>
            </w:r>
          </w:p>
          <w:p w:rsidR="008A7771" w:rsidRPr="0057226B" w:rsidRDefault="008A7771" w:rsidP="00F058D0">
            <w:pPr>
              <w:rPr>
                <w:rFonts w:ascii="Arial" w:hAnsi="Arial" w:cs="Arial"/>
                <w:sz w:val="18"/>
                <w:szCs w:val="18"/>
              </w:rPr>
            </w:pPr>
            <w:r w:rsidRPr="0057226B">
              <w:rPr>
                <w:rFonts w:ascii="Arial" w:hAnsi="Arial" w:cs="Arial"/>
                <w:sz w:val="18"/>
                <w:szCs w:val="18"/>
              </w:rPr>
              <w:t>крови.</w:t>
            </w:r>
          </w:p>
          <w:p w:rsidR="008A7771" w:rsidRPr="0057226B" w:rsidRDefault="008A7771" w:rsidP="00F058D0">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4</w:t>
            </w: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tc>
      </w:tr>
      <w:tr w:rsidR="008A7771" w:rsidRPr="0057226B" w:rsidTr="0057226B">
        <w:trPr>
          <w:cantSplit/>
          <w:trHeight w:val="1654"/>
        </w:trPr>
        <w:tc>
          <w:tcPr>
            <w:tcW w:w="70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widowControl w:val="0"/>
              <w:numPr>
                <w:ilvl w:val="0"/>
                <w:numId w:val="14"/>
              </w:numPr>
              <w:autoSpaceDE w:val="0"/>
              <w:autoSpaceDN w:val="0"/>
              <w:adjustRightInd w:val="0"/>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p w:rsidR="008A7771" w:rsidRPr="0057226B" w:rsidRDefault="008A7771" w:rsidP="00F058D0">
            <w:pPr>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8A7771" w:rsidRPr="0057226B" w:rsidRDefault="000072D2" w:rsidP="00F058D0">
            <w:pPr>
              <w:rPr>
                <w:rFonts w:ascii="Arial" w:hAnsi="Arial" w:cs="Arial"/>
                <w:sz w:val="18"/>
                <w:szCs w:val="18"/>
              </w:rPr>
            </w:pPr>
            <w:r w:rsidRPr="0057226B">
              <w:rPr>
                <w:rFonts w:ascii="Arial" w:hAnsi="Arial" w:cs="Arial"/>
                <w:sz w:val="18"/>
                <w:szCs w:val="18"/>
              </w:rPr>
              <w:t>Анемии</w:t>
            </w:r>
          </w:p>
        </w:tc>
        <w:tc>
          <w:tcPr>
            <w:tcW w:w="3969"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Курация больных в палатах терапевтического</w:t>
            </w:r>
          </w:p>
          <w:p w:rsidR="008A7771" w:rsidRPr="0057226B" w:rsidRDefault="008A7771" w:rsidP="00F058D0">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2981"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Контроль преподавателя.</w:t>
            </w:r>
          </w:p>
          <w:p w:rsidR="008A7771" w:rsidRPr="0057226B" w:rsidRDefault="008A7771" w:rsidP="00F058D0">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8A7771" w:rsidRPr="0057226B" w:rsidRDefault="008A7771" w:rsidP="00F058D0">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8A7771" w:rsidRPr="0057226B" w:rsidRDefault="008A7771" w:rsidP="00F058D0">
            <w:pPr>
              <w:rPr>
                <w:rFonts w:ascii="Arial" w:hAnsi="Arial" w:cs="Arial"/>
                <w:sz w:val="18"/>
                <w:szCs w:val="18"/>
              </w:rPr>
            </w:pPr>
            <w:r w:rsidRPr="0057226B">
              <w:rPr>
                <w:rFonts w:ascii="Arial" w:hAnsi="Arial" w:cs="Arial"/>
                <w:sz w:val="18"/>
                <w:szCs w:val="18"/>
              </w:rPr>
              <w:t>диагностике болезней</w:t>
            </w:r>
          </w:p>
          <w:p w:rsidR="008A7771" w:rsidRPr="0057226B" w:rsidRDefault="008A7771" w:rsidP="00F058D0">
            <w:pPr>
              <w:rPr>
                <w:rFonts w:ascii="Arial" w:hAnsi="Arial" w:cs="Arial"/>
                <w:sz w:val="18"/>
                <w:szCs w:val="18"/>
              </w:rPr>
            </w:pPr>
            <w:r w:rsidRPr="0057226B">
              <w:rPr>
                <w:rFonts w:ascii="Arial" w:hAnsi="Arial" w:cs="Arial"/>
                <w:sz w:val="18"/>
                <w:szCs w:val="18"/>
              </w:rPr>
              <w:t>крови.</w:t>
            </w:r>
          </w:p>
        </w:tc>
        <w:tc>
          <w:tcPr>
            <w:tcW w:w="900" w:type="dxa"/>
            <w:tcBorders>
              <w:top w:val="single" w:sz="6" w:space="0" w:color="auto"/>
              <w:left w:val="single" w:sz="6" w:space="0" w:color="auto"/>
              <w:bottom w:val="single" w:sz="6" w:space="0" w:color="auto"/>
              <w:right w:val="single" w:sz="6" w:space="0" w:color="auto"/>
            </w:tcBorders>
          </w:tcPr>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lang w:val="en-US"/>
              </w:rPr>
            </w:pPr>
            <w:r w:rsidRPr="0057226B">
              <w:rPr>
                <w:rFonts w:ascii="Arial" w:hAnsi="Arial" w:cs="Arial"/>
                <w:sz w:val="18"/>
                <w:szCs w:val="18"/>
                <w:lang w:val="en-US"/>
              </w:rPr>
              <w:t>4</w:t>
            </w: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p w:rsidR="008A7771" w:rsidRPr="0057226B" w:rsidRDefault="008A7771" w:rsidP="00F058D0">
            <w:pPr>
              <w:jc w:val="center"/>
              <w:rPr>
                <w:rFonts w:ascii="Arial" w:hAnsi="Arial" w:cs="Arial"/>
                <w:sz w:val="18"/>
                <w:szCs w:val="18"/>
              </w:rPr>
            </w:pPr>
          </w:p>
        </w:tc>
      </w:tr>
      <w:tr w:rsidR="00EB7FCF" w:rsidRPr="0057226B" w:rsidTr="0057226B">
        <w:trPr>
          <w:cantSplit/>
          <w:trHeight w:val="1484"/>
        </w:trPr>
        <w:tc>
          <w:tcPr>
            <w:tcW w:w="709"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pStyle w:val="Default"/>
              <w:jc w:val="both"/>
              <w:rPr>
                <w:rFonts w:ascii="Arial" w:hAnsi="Arial" w:cs="Arial"/>
                <w:sz w:val="18"/>
                <w:szCs w:val="18"/>
              </w:rPr>
            </w:pPr>
            <w:r w:rsidRPr="0057226B">
              <w:rPr>
                <w:rFonts w:ascii="Arial" w:hAnsi="Arial" w:cs="Arial"/>
                <w:bCs/>
                <w:sz w:val="18"/>
                <w:szCs w:val="18"/>
              </w:rPr>
              <w:t xml:space="preserve">Диффузно-токсический зоб. Аутоиммунный тиреоидит. </w:t>
            </w:r>
          </w:p>
          <w:p w:rsidR="00EB7FCF" w:rsidRPr="0057226B" w:rsidRDefault="00EB7FCF" w:rsidP="00F058D0">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Курация больных в палатах эндокринологического</w:t>
            </w:r>
          </w:p>
          <w:p w:rsidR="00EB7FCF" w:rsidRPr="0057226B" w:rsidRDefault="00EB7FCF" w:rsidP="00EB7FCF">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w:t>
            </w:r>
          </w:p>
        </w:tc>
        <w:tc>
          <w:tcPr>
            <w:tcW w:w="2981"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Контроль преподавателя.</w:t>
            </w:r>
          </w:p>
          <w:p w:rsidR="00EB7FCF" w:rsidRPr="0057226B" w:rsidRDefault="00EB7FCF" w:rsidP="00EB7FCF">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EB7FCF" w:rsidRPr="0057226B" w:rsidRDefault="00EB7FCF" w:rsidP="00EB7FCF">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EB7FCF" w:rsidRPr="0057226B" w:rsidRDefault="00EB7FCF" w:rsidP="00EB7FCF">
            <w:pPr>
              <w:rPr>
                <w:rFonts w:ascii="Arial" w:hAnsi="Arial" w:cs="Arial"/>
                <w:sz w:val="18"/>
                <w:szCs w:val="18"/>
              </w:rPr>
            </w:pPr>
            <w:r w:rsidRPr="0057226B">
              <w:rPr>
                <w:rFonts w:ascii="Arial" w:hAnsi="Arial" w:cs="Arial"/>
                <w:sz w:val="18"/>
                <w:szCs w:val="18"/>
              </w:rPr>
              <w:t>диагностике болезней</w:t>
            </w:r>
          </w:p>
        </w:tc>
        <w:tc>
          <w:tcPr>
            <w:tcW w:w="900"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jc w:val="center"/>
              <w:rPr>
                <w:rFonts w:ascii="Arial" w:hAnsi="Arial" w:cs="Arial"/>
                <w:sz w:val="18"/>
                <w:szCs w:val="18"/>
              </w:rPr>
            </w:pPr>
          </w:p>
        </w:tc>
      </w:tr>
      <w:tr w:rsidR="00EB7FCF" w:rsidRPr="0057226B" w:rsidTr="0057226B">
        <w:trPr>
          <w:cantSplit/>
          <w:trHeight w:val="1548"/>
        </w:trPr>
        <w:tc>
          <w:tcPr>
            <w:tcW w:w="709"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pStyle w:val="Default"/>
              <w:rPr>
                <w:rFonts w:ascii="Arial" w:hAnsi="Arial" w:cs="Arial"/>
                <w:sz w:val="18"/>
                <w:szCs w:val="18"/>
              </w:rPr>
            </w:pPr>
            <w:r w:rsidRPr="0057226B">
              <w:rPr>
                <w:rFonts w:ascii="Arial" w:hAnsi="Arial" w:cs="Arial"/>
                <w:bCs/>
                <w:sz w:val="18"/>
                <w:szCs w:val="18"/>
              </w:rPr>
              <w:t xml:space="preserve">Сахарный диабет </w:t>
            </w:r>
          </w:p>
          <w:p w:rsidR="00EB7FCF" w:rsidRPr="0057226B" w:rsidRDefault="00EB7FCF" w:rsidP="00F058D0">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Курация больных в палатах эндокринологического</w:t>
            </w:r>
          </w:p>
          <w:p w:rsidR="00EB7FCF" w:rsidRPr="0057226B" w:rsidRDefault="00EB7FCF" w:rsidP="00EB7FCF">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w:t>
            </w:r>
          </w:p>
        </w:tc>
        <w:tc>
          <w:tcPr>
            <w:tcW w:w="2981"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Контроль преподавателя.</w:t>
            </w:r>
          </w:p>
          <w:p w:rsidR="00EB7FCF" w:rsidRPr="0057226B" w:rsidRDefault="00EB7FCF" w:rsidP="00EB7FCF">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EB7FCF" w:rsidRPr="0057226B" w:rsidRDefault="00EB7FCF" w:rsidP="00EB7FCF">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EB7FCF" w:rsidRPr="0057226B" w:rsidRDefault="00EB7FCF" w:rsidP="00EB7FCF">
            <w:pPr>
              <w:rPr>
                <w:rFonts w:ascii="Arial" w:hAnsi="Arial" w:cs="Arial"/>
                <w:sz w:val="18"/>
                <w:szCs w:val="18"/>
              </w:rPr>
            </w:pPr>
            <w:r w:rsidRPr="0057226B">
              <w:rPr>
                <w:rFonts w:ascii="Arial" w:hAnsi="Arial" w:cs="Arial"/>
                <w:sz w:val="18"/>
                <w:szCs w:val="18"/>
              </w:rPr>
              <w:t>диагностике болезней</w:t>
            </w:r>
          </w:p>
        </w:tc>
        <w:tc>
          <w:tcPr>
            <w:tcW w:w="900"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jc w:val="center"/>
              <w:rPr>
                <w:rFonts w:ascii="Arial" w:hAnsi="Arial" w:cs="Arial"/>
                <w:sz w:val="18"/>
                <w:szCs w:val="18"/>
              </w:rPr>
            </w:pPr>
          </w:p>
        </w:tc>
      </w:tr>
      <w:tr w:rsidR="00EB7FCF" w:rsidRPr="0057226B" w:rsidTr="0057226B">
        <w:trPr>
          <w:cantSplit/>
          <w:trHeight w:val="1543"/>
        </w:trPr>
        <w:tc>
          <w:tcPr>
            <w:tcW w:w="709"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pStyle w:val="Default"/>
              <w:rPr>
                <w:rFonts w:ascii="Arial" w:hAnsi="Arial" w:cs="Arial"/>
                <w:sz w:val="18"/>
                <w:szCs w:val="18"/>
              </w:rPr>
            </w:pPr>
            <w:r w:rsidRPr="0057226B">
              <w:rPr>
                <w:rFonts w:ascii="Arial" w:hAnsi="Arial" w:cs="Arial"/>
                <w:bCs/>
                <w:sz w:val="18"/>
                <w:szCs w:val="18"/>
              </w:rPr>
              <w:t xml:space="preserve">Гипотиреоз. </w:t>
            </w:r>
          </w:p>
          <w:p w:rsidR="00EB7FCF" w:rsidRPr="0057226B" w:rsidRDefault="00EB7FCF" w:rsidP="00EB7FCF">
            <w:pPr>
              <w:pStyle w:val="Default"/>
              <w:rPr>
                <w:rFonts w:ascii="Arial" w:hAnsi="Arial" w:cs="Arial"/>
                <w:bCs/>
                <w:sz w:val="18"/>
                <w:szCs w:val="18"/>
              </w:rPr>
            </w:pPr>
          </w:p>
        </w:tc>
        <w:tc>
          <w:tcPr>
            <w:tcW w:w="3969"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Курация больных в палатах эндокринологического</w:t>
            </w:r>
          </w:p>
          <w:p w:rsidR="00EB7FCF" w:rsidRPr="0057226B" w:rsidRDefault="00EB7FCF" w:rsidP="00EB7FCF">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w:t>
            </w:r>
          </w:p>
        </w:tc>
        <w:tc>
          <w:tcPr>
            <w:tcW w:w="2981"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Контроль преподавателя.</w:t>
            </w:r>
          </w:p>
          <w:p w:rsidR="00EB7FCF" w:rsidRPr="0057226B" w:rsidRDefault="00EB7FCF" w:rsidP="00EB7FCF">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EB7FCF" w:rsidRPr="0057226B" w:rsidRDefault="00EB7FCF" w:rsidP="00EB7FCF">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EB7FCF" w:rsidRPr="0057226B" w:rsidRDefault="00EB7FCF" w:rsidP="00EB7FCF">
            <w:pPr>
              <w:rPr>
                <w:rFonts w:ascii="Arial" w:hAnsi="Arial" w:cs="Arial"/>
                <w:sz w:val="18"/>
                <w:szCs w:val="18"/>
              </w:rPr>
            </w:pPr>
            <w:r w:rsidRPr="0057226B">
              <w:rPr>
                <w:rFonts w:ascii="Arial" w:hAnsi="Arial" w:cs="Arial"/>
                <w:sz w:val="18"/>
                <w:szCs w:val="18"/>
              </w:rPr>
              <w:t>диагностике болезней</w:t>
            </w:r>
          </w:p>
        </w:tc>
        <w:tc>
          <w:tcPr>
            <w:tcW w:w="900"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jc w:val="center"/>
              <w:rPr>
                <w:rFonts w:ascii="Arial" w:hAnsi="Arial" w:cs="Arial"/>
                <w:sz w:val="18"/>
                <w:szCs w:val="18"/>
              </w:rPr>
            </w:pPr>
          </w:p>
        </w:tc>
      </w:tr>
      <w:tr w:rsidR="00EB7FCF" w:rsidRPr="0057226B" w:rsidTr="0057226B">
        <w:trPr>
          <w:cantSplit/>
          <w:trHeight w:val="1395"/>
        </w:trPr>
        <w:tc>
          <w:tcPr>
            <w:tcW w:w="709"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widowControl w:val="0"/>
              <w:numPr>
                <w:ilvl w:val="0"/>
                <w:numId w:val="14"/>
              </w:numPr>
              <w:autoSpaceDE w:val="0"/>
              <w:autoSpaceDN w:val="0"/>
              <w:adjustRightInd w:val="0"/>
              <w:rPr>
                <w:rFonts w:ascii="Arial" w:hAnsi="Arial" w:cs="Arial"/>
                <w:sz w:val="18"/>
                <w:szCs w:val="18"/>
              </w:rPr>
            </w:pPr>
          </w:p>
        </w:tc>
        <w:tc>
          <w:tcPr>
            <w:tcW w:w="2127"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pStyle w:val="Default"/>
              <w:rPr>
                <w:rFonts w:ascii="Arial" w:hAnsi="Arial" w:cs="Arial"/>
                <w:sz w:val="18"/>
                <w:szCs w:val="18"/>
              </w:rPr>
            </w:pPr>
            <w:r w:rsidRPr="0057226B">
              <w:rPr>
                <w:rFonts w:ascii="Arial" w:hAnsi="Arial" w:cs="Arial"/>
                <w:sz w:val="18"/>
                <w:szCs w:val="18"/>
              </w:rPr>
              <w:t xml:space="preserve">Болезнь и синдром Иценко-Кушинга. </w:t>
            </w:r>
          </w:p>
          <w:p w:rsidR="00EB7FCF" w:rsidRPr="0057226B" w:rsidRDefault="00EB7FCF" w:rsidP="00EB7FCF">
            <w:pPr>
              <w:pStyle w:val="Default"/>
              <w:rPr>
                <w:rFonts w:ascii="Arial" w:hAnsi="Arial" w:cs="Arial"/>
                <w:bCs/>
                <w:sz w:val="18"/>
                <w:szCs w:val="18"/>
              </w:rPr>
            </w:pPr>
          </w:p>
        </w:tc>
        <w:tc>
          <w:tcPr>
            <w:tcW w:w="3969"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Курация больных в палатах эндокринологического</w:t>
            </w:r>
          </w:p>
          <w:p w:rsidR="00EB7FCF" w:rsidRPr="0057226B" w:rsidRDefault="00EB7FCF" w:rsidP="00EB7FCF">
            <w:pPr>
              <w:rPr>
                <w:rFonts w:ascii="Arial" w:hAnsi="Arial" w:cs="Arial"/>
                <w:sz w:val="18"/>
                <w:szCs w:val="18"/>
              </w:rPr>
            </w:pPr>
            <w:r w:rsidRPr="0057226B">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w:t>
            </w:r>
          </w:p>
        </w:tc>
        <w:tc>
          <w:tcPr>
            <w:tcW w:w="2981" w:type="dxa"/>
            <w:tcBorders>
              <w:top w:val="single" w:sz="6" w:space="0" w:color="auto"/>
              <w:left w:val="single" w:sz="6" w:space="0" w:color="auto"/>
              <w:bottom w:val="single" w:sz="6" w:space="0" w:color="auto"/>
              <w:right w:val="single" w:sz="6" w:space="0" w:color="auto"/>
            </w:tcBorders>
          </w:tcPr>
          <w:p w:rsidR="00EB7FCF" w:rsidRPr="0057226B" w:rsidRDefault="00EB7FCF" w:rsidP="00EB7FCF">
            <w:pPr>
              <w:rPr>
                <w:rFonts w:ascii="Arial" w:hAnsi="Arial" w:cs="Arial"/>
                <w:sz w:val="18"/>
                <w:szCs w:val="18"/>
              </w:rPr>
            </w:pPr>
            <w:r w:rsidRPr="0057226B">
              <w:rPr>
                <w:rFonts w:ascii="Arial" w:hAnsi="Arial" w:cs="Arial"/>
                <w:sz w:val="18"/>
                <w:szCs w:val="18"/>
              </w:rPr>
              <w:t>Контроль преподавателя.</w:t>
            </w:r>
          </w:p>
          <w:p w:rsidR="00EB7FCF" w:rsidRPr="0057226B" w:rsidRDefault="00EB7FCF" w:rsidP="00EB7FCF">
            <w:pPr>
              <w:rPr>
                <w:rFonts w:ascii="Arial" w:hAnsi="Arial" w:cs="Arial"/>
                <w:sz w:val="18"/>
                <w:szCs w:val="18"/>
              </w:rPr>
            </w:pPr>
            <w:r w:rsidRPr="0057226B">
              <w:rPr>
                <w:rFonts w:ascii="Arial" w:hAnsi="Arial" w:cs="Arial"/>
                <w:sz w:val="18"/>
                <w:szCs w:val="18"/>
              </w:rPr>
              <w:t>Разбор больных  студентами в палате  перед сокурсниками.</w:t>
            </w:r>
          </w:p>
          <w:p w:rsidR="00EB7FCF" w:rsidRPr="0057226B" w:rsidRDefault="00EB7FCF" w:rsidP="00EB7FCF">
            <w:pPr>
              <w:rPr>
                <w:rFonts w:ascii="Arial" w:hAnsi="Arial" w:cs="Arial"/>
                <w:sz w:val="18"/>
                <w:szCs w:val="18"/>
              </w:rPr>
            </w:pPr>
            <w:r w:rsidRPr="0057226B">
              <w:rPr>
                <w:rFonts w:ascii="Arial" w:hAnsi="Arial" w:cs="Arial"/>
                <w:sz w:val="18"/>
                <w:szCs w:val="18"/>
              </w:rPr>
              <w:t>Проверка  преподавателем врачебных  и  дополнительных  методов исследования в</w:t>
            </w:r>
          </w:p>
          <w:p w:rsidR="00EB7FCF" w:rsidRPr="0057226B" w:rsidRDefault="00EB7FCF" w:rsidP="00EB7FCF">
            <w:pPr>
              <w:rPr>
                <w:rFonts w:ascii="Arial" w:hAnsi="Arial" w:cs="Arial"/>
                <w:sz w:val="18"/>
                <w:szCs w:val="18"/>
              </w:rPr>
            </w:pPr>
            <w:r w:rsidRPr="0057226B">
              <w:rPr>
                <w:rFonts w:ascii="Arial" w:hAnsi="Arial" w:cs="Arial"/>
                <w:sz w:val="18"/>
                <w:szCs w:val="18"/>
              </w:rPr>
              <w:t>диагностике болезней</w:t>
            </w:r>
          </w:p>
        </w:tc>
        <w:tc>
          <w:tcPr>
            <w:tcW w:w="900" w:type="dxa"/>
            <w:tcBorders>
              <w:top w:val="single" w:sz="6" w:space="0" w:color="auto"/>
              <w:left w:val="single" w:sz="6" w:space="0" w:color="auto"/>
              <w:bottom w:val="single" w:sz="6" w:space="0" w:color="auto"/>
              <w:right w:val="single" w:sz="6" w:space="0" w:color="auto"/>
            </w:tcBorders>
          </w:tcPr>
          <w:p w:rsidR="00EB7FCF" w:rsidRPr="0057226B" w:rsidRDefault="00EB7FCF" w:rsidP="00F058D0">
            <w:pPr>
              <w:jc w:val="center"/>
              <w:rPr>
                <w:rFonts w:ascii="Arial" w:hAnsi="Arial" w:cs="Arial"/>
                <w:sz w:val="18"/>
                <w:szCs w:val="18"/>
              </w:rPr>
            </w:pPr>
          </w:p>
        </w:tc>
      </w:tr>
    </w:tbl>
    <w:p w:rsidR="008A7771" w:rsidRPr="0057226B" w:rsidRDefault="008A7771" w:rsidP="00F058D0">
      <w:pPr>
        <w:rPr>
          <w:rFonts w:ascii="Arial" w:hAnsi="Arial" w:cs="Arial"/>
          <w:sz w:val="18"/>
          <w:szCs w:val="18"/>
        </w:rPr>
      </w:pPr>
    </w:p>
    <w:p w:rsidR="008A7771" w:rsidRPr="0057226B" w:rsidRDefault="008A7771" w:rsidP="00F058D0">
      <w:pPr>
        <w:ind w:firstLine="708"/>
        <w:rPr>
          <w:rFonts w:ascii="Arial" w:hAnsi="Arial" w:cs="Arial"/>
          <w:sz w:val="18"/>
          <w:szCs w:val="18"/>
        </w:rPr>
      </w:pPr>
      <w:r w:rsidRPr="0057226B">
        <w:rPr>
          <w:rFonts w:ascii="Arial" w:hAnsi="Arial" w:cs="Arial"/>
          <w:b/>
          <w:bCs/>
          <w:sz w:val="18"/>
          <w:szCs w:val="18"/>
        </w:rPr>
        <w:t xml:space="preserve">Лабораторный практикум.  </w:t>
      </w:r>
      <w:r w:rsidRPr="0057226B">
        <w:rPr>
          <w:rFonts w:ascii="Arial" w:hAnsi="Arial" w:cs="Arial"/>
          <w:sz w:val="18"/>
          <w:szCs w:val="18"/>
        </w:rPr>
        <w:t>Не предусмотрен</w:t>
      </w:r>
    </w:p>
    <w:p w:rsidR="008A7771" w:rsidRPr="0057226B" w:rsidRDefault="008A7771" w:rsidP="00F058D0">
      <w:pPr>
        <w:rPr>
          <w:rFonts w:ascii="Arial" w:hAnsi="Arial" w:cs="Arial"/>
          <w:sz w:val="18"/>
          <w:szCs w:val="18"/>
        </w:rPr>
      </w:pPr>
    </w:p>
    <w:p w:rsidR="008A7771" w:rsidRPr="0057226B" w:rsidRDefault="008A7771" w:rsidP="00F058D0">
      <w:pPr>
        <w:pStyle w:val="af0"/>
        <w:rPr>
          <w:rFonts w:ascii="Arial" w:hAnsi="Arial" w:cs="Arial"/>
          <w:sz w:val="18"/>
          <w:szCs w:val="18"/>
        </w:rPr>
      </w:pPr>
      <w:r w:rsidRPr="0057226B">
        <w:rPr>
          <w:rFonts w:ascii="Arial" w:hAnsi="Arial" w:cs="Arial"/>
          <w:sz w:val="18"/>
          <w:szCs w:val="18"/>
        </w:rPr>
        <w:t>ПЕРЕЧЕНЬ ПРАКТИЧЕСКИХ НАВЫКОВ И УМЕНИЙ, ОСВАИВАЕМЫХ В ХОДЕ ИЗУЧЕНИЯ ДИСЦИПЛИНЫ</w:t>
      </w:r>
    </w:p>
    <w:p w:rsidR="008A7771" w:rsidRPr="0057226B" w:rsidRDefault="008A7771" w:rsidP="00F058D0">
      <w:pPr>
        <w:pStyle w:val="af0"/>
        <w:jc w:val="both"/>
        <w:rPr>
          <w:rFonts w:ascii="Arial" w:hAnsi="Arial" w:cs="Arial"/>
          <w:sz w:val="18"/>
          <w:szCs w:val="18"/>
          <w:highlight w:val="yellow"/>
        </w:rPr>
      </w:pPr>
    </w:p>
    <w:p w:rsidR="008A7771" w:rsidRPr="0057226B" w:rsidRDefault="008A7771" w:rsidP="00F058D0">
      <w:pPr>
        <w:pStyle w:val="af1"/>
        <w:ind w:firstLine="0"/>
        <w:rPr>
          <w:rFonts w:ascii="Arial" w:hAnsi="Arial" w:cs="Arial"/>
          <w:sz w:val="18"/>
          <w:szCs w:val="18"/>
        </w:rPr>
      </w:pPr>
      <w:r w:rsidRPr="0057226B">
        <w:rPr>
          <w:rFonts w:ascii="Arial" w:hAnsi="Arial" w:cs="Arial"/>
          <w:sz w:val="18"/>
          <w:szCs w:val="18"/>
        </w:rPr>
        <w:t>Сту</w:t>
      </w:r>
      <w:r w:rsidRPr="0057226B">
        <w:rPr>
          <w:rFonts w:ascii="Arial" w:hAnsi="Arial" w:cs="Arial"/>
          <w:sz w:val="18"/>
          <w:szCs w:val="18"/>
        </w:rPr>
        <w:softHyphen/>
        <w:t>дент по спе</w:t>
      </w:r>
      <w:r w:rsidRPr="0057226B">
        <w:rPr>
          <w:rFonts w:ascii="Arial" w:hAnsi="Arial" w:cs="Arial"/>
          <w:sz w:val="18"/>
          <w:szCs w:val="18"/>
        </w:rPr>
        <w:softHyphen/>
        <w:t>ци</w:t>
      </w:r>
      <w:r w:rsidRPr="0057226B">
        <w:rPr>
          <w:rFonts w:ascii="Arial" w:hAnsi="Arial" w:cs="Arial"/>
          <w:sz w:val="18"/>
          <w:szCs w:val="18"/>
        </w:rPr>
        <w:softHyphen/>
        <w:t>аль</w:t>
      </w:r>
      <w:r w:rsidRPr="0057226B">
        <w:rPr>
          <w:rFonts w:ascii="Arial" w:hAnsi="Arial" w:cs="Arial"/>
          <w:sz w:val="18"/>
          <w:szCs w:val="18"/>
        </w:rPr>
        <w:softHyphen/>
        <w:t>но</w:t>
      </w:r>
      <w:r w:rsidRPr="0057226B">
        <w:rPr>
          <w:rFonts w:ascii="Arial" w:hAnsi="Arial" w:cs="Arial"/>
          <w:sz w:val="18"/>
          <w:szCs w:val="18"/>
        </w:rPr>
        <w:softHyphen/>
        <w:t>сти 040300 «</w:t>
      </w:r>
      <w:r w:rsidRPr="0057226B">
        <w:rPr>
          <w:rFonts w:ascii="Arial" w:hAnsi="Arial" w:cs="Arial"/>
          <w:caps/>
          <w:sz w:val="18"/>
          <w:szCs w:val="18"/>
        </w:rPr>
        <w:t>медико-профилактическое дело</w:t>
      </w:r>
      <w:r w:rsidRPr="0057226B">
        <w:rPr>
          <w:rFonts w:ascii="Arial" w:hAnsi="Arial" w:cs="Arial"/>
          <w:sz w:val="18"/>
          <w:szCs w:val="18"/>
        </w:rPr>
        <w:t>»</w:t>
      </w:r>
      <w:r w:rsidRPr="0057226B">
        <w:rPr>
          <w:rFonts w:ascii="Arial" w:hAnsi="Arial" w:cs="Arial"/>
          <w:bCs/>
          <w:sz w:val="18"/>
          <w:szCs w:val="18"/>
        </w:rPr>
        <w:t>дол</w:t>
      </w:r>
      <w:r w:rsidRPr="0057226B">
        <w:rPr>
          <w:rFonts w:ascii="Arial" w:hAnsi="Arial" w:cs="Arial"/>
          <w:bCs/>
          <w:sz w:val="18"/>
          <w:szCs w:val="18"/>
        </w:rPr>
        <w:softHyphen/>
        <w:t>жен уметь:</w:t>
      </w:r>
    </w:p>
    <w:p w:rsidR="008A7771" w:rsidRPr="0057226B" w:rsidRDefault="008A7771" w:rsidP="00F058D0">
      <w:pPr>
        <w:pStyle w:val="12"/>
        <w:ind w:left="0" w:firstLine="0"/>
        <w:rPr>
          <w:rFonts w:ascii="Arial" w:hAnsi="Arial" w:cs="Arial"/>
          <w:sz w:val="18"/>
          <w:szCs w:val="18"/>
        </w:rPr>
      </w:pPr>
      <w:r w:rsidRPr="0057226B">
        <w:rPr>
          <w:rFonts w:ascii="Arial" w:hAnsi="Arial" w:cs="Arial"/>
          <w:sz w:val="18"/>
          <w:szCs w:val="18"/>
        </w:rPr>
        <w:t>–вы</w:t>
      </w:r>
      <w:r w:rsidRPr="0057226B">
        <w:rPr>
          <w:rFonts w:ascii="Arial" w:hAnsi="Arial" w:cs="Arial"/>
          <w:sz w:val="18"/>
          <w:szCs w:val="18"/>
        </w:rPr>
        <w:softHyphen/>
        <w:t>явить у  боль</w:t>
      </w:r>
      <w:r w:rsidRPr="0057226B">
        <w:rPr>
          <w:rFonts w:ascii="Arial" w:hAnsi="Arial" w:cs="Arial"/>
          <w:sz w:val="18"/>
          <w:szCs w:val="18"/>
        </w:rPr>
        <w:softHyphen/>
        <w:t>но</w:t>
      </w:r>
      <w:r w:rsidRPr="0057226B">
        <w:rPr>
          <w:rFonts w:ascii="Arial" w:hAnsi="Arial" w:cs="Arial"/>
          <w:sz w:val="18"/>
          <w:szCs w:val="18"/>
        </w:rPr>
        <w:softHyphen/>
        <w:t>го со</w:t>
      </w:r>
      <w:r w:rsidRPr="0057226B">
        <w:rPr>
          <w:rFonts w:ascii="Arial" w:hAnsi="Arial" w:cs="Arial"/>
          <w:sz w:val="18"/>
          <w:szCs w:val="18"/>
        </w:rPr>
        <w:softHyphen/>
        <w:t>пут</w:t>
      </w:r>
      <w:r w:rsidRPr="0057226B">
        <w:rPr>
          <w:rFonts w:ascii="Arial" w:hAnsi="Arial" w:cs="Arial"/>
          <w:sz w:val="18"/>
          <w:szCs w:val="18"/>
        </w:rPr>
        <w:softHyphen/>
        <w:t>ст</w:t>
      </w:r>
      <w:r w:rsidRPr="0057226B">
        <w:rPr>
          <w:rFonts w:ascii="Arial" w:hAnsi="Arial" w:cs="Arial"/>
          <w:sz w:val="18"/>
          <w:szCs w:val="18"/>
        </w:rPr>
        <w:softHyphen/>
        <w:t>вую</w:t>
      </w:r>
      <w:r w:rsidRPr="0057226B">
        <w:rPr>
          <w:rFonts w:ascii="Arial" w:hAnsi="Arial" w:cs="Arial"/>
          <w:sz w:val="18"/>
          <w:szCs w:val="18"/>
        </w:rPr>
        <w:softHyphen/>
        <w:t>щие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внут</w:t>
      </w:r>
      <w:r w:rsidRPr="0057226B">
        <w:rPr>
          <w:rFonts w:ascii="Arial" w:hAnsi="Arial" w:cs="Arial"/>
          <w:sz w:val="18"/>
          <w:szCs w:val="18"/>
        </w:rPr>
        <w:softHyphen/>
        <w:t>рен</w:t>
      </w:r>
      <w:r w:rsidRPr="0057226B">
        <w:rPr>
          <w:rFonts w:ascii="Arial" w:hAnsi="Arial" w:cs="Arial"/>
          <w:sz w:val="18"/>
          <w:szCs w:val="18"/>
        </w:rPr>
        <w:softHyphen/>
        <w:t>них ор</w:t>
      </w:r>
      <w:r w:rsidRPr="0057226B">
        <w:rPr>
          <w:rFonts w:ascii="Arial" w:hAnsi="Arial" w:cs="Arial"/>
          <w:sz w:val="18"/>
          <w:szCs w:val="18"/>
        </w:rPr>
        <w:softHyphen/>
        <w:t>га</w:t>
      </w:r>
      <w:r w:rsidRPr="0057226B">
        <w:rPr>
          <w:rFonts w:ascii="Arial" w:hAnsi="Arial" w:cs="Arial"/>
          <w:sz w:val="18"/>
          <w:szCs w:val="18"/>
        </w:rPr>
        <w:softHyphen/>
        <w:t>нов при фи</w:t>
      </w:r>
      <w:r w:rsidRPr="0057226B">
        <w:rPr>
          <w:rFonts w:ascii="Arial" w:hAnsi="Arial" w:cs="Arial"/>
          <w:sz w:val="18"/>
          <w:szCs w:val="18"/>
        </w:rPr>
        <w:softHyphen/>
        <w:t>зи</w:t>
      </w:r>
      <w:r w:rsidRPr="0057226B">
        <w:rPr>
          <w:rFonts w:ascii="Arial" w:hAnsi="Arial" w:cs="Arial"/>
          <w:sz w:val="18"/>
          <w:szCs w:val="18"/>
        </w:rPr>
        <w:softHyphen/>
        <w:t>каль</w:t>
      </w:r>
      <w:r w:rsidRPr="0057226B">
        <w:rPr>
          <w:rFonts w:ascii="Arial" w:hAnsi="Arial" w:cs="Arial"/>
          <w:sz w:val="18"/>
          <w:szCs w:val="18"/>
        </w:rPr>
        <w:softHyphen/>
        <w:t>ном об</w:t>
      </w:r>
      <w:r w:rsidRPr="0057226B">
        <w:rPr>
          <w:rFonts w:ascii="Arial" w:hAnsi="Arial" w:cs="Arial"/>
          <w:sz w:val="18"/>
          <w:szCs w:val="18"/>
        </w:rPr>
        <w:softHyphen/>
        <w:t>сле</w:t>
      </w:r>
      <w:r w:rsidRPr="0057226B">
        <w:rPr>
          <w:rFonts w:ascii="Arial" w:hAnsi="Arial" w:cs="Arial"/>
          <w:sz w:val="18"/>
          <w:szCs w:val="18"/>
        </w:rPr>
        <w:softHyphen/>
        <w:t>до</w:t>
      </w:r>
      <w:r w:rsidRPr="0057226B">
        <w:rPr>
          <w:rFonts w:ascii="Arial" w:hAnsi="Arial" w:cs="Arial"/>
          <w:sz w:val="18"/>
          <w:szCs w:val="18"/>
        </w:rPr>
        <w:softHyphen/>
        <w:t>ва</w:t>
      </w:r>
      <w:r w:rsidRPr="0057226B">
        <w:rPr>
          <w:rFonts w:ascii="Arial" w:hAnsi="Arial" w:cs="Arial"/>
          <w:sz w:val="18"/>
          <w:szCs w:val="18"/>
        </w:rPr>
        <w:softHyphen/>
        <w:t>нии;</w:t>
      </w:r>
    </w:p>
    <w:p w:rsidR="008A7771" w:rsidRPr="0057226B" w:rsidRDefault="008A7771" w:rsidP="00F058D0">
      <w:pPr>
        <w:pStyle w:val="12"/>
        <w:ind w:left="0" w:firstLine="0"/>
        <w:rPr>
          <w:rFonts w:ascii="Arial" w:hAnsi="Arial" w:cs="Arial"/>
          <w:sz w:val="18"/>
          <w:szCs w:val="18"/>
        </w:rPr>
      </w:pPr>
      <w:r w:rsidRPr="0057226B">
        <w:rPr>
          <w:rFonts w:ascii="Arial" w:hAnsi="Arial" w:cs="Arial"/>
          <w:sz w:val="18"/>
          <w:szCs w:val="18"/>
        </w:rPr>
        <w:t>–на</w:t>
      </w:r>
      <w:r w:rsidRPr="0057226B">
        <w:rPr>
          <w:rFonts w:ascii="Arial" w:hAnsi="Arial" w:cs="Arial"/>
          <w:sz w:val="18"/>
          <w:szCs w:val="18"/>
        </w:rPr>
        <w:softHyphen/>
        <w:t>зна</w:t>
      </w:r>
      <w:r w:rsidRPr="0057226B">
        <w:rPr>
          <w:rFonts w:ascii="Arial" w:hAnsi="Arial" w:cs="Arial"/>
          <w:sz w:val="18"/>
          <w:szCs w:val="18"/>
        </w:rPr>
        <w:softHyphen/>
        <w:t>чить до</w:t>
      </w:r>
      <w:r w:rsidRPr="0057226B">
        <w:rPr>
          <w:rFonts w:ascii="Arial" w:hAnsi="Arial" w:cs="Arial"/>
          <w:sz w:val="18"/>
          <w:szCs w:val="18"/>
        </w:rPr>
        <w:softHyphen/>
        <w:t>пол</w:t>
      </w:r>
      <w:r w:rsidRPr="0057226B">
        <w:rPr>
          <w:rFonts w:ascii="Arial" w:hAnsi="Arial" w:cs="Arial"/>
          <w:sz w:val="18"/>
          <w:szCs w:val="18"/>
        </w:rPr>
        <w:softHyphen/>
        <w:t>ни</w:t>
      </w:r>
      <w:r w:rsidRPr="0057226B">
        <w:rPr>
          <w:rFonts w:ascii="Arial" w:hAnsi="Arial" w:cs="Arial"/>
          <w:sz w:val="18"/>
          <w:szCs w:val="18"/>
        </w:rPr>
        <w:softHyphen/>
        <w:t>тель</w:t>
      </w:r>
      <w:r w:rsidRPr="0057226B">
        <w:rPr>
          <w:rFonts w:ascii="Arial" w:hAnsi="Arial" w:cs="Arial"/>
          <w:sz w:val="18"/>
          <w:szCs w:val="18"/>
        </w:rPr>
        <w:softHyphen/>
        <w:t>ное об</w:t>
      </w:r>
      <w:r w:rsidRPr="0057226B">
        <w:rPr>
          <w:rFonts w:ascii="Arial" w:hAnsi="Arial" w:cs="Arial"/>
          <w:sz w:val="18"/>
          <w:szCs w:val="18"/>
        </w:rPr>
        <w:softHyphen/>
        <w:t>сле</w:t>
      </w:r>
      <w:r w:rsidRPr="0057226B">
        <w:rPr>
          <w:rFonts w:ascii="Arial" w:hAnsi="Arial" w:cs="Arial"/>
          <w:sz w:val="18"/>
          <w:szCs w:val="18"/>
        </w:rPr>
        <w:softHyphen/>
        <w:t>до</w:t>
      </w:r>
      <w:r w:rsidRPr="0057226B">
        <w:rPr>
          <w:rFonts w:ascii="Arial" w:hAnsi="Arial" w:cs="Arial"/>
          <w:sz w:val="18"/>
          <w:szCs w:val="18"/>
        </w:rPr>
        <w:softHyphen/>
        <w:t>ва</w:t>
      </w:r>
      <w:r w:rsidRPr="0057226B">
        <w:rPr>
          <w:rFonts w:ascii="Arial" w:hAnsi="Arial" w:cs="Arial"/>
          <w:sz w:val="18"/>
          <w:szCs w:val="18"/>
        </w:rPr>
        <w:softHyphen/>
        <w:t>ние и кон</w:t>
      </w:r>
      <w:r w:rsidRPr="0057226B">
        <w:rPr>
          <w:rFonts w:ascii="Arial" w:hAnsi="Arial" w:cs="Arial"/>
          <w:sz w:val="18"/>
          <w:szCs w:val="18"/>
        </w:rPr>
        <w:softHyphen/>
        <w:t>суль</w:t>
      </w:r>
      <w:r w:rsidRPr="0057226B">
        <w:rPr>
          <w:rFonts w:ascii="Arial" w:hAnsi="Arial" w:cs="Arial"/>
          <w:sz w:val="18"/>
          <w:szCs w:val="18"/>
        </w:rPr>
        <w:softHyphen/>
        <w:t>та</w:t>
      </w:r>
      <w:r w:rsidRPr="0057226B">
        <w:rPr>
          <w:rFonts w:ascii="Arial" w:hAnsi="Arial" w:cs="Arial"/>
          <w:sz w:val="18"/>
          <w:szCs w:val="18"/>
        </w:rPr>
        <w:softHyphen/>
        <w:t>ции спе</w:t>
      </w:r>
      <w:r w:rsidRPr="0057226B">
        <w:rPr>
          <w:rFonts w:ascii="Arial" w:hAnsi="Arial" w:cs="Arial"/>
          <w:sz w:val="18"/>
          <w:szCs w:val="18"/>
        </w:rPr>
        <w:softHyphen/>
        <w:t>циа</w:t>
      </w:r>
      <w:r w:rsidRPr="0057226B">
        <w:rPr>
          <w:rFonts w:ascii="Arial" w:hAnsi="Arial" w:cs="Arial"/>
          <w:sz w:val="18"/>
          <w:szCs w:val="18"/>
        </w:rPr>
        <w:softHyphen/>
        <w:t>ли</w:t>
      </w:r>
      <w:r w:rsidRPr="0057226B">
        <w:rPr>
          <w:rFonts w:ascii="Arial" w:hAnsi="Arial" w:cs="Arial"/>
          <w:sz w:val="18"/>
          <w:szCs w:val="18"/>
        </w:rPr>
        <w:softHyphen/>
        <w:t>стов для под</w:t>
      </w:r>
      <w:r w:rsidRPr="0057226B">
        <w:rPr>
          <w:rFonts w:ascii="Arial" w:hAnsi="Arial" w:cs="Arial"/>
          <w:sz w:val="18"/>
          <w:szCs w:val="18"/>
        </w:rPr>
        <w:softHyphen/>
        <w:t>твер</w:t>
      </w:r>
      <w:r w:rsidRPr="0057226B">
        <w:rPr>
          <w:rFonts w:ascii="Arial" w:hAnsi="Arial" w:cs="Arial"/>
          <w:sz w:val="18"/>
          <w:szCs w:val="18"/>
        </w:rPr>
        <w:softHyphen/>
        <w:t>жде</w:t>
      </w:r>
      <w:r w:rsidRPr="0057226B">
        <w:rPr>
          <w:rFonts w:ascii="Arial" w:hAnsi="Arial" w:cs="Arial"/>
          <w:sz w:val="18"/>
          <w:szCs w:val="18"/>
        </w:rPr>
        <w:softHyphen/>
        <w:t>ния ди</w:t>
      </w:r>
      <w:r w:rsidRPr="0057226B">
        <w:rPr>
          <w:rFonts w:ascii="Arial" w:hAnsi="Arial" w:cs="Arial"/>
          <w:sz w:val="18"/>
          <w:szCs w:val="18"/>
        </w:rPr>
        <w:softHyphen/>
        <w:t>аг</w:t>
      </w:r>
      <w:r w:rsidRPr="0057226B">
        <w:rPr>
          <w:rFonts w:ascii="Arial" w:hAnsi="Arial" w:cs="Arial"/>
          <w:sz w:val="18"/>
          <w:szCs w:val="18"/>
        </w:rPr>
        <w:softHyphen/>
        <w:t>но</w:t>
      </w:r>
      <w:r w:rsidRPr="0057226B">
        <w:rPr>
          <w:rFonts w:ascii="Arial" w:hAnsi="Arial" w:cs="Arial"/>
          <w:sz w:val="18"/>
          <w:szCs w:val="18"/>
        </w:rPr>
        <w:softHyphen/>
        <w:t>за и оп</w:t>
      </w:r>
      <w:r w:rsidRPr="0057226B">
        <w:rPr>
          <w:rFonts w:ascii="Arial" w:hAnsi="Arial" w:cs="Arial"/>
          <w:sz w:val="18"/>
          <w:szCs w:val="18"/>
        </w:rPr>
        <w:softHyphen/>
        <w:t>ре</w:t>
      </w:r>
      <w:r w:rsidRPr="0057226B">
        <w:rPr>
          <w:rFonts w:ascii="Arial" w:hAnsi="Arial" w:cs="Arial"/>
          <w:sz w:val="18"/>
          <w:szCs w:val="18"/>
        </w:rPr>
        <w:softHyphen/>
        <w:t>де</w:t>
      </w:r>
      <w:r w:rsidRPr="0057226B">
        <w:rPr>
          <w:rFonts w:ascii="Arial" w:hAnsi="Arial" w:cs="Arial"/>
          <w:sz w:val="18"/>
          <w:szCs w:val="18"/>
        </w:rPr>
        <w:softHyphen/>
        <w:t>ле</w:t>
      </w:r>
      <w:r w:rsidRPr="0057226B">
        <w:rPr>
          <w:rFonts w:ascii="Arial" w:hAnsi="Arial" w:cs="Arial"/>
          <w:sz w:val="18"/>
          <w:szCs w:val="18"/>
        </w:rPr>
        <w:softHyphen/>
        <w:t>ния так</w:t>
      </w:r>
      <w:r w:rsidRPr="0057226B">
        <w:rPr>
          <w:rFonts w:ascii="Arial" w:hAnsi="Arial" w:cs="Arial"/>
          <w:sz w:val="18"/>
          <w:szCs w:val="18"/>
        </w:rPr>
        <w:softHyphen/>
        <w:t>ти</w:t>
      </w:r>
      <w:r w:rsidRPr="0057226B">
        <w:rPr>
          <w:rFonts w:ascii="Arial" w:hAnsi="Arial" w:cs="Arial"/>
          <w:sz w:val="18"/>
          <w:szCs w:val="18"/>
        </w:rPr>
        <w:softHyphen/>
        <w:t>ки ле</w:t>
      </w:r>
      <w:r w:rsidRPr="0057226B">
        <w:rPr>
          <w:rFonts w:ascii="Arial" w:hAnsi="Arial" w:cs="Arial"/>
          <w:sz w:val="18"/>
          <w:szCs w:val="18"/>
        </w:rPr>
        <w:softHyphen/>
        <w:t>че</w:t>
      </w:r>
      <w:r w:rsidRPr="0057226B">
        <w:rPr>
          <w:rFonts w:ascii="Arial" w:hAnsi="Arial" w:cs="Arial"/>
          <w:sz w:val="18"/>
          <w:szCs w:val="18"/>
        </w:rPr>
        <w:softHyphen/>
        <w:t>ния со</w:t>
      </w:r>
      <w:r w:rsidRPr="0057226B">
        <w:rPr>
          <w:rFonts w:ascii="Arial" w:hAnsi="Arial" w:cs="Arial"/>
          <w:sz w:val="18"/>
          <w:szCs w:val="18"/>
        </w:rPr>
        <w:softHyphen/>
        <w:t>пут</w:t>
      </w:r>
      <w:r w:rsidRPr="0057226B">
        <w:rPr>
          <w:rFonts w:ascii="Arial" w:hAnsi="Arial" w:cs="Arial"/>
          <w:sz w:val="18"/>
          <w:szCs w:val="18"/>
        </w:rPr>
        <w:softHyphen/>
        <w:t>ст</w:t>
      </w:r>
      <w:r w:rsidRPr="0057226B">
        <w:rPr>
          <w:rFonts w:ascii="Arial" w:hAnsi="Arial" w:cs="Arial"/>
          <w:sz w:val="18"/>
          <w:szCs w:val="18"/>
        </w:rPr>
        <w:softHyphen/>
        <w:t>вую</w:t>
      </w:r>
      <w:r w:rsidRPr="0057226B">
        <w:rPr>
          <w:rFonts w:ascii="Arial" w:hAnsi="Arial" w:cs="Arial"/>
          <w:sz w:val="18"/>
          <w:szCs w:val="18"/>
        </w:rPr>
        <w:softHyphen/>
        <w:t>ще</w:t>
      </w:r>
      <w:r w:rsidRPr="0057226B">
        <w:rPr>
          <w:rFonts w:ascii="Arial" w:hAnsi="Arial" w:cs="Arial"/>
          <w:sz w:val="18"/>
          <w:szCs w:val="18"/>
        </w:rPr>
        <w:softHyphen/>
        <w:t>го сто</w:t>
      </w:r>
      <w:r w:rsidRPr="0057226B">
        <w:rPr>
          <w:rFonts w:ascii="Arial" w:hAnsi="Arial" w:cs="Arial"/>
          <w:sz w:val="18"/>
          <w:szCs w:val="18"/>
        </w:rPr>
        <w:softHyphen/>
        <w:t>ма</w:t>
      </w:r>
      <w:r w:rsidRPr="0057226B">
        <w:rPr>
          <w:rFonts w:ascii="Arial" w:hAnsi="Arial" w:cs="Arial"/>
          <w:sz w:val="18"/>
          <w:szCs w:val="18"/>
        </w:rPr>
        <w:softHyphen/>
        <w:t>то</w:t>
      </w:r>
      <w:r w:rsidRPr="0057226B">
        <w:rPr>
          <w:rFonts w:ascii="Arial" w:hAnsi="Arial" w:cs="Arial"/>
          <w:sz w:val="18"/>
          <w:szCs w:val="18"/>
        </w:rPr>
        <w:softHyphen/>
        <w:t>ло</w:t>
      </w:r>
      <w:r w:rsidRPr="0057226B">
        <w:rPr>
          <w:rFonts w:ascii="Arial" w:hAnsi="Arial" w:cs="Arial"/>
          <w:sz w:val="18"/>
          <w:szCs w:val="18"/>
        </w:rPr>
        <w:softHyphen/>
        <w:t>ги</w:t>
      </w:r>
      <w:r w:rsidRPr="0057226B">
        <w:rPr>
          <w:rFonts w:ascii="Arial" w:hAnsi="Arial" w:cs="Arial"/>
          <w:sz w:val="18"/>
          <w:szCs w:val="18"/>
        </w:rPr>
        <w:softHyphen/>
        <w:t>че</w:t>
      </w:r>
      <w:r w:rsidRPr="0057226B">
        <w:rPr>
          <w:rFonts w:ascii="Arial" w:hAnsi="Arial" w:cs="Arial"/>
          <w:sz w:val="18"/>
          <w:szCs w:val="18"/>
        </w:rPr>
        <w:softHyphen/>
        <w:t>ской па</w:t>
      </w:r>
      <w:r w:rsidRPr="0057226B">
        <w:rPr>
          <w:rFonts w:ascii="Arial" w:hAnsi="Arial" w:cs="Arial"/>
          <w:sz w:val="18"/>
          <w:szCs w:val="18"/>
        </w:rPr>
        <w:softHyphen/>
        <w:t>то</w:t>
      </w:r>
      <w:r w:rsidRPr="0057226B">
        <w:rPr>
          <w:rFonts w:ascii="Arial" w:hAnsi="Arial" w:cs="Arial"/>
          <w:sz w:val="18"/>
          <w:szCs w:val="18"/>
        </w:rPr>
        <w:softHyphen/>
        <w:t>ло</w:t>
      </w:r>
      <w:r w:rsidRPr="0057226B">
        <w:rPr>
          <w:rFonts w:ascii="Arial" w:hAnsi="Arial" w:cs="Arial"/>
          <w:sz w:val="18"/>
          <w:szCs w:val="18"/>
        </w:rPr>
        <w:softHyphen/>
        <w:t>гии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ния внут</w:t>
      </w:r>
      <w:r w:rsidRPr="0057226B">
        <w:rPr>
          <w:rFonts w:ascii="Arial" w:hAnsi="Arial" w:cs="Arial"/>
          <w:sz w:val="18"/>
          <w:szCs w:val="18"/>
        </w:rPr>
        <w:softHyphen/>
        <w:t>рен</w:t>
      </w:r>
      <w:r w:rsidRPr="0057226B">
        <w:rPr>
          <w:rFonts w:ascii="Arial" w:hAnsi="Arial" w:cs="Arial"/>
          <w:sz w:val="18"/>
          <w:szCs w:val="18"/>
        </w:rPr>
        <w:softHyphen/>
        <w:t>них ор</w:t>
      </w:r>
      <w:r w:rsidRPr="0057226B">
        <w:rPr>
          <w:rFonts w:ascii="Arial" w:hAnsi="Arial" w:cs="Arial"/>
          <w:sz w:val="18"/>
          <w:szCs w:val="18"/>
        </w:rPr>
        <w:softHyphen/>
        <w:t>га</w:t>
      </w:r>
      <w:r w:rsidRPr="0057226B">
        <w:rPr>
          <w:rFonts w:ascii="Arial" w:hAnsi="Arial" w:cs="Arial"/>
          <w:sz w:val="18"/>
          <w:szCs w:val="18"/>
        </w:rPr>
        <w:softHyphen/>
        <w:t>нов;</w:t>
      </w:r>
    </w:p>
    <w:p w:rsidR="008A7771" w:rsidRPr="0057226B" w:rsidRDefault="008A7771" w:rsidP="00F058D0">
      <w:pPr>
        <w:pStyle w:val="12"/>
        <w:ind w:left="0" w:firstLine="0"/>
        <w:rPr>
          <w:rFonts w:ascii="Arial" w:hAnsi="Arial" w:cs="Arial"/>
          <w:sz w:val="18"/>
          <w:szCs w:val="18"/>
        </w:rPr>
      </w:pPr>
      <w:r w:rsidRPr="0057226B">
        <w:rPr>
          <w:rFonts w:ascii="Arial" w:hAnsi="Arial" w:cs="Arial"/>
          <w:sz w:val="18"/>
          <w:szCs w:val="18"/>
        </w:rPr>
        <w:t>–ди</w:t>
      </w:r>
      <w:r w:rsidRPr="0057226B">
        <w:rPr>
          <w:rFonts w:ascii="Arial" w:hAnsi="Arial" w:cs="Arial"/>
          <w:sz w:val="18"/>
          <w:szCs w:val="18"/>
        </w:rPr>
        <w:softHyphen/>
        <w:t>аг</w:t>
      </w:r>
      <w:r w:rsidRPr="0057226B">
        <w:rPr>
          <w:rFonts w:ascii="Arial" w:hAnsi="Arial" w:cs="Arial"/>
          <w:sz w:val="18"/>
          <w:szCs w:val="18"/>
        </w:rPr>
        <w:softHyphen/>
        <w:t>но</w:t>
      </w:r>
      <w:r w:rsidRPr="0057226B">
        <w:rPr>
          <w:rFonts w:ascii="Arial" w:hAnsi="Arial" w:cs="Arial"/>
          <w:sz w:val="18"/>
          <w:szCs w:val="18"/>
        </w:rPr>
        <w:softHyphen/>
        <w:t>сти</w:t>
      </w:r>
      <w:r w:rsidRPr="0057226B">
        <w:rPr>
          <w:rFonts w:ascii="Arial" w:hAnsi="Arial" w:cs="Arial"/>
          <w:sz w:val="18"/>
          <w:szCs w:val="18"/>
        </w:rPr>
        <w:softHyphen/>
        <w:t>ро</w:t>
      </w:r>
      <w:r w:rsidRPr="0057226B">
        <w:rPr>
          <w:rFonts w:ascii="Arial" w:hAnsi="Arial" w:cs="Arial"/>
          <w:sz w:val="18"/>
          <w:szCs w:val="18"/>
        </w:rPr>
        <w:softHyphen/>
        <w:t>вать и на</w:t>
      </w:r>
      <w:r w:rsidRPr="0057226B">
        <w:rPr>
          <w:rFonts w:ascii="Arial" w:hAnsi="Arial" w:cs="Arial"/>
          <w:sz w:val="18"/>
          <w:szCs w:val="18"/>
        </w:rPr>
        <w:softHyphen/>
        <w:t>зна</w:t>
      </w:r>
      <w:r w:rsidRPr="0057226B">
        <w:rPr>
          <w:rFonts w:ascii="Arial" w:hAnsi="Arial" w:cs="Arial"/>
          <w:sz w:val="18"/>
          <w:szCs w:val="18"/>
        </w:rPr>
        <w:softHyphen/>
        <w:t>чить ле</w:t>
      </w:r>
      <w:r w:rsidRPr="0057226B">
        <w:rPr>
          <w:rFonts w:ascii="Arial" w:hAnsi="Arial" w:cs="Arial"/>
          <w:sz w:val="18"/>
          <w:szCs w:val="18"/>
        </w:rPr>
        <w:softHyphen/>
        <w:t>че</w:t>
      </w:r>
      <w:r w:rsidRPr="0057226B">
        <w:rPr>
          <w:rFonts w:ascii="Arial" w:hAnsi="Arial" w:cs="Arial"/>
          <w:sz w:val="18"/>
          <w:szCs w:val="18"/>
        </w:rPr>
        <w:softHyphen/>
        <w:t>ние при за</w:t>
      </w:r>
      <w:r w:rsidRPr="0057226B">
        <w:rPr>
          <w:rFonts w:ascii="Arial" w:hAnsi="Arial" w:cs="Arial"/>
          <w:sz w:val="18"/>
          <w:szCs w:val="18"/>
        </w:rPr>
        <w:softHyphen/>
        <w:t>бо</w:t>
      </w:r>
      <w:r w:rsidRPr="0057226B">
        <w:rPr>
          <w:rFonts w:ascii="Arial" w:hAnsi="Arial" w:cs="Arial"/>
          <w:sz w:val="18"/>
          <w:szCs w:val="18"/>
        </w:rPr>
        <w:softHyphen/>
        <w:t>ле</w:t>
      </w:r>
      <w:r w:rsidRPr="0057226B">
        <w:rPr>
          <w:rFonts w:ascii="Arial" w:hAnsi="Arial" w:cs="Arial"/>
          <w:sz w:val="18"/>
          <w:szCs w:val="18"/>
        </w:rPr>
        <w:softHyphen/>
        <w:t>ва</w:t>
      </w:r>
      <w:r w:rsidRPr="0057226B">
        <w:rPr>
          <w:rFonts w:ascii="Arial" w:hAnsi="Arial" w:cs="Arial"/>
          <w:sz w:val="18"/>
          <w:szCs w:val="18"/>
        </w:rPr>
        <w:softHyphen/>
        <w:t>ни</w:t>
      </w:r>
      <w:r w:rsidRPr="0057226B">
        <w:rPr>
          <w:rFonts w:ascii="Arial" w:hAnsi="Arial" w:cs="Arial"/>
          <w:sz w:val="18"/>
          <w:szCs w:val="18"/>
        </w:rPr>
        <w:softHyphen/>
        <w:t>ях внут</w:t>
      </w:r>
      <w:r w:rsidRPr="0057226B">
        <w:rPr>
          <w:rFonts w:ascii="Arial" w:hAnsi="Arial" w:cs="Arial"/>
          <w:sz w:val="18"/>
          <w:szCs w:val="18"/>
        </w:rPr>
        <w:softHyphen/>
        <w:t>рен</w:t>
      </w:r>
      <w:r w:rsidRPr="0057226B">
        <w:rPr>
          <w:rFonts w:ascii="Arial" w:hAnsi="Arial" w:cs="Arial"/>
          <w:sz w:val="18"/>
          <w:szCs w:val="18"/>
        </w:rPr>
        <w:softHyphen/>
        <w:t>них ор</w:t>
      </w:r>
      <w:r w:rsidRPr="0057226B">
        <w:rPr>
          <w:rFonts w:ascii="Arial" w:hAnsi="Arial" w:cs="Arial"/>
          <w:sz w:val="18"/>
          <w:szCs w:val="18"/>
        </w:rPr>
        <w:softHyphen/>
        <w:t>га</w:t>
      </w:r>
      <w:r w:rsidRPr="0057226B">
        <w:rPr>
          <w:rFonts w:ascii="Arial" w:hAnsi="Arial" w:cs="Arial"/>
          <w:sz w:val="18"/>
          <w:szCs w:val="18"/>
        </w:rPr>
        <w:softHyphen/>
        <w:t>нов и па</w:t>
      </w:r>
      <w:r w:rsidRPr="0057226B">
        <w:rPr>
          <w:rFonts w:ascii="Arial" w:hAnsi="Arial" w:cs="Arial"/>
          <w:sz w:val="18"/>
          <w:szCs w:val="18"/>
        </w:rPr>
        <w:softHyphen/>
        <w:t>то</w:t>
      </w:r>
      <w:r w:rsidRPr="0057226B">
        <w:rPr>
          <w:rFonts w:ascii="Arial" w:hAnsi="Arial" w:cs="Arial"/>
          <w:sz w:val="18"/>
          <w:szCs w:val="18"/>
        </w:rPr>
        <w:softHyphen/>
        <w:t>ло</w:t>
      </w:r>
      <w:r w:rsidRPr="0057226B">
        <w:rPr>
          <w:rFonts w:ascii="Arial" w:hAnsi="Arial" w:cs="Arial"/>
          <w:sz w:val="18"/>
          <w:szCs w:val="18"/>
        </w:rPr>
        <w:softHyphen/>
        <w:t>ги</w:t>
      </w:r>
      <w:r w:rsidRPr="0057226B">
        <w:rPr>
          <w:rFonts w:ascii="Arial" w:hAnsi="Arial" w:cs="Arial"/>
          <w:sz w:val="18"/>
          <w:szCs w:val="18"/>
        </w:rPr>
        <w:softHyphen/>
        <w:t>че</w:t>
      </w:r>
      <w:r w:rsidRPr="0057226B">
        <w:rPr>
          <w:rFonts w:ascii="Arial" w:hAnsi="Arial" w:cs="Arial"/>
          <w:sz w:val="18"/>
          <w:szCs w:val="18"/>
        </w:rPr>
        <w:softHyphen/>
        <w:t>ских со</w:t>
      </w:r>
      <w:r w:rsidRPr="0057226B">
        <w:rPr>
          <w:rFonts w:ascii="Arial" w:hAnsi="Arial" w:cs="Arial"/>
          <w:sz w:val="18"/>
          <w:szCs w:val="18"/>
        </w:rPr>
        <w:softHyphen/>
        <w:t>стоя</w:t>
      </w:r>
      <w:r w:rsidRPr="0057226B">
        <w:rPr>
          <w:rFonts w:ascii="Arial" w:hAnsi="Arial" w:cs="Arial"/>
          <w:sz w:val="18"/>
          <w:szCs w:val="18"/>
        </w:rPr>
        <w:softHyphen/>
        <w:t>ни</w:t>
      </w:r>
      <w:r w:rsidRPr="0057226B">
        <w:rPr>
          <w:rFonts w:ascii="Arial" w:hAnsi="Arial" w:cs="Arial"/>
          <w:sz w:val="18"/>
          <w:szCs w:val="18"/>
        </w:rPr>
        <w:softHyphen/>
        <w:t>ях, тре</w:t>
      </w:r>
      <w:r w:rsidRPr="0057226B">
        <w:rPr>
          <w:rFonts w:ascii="Arial" w:hAnsi="Arial" w:cs="Arial"/>
          <w:sz w:val="18"/>
          <w:szCs w:val="18"/>
        </w:rPr>
        <w:softHyphen/>
        <w:t>бую</w:t>
      </w:r>
      <w:r w:rsidRPr="0057226B">
        <w:rPr>
          <w:rFonts w:ascii="Arial" w:hAnsi="Arial" w:cs="Arial"/>
          <w:sz w:val="18"/>
          <w:szCs w:val="18"/>
        </w:rPr>
        <w:softHyphen/>
        <w:t>щих ока</w:t>
      </w:r>
      <w:r w:rsidRPr="0057226B">
        <w:rPr>
          <w:rFonts w:ascii="Arial" w:hAnsi="Arial" w:cs="Arial"/>
          <w:sz w:val="18"/>
          <w:szCs w:val="18"/>
        </w:rPr>
        <w:softHyphen/>
        <w:t>за</w:t>
      </w:r>
      <w:r w:rsidRPr="0057226B">
        <w:rPr>
          <w:rFonts w:ascii="Arial" w:hAnsi="Arial" w:cs="Arial"/>
          <w:sz w:val="18"/>
          <w:szCs w:val="18"/>
        </w:rPr>
        <w:softHyphen/>
        <w:t>ния не</w:t>
      </w:r>
      <w:r w:rsidRPr="0057226B">
        <w:rPr>
          <w:rFonts w:ascii="Arial" w:hAnsi="Arial" w:cs="Arial"/>
          <w:sz w:val="18"/>
          <w:szCs w:val="18"/>
        </w:rPr>
        <w:softHyphen/>
        <w:t>от</w:t>
      </w:r>
      <w:r w:rsidRPr="0057226B">
        <w:rPr>
          <w:rFonts w:ascii="Arial" w:hAnsi="Arial" w:cs="Arial"/>
          <w:sz w:val="18"/>
          <w:szCs w:val="18"/>
        </w:rPr>
        <w:softHyphen/>
        <w:t>лож</w:t>
      </w:r>
      <w:r w:rsidRPr="0057226B">
        <w:rPr>
          <w:rFonts w:ascii="Arial" w:hAnsi="Arial" w:cs="Arial"/>
          <w:sz w:val="18"/>
          <w:szCs w:val="18"/>
        </w:rPr>
        <w:softHyphen/>
        <w:t>ной и пла</w:t>
      </w:r>
      <w:r w:rsidRPr="0057226B">
        <w:rPr>
          <w:rFonts w:ascii="Arial" w:hAnsi="Arial" w:cs="Arial"/>
          <w:sz w:val="18"/>
          <w:szCs w:val="18"/>
        </w:rPr>
        <w:softHyphen/>
        <w:t>но</w:t>
      </w:r>
      <w:r w:rsidRPr="0057226B">
        <w:rPr>
          <w:rFonts w:ascii="Arial" w:hAnsi="Arial" w:cs="Arial"/>
          <w:sz w:val="18"/>
          <w:szCs w:val="18"/>
        </w:rPr>
        <w:softHyphen/>
        <w:t>вой ме</w:t>
      </w:r>
      <w:r w:rsidRPr="0057226B">
        <w:rPr>
          <w:rFonts w:ascii="Arial" w:hAnsi="Arial" w:cs="Arial"/>
          <w:sz w:val="18"/>
          <w:szCs w:val="18"/>
        </w:rPr>
        <w:softHyphen/>
        <w:t>ди</w:t>
      </w:r>
      <w:r w:rsidRPr="0057226B">
        <w:rPr>
          <w:rFonts w:ascii="Arial" w:hAnsi="Arial" w:cs="Arial"/>
          <w:sz w:val="18"/>
          <w:szCs w:val="18"/>
        </w:rPr>
        <w:softHyphen/>
        <w:t>цин</w:t>
      </w:r>
      <w:r w:rsidRPr="0057226B">
        <w:rPr>
          <w:rFonts w:ascii="Arial" w:hAnsi="Arial" w:cs="Arial"/>
          <w:sz w:val="18"/>
          <w:szCs w:val="18"/>
        </w:rPr>
        <w:softHyphen/>
        <w:t>ской по</w:t>
      </w:r>
      <w:r w:rsidRPr="0057226B">
        <w:rPr>
          <w:rFonts w:ascii="Arial" w:hAnsi="Arial" w:cs="Arial"/>
          <w:sz w:val="18"/>
          <w:szCs w:val="18"/>
        </w:rPr>
        <w:softHyphen/>
        <w:t>мо</w:t>
      </w:r>
      <w:r w:rsidRPr="0057226B">
        <w:rPr>
          <w:rFonts w:ascii="Arial" w:hAnsi="Arial" w:cs="Arial"/>
          <w:sz w:val="18"/>
          <w:szCs w:val="18"/>
        </w:rPr>
        <w:softHyphen/>
        <w:t>щи;</w:t>
      </w:r>
    </w:p>
    <w:p w:rsidR="008A7771" w:rsidRPr="0057226B" w:rsidRDefault="008A7771" w:rsidP="00F058D0">
      <w:pPr>
        <w:ind w:firstLine="567"/>
        <w:rPr>
          <w:rFonts w:ascii="Arial" w:hAnsi="Arial" w:cs="Arial"/>
          <w:b/>
          <w:bCs/>
          <w:sz w:val="18"/>
          <w:szCs w:val="18"/>
        </w:rPr>
      </w:pPr>
    </w:p>
    <w:p w:rsidR="008A7771" w:rsidRPr="0057226B" w:rsidRDefault="008A7771" w:rsidP="00F058D0">
      <w:pPr>
        <w:ind w:firstLine="567"/>
        <w:jc w:val="center"/>
        <w:rPr>
          <w:rFonts w:ascii="Arial" w:hAnsi="Arial" w:cs="Arial"/>
          <w:caps/>
          <w:sz w:val="18"/>
          <w:szCs w:val="18"/>
        </w:rPr>
      </w:pPr>
      <w:r w:rsidRPr="0057226B">
        <w:rPr>
          <w:rFonts w:ascii="Arial" w:hAnsi="Arial" w:cs="Arial"/>
          <w:b/>
          <w:bCs/>
          <w:caps/>
          <w:sz w:val="18"/>
          <w:szCs w:val="18"/>
        </w:rPr>
        <w:t>Перечень обязательных практических врачебных навыков по  дисциплине «Внутренние болезни.ОБЩАЯ ФИЗИОТЕРАПИЯ. ЭНДОКРИНОЛОГИЯ»   для студентов медико – профилактического факультета.</w:t>
      </w:r>
    </w:p>
    <w:p w:rsidR="008A7771" w:rsidRPr="0057226B" w:rsidRDefault="008A7771" w:rsidP="00F058D0">
      <w:pPr>
        <w:ind w:firstLine="567"/>
        <w:rPr>
          <w:rFonts w:ascii="Arial" w:hAnsi="Arial" w:cs="Arial"/>
          <w:sz w:val="18"/>
          <w:szCs w:val="18"/>
          <w:highlight w:val="yellow"/>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000"/>
      </w:tblGrid>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b/>
                <w:i/>
                <w:iCs/>
                <w:sz w:val="18"/>
                <w:szCs w:val="18"/>
              </w:rPr>
            </w:pPr>
            <w:r w:rsidRPr="0057226B">
              <w:rPr>
                <w:rFonts w:ascii="Arial" w:hAnsi="Arial" w:cs="Arial"/>
                <w:b/>
                <w:i/>
                <w:iCs/>
                <w:sz w:val="18"/>
                <w:szCs w:val="18"/>
              </w:rPr>
              <w:t xml:space="preserve">№ </w:t>
            </w:r>
          </w:p>
          <w:p w:rsidR="008A7771" w:rsidRPr="0057226B" w:rsidRDefault="008A7771" w:rsidP="00F058D0">
            <w:pPr>
              <w:jc w:val="center"/>
              <w:rPr>
                <w:rFonts w:ascii="Arial" w:hAnsi="Arial" w:cs="Arial"/>
                <w:b/>
                <w:i/>
                <w:iCs/>
                <w:sz w:val="18"/>
                <w:szCs w:val="18"/>
              </w:rPr>
            </w:pPr>
            <w:r w:rsidRPr="0057226B">
              <w:rPr>
                <w:rFonts w:ascii="Arial" w:hAnsi="Arial" w:cs="Arial"/>
                <w:b/>
                <w:i/>
                <w:iCs/>
                <w:sz w:val="18"/>
                <w:szCs w:val="18"/>
              </w:rPr>
              <w:t>П\п</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b/>
                <w:i/>
                <w:iCs/>
                <w:sz w:val="18"/>
                <w:szCs w:val="18"/>
              </w:rPr>
            </w:pPr>
            <w:r w:rsidRPr="0057226B">
              <w:rPr>
                <w:rFonts w:ascii="Arial" w:hAnsi="Arial" w:cs="Arial"/>
                <w:b/>
                <w:i/>
                <w:iCs/>
                <w:sz w:val="18"/>
                <w:szCs w:val="18"/>
              </w:rPr>
              <w:t>Умение</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1.</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Проводить оценку выявленных при обследовании изменений со стороны различных систем и  органов.</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2.</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Ведение медицинской документации</w:t>
            </w:r>
          </w:p>
          <w:p w:rsidR="008A7771" w:rsidRPr="0057226B" w:rsidRDefault="008A7771" w:rsidP="00F058D0">
            <w:pPr>
              <w:rPr>
                <w:rFonts w:ascii="Arial" w:hAnsi="Arial" w:cs="Arial"/>
                <w:sz w:val="18"/>
                <w:szCs w:val="18"/>
              </w:rPr>
            </w:pPr>
            <w:r w:rsidRPr="0057226B">
              <w:rPr>
                <w:rFonts w:ascii="Arial" w:hAnsi="Arial" w:cs="Arial"/>
                <w:sz w:val="18"/>
                <w:szCs w:val="18"/>
              </w:rPr>
              <w:t>- заполнение истории болезни поступившего больного</w:t>
            </w:r>
          </w:p>
          <w:p w:rsidR="008A7771" w:rsidRPr="0057226B" w:rsidRDefault="008A7771" w:rsidP="00F058D0">
            <w:pPr>
              <w:rPr>
                <w:rFonts w:ascii="Arial" w:hAnsi="Arial" w:cs="Arial"/>
                <w:sz w:val="18"/>
                <w:szCs w:val="18"/>
              </w:rPr>
            </w:pPr>
            <w:r w:rsidRPr="0057226B">
              <w:rPr>
                <w:rFonts w:ascii="Arial" w:hAnsi="Arial" w:cs="Arial"/>
                <w:sz w:val="18"/>
                <w:szCs w:val="18"/>
              </w:rPr>
              <w:t>- ведение дневников в истории болезни</w:t>
            </w:r>
          </w:p>
          <w:p w:rsidR="008A7771" w:rsidRPr="0057226B" w:rsidRDefault="008A7771" w:rsidP="00F058D0">
            <w:pPr>
              <w:rPr>
                <w:rFonts w:ascii="Arial" w:hAnsi="Arial" w:cs="Arial"/>
                <w:sz w:val="18"/>
                <w:szCs w:val="18"/>
              </w:rPr>
            </w:pPr>
            <w:r w:rsidRPr="0057226B">
              <w:rPr>
                <w:rFonts w:ascii="Arial" w:hAnsi="Arial" w:cs="Arial"/>
                <w:sz w:val="18"/>
                <w:szCs w:val="18"/>
              </w:rPr>
              <w:t>- составление этапного и выписного эпикризов</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3.</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Измерение А/Д</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4.</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 xml:space="preserve">Оценить показатели периферической крови; биохимического исследования крови; коагулограммы; клиническую значимость электролитного и кислотно-основного баланса крови. </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5.</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Оценить практическую значимость общего анализа мочи, исследования мочи по Нечипоренко, Зимницкому, клубочковой фильтрации</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6.</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Оценить диагностическую и дифференциально-диагностическую значимость клинического и бактериологического анализа мокроты</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7.</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Читать рентгенограммы и томограммы лёгких</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8.</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Интерпретировать и использовать для диагностики современные методы исследования: исследование функции внешнего дыхания, рентгенографию черепа и позвоночника, ЭКГ, велоэргометрию, эхокардиографию, УЗИ органов брюшной полости, суточное мониторирование ЭКГ и артериального давления</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9.</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Неотложная терапия: ЖКТ кровотечение, желчной колике, почечной колике, кишечной колике, приступ  стенокардии, ангинозном статусе, кардиогенном шоке, отеке легких, обмороке.</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10.</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Введение лекарственных средств</w:t>
            </w:r>
          </w:p>
          <w:p w:rsidR="008A7771" w:rsidRPr="0057226B" w:rsidRDefault="008A7771" w:rsidP="00F058D0">
            <w:pPr>
              <w:rPr>
                <w:rFonts w:ascii="Arial" w:hAnsi="Arial" w:cs="Arial"/>
                <w:sz w:val="18"/>
                <w:szCs w:val="18"/>
              </w:rPr>
            </w:pPr>
            <w:r w:rsidRPr="0057226B">
              <w:rPr>
                <w:rFonts w:ascii="Arial" w:hAnsi="Arial" w:cs="Arial"/>
                <w:sz w:val="18"/>
                <w:szCs w:val="18"/>
              </w:rPr>
              <w:t>– подкож</w:t>
            </w:r>
            <w:r w:rsidR="00D2591C">
              <w:rPr>
                <w:rFonts w:ascii="Arial" w:hAnsi="Arial" w:cs="Arial"/>
                <w:sz w:val="18"/>
                <w:szCs w:val="18"/>
              </w:rPr>
              <w:t>ное</w:t>
            </w:r>
          </w:p>
          <w:p w:rsidR="008A7771" w:rsidRPr="0057226B" w:rsidRDefault="008A7771" w:rsidP="00F058D0">
            <w:pPr>
              <w:rPr>
                <w:rFonts w:ascii="Arial" w:hAnsi="Arial" w:cs="Arial"/>
                <w:sz w:val="18"/>
                <w:szCs w:val="18"/>
              </w:rPr>
            </w:pPr>
            <w:r w:rsidRPr="0057226B">
              <w:rPr>
                <w:rFonts w:ascii="Arial" w:hAnsi="Arial" w:cs="Arial"/>
                <w:sz w:val="18"/>
                <w:szCs w:val="18"/>
              </w:rPr>
              <w:t>– внутримышечное</w:t>
            </w:r>
          </w:p>
          <w:p w:rsidR="008A7771" w:rsidRPr="0057226B" w:rsidRDefault="008A7771" w:rsidP="00F058D0">
            <w:pPr>
              <w:rPr>
                <w:rFonts w:ascii="Arial" w:hAnsi="Arial" w:cs="Arial"/>
                <w:sz w:val="18"/>
                <w:szCs w:val="18"/>
              </w:rPr>
            </w:pPr>
            <w:r w:rsidRPr="0057226B">
              <w:rPr>
                <w:rFonts w:ascii="Arial" w:hAnsi="Arial" w:cs="Arial"/>
                <w:sz w:val="18"/>
                <w:szCs w:val="18"/>
              </w:rPr>
              <w:t>– внутривенное</w:t>
            </w: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11.</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Определение группы крови. Зондирование дуоденальное. Методика взятия желудочного сока. Пункция плевральной полости</w:t>
            </w:r>
          </w:p>
          <w:p w:rsidR="008A7771" w:rsidRPr="0057226B" w:rsidRDefault="008A7771" w:rsidP="00F058D0">
            <w:pPr>
              <w:rPr>
                <w:rFonts w:ascii="Arial" w:hAnsi="Arial" w:cs="Arial"/>
                <w:sz w:val="18"/>
                <w:szCs w:val="18"/>
              </w:rPr>
            </w:pPr>
          </w:p>
        </w:tc>
      </w:tr>
      <w:tr w:rsidR="008A7771" w:rsidRPr="0057226B" w:rsidTr="00B323E6">
        <w:tc>
          <w:tcPr>
            <w:tcW w:w="108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jc w:val="center"/>
              <w:rPr>
                <w:rFonts w:ascii="Arial" w:hAnsi="Arial" w:cs="Arial"/>
                <w:sz w:val="18"/>
                <w:szCs w:val="18"/>
              </w:rPr>
            </w:pPr>
            <w:r w:rsidRPr="0057226B">
              <w:rPr>
                <w:rFonts w:ascii="Arial" w:hAnsi="Arial" w:cs="Arial"/>
                <w:sz w:val="18"/>
                <w:szCs w:val="18"/>
              </w:rPr>
              <w:t>12.</w:t>
            </w:r>
          </w:p>
        </w:tc>
        <w:tc>
          <w:tcPr>
            <w:tcW w:w="9000" w:type="dxa"/>
            <w:tcBorders>
              <w:top w:val="single" w:sz="4" w:space="0" w:color="auto"/>
              <w:left w:val="single" w:sz="4" w:space="0" w:color="auto"/>
              <w:bottom w:val="single" w:sz="4" w:space="0" w:color="auto"/>
              <w:right w:val="single" w:sz="4" w:space="0" w:color="auto"/>
            </w:tcBorders>
          </w:tcPr>
          <w:p w:rsidR="008A7771" w:rsidRPr="0057226B" w:rsidRDefault="008A7771" w:rsidP="00F058D0">
            <w:pPr>
              <w:rPr>
                <w:rFonts w:ascii="Arial" w:hAnsi="Arial" w:cs="Arial"/>
                <w:sz w:val="18"/>
                <w:szCs w:val="18"/>
              </w:rPr>
            </w:pPr>
            <w:r w:rsidRPr="0057226B">
              <w:rPr>
                <w:rFonts w:ascii="Arial" w:hAnsi="Arial" w:cs="Arial"/>
                <w:sz w:val="18"/>
                <w:szCs w:val="18"/>
              </w:rPr>
              <w:t>Выбор оптимального варианта лечения при различных заболеваниях</w:t>
            </w:r>
          </w:p>
        </w:tc>
      </w:tr>
    </w:tbl>
    <w:p w:rsidR="00E23780" w:rsidRPr="0057226B" w:rsidRDefault="00E23780" w:rsidP="00F058D0">
      <w:pPr>
        <w:rPr>
          <w:rFonts w:ascii="Arial" w:hAnsi="Arial" w:cs="Arial"/>
          <w:sz w:val="18"/>
          <w:szCs w:val="18"/>
        </w:rPr>
        <w:sectPr w:rsidR="00E23780" w:rsidRPr="0057226B" w:rsidSect="008026DE">
          <w:headerReference w:type="even" r:id="rId8"/>
          <w:headerReference w:type="default" r:id="rId9"/>
          <w:footerReference w:type="first" r:id="rId10"/>
          <w:type w:val="continuous"/>
          <w:pgSz w:w="11906" w:h="16838"/>
          <w:pgMar w:top="1134" w:right="850" w:bottom="1134" w:left="1701" w:header="708" w:footer="708" w:gutter="0"/>
          <w:cols w:space="708"/>
          <w:titlePg/>
          <w:docGrid w:linePitch="360"/>
        </w:sectPr>
      </w:pPr>
    </w:p>
    <w:p w:rsidR="00E23780" w:rsidRPr="0057226B" w:rsidRDefault="00E23780" w:rsidP="00F058D0">
      <w:pPr>
        <w:shd w:val="clear" w:color="auto" w:fill="FFFFFF"/>
        <w:jc w:val="both"/>
        <w:rPr>
          <w:rFonts w:ascii="Arial" w:hAnsi="Arial" w:cs="Arial"/>
          <w:bCs/>
          <w:spacing w:val="-7"/>
          <w:sz w:val="18"/>
          <w:szCs w:val="18"/>
        </w:rPr>
      </w:pPr>
    </w:p>
    <w:p w:rsidR="00E23780" w:rsidRPr="0057226B" w:rsidRDefault="00E23780" w:rsidP="00F058D0">
      <w:pPr>
        <w:shd w:val="clear" w:color="auto" w:fill="FFFFFF"/>
        <w:jc w:val="center"/>
        <w:rPr>
          <w:rFonts w:ascii="Arial" w:hAnsi="Arial" w:cs="Arial"/>
          <w:b/>
          <w:sz w:val="18"/>
          <w:szCs w:val="18"/>
        </w:rPr>
      </w:pPr>
      <w:r w:rsidRPr="0057226B">
        <w:rPr>
          <w:rFonts w:ascii="Arial" w:hAnsi="Arial" w:cs="Arial"/>
          <w:b/>
          <w:sz w:val="18"/>
          <w:szCs w:val="18"/>
        </w:rPr>
        <w:t>Учебно-тематический план дисциплины (в академических часах)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
        <w:gridCol w:w="567"/>
        <w:gridCol w:w="567"/>
        <w:gridCol w:w="851"/>
        <w:gridCol w:w="567"/>
        <w:gridCol w:w="1843"/>
        <w:gridCol w:w="992"/>
        <w:gridCol w:w="3544"/>
        <w:gridCol w:w="2551"/>
      </w:tblGrid>
      <w:tr w:rsidR="00735CDB" w:rsidRPr="0057226B" w:rsidTr="00517AE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bCs/>
                <w:sz w:val="18"/>
                <w:szCs w:val="18"/>
                <w:lang w:eastAsia="en-US"/>
              </w:rPr>
              <w:t>Наименование разделов дисциплины (модулей) и тем</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bCs/>
                <w:sz w:val="18"/>
                <w:szCs w:val="18"/>
                <w:lang w:eastAsia="en-US"/>
              </w:rPr>
              <w:t>Аудиторные занятия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bCs/>
                <w:sz w:val="18"/>
                <w:szCs w:val="18"/>
                <w:lang w:eastAsia="en-US"/>
              </w:rPr>
              <w:t>Самостоятельная работа студента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bCs/>
                <w:sz w:val="18"/>
                <w:szCs w:val="18"/>
                <w:lang w:eastAsia="en-US"/>
              </w:rPr>
              <w:t>Итого часов</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bCs/>
                <w:sz w:val="18"/>
                <w:szCs w:val="18"/>
                <w:lang w:eastAsia="en-US"/>
              </w:rPr>
              <w:t>Используемые образовательные технологии, способы и методы обучения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jc w:val="center"/>
              <w:rPr>
                <w:rFonts w:ascii="Arial" w:hAnsi="Arial" w:cs="Arial"/>
                <w:b/>
                <w:bCs/>
                <w:sz w:val="18"/>
                <w:szCs w:val="18"/>
                <w:lang w:eastAsia="en-US"/>
              </w:rPr>
            </w:pPr>
            <w:r w:rsidRPr="0057226B">
              <w:rPr>
                <w:rFonts w:ascii="Arial" w:hAnsi="Arial" w:cs="Arial"/>
                <w:b/>
                <w:sz w:val="18"/>
                <w:szCs w:val="18"/>
                <w:lang w:eastAsia="en-US"/>
              </w:rPr>
              <w:t>Формы текущего и рубежного контроля успеваемости</w:t>
            </w:r>
          </w:p>
        </w:tc>
      </w:tr>
      <w:tr w:rsidR="00735CDB" w:rsidRPr="0057226B" w:rsidTr="00517AE0">
        <w:trPr>
          <w:trHeight w:val="27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rPr>
                <w:rFonts w:ascii="Arial" w:hAnsi="Arial" w:cs="Arial"/>
                <w:b/>
                <w:bCs/>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35CDB" w:rsidRPr="0057226B" w:rsidRDefault="00735CDB" w:rsidP="00B323E6">
            <w:pPr>
              <w:jc w:val="center"/>
              <w:rPr>
                <w:rFonts w:ascii="Arial" w:hAnsi="Arial" w:cs="Arial"/>
                <w:sz w:val="18"/>
                <w:szCs w:val="18"/>
                <w:lang w:eastAsia="en-US"/>
              </w:rPr>
            </w:pPr>
            <w:r w:rsidRPr="0057226B">
              <w:rPr>
                <w:rFonts w:ascii="Arial" w:hAnsi="Arial" w:cs="Arial"/>
                <w:b/>
                <w:bCs/>
                <w:sz w:val="18"/>
                <w:szCs w:val="18"/>
                <w:lang w:eastAsia="en-US"/>
              </w:rPr>
              <w:t>лекции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35CDB" w:rsidRPr="0057226B" w:rsidRDefault="00735CDB" w:rsidP="00B323E6">
            <w:pPr>
              <w:jc w:val="center"/>
              <w:rPr>
                <w:rFonts w:ascii="Arial" w:hAnsi="Arial" w:cs="Arial"/>
                <w:sz w:val="18"/>
                <w:szCs w:val="18"/>
                <w:lang w:eastAsia="en-US"/>
              </w:rPr>
            </w:pPr>
            <w:r w:rsidRPr="0057226B">
              <w:rPr>
                <w:rFonts w:ascii="Arial" w:hAnsi="Arial" w:cs="Arial"/>
                <w:b/>
                <w:bCs/>
                <w:sz w:val="18"/>
                <w:szCs w:val="18"/>
                <w:lang w:eastAsia="en-US"/>
              </w:rPr>
              <w:t>семинары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35CDB" w:rsidRPr="0057226B" w:rsidRDefault="00735CDB" w:rsidP="00B323E6">
            <w:pPr>
              <w:jc w:val="center"/>
              <w:rPr>
                <w:rFonts w:ascii="Arial" w:hAnsi="Arial" w:cs="Arial"/>
                <w:sz w:val="18"/>
                <w:szCs w:val="18"/>
                <w:lang w:eastAsia="en-US"/>
              </w:rPr>
            </w:pPr>
            <w:r w:rsidRPr="0057226B">
              <w:rPr>
                <w:rFonts w:ascii="Arial" w:hAnsi="Arial" w:cs="Arial"/>
                <w:b/>
                <w:bCs/>
                <w:sz w:val="18"/>
                <w:szCs w:val="18"/>
                <w:lang w:eastAsia="en-US"/>
              </w:rPr>
              <w:t>лабораторные практикумы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35CDB" w:rsidRPr="0057226B" w:rsidRDefault="00735CDB" w:rsidP="00B323E6">
            <w:pPr>
              <w:jc w:val="center"/>
              <w:rPr>
                <w:rFonts w:ascii="Arial" w:hAnsi="Arial" w:cs="Arial"/>
                <w:sz w:val="18"/>
                <w:szCs w:val="18"/>
                <w:lang w:eastAsia="en-US"/>
              </w:rPr>
            </w:pPr>
            <w:r w:rsidRPr="0057226B">
              <w:rPr>
                <w:rFonts w:ascii="Arial" w:hAnsi="Arial" w:cs="Arial"/>
                <w:b/>
                <w:bCs/>
                <w:sz w:val="18"/>
                <w:szCs w:val="18"/>
                <w:lang w:eastAsia="en-US"/>
              </w:rPr>
              <w:t>практические занятия, клинические практические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35CDB" w:rsidRPr="0057226B" w:rsidRDefault="00735CDB" w:rsidP="00B323E6">
            <w:pPr>
              <w:jc w:val="center"/>
              <w:rPr>
                <w:rFonts w:ascii="Arial" w:hAnsi="Arial" w:cs="Arial"/>
                <w:sz w:val="18"/>
                <w:szCs w:val="18"/>
                <w:lang w:eastAsia="en-US"/>
              </w:rPr>
            </w:pPr>
            <w:r w:rsidRPr="0057226B">
              <w:rPr>
                <w:rFonts w:ascii="Arial" w:hAnsi="Arial" w:cs="Arial"/>
                <w:b/>
                <w:bCs/>
                <w:sz w:val="18"/>
                <w:szCs w:val="18"/>
                <w:lang w:eastAsia="en-US"/>
              </w:rPr>
              <w:t>курсовая работа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rPr>
                <w:rFonts w:ascii="Arial" w:hAnsi="Arial" w:cs="Arial"/>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rPr>
                <w:rFonts w:ascii="Arial" w:hAnsi="Arial" w:cs="Arial"/>
                <w:b/>
                <w:bCs/>
                <w:sz w:val="18"/>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rPr>
                <w:rFonts w:ascii="Arial" w:hAnsi="Arial" w:cs="Arial"/>
                <w:b/>
                <w:bCs/>
                <w:sz w:val="18"/>
                <w:szCs w:val="1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5CDB" w:rsidRPr="0057226B" w:rsidRDefault="00735CDB" w:rsidP="00B323E6">
            <w:pPr>
              <w:rPr>
                <w:rFonts w:ascii="Arial" w:hAnsi="Arial" w:cs="Arial"/>
                <w:b/>
                <w:bCs/>
                <w:sz w:val="18"/>
                <w:szCs w:val="18"/>
                <w:lang w:eastAsia="en-US"/>
              </w:rPr>
            </w:pP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jc w:val="both"/>
              <w:rPr>
                <w:rFonts w:ascii="Arial" w:hAnsi="Arial" w:cs="Arial"/>
                <w:sz w:val="18"/>
                <w:szCs w:val="18"/>
                <w:lang w:eastAsia="en-US"/>
              </w:rPr>
            </w:pPr>
            <w:r w:rsidRPr="0057226B">
              <w:rPr>
                <w:rFonts w:ascii="Arial" w:hAnsi="Arial" w:cs="Arial"/>
                <w:sz w:val="18"/>
                <w:szCs w:val="18"/>
              </w:rPr>
              <w:t>Заболевания органов дыхания</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15</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jc w:val="both"/>
              <w:rPr>
                <w:rFonts w:ascii="Arial" w:hAnsi="Arial" w:cs="Arial"/>
                <w:sz w:val="18"/>
                <w:szCs w:val="18"/>
                <w:lang w:eastAsia="en-US"/>
              </w:rPr>
            </w:pPr>
            <w:r w:rsidRPr="0057226B">
              <w:rPr>
                <w:rFonts w:ascii="Arial" w:hAnsi="Arial" w:cs="Arial"/>
                <w:sz w:val="18"/>
                <w:szCs w:val="18"/>
              </w:rPr>
              <w:t>Заболевания органов кровообращения</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18</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jc w:val="both"/>
              <w:rPr>
                <w:rFonts w:ascii="Arial" w:hAnsi="Arial" w:cs="Arial"/>
                <w:sz w:val="18"/>
                <w:szCs w:val="18"/>
                <w:lang w:eastAsia="en-US"/>
              </w:rPr>
            </w:pPr>
            <w:r w:rsidRPr="0057226B">
              <w:rPr>
                <w:rFonts w:ascii="Arial" w:hAnsi="Arial" w:cs="Arial"/>
                <w:sz w:val="18"/>
                <w:szCs w:val="18"/>
              </w:rPr>
              <w:t>Заболевания желудочно-кишечного тракта</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21</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jc w:val="both"/>
              <w:rPr>
                <w:rFonts w:ascii="Arial" w:hAnsi="Arial" w:cs="Arial"/>
                <w:sz w:val="18"/>
                <w:szCs w:val="18"/>
                <w:lang w:eastAsia="en-US"/>
              </w:rPr>
            </w:pPr>
            <w:r w:rsidRPr="0057226B">
              <w:rPr>
                <w:rFonts w:ascii="Arial" w:hAnsi="Arial" w:cs="Arial"/>
                <w:sz w:val="18"/>
                <w:szCs w:val="18"/>
              </w:rPr>
              <w:t xml:space="preserve"> Заболевания органов мочеотделения</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8</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18</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snapToGrid w:val="0"/>
              <w:rPr>
                <w:rFonts w:ascii="Arial" w:hAnsi="Arial" w:cs="Arial"/>
                <w:sz w:val="18"/>
                <w:szCs w:val="18"/>
              </w:rPr>
            </w:pPr>
            <w:r w:rsidRPr="0057226B">
              <w:rPr>
                <w:rFonts w:ascii="Arial" w:hAnsi="Arial" w:cs="Arial"/>
                <w:sz w:val="18"/>
                <w:szCs w:val="18"/>
              </w:rPr>
              <w:t>Заболевания крови</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4.5</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13.5</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hideMark/>
          </w:tcPr>
          <w:p w:rsidR="00517AE0" w:rsidRPr="0057226B" w:rsidRDefault="00517AE0" w:rsidP="00B323E6">
            <w:pPr>
              <w:snapToGrid w:val="0"/>
              <w:rPr>
                <w:rFonts w:ascii="Arial" w:hAnsi="Arial" w:cs="Arial"/>
                <w:sz w:val="18"/>
                <w:szCs w:val="18"/>
              </w:rPr>
            </w:pPr>
            <w:r w:rsidRPr="0057226B">
              <w:rPr>
                <w:rFonts w:ascii="Arial" w:hAnsi="Arial" w:cs="Arial"/>
                <w:sz w:val="18"/>
                <w:szCs w:val="18"/>
              </w:rPr>
              <w:t>Заболевания эндокринной системы</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sz w:val="18"/>
                <w:szCs w:val="18"/>
                <w:lang w:eastAsia="en-US"/>
              </w:rPr>
            </w:pPr>
            <w:r w:rsidRPr="0057226B">
              <w:rPr>
                <w:rFonts w:ascii="Arial" w:hAnsi="Arial" w:cs="Arial"/>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4.5</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sz w:val="18"/>
                <w:szCs w:val="18"/>
                <w:lang w:eastAsia="en-US"/>
              </w:rPr>
            </w:pPr>
            <w:r w:rsidRPr="0057226B">
              <w:rPr>
                <w:rFonts w:ascii="Arial" w:hAnsi="Arial" w:cs="Arial"/>
                <w:sz w:val="18"/>
                <w:szCs w:val="18"/>
                <w:lang w:eastAsia="en-US"/>
              </w:rPr>
              <w:t>13.5</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snapToGrid w:val="0"/>
              <w:rPr>
                <w:rFonts w:ascii="Arial" w:hAnsi="Arial" w:cs="Arial"/>
                <w:sz w:val="18"/>
                <w:szCs w:val="18"/>
              </w:rPr>
            </w:pPr>
            <w:r w:rsidRPr="0057226B">
              <w:rPr>
                <w:rFonts w:ascii="Arial" w:hAnsi="Arial" w:cs="Arial"/>
                <w:sz w:val="18"/>
                <w:szCs w:val="18"/>
              </w:rPr>
              <w:t>Острая лучевая болезнь</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b/>
                <w:sz w:val="18"/>
                <w:szCs w:val="18"/>
                <w:lang w:eastAsia="en-US"/>
              </w:rPr>
            </w:pPr>
            <w:r w:rsidRPr="0057226B">
              <w:rPr>
                <w:rFonts w:ascii="Arial" w:hAnsi="Arial" w:cs="Arial"/>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6</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snapToGrid w:val="0"/>
              <w:rPr>
                <w:rFonts w:ascii="Arial" w:hAnsi="Arial" w:cs="Arial"/>
                <w:sz w:val="18"/>
                <w:szCs w:val="18"/>
              </w:rPr>
            </w:pPr>
            <w:r w:rsidRPr="0057226B">
              <w:rPr>
                <w:rFonts w:ascii="Arial" w:hAnsi="Arial" w:cs="Arial"/>
                <w:sz w:val="18"/>
                <w:szCs w:val="18"/>
              </w:rPr>
              <w:t>Ревматические болезни и системные заболевания соединительной ткани</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b/>
                <w:sz w:val="18"/>
                <w:szCs w:val="18"/>
                <w:lang w:eastAsia="en-US"/>
              </w:rPr>
            </w:pPr>
            <w:r w:rsidRPr="0057226B">
              <w:rPr>
                <w:rFonts w:ascii="Arial" w:hAnsi="Arial" w:cs="Arial"/>
                <w:b/>
                <w:sz w:val="18"/>
                <w:szCs w:val="18"/>
                <w:lang w:eastAsia="en-US"/>
              </w:rPr>
              <w:t>8</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21</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i/>
                <w:iCs/>
                <w:sz w:val="18"/>
                <w:szCs w:val="18"/>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i/>
                <w:sz w:val="18"/>
                <w:szCs w:val="18"/>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tcPr>
          <w:p w:rsidR="00517AE0" w:rsidRPr="0057226B" w:rsidRDefault="00517AE0" w:rsidP="006E011F">
            <w:pPr>
              <w:snapToGrid w:val="0"/>
              <w:rPr>
                <w:rFonts w:ascii="Arial" w:hAnsi="Arial" w:cs="Arial"/>
                <w:sz w:val="18"/>
                <w:szCs w:val="18"/>
              </w:rPr>
            </w:pPr>
            <w:r w:rsidRPr="0057226B">
              <w:rPr>
                <w:rFonts w:ascii="Arial" w:hAnsi="Arial" w:cs="Arial"/>
                <w:sz w:val="18"/>
                <w:szCs w:val="18"/>
              </w:rPr>
              <w:t>Физиотерапия (электролечение, светолечение, ультра-звук, водо- и теплолечение,  санаторно-курортное лечение</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b/>
                <w:sz w:val="18"/>
                <w:szCs w:val="18"/>
                <w:lang w:eastAsia="en-US"/>
              </w:rPr>
            </w:pPr>
            <w:r w:rsidRPr="0057226B">
              <w:rPr>
                <w:rFonts w:ascii="Arial" w:hAnsi="Arial" w:cs="Arial"/>
                <w:b/>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F058D0">
            <w:pPr>
              <w:jc w:val="center"/>
              <w:rPr>
                <w:rFonts w:ascii="Arial" w:hAnsi="Arial" w:cs="Arial"/>
                <w:b/>
                <w:sz w:val="18"/>
                <w:szCs w:val="18"/>
                <w:lang w:eastAsia="en-US"/>
              </w:rPr>
            </w:pPr>
            <w:r w:rsidRPr="0057226B">
              <w:rPr>
                <w:rFonts w:ascii="Arial" w:hAnsi="Arial" w:cs="Arial"/>
                <w:b/>
                <w:sz w:val="18"/>
                <w:szCs w:val="18"/>
                <w:lang w:eastAsia="en-US"/>
              </w:rPr>
              <w:t>12</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iCs/>
                <w:sz w:val="18"/>
                <w:szCs w:val="18"/>
              </w:rPr>
              <w:t>ДИ, РИ, МГ, АТД, КС, УИРС</w:t>
            </w: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r w:rsidRPr="0057226B">
              <w:rPr>
                <w:rFonts w:ascii="Arial" w:hAnsi="Arial" w:cs="Arial"/>
                <w:i/>
                <w:sz w:val="18"/>
                <w:szCs w:val="18"/>
              </w:rPr>
              <w:t>Т, Пр, ЗС, КР</w:t>
            </w:r>
          </w:p>
        </w:tc>
      </w:tr>
      <w:tr w:rsidR="00517AE0" w:rsidRPr="0057226B" w:rsidTr="00517AE0">
        <w:tc>
          <w:tcPr>
            <w:tcW w:w="29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snapToGrid w:val="0"/>
              <w:rPr>
                <w:rFonts w:ascii="Arial" w:hAnsi="Arial" w:cs="Arial"/>
                <w:sz w:val="18"/>
                <w:szCs w:val="18"/>
              </w:rPr>
            </w:pPr>
            <w:r w:rsidRPr="0057226B">
              <w:rPr>
                <w:rFonts w:ascii="Arial" w:hAnsi="Arial" w:cs="Arial"/>
                <w:sz w:val="18"/>
                <w:szCs w:val="18"/>
              </w:rPr>
              <w:t>Итого:</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30</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17AE0" w:rsidRPr="0057226B" w:rsidRDefault="00517AE0" w:rsidP="00F541C2">
            <w:pPr>
              <w:jc w:val="center"/>
              <w:rPr>
                <w:rFonts w:ascii="Arial" w:hAnsi="Arial" w:cs="Arial"/>
                <w:b/>
                <w:sz w:val="18"/>
                <w:szCs w:val="18"/>
                <w:lang w:eastAsia="en-US"/>
              </w:rPr>
            </w:pPr>
            <w:r w:rsidRPr="0057226B">
              <w:rPr>
                <w:rFonts w:ascii="Arial" w:hAnsi="Arial" w:cs="Arial"/>
                <w:b/>
                <w:sz w:val="18"/>
                <w:szCs w:val="18"/>
                <w:lang w:eastAsia="en-US"/>
              </w:rPr>
              <w:t>62</w:t>
            </w:r>
          </w:p>
        </w:tc>
        <w:tc>
          <w:tcPr>
            <w:tcW w:w="567"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center"/>
              <w:rPr>
                <w:rFonts w:ascii="Arial" w:hAnsi="Arial" w:cs="Arial"/>
                <w:b/>
                <w:sz w:val="18"/>
                <w:szCs w:val="18"/>
                <w:lang w:eastAsia="en-US"/>
              </w:rPr>
            </w:pPr>
            <w:r w:rsidRPr="0057226B">
              <w:rPr>
                <w:rFonts w:ascii="Arial" w:hAnsi="Arial" w:cs="Arial"/>
                <w:b/>
                <w:sz w:val="18"/>
                <w:szCs w:val="18"/>
                <w:lang w:eastAsia="en-US"/>
              </w:rPr>
              <w:t>46</w:t>
            </w:r>
          </w:p>
        </w:tc>
        <w:tc>
          <w:tcPr>
            <w:tcW w:w="992" w:type="dxa"/>
            <w:tcBorders>
              <w:top w:val="single" w:sz="4" w:space="0" w:color="auto"/>
              <w:left w:val="single" w:sz="4" w:space="0" w:color="auto"/>
              <w:bottom w:val="single" w:sz="4" w:space="0" w:color="auto"/>
              <w:right w:val="single" w:sz="4" w:space="0" w:color="auto"/>
            </w:tcBorders>
          </w:tcPr>
          <w:p w:rsidR="00517AE0" w:rsidRPr="0057226B" w:rsidRDefault="00517AE0" w:rsidP="00F058D0">
            <w:pPr>
              <w:jc w:val="center"/>
              <w:rPr>
                <w:rFonts w:ascii="Arial" w:hAnsi="Arial" w:cs="Arial"/>
                <w:b/>
                <w:sz w:val="18"/>
                <w:szCs w:val="18"/>
                <w:lang w:eastAsia="en-US"/>
              </w:rPr>
            </w:pPr>
            <w:r w:rsidRPr="0057226B">
              <w:rPr>
                <w:rFonts w:ascii="Arial" w:hAnsi="Arial" w:cs="Arial"/>
                <w:b/>
                <w:sz w:val="18"/>
                <w:szCs w:val="18"/>
                <w:lang w:eastAsia="en-US"/>
              </w:rPr>
              <w:t>138</w:t>
            </w:r>
          </w:p>
        </w:tc>
        <w:tc>
          <w:tcPr>
            <w:tcW w:w="3544"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tcPr>
          <w:p w:rsidR="00517AE0" w:rsidRPr="0057226B" w:rsidRDefault="00517AE0" w:rsidP="00B323E6">
            <w:pPr>
              <w:jc w:val="both"/>
              <w:rPr>
                <w:rFonts w:ascii="Arial" w:hAnsi="Arial" w:cs="Arial"/>
                <w:b/>
                <w:sz w:val="18"/>
                <w:szCs w:val="18"/>
                <w:lang w:eastAsia="en-US"/>
              </w:rPr>
            </w:pPr>
          </w:p>
        </w:tc>
      </w:tr>
    </w:tbl>
    <w:p w:rsidR="00E23780" w:rsidRPr="0057226B" w:rsidRDefault="00E23780" w:rsidP="00F058D0">
      <w:pPr>
        <w:shd w:val="clear" w:color="auto" w:fill="FFFFFF"/>
        <w:jc w:val="both"/>
        <w:rPr>
          <w:rFonts w:ascii="Arial" w:hAnsi="Arial" w:cs="Arial"/>
          <w:sz w:val="18"/>
          <w:szCs w:val="18"/>
        </w:rPr>
      </w:pPr>
      <w:r w:rsidRPr="0057226B">
        <w:rPr>
          <w:rFonts w:ascii="Arial" w:hAnsi="Arial" w:cs="Arial"/>
          <w:b/>
          <w:i/>
          <w:sz w:val="18"/>
          <w:szCs w:val="18"/>
        </w:rPr>
        <w:lastRenderedPageBreak/>
        <w:t>Примечание.Трудоёмкость</w:t>
      </w:r>
      <w:r w:rsidRPr="0057226B">
        <w:rPr>
          <w:rFonts w:ascii="Arial" w:hAnsi="Arial" w:cs="Arial"/>
          <w:i/>
          <w:sz w:val="18"/>
          <w:szCs w:val="18"/>
        </w:rPr>
        <w:t xml:space="preserve"> в учебно-тематическом плане указывается </w:t>
      </w:r>
      <w:r w:rsidRPr="0057226B">
        <w:rPr>
          <w:rFonts w:ascii="Arial" w:hAnsi="Arial" w:cs="Arial"/>
          <w:b/>
          <w:i/>
          <w:sz w:val="18"/>
          <w:szCs w:val="18"/>
        </w:rPr>
        <w:t>в академических часах</w:t>
      </w:r>
      <w:r w:rsidRPr="0057226B">
        <w:rPr>
          <w:rFonts w:ascii="Arial" w:hAnsi="Arial" w:cs="Arial"/>
          <w:i/>
          <w:sz w:val="18"/>
          <w:szCs w:val="18"/>
        </w:rPr>
        <w:t xml:space="preserve">. </w:t>
      </w:r>
      <w:r w:rsidRPr="0057226B">
        <w:rPr>
          <w:rFonts w:ascii="Arial" w:hAnsi="Arial" w:cs="Arial"/>
          <w:b/>
          <w:i/>
          <w:sz w:val="18"/>
          <w:szCs w:val="18"/>
        </w:rPr>
        <w:t>Примеры образовательных технологий, способов и методов обучения</w:t>
      </w:r>
      <w:r w:rsidRPr="0057226B">
        <w:rPr>
          <w:rFonts w:ascii="Arial" w:hAnsi="Arial" w:cs="Arial"/>
          <w:i/>
          <w:sz w:val="18"/>
          <w:szCs w:val="18"/>
        </w:rPr>
        <w:t xml:space="preserve"> (с сокращениями): традиционная лекция (Л), </w:t>
      </w:r>
      <w:r w:rsidRPr="0057226B">
        <w:rPr>
          <w:rFonts w:ascii="Arial" w:hAnsi="Arial" w:cs="Arial"/>
          <w:i/>
          <w:iCs/>
          <w:sz w:val="18"/>
          <w:szCs w:val="18"/>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защита курсовых работ (Курс), дистанционные образовательные технологии (ДОТ). </w:t>
      </w:r>
      <w:r w:rsidRPr="0057226B">
        <w:rPr>
          <w:rFonts w:ascii="Arial" w:hAnsi="Arial" w:cs="Arial"/>
          <w:b/>
          <w:i/>
          <w:sz w:val="18"/>
          <w:szCs w:val="18"/>
        </w:rPr>
        <w:t>Примерные формы текущего и рубежного контроля успеваемости</w:t>
      </w:r>
      <w:r w:rsidRPr="0057226B">
        <w:rPr>
          <w:rFonts w:ascii="Arial" w:hAnsi="Arial" w:cs="Arial"/>
          <w:i/>
          <w:sz w:val="18"/>
          <w:szCs w:val="18"/>
        </w:rPr>
        <w:t xml:space="preserve">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E23780" w:rsidRPr="0057226B" w:rsidRDefault="00E23780" w:rsidP="00F058D0">
      <w:pPr>
        <w:shd w:val="clear" w:color="auto" w:fill="FFFFFF"/>
        <w:jc w:val="both"/>
        <w:rPr>
          <w:rFonts w:ascii="Arial" w:hAnsi="Arial" w:cs="Arial"/>
          <w:sz w:val="18"/>
          <w:szCs w:val="18"/>
        </w:rPr>
        <w:sectPr w:rsidR="00E23780" w:rsidRPr="0057226B" w:rsidSect="008026DE">
          <w:type w:val="continuous"/>
          <w:pgSz w:w="11906" w:h="16838"/>
          <w:pgMar w:top="1134" w:right="850" w:bottom="1134" w:left="1701" w:header="709" w:footer="709" w:gutter="0"/>
          <w:cols w:space="708"/>
          <w:titlePg/>
          <w:docGrid w:linePitch="360"/>
        </w:sectPr>
      </w:pPr>
    </w:p>
    <w:p w:rsidR="00E23780" w:rsidRPr="0057226B" w:rsidRDefault="00E23780" w:rsidP="00F058D0">
      <w:pPr>
        <w:shd w:val="clear" w:color="auto" w:fill="FFFFFF"/>
        <w:jc w:val="both"/>
        <w:rPr>
          <w:rFonts w:ascii="Arial" w:hAnsi="Arial" w:cs="Arial"/>
          <w:i/>
          <w:iCs/>
          <w:sz w:val="18"/>
          <w:szCs w:val="18"/>
        </w:rPr>
      </w:pPr>
      <w:r w:rsidRPr="0057226B">
        <w:rPr>
          <w:rFonts w:ascii="Arial" w:hAnsi="Arial" w:cs="Arial"/>
          <w:i/>
          <w:iCs/>
          <w:sz w:val="18"/>
          <w:szCs w:val="18"/>
        </w:rPr>
        <w:lastRenderedPageBreak/>
        <w:t>Рекомендуется модульное построение учебно-тематического плана, при этом модуль рассматривается как часть (раздел) дисциплины, после которой следует проверка знаний (рубежный контроль).</w:t>
      </w:r>
    </w:p>
    <w:p w:rsidR="00E23780" w:rsidRPr="0057226B" w:rsidRDefault="00E23780" w:rsidP="00F058D0">
      <w:pPr>
        <w:shd w:val="clear" w:color="auto" w:fill="FFFFFF"/>
        <w:jc w:val="both"/>
        <w:rPr>
          <w:rFonts w:ascii="Arial" w:hAnsi="Arial" w:cs="Arial"/>
          <w:i/>
          <w:iCs/>
          <w:sz w:val="18"/>
          <w:szCs w:val="18"/>
        </w:rPr>
      </w:pPr>
      <w:r w:rsidRPr="0057226B">
        <w:rPr>
          <w:rFonts w:ascii="Arial" w:hAnsi="Arial" w:cs="Arial"/>
          <w:i/>
          <w:iCs/>
          <w:sz w:val="18"/>
          <w:szCs w:val="18"/>
        </w:rPr>
        <w:t>При изучении клинических дисциплин особое внимание должно быть уделено преподаванию вопросов доказательной медицины, профилактики заболеваний, экспертизы трудоспособности, биоэтики и медицинской деонтологии.</w:t>
      </w:r>
    </w:p>
    <w:p w:rsidR="00E23780" w:rsidRPr="0057226B" w:rsidRDefault="00E23780" w:rsidP="00F058D0">
      <w:pPr>
        <w:pStyle w:val="a3"/>
        <w:spacing w:line="240" w:lineRule="auto"/>
        <w:ind w:firstLine="0"/>
        <w:rPr>
          <w:rFonts w:ascii="Arial" w:hAnsi="Arial" w:cs="Arial"/>
          <w:i/>
          <w:iCs/>
          <w:sz w:val="18"/>
          <w:szCs w:val="18"/>
        </w:rPr>
      </w:pPr>
      <w:r w:rsidRPr="0057226B">
        <w:rPr>
          <w:rFonts w:ascii="Arial" w:hAnsi="Arial" w:cs="Arial"/>
          <w:i/>
          <w:iCs/>
          <w:sz w:val="18"/>
          <w:szCs w:val="18"/>
        </w:rPr>
        <w:t>Особое внимание при составлении учебно-тематического плана следует уделять строгому соответствию видов занятий и часовых нормативов учебному плану конкретной специальности. Не допускается произвольное изменение часовой нагрузки, нарушение соотношения между различными видами учебной работы, введение не предусмотренных учебным планом зачётов и экзаменов.</w:t>
      </w:r>
    </w:p>
    <w:p w:rsidR="00E23780" w:rsidRPr="0057226B" w:rsidRDefault="00E23780" w:rsidP="00F058D0">
      <w:pPr>
        <w:jc w:val="both"/>
        <w:rPr>
          <w:rFonts w:ascii="Arial" w:hAnsi="Arial" w:cs="Arial"/>
          <w:i/>
          <w:iCs/>
          <w:sz w:val="18"/>
          <w:szCs w:val="18"/>
        </w:rPr>
      </w:pPr>
      <w:r w:rsidRPr="0057226B">
        <w:rPr>
          <w:rFonts w:ascii="Arial" w:hAnsi="Arial" w:cs="Arial"/>
          <w:i/>
          <w:iCs/>
          <w:sz w:val="18"/>
          <w:szCs w:val="18"/>
        </w:rPr>
        <w:t>Учебно-тематический план дисциплины составляется на учебный год и может быть продлен на период действия рабочей программы, если в методике преподавания дисциплины не возникает изменений, что оформляется протоколом заседания кафедры, выписка из которого представляется на совет профильного факультета.</w:t>
      </w:r>
    </w:p>
    <w:p w:rsidR="00E23780" w:rsidRPr="0057226B" w:rsidRDefault="00E23780" w:rsidP="00F058D0">
      <w:pPr>
        <w:jc w:val="both"/>
        <w:rPr>
          <w:rFonts w:ascii="Arial" w:hAnsi="Arial" w:cs="Arial"/>
          <w:b/>
          <w:bCs/>
          <w:sz w:val="18"/>
          <w:szCs w:val="18"/>
        </w:rPr>
      </w:pPr>
    </w:p>
    <w:p w:rsidR="00E23780" w:rsidRPr="0057226B" w:rsidRDefault="00E23780" w:rsidP="00BB3429">
      <w:pPr>
        <w:jc w:val="center"/>
        <w:rPr>
          <w:rFonts w:ascii="Arial" w:hAnsi="Arial" w:cs="Arial"/>
          <w:b/>
          <w:bCs/>
          <w:sz w:val="18"/>
          <w:szCs w:val="18"/>
        </w:rPr>
      </w:pPr>
      <w:r w:rsidRPr="0057226B">
        <w:rPr>
          <w:rFonts w:ascii="Arial" w:hAnsi="Arial" w:cs="Arial"/>
          <w:b/>
          <w:bCs/>
          <w:spacing w:val="-14"/>
          <w:sz w:val="18"/>
          <w:szCs w:val="18"/>
          <w:lang w:val="en-US"/>
        </w:rPr>
        <w:t>V</w:t>
      </w:r>
      <w:r w:rsidRPr="0057226B">
        <w:rPr>
          <w:rFonts w:ascii="Arial" w:hAnsi="Arial" w:cs="Arial"/>
          <w:b/>
          <w:bCs/>
          <w:sz w:val="18"/>
          <w:szCs w:val="18"/>
        </w:rPr>
        <w:t>.Словарь терминов (глоссарий).</w:t>
      </w:r>
    </w:p>
    <w:p w:rsidR="001D50C1" w:rsidRPr="0057226B" w:rsidRDefault="001D50C1" w:rsidP="00BB3429">
      <w:pPr>
        <w:jc w:val="both"/>
        <w:rPr>
          <w:rFonts w:ascii="Arial" w:hAnsi="Arial" w:cs="Arial"/>
          <w:bCs/>
          <w:sz w:val="18"/>
          <w:szCs w:val="18"/>
        </w:rPr>
      </w:pPr>
      <w:r w:rsidRPr="0057226B">
        <w:rPr>
          <w:rFonts w:ascii="Arial" w:hAnsi="Arial" w:cs="Arial"/>
          <w:bCs/>
          <w:sz w:val="18"/>
          <w:szCs w:val="18"/>
        </w:rPr>
        <w:t>Ахалазия (Achalasia), Кардиоспазм (Cardiospasm) - нарушение нормальной проходимости кардиального отдела пищевода (особенно недостаточность сфинктера), связанное с недоразвитием нервно-мышечного аппарата нижнего сфинктера пищевода, в результате чего замедляется прохождение пищи по пищеводу</w:t>
      </w:r>
    </w:p>
    <w:p w:rsidR="001D50C1" w:rsidRPr="0057226B" w:rsidRDefault="001D50C1" w:rsidP="00BB3429">
      <w:pPr>
        <w:jc w:val="both"/>
        <w:rPr>
          <w:rFonts w:ascii="Arial" w:hAnsi="Arial" w:cs="Arial"/>
          <w:bCs/>
          <w:sz w:val="18"/>
          <w:szCs w:val="18"/>
        </w:rPr>
      </w:pPr>
      <w:r w:rsidRPr="0057226B">
        <w:rPr>
          <w:rFonts w:ascii="Arial" w:hAnsi="Arial" w:cs="Arial"/>
          <w:bCs/>
          <w:sz w:val="18"/>
          <w:szCs w:val="18"/>
        </w:rPr>
        <w:t>Ахилия (Achylia) - отсутствие секреции.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Аэрофагия (Aerophagy) - заглатывание избыточного количества воздуха.  </w:t>
      </w:r>
    </w:p>
    <w:p w:rsidR="001D50C1" w:rsidRPr="0057226B" w:rsidRDefault="001D50C1" w:rsidP="00BB3429">
      <w:pPr>
        <w:jc w:val="both"/>
        <w:rPr>
          <w:rFonts w:ascii="Arial" w:hAnsi="Arial" w:cs="Arial"/>
          <w:sz w:val="18"/>
          <w:szCs w:val="18"/>
        </w:rPr>
      </w:pPr>
      <w:r w:rsidRPr="0057226B">
        <w:rPr>
          <w:rFonts w:ascii="Arial" w:hAnsi="Arial" w:cs="Arial"/>
          <w:sz w:val="18"/>
          <w:szCs w:val="18"/>
        </w:rPr>
        <w:t>Билиарный (Biliary) - относящийся или влияющий на желчь или желчный проток.</w:t>
      </w:r>
    </w:p>
    <w:p w:rsidR="001D50C1" w:rsidRPr="0057226B" w:rsidRDefault="001D50C1" w:rsidP="00BB3429">
      <w:pPr>
        <w:jc w:val="both"/>
        <w:rPr>
          <w:rFonts w:ascii="Arial" w:hAnsi="Arial" w:cs="Arial"/>
          <w:sz w:val="18"/>
          <w:szCs w:val="18"/>
        </w:rPr>
      </w:pPr>
      <w:r w:rsidRPr="0057226B">
        <w:rPr>
          <w:rFonts w:ascii="Arial" w:hAnsi="Arial" w:cs="Arial"/>
          <w:sz w:val="18"/>
          <w:szCs w:val="18"/>
        </w:rPr>
        <w:t>Гепатотоксический (Hepatotoxic) - поражающий или разрушающий клетки печени.</w:t>
      </w:r>
    </w:p>
    <w:p w:rsidR="001D50C1" w:rsidRPr="0057226B" w:rsidRDefault="001D50C1" w:rsidP="00BB3429">
      <w:pPr>
        <w:jc w:val="both"/>
        <w:rPr>
          <w:rFonts w:ascii="Arial" w:hAnsi="Arial" w:cs="Arial"/>
          <w:iCs/>
          <w:sz w:val="18"/>
          <w:szCs w:val="18"/>
        </w:rPr>
      </w:pPr>
      <w:r w:rsidRPr="0057226B">
        <w:rPr>
          <w:rFonts w:ascii="Arial" w:hAnsi="Arial" w:cs="Arial"/>
          <w:iCs/>
          <w:sz w:val="18"/>
          <w:szCs w:val="18"/>
        </w:rPr>
        <w:t>Глютен (Gluten) - смесь двух белков - глиадина (gliadin) и глютенина (glutenin</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астма</w:t>
      </w:r>
      <w:r w:rsidRPr="0057226B">
        <w:rPr>
          <w:rFonts w:ascii="Arial" w:hAnsi="Arial" w:cs="Arial"/>
          <w:sz w:val="18"/>
          <w:szCs w:val="18"/>
        </w:rPr>
        <w:t xml:space="preserve"> (греч. asthma тяжелое короткое дыхание, удушье) -- общее название остро развивающихся приступов удушья различного происхождения</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астматическая  триада</w:t>
      </w:r>
      <w:r w:rsidRPr="0057226B">
        <w:rPr>
          <w:rFonts w:ascii="Arial" w:hAnsi="Arial" w:cs="Arial"/>
          <w:sz w:val="18"/>
          <w:szCs w:val="18"/>
        </w:rPr>
        <w:t xml:space="preserve"> - сочетание бронхиальной астмы, рецидивирующегополипоза  носа и околоносовых пазух  и непереносимости аспирина и препаратовпиразолонового   ряда;   прогностически   неблагоприятный   вариант  теченияинфекционно-аллергической бронхиальной астмы</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астматическое состояние</w:t>
      </w:r>
      <w:r w:rsidRPr="0057226B">
        <w:rPr>
          <w:rFonts w:ascii="Arial" w:hAnsi="Arial" w:cs="Arial"/>
          <w:sz w:val="18"/>
          <w:szCs w:val="18"/>
        </w:rPr>
        <w:t xml:space="preserve">  (statusasthmaticus) --  затянувшийсяприступбронхиальной  астмы, который  не  купируется обычными  противоастматическимипрепаратами в течение суток</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Вотчала</w:t>
      </w:r>
      <w:r w:rsidR="00F24E4D">
        <w:rPr>
          <w:rFonts w:ascii="Arial" w:hAnsi="Arial" w:cs="Arial"/>
          <w:bCs/>
          <w:sz w:val="18"/>
          <w:szCs w:val="18"/>
        </w:rPr>
        <w:t xml:space="preserve">- </w:t>
      </w:r>
      <w:r w:rsidRPr="0057226B">
        <w:rPr>
          <w:rFonts w:ascii="Arial" w:hAnsi="Arial" w:cs="Arial"/>
          <w:bCs/>
          <w:sz w:val="18"/>
          <w:szCs w:val="18"/>
        </w:rPr>
        <w:t>Тиффно проба</w:t>
      </w:r>
      <w:r w:rsidRPr="0057226B">
        <w:rPr>
          <w:rFonts w:ascii="Arial" w:hAnsi="Arial" w:cs="Arial"/>
          <w:sz w:val="18"/>
          <w:szCs w:val="18"/>
        </w:rPr>
        <w:t xml:space="preserve">  (Б. Е. Вотчал, 1895--1971, сов.терапевт;  R. Tiffeneau,   франц.   ученый)   --    функциональная   проба   для    оценкитрахеобронхиальной проходимости  путем измерения объема воздуха, выдыхаемого в  первую  секунду  форсированного  выдоха   после  максимального  вдоха,  и вычисления его процентного отношения к фактической жизненной емкости легких</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астма  митральная</w:t>
      </w:r>
      <w:r w:rsidRPr="0057226B">
        <w:rPr>
          <w:rFonts w:ascii="Arial" w:hAnsi="Arial" w:cs="Arial"/>
          <w:sz w:val="18"/>
          <w:szCs w:val="18"/>
        </w:rPr>
        <w:t xml:space="preserve"> (asthmamitrale) -- сердечная астма  при  митральныхпороках сердца (чаще при сужении левого атриовентрикулярного отверстия)</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асцит</w:t>
      </w:r>
      <w:r w:rsidRPr="0057226B">
        <w:rPr>
          <w:rFonts w:ascii="Arial" w:hAnsi="Arial" w:cs="Arial"/>
          <w:sz w:val="18"/>
          <w:szCs w:val="18"/>
        </w:rPr>
        <w:t xml:space="preserve">  (ascites; греч. askiteshydrops брюшная  водянка; син.: водянка</w:t>
      </w:r>
    </w:p>
    <w:p w:rsidR="001D50C1" w:rsidRPr="0057226B" w:rsidRDefault="001D50C1" w:rsidP="00BB3429">
      <w:pPr>
        <w:pStyle w:val="af3"/>
        <w:jc w:val="both"/>
        <w:rPr>
          <w:rFonts w:ascii="Arial" w:hAnsi="Arial" w:cs="Arial"/>
          <w:sz w:val="18"/>
          <w:szCs w:val="18"/>
        </w:rPr>
      </w:pPr>
      <w:r w:rsidRPr="0057226B">
        <w:rPr>
          <w:rFonts w:ascii="Arial" w:hAnsi="Arial" w:cs="Arial"/>
          <w:sz w:val="18"/>
          <w:szCs w:val="18"/>
        </w:rPr>
        <w:t xml:space="preserve">брюшная --устар.,  водянка  живота -- устар.)  -- скопление транссудата </w:t>
      </w:r>
      <w:r w:rsidR="00AA792D" w:rsidRPr="0057226B">
        <w:rPr>
          <w:rFonts w:ascii="Arial" w:hAnsi="Arial" w:cs="Arial"/>
          <w:sz w:val="18"/>
          <w:szCs w:val="18"/>
        </w:rPr>
        <w:t>в брюшной</w:t>
      </w:r>
      <w:r w:rsidRPr="0057226B">
        <w:rPr>
          <w:rFonts w:ascii="Arial" w:hAnsi="Arial" w:cs="Arial"/>
          <w:sz w:val="18"/>
          <w:szCs w:val="18"/>
        </w:rPr>
        <w:t xml:space="preserve"> полости.</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асцитическая жидкость</w:t>
      </w:r>
      <w:r w:rsidRPr="0057226B">
        <w:rPr>
          <w:rFonts w:ascii="Arial" w:hAnsi="Arial" w:cs="Arial"/>
          <w:sz w:val="18"/>
          <w:szCs w:val="18"/>
        </w:rPr>
        <w:t xml:space="preserve">  - серозная жидкость (реже -- содержащая  кровь или лимфу), скапливающаяся в брюшной полости при асците</w:t>
      </w:r>
    </w:p>
    <w:p w:rsidR="001D50C1" w:rsidRPr="0057226B" w:rsidRDefault="001D50C1" w:rsidP="00BB3429">
      <w:pPr>
        <w:pStyle w:val="af3"/>
        <w:jc w:val="both"/>
        <w:rPr>
          <w:rFonts w:ascii="Arial" w:hAnsi="Arial" w:cs="Arial"/>
          <w:bCs/>
          <w:sz w:val="18"/>
          <w:szCs w:val="18"/>
        </w:rPr>
      </w:pPr>
      <w:r w:rsidRPr="0057226B">
        <w:rPr>
          <w:rFonts w:ascii="Arial" w:hAnsi="Arial" w:cs="Arial"/>
          <w:bCs/>
          <w:sz w:val="18"/>
          <w:szCs w:val="18"/>
        </w:rPr>
        <w:t>бигеминия</w:t>
      </w:r>
      <w:r w:rsidRPr="0057226B">
        <w:rPr>
          <w:rFonts w:ascii="Arial" w:hAnsi="Arial" w:cs="Arial"/>
          <w:sz w:val="18"/>
          <w:szCs w:val="18"/>
        </w:rPr>
        <w:t xml:space="preserve"> (bigeminia; лат.</w:t>
      </w:r>
      <w:r w:rsidR="00717500" w:rsidRPr="0057226B">
        <w:rPr>
          <w:rFonts w:ascii="Arial" w:hAnsi="Arial" w:cs="Arial"/>
          <w:sz w:val="18"/>
          <w:szCs w:val="18"/>
        </w:rPr>
        <w:t>B</w:t>
      </w:r>
      <w:r w:rsidRPr="0057226B">
        <w:rPr>
          <w:rFonts w:ascii="Arial" w:hAnsi="Arial" w:cs="Arial"/>
          <w:sz w:val="18"/>
          <w:szCs w:val="18"/>
        </w:rPr>
        <w:t>igeminusдвойной) -- форма аллоритмии,  прикоторой экстрасистола следует за каждым нормальным сердечным сокращением.</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атероматоз</w:t>
      </w:r>
      <w:r w:rsidRPr="0057226B">
        <w:rPr>
          <w:rFonts w:ascii="Arial" w:hAnsi="Arial" w:cs="Arial"/>
          <w:sz w:val="18"/>
          <w:szCs w:val="18"/>
        </w:rPr>
        <w:t xml:space="preserve"> [atheromatosis; </w:t>
      </w:r>
      <w:r w:rsidRPr="0057226B">
        <w:rPr>
          <w:rFonts w:ascii="Arial" w:hAnsi="Arial" w:cs="Arial"/>
          <w:i/>
          <w:iCs/>
          <w:sz w:val="18"/>
          <w:szCs w:val="18"/>
        </w:rPr>
        <w:t>атерома</w:t>
      </w:r>
      <w:r w:rsidRPr="0057226B">
        <w:rPr>
          <w:rFonts w:ascii="Arial" w:hAnsi="Arial" w:cs="Arial"/>
          <w:sz w:val="18"/>
          <w:szCs w:val="18"/>
        </w:rPr>
        <w:t xml:space="preserve"> (основа atheromat-) + -о ] – стадия развития  атеросклеротической  бляшки,  характеризующаяся  появлением  в  ее центре мелкозернистого детрита вследствие  распада липидных и белковых масс, коллагеновых  и эластических волокон,  а также  кристаллизации холестерина и жирных кислот.</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атеросклероз</w:t>
      </w:r>
      <w:r w:rsidRPr="0057226B">
        <w:rPr>
          <w:rFonts w:ascii="Arial" w:hAnsi="Arial" w:cs="Arial"/>
          <w:sz w:val="18"/>
          <w:szCs w:val="18"/>
        </w:rPr>
        <w:t xml:space="preserve">  (atherosclerosis;  </w:t>
      </w:r>
      <w:r w:rsidRPr="0057226B">
        <w:rPr>
          <w:rFonts w:ascii="Arial" w:hAnsi="Arial" w:cs="Arial"/>
          <w:i/>
          <w:iCs/>
          <w:sz w:val="18"/>
          <w:szCs w:val="18"/>
        </w:rPr>
        <w:t>атеро-</w:t>
      </w:r>
      <w:r w:rsidRPr="0057226B">
        <w:rPr>
          <w:rFonts w:ascii="Arial" w:hAnsi="Arial" w:cs="Arial"/>
          <w:sz w:val="18"/>
          <w:szCs w:val="18"/>
        </w:rPr>
        <w:t xml:space="preserve">   +  </w:t>
      </w:r>
      <w:r w:rsidRPr="0057226B">
        <w:rPr>
          <w:rFonts w:ascii="Arial" w:hAnsi="Arial" w:cs="Arial"/>
          <w:i/>
          <w:iCs/>
          <w:sz w:val="18"/>
          <w:szCs w:val="18"/>
        </w:rPr>
        <w:t>склероз</w:t>
      </w:r>
      <w:r w:rsidRPr="0057226B">
        <w:rPr>
          <w:rFonts w:ascii="Arial" w:hAnsi="Arial" w:cs="Arial"/>
          <w:sz w:val="18"/>
          <w:szCs w:val="18"/>
        </w:rPr>
        <w:t xml:space="preserve">)  </w:t>
      </w:r>
      <w:r w:rsidRPr="0057226B">
        <w:rPr>
          <w:rFonts w:ascii="Arial" w:hAnsi="Arial" w:cs="Arial"/>
          <w:i/>
          <w:iCs/>
          <w:sz w:val="18"/>
          <w:szCs w:val="18"/>
        </w:rPr>
        <w:t>--</w:t>
      </w:r>
      <w:r w:rsidRPr="0057226B">
        <w:rPr>
          <w:rFonts w:ascii="Arial" w:hAnsi="Arial" w:cs="Arial"/>
          <w:sz w:val="18"/>
          <w:szCs w:val="18"/>
        </w:rPr>
        <w:t xml:space="preserve">   хроническая болезнь,  характеризующаяся   липоидной  инфильтрацией  внутренней  оболочки артерий эластического и смешанного типа с последующим развитием  в их стенке соединительной  ткани; А.  клинически  проявляется общими и  (или)  местными расстройствами  кровообращения,  часть   из  которых  выделена  в  отдельные нозологические формы.</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lastRenderedPageBreak/>
        <w:t>бляшка   атеросклеротическая</w:t>
      </w:r>
      <w:r w:rsidRPr="0057226B">
        <w:rPr>
          <w:rFonts w:ascii="Arial" w:hAnsi="Arial" w:cs="Arial"/>
          <w:sz w:val="18"/>
          <w:szCs w:val="18"/>
        </w:rPr>
        <w:t xml:space="preserve">   (plaxatherosclerotica)   --   очаговоеутолщение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атерогенные  факторы</w:t>
      </w:r>
      <w:r w:rsidRPr="0057226B">
        <w:rPr>
          <w:rFonts w:ascii="Arial" w:hAnsi="Arial" w:cs="Arial"/>
          <w:sz w:val="18"/>
          <w:szCs w:val="18"/>
        </w:rPr>
        <w:t xml:space="preserve">  (</w:t>
      </w:r>
      <w:r w:rsidRPr="0057226B">
        <w:rPr>
          <w:rFonts w:ascii="Arial" w:hAnsi="Arial" w:cs="Arial"/>
          <w:i/>
          <w:iCs/>
          <w:sz w:val="18"/>
          <w:szCs w:val="18"/>
        </w:rPr>
        <w:t>атеро-</w:t>
      </w:r>
      <w:r w:rsidRPr="0057226B">
        <w:rPr>
          <w:rFonts w:ascii="Arial" w:hAnsi="Arial" w:cs="Arial"/>
          <w:sz w:val="18"/>
          <w:szCs w:val="18"/>
        </w:rPr>
        <w:t xml:space="preserve">  + греч. -genes порождающий) --  факторы, воздействие которых на организм способствует развитию атеросклероза; к А. ф. относят или относили повышенное содержание холестерина в крови, употребление пищи,   богатой  холестерином  и  бедной  ненасыщенными  жирными  кислотами, длительные  стрессовые  состояния,  артериальную   гипертензию,  отягощенную наследственность.</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атерома</w:t>
      </w:r>
      <w:r w:rsidRPr="0057226B">
        <w:rPr>
          <w:rFonts w:ascii="Arial" w:hAnsi="Arial" w:cs="Arial"/>
          <w:sz w:val="18"/>
          <w:szCs w:val="18"/>
        </w:rPr>
        <w:t xml:space="preserve"> (atheroma; </w:t>
      </w:r>
      <w:r w:rsidRPr="0057226B">
        <w:rPr>
          <w:rFonts w:ascii="Arial" w:hAnsi="Arial" w:cs="Arial"/>
          <w:i/>
          <w:iCs/>
          <w:sz w:val="18"/>
          <w:szCs w:val="18"/>
        </w:rPr>
        <w:t>атеро-</w:t>
      </w:r>
      <w:r w:rsidRPr="0057226B">
        <w:rPr>
          <w:rFonts w:ascii="Arial" w:hAnsi="Arial" w:cs="Arial"/>
          <w:sz w:val="18"/>
          <w:szCs w:val="18"/>
        </w:rPr>
        <w:t xml:space="preserve"> + </w:t>
      </w:r>
      <w:r w:rsidRPr="0057226B">
        <w:rPr>
          <w:rFonts w:ascii="Arial" w:hAnsi="Arial" w:cs="Arial"/>
          <w:i/>
          <w:iCs/>
          <w:sz w:val="18"/>
          <w:szCs w:val="18"/>
        </w:rPr>
        <w:t>-ома</w:t>
      </w:r>
      <w:r w:rsidRPr="0057226B">
        <w:rPr>
          <w:rFonts w:ascii="Arial" w:hAnsi="Arial" w:cs="Arial"/>
          <w:sz w:val="18"/>
          <w:szCs w:val="18"/>
        </w:rPr>
        <w:t xml:space="preserve">) </w:t>
      </w:r>
      <w:r w:rsidRPr="0057226B">
        <w:rPr>
          <w:rFonts w:ascii="Arial" w:hAnsi="Arial" w:cs="Arial"/>
          <w:i/>
          <w:iCs/>
          <w:sz w:val="18"/>
          <w:szCs w:val="18"/>
        </w:rPr>
        <w:t>--</w:t>
      </w:r>
      <w:r w:rsidRPr="0057226B">
        <w:rPr>
          <w:rFonts w:ascii="Arial" w:hAnsi="Arial" w:cs="Arial"/>
          <w:sz w:val="18"/>
          <w:szCs w:val="18"/>
        </w:rPr>
        <w:t>киста сальной  железы, возникающая вследствие нарушения оттока секрета.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бляшка   атеросклеротическая</w:t>
      </w:r>
      <w:r w:rsidRPr="0057226B">
        <w:rPr>
          <w:rFonts w:ascii="Arial" w:hAnsi="Arial" w:cs="Arial"/>
          <w:sz w:val="18"/>
          <w:szCs w:val="18"/>
        </w:rPr>
        <w:t xml:space="preserve">   (plaxatherosclerotica)   </w:t>
      </w:r>
      <w:r w:rsidR="0083131C">
        <w:rPr>
          <w:rFonts w:ascii="Arial" w:hAnsi="Arial" w:cs="Arial"/>
          <w:sz w:val="18"/>
          <w:szCs w:val="18"/>
        </w:rPr>
        <w:t xml:space="preserve">- </w:t>
      </w:r>
      <w:r w:rsidRPr="0057226B">
        <w:rPr>
          <w:rFonts w:ascii="Arial" w:hAnsi="Arial" w:cs="Arial"/>
          <w:sz w:val="18"/>
          <w:szCs w:val="18"/>
        </w:rPr>
        <w:t>очаговоеутолщение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адгезивность  тромбоцитов</w:t>
      </w:r>
      <w:r w:rsidR="00966BEA">
        <w:rPr>
          <w:rFonts w:ascii="Arial" w:hAnsi="Arial" w:cs="Arial"/>
          <w:bCs/>
          <w:sz w:val="18"/>
          <w:szCs w:val="18"/>
        </w:rPr>
        <w:t xml:space="preserve"> - </w:t>
      </w:r>
      <w:r w:rsidRPr="0057226B">
        <w:rPr>
          <w:rFonts w:ascii="Arial" w:hAnsi="Arial" w:cs="Arial"/>
          <w:sz w:val="18"/>
          <w:szCs w:val="18"/>
        </w:rPr>
        <w:t>специфическое   свойство   тромбоцитов"прилипать"  к  чужеродной  поверхности,  поврежденной  сосудистой  стенке илейкоцитам.</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Василенко гастроинтестинальный синдром</w:t>
      </w:r>
      <w:r w:rsidRPr="0057226B">
        <w:rPr>
          <w:rFonts w:ascii="Arial" w:hAnsi="Arial" w:cs="Arial"/>
          <w:sz w:val="18"/>
          <w:szCs w:val="18"/>
        </w:rPr>
        <w:t xml:space="preserve"> (В.X.Василенко, род.  в  1897 г., сов. терапевт) -- возникновение диспептических расстройств, эрозий и язвжелудка, желудочных кровотечений при инфаркте миокарда.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антиангинальные средства</w:t>
      </w:r>
      <w:r w:rsidRPr="0057226B">
        <w:rPr>
          <w:rFonts w:ascii="Arial" w:hAnsi="Arial" w:cs="Arial"/>
          <w:sz w:val="18"/>
          <w:szCs w:val="18"/>
        </w:rPr>
        <w:t xml:space="preserve"> (antianginalia; </w:t>
      </w:r>
      <w:r w:rsidRPr="0057226B">
        <w:rPr>
          <w:rFonts w:ascii="Arial" w:hAnsi="Arial" w:cs="Arial"/>
          <w:i/>
          <w:iCs/>
          <w:sz w:val="18"/>
          <w:szCs w:val="18"/>
        </w:rPr>
        <w:t>анти-</w:t>
      </w:r>
      <w:r w:rsidRPr="0057226B">
        <w:rPr>
          <w:rFonts w:ascii="Arial" w:hAnsi="Arial" w:cs="Arial"/>
          <w:sz w:val="18"/>
          <w:szCs w:val="18"/>
        </w:rPr>
        <w:t xml:space="preserve">  + anginapectoris)  -лекарственные средства,  увеличивающие  приток  крови к сердцу или </w:t>
      </w:r>
      <w:r w:rsidR="00885736" w:rsidRPr="0057226B">
        <w:rPr>
          <w:rFonts w:ascii="Arial" w:hAnsi="Arial" w:cs="Arial"/>
          <w:sz w:val="18"/>
          <w:szCs w:val="18"/>
        </w:rPr>
        <w:t>снижающие его</w:t>
      </w:r>
      <w:r w:rsidRPr="0057226B">
        <w:rPr>
          <w:rFonts w:ascii="Arial" w:hAnsi="Arial" w:cs="Arial"/>
          <w:sz w:val="18"/>
          <w:szCs w:val="18"/>
        </w:rPr>
        <w:t xml:space="preserve"> потребность  в кислороде, применяемые для профилактики  или  </w:t>
      </w:r>
      <w:r w:rsidR="00885736" w:rsidRPr="0057226B">
        <w:rPr>
          <w:rFonts w:ascii="Arial" w:hAnsi="Arial" w:cs="Arial"/>
          <w:sz w:val="18"/>
          <w:szCs w:val="18"/>
        </w:rPr>
        <w:t>купирования приступов</w:t>
      </w:r>
      <w:r w:rsidRPr="0057226B">
        <w:rPr>
          <w:rFonts w:ascii="Arial" w:hAnsi="Arial" w:cs="Arial"/>
          <w:sz w:val="18"/>
          <w:szCs w:val="18"/>
        </w:rPr>
        <w:t xml:space="preserve"> стенокардии. </w:t>
      </w:r>
    </w:p>
    <w:p w:rsidR="001D50C1" w:rsidRPr="0057226B" w:rsidRDefault="00541E4C" w:rsidP="00BB3429">
      <w:pPr>
        <w:pStyle w:val="af3"/>
        <w:jc w:val="both"/>
        <w:rPr>
          <w:rFonts w:ascii="Arial" w:hAnsi="Arial" w:cs="Arial"/>
          <w:sz w:val="18"/>
          <w:szCs w:val="18"/>
        </w:rPr>
      </w:pPr>
      <w:r w:rsidRPr="0057226B">
        <w:rPr>
          <w:rFonts w:ascii="Arial" w:hAnsi="Arial" w:cs="Arial"/>
          <w:bCs/>
          <w:sz w:val="18"/>
          <w:szCs w:val="18"/>
        </w:rPr>
        <w:t>А</w:t>
      </w:r>
      <w:r w:rsidR="001D50C1" w:rsidRPr="0057226B">
        <w:rPr>
          <w:rFonts w:ascii="Arial" w:hAnsi="Arial" w:cs="Arial"/>
          <w:bCs/>
          <w:sz w:val="18"/>
          <w:szCs w:val="18"/>
        </w:rPr>
        <w:t>нтигенность</w:t>
      </w:r>
      <w:r>
        <w:rPr>
          <w:rFonts w:ascii="Arial" w:hAnsi="Arial" w:cs="Arial"/>
          <w:sz w:val="18"/>
          <w:szCs w:val="18"/>
        </w:rPr>
        <w:t xml:space="preserve"> - </w:t>
      </w:r>
      <w:r w:rsidR="001D50C1" w:rsidRPr="0057226B">
        <w:rPr>
          <w:rFonts w:ascii="Arial" w:hAnsi="Arial" w:cs="Arial"/>
          <w:sz w:val="18"/>
          <w:szCs w:val="18"/>
        </w:rPr>
        <w:t>способность  некоторых  веществ вызывать специфическийиммунный  ответ, обусловленная  особенностями макромолекулярной</w:t>
      </w:r>
      <w:r w:rsidR="00997FDD" w:rsidRPr="0057226B">
        <w:rPr>
          <w:rFonts w:ascii="Arial" w:hAnsi="Arial" w:cs="Arial"/>
          <w:sz w:val="18"/>
          <w:szCs w:val="18"/>
        </w:rPr>
        <w:t>организации этих</w:t>
      </w:r>
      <w:r w:rsidR="001D50C1" w:rsidRPr="0057226B">
        <w:rPr>
          <w:rFonts w:ascii="Arial" w:hAnsi="Arial" w:cs="Arial"/>
          <w:sz w:val="18"/>
          <w:szCs w:val="18"/>
        </w:rPr>
        <w:t xml:space="preserve"> веществ и генетическими особенностями реципиента.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антигистаминные  средства</w:t>
      </w:r>
      <w:r w:rsidRPr="0057226B">
        <w:rPr>
          <w:rFonts w:ascii="Arial" w:hAnsi="Arial" w:cs="Arial"/>
          <w:sz w:val="18"/>
          <w:szCs w:val="18"/>
        </w:rPr>
        <w:t xml:space="preserve"> (</w:t>
      </w:r>
      <w:r w:rsidRPr="0057226B">
        <w:rPr>
          <w:rFonts w:ascii="Arial" w:hAnsi="Arial" w:cs="Arial"/>
          <w:i/>
          <w:iCs/>
          <w:sz w:val="18"/>
          <w:szCs w:val="18"/>
        </w:rPr>
        <w:t>анти-</w:t>
      </w:r>
      <w:r w:rsidRPr="0057226B">
        <w:rPr>
          <w:rFonts w:ascii="Arial" w:hAnsi="Arial" w:cs="Arial"/>
          <w:sz w:val="18"/>
          <w:szCs w:val="18"/>
        </w:rPr>
        <w:t xml:space="preserve">  +  </w:t>
      </w:r>
      <w:r w:rsidRPr="0057226B">
        <w:rPr>
          <w:rFonts w:ascii="Arial" w:hAnsi="Arial" w:cs="Arial"/>
          <w:i/>
          <w:iCs/>
          <w:sz w:val="18"/>
          <w:szCs w:val="18"/>
        </w:rPr>
        <w:t>гистамин;</w:t>
      </w:r>
      <w:r w:rsidRPr="0057226B">
        <w:rPr>
          <w:rFonts w:ascii="Arial" w:hAnsi="Arial" w:cs="Arial"/>
          <w:sz w:val="18"/>
          <w:szCs w:val="18"/>
        </w:rPr>
        <w:t>син. Противогистаминныесредства)  --  лекарственные  средства,  блокирующие полностью  или частичнофизиологическое  действие гистамина (димедрол, супрастин,  диазолин  и др.);применяются, напр., для лечения аллергических реакций и болезней.</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аутоаллерген</w:t>
      </w:r>
      <w:r w:rsidRPr="0057226B">
        <w:rPr>
          <w:rFonts w:ascii="Arial" w:hAnsi="Arial" w:cs="Arial"/>
          <w:sz w:val="18"/>
          <w:szCs w:val="18"/>
        </w:rPr>
        <w:t xml:space="preserve">    (</w:t>
      </w:r>
      <w:r w:rsidRPr="0057226B">
        <w:rPr>
          <w:rFonts w:ascii="Arial" w:hAnsi="Arial" w:cs="Arial"/>
          <w:i/>
          <w:iCs/>
          <w:sz w:val="18"/>
          <w:szCs w:val="18"/>
        </w:rPr>
        <w:t>ауто-</w:t>
      </w:r>
      <w:r w:rsidRPr="0057226B">
        <w:rPr>
          <w:rFonts w:ascii="Arial" w:hAnsi="Arial" w:cs="Arial"/>
          <w:sz w:val="18"/>
          <w:szCs w:val="18"/>
        </w:rPr>
        <w:t xml:space="preserve">   +   </w:t>
      </w:r>
      <w:r w:rsidRPr="0057226B">
        <w:rPr>
          <w:rFonts w:ascii="Arial" w:hAnsi="Arial" w:cs="Arial"/>
          <w:i/>
          <w:iCs/>
          <w:sz w:val="18"/>
          <w:szCs w:val="18"/>
        </w:rPr>
        <w:t>аллерген;</w:t>
      </w:r>
      <w:r w:rsidRPr="0057226B">
        <w:rPr>
          <w:rFonts w:ascii="Arial" w:hAnsi="Arial" w:cs="Arial"/>
          <w:sz w:val="18"/>
          <w:szCs w:val="18"/>
        </w:rPr>
        <w:t>син.:   аллерген   эндогенный,эндоаллерген)  --  аллерген,  образующийся   в   самом   организме;   основавозникновения аутоаллергических болезней.</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аутоаллергизация</w:t>
      </w:r>
      <w:r w:rsidRPr="0057226B">
        <w:rPr>
          <w:rFonts w:ascii="Arial" w:hAnsi="Arial" w:cs="Arial"/>
          <w:sz w:val="18"/>
          <w:szCs w:val="18"/>
        </w:rPr>
        <w:t xml:space="preserve">     (син.</w:t>
      </w:r>
      <w:r w:rsidR="007D73C9">
        <w:rPr>
          <w:rFonts w:ascii="Arial" w:hAnsi="Arial" w:cs="Arial"/>
          <w:sz w:val="18"/>
          <w:szCs w:val="18"/>
        </w:rPr>
        <w:t xml:space="preserve">аутосенсибилизация) - </w:t>
      </w:r>
      <w:r w:rsidRPr="0057226B">
        <w:rPr>
          <w:rFonts w:ascii="Arial" w:hAnsi="Arial" w:cs="Arial"/>
          <w:sz w:val="18"/>
          <w:szCs w:val="18"/>
        </w:rPr>
        <w:t>повышениечувствительности организма к аллергенам собственных тканей (аутоаллергенам).</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аутоаллергическая   реакция</w:t>
      </w:r>
      <w:r w:rsidR="00541E4C">
        <w:rPr>
          <w:rFonts w:ascii="Arial" w:hAnsi="Arial" w:cs="Arial"/>
          <w:sz w:val="18"/>
          <w:szCs w:val="18"/>
        </w:rPr>
        <w:t xml:space="preserve">- </w:t>
      </w:r>
      <w:r w:rsidRPr="0057226B">
        <w:rPr>
          <w:rFonts w:ascii="Arial" w:hAnsi="Arial" w:cs="Arial"/>
          <w:sz w:val="18"/>
          <w:szCs w:val="18"/>
        </w:rPr>
        <w:t xml:space="preserve"> аллергическая  реакция  на   аллерген собственных тканей (аутоаллерген).</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аутоаллергия</w:t>
      </w:r>
      <w:r w:rsidRPr="0057226B">
        <w:rPr>
          <w:rFonts w:ascii="Arial" w:hAnsi="Arial" w:cs="Arial"/>
          <w:sz w:val="18"/>
          <w:szCs w:val="18"/>
        </w:rPr>
        <w:t xml:space="preserve">  (autoallergia;  </w:t>
      </w:r>
      <w:r w:rsidRPr="0057226B">
        <w:rPr>
          <w:rFonts w:ascii="Arial" w:hAnsi="Arial" w:cs="Arial"/>
          <w:i/>
          <w:iCs/>
          <w:sz w:val="18"/>
          <w:szCs w:val="18"/>
        </w:rPr>
        <w:t>ауто</w:t>
      </w:r>
      <w:r w:rsidRPr="0057226B">
        <w:rPr>
          <w:rFonts w:ascii="Arial" w:hAnsi="Arial" w:cs="Arial"/>
          <w:sz w:val="18"/>
          <w:szCs w:val="18"/>
        </w:rPr>
        <w:t xml:space="preserve">-  +  </w:t>
      </w:r>
      <w:r w:rsidRPr="0057226B">
        <w:rPr>
          <w:rFonts w:ascii="Arial" w:hAnsi="Arial" w:cs="Arial"/>
          <w:i/>
          <w:iCs/>
          <w:sz w:val="18"/>
          <w:szCs w:val="18"/>
        </w:rPr>
        <w:t>аллергия;</w:t>
      </w:r>
      <w:r w:rsidRPr="0057226B">
        <w:rPr>
          <w:rFonts w:ascii="Arial" w:hAnsi="Arial" w:cs="Arial"/>
          <w:sz w:val="18"/>
          <w:szCs w:val="18"/>
        </w:rPr>
        <w:t>син.:  аутоагрессия,эндоаллергия)  --  состояние  измененной  реактивности  организма,  основнымвыражением  которого   является  повышенная  чувствительность  к  каким-либокомпонентам собственных тканей.</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Василенко симптом</w:t>
      </w:r>
      <w:r w:rsidRPr="0057226B">
        <w:rPr>
          <w:rFonts w:ascii="Arial" w:hAnsi="Arial" w:cs="Arial"/>
          <w:sz w:val="18"/>
          <w:szCs w:val="18"/>
        </w:rPr>
        <w:t xml:space="preserve"> (В.X.Василенко) --  1)  появление  боли на  высотевдоха  при  поколачивании по передней  брюшной  стенке  в  области  проекциижелчного  пузыря; признак холецистита, холелитиаза;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билитраст</w:t>
      </w:r>
      <w:r w:rsidRPr="0057226B">
        <w:rPr>
          <w:rFonts w:ascii="Arial" w:hAnsi="Arial" w:cs="Arial"/>
          <w:sz w:val="18"/>
          <w:szCs w:val="18"/>
        </w:rPr>
        <w:t xml:space="preserve"> (bilitrastum)  --  рентгеноконтрастное  вещество, применяемоеперорально для контрастирования желчных путей.</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вофавердиновая проба</w:t>
      </w:r>
      <w:r w:rsidRPr="0057226B">
        <w:rPr>
          <w:rFonts w:ascii="Arial" w:hAnsi="Arial" w:cs="Arial"/>
          <w:sz w:val="18"/>
          <w:szCs w:val="18"/>
        </w:rPr>
        <w:t xml:space="preserve">  --  метод исследования поглотительно-экскреторной функции печени, основанный  на  определении интенсивности поглощения печенью введенного внутривенно  красителя вофавердина по данным фотометрии сыворотки крови через 3 и 7 мин. после его введения или с помощью ушного фотодатчика.</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билирубиновая  нагрузка</w:t>
      </w:r>
      <w:r w:rsidRPr="0057226B">
        <w:rPr>
          <w:rFonts w:ascii="Arial" w:hAnsi="Arial" w:cs="Arial"/>
          <w:sz w:val="18"/>
          <w:szCs w:val="18"/>
        </w:rPr>
        <w:t xml:space="preserve">  (син.  проба с выделением билирубина) – метод исследования  выделительной   функции   печени,  основанный  на  регистрации изменений концентрации билирубина в крови после его внутривенного введения в количестве 50--70 м</w:t>
      </w:r>
      <w:r w:rsidRPr="0057226B">
        <w:rPr>
          <w:rFonts w:ascii="Arial" w:hAnsi="Arial" w:cs="Arial"/>
          <w:i/>
          <w:iCs/>
          <w:sz w:val="18"/>
          <w:szCs w:val="18"/>
        </w:rPr>
        <w:t>г.</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билирубиновый  показатель</w:t>
      </w:r>
      <w:r w:rsidRPr="0057226B">
        <w:rPr>
          <w:rFonts w:ascii="Arial" w:hAnsi="Arial" w:cs="Arial"/>
          <w:sz w:val="18"/>
          <w:szCs w:val="18"/>
        </w:rPr>
        <w:t xml:space="preserve"> – это показатель,  характеризующий выделительную функцию печени и  вычисляемый как отношение концентраций прямого и непрямого билирубина в сыворотке крови.</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билирубинурия</w:t>
      </w:r>
      <w:r w:rsidRPr="0057226B">
        <w:rPr>
          <w:rFonts w:ascii="Arial" w:hAnsi="Arial" w:cs="Arial"/>
          <w:sz w:val="18"/>
          <w:szCs w:val="18"/>
        </w:rPr>
        <w:t xml:space="preserve"> (bilirubinuria; </w:t>
      </w:r>
      <w:r w:rsidRPr="0057226B">
        <w:rPr>
          <w:rFonts w:ascii="Arial" w:hAnsi="Arial" w:cs="Arial"/>
          <w:i/>
          <w:iCs/>
          <w:sz w:val="18"/>
          <w:szCs w:val="18"/>
        </w:rPr>
        <w:t>билирубин</w:t>
      </w:r>
      <w:r w:rsidRPr="0057226B">
        <w:rPr>
          <w:rFonts w:ascii="Arial" w:hAnsi="Arial" w:cs="Arial"/>
          <w:sz w:val="18"/>
          <w:szCs w:val="18"/>
        </w:rPr>
        <w:t xml:space="preserve"> + греч. uron моча) – выделение билирубина с мочой.</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антиген австралийский</w:t>
      </w:r>
      <w:r w:rsidRPr="0057226B">
        <w:rPr>
          <w:rFonts w:ascii="Arial" w:hAnsi="Arial" w:cs="Arial"/>
          <w:sz w:val="18"/>
          <w:szCs w:val="18"/>
        </w:rPr>
        <w:t xml:space="preserve"> (HBSAg;  син.:  антиген  гепатит-ассоциированный, антиген  гепатита  В,  антиген  сывороточного  гепатита)  </w:t>
      </w:r>
      <w:r w:rsidR="008C79DB">
        <w:rPr>
          <w:rFonts w:ascii="Arial" w:hAnsi="Arial" w:cs="Arial"/>
          <w:sz w:val="18"/>
          <w:szCs w:val="18"/>
        </w:rPr>
        <w:t>-</w:t>
      </w:r>
      <w:r w:rsidRPr="0057226B">
        <w:rPr>
          <w:rFonts w:ascii="Arial" w:hAnsi="Arial" w:cs="Arial"/>
          <w:sz w:val="18"/>
          <w:szCs w:val="18"/>
        </w:rPr>
        <w:t xml:space="preserve">  вирусоподобные частицы  со специфическими  антигенными  свойствами,  обнаруживаемые в крови человека при сывороточном гепатите; имеет диагностическое значение.</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асцит</w:t>
      </w:r>
      <w:r w:rsidRPr="0057226B">
        <w:rPr>
          <w:rFonts w:ascii="Arial" w:hAnsi="Arial" w:cs="Arial"/>
          <w:sz w:val="18"/>
          <w:szCs w:val="18"/>
        </w:rPr>
        <w:t xml:space="preserve">  (ascites; греч. askiteshydrops брюшная  водянка; син.: водянкабрюшная  --  устар.,  водянка  живота -- устар.)  -- скопление транссудата вбрюшной полости.</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асцитическая жидкость</w:t>
      </w:r>
      <w:r w:rsidR="008C79DB">
        <w:rPr>
          <w:rFonts w:ascii="Arial" w:hAnsi="Arial" w:cs="Arial"/>
          <w:sz w:val="18"/>
          <w:szCs w:val="18"/>
        </w:rPr>
        <w:t>-</w:t>
      </w:r>
      <w:r w:rsidRPr="0057226B">
        <w:rPr>
          <w:rFonts w:ascii="Arial" w:hAnsi="Arial" w:cs="Arial"/>
          <w:sz w:val="18"/>
          <w:szCs w:val="18"/>
        </w:rPr>
        <w:t xml:space="preserve"> серозная жидкость (реже -- содержащая  кровь или лимфу), скапливающаяся в брюшной полости при асците</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анемия</w:t>
      </w:r>
      <w:r w:rsidRPr="0057226B">
        <w:rPr>
          <w:rFonts w:ascii="Arial" w:hAnsi="Arial" w:cs="Arial"/>
          <w:sz w:val="18"/>
          <w:szCs w:val="18"/>
        </w:rPr>
        <w:t xml:space="preserve">  (anaemia;  </w:t>
      </w:r>
      <w:r w:rsidRPr="0057226B">
        <w:rPr>
          <w:rFonts w:ascii="Arial" w:hAnsi="Arial" w:cs="Arial"/>
          <w:i/>
          <w:iCs/>
          <w:sz w:val="18"/>
          <w:szCs w:val="18"/>
        </w:rPr>
        <w:t>ан-</w:t>
      </w:r>
      <w:r w:rsidRPr="0057226B">
        <w:rPr>
          <w:rFonts w:ascii="Arial" w:hAnsi="Arial" w:cs="Arial"/>
          <w:sz w:val="18"/>
          <w:szCs w:val="18"/>
        </w:rPr>
        <w:t xml:space="preserve">  +  греч.  haima   кровь;  син.  малокровие) </w:t>
      </w:r>
      <w:r w:rsidR="008C79DB">
        <w:rPr>
          <w:rFonts w:ascii="Arial" w:hAnsi="Arial" w:cs="Arial"/>
          <w:sz w:val="18"/>
          <w:szCs w:val="18"/>
        </w:rPr>
        <w:t xml:space="preserve">- </w:t>
      </w:r>
      <w:r w:rsidRPr="0057226B">
        <w:rPr>
          <w:rFonts w:ascii="Arial" w:hAnsi="Arial" w:cs="Arial"/>
          <w:sz w:val="18"/>
          <w:szCs w:val="18"/>
        </w:rPr>
        <w:t>состояние,  характеризующееся  снижением  содержания  гемоглобина  в единице объема крови, чаще при одновременном уменьшении количества эритроцитов.</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анизоцитоз</w:t>
      </w:r>
      <w:r w:rsidRPr="0057226B">
        <w:rPr>
          <w:rFonts w:ascii="Arial" w:hAnsi="Arial" w:cs="Arial"/>
          <w:sz w:val="18"/>
          <w:szCs w:val="18"/>
        </w:rPr>
        <w:t xml:space="preserve"> (</w:t>
      </w:r>
      <w:r w:rsidRPr="0057226B">
        <w:rPr>
          <w:rFonts w:ascii="Arial" w:hAnsi="Arial" w:cs="Arial"/>
          <w:sz w:val="18"/>
          <w:szCs w:val="18"/>
          <w:lang w:val="en-US"/>
        </w:rPr>
        <w:t>anisocytosis</w:t>
      </w:r>
      <w:r w:rsidRPr="0057226B">
        <w:rPr>
          <w:rFonts w:ascii="Arial" w:hAnsi="Arial" w:cs="Arial"/>
          <w:sz w:val="18"/>
          <w:szCs w:val="18"/>
        </w:rPr>
        <w:t xml:space="preserve">; </w:t>
      </w:r>
      <w:r w:rsidRPr="0057226B">
        <w:rPr>
          <w:rFonts w:ascii="Arial" w:hAnsi="Arial" w:cs="Arial"/>
          <w:i/>
          <w:iCs/>
          <w:sz w:val="18"/>
          <w:szCs w:val="18"/>
        </w:rPr>
        <w:t>анизо-</w:t>
      </w:r>
      <w:r w:rsidRPr="0057226B">
        <w:rPr>
          <w:rFonts w:ascii="Arial" w:hAnsi="Arial" w:cs="Arial"/>
          <w:sz w:val="18"/>
          <w:szCs w:val="18"/>
        </w:rPr>
        <w:t xml:space="preserve"> + гист. </w:t>
      </w:r>
      <w:r w:rsidRPr="0057226B">
        <w:rPr>
          <w:rFonts w:ascii="Arial" w:hAnsi="Arial" w:cs="Arial"/>
          <w:sz w:val="18"/>
          <w:szCs w:val="18"/>
          <w:lang w:val="en-US"/>
        </w:rPr>
        <w:t>cytus</w:t>
      </w:r>
      <w:r w:rsidR="008C79DB">
        <w:rPr>
          <w:rFonts w:ascii="Arial" w:hAnsi="Arial" w:cs="Arial"/>
          <w:sz w:val="18"/>
          <w:szCs w:val="18"/>
        </w:rPr>
        <w:t xml:space="preserve"> - </w:t>
      </w:r>
      <w:r w:rsidRPr="0057226B">
        <w:rPr>
          <w:rFonts w:ascii="Arial" w:hAnsi="Arial" w:cs="Arial"/>
          <w:sz w:val="18"/>
          <w:szCs w:val="18"/>
        </w:rPr>
        <w:t xml:space="preserve">клетка + </w:t>
      </w:r>
      <w:r w:rsidRPr="0057226B">
        <w:rPr>
          <w:rFonts w:ascii="Arial" w:hAnsi="Arial" w:cs="Arial"/>
          <w:i/>
          <w:iCs/>
          <w:sz w:val="18"/>
          <w:szCs w:val="18"/>
        </w:rPr>
        <w:t>-оз</w:t>
      </w:r>
      <w:r w:rsidRPr="0057226B">
        <w:rPr>
          <w:rFonts w:ascii="Arial" w:hAnsi="Arial" w:cs="Arial"/>
          <w:sz w:val="18"/>
          <w:szCs w:val="18"/>
        </w:rPr>
        <w:t xml:space="preserve">) </w:t>
      </w:r>
      <w:r w:rsidR="008C79DB">
        <w:rPr>
          <w:rFonts w:ascii="Arial" w:hAnsi="Arial" w:cs="Arial"/>
          <w:sz w:val="18"/>
          <w:szCs w:val="18"/>
        </w:rPr>
        <w:t xml:space="preserve">– </w:t>
      </w:r>
      <w:r w:rsidRPr="0057226B">
        <w:rPr>
          <w:rFonts w:ascii="Arial" w:hAnsi="Arial" w:cs="Arial"/>
          <w:sz w:val="18"/>
          <w:szCs w:val="18"/>
        </w:rPr>
        <w:t>наличиев  периферической  крови  форменных  элементов  с  размерами,  выходящими за пределы физиологической вариации</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антианемические   средства</w:t>
      </w:r>
      <w:r w:rsidRPr="0057226B">
        <w:rPr>
          <w:rFonts w:ascii="Arial" w:hAnsi="Arial" w:cs="Arial"/>
          <w:sz w:val="18"/>
          <w:szCs w:val="18"/>
        </w:rPr>
        <w:t xml:space="preserve">   (antianaemica;  </w:t>
      </w:r>
      <w:r w:rsidRPr="0057226B">
        <w:rPr>
          <w:rFonts w:ascii="Arial" w:hAnsi="Arial" w:cs="Arial"/>
          <w:i/>
          <w:iCs/>
          <w:sz w:val="18"/>
          <w:szCs w:val="18"/>
        </w:rPr>
        <w:t>анти-</w:t>
      </w:r>
      <w:r w:rsidRPr="0057226B">
        <w:rPr>
          <w:rFonts w:ascii="Arial" w:hAnsi="Arial" w:cs="Arial"/>
          <w:sz w:val="18"/>
          <w:szCs w:val="18"/>
        </w:rPr>
        <w:t xml:space="preserve">   +   </w:t>
      </w:r>
      <w:r w:rsidRPr="0057226B">
        <w:rPr>
          <w:rFonts w:ascii="Arial" w:hAnsi="Arial" w:cs="Arial"/>
          <w:i/>
          <w:iCs/>
          <w:sz w:val="18"/>
          <w:szCs w:val="18"/>
        </w:rPr>
        <w:t>анемия;</w:t>
      </w:r>
      <w:r w:rsidRPr="0057226B">
        <w:rPr>
          <w:rFonts w:ascii="Arial" w:hAnsi="Arial" w:cs="Arial"/>
          <w:sz w:val="18"/>
          <w:szCs w:val="18"/>
        </w:rPr>
        <w:t xml:space="preserve">син.противоанемические  средства) </w:t>
      </w:r>
      <w:r w:rsidR="009F4D36">
        <w:rPr>
          <w:rFonts w:ascii="Arial" w:hAnsi="Arial" w:cs="Arial"/>
          <w:sz w:val="18"/>
          <w:szCs w:val="18"/>
        </w:rPr>
        <w:t xml:space="preserve">- </w:t>
      </w:r>
      <w:r w:rsidRPr="0057226B">
        <w:rPr>
          <w:rFonts w:ascii="Arial" w:hAnsi="Arial" w:cs="Arial"/>
          <w:sz w:val="18"/>
          <w:szCs w:val="18"/>
        </w:rPr>
        <w:t>общее  название  лекарственных  средств,используемых при лечении анемии</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Бенс-Джонса  белок</w:t>
      </w:r>
      <w:r w:rsidRPr="0057226B">
        <w:rPr>
          <w:rFonts w:ascii="Arial" w:hAnsi="Arial" w:cs="Arial"/>
          <w:sz w:val="18"/>
          <w:szCs w:val="18"/>
        </w:rPr>
        <w:t xml:space="preserve">   (Н.   Bence-Jones;  син.:  Бенс-Джонса   альбумин,Бенс-Джонса  белковое  тело </w:t>
      </w:r>
      <w:r w:rsidR="009F4D36">
        <w:rPr>
          <w:rFonts w:ascii="Arial" w:hAnsi="Arial" w:cs="Arial"/>
          <w:sz w:val="18"/>
          <w:szCs w:val="18"/>
        </w:rPr>
        <w:t xml:space="preserve">- </w:t>
      </w:r>
      <w:r w:rsidRPr="0057226B">
        <w:rPr>
          <w:rFonts w:ascii="Arial" w:hAnsi="Arial" w:cs="Arial"/>
          <w:sz w:val="18"/>
          <w:szCs w:val="18"/>
        </w:rPr>
        <w:t xml:space="preserve">устар.) </w:t>
      </w:r>
      <w:r w:rsidR="009F4D36">
        <w:rPr>
          <w:rFonts w:ascii="Arial" w:hAnsi="Arial" w:cs="Arial"/>
          <w:sz w:val="18"/>
          <w:szCs w:val="18"/>
        </w:rPr>
        <w:t xml:space="preserve">- </w:t>
      </w:r>
      <w:r w:rsidRPr="0057226B">
        <w:rPr>
          <w:rFonts w:ascii="Arial" w:hAnsi="Arial" w:cs="Arial"/>
          <w:sz w:val="18"/>
          <w:szCs w:val="18"/>
        </w:rPr>
        <w:t>белок, обнаруживаемый в  моче примиеломной болезни, представляющий собой легкие цепи иммуноглобулинов.</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Бенс-Джонса   проба</w:t>
      </w:r>
      <w:r w:rsidRPr="0057226B">
        <w:rPr>
          <w:rFonts w:ascii="Arial" w:hAnsi="Arial" w:cs="Arial"/>
          <w:sz w:val="18"/>
          <w:szCs w:val="18"/>
        </w:rPr>
        <w:t xml:space="preserve">  (Н.  Bence-Jones)   --  метод  обнаружения   белкаБенс-Джонса  в  моче,  основанный  на его выпадении в осадок при подкислениимочи  и  нагревании  ее до 50--60°  с последующим  растворением  осадка  принагревании до 80</w:t>
      </w:r>
      <w:r w:rsidR="008B68F3">
        <w:rPr>
          <w:rFonts w:ascii="Arial" w:hAnsi="Arial" w:cs="Arial"/>
          <w:sz w:val="18"/>
          <w:szCs w:val="18"/>
        </w:rPr>
        <w:t>-</w:t>
      </w:r>
      <w:r w:rsidRPr="0057226B">
        <w:rPr>
          <w:rFonts w:ascii="Arial" w:hAnsi="Arial" w:cs="Arial"/>
          <w:sz w:val="18"/>
          <w:szCs w:val="18"/>
        </w:rPr>
        <w:t>100°.</w:t>
      </w:r>
    </w:p>
    <w:p w:rsidR="001D50C1" w:rsidRPr="0057226B" w:rsidRDefault="001D50C1" w:rsidP="00BB3429">
      <w:pPr>
        <w:pStyle w:val="af3"/>
        <w:jc w:val="both"/>
        <w:rPr>
          <w:rFonts w:ascii="Arial" w:hAnsi="Arial" w:cs="Arial"/>
          <w:sz w:val="18"/>
          <w:szCs w:val="18"/>
        </w:rPr>
      </w:pPr>
      <w:r w:rsidRPr="0057226B">
        <w:rPr>
          <w:rFonts w:ascii="Arial" w:hAnsi="Arial" w:cs="Arial"/>
          <w:bCs/>
          <w:sz w:val="18"/>
          <w:szCs w:val="18"/>
        </w:rPr>
        <w:t>Бенс-Джонса  протеинурия</w:t>
      </w:r>
      <w:r w:rsidRPr="0057226B">
        <w:rPr>
          <w:rFonts w:ascii="Arial" w:hAnsi="Arial" w:cs="Arial"/>
          <w:sz w:val="18"/>
          <w:szCs w:val="18"/>
        </w:rPr>
        <w:t xml:space="preserve">  (Н. Bence-Jones) </w:t>
      </w:r>
      <w:r w:rsidR="008B68F3">
        <w:rPr>
          <w:rFonts w:ascii="Arial" w:hAnsi="Arial" w:cs="Arial"/>
          <w:sz w:val="18"/>
          <w:szCs w:val="18"/>
        </w:rPr>
        <w:t>-</w:t>
      </w:r>
      <w:r w:rsidRPr="0057226B">
        <w:rPr>
          <w:rFonts w:ascii="Arial" w:hAnsi="Arial" w:cs="Arial"/>
          <w:sz w:val="18"/>
          <w:szCs w:val="18"/>
        </w:rPr>
        <w:t xml:space="preserve"> выделение с  мочой белкаБенс-Джонса, наблюдаемое при миеломной болезни. </w:t>
      </w:r>
    </w:p>
    <w:p w:rsidR="001D50C1" w:rsidRPr="0057226B" w:rsidRDefault="001D50C1" w:rsidP="00BB3429">
      <w:pPr>
        <w:pStyle w:val="af3"/>
        <w:jc w:val="both"/>
        <w:rPr>
          <w:rFonts w:ascii="Arial" w:hAnsi="Arial" w:cs="Arial"/>
          <w:sz w:val="18"/>
          <w:szCs w:val="18"/>
        </w:rPr>
      </w:pPr>
      <w:r w:rsidRPr="0057226B">
        <w:rPr>
          <w:rFonts w:ascii="Arial" w:hAnsi="Arial" w:cs="Arial"/>
          <w:sz w:val="18"/>
          <w:szCs w:val="18"/>
        </w:rPr>
        <w:lastRenderedPageBreak/>
        <w:t xml:space="preserve">каверна   (caverna;  лат.пещера,   полость) </w:t>
      </w:r>
      <w:r w:rsidR="008B68F3">
        <w:rPr>
          <w:rFonts w:ascii="Arial" w:hAnsi="Arial" w:cs="Arial"/>
          <w:sz w:val="18"/>
          <w:szCs w:val="18"/>
        </w:rPr>
        <w:t xml:space="preserve">- </w:t>
      </w:r>
      <w:r w:rsidRPr="0057226B">
        <w:rPr>
          <w:rFonts w:ascii="Arial" w:hAnsi="Arial" w:cs="Arial"/>
          <w:sz w:val="18"/>
          <w:szCs w:val="18"/>
        </w:rPr>
        <w:t>полость  в  органе,образующаяся в  результате  омертвения  ткани  с разжижением  и  отторжениемнекротических   масс;   чаще   всего  термин   используют  для   обозначениятуберкулезной легочной К.</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кальциноз   (calcinosis;    кальций   +   -оз;   син.:   кальцификация,обызвествление) -- отложение солей кальция в тканях организма.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кардиалгия   (cardialgia;  карди-   +  греч.   algos  боль)  --   боль,локализуемая больным в области проекции сердца на переднюю грудную стенку.</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кардиоаортография   (кардио-+    аортография;   син.   </w:t>
      </w:r>
      <w:r w:rsidR="00DD54C9">
        <w:rPr>
          <w:rFonts w:ascii="Arial" w:hAnsi="Arial" w:cs="Arial"/>
          <w:sz w:val="18"/>
          <w:szCs w:val="18"/>
        </w:rPr>
        <w:t>л</w:t>
      </w:r>
      <w:r w:rsidRPr="0057226B">
        <w:rPr>
          <w:rFonts w:ascii="Arial" w:hAnsi="Arial" w:cs="Arial"/>
          <w:sz w:val="18"/>
          <w:szCs w:val="18"/>
        </w:rPr>
        <w:t>евокардиографияселективная) --  рентгенография сердца и  аорты после введения  контрастноговещества в полость левого желудочка.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кардиомегалия (cardiomegalia; кардио- + греч. megas, megalu большой) --значительное увеличение размеров и массы сердца.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кардиомегалияамилоидная  (с.  amyloidea)  --  К.,  развивающаяся  какпроявление амилоидоза сердца.</w:t>
      </w:r>
    </w:p>
    <w:p w:rsidR="001D50C1" w:rsidRPr="0057226B" w:rsidRDefault="00362CFE" w:rsidP="00BB3429">
      <w:pPr>
        <w:jc w:val="both"/>
        <w:rPr>
          <w:rFonts w:ascii="Arial" w:hAnsi="Arial" w:cs="Arial"/>
          <w:sz w:val="18"/>
          <w:szCs w:val="18"/>
        </w:rPr>
      </w:pPr>
      <w:r w:rsidRPr="0057226B">
        <w:rPr>
          <w:rFonts w:ascii="Arial" w:hAnsi="Arial" w:cs="Arial"/>
          <w:sz w:val="18"/>
          <w:szCs w:val="18"/>
        </w:rPr>
        <w:t>К</w:t>
      </w:r>
      <w:r w:rsidR="001D50C1" w:rsidRPr="0057226B">
        <w:rPr>
          <w:rFonts w:ascii="Arial" w:hAnsi="Arial" w:cs="Arial"/>
          <w:sz w:val="18"/>
          <w:szCs w:val="18"/>
        </w:rPr>
        <w:t>ардиомегалиягликогенная  (с.  glycogena)  --  К.  при  гликогенозах,обусловленная избыточным отложением гликогена в миокарде.</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кардиомегалия   идиопатическая   гиперпластическая    (с.   </w:t>
      </w:r>
      <w:r w:rsidR="0057226B" w:rsidRPr="0057226B">
        <w:rPr>
          <w:rFonts w:ascii="Arial" w:hAnsi="Arial" w:cs="Arial"/>
          <w:sz w:val="18"/>
          <w:szCs w:val="18"/>
        </w:rPr>
        <w:t>I</w:t>
      </w:r>
      <w:r w:rsidRPr="0057226B">
        <w:rPr>
          <w:rFonts w:ascii="Arial" w:hAnsi="Arial" w:cs="Arial"/>
          <w:sz w:val="18"/>
          <w:szCs w:val="18"/>
        </w:rPr>
        <w:t>diopathicahyperplastica) -- К., обусловленная врожденным увеличением массы миокарда.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кардиомиопатия  (cardiomyopathia; кардио-  + греч.  mys, myos  мышца  +pathos  страдание,  болезнь;  син.  кардиопатия --  нрк)  --  общее названиеболезней  неясной  или  спорной  этиологии, характеризующихся избирательным,чащеневоспалительным, поражением миокарда.</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кардионевроз (cardioneurosis;  кардио- + невроз; син.  невроз сердца </w:t>
      </w:r>
      <w:r w:rsidR="000D6B63">
        <w:rPr>
          <w:rFonts w:ascii="Arial" w:hAnsi="Arial" w:cs="Arial"/>
          <w:sz w:val="18"/>
          <w:szCs w:val="18"/>
        </w:rPr>
        <w:t>- н</w:t>
      </w:r>
      <w:r w:rsidRPr="0057226B">
        <w:rPr>
          <w:rFonts w:ascii="Arial" w:hAnsi="Arial" w:cs="Arial"/>
          <w:sz w:val="18"/>
          <w:szCs w:val="18"/>
        </w:rPr>
        <w:t>рк)  --  форма  невроза, характеризующаяся  кардиалгией  сердцебиениями  идругими неприятными ощущениями в области сердца.</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кардиосклероз    (cardiosclerosis;    кардио-    +    склероз;    син.:миокардиосклероз,   склероз  сердца   --   нрк)   </w:t>
      </w:r>
      <w:r w:rsidR="0083131C">
        <w:rPr>
          <w:rFonts w:ascii="Arial" w:hAnsi="Arial" w:cs="Arial"/>
          <w:sz w:val="18"/>
          <w:szCs w:val="18"/>
        </w:rPr>
        <w:t xml:space="preserve">- </w:t>
      </w:r>
      <w:r w:rsidRPr="0057226B">
        <w:rPr>
          <w:rFonts w:ascii="Arial" w:hAnsi="Arial" w:cs="Arial"/>
          <w:sz w:val="18"/>
          <w:szCs w:val="18"/>
        </w:rPr>
        <w:t>избыточное   развитиесоединительной ткани в миокарде.</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каротин  (лат.   carota  морковь)  --  жирорастворимый  оранжево-желтыйрастительный пигмент из группы  каротиноидов, который, поступая в организм спищей, накапливается в нем и превращается в ретинол (витамин A).</w:t>
      </w:r>
    </w:p>
    <w:p w:rsidR="001D50C1" w:rsidRPr="0057226B" w:rsidRDefault="001D50C1" w:rsidP="00BB3429">
      <w:pPr>
        <w:jc w:val="both"/>
        <w:rPr>
          <w:rFonts w:ascii="Arial" w:hAnsi="Arial" w:cs="Arial"/>
          <w:sz w:val="18"/>
          <w:szCs w:val="18"/>
        </w:rPr>
      </w:pPr>
      <w:r w:rsidRPr="0057226B">
        <w:rPr>
          <w:rFonts w:ascii="Arial" w:hAnsi="Arial" w:cs="Arial"/>
          <w:sz w:val="18"/>
          <w:szCs w:val="18"/>
        </w:rPr>
        <w:t>кахексия (cachexia;  греч. kachexia, от kakos плохой + hexis состояние;син.   атрофия   общая)    --   крайняя    степень    истощения   организма,характеризующаяся  резким  исхуданием,   физической   слабостью,   снижениемфизиологических функций, астеническим, позже апатическим синдромом.</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кетоновые тела (син. ацетоновые тела) </w:t>
      </w:r>
      <w:r w:rsidR="00B52DB1">
        <w:rPr>
          <w:rFonts w:ascii="Arial" w:hAnsi="Arial" w:cs="Arial"/>
          <w:sz w:val="18"/>
          <w:szCs w:val="18"/>
        </w:rPr>
        <w:t>-</w:t>
      </w:r>
      <w:r w:rsidRPr="0057226B">
        <w:rPr>
          <w:rFonts w:ascii="Arial" w:hAnsi="Arial" w:cs="Arial"/>
          <w:sz w:val="18"/>
          <w:szCs w:val="18"/>
        </w:rPr>
        <w:t xml:space="preserve">группа органических соединений(оксимасляная  кислота,   ацетоуксусная   кислота  и  ацетон),  являющихсяпромежуточными  продуктами  обмена  жиров,  углеводов  и  белков;  появлениеповышенного  количества </w:t>
      </w:r>
      <w:r w:rsidR="00083965">
        <w:rPr>
          <w:rFonts w:ascii="Arial" w:hAnsi="Arial" w:cs="Arial"/>
          <w:sz w:val="18"/>
          <w:szCs w:val="18"/>
        </w:rPr>
        <w:t>к</w:t>
      </w:r>
      <w:r w:rsidRPr="0057226B">
        <w:rPr>
          <w:rFonts w:ascii="Arial" w:hAnsi="Arial" w:cs="Arial"/>
          <w:sz w:val="18"/>
          <w:szCs w:val="18"/>
        </w:rPr>
        <w:t>.  т. в  крови и  моче свидетельствует  о нарушенииуглеводного и жирового обмена.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коагуляционная  проба  (син.:  складочная  проба,  осадочная   реакция,флоккуляционная проба)</w:t>
      </w:r>
      <w:r w:rsidR="00AF0565">
        <w:rPr>
          <w:rFonts w:ascii="Arial" w:hAnsi="Arial" w:cs="Arial"/>
          <w:sz w:val="18"/>
          <w:szCs w:val="18"/>
        </w:rPr>
        <w:t xml:space="preserve"> -</w:t>
      </w:r>
      <w:r w:rsidRPr="0057226B">
        <w:rPr>
          <w:rFonts w:ascii="Arial" w:hAnsi="Arial" w:cs="Arial"/>
          <w:sz w:val="18"/>
          <w:szCs w:val="18"/>
        </w:rPr>
        <w:t xml:space="preserve">  общее название ориентировочных методов  выявлениякачественных  и количественных изменений  состава  белков  сыворотки  крови,основанных  на образовании  осадка под влиянием  некоторых физико-химическихфакторов.</w:t>
      </w:r>
    </w:p>
    <w:p w:rsidR="001D50C1" w:rsidRPr="0057226B" w:rsidRDefault="001D50C1" w:rsidP="00BB3429">
      <w:pPr>
        <w:jc w:val="both"/>
        <w:rPr>
          <w:rFonts w:ascii="Arial" w:hAnsi="Arial" w:cs="Arial"/>
          <w:sz w:val="18"/>
          <w:szCs w:val="18"/>
        </w:rPr>
      </w:pPr>
      <w:r w:rsidRPr="0057226B">
        <w:rPr>
          <w:rFonts w:ascii="Arial" w:hAnsi="Arial" w:cs="Arial"/>
          <w:sz w:val="18"/>
          <w:szCs w:val="18"/>
        </w:rPr>
        <w:t>коарктация аорты  (coarctatioaortae) -- аномалия развития аорты в видеее сужения на ограниченном участке, чаще  у места перехода дуги в нисходящийотдел.</w:t>
      </w:r>
    </w:p>
    <w:p w:rsidR="001D50C1" w:rsidRPr="0057226B" w:rsidRDefault="001D50C1" w:rsidP="00BB3429">
      <w:pPr>
        <w:jc w:val="both"/>
        <w:rPr>
          <w:rFonts w:ascii="Arial" w:hAnsi="Arial" w:cs="Arial"/>
          <w:sz w:val="18"/>
          <w:szCs w:val="18"/>
        </w:rPr>
      </w:pPr>
      <w:r w:rsidRPr="0057226B">
        <w:rPr>
          <w:rFonts w:ascii="Arial" w:hAnsi="Arial" w:cs="Arial"/>
          <w:sz w:val="18"/>
          <w:szCs w:val="18"/>
        </w:rPr>
        <w:t>колит  (colitis; кол- +  -ит) --  воспаление слизистой оболочки толстойкишки.</w:t>
      </w:r>
    </w:p>
    <w:p w:rsidR="001D50C1" w:rsidRPr="0057226B" w:rsidRDefault="001D50C1" w:rsidP="00BB3429">
      <w:pPr>
        <w:jc w:val="both"/>
        <w:rPr>
          <w:rFonts w:ascii="Arial" w:hAnsi="Arial" w:cs="Arial"/>
          <w:sz w:val="18"/>
          <w:szCs w:val="18"/>
        </w:rPr>
      </w:pPr>
      <w:r w:rsidRPr="0057226B">
        <w:rPr>
          <w:rFonts w:ascii="Arial" w:hAnsi="Arial" w:cs="Arial"/>
          <w:sz w:val="18"/>
          <w:szCs w:val="18"/>
        </w:rPr>
        <w:t>коллаген   (греч.   kolla   клей   +  -genes  порождающий)   --   белоксоединительной  ткани,  выполняющий  пластические функции, являясь  основнымструктурным   элементом  коллагенового   волокна;  характеризуется   высокимсодержанием глицина, пролина и оксипролина; препараты  К. применяются в виде</w:t>
      </w:r>
    </w:p>
    <w:p w:rsidR="001D50C1" w:rsidRPr="0057226B" w:rsidRDefault="001D50C1" w:rsidP="00BB3429">
      <w:pPr>
        <w:jc w:val="both"/>
        <w:rPr>
          <w:rFonts w:ascii="Arial" w:hAnsi="Arial" w:cs="Arial"/>
          <w:sz w:val="18"/>
          <w:szCs w:val="18"/>
        </w:rPr>
      </w:pPr>
      <w:r w:rsidRPr="0057226B">
        <w:rPr>
          <w:rFonts w:ascii="Arial" w:hAnsi="Arial" w:cs="Arial"/>
          <w:sz w:val="18"/>
          <w:szCs w:val="18"/>
        </w:rPr>
        <w:t>пленок для лечения ран и язв.</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коллапс (collapsus;  лат collabor, collapsus внезапно падать,  падать вобморок)     </w:t>
      </w:r>
      <w:r w:rsidR="00387F09">
        <w:rPr>
          <w:rFonts w:ascii="Arial" w:hAnsi="Arial" w:cs="Arial"/>
          <w:sz w:val="18"/>
          <w:szCs w:val="18"/>
        </w:rPr>
        <w:t xml:space="preserve">- </w:t>
      </w:r>
      <w:r w:rsidRPr="0057226B">
        <w:rPr>
          <w:rFonts w:ascii="Arial" w:hAnsi="Arial" w:cs="Arial"/>
          <w:sz w:val="18"/>
          <w:szCs w:val="18"/>
        </w:rPr>
        <w:t>остро     развивающаяся    сосудистая    недостаточность,характеризующаяся   падением   сосудистого   тонуса   и  уменьшением   массыциркулирующей крови; проявляется резким снижением артериального и  венозногодавления, признаками  гипоксии  головного мозга и  угнетения жизненно важныхфункций организма.</w:t>
      </w:r>
    </w:p>
    <w:p w:rsidR="00E25C55" w:rsidRDefault="001D50C1" w:rsidP="00BB3429">
      <w:pPr>
        <w:jc w:val="both"/>
        <w:rPr>
          <w:rFonts w:ascii="Arial" w:hAnsi="Arial" w:cs="Arial"/>
          <w:sz w:val="18"/>
          <w:szCs w:val="18"/>
        </w:rPr>
      </w:pPr>
      <w:r w:rsidRPr="0057226B">
        <w:rPr>
          <w:rFonts w:ascii="Arial" w:hAnsi="Arial" w:cs="Arial"/>
          <w:sz w:val="18"/>
          <w:szCs w:val="18"/>
        </w:rPr>
        <w:t>колоноскопия  (колоно- +  греч. skopeo  рассматривать,  исследовать) --метод исследования внутренней  поверхности толстой  кишки,  основанный на ееосмотре с помощью колоноскопа.</w:t>
      </w:r>
    </w:p>
    <w:p w:rsidR="001D50C1" w:rsidRPr="0057226B" w:rsidRDefault="001D50C1" w:rsidP="00BB3429">
      <w:pPr>
        <w:jc w:val="both"/>
        <w:rPr>
          <w:rFonts w:ascii="Arial" w:hAnsi="Arial" w:cs="Arial"/>
          <w:sz w:val="18"/>
          <w:szCs w:val="18"/>
        </w:rPr>
      </w:pPr>
      <w:r w:rsidRPr="0057226B">
        <w:rPr>
          <w:rFonts w:ascii="Arial" w:hAnsi="Arial" w:cs="Arial"/>
          <w:sz w:val="18"/>
          <w:szCs w:val="18"/>
        </w:rPr>
        <w:t>кома  (coma;  греч.  koma  глубокий сон; син. коматозное состояние)</w:t>
      </w:r>
      <w:r w:rsidR="006C55D3">
        <w:rPr>
          <w:rFonts w:ascii="Arial" w:hAnsi="Arial" w:cs="Arial"/>
          <w:sz w:val="18"/>
          <w:szCs w:val="18"/>
        </w:rPr>
        <w:t xml:space="preserve"> - </w:t>
      </w:r>
      <w:r w:rsidRPr="0057226B">
        <w:rPr>
          <w:rFonts w:ascii="Arial" w:hAnsi="Arial" w:cs="Arial"/>
          <w:sz w:val="18"/>
          <w:szCs w:val="18"/>
        </w:rPr>
        <w:t>состояние  глубокого угнетения  функций ц. н.  с.,  характеризующееся полнойпотерей сознания, утратой реакций  на внешние  раздражители  и расстройствомрегуляции жизненно важных функций организма.</w:t>
      </w:r>
    </w:p>
    <w:p w:rsidR="000574B4" w:rsidRDefault="001D50C1" w:rsidP="00BB3429">
      <w:pPr>
        <w:jc w:val="both"/>
        <w:rPr>
          <w:rFonts w:ascii="Arial" w:hAnsi="Arial" w:cs="Arial"/>
          <w:sz w:val="18"/>
          <w:szCs w:val="18"/>
        </w:rPr>
      </w:pPr>
      <w:r w:rsidRPr="0057226B">
        <w:rPr>
          <w:rFonts w:ascii="Arial" w:hAnsi="Arial" w:cs="Arial"/>
          <w:sz w:val="18"/>
          <w:szCs w:val="18"/>
        </w:rPr>
        <w:t xml:space="preserve">Корвизара лицо (J. N. Corvisart, 1755--1821, франц. терапевт; син. </w:t>
      </w:r>
      <w:r w:rsidR="001D7E60" w:rsidRPr="0057226B">
        <w:rPr>
          <w:rFonts w:ascii="Arial" w:hAnsi="Arial" w:cs="Arial"/>
          <w:sz w:val="18"/>
          <w:szCs w:val="18"/>
        </w:rPr>
        <w:t>Л</w:t>
      </w:r>
      <w:r w:rsidRPr="0057226B">
        <w:rPr>
          <w:rFonts w:ascii="Arial" w:hAnsi="Arial" w:cs="Arial"/>
          <w:sz w:val="18"/>
          <w:szCs w:val="18"/>
        </w:rPr>
        <w:t xml:space="preserve">ицосердечное) --  обрюзгшее  лицо  с  сонным  взглядом,  акроцианозом  на  фонебледно-желтой  кожи, </w:t>
      </w:r>
      <w:r w:rsidR="00C76F0C">
        <w:rPr>
          <w:rFonts w:ascii="Arial" w:hAnsi="Arial" w:cs="Arial"/>
          <w:sz w:val="18"/>
          <w:szCs w:val="18"/>
        </w:rPr>
        <w:t>л</w:t>
      </w:r>
      <w:r w:rsidRPr="0057226B">
        <w:rPr>
          <w:rFonts w:ascii="Arial" w:hAnsi="Arial" w:cs="Arial"/>
          <w:sz w:val="18"/>
          <w:szCs w:val="18"/>
        </w:rPr>
        <w:t>,  несколько  выпяченными  губами  и постояннополуоткрытым  ртом,  которым  больной как  бы  ловит  воздух; характерно длябольных с тяжелыми хроническими заболеваниями сердца.</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коронароспазм  (coronarospasmus;  коронароспазм)  </w:t>
      </w:r>
      <w:r w:rsidR="00120A66">
        <w:rPr>
          <w:rFonts w:ascii="Arial" w:hAnsi="Arial" w:cs="Arial"/>
          <w:sz w:val="18"/>
          <w:szCs w:val="18"/>
        </w:rPr>
        <w:t xml:space="preserve">- </w:t>
      </w:r>
      <w:r w:rsidRPr="0057226B">
        <w:rPr>
          <w:rFonts w:ascii="Arial" w:hAnsi="Arial" w:cs="Arial"/>
          <w:sz w:val="18"/>
          <w:szCs w:val="18"/>
        </w:rPr>
        <w:t>временноесужение просвета венечных артерий сердца в результате тонического сокращениягладкомышечныхэлементов  артериальной   стенки;   проявляется   приступомстенокардии.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криз  (crisis;  франц.  crise,  от  греч.  krisis внезапная перемена  </w:t>
      </w:r>
      <w:r w:rsidR="00A3304A" w:rsidRPr="0057226B">
        <w:rPr>
          <w:rFonts w:ascii="Arial" w:hAnsi="Arial" w:cs="Arial"/>
          <w:sz w:val="18"/>
          <w:szCs w:val="18"/>
        </w:rPr>
        <w:t>в течении</w:t>
      </w:r>
      <w:r w:rsidRPr="0057226B">
        <w:rPr>
          <w:rFonts w:ascii="Arial" w:hAnsi="Arial" w:cs="Arial"/>
          <w:sz w:val="18"/>
          <w:szCs w:val="18"/>
        </w:rPr>
        <w:t xml:space="preserve">  болезни)  --  внезапно  возникающее,  относительно  </w:t>
      </w:r>
      <w:r w:rsidR="00A3304A" w:rsidRPr="0057226B">
        <w:rPr>
          <w:rFonts w:ascii="Arial" w:hAnsi="Arial" w:cs="Arial"/>
          <w:sz w:val="18"/>
          <w:szCs w:val="18"/>
        </w:rPr>
        <w:t>кратковременное состояние</w:t>
      </w:r>
      <w:r w:rsidRPr="0057226B">
        <w:rPr>
          <w:rFonts w:ascii="Arial" w:hAnsi="Arial" w:cs="Arial"/>
          <w:sz w:val="18"/>
          <w:szCs w:val="18"/>
        </w:rPr>
        <w:t xml:space="preserve"> у  больного,  характеризующееся  появлением  новых  или  </w:t>
      </w:r>
      <w:r w:rsidR="00A3304A" w:rsidRPr="0057226B">
        <w:rPr>
          <w:rFonts w:ascii="Arial" w:hAnsi="Arial" w:cs="Arial"/>
          <w:sz w:val="18"/>
          <w:szCs w:val="18"/>
        </w:rPr>
        <w:t>усилением имеющихся</w:t>
      </w:r>
      <w:r w:rsidRPr="0057226B">
        <w:rPr>
          <w:rFonts w:ascii="Arial" w:hAnsi="Arial" w:cs="Arial"/>
          <w:sz w:val="18"/>
          <w:szCs w:val="18"/>
        </w:rPr>
        <w:t xml:space="preserve"> симптомов болезни.</w:t>
      </w:r>
    </w:p>
    <w:p w:rsidR="001D50C1" w:rsidRPr="001D7E60" w:rsidRDefault="001D50C1" w:rsidP="00BB3429">
      <w:pPr>
        <w:jc w:val="both"/>
        <w:rPr>
          <w:rFonts w:ascii="Arial" w:hAnsi="Arial" w:cs="Arial"/>
          <w:b/>
          <w:sz w:val="18"/>
          <w:szCs w:val="18"/>
        </w:rPr>
      </w:pPr>
      <w:r w:rsidRPr="0057226B">
        <w:rPr>
          <w:rFonts w:ascii="Arial" w:hAnsi="Arial" w:cs="Arial"/>
          <w:sz w:val="18"/>
          <w:szCs w:val="18"/>
        </w:rPr>
        <w:t xml:space="preserve">лактатдегидрогеназа -- фермент из класса  оксидоредуктазкатализирующий  взаимопревращение  пировиноградной  и   </w:t>
      </w:r>
      <w:r w:rsidR="00A3304A" w:rsidRPr="0057226B">
        <w:rPr>
          <w:rFonts w:ascii="Arial" w:hAnsi="Arial" w:cs="Arial"/>
          <w:sz w:val="18"/>
          <w:szCs w:val="18"/>
        </w:rPr>
        <w:t>молочной кислот</w:t>
      </w:r>
      <w:r w:rsidRPr="0057226B">
        <w:rPr>
          <w:rFonts w:ascii="Arial" w:hAnsi="Arial" w:cs="Arial"/>
          <w:sz w:val="18"/>
          <w:szCs w:val="18"/>
        </w:rPr>
        <w:t xml:space="preserve">; содержится во всех тканях человека, участвуя в процессах </w:t>
      </w:r>
      <w:r w:rsidR="00A3304A" w:rsidRPr="0057226B">
        <w:rPr>
          <w:rFonts w:ascii="Arial" w:hAnsi="Arial" w:cs="Arial"/>
          <w:sz w:val="18"/>
          <w:szCs w:val="18"/>
        </w:rPr>
        <w:t>анаэробного гликолиза</w:t>
      </w:r>
      <w:r w:rsidRPr="0057226B">
        <w:rPr>
          <w:rFonts w:ascii="Arial" w:hAnsi="Arial" w:cs="Arial"/>
          <w:sz w:val="18"/>
          <w:szCs w:val="18"/>
        </w:rPr>
        <w:t>;  повышенное  содержание  Л. в  сыворотке  крови  обнаруживают при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инфаркте  миокарда, паренхиматозном гепатите  и  ряде  других </w:t>
      </w:r>
      <w:r w:rsidR="00A3304A" w:rsidRPr="0057226B">
        <w:rPr>
          <w:rFonts w:ascii="Arial" w:hAnsi="Arial" w:cs="Arial"/>
          <w:sz w:val="18"/>
          <w:szCs w:val="18"/>
        </w:rPr>
        <w:t>патологических состояний</w:t>
      </w:r>
      <w:r w:rsidRPr="0057226B">
        <w:rPr>
          <w:rFonts w:ascii="Arial" w:hAnsi="Arial" w:cs="Arial"/>
          <w:sz w:val="18"/>
          <w:szCs w:val="18"/>
        </w:rPr>
        <w:t>.</w:t>
      </w:r>
    </w:p>
    <w:p w:rsidR="001D50C1" w:rsidRPr="0057226B" w:rsidRDefault="001D50C1" w:rsidP="00BB3429">
      <w:pPr>
        <w:jc w:val="both"/>
        <w:rPr>
          <w:rFonts w:ascii="Arial" w:hAnsi="Arial" w:cs="Arial"/>
          <w:sz w:val="18"/>
          <w:szCs w:val="18"/>
        </w:rPr>
      </w:pPr>
      <w:r w:rsidRPr="0057226B">
        <w:rPr>
          <w:rFonts w:ascii="Arial" w:hAnsi="Arial" w:cs="Arial"/>
          <w:sz w:val="18"/>
          <w:szCs w:val="18"/>
        </w:rPr>
        <w:t>лейкопоэз (leucopoesis, leucopoiesis; лейко- + греч. poiesis</w:t>
      </w:r>
      <w:r w:rsidR="00A3304A" w:rsidRPr="0057226B">
        <w:rPr>
          <w:rFonts w:ascii="Arial" w:hAnsi="Arial" w:cs="Arial"/>
          <w:sz w:val="18"/>
          <w:szCs w:val="18"/>
        </w:rPr>
        <w:t>выработка, образование</w:t>
      </w:r>
      <w:r w:rsidRPr="0057226B">
        <w:rPr>
          <w:rFonts w:ascii="Arial" w:hAnsi="Arial" w:cs="Arial"/>
          <w:sz w:val="18"/>
          <w:szCs w:val="18"/>
        </w:rPr>
        <w:t xml:space="preserve">;  син.:  лейкогенез,   лейкоцитопоэз)  --  процесс   </w:t>
      </w:r>
      <w:r w:rsidR="00A3304A" w:rsidRPr="0057226B">
        <w:rPr>
          <w:rFonts w:ascii="Arial" w:hAnsi="Arial" w:cs="Arial"/>
          <w:sz w:val="18"/>
          <w:szCs w:val="18"/>
        </w:rPr>
        <w:t>образования лейкоцитов</w:t>
      </w:r>
      <w:r w:rsidRPr="0057226B">
        <w:rPr>
          <w:rFonts w:ascii="Arial" w:hAnsi="Arial" w:cs="Arial"/>
          <w:sz w:val="18"/>
          <w:szCs w:val="18"/>
        </w:rPr>
        <w:t>.</w:t>
      </w:r>
    </w:p>
    <w:p w:rsidR="001D50C1" w:rsidRPr="0057226B" w:rsidRDefault="001D50C1" w:rsidP="00BB3429">
      <w:pPr>
        <w:jc w:val="both"/>
        <w:rPr>
          <w:rFonts w:ascii="Arial" w:hAnsi="Arial" w:cs="Arial"/>
          <w:sz w:val="18"/>
          <w:szCs w:val="18"/>
        </w:rPr>
      </w:pPr>
      <w:r w:rsidRPr="0057226B">
        <w:rPr>
          <w:rFonts w:ascii="Arial" w:hAnsi="Arial" w:cs="Arial"/>
          <w:sz w:val="18"/>
          <w:szCs w:val="18"/>
        </w:rPr>
        <w:lastRenderedPageBreak/>
        <w:t>лейкопоэтины  (лейко  -+  греч.   poieo   производить,  создавать)</w:t>
      </w:r>
      <w:r w:rsidR="003C0574">
        <w:rPr>
          <w:rFonts w:ascii="Arial" w:hAnsi="Arial" w:cs="Arial"/>
          <w:sz w:val="18"/>
          <w:szCs w:val="18"/>
        </w:rPr>
        <w:t xml:space="preserve"> - </w:t>
      </w:r>
      <w:r w:rsidRPr="0057226B">
        <w:rPr>
          <w:rFonts w:ascii="Arial" w:hAnsi="Arial" w:cs="Arial"/>
          <w:sz w:val="18"/>
          <w:szCs w:val="18"/>
        </w:rPr>
        <w:t>эндогенные вещества, стимулирующие лейкопоэз.</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лейкоцитарная  формула (син.:  гемограмма  </w:t>
      </w:r>
      <w:r w:rsidR="00D424EC">
        <w:rPr>
          <w:rFonts w:ascii="Arial" w:hAnsi="Arial" w:cs="Arial"/>
          <w:sz w:val="18"/>
          <w:szCs w:val="18"/>
        </w:rPr>
        <w:t xml:space="preserve">- </w:t>
      </w:r>
      <w:r w:rsidRPr="0057226B">
        <w:rPr>
          <w:rFonts w:ascii="Arial" w:hAnsi="Arial" w:cs="Arial"/>
          <w:sz w:val="18"/>
          <w:szCs w:val="18"/>
        </w:rPr>
        <w:t>устар., лейкограмма)</w:t>
      </w:r>
      <w:r w:rsidR="007C39A6">
        <w:rPr>
          <w:rFonts w:ascii="Arial" w:hAnsi="Arial" w:cs="Arial"/>
          <w:sz w:val="18"/>
          <w:szCs w:val="18"/>
        </w:rPr>
        <w:t xml:space="preserve"> - </w:t>
      </w:r>
      <w:r w:rsidRPr="0057226B">
        <w:rPr>
          <w:rFonts w:ascii="Arial" w:hAnsi="Arial" w:cs="Arial"/>
          <w:sz w:val="18"/>
          <w:szCs w:val="18"/>
        </w:rPr>
        <w:t>процентное соотношение отдельных видов лейкоцитов в периферической крови.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"леопардова шкура"  (истор.) -- многочисленные мелкие  кровоизлияния накоже,  группирующиеся  в виде  пятен;  наблюдаются при  </w:t>
      </w:r>
      <w:r w:rsidR="003C0574" w:rsidRPr="0057226B">
        <w:rPr>
          <w:rFonts w:ascii="Arial" w:hAnsi="Arial" w:cs="Arial"/>
          <w:sz w:val="18"/>
          <w:szCs w:val="18"/>
        </w:rPr>
        <w:t>тромбоцитопенической пурпуре</w:t>
      </w:r>
    </w:p>
    <w:p w:rsidR="001D50C1" w:rsidRPr="0057226B" w:rsidRDefault="001D50C1" w:rsidP="00BB3429">
      <w:pPr>
        <w:jc w:val="both"/>
        <w:rPr>
          <w:rFonts w:ascii="Arial" w:hAnsi="Arial" w:cs="Arial"/>
          <w:sz w:val="18"/>
          <w:szCs w:val="18"/>
        </w:rPr>
      </w:pPr>
      <w:r w:rsidRPr="0057226B">
        <w:rPr>
          <w:rFonts w:ascii="Arial" w:hAnsi="Arial" w:cs="Arial"/>
          <w:sz w:val="18"/>
          <w:szCs w:val="18"/>
        </w:rPr>
        <w:t>лимфобласт (lymphoblastus; лимфо- + греч.  blastos росток, зародыш)  --первый    морфологически    дифференцируемый    предшественник    лимфоцита,представляющий  собой  клетку  величиной  13--18  мкм  с   круглым  ядром  ибазофильной цитоплазмой.</w:t>
      </w:r>
    </w:p>
    <w:p w:rsidR="001D50C1" w:rsidRPr="0057226B" w:rsidRDefault="001D50C1" w:rsidP="00BB3429">
      <w:pPr>
        <w:jc w:val="both"/>
        <w:rPr>
          <w:rFonts w:ascii="Arial" w:hAnsi="Arial" w:cs="Arial"/>
          <w:sz w:val="18"/>
          <w:szCs w:val="18"/>
        </w:rPr>
      </w:pPr>
      <w:r w:rsidRPr="0057226B">
        <w:rPr>
          <w:rFonts w:ascii="Arial" w:hAnsi="Arial" w:cs="Arial"/>
          <w:sz w:val="18"/>
          <w:szCs w:val="18"/>
        </w:rPr>
        <w:t>лимфогранулема    (lymphogranuloma;    лимфо-    +     гра</w:t>
      </w:r>
      <w:r w:rsidR="00424464">
        <w:rPr>
          <w:rFonts w:ascii="Arial" w:hAnsi="Arial" w:cs="Arial"/>
          <w:sz w:val="18"/>
          <w:szCs w:val="18"/>
        </w:rPr>
        <w:t xml:space="preserve">нулема) - </w:t>
      </w:r>
      <w:r w:rsidRPr="0057226B">
        <w:rPr>
          <w:rFonts w:ascii="Arial" w:hAnsi="Arial" w:cs="Arial"/>
          <w:sz w:val="18"/>
          <w:szCs w:val="18"/>
        </w:rPr>
        <w:t>полиморфно-клеточная гранулема в органах лимфатической системы, образованнаялимфоцитами, ретикулярными  и  плазматическими  клетками,  нейтрофильными  иэозинофильными гранулоцитами и содержащая  гигантские клетки Березовского --Штернберга; возникают при лимфогранулематозе.</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мегалобласт (megaloblastus; мегало- + греч. blastos росток, зародыш) </w:t>
      </w:r>
      <w:r w:rsidR="000B1D03">
        <w:rPr>
          <w:rFonts w:ascii="Arial" w:hAnsi="Arial" w:cs="Arial"/>
          <w:sz w:val="18"/>
          <w:szCs w:val="18"/>
        </w:rPr>
        <w:t xml:space="preserve">- </w:t>
      </w:r>
      <w:r w:rsidRPr="0057226B">
        <w:rPr>
          <w:rFonts w:ascii="Arial" w:hAnsi="Arial" w:cs="Arial"/>
          <w:sz w:val="18"/>
          <w:szCs w:val="18"/>
        </w:rPr>
        <w:t>родоначальная клетка эритропоэза при мегалобластическом типе  кроветворения,образующаяся  из  клеток-предшественников   миелопоэза  и  превращающаяся  вмегалоцит; имеет диаметр от 15 до 20 мкм, эксцентрично расположенное крупное</w:t>
      </w:r>
    </w:p>
    <w:p w:rsidR="00CF3A8F" w:rsidRDefault="001D50C1" w:rsidP="00BB3429">
      <w:pPr>
        <w:jc w:val="both"/>
        <w:rPr>
          <w:rFonts w:ascii="Arial" w:hAnsi="Arial" w:cs="Arial"/>
          <w:sz w:val="18"/>
          <w:szCs w:val="18"/>
        </w:rPr>
      </w:pPr>
      <w:r w:rsidRPr="0057226B">
        <w:rPr>
          <w:rFonts w:ascii="Arial" w:hAnsi="Arial" w:cs="Arial"/>
          <w:sz w:val="18"/>
          <w:szCs w:val="18"/>
        </w:rPr>
        <w:t>ядро с сетчатой или глыбчатой структурой (иногда с ядрышком)  и базофильную,полихроматофильную или оксифильную  цитоплазму;  образуются  у  зародыша,  атакже при некоторых болезнях, напр. при пернициозной анемии</w:t>
      </w:r>
    </w:p>
    <w:p w:rsidR="00FC375A" w:rsidRDefault="001D50C1" w:rsidP="00BB3429">
      <w:pPr>
        <w:jc w:val="both"/>
        <w:rPr>
          <w:rFonts w:ascii="Arial" w:hAnsi="Arial" w:cs="Arial"/>
          <w:sz w:val="18"/>
          <w:szCs w:val="18"/>
        </w:rPr>
      </w:pPr>
      <w:r w:rsidRPr="0057226B">
        <w:rPr>
          <w:rFonts w:ascii="Arial" w:hAnsi="Arial" w:cs="Arial"/>
          <w:sz w:val="18"/>
          <w:szCs w:val="18"/>
        </w:rPr>
        <w:t>межжелудочковаяперегородка</w:t>
      </w:r>
      <w:r w:rsidRPr="001D7E60">
        <w:rPr>
          <w:rFonts w:ascii="Arial" w:hAnsi="Arial" w:cs="Arial"/>
          <w:sz w:val="18"/>
          <w:szCs w:val="18"/>
        </w:rPr>
        <w:t xml:space="preserve">  (</w:t>
      </w:r>
      <w:r w:rsidRPr="0057226B">
        <w:rPr>
          <w:rFonts w:ascii="Arial" w:hAnsi="Arial" w:cs="Arial"/>
          <w:sz w:val="18"/>
          <w:szCs w:val="18"/>
          <w:lang w:val="en-US"/>
        </w:rPr>
        <w:t>septuminterventriculare</w:t>
      </w:r>
      <w:r w:rsidRPr="001D7E60">
        <w:rPr>
          <w:rFonts w:ascii="Arial" w:hAnsi="Arial" w:cs="Arial"/>
          <w:sz w:val="18"/>
          <w:szCs w:val="18"/>
        </w:rPr>
        <w:t xml:space="preserve">,  </w:t>
      </w:r>
      <w:r w:rsidRPr="0057226B">
        <w:rPr>
          <w:rFonts w:ascii="Arial" w:hAnsi="Arial" w:cs="Arial"/>
          <w:sz w:val="18"/>
          <w:szCs w:val="18"/>
          <w:lang w:val="en-US"/>
        </w:rPr>
        <w:t>PNA</w:t>
      </w:r>
      <w:r w:rsidRPr="001D7E60">
        <w:rPr>
          <w:rFonts w:ascii="Arial" w:hAnsi="Arial" w:cs="Arial"/>
          <w:sz w:val="18"/>
          <w:szCs w:val="18"/>
        </w:rPr>
        <w:t xml:space="preserve">;  </w:t>
      </w:r>
      <w:r w:rsidRPr="0057226B">
        <w:rPr>
          <w:rFonts w:ascii="Arial" w:hAnsi="Arial" w:cs="Arial"/>
          <w:sz w:val="18"/>
          <w:szCs w:val="18"/>
          <w:lang w:val="en-US"/>
        </w:rPr>
        <w:t>septum</w:t>
      </w:r>
      <w:r w:rsidRPr="0057226B">
        <w:rPr>
          <w:rFonts w:ascii="Arial" w:hAnsi="Arial" w:cs="Arial"/>
          <w:sz w:val="18"/>
          <w:szCs w:val="18"/>
        </w:rPr>
        <w:t>ventriculorum,  BNA,  JNA)  --  перегородка,  разделяющая   правый  и  левыйжелудочки сердца.</w:t>
      </w:r>
    </w:p>
    <w:p w:rsidR="001D50C1" w:rsidRPr="0057226B" w:rsidRDefault="001D50C1" w:rsidP="00BB3429">
      <w:pPr>
        <w:jc w:val="both"/>
        <w:rPr>
          <w:rFonts w:ascii="Arial" w:hAnsi="Arial" w:cs="Arial"/>
          <w:sz w:val="18"/>
          <w:szCs w:val="18"/>
        </w:rPr>
      </w:pPr>
      <w:r w:rsidRPr="0057226B">
        <w:rPr>
          <w:rFonts w:ascii="Arial" w:hAnsi="Arial" w:cs="Arial"/>
          <w:sz w:val="18"/>
          <w:szCs w:val="18"/>
        </w:rPr>
        <w:t>миелоидная  реакция  (миело- + греч. -eides  подобный)</w:t>
      </w:r>
      <w:r w:rsidR="001422D1">
        <w:rPr>
          <w:rFonts w:ascii="Arial" w:hAnsi="Arial" w:cs="Arial"/>
          <w:sz w:val="18"/>
          <w:szCs w:val="18"/>
        </w:rPr>
        <w:t xml:space="preserve"> -</w:t>
      </w:r>
      <w:r w:rsidRPr="0057226B">
        <w:rPr>
          <w:rFonts w:ascii="Arial" w:hAnsi="Arial" w:cs="Arial"/>
          <w:sz w:val="18"/>
          <w:szCs w:val="18"/>
        </w:rPr>
        <w:t xml:space="preserve">  появление  впериферической крови малодифференцированных клеток, относящихся к грануло- иэритропоэтическому ряду;  наблюдается при метастазах злокачественной опухолив  костный  мозг,  а  также при  сепсисе,  туберкулезе  и  некоторых  другихболезнях.</w:t>
      </w:r>
    </w:p>
    <w:p w:rsidR="0069241A" w:rsidRDefault="001D50C1" w:rsidP="00BB3429">
      <w:pPr>
        <w:jc w:val="both"/>
        <w:rPr>
          <w:rFonts w:ascii="Arial" w:hAnsi="Arial" w:cs="Arial"/>
          <w:sz w:val="18"/>
          <w:szCs w:val="18"/>
        </w:rPr>
      </w:pPr>
      <w:r w:rsidRPr="0057226B">
        <w:rPr>
          <w:rFonts w:ascii="Arial" w:hAnsi="Arial" w:cs="Arial"/>
          <w:sz w:val="18"/>
          <w:szCs w:val="18"/>
        </w:rPr>
        <w:t>надпочечник</w:t>
      </w:r>
      <w:r w:rsidRPr="001D7E60">
        <w:rPr>
          <w:rFonts w:ascii="Arial" w:hAnsi="Arial" w:cs="Arial"/>
          <w:sz w:val="18"/>
          <w:szCs w:val="18"/>
          <w:lang w:val="en-US"/>
        </w:rPr>
        <w:t xml:space="preserve"> (</w:t>
      </w:r>
      <w:r w:rsidRPr="0057226B">
        <w:rPr>
          <w:rFonts w:ascii="Arial" w:hAnsi="Arial" w:cs="Arial"/>
          <w:sz w:val="18"/>
          <w:szCs w:val="18"/>
          <w:lang w:val="en-US"/>
        </w:rPr>
        <w:t>glandulasuprarenalis</w:t>
      </w:r>
      <w:r w:rsidRPr="001D7E60">
        <w:rPr>
          <w:rFonts w:ascii="Arial" w:hAnsi="Arial" w:cs="Arial"/>
          <w:sz w:val="18"/>
          <w:szCs w:val="18"/>
          <w:lang w:val="en-US"/>
        </w:rPr>
        <w:t xml:space="preserve">, </w:t>
      </w:r>
      <w:r w:rsidRPr="0057226B">
        <w:rPr>
          <w:rFonts w:ascii="Arial" w:hAnsi="Arial" w:cs="Arial"/>
          <w:sz w:val="18"/>
          <w:szCs w:val="18"/>
          <w:lang w:val="en-US"/>
        </w:rPr>
        <w:t>PNA</w:t>
      </w:r>
      <w:r w:rsidRPr="001D7E60">
        <w:rPr>
          <w:rFonts w:ascii="Arial" w:hAnsi="Arial" w:cs="Arial"/>
          <w:sz w:val="18"/>
          <w:szCs w:val="18"/>
          <w:lang w:val="en-US"/>
        </w:rPr>
        <w:t xml:space="preserve">, </w:t>
      </w:r>
      <w:r w:rsidRPr="0057226B">
        <w:rPr>
          <w:rFonts w:ascii="Arial" w:hAnsi="Arial" w:cs="Arial"/>
          <w:sz w:val="18"/>
          <w:szCs w:val="18"/>
          <w:lang w:val="en-US"/>
        </w:rPr>
        <w:t>BNA</w:t>
      </w:r>
      <w:r w:rsidRPr="001D7E60">
        <w:rPr>
          <w:rFonts w:ascii="Arial" w:hAnsi="Arial" w:cs="Arial"/>
          <w:sz w:val="18"/>
          <w:szCs w:val="18"/>
          <w:lang w:val="en-US"/>
        </w:rPr>
        <w:t xml:space="preserve">; </w:t>
      </w:r>
      <w:r w:rsidRPr="0057226B">
        <w:rPr>
          <w:rFonts w:ascii="Arial" w:hAnsi="Arial" w:cs="Arial"/>
          <w:sz w:val="18"/>
          <w:szCs w:val="18"/>
          <w:lang w:val="en-US"/>
        </w:rPr>
        <w:t>corpussuprarenale</w:t>
      </w:r>
      <w:r w:rsidRPr="001D7E60">
        <w:rPr>
          <w:rFonts w:ascii="Arial" w:hAnsi="Arial" w:cs="Arial"/>
          <w:sz w:val="18"/>
          <w:szCs w:val="18"/>
          <w:lang w:val="en-US"/>
        </w:rPr>
        <w:t xml:space="preserve">,  </w:t>
      </w:r>
      <w:r w:rsidRPr="0057226B">
        <w:rPr>
          <w:rFonts w:ascii="Arial" w:hAnsi="Arial" w:cs="Arial"/>
          <w:sz w:val="18"/>
          <w:szCs w:val="18"/>
          <w:lang w:val="en-US"/>
        </w:rPr>
        <w:t>JNA</w:t>
      </w:r>
      <w:r w:rsidRPr="001D7E60">
        <w:rPr>
          <w:rFonts w:ascii="Arial" w:hAnsi="Arial" w:cs="Arial"/>
          <w:sz w:val="18"/>
          <w:szCs w:val="18"/>
          <w:lang w:val="en-US"/>
        </w:rPr>
        <w:t>;</w:t>
      </w:r>
      <w:r w:rsidRPr="0057226B">
        <w:rPr>
          <w:rFonts w:ascii="Arial" w:hAnsi="Arial" w:cs="Arial"/>
          <w:sz w:val="18"/>
          <w:szCs w:val="18"/>
        </w:rPr>
        <w:t>син</w:t>
      </w:r>
      <w:r w:rsidRPr="001D7E60">
        <w:rPr>
          <w:rFonts w:ascii="Arial" w:hAnsi="Arial" w:cs="Arial"/>
          <w:sz w:val="18"/>
          <w:szCs w:val="18"/>
          <w:lang w:val="en-US"/>
        </w:rPr>
        <w:t xml:space="preserve">.  </w:t>
      </w:r>
      <w:r w:rsidRPr="0057226B">
        <w:rPr>
          <w:rFonts w:ascii="Arial" w:hAnsi="Arial" w:cs="Arial"/>
          <w:sz w:val="18"/>
          <w:szCs w:val="18"/>
        </w:rPr>
        <w:t>железа  надпочечная) --  парная  эндокринная железа,  расположенная  взабрюшинном пространстве над  верхним полюсом почки; гормоны  Н. участвуют врегуляции обмена веществ и  осуществлении  защитно-приспособительных реакцийорганизма на действие чрезвычайных</w:t>
      </w:r>
      <w:r w:rsidR="0069241A">
        <w:rPr>
          <w:rFonts w:ascii="Arial" w:hAnsi="Arial" w:cs="Arial"/>
          <w:sz w:val="18"/>
          <w:szCs w:val="18"/>
        </w:rPr>
        <w:t xml:space="preserve"> и патологических раздражителей</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надчревная область (regioepigastrica, PNA,  BNA)  --  область переднейстенки живота, ограниченная сверху мечевидным  отростком  и реберной  дугой,снизу </w:t>
      </w:r>
      <w:r w:rsidR="000C0B9A">
        <w:rPr>
          <w:rFonts w:ascii="Arial" w:hAnsi="Arial" w:cs="Arial"/>
          <w:sz w:val="18"/>
          <w:szCs w:val="18"/>
        </w:rPr>
        <w:t xml:space="preserve">- </w:t>
      </w:r>
      <w:r w:rsidRPr="0057226B">
        <w:rPr>
          <w:rFonts w:ascii="Arial" w:hAnsi="Arial" w:cs="Arial"/>
          <w:sz w:val="18"/>
          <w:szCs w:val="18"/>
        </w:rPr>
        <w:t>линией, соединяющей наиболее низкие точки десятых ребер, с боков --латеральными краями прямых мышц живота.</w:t>
      </w:r>
    </w:p>
    <w:p w:rsidR="001D50C1" w:rsidRPr="0057226B" w:rsidRDefault="001D50C1" w:rsidP="00BB3429">
      <w:pPr>
        <w:jc w:val="both"/>
        <w:rPr>
          <w:rFonts w:ascii="Arial" w:hAnsi="Arial" w:cs="Arial"/>
          <w:sz w:val="18"/>
          <w:szCs w:val="18"/>
        </w:rPr>
      </w:pPr>
      <w:r w:rsidRPr="0057226B">
        <w:rPr>
          <w:rFonts w:ascii="Arial" w:hAnsi="Arial" w:cs="Arial"/>
          <w:sz w:val="18"/>
          <w:szCs w:val="18"/>
        </w:rPr>
        <w:t>ниша  (франц.   niche)  --  рентгеновская  тень   в  месте  изъязвлениявнутренней  поверхности  стенки  полого  органа,  обнаруживаемая  после  егозаполнения контрастным веществом.</w:t>
      </w:r>
    </w:p>
    <w:p w:rsidR="001D50C1" w:rsidRPr="0057226B" w:rsidRDefault="001D50C1" w:rsidP="00BB3429">
      <w:pPr>
        <w:jc w:val="both"/>
        <w:rPr>
          <w:rFonts w:ascii="Arial" w:hAnsi="Arial" w:cs="Arial"/>
          <w:sz w:val="18"/>
          <w:szCs w:val="18"/>
        </w:rPr>
      </w:pPr>
      <w:r w:rsidRPr="0057226B">
        <w:rPr>
          <w:rFonts w:ascii="Arial" w:hAnsi="Arial" w:cs="Arial"/>
          <w:sz w:val="18"/>
          <w:szCs w:val="18"/>
        </w:rPr>
        <w:t>новокаиновая  блокада  (син.Вишневского  блокада)  --  метод лечения,заключающийся в обильном  введении  раствора  новокаина  в ткани, окружающиенервные образования, иннервирующие пораженный орган.</w:t>
      </w:r>
    </w:p>
    <w:p w:rsidR="001D50C1" w:rsidRPr="0057226B" w:rsidRDefault="001D50C1" w:rsidP="00BB3429">
      <w:pPr>
        <w:jc w:val="both"/>
        <w:rPr>
          <w:rFonts w:ascii="Arial" w:hAnsi="Arial" w:cs="Arial"/>
          <w:sz w:val="18"/>
          <w:szCs w:val="18"/>
        </w:rPr>
      </w:pPr>
      <w:r w:rsidRPr="0057226B">
        <w:rPr>
          <w:rFonts w:ascii="Arial" w:hAnsi="Arial" w:cs="Arial"/>
          <w:sz w:val="18"/>
          <w:szCs w:val="18"/>
        </w:rPr>
        <w:t>оксалаты  -- кислые  и  средние  соли  щавелевой кислоты; при нарушениисолевого  обмена  кристаллы О. кальция выделяются с  мочой, нередко  образуямочевые конкременты.</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организм (organismus; лат.от греч. organon орудие, орган) </w:t>
      </w:r>
      <w:r w:rsidR="001D7E60">
        <w:rPr>
          <w:rFonts w:ascii="Arial" w:hAnsi="Arial" w:cs="Arial"/>
          <w:sz w:val="18"/>
          <w:szCs w:val="18"/>
        </w:rPr>
        <w:t>–</w:t>
      </w:r>
      <w:r w:rsidRPr="0057226B">
        <w:rPr>
          <w:rFonts w:ascii="Arial" w:hAnsi="Arial" w:cs="Arial"/>
          <w:sz w:val="18"/>
          <w:szCs w:val="18"/>
        </w:rPr>
        <w:t xml:space="preserve"> отдельноеживое существо, рассматриваемое как биологическая система.</w:t>
      </w:r>
    </w:p>
    <w:p w:rsidR="001D50C1" w:rsidRPr="0057226B" w:rsidRDefault="001D50C1" w:rsidP="00BB3429">
      <w:pPr>
        <w:jc w:val="both"/>
        <w:rPr>
          <w:rFonts w:ascii="Arial" w:hAnsi="Arial" w:cs="Arial"/>
          <w:sz w:val="18"/>
          <w:szCs w:val="18"/>
        </w:rPr>
      </w:pPr>
      <w:r w:rsidRPr="0057226B">
        <w:rPr>
          <w:rFonts w:ascii="Arial" w:hAnsi="Arial" w:cs="Arial"/>
          <w:sz w:val="18"/>
          <w:szCs w:val="18"/>
        </w:rPr>
        <w:t>ортостатическая проба -- метод исследования  функционального  состояниясердечно-сосудистой   системы,   основанный   на   определении    каких-либофизиологических   параметров   до   и   после   перехода    испытуемого   изгоризонтального положения в вертикальное.</w:t>
      </w:r>
    </w:p>
    <w:p w:rsidR="001D50C1" w:rsidRPr="0057226B" w:rsidRDefault="001D50C1" w:rsidP="00BB3429">
      <w:pPr>
        <w:jc w:val="both"/>
        <w:rPr>
          <w:rFonts w:ascii="Arial" w:hAnsi="Arial" w:cs="Arial"/>
          <w:sz w:val="18"/>
          <w:szCs w:val="18"/>
        </w:rPr>
      </w:pPr>
      <w:r w:rsidRPr="0057226B">
        <w:rPr>
          <w:rFonts w:ascii="Arial" w:hAnsi="Arial" w:cs="Arial"/>
          <w:sz w:val="18"/>
          <w:szCs w:val="18"/>
        </w:rPr>
        <w:t>осложнение (complicatio) -- общее название присоединившихся к основномузаболеванию   патологических   процессов,   не   обязательных   при   данномзаболевании, но возникших в связи с ним.</w:t>
      </w:r>
    </w:p>
    <w:p w:rsidR="001D50C1" w:rsidRPr="0057226B" w:rsidRDefault="001D50C1" w:rsidP="00BB3429">
      <w:pPr>
        <w:jc w:val="both"/>
        <w:rPr>
          <w:rFonts w:ascii="Arial" w:hAnsi="Arial" w:cs="Arial"/>
          <w:sz w:val="18"/>
          <w:szCs w:val="18"/>
        </w:rPr>
      </w:pPr>
      <w:r w:rsidRPr="0057226B">
        <w:rPr>
          <w:rFonts w:ascii="Arial" w:hAnsi="Arial" w:cs="Arial"/>
          <w:sz w:val="18"/>
          <w:szCs w:val="18"/>
        </w:rPr>
        <w:t>палочка  кишечная  (Eshenchiacoli,  Ber) -- бактерия  рода Esherichia(сем.Enterobacteriaceae);  грамотрицательная  подвижная  неспорообразующаяпалочка; аэроб или факультативный анаэроб; условно  патогенна для  человека;обитатель  кишечника,   при   обнаружении   в  объектах   окружающей   среды</w:t>
      </w:r>
    </w:p>
    <w:p w:rsidR="001D50C1" w:rsidRPr="0057226B" w:rsidRDefault="001D50C1" w:rsidP="00BB3429">
      <w:pPr>
        <w:jc w:val="both"/>
        <w:rPr>
          <w:rFonts w:ascii="Arial" w:hAnsi="Arial" w:cs="Arial"/>
          <w:sz w:val="18"/>
          <w:szCs w:val="18"/>
        </w:rPr>
      </w:pPr>
      <w:r w:rsidRPr="0057226B">
        <w:rPr>
          <w:rFonts w:ascii="Arial" w:hAnsi="Arial" w:cs="Arial"/>
          <w:sz w:val="18"/>
          <w:szCs w:val="18"/>
        </w:rPr>
        <w:t>свидетельствует об их фекальном загрязнении</w:t>
      </w:r>
    </w:p>
    <w:p w:rsidR="00CA6A3C" w:rsidRDefault="001D50C1" w:rsidP="00BB3429">
      <w:pPr>
        <w:jc w:val="both"/>
        <w:rPr>
          <w:rFonts w:ascii="Arial" w:hAnsi="Arial" w:cs="Arial"/>
          <w:sz w:val="18"/>
          <w:szCs w:val="18"/>
        </w:rPr>
      </w:pPr>
      <w:r w:rsidRPr="0057226B">
        <w:rPr>
          <w:rFonts w:ascii="Arial" w:hAnsi="Arial" w:cs="Arial"/>
          <w:sz w:val="18"/>
          <w:szCs w:val="18"/>
        </w:rPr>
        <w:t>палочка  синегнойная  (Pseudomonasaeruginosa, Ber)  --  бактерия родаPseudomonas; подвижная грамотрицательная  палочка,  располагающаяся одиночноили  короткими  цепочками,  имеющая  1--3  полярных жгутика;  факультативныйаэроб;  возбудитель  раневой   инфекции,  других  воспалительных   процессовразличной локализации.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панкреолитиаз (pancreolithiasis; панкрео-  +  литиаз) </w:t>
      </w:r>
      <w:r w:rsidR="001D7E60">
        <w:rPr>
          <w:rFonts w:ascii="Arial" w:hAnsi="Arial" w:cs="Arial"/>
          <w:sz w:val="18"/>
          <w:szCs w:val="18"/>
        </w:rPr>
        <w:t>–</w:t>
      </w:r>
      <w:r w:rsidRPr="0057226B">
        <w:rPr>
          <w:rFonts w:ascii="Arial" w:hAnsi="Arial" w:cs="Arial"/>
          <w:sz w:val="18"/>
          <w:szCs w:val="18"/>
        </w:rPr>
        <w:t xml:space="preserve"> патологическийпроцесс,   характеризующийся    образованием    конкрементов   в    протокахподжелудочной железы.</w:t>
      </w:r>
    </w:p>
    <w:p w:rsidR="001D50C1" w:rsidRPr="0057226B" w:rsidRDefault="001D50C1" w:rsidP="00BB3429">
      <w:pPr>
        <w:jc w:val="both"/>
        <w:rPr>
          <w:rFonts w:ascii="Arial" w:hAnsi="Arial" w:cs="Arial"/>
          <w:sz w:val="18"/>
          <w:szCs w:val="18"/>
        </w:rPr>
      </w:pPr>
      <w:r w:rsidRPr="0057226B">
        <w:rPr>
          <w:rFonts w:ascii="Arial" w:hAnsi="Arial" w:cs="Arial"/>
          <w:sz w:val="18"/>
          <w:szCs w:val="18"/>
        </w:rPr>
        <w:t>пароксизм  (paroxysmus; греч.  paroxysmos  острый приступ  болезни)  --внезапное, обычно повторяющееся возникновение или усиление признаков болезнина относительно короткий промежуток времени.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паротит (parotitis;  анат. </w:t>
      </w:r>
      <w:r w:rsidR="00686462" w:rsidRPr="0057226B">
        <w:rPr>
          <w:rFonts w:ascii="Arial" w:hAnsi="Arial" w:cs="Arial"/>
          <w:sz w:val="18"/>
          <w:szCs w:val="18"/>
        </w:rPr>
        <w:t>G</w:t>
      </w:r>
      <w:r w:rsidRPr="0057226B">
        <w:rPr>
          <w:rFonts w:ascii="Arial" w:hAnsi="Arial" w:cs="Arial"/>
          <w:sz w:val="18"/>
          <w:szCs w:val="18"/>
        </w:rPr>
        <w:t>landulaparotis околоушная железа + -ит) --воспаление околоушной железы.</w:t>
      </w:r>
    </w:p>
    <w:p w:rsidR="000D45EE" w:rsidRDefault="001D50C1" w:rsidP="00BB3429">
      <w:pPr>
        <w:jc w:val="both"/>
        <w:rPr>
          <w:rFonts w:ascii="Arial" w:hAnsi="Arial" w:cs="Arial"/>
          <w:sz w:val="18"/>
          <w:szCs w:val="18"/>
        </w:rPr>
      </w:pPr>
      <w:r w:rsidRPr="0057226B">
        <w:rPr>
          <w:rFonts w:ascii="Arial" w:hAnsi="Arial" w:cs="Arial"/>
          <w:sz w:val="18"/>
          <w:szCs w:val="18"/>
        </w:rPr>
        <w:t xml:space="preserve">пастозность  </w:t>
      </w:r>
      <w:r w:rsidR="004833C1">
        <w:rPr>
          <w:rFonts w:ascii="Arial" w:hAnsi="Arial" w:cs="Arial"/>
          <w:sz w:val="18"/>
          <w:szCs w:val="18"/>
        </w:rPr>
        <w:t>-</w:t>
      </w:r>
      <w:r w:rsidRPr="0057226B">
        <w:rPr>
          <w:rFonts w:ascii="Arial" w:hAnsi="Arial" w:cs="Arial"/>
          <w:sz w:val="18"/>
          <w:szCs w:val="18"/>
        </w:rPr>
        <w:t xml:space="preserve">  побледнение,  уменьшение эластичности кожи и подкожнойклетчатки при их слабо выраженном отеке.</w:t>
      </w:r>
    </w:p>
    <w:p w:rsidR="001D50C1" w:rsidRPr="0057226B" w:rsidRDefault="001D50C1" w:rsidP="00BB3429">
      <w:pPr>
        <w:jc w:val="both"/>
        <w:rPr>
          <w:rFonts w:ascii="Arial" w:hAnsi="Arial" w:cs="Arial"/>
          <w:sz w:val="18"/>
          <w:szCs w:val="18"/>
        </w:rPr>
      </w:pPr>
      <w:r w:rsidRPr="0057226B">
        <w:rPr>
          <w:rFonts w:ascii="Arial" w:hAnsi="Arial" w:cs="Arial"/>
          <w:sz w:val="18"/>
          <w:szCs w:val="18"/>
        </w:rPr>
        <w:t>патогенез (pathogenesis; пато- + греч. genesis происхождение, развитие)-- 1) учение об общих закономерностях развития течения и исхода болезней; 2)механизм   развития  конкретной   болезни,   патологического  процесса   илисостояния.</w:t>
      </w:r>
    </w:p>
    <w:p w:rsidR="001D50C1" w:rsidRPr="0057226B" w:rsidRDefault="001D50C1" w:rsidP="00BB3429">
      <w:pPr>
        <w:jc w:val="both"/>
        <w:rPr>
          <w:rFonts w:ascii="Arial" w:hAnsi="Arial" w:cs="Arial"/>
          <w:sz w:val="18"/>
          <w:szCs w:val="18"/>
        </w:rPr>
      </w:pPr>
      <w:r w:rsidRPr="0057226B">
        <w:rPr>
          <w:rFonts w:ascii="Arial" w:hAnsi="Arial" w:cs="Arial"/>
          <w:sz w:val="18"/>
          <w:szCs w:val="18"/>
        </w:rPr>
        <w:t>патогенность (пато- + греч. -genes порождающий) -- способность вызыватьзаболевание.</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патологический   процесс   </w:t>
      </w:r>
      <w:r w:rsidR="004833C1">
        <w:rPr>
          <w:rFonts w:ascii="Arial" w:hAnsi="Arial" w:cs="Arial"/>
          <w:sz w:val="18"/>
          <w:szCs w:val="18"/>
        </w:rPr>
        <w:t>-</w:t>
      </w:r>
      <w:r w:rsidRPr="0057226B">
        <w:rPr>
          <w:rFonts w:ascii="Arial" w:hAnsi="Arial" w:cs="Arial"/>
          <w:sz w:val="18"/>
          <w:szCs w:val="18"/>
        </w:rPr>
        <w:t xml:space="preserve">   закономерно   возникающая  в  организмепоследовательность реакций на повреждающее действие патогенного фактора.</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патоморфоз (pathomorphosis; пато- + греч. morphosis формирование) -- 1)(син.  нозоморфоз)  </w:t>
      </w:r>
      <w:r w:rsidR="00470150">
        <w:rPr>
          <w:rFonts w:ascii="Arial" w:hAnsi="Arial" w:cs="Arial"/>
          <w:sz w:val="18"/>
          <w:szCs w:val="18"/>
        </w:rPr>
        <w:t>-</w:t>
      </w:r>
      <w:r w:rsidRPr="0057226B">
        <w:rPr>
          <w:rFonts w:ascii="Arial" w:hAnsi="Arial" w:cs="Arial"/>
          <w:sz w:val="18"/>
          <w:szCs w:val="18"/>
        </w:rPr>
        <w:t xml:space="preserve">  стойкое  изменение   клинических  и  морфологическихпроявлений  болезни под  влиянием каких-либо  факторов окружающей среды;  2)стойкое  изменение  в  структуре  заболеваемости   под  влиянием  каких-либо</w:t>
      </w:r>
    </w:p>
    <w:p w:rsidR="001D50C1" w:rsidRPr="0057226B" w:rsidRDefault="001D50C1" w:rsidP="00BB3429">
      <w:pPr>
        <w:jc w:val="both"/>
        <w:rPr>
          <w:rFonts w:ascii="Arial" w:hAnsi="Arial" w:cs="Arial"/>
          <w:sz w:val="18"/>
          <w:szCs w:val="18"/>
        </w:rPr>
      </w:pPr>
      <w:r w:rsidRPr="0057226B">
        <w:rPr>
          <w:rFonts w:ascii="Arial" w:hAnsi="Arial" w:cs="Arial"/>
          <w:sz w:val="18"/>
          <w:szCs w:val="18"/>
        </w:rPr>
        <w:lastRenderedPageBreak/>
        <w:t>факторов  окружающей  среды  (напр.,  при  расширении  контактов человека  сприродным очагом или с определенным токсическим агентом).</w:t>
      </w:r>
    </w:p>
    <w:p w:rsidR="001D50C1" w:rsidRPr="0057226B" w:rsidRDefault="001D50C1" w:rsidP="00BB3429">
      <w:pPr>
        <w:jc w:val="both"/>
        <w:rPr>
          <w:rFonts w:ascii="Arial" w:hAnsi="Arial" w:cs="Arial"/>
          <w:sz w:val="18"/>
          <w:szCs w:val="18"/>
        </w:rPr>
      </w:pPr>
      <w:r w:rsidRPr="0057226B">
        <w:rPr>
          <w:rFonts w:ascii="Arial" w:hAnsi="Arial" w:cs="Arial"/>
          <w:sz w:val="18"/>
          <w:szCs w:val="18"/>
        </w:rPr>
        <w:t>пернициозный  (perniciosus;  лат.  "гибельный")   --  характеризующийсятяжелым злокачественным течением (о болезни).</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перфузия  (perfusio; лат.обливание,  вливание) --  1)  продолжительное(постоянное или периодическое) нагнетание жидкости (напр., крови) с лечебнойили  экспериментальной  целью  в кровеносные сосуды  органа, части тела  иливсего  организма;  2) естественное кровоснабжение  некоторых  органов, напр.почек; </w:t>
      </w:r>
    </w:p>
    <w:p w:rsidR="001D50C1" w:rsidRPr="0057226B" w:rsidRDefault="001D50C1" w:rsidP="00BB3429">
      <w:pPr>
        <w:jc w:val="both"/>
        <w:rPr>
          <w:rFonts w:ascii="Arial" w:hAnsi="Arial" w:cs="Arial"/>
          <w:sz w:val="18"/>
          <w:szCs w:val="18"/>
        </w:rPr>
      </w:pPr>
      <w:r w:rsidRPr="0057226B">
        <w:rPr>
          <w:rFonts w:ascii="Arial" w:hAnsi="Arial" w:cs="Arial"/>
          <w:sz w:val="18"/>
          <w:szCs w:val="18"/>
        </w:rPr>
        <w:t>печеночныйпротокобщий</w:t>
      </w:r>
      <w:r w:rsidRPr="001D7E60">
        <w:rPr>
          <w:rFonts w:ascii="Arial" w:hAnsi="Arial" w:cs="Arial"/>
          <w:sz w:val="18"/>
          <w:szCs w:val="18"/>
        </w:rPr>
        <w:t xml:space="preserve">  (</w:t>
      </w:r>
      <w:r w:rsidRPr="0057226B">
        <w:rPr>
          <w:rFonts w:ascii="Arial" w:hAnsi="Arial" w:cs="Arial"/>
          <w:sz w:val="18"/>
          <w:szCs w:val="18"/>
          <w:lang w:val="en-US"/>
        </w:rPr>
        <w:t>ductushepaticuscommunis</w:t>
      </w:r>
      <w:r w:rsidRPr="001D7E60">
        <w:rPr>
          <w:rFonts w:ascii="Arial" w:hAnsi="Arial" w:cs="Arial"/>
          <w:sz w:val="18"/>
          <w:szCs w:val="18"/>
        </w:rPr>
        <w:t xml:space="preserve">,  </w:t>
      </w:r>
      <w:r w:rsidRPr="0057226B">
        <w:rPr>
          <w:rFonts w:ascii="Arial" w:hAnsi="Arial" w:cs="Arial"/>
          <w:sz w:val="18"/>
          <w:szCs w:val="18"/>
          <w:lang w:val="en-US"/>
        </w:rPr>
        <w:t>PNA</w:t>
      </w:r>
      <w:r w:rsidRPr="001D7E60">
        <w:rPr>
          <w:rFonts w:ascii="Arial" w:hAnsi="Arial" w:cs="Arial"/>
          <w:sz w:val="18"/>
          <w:szCs w:val="18"/>
        </w:rPr>
        <w:t xml:space="preserve">;  </w:t>
      </w:r>
      <w:r w:rsidRPr="0057226B">
        <w:rPr>
          <w:rFonts w:ascii="Arial" w:hAnsi="Arial" w:cs="Arial"/>
          <w:sz w:val="18"/>
          <w:szCs w:val="18"/>
          <w:lang w:val="en-US"/>
        </w:rPr>
        <w:t>ductus</w:t>
      </w:r>
      <w:r w:rsidRPr="0057226B">
        <w:rPr>
          <w:rFonts w:ascii="Arial" w:hAnsi="Arial" w:cs="Arial"/>
          <w:sz w:val="18"/>
          <w:szCs w:val="18"/>
        </w:rPr>
        <w:t xml:space="preserve">hepaticus,  BNA,  JNA;  син.  печеночный  проток)  </w:t>
      </w:r>
      <w:r w:rsidR="00473B05">
        <w:rPr>
          <w:rFonts w:ascii="Arial" w:hAnsi="Arial" w:cs="Arial"/>
          <w:sz w:val="18"/>
          <w:szCs w:val="18"/>
        </w:rPr>
        <w:t xml:space="preserve">- </w:t>
      </w:r>
      <w:r w:rsidRPr="0057226B">
        <w:rPr>
          <w:rFonts w:ascii="Arial" w:hAnsi="Arial" w:cs="Arial"/>
          <w:sz w:val="18"/>
          <w:szCs w:val="18"/>
        </w:rPr>
        <w:t>проток,  образованныйслиянием  правого   и  левого  печеночных   протоков,  собирающих  желчь  изодноименных долей печени; продолжается в общий желчный проток.</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пигменты  желчные  </w:t>
      </w:r>
      <w:r w:rsidR="000E3854">
        <w:rPr>
          <w:rFonts w:ascii="Arial" w:hAnsi="Arial" w:cs="Arial"/>
          <w:sz w:val="18"/>
          <w:szCs w:val="18"/>
        </w:rPr>
        <w:t xml:space="preserve">- </w:t>
      </w:r>
      <w:r w:rsidRPr="0057226B">
        <w:rPr>
          <w:rFonts w:ascii="Arial" w:hAnsi="Arial" w:cs="Arial"/>
          <w:sz w:val="18"/>
          <w:szCs w:val="18"/>
        </w:rPr>
        <w:t xml:space="preserve">  П.,   являющиеся   продуктами   распада  гема,образующимися в печени, селезенке и,  возможно, в эритроцитах; накапливаютсяв желчи и выводятся из организма в основном с калом.</w:t>
      </w:r>
    </w:p>
    <w:p w:rsidR="001D7E60" w:rsidRDefault="001D50C1" w:rsidP="00BB3429">
      <w:pPr>
        <w:jc w:val="both"/>
        <w:rPr>
          <w:rFonts w:ascii="Arial" w:hAnsi="Arial" w:cs="Arial"/>
          <w:sz w:val="18"/>
          <w:szCs w:val="18"/>
        </w:rPr>
      </w:pPr>
      <w:r w:rsidRPr="0057226B">
        <w:rPr>
          <w:rFonts w:ascii="Arial" w:hAnsi="Arial" w:cs="Arial"/>
          <w:sz w:val="18"/>
          <w:szCs w:val="18"/>
        </w:rPr>
        <w:t>пищеварение  (digestio)  -- совокупность  физико-химических  процессов,обеспечивающих расщепление поступающих в организм сложных пищевых веществ напростые химические соединения, способные ассимилироваться.</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пляска  сонных  артерий  (син.:  пляска  каротид,   танец  каротид)  </w:t>
      </w:r>
      <w:r w:rsidR="00121C6A">
        <w:rPr>
          <w:rFonts w:ascii="Arial" w:hAnsi="Arial" w:cs="Arial"/>
          <w:sz w:val="18"/>
          <w:szCs w:val="18"/>
        </w:rPr>
        <w:t xml:space="preserve">- </w:t>
      </w:r>
      <w:r w:rsidRPr="0057226B">
        <w:rPr>
          <w:rFonts w:ascii="Arial" w:hAnsi="Arial" w:cs="Arial"/>
          <w:sz w:val="18"/>
          <w:szCs w:val="18"/>
        </w:rPr>
        <w:t>отчетливо  видимая   на   шее   пульсация  общих  сонных  артерий;   признакнедостаточности   аортального   клапана;   может   также   наблюдаться   пригиперкинезии сердца у истощенного больного.</w:t>
      </w:r>
    </w:p>
    <w:p w:rsidR="001D50C1" w:rsidRPr="0057226B" w:rsidRDefault="001D50C1" w:rsidP="00BB3429">
      <w:pPr>
        <w:jc w:val="both"/>
        <w:rPr>
          <w:rFonts w:ascii="Arial" w:hAnsi="Arial" w:cs="Arial"/>
          <w:sz w:val="18"/>
          <w:szCs w:val="18"/>
        </w:rPr>
      </w:pPr>
      <w:r w:rsidRPr="0057226B">
        <w:rPr>
          <w:rFonts w:ascii="Arial" w:hAnsi="Arial" w:cs="Arial"/>
          <w:sz w:val="18"/>
          <w:szCs w:val="18"/>
        </w:rPr>
        <w:t>пневмококк   (Streptococcuspneumoniae,   Ber;   син.:   Вейксельбаумадиплококк,  Френкеля  диплококк)   --  бактерия  рода  Streptococcus   (сем.Streptococcaceae);  неподвижный  грамположительный  ланцетовидный  диплококкдлиной 0,5--1,25  мкм:  образует  капсулу,  растет  на  средах,  обогащенныхсывороткой  или  дефибринированной  кровью,  аэроб;  возбудитель  пневмонии,отита, остеомиелита, язвы роговицы у человека.</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поликистоз  (polycystosis;  поли-  +  греч.  kystis пузырь  +  -оз)  </w:t>
      </w:r>
      <w:r w:rsidR="004751A2">
        <w:rPr>
          <w:rFonts w:ascii="Arial" w:hAnsi="Arial" w:cs="Arial"/>
          <w:sz w:val="18"/>
          <w:szCs w:val="18"/>
        </w:rPr>
        <w:t xml:space="preserve">- </w:t>
      </w:r>
      <w:r w:rsidRPr="0057226B">
        <w:rPr>
          <w:rFonts w:ascii="Arial" w:hAnsi="Arial" w:cs="Arial"/>
          <w:sz w:val="18"/>
          <w:szCs w:val="18"/>
        </w:rPr>
        <w:t>аномалия  развития:  наличие  в  паренхиматозных  органах  (чаще  в  почках)множества тонкостенных кист, заполненных, как правило, прозрачной жидкостью.</w:t>
      </w:r>
    </w:p>
    <w:p w:rsidR="001D50C1" w:rsidRPr="0057226B" w:rsidRDefault="001D50C1" w:rsidP="00BB3429">
      <w:pPr>
        <w:jc w:val="both"/>
        <w:rPr>
          <w:rFonts w:ascii="Arial" w:hAnsi="Arial" w:cs="Arial"/>
          <w:sz w:val="18"/>
          <w:szCs w:val="18"/>
        </w:rPr>
      </w:pPr>
      <w:r w:rsidRPr="0057226B">
        <w:rPr>
          <w:rFonts w:ascii="Arial" w:hAnsi="Arial" w:cs="Arial"/>
          <w:sz w:val="18"/>
          <w:szCs w:val="18"/>
        </w:rPr>
        <w:t>порок сердца (vitiumcordis)  -- врожденная или приобретенная аномалиястроения клапанов сердца, отверстий или перегородок между камерами сердца  и(или) отходящих от него крупных сосудов</w:t>
      </w:r>
    </w:p>
    <w:p w:rsidR="001D7E60" w:rsidRDefault="001D50C1" w:rsidP="00BB3429">
      <w:pPr>
        <w:jc w:val="both"/>
        <w:rPr>
          <w:rFonts w:ascii="Arial" w:hAnsi="Arial" w:cs="Arial"/>
          <w:sz w:val="18"/>
          <w:szCs w:val="18"/>
        </w:rPr>
      </w:pPr>
      <w:r w:rsidRPr="0057226B">
        <w:rPr>
          <w:rFonts w:ascii="Arial" w:hAnsi="Arial" w:cs="Arial"/>
          <w:sz w:val="18"/>
          <w:szCs w:val="18"/>
        </w:rPr>
        <w:t xml:space="preserve">протезирование </w:t>
      </w:r>
      <w:r w:rsidR="009102E2">
        <w:rPr>
          <w:rFonts w:ascii="Arial" w:hAnsi="Arial" w:cs="Arial"/>
          <w:sz w:val="18"/>
          <w:szCs w:val="18"/>
        </w:rPr>
        <w:t xml:space="preserve">- </w:t>
      </w:r>
      <w:r w:rsidRPr="0057226B">
        <w:rPr>
          <w:rFonts w:ascii="Arial" w:hAnsi="Arial" w:cs="Arial"/>
          <w:sz w:val="18"/>
          <w:szCs w:val="18"/>
        </w:rPr>
        <w:t>восстановление  функций или устранение  косметическихдефектов поврежденных органов или частей тела с помощью протезов.</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пузырный  проток  (ductuscysticus, PNA, BNA,  JNA) </w:t>
      </w:r>
      <w:r w:rsidR="00D70693">
        <w:rPr>
          <w:rFonts w:ascii="Arial" w:hAnsi="Arial" w:cs="Arial"/>
          <w:sz w:val="18"/>
          <w:szCs w:val="18"/>
        </w:rPr>
        <w:t xml:space="preserve">- </w:t>
      </w:r>
      <w:r w:rsidRPr="0057226B">
        <w:rPr>
          <w:rFonts w:ascii="Arial" w:hAnsi="Arial" w:cs="Arial"/>
          <w:sz w:val="18"/>
          <w:szCs w:val="18"/>
        </w:rPr>
        <w:t>желчный  проток,начинающийся от шейки желчного пузыря; сливаясь с общим печеночным протоком,образует общий желчный проток</w:t>
      </w:r>
    </w:p>
    <w:p w:rsidR="001D50C1" w:rsidRPr="0057226B" w:rsidRDefault="001D50C1" w:rsidP="00BB3429">
      <w:pPr>
        <w:jc w:val="both"/>
        <w:rPr>
          <w:rFonts w:ascii="Arial" w:hAnsi="Arial" w:cs="Arial"/>
          <w:sz w:val="18"/>
          <w:szCs w:val="18"/>
        </w:rPr>
      </w:pPr>
      <w:r w:rsidRPr="0057226B">
        <w:rPr>
          <w:rFonts w:ascii="Arial" w:hAnsi="Arial" w:cs="Arial"/>
          <w:sz w:val="18"/>
          <w:szCs w:val="18"/>
        </w:rPr>
        <w:t>пункция  (punctio; лат.  "укол, прокол";  син. прокол)</w:t>
      </w:r>
      <w:r w:rsidR="009379D3">
        <w:rPr>
          <w:rFonts w:ascii="Arial" w:hAnsi="Arial" w:cs="Arial"/>
          <w:sz w:val="18"/>
          <w:szCs w:val="18"/>
        </w:rPr>
        <w:t xml:space="preserve"> - </w:t>
      </w:r>
      <w:r w:rsidRPr="0057226B">
        <w:rPr>
          <w:rFonts w:ascii="Arial" w:hAnsi="Arial" w:cs="Arial"/>
          <w:sz w:val="18"/>
          <w:szCs w:val="18"/>
        </w:rPr>
        <w:t>прокалываниестенки органа или полости  организма полой иглой или троакаром; производитсяс диагностической или лечебной целью.</w:t>
      </w:r>
    </w:p>
    <w:p w:rsidR="001D50C1" w:rsidRPr="0057226B" w:rsidRDefault="001D50C1" w:rsidP="00BB3429">
      <w:pPr>
        <w:jc w:val="both"/>
        <w:rPr>
          <w:rFonts w:ascii="Arial" w:hAnsi="Arial" w:cs="Arial"/>
          <w:sz w:val="18"/>
          <w:szCs w:val="18"/>
        </w:rPr>
      </w:pPr>
      <w:r w:rsidRPr="0057226B">
        <w:rPr>
          <w:rFonts w:ascii="Arial" w:hAnsi="Arial" w:cs="Arial"/>
          <w:sz w:val="18"/>
          <w:szCs w:val="18"/>
        </w:rPr>
        <w:t>Пфейффера палочка  (Haemophilusinfluenzae, Вег;  R.  F.  J.  Pfeiffer,1858--1945,  нем.  бактериолог;  син.:  палочка  инфлюэнцы,   Пфейффера</w:t>
      </w:r>
      <w:r w:rsidR="009A6777">
        <w:rPr>
          <w:rFonts w:ascii="Arial" w:hAnsi="Arial" w:cs="Arial"/>
          <w:sz w:val="18"/>
          <w:szCs w:val="18"/>
        </w:rPr>
        <w:t>-</w:t>
      </w:r>
      <w:r w:rsidRPr="0057226B">
        <w:rPr>
          <w:rFonts w:ascii="Arial" w:hAnsi="Arial" w:cs="Arial"/>
          <w:sz w:val="18"/>
          <w:szCs w:val="18"/>
        </w:rPr>
        <w:t>Афанасьева  палочка)  --   вид  бактерий   рода   Haemophilus;   неподвижная</w:t>
      </w:r>
    </w:p>
    <w:p w:rsidR="001D50C1" w:rsidRPr="0057226B" w:rsidRDefault="001D50C1" w:rsidP="00BB3429">
      <w:pPr>
        <w:jc w:val="both"/>
        <w:rPr>
          <w:rFonts w:ascii="Arial" w:hAnsi="Arial" w:cs="Arial"/>
          <w:sz w:val="18"/>
          <w:szCs w:val="18"/>
        </w:rPr>
      </w:pPr>
      <w:r w:rsidRPr="0057226B">
        <w:rPr>
          <w:rFonts w:ascii="Arial" w:hAnsi="Arial" w:cs="Arial"/>
          <w:sz w:val="18"/>
          <w:szCs w:val="18"/>
        </w:rPr>
        <w:t>грамотрицательная  полиморфная палочка;  спор  не образует, некоторые штаммыобразуют капсулу; хорошо красится фуксином,  более интенсивно -- по полюсам;возбудитель острого воспаления верхних дыхательных путей, отита, менингита учеловека.</w:t>
      </w:r>
    </w:p>
    <w:p w:rsidR="003422AC" w:rsidRDefault="001D50C1" w:rsidP="00BB3429">
      <w:pPr>
        <w:jc w:val="both"/>
        <w:rPr>
          <w:rFonts w:ascii="Arial" w:hAnsi="Arial" w:cs="Arial"/>
          <w:sz w:val="18"/>
          <w:szCs w:val="18"/>
        </w:rPr>
      </w:pPr>
      <w:r w:rsidRPr="0057226B">
        <w:rPr>
          <w:rFonts w:ascii="Arial" w:hAnsi="Arial" w:cs="Arial"/>
          <w:sz w:val="18"/>
          <w:szCs w:val="18"/>
        </w:rPr>
        <w:t>радикулоневрит (radiculoneuritis;  радикуло-  +  неврит) --  сочетанноепоражение  спинномозговых  нервов  и  их  корешков;   проявляется  белями  инарушением чувствительности по смешанному корешковому и невритическому типу,периферическими параличами или парезами</w:t>
      </w:r>
    </w:p>
    <w:p w:rsidR="001D50C1" w:rsidRPr="0057226B" w:rsidRDefault="001D50C1" w:rsidP="00BB3429">
      <w:pPr>
        <w:jc w:val="both"/>
        <w:rPr>
          <w:rFonts w:ascii="Arial" w:hAnsi="Arial" w:cs="Arial"/>
          <w:sz w:val="18"/>
          <w:szCs w:val="18"/>
        </w:rPr>
      </w:pPr>
      <w:r w:rsidRPr="0057226B">
        <w:rPr>
          <w:rFonts w:ascii="Arial" w:hAnsi="Arial" w:cs="Arial"/>
          <w:sz w:val="18"/>
          <w:szCs w:val="18"/>
        </w:rPr>
        <w:t>расщепление  (син. сегрегация) в  генетике --  возникновение  различныхгено-   и   фенотипов   в   потомстве  гибридов,   обусловленное   случайнымраспределением гомологичных хромосом между гаметами в мейозе, кроссинговероми случайными сочетаниями гамет при оплодотворении.</w:t>
      </w:r>
    </w:p>
    <w:p w:rsidR="001D50C1" w:rsidRPr="0057226B" w:rsidRDefault="001D50C1" w:rsidP="00BB3429">
      <w:pPr>
        <w:jc w:val="both"/>
        <w:rPr>
          <w:rFonts w:ascii="Arial" w:hAnsi="Arial" w:cs="Arial"/>
          <w:sz w:val="18"/>
          <w:szCs w:val="18"/>
        </w:rPr>
      </w:pPr>
      <w:r w:rsidRPr="0057226B">
        <w:rPr>
          <w:rFonts w:ascii="Arial" w:hAnsi="Arial" w:cs="Arial"/>
          <w:sz w:val="18"/>
          <w:szCs w:val="18"/>
        </w:rPr>
        <w:t>рахит (rhachitis, rachitis; от греч. rhachis хребет, позвоночник + -ит;син.  болезнь  английская  -- устар.) --  гиповитаминоз  D  у  детей раннеговозраста, характеризующийся расстройством кальциевого  и  фосфорного обмена;проявляется  нарушениями  костеобразования,   функций   нервной  системы   ивнутренних органов.</w:t>
      </w:r>
    </w:p>
    <w:p w:rsidR="001D50C1" w:rsidRPr="0057226B" w:rsidRDefault="001D50C1" w:rsidP="00BB3429">
      <w:pPr>
        <w:jc w:val="both"/>
        <w:rPr>
          <w:rFonts w:ascii="Arial" w:hAnsi="Arial" w:cs="Arial"/>
          <w:sz w:val="18"/>
          <w:szCs w:val="18"/>
        </w:rPr>
      </w:pPr>
      <w:r w:rsidRPr="0057226B">
        <w:rPr>
          <w:rFonts w:ascii="Arial" w:hAnsi="Arial" w:cs="Arial"/>
          <w:sz w:val="18"/>
          <w:szCs w:val="18"/>
        </w:rPr>
        <w:t>рвота  (vomitus,  emesis) --  непроизвольное  выбрасывание  содержимогопищеварительного тракта, гл. обр. желудка, через рот (иногда и через нос).</w:t>
      </w:r>
    </w:p>
    <w:p w:rsidR="001D50C1" w:rsidRPr="0057226B" w:rsidRDefault="001D50C1" w:rsidP="00BB3429">
      <w:pPr>
        <w:jc w:val="both"/>
        <w:rPr>
          <w:rFonts w:ascii="Arial" w:hAnsi="Arial" w:cs="Arial"/>
          <w:sz w:val="18"/>
          <w:szCs w:val="18"/>
        </w:rPr>
      </w:pPr>
      <w:r w:rsidRPr="0057226B">
        <w:rPr>
          <w:rFonts w:ascii="Arial" w:hAnsi="Arial" w:cs="Arial"/>
          <w:sz w:val="18"/>
          <w:szCs w:val="18"/>
        </w:rPr>
        <w:t>реактивность (ре- + лат. activus действенный, деятельный) в биологии --свойство  живого организма реагировать определенным  образом на  воздействиекаких-либо факторов окружающей среды.</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реакция преципитации </w:t>
      </w:r>
      <w:r w:rsidR="0088135D">
        <w:rPr>
          <w:rFonts w:ascii="Arial" w:hAnsi="Arial" w:cs="Arial"/>
          <w:sz w:val="18"/>
          <w:szCs w:val="18"/>
        </w:rPr>
        <w:t xml:space="preserve">- </w:t>
      </w:r>
      <w:r w:rsidRPr="0057226B">
        <w:rPr>
          <w:rFonts w:ascii="Arial" w:hAnsi="Arial" w:cs="Arial"/>
          <w:sz w:val="18"/>
          <w:szCs w:val="18"/>
        </w:rPr>
        <w:t>метод обнаружения  и идентификации  антител илирастворимых антигенов, основанный на феномене преципитации.</w:t>
      </w:r>
    </w:p>
    <w:p w:rsidR="00A14467" w:rsidRDefault="001D50C1" w:rsidP="00BB3429">
      <w:pPr>
        <w:jc w:val="both"/>
        <w:rPr>
          <w:rFonts w:ascii="Arial" w:hAnsi="Arial" w:cs="Arial"/>
          <w:sz w:val="18"/>
          <w:szCs w:val="18"/>
        </w:rPr>
      </w:pPr>
      <w:r w:rsidRPr="0057226B">
        <w:rPr>
          <w:rFonts w:ascii="Arial" w:hAnsi="Arial" w:cs="Arial"/>
          <w:sz w:val="18"/>
          <w:szCs w:val="18"/>
        </w:rPr>
        <w:t>реакция  связывания  комплемента   (РСК;  син.:  Борде--Жангу  реакция,реакция  отклонения  комплемента  -- устар.,  реакция фиксации  алексина</w:t>
      </w:r>
      <w:r w:rsidR="009A513B">
        <w:rPr>
          <w:rFonts w:ascii="Arial" w:hAnsi="Arial" w:cs="Arial"/>
          <w:sz w:val="18"/>
          <w:szCs w:val="18"/>
        </w:rPr>
        <w:t>-</w:t>
      </w:r>
      <w:r w:rsidRPr="0057226B">
        <w:rPr>
          <w:rFonts w:ascii="Arial" w:hAnsi="Arial" w:cs="Arial"/>
          <w:sz w:val="18"/>
          <w:szCs w:val="18"/>
        </w:rPr>
        <w:t>устар.)  --  метод серологического исследования, основанный  на  способностиобразующегося  комплекса  антиген  --  антитело  связывать  комплемент,  чтовыявляется по отсутствию гемолиза при добавлении гемолизина и эритроцитов.</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ревматическая триада в психиатрии </w:t>
      </w:r>
      <w:r w:rsidR="0068480F">
        <w:rPr>
          <w:rFonts w:ascii="Arial" w:hAnsi="Arial" w:cs="Arial"/>
          <w:sz w:val="18"/>
          <w:szCs w:val="18"/>
        </w:rPr>
        <w:t xml:space="preserve">- </w:t>
      </w:r>
      <w:r w:rsidRPr="0057226B">
        <w:rPr>
          <w:rFonts w:ascii="Arial" w:hAnsi="Arial" w:cs="Arial"/>
          <w:sz w:val="18"/>
          <w:szCs w:val="18"/>
        </w:rPr>
        <w:t>сочетание депрессии,  галлюцинацийи  моторной  заторможенности,  характерное  для  выраженного  ревматическогопсихоза.</w:t>
      </w:r>
    </w:p>
    <w:p w:rsidR="001D50C1" w:rsidRPr="0057226B" w:rsidRDefault="001D50C1" w:rsidP="00BB3429">
      <w:pPr>
        <w:jc w:val="both"/>
        <w:rPr>
          <w:rFonts w:ascii="Arial" w:hAnsi="Arial" w:cs="Arial"/>
          <w:sz w:val="18"/>
          <w:szCs w:val="18"/>
        </w:rPr>
      </w:pPr>
      <w:r w:rsidRPr="0057226B">
        <w:rPr>
          <w:rFonts w:ascii="Arial" w:hAnsi="Arial" w:cs="Arial"/>
          <w:sz w:val="18"/>
          <w:szCs w:val="18"/>
        </w:rPr>
        <w:t>регенерация  (лат.  regeneratio  возрождение,   восстановление;  ре-  +genero,  generatum  порождать,  производить)  в  биологии --  восстановлениеорганизмом утраченных или поврежденных частей.</w:t>
      </w:r>
    </w:p>
    <w:p w:rsidR="00E80E58" w:rsidRDefault="001D50C1" w:rsidP="00BB3429">
      <w:pPr>
        <w:jc w:val="both"/>
        <w:rPr>
          <w:rFonts w:ascii="Arial" w:hAnsi="Arial" w:cs="Arial"/>
          <w:sz w:val="18"/>
          <w:szCs w:val="18"/>
        </w:rPr>
      </w:pPr>
      <w:r w:rsidRPr="0057226B">
        <w:rPr>
          <w:rFonts w:ascii="Arial" w:hAnsi="Arial" w:cs="Arial"/>
          <w:sz w:val="18"/>
          <w:szCs w:val="18"/>
        </w:rPr>
        <w:t>резорбция1 (resorbtio; лат. resorbeo поглощать, впитывать) впатологии -- рассасывание некротических масс, инородных тел, воспалительногоэкссудата при участии макрофагов и путем  всасывания  веществ  в кровеносныеили лимфатические сосуды.</w:t>
      </w:r>
    </w:p>
    <w:p w:rsidR="001D50C1" w:rsidRPr="0057226B" w:rsidRDefault="001D50C1" w:rsidP="00BB3429">
      <w:pPr>
        <w:jc w:val="both"/>
        <w:rPr>
          <w:rFonts w:ascii="Arial" w:hAnsi="Arial" w:cs="Arial"/>
          <w:sz w:val="18"/>
          <w:szCs w:val="18"/>
        </w:rPr>
      </w:pPr>
      <w:r w:rsidRPr="0057226B">
        <w:rPr>
          <w:rFonts w:ascii="Arial" w:hAnsi="Arial" w:cs="Arial"/>
          <w:sz w:val="18"/>
          <w:szCs w:val="18"/>
        </w:rPr>
        <w:t>ректороманоскопия   (ректо-  +  анат.  устар.   S-romanum   сигмовиднаяободочная   кишка   +   греч.   skopeo   рассматривать,   наблюдать;   син.:проктосигмоидоскопия,  ректосигмоидоскопия)  --  метод исследования прямой исигмовидной ободочной кишок путем осмотра  поверхности их слизистой оболочкис помощью ректороманоскопа, введенного в просвет кишки.</w:t>
      </w:r>
    </w:p>
    <w:p w:rsidR="001D50C1" w:rsidRPr="0057226B" w:rsidRDefault="001D50C1" w:rsidP="00BB3429">
      <w:pPr>
        <w:jc w:val="both"/>
        <w:rPr>
          <w:rFonts w:ascii="Arial" w:hAnsi="Arial" w:cs="Arial"/>
          <w:sz w:val="18"/>
          <w:szCs w:val="18"/>
        </w:rPr>
      </w:pPr>
      <w:r w:rsidRPr="0057226B">
        <w:rPr>
          <w:rFonts w:ascii="Arial" w:hAnsi="Arial" w:cs="Arial"/>
          <w:sz w:val="18"/>
          <w:szCs w:val="18"/>
        </w:rPr>
        <w:lastRenderedPageBreak/>
        <w:t xml:space="preserve">ретракция (лат. retractio  стягивание, сокращение) </w:t>
      </w:r>
      <w:r w:rsidR="000908A0">
        <w:rPr>
          <w:rFonts w:ascii="Arial" w:hAnsi="Arial" w:cs="Arial"/>
          <w:sz w:val="18"/>
          <w:szCs w:val="18"/>
        </w:rPr>
        <w:t xml:space="preserve">- </w:t>
      </w:r>
      <w:r w:rsidRPr="0057226B">
        <w:rPr>
          <w:rFonts w:ascii="Arial" w:hAnsi="Arial" w:cs="Arial"/>
          <w:sz w:val="18"/>
          <w:szCs w:val="18"/>
        </w:rPr>
        <w:t>уменьшение объемаклетки, ткани  или другого  морфологического образования  (напр.,  кровяногосгустка) за счет сокращения (укорочения) некоторых элементов его структуры.</w:t>
      </w:r>
    </w:p>
    <w:p w:rsidR="001D50C1" w:rsidRPr="0057226B" w:rsidRDefault="001D50C1" w:rsidP="00BB3429">
      <w:pPr>
        <w:jc w:val="both"/>
        <w:rPr>
          <w:rFonts w:ascii="Arial" w:hAnsi="Arial" w:cs="Arial"/>
          <w:sz w:val="18"/>
          <w:szCs w:val="18"/>
        </w:rPr>
      </w:pPr>
      <w:r w:rsidRPr="0057226B">
        <w:rPr>
          <w:rFonts w:ascii="Arial" w:hAnsi="Arial" w:cs="Arial"/>
          <w:sz w:val="18"/>
          <w:szCs w:val="18"/>
        </w:rPr>
        <w:t xml:space="preserve">Синдром Мэллари-Вейса. Чаще страдают мужчины, злоупотребляющие алкоголем. Проявляется пищеводно-желудочными кровотечениями из продольных разрывов слизистой или ее эрозий в области соединения пищевода с желудком во время упорной рвоты. Иногда осложняется кровоизлиянием в малый сальник, что сопровождается интенсивными болями в животе. </w:t>
      </w:r>
    </w:p>
    <w:p w:rsidR="001D50C1" w:rsidRPr="0057226B" w:rsidRDefault="001D50C1" w:rsidP="00BB3429">
      <w:pPr>
        <w:jc w:val="both"/>
        <w:rPr>
          <w:rFonts w:ascii="Arial" w:hAnsi="Arial" w:cs="Arial"/>
          <w:sz w:val="18"/>
          <w:szCs w:val="18"/>
        </w:rPr>
      </w:pPr>
      <w:r w:rsidRPr="0057226B">
        <w:rPr>
          <w:rFonts w:ascii="Arial" w:hAnsi="Arial" w:cs="Arial"/>
          <w:sz w:val="18"/>
          <w:szCs w:val="18"/>
        </w:rPr>
        <w:t>Полипоз желудка. Разрастание полипов слизистой желудка от единичных до множественных, занимающих иногда большую площадь. Когда они подвергаются эрозированию на фоне хронического гастрита, говорят об эрозированном полипозном гастрите. Как правило, кислотность желудочного сока снижена, Специфической симптоматики нет.</w:t>
      </w:r>
    </w:p>
    <w:p w:rsidR="001D50C1" w:rsidRPr="0057226B" w:rsidRDefault="001D50C1" w:rsidP="00BB3429">
      <w:pPr>
        <w:jc w:val="both"/>
        <w:rPr>
          <w:rFonts w:ascii="Arial" w:hAnsi="Arial" w:cs="Arial"/>
          <w:sz w:val="18"/>
          <w:szCs w:val="18"/>
        </w:rPr>
      </w:pPr>
      <w:r w:rsidRPr="0057226B">
        <w:rPr>
          <w:rFonts w:ascii="Arial" w:hAnsi="Arial" w:cs="Arial"/>
          <w:sz w:val="18"/>
          <w:szCs w:val="18"/>
        </w:rPr>
        <w:t>Гелатоз жировой  (жировая дистрофия печени). Хроническое заболевание печени, характеризующееся жировой дистрофией печеночных клеток. Встречается довольно часто, развивается под воздействием алкоголя, токсических веществ (медикаментов), при сахарном диабете, анемиях, заболеваниях легких, тяжелых панкреатитах и энтеритах, неполноценном питании, ожирении. Больные жалуются на непостоянную тошноту, тупые ноющие боли или тяжесть в правом подреберье и эпигастрии (под ложечкой), явления метеоризма. Печень увеличена незначительно, обычно безболезненная, с гладкой поверхностью, край ее закруглен. Иногда увеличена селезенка.</w:t>
      </w:r>
    </w:p>
    <w:p w:rsidR="001D50C1" w:rsidRPr="0057226B" w:rsidRDefault="001D50C1" w:rsidP="00BB3429">
      <w:pPr>
        <w:jc w:val="both"/>
        <w:rPr>
          <w:rFonts w:ascii="Arial" w:hAnsi="Arial" w:cs="Arial"/>
          <w:sz w:val="18"/>
          <w:szCs w:val="18"/>
        </w:rPr>
      </w:pPr>
      <w:r w:rsidRPr="0057226B">
        <w:rPr>
          <w:rFonts w:ascii="Arial" w:hAnsi="Arial" w:cs="Arial"/>
          <w:sz w:val="18"/>
          <w:szCs w:val="18"/>
        </w:rPr>
        <w:t>Синдром Жильбера. Заболевание чаще обнаруживается в раннем возрасте, интенсивность желтухи в большинстве случаев незначительная, может усиливаться под влиянием алкоголя, любых инфекционных заболеваний, после физического переутомления.</w:t>
      </w:r>
    </w:p>
    <w:p w:rsidR="001D50C1" w:rsidRPr="0057226B" w:rsidRDefault="001D50C1" w:rsidP="00BB3429">
      <w:pPr>
        <w:jc w:val="both"/>
        <w:rPr>
          <w:rFonts w:ascii="Arial" w:hAnsi="Arial" w:cs="Arial"/>
          <w:sz w:val="18"/>
          <w:szCs w:val="18"/>
        </w:rPr>
      </w:pPr>
      <w:r w:rsidRPr="0057226B">
        <w:rPr>
          <w:rFonts w:ascii="Arial" w:hAnsi="Arial" w:cs="Arial"/>
          <w:sz w:val="18"/>
          <w:szCs w:val="18"/>
        </w:rPr>
        <w:t>Дисбактериоз.  Нарушение состава микрофлоры кишечника, в норме заселяющей его, и размножение микробов, в норме отсутствующих. Дисбактериоз может быть самостоятельным заболеванием или сопровождать болезни толстой кишки. Причиной его возникновения могут быть нарушения переваривания пищи при различных заболеваниях желудочно-кишечного тракта, неконтролируемый или длительный прием антибиотиков, которые подавляют рост нормальной флоры кишечника.</w:t>
      </w:r>
    </w:p>
    <w:p w:rsidR="00B25688" w:rsidRPr="0057226B" w:rsidRDefault="00B25688" w:rsidP="001D50C1">
      <w:pPr>
        <w:jc w:val="both"/>
        <w:rPr>
          <w:rFonts w:ascii="Arial" w:hAnsi="Arial" w:cs="Arial"/>
          <w:sz w:val="18"/>
          <w:szCs w:val="18"/>
        </w:rPr>
      </w:pPr>
    </w:p>
    <w:p w:rsidR="00E23780" w:rsidRPr="0057226B" w:rsidRDefault="00E23780" w:rsidP="00F058D0">
      <w:pPr>
        <w:shd w:val="clear" w:color="auto" w:fill="FFFFFF"/>
        <w:tabs>
          <w:tab w:val="left" w:pos="187"/>
        </w:tabs>
        <w:ind w:firstLine="720"/>
        <w:jc w:val="both"/>
        <w:rPr>
          <w:rFonts w:ascii="Arial" w:hAnsi="Arial" w:cs="Arial"/>
          <w:b/>
          <w:bCs/>
          <w:sz w:val="18"/>
          <w:szCs w:val="18"/>
        </w:rPr>
      </w:pPr>
      <w:r w:rsidRPr="0057226B">
        <w:rPr>
          <w:rFonts w:ascii="Arial" w:hAnsi="Arial" w:cs="Arial"/>
          <w:b/>
          <w:bCs/>
          <w:spacing w:val="-14"/>
          <w:sz w:val="18"/>
          <w:szCs w:val="18"/>
          <w:lang w:val="en-US"/>
        </w:rPr>
        <w:t>VI</w:t>
      </w:r>
      <w:r w:rsidRPr="0057226B">
        <w:rPr>
          <w:rFonts w:ascii="Arial" w:hAnsi="Arial" w:cs="Arial"/>
          <w:b/>
          <w:bCs/>
          <w:spacing w:val="-14"/>
          <w:sz w:val="18"/>
          <w:szCs w:val="18"/>
        </w:rPr>
        <w:t>.</w:t>
      </w:r>
      <w:r w:rsidRPr="0057226B">
        <w:rPr>
          <w:rFonts w:ascii="Arial" w:hAnsi="Arial" w:cs="Arial"/>
          <w:b/>
          <w:bCs/>
          <w:spacing w:val="-6"/>
          <w:sz w:val="18"/>
          <w:szCs w:val="18"/>
        </w:rPr>
        <w:t xml:space="preserve">Оценочные средства для контроля уровня подготовки (текущий и рубежный контроль успеваемости, промежуточная </w:t>
      </w:r>
      <w:r w:rsidRPr="0057226B">
        <w:rPr>
          <w:rFonts w:ascii="Arial" w:hAnsi="Arial" w:cs="Arial"/>
          <w:b/>
          <w:bCs/>
          <w:spacing w:val="-7"/>
          <w:sz w:val="18"/>
          <w:szCs w:val="18"/>
        </w:rPr>
        <w:t xml:space="preserve">аттестация по итогам освоения дисциплины и учебно-методическое обеспечение </w:t>
      </w:r>
      <w:r w:rsidRPr="0057226B">
        <w:rPr>
          <w:rFonts w:ascii="Arial" w:hAnsi="Arial" w:cs="Arial"/>
          <w:b/>
          <w:bCs/>
          <w:sz w:val="18"/>
          <w:szCs w:val="18"/>
        </w:rPr>
        <w:t>самостоятельной работы студентов)</w:t>
      </w:r>
    </w:p>
    <w:p w:rsidR="00E23780" w:rsidRPr="0057226B" w:rsidRDefault="00E23780" w:rsidP="00F058D0">
      <w:pPr>
        <w:shd w:val="clear" w:color="auto" w:fill="FFFFFF"/>
        <w:ind w:firstLine="709"/>
        <w:jc w:val="both"/>
        <w:rPr>
          <w:rFonts w:ascii="Arial" w:hAnsi="Arial" w:cs="Arial"/>
          <w:b/>
          <w:bCs/>
          <w:spacing w:val="-6"/>
          <w:sz w:val="18"/>
          <w:szCs w:val="18"/>
        </w:rPr>
      </w:pPr>
      <w:r w:rsidRPr="0057226B">
        <w:rPr>
          <w:rFonts w:ascii="Arial" w:hAnsi="Arial" w:cs="Arial"/>
          <w:b/>
          <w:bCs/>
          <w:spacing w:val="-6"/>
          <w:sz w:val="18"/>
          <w:szCs w:val="18"/>
        </w:rPr>
        <w:t>1. Оценочные средства для текущего и рубежного контроля успеваемости</w:t>
      </w:r>
    </w:p>
    <w:p w:rsidR="00E23780" w:rsidRPr="00624CCC" w:rsidRDefault="00F058D0" w:rsidP="00624CCC">
      <w:pPr>
        <w:pStyle w:val="af2"/>
        <w:shd w:val="clear" w:color="auto" w:fill="FFFFFF"/>
        <w:ind w:left="1080"/>
        <w:jc w:val="both"/>
        <w:rPr>
          <w:rFonts w:ascii="Arial" w:hAnsi="Arial" w:cs="Arial"/>
          <w:sz w:val="18"/>
          <w:szCs w:val="18"/>
        </w:rPr>
      </w:pPr>
      <w:r w:rsidRPr="0057226B">
        <w:rPr>
          <w:rFonts w:ascii="Arial" w:hAnsi="Arial" w:cs="Arial"/>
          <w:sz w:val="18"/>
          <w:szCs w:val="18"/>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E23780" w:rsidRPr="0057226B" w:rsidRDefault="00E23780" w:rsidP="00F058D0">
      <w:pPr>
        <w:shd w:val="clear" w:color="auto" w:fill="FFFFFF"/>
        <w:ind w:firstLine="709"/>
        <w:jc w:val="both"/>
        <w:rPr>
          <w:rFonts w:ascii="Arial" w:hAnsi="Arial" w:cs="Arial"/>
          <w:b/>
          <w:bCs/>
          <w:spacing w:val="-6"/>
          <w:sz w:val="18"/>
          <w:szCs w:val="18"/>
        </w:rPr>
      </w:pPr>
      <w:r w:rsidRPr="0057226B">
        <w:rPr>
          <w:rFonts w:ascii="Arial" w:hAnsi="Arial" w:cs="Arial"/>
          <w:b/>
          <w:bCs/>
          <w:spacing w:val="-6"/>
          <w:sz w:val="18"/>
          <w:szCs w:val="18"/>
        </w:rPr>
        <w:t xml:space="preserve">2. Оценочные средства для промежуточной аттестации по итогам освоения дисциплины </w:t>
      </w:r>
      <w:r w:rsidRPr="0057226B">
        <w:rPr>
          <w:rFonts w:ascii="Arial" w:hAnsi="Arial" w:cs="Arial"/>
          <w:b/>
          <w:bCs/>
          <w:i/>
          <w:iCs/>
          <w:spacing w:val="-6"/>
          <w:sz w:val="18"/>
          <w:szCs w:val="18"/>
        </w:rPr>
        <w:t>(экзамен или зачёт)</w:t>
      </w:r>
    </w:p>
    <w:p w:rsidR="00F46A9E" w:rsidRPr="00F46A9E" w:rsidRDefault="0065252D" w:rsidP="00F058D0">
      <w:pPr>
        <w:numPr>
          <w:ilvl w:val="0"/>
          <w:numId w:val="15"/>
        </w:numPr>
        <w:ind w:left="360" w:right="43"/>
        <w:rPr>
          <w:rFonts w:ascii="Arial" w:hAnsi="Arial" w:cs="Arial"/>
          <w:b/>
          <w:sz w:val="18"/>
          <w:szCs w:val="18"/>
        </w:rPr>
      </w:pPr>
      <w:r>
        <w:rPr>
          <w:rFonts w:ascii="Arial" w:hAnsi="Arial" w:cs="Arial"/>
          <w:b/>
          <w:sz w:val="18"/>
          <w:szCs w:val="18"/>
        </w:rPr>
        <w:t xml:space="preserve">ЭКЗАМЕНАЦИОННЫЕ ВОПРОСЫ </w:t>
      </w:r>
      <w:r w:rsidR="00650966">
        <w:rPr>
          <w:rFonts w:ascii="Arial" w:hAnsi="Arial" w:cs="Arial"/>
          <w:b/>
          <w:sz w:val="18"/>
          <w:szCs w:val="18"/>
        </w:rPr>
        <w:t xml:space="preserve">ПО </w:t>
      </w:r>
      <w:r w:rsidR="0062138E">
        <w:rPr>
          <w:rFonts w:ascii="Arial" w:hAnsi="Arial" w:cs="Arial"/>
          <w:b/>
          <w:sz w:val="18"/>
          <w:szCs w:val="18"/>
        </w:rPr>
        <w:t>ВНУТРЕННИМ БОЛЕЗНЯМ, ФИЗИОТЕРАПИИ, ЭНДОКРИНОЛОГИИ</w:t>
      </w:r>
    </w:p>
    <w:p w:rsidR="00F058D0" w:rsidRPr="0057226B" w:rsidRDefault="00F058D0" w:rsidP="00F058D0">
      <w:pPr>
        <w:numPr>
          <w:ilvl w:val="0"/>
          <w:numId w:val="15"/>
        </w:numPr>
        <w:ind w:left="360" w:right="43"/>
        <w:rPr>
          <w:rFonts w:ascii="Arial" w:hAnsi="Arial" w:cs="Arial"/>
          <w:b/>
          <w:sz w:val="18"/>
          <w:szCs w:val="18"/>
        </w:rPr>
      </w:pPr>
      <w:r w:rsidRPr="0057226B">
        <w:rPr>
          <w:rFonts w:ascii="Arial" w:hAnsi="Arial" w:cs="Arial"/>
          <w:b/>
          <w:i/>
          <w:sz w:val="18"/>
          <w:szCs w:val="18"/>
        </w:rPr>
        <w:t>КЛИНИЧЕСКИЕ СИТУАЦИОННЫЕ ЗАДАЧИ;</w:t>
      </w:r>
    </w:p>
    <w:p w:rsidR="00F058D0" w:rsidRPr="0057226B" w:rsidRDefault="00F058D0" w:rsidP="00F058D0">
      <w:pPr>
        <w:numPr>
          <w:ilvl w:val="0"/>
          <w:numId w:val="15"/>
        </w:numPr>
        <w:ind w:left="360" w:right="43"/>
        <w:rPr>
          <w:rFonts w:ascii="Arial" w:hAnsi="Arial" w:cs="Arial"/>
          <w:b/>
          <w:sz w:val="18"/>
          <w:szCs w:val="18"/>
        </w:rPr>
      </w:pPr>
      <w:r w:rsidRPr="0057226B">
        <w:rPr>
          <w:rFonts w:ascii="Arial" w:hAnsi="Arial" w:cs="Arial"/>
          <w:b/>
          <w:i/>
          <w:sz w:val="18"/>
          <w:szCs w:val="18"/>
        </w:rPr>
        <w:t>РАСШИФРОВКА ЭКГ;</w:t>
      </w:r>
    </w:p>
    <w:p w:rsidR="00F058D0" w:rsidRPr="0057226B" w:rsidRDefault="00F058D0" w:rsidP="00F058D0">
      <w:pPr>
        <w:numPr>
          <w:ilvl w:val="0"/>
          <w:numId w:val="15"/>
        </w:numPr>
        <w:ind w:left="360" w:right="43"/>
        <w:rPr>
          <w:rFonts w:ascii="Arial" w:hAnsi="Arial" w:cs="Arial"/>
          <w:b/>
          <w:sz w:val="18"/>
          <w:szCs w:val="18"/>
        </w:rPr>
      </w:pPr>
      <w:r w:rsidRPr="0057226B">
        <w:rPr>
          <w:rFonts w:ascii="Arial" w:hAnsi="Arial" w:cs="Arial"/>
          <w:b/>
          <w:i/>
          <w:sz w:val="18"/>
          <w:szCs w:val="18"/>
        </w:rPr>
        <w:t>ИНТЕРПРЕТАЦИЯЛАБОРАТОРНЫХ ПАРАМЕТРОВ КЛИНИЧЕСКОГО АНАЛИЗА КРОВИ, АНАЛИЗОВ МОЧИ, БИОХИМИЧЕСКИХ АНАЛИЗОВ</w:t>
      </w:r>
      <w:r w:rsidRPr="0057226B">
        <w:rPr>
          <w:rFonts w:ascii="Arial" w:hAnsi="Arial" w:cs="Arial"/>
          <w:b/>
          <w:sz w:val="18"/>
          <w:szCs w:val="18"/>
        </w:rPr>
        <w:t>.</w:t>
      </w:r>
    </w:p>
    <w:p w:rsidR="00E23780" w:rsidRPr="0057226B" w:rsidRDefault="00E23780" w:rsidP="00624CCC">
      <w:pPr>
        <w:pStyle w:val="a5"/>
        <w:spacing w:line="240" w:lineRule="auto"/>
        <w:rPr>
          <w:rFonts w:ascii="Arial" w:hAnsi="Arial" w:cs="Arial"/>
          <w:b/>
          <w:bCs/>
          <w:sz w:val="18"/>
          <w:szCs w:val="18"/>
        </w:rPr>
      </w:pPr>
      <w:r w:rsidRPr="0057226B">
        <w:rPr>
          <w:rFonts w:ascii="Arial" w:hAnsi="Arial" w:cs="Arial"/>
          <w:b/>
          <w:bCs/>
          <w:sz w:val="18"/>
          <w:szCs w:val="18"/>
        </w:rPr>
        <w:t>3. Методические указания для самостоятельной работы студента</w:t>
      </w:r>
    </w:p>
    <w:p w:rsidR="00F058D0" w:rsidRPr="0057226B" w:rsidRDefault="00F058D0" w:rsidP="00F058D0">
      <w:pPr>
        <w:pStyle w:val="af3"/>
        <w:jc w:val="both"/>
        <w:rPr>
          <w:rFonts w:ascii="Arial" w:hAnsi="Arial" w:cs="Arial"/>
          <w:sz w:val="18"/>
          <w:szCs w:val="18"/>
        </w:rPr>
      </w:pPr>
      <w:r w:rsidRPr="0057226B">
        <w:rPr>
          <w:rFonts w:ascii="Arial" w:hAnsi="Arial" w:cs="Arial"/>
          <w:sz w:val="18"/>
          <w:szCs w:val="18"/>
        </w:rPr>
        <w:t>Обучение складывается из аудиторных занятий самостоятельной работы. Основное учебное время выделяется на практическую работу по курации пациентов. Работа с учебной литературой рассматривается как вид учебной работы по дисциплине и выполняется в пределах часов, отводимых на её изучение. Каждый обучающийся обеспечивается доступом к библиотечным фондам кафедры и ВУЗа.</w:t>
      </w:r>
      <w:r w:rsidRPr="0057226B">
        <w:rPr>
          <w:rFonts w:ascii="Arial" w:hAnsi="Arial" w:cs="Arial"/>
          <w:iCs/>
          <w:sz w:val="18"/>
          <w:szCs w:val="18"/>
        </w:rPr>
        <w:t xml:space="preserve">В соответствии с требованиями ФГОС ВПО необходимо широкое использование в учебном процессе активных и интерактивных форм проведения занятий (компьютерные симуляции, деловые и ролевые игры, разбор конкретных клинических ситуаций и т.д.). </w:t>
      </w:r>
      <w:r w:rsidRPr="0057226B">
        <w:rPr>
          <w:rFonts w:ascii="Arial" w:hAnsi="Arial" w:cs="Arial"/>
          <w:sz w:val="18"/>
          <w:szCs w:val="18"/>
        </w:rPr>
        <w:t>Удельный вес занятий, проводимых в интерактивных формах,должен составлять не менее 10% аудиторных занятий</w:t>
      </w:r>
      <w:r w:rsidRPr="0057226B">
        <w:rPr>
          <w:rFonts w:ascii="Arial" w:hAnsi="Arial" w:cs="Arial"/>
          <w:color w:val="FF0000"/>
          <w:sz w:val="18"/>
          <w:szCs w:val="18"/>
        </w:rPr>
        <w:t>.</w:t>
      </w:r>
      <w:r w:rsidRPr="0057226B">
        <w:rPr>
          <w:rFonts w:ascii="Arial" w:hAnsi="Arial" w:cs="Arial"/>
          <w:sz w:val="18"/>
          <w:szCs w:val="18"/>
        </w:rPr>
        <w:t>Методика преподавания состоит в последовательном изучении разделов дисциплины, в связи с чем проведение практических занятий проводится в ЛПУ амбулаторного и стационарного типа. При изучении дисциплины «внутренние болезни и клиническая фармакология» особое внимание обращаетсяна клиническое состояние пациентов, выявление патологических симптомов и синдромов, позволяющих поставить клинический диагноз, назначить план обследования и лечения, а также провести взаимосвязи заболевания внутренних органов с патологией полости рта и зубо-челюстной области. Кроме того студент должен уметь диагностировать у пациента угрожающее жизни состояние и оказать первую помощь при приступе стенокардии, бронхиальной астмы, коллапсе, кардиогенном шоке, аритмии, полной поперечной блокаде, кровотечении, гипер- и гипогликемической коме.По каждому разделу дисциплины на кафедре должны быть разработаны методические рекомендации для студентов, тематические графологические структуры для практических занятий, а также методические указания для преподавателей. Для контроля усвоения предмета проводится: тестирование, устный опрос и анализ клинических ситуационных заданий. На практических занятиях осуществляется демонстрация и клинический разбор пациентов, критический разбор историй болезни, а также тематический видеоматериал. Самостоятельная работа студентов осуществляется с помощью графических схем по изучаемым темам, а также путем решения ситуационных задач, тестовых заданий, расшифровки ЭКГ, анализа лабораторных показателей, написания истории болезни. Работа студента в группе формирует чувство коллективизма и коммуникабельность. Самостоятельная работа с пациентами способствует формированию деонтологического поведения, аккуратности, дисциплинированности.</w:t>
      </w:r>
    </w:p>
    <w:p w:rsidR="00F541C2" w:rsidRDefault="00F058D0" w:rsidP="00F058D0">
      <w:pPr>
        <w:pStyle w:val="af3"/>
        <w:jc w:val="both"/>
        <w:rPr>
          <w:rFonts w:ascii="Arial" w:hAnsi="Arial" w:cs="Arial"/>
          <w:sz w:val="18"/>
          <w:szCs w:val="18"/>
        </w:rPr>
      </w:pPr>
      <w:r w:rsidRPr="0057226B">
        <w:rPr>
          <w:rFonts w:ascii="Arial" w:hAnsi="Arial" w:cs="Arial"/>
          <w:sz w:val="18"/>
          <w:szCs w:val="18"/>
        </w:rPr>
        <w:lastRenderedPageBreak/>
        <w:t xml:space="preserve">Самостоятельная работа с литературой, написание истории болезни, курация пациентов формируют способность анализировать медицинские и социальные проблемы, умение использовать на практике знания </w:t>
      </w:r>
    </w:p>
    <w:p w:rsidR="00F541C2" w:rsidRDefault="00F541C2" w:rsidP="00F058D0">
      <w:pPr>
        <w:pStyle w:val="af3"/>
        <w:jc w:val="both"/>
        <w:rPr>
          <w:rFonts w:ascii="Arial" w:hAnsi="Arial" w:cs="Arial"/>
          <w:sz w:val="18"/>
          <w:szCs w:val="18"/>
        </w:rPr>
      </w:pPr>
    </w:p>
    <w:p w:rsidR="00F541C2" w:rsidRDefault="00F541C2" w:rsidP="00F058D0">
      <w:pPr>
        <w:pStyle w:val="af3"/>
        <w:jc w:val="both"/>
        <w:rPr>
          <w:rFonts w:ascii="Arial" w:hAnsi="Arial" w:cs="Arial"/>
          <w:sz w:val="18"/>
          <w:szCs w:val="18"/>
        </w:rPr>
      </w:pPr>
    </w:p>
    <w:p w:rsidR="00F058D0" w:rsidRPr="0057226B" w:rsidRDefault="00F058D0" w:rsidP="00F058D0">
      <w:pPr>
        <w:pStyle w:val="af3"/>
        <w:jc w:val="both"/>
        <w:rPr>
          <w:rFonts w:ascii="Arial" w:hAnsi="Arial" w:cs="Arial"/>
          <w:sz w:val="18"/>
          <w:szCs w:val="18"/>
        </w:rPr>
      </w:pPr>
      <w:r w:rsidRPr="0057226B">
        <w:rPr>
          <w:rFonts w:ascii="Arial" w:hAnsi="Arial" w:cs="Arial"/>
          <w:sz w:val="18"/>
          <w:szCs w:val="18"/>
        </w:rPr>
        <w:t>естественно-научных, медико-биологических и клинических дисциплин в различных видах профессиональной и социальной деятельности.</w:t>
      </w:r>
    </w:p>
    <w:p w:rsidR="00F058D0" w:rsidRPr="0057226B" w:rsidRDefault="00F058D0" w:rsidP="00F058D0">
      <w:pPr>
        <w:pStyle w:val="af3"/>
        <w:jc w:val="both"/>
        <w:rPr>
          <w:rFonts w:ascii="Arial" w:hAnsi="Arial" w:cs="Arial"/>
          <w:sz w:val="18"/>
          <w:szCs w:val="18"/>
        </w:rPr>
      </w:pPr>
      <w:r w:rsidRPr="0057226B">
        <w:rPr>
          <w:rFonts w:ascii="Arial" w:hAnsi="Arial" w:cs="Arial"/>
          <w:sz w:val="18"/>
          <w:szCs w:val="18"/>
        </w:rPr>
        <w:t>Необходимыми элементами клинического мышления врача, который начинает закладываться на кафедре при изучении дисциплины должно стать умение оценить влияние лечебных мероприятий на состояние больног</w:t>
      </w:r>
      <w:r w:rsidR="00F541C2">
        <w:rPr>
          <w:rFonts w:ascii="Arial" w:hAnsi="Arial" w:cs="Arial"/>
          <w:sz w:val="18"/>
          <w:szCs w:val="18"/>
        </w:rPr>
        <w:t>о</w:t>
      </w:r>
      <w:r w:rsidRPr="0057226B">
        <w:rPr>
          <w:rFonts w:ascii="Arial" w:hAnsi="Arial" w:cs="Arial"/>
          <w:sz w:val="18"/>
          <w:szCs w:val="18"/>
        </w:rPr>
        <w:t>.</w:t>
      </w:r>
    </w:p>
    <w:p w:rsidR="00E23780" w:rsidRPr="0057226B" w:rsidRDefault="00E23780" w:rsidP="00F058D0">
      <w:pPr>
        <w:pStyle w:val="a3"/>
        <w:spacing w:line="240" w:lineRule="auto"/>
        <w:ind w:firstLine="0"/>
        <w:rPr>
          <w:rFonts w:ascii="Arial" w:hAnsi="Arial" w:cs="Arial"/>
          <w:i/>
          <w:iCs/>
          <w:sz w:val="18"/>
          <w:szCs w:val="18"/>
        </w:rPr>
      </w:pPr>
    </w:p>
    <w:p w:rsidR="00E23780" w:rsidRPr="0057226B" w:rsidRDefault="00E23780" w:rsidP="00F058D0">
      <w:pPr>
        <w:shd w:val="clear" w:color="auto" w:fill="FFFFFF"/>
        <w:ind w:firstLine="720"/>
        <w:jc w:val="both"/>
        <w:rPr>
          <w:rFonts w:ascii="Arial" w:hAnsi="Arial" w:cs="Arial"/>
          <w:b/>
          <w:bCs/>
          <w:spacing w:val="-6"/>
          <w:sz w:val="18"/>
          <w:szCs w:val="18"/>
        </w:rPr>
      </w:pPr>
      <w:r w:rsidRPr="0057226B">
        <w:rPr>
          <w:rFonts w:ascii="Arial" w:hAnsi="Arial" w:cs="Arial"/>
          <w:b/>
          <w:bCs/>
          <w:spacing w:val="-6"/>
          <w:sz w:val="18"/>
          <w:szCs w:val="18"/>
          <w:lang w:val="en-US"/>
        </w:rPr>
        <w:t>VII</w:t>
      </w:r>
      <w:r w:rsidRPr="0057226B">
        <w:rPr>
          <w:rFonts w:ascii="Arial" w:hAnsi="Arial" w:cs="Arial"/>
          <w:b/>
          <w:bCs/>
          <w:spacing w:val="-6"/>
          <w:sz w:val="18"/>
          <w:szCs w:val="18"/>
        </w:rPr>
        <w:t>. Материально-техническое обеспечение дисциплины</w:t>
      </w:r>
    </w:p>
    <w:p w:rsidR="00F058D0" w:rsidRPr="0057226B" w:rsidRDefault="00F058D0" w:rsidP="00F058D0">
      <w:pPr>
        <w:ind w:firstLine="567"/>
        <w:jc w:val="both"/>
        <w:rPr>
          <w:rFonts w:ascii="Arial" w:hAnsi="Arial" w:cs="Arial"/>
          <w:sz w:val="18"/>
          <w:szCs w:val="18"/>
        </w:rPr>
      </w:pPr>
      <w:r w:rsidRPr="0057226B">
        <w:rPr>
          <w:rFonts w:ascii="Arial" w:hAnsi="Arial" w:cs="Arial"/>
          <w:sz w:val="18"/>
          <w:szCs w:val="18"/>
        </w:rPr>
        <w:t>Преподавание предмета внутренних болезней проводится на базе городской клинической больницы</w:t>
      </w:r>
      <w:r w:rsidRPr="0057226B">
        <w:rPr>
          <w:rFonts w:ascii="Arial" w:hAnsi="Arial" w:cs="Arial"/>
          <w:noProof/>
          <w:sz w:val="18"/>
          <w:szCs w:val="18"/>
        </w:rPr>
        <w:t xml:space="preserve"> №1</w:t>
      </w:r>
      <w:r w:rsidRPr="0057226B">
        <w:rPr>
          <w:rFonts w:ascii="Arial" w:hAnsi="Arial" w:cs="Arial"/>
          <w:sz w:val="18"/>
          <w:szCs w:val="18"/>
        </w:rPr>
        <w:t>г.Махачкала, рассчитанной более чем на 500 коек (одиннадцать отделений, в том числе: кардиологическое, кардио-реанимации, отделения общей терапевтической патологии, неврологические, эндокринологические, реанимации, хирургические, и т.д.).</w:t>
      </w:r>
    </w:p>
    <w:p w:rsidR="00F058D0" w:rsidRPr="0057226B" w:rsidRDefault="00F058D0" w:rsidP="00F058D0">
      <w:pPr>
        <w:ind w:firstLine="567"/>
        <w:jc w:val="both"/>
        <w:rPr>
          <w:rFonts w:ascii="Arial" w:hAnsi="Arial" w:cs="Arial"/>
          <w:sz w:val="18"/>
          <w:szCs w:val="18"/>
        </w:rPr>
      </w:pPr>
      <w:r w:rsidRPr="0057226B">
        <w:rPr>
          <w:rFonts w:ascii="Arial" w:hAnsi="Arial" w:cs="Arial"/>
          <w:sz w:val="18"/>
          <w:szCs w:val="18"/>
        </w:rPr>
        <w:t>В преподавании используются: лек</w:t>
      </w:r>
      <w:r w:rsidRPr="0057226B">
        <w:rPr>
          <w:rFonts w:ascii="Arial" w:hAnsi="Arial" w:cs="Arial"/>
          <w:sz w:val="18"/>
          <w:szCs w:val="18"/>
        </w:rPr>
        <w:softHyphen/>
        <w:t>ци</w:t>
      </w:r>
      <w:r w:rsidRPr="0057226B">
        <w:rPr>
          <w:rFonts w:ascii="Arial" w:hAnsi="Arial" w:cs="Arial"/>
          <w:sz w:val="18"/>
          <w:szCs w:val="18"/>
        </w:rPr>
        <w:softHyphen/>
        <w:t>он</w:t>
      </w:r>
      <w:r w:rsidRPr="0057226B">
        <w:rPr>
          <w:rFonts w:ascii="Arial" w:hAnsi="Arial" w:cs="Arial"/>
          <w:sz w:val="18"/>
          <w:szCs w:val="18"/>
        </w:rPr>
        <w:softHyphen/>
        <w:t>ные ау</w:t>
      </w:r>
      <w:r w:rsidRPr="0057226B">
        <w:rPr>
          <w:rFonts w:ascii="Arial" w:hAnsi="Arial" w:cs="Arial"/>
          <w:sz w:val="18"/>
          <w:szCs w:val="18"/>
        </w:rPr>
        <w:softHyphen/>
        <w:t>ди</w:t>
      </w:r>
      <w:r w:rsidRPr="0057226B">
        <w:rPr>
          <w:rFonts w:ascii="Arial" w:hAnsi="Arial" w:cs="Arial"/>
          <w:sz w:val="18"/>
          <w:szCs w:val="18"/>
        </w:rPr>
        <w:softHyphen/>
        <w:t>то</w:t>
      </w:r>
      <w:r w:rsidRPr="0057226B">
        <w:rPr>
          <w:rFonts w:ascii="Arial" w:hAnsi="Arial" w:cs="Arial"/>
          <w:sz w:val="18"/>
          <w:szCs w:val="18"/>
        </w:rPr>
        <w:softHyphen/>
        <w:t>рии, учеб</w:t>
      </w:r>
      <w:r w:rsidRPr="0057226B">
        <w:rPr>
          <w:rFonts w:ascii="Arial" w:hAnsi="Arial" w:cs="Arial"/>
          <w:sz w:val="18"/>
          <w:szCs w:val="18"/>
        </w:rPr>
        <w:softHyphen/>
        <w:t>ные ком</w:t>
      </w:r>
      <w:r w:rsidRPr="0057226B">
        <w:rPr>
          <w:rFonts w:ascii="Arial" w:hAnsi="Arial" w:cs="Arial"/>
          <w:sz w:val="18"/>
          <w:szCs w:val="18"/>
        </w:rPr>
        <w:softHyphen/>
        <w:t>на</w:t>
      </w:r>
      <w:r w:rsidRPr="0057226B">
        <w:rPr>
          <w:rFonts w:ascii="Arial" w:hAnsi="Arial" w:cs="Arial"/>
          <w:sz w:val="18"/>
          <w:szCs w:val="18"/>
        </w:rPr>
        <w:softHyphen/>
        <w:t>ты, боль</w:t>
      </w:r>
      <w:r w:rsidRPr="0057226B">
        <w:rPr>
          <w:rFonts w:ascii="Arial" w:hAnsi="Arial" w:cs="Arial"/>
          <w:sz w:val="18"/>
          <w:szCs w:val="18"/>
        </w:rPr>
        <w:softHyphen/>
        <w:t>нич</w:t>
      </w:r>
      <w:r w:rsidRPr="0057226B">
        <w:rPr>
          <w:rFonts w:ascii="Arial" w:hAnsi="Arial" w:cs="Arial"/>
          <w:sz w:val="18"/>
          <w:szCs w:val="18"/>
        </w:rPr>
        <w:softHyphen/>
        <w:t>ные па</w:t>
      </w:r>
      <w:r w:rsidRPr="0057226B">
        <w:rPr>
          <w:rFonts w:ascii="Arial" w:hAnsi="Arial" w:cs="Arial"/>
          <w:sz w:val="18"/>
          <w:szCs w:val="18"/>
        </w:rPr>
        <w:softHyphen/>
        <w:t>ла</w:t>
      </w:r>
      <w:r w:rsidRPr="0057226B">
        <w:rPr>
          <w:rFonts w:ascii="Arial" w:hAnsi="Arial" w:cs="Arial"/>
          <w:sz w:val="18"/>
          <w:szCs w:val="18"/>
        </w:rPr>
        <w:softHyphen/>
        <w:t>ты, клиническая лаборатория, стоматологический кабинет больницы,  отделение функциональной диагностики, па</w:t>
      </w:r>
      <w:r w:rsidRPr="0057226B">
        <w:rPr>
          <w:rFonts w:ascii="Arial" w:hAnsi="Arial" w:cs="Arial"/>
          <w:sz w:val="18"/>
          <w:szCs w:val="18"/>
        </w:rPr>
        <w:softHyphen/>
        <w:t>ци</w:t>
      </w:r>
      <w:r w:rsidRPr="0057226B">
        <w:rPr>
          <w:rFonts w:ascii="Arial" w:hAnsi="Arial" w:cs="Arial"/>
          <w:sz w:val="18"/>
          <w:szCs w:val="18"/>
        </w:rPr>
        <w:softHyphen/>
        <w:t>ен</w:t>
      </w:r>
      <w:r w:rsidRPr="0057226B">
        <w:rPr>
          <w:rFonts w:ascii="Arial" w:hAnsi="Arial" w:cs="Arial"/>
          <w:sz w:val="18"/>
          <w:szCs w:val="18"/>
        </w:rPr>
        <w:softHyphen/>
        <w:t>ты кли</w:t>
      </w:r>
      <w:r w:rsidRPr="0057226B">
        <w:rPr>
          <w:rFonts w:ascii="Arial" w:hAnsi="Arial" w:cs="Arial"/>
          <w:sz w:val="18"/>
          <w:szCs w:val="18"/>
        </w:rPr>
        <w:softHyphen/>
        <w:t>ник, стен</w:t>
      </w:r>
      <w:r w:rsidRPr="0057226B">
        <w:rPr>
          <w:rFonts w:ascii="Arial" w:hAnsi="Arial" w:cs="Arial"/>
          <w:sz w:val="18"/>
          <w:szCs w:val="18"/>
        </w:rPr>
        <w:softHyphen/>
        <w:t>ды, пла</w:t>
      </w:r>
      <w:r w:rsidRPr="0057226B">
        <w:rPr>
          <w:rFonts w:ascii="Arial" w:hAnsi="Arial" w:cs="Arial"/>
          <w:sz w:val="18"/>
          <w:szCs w:val="18"/>
        </w:rPr>
        <w:softHyphen/>
        <w:t>ка</w:t>
      </w:r>
      <w:r w:rsidRPr="0057226B">
        <w:rPr>
          <w:rFonts w:ascii="Arial" w:hAnsi="Arial" w:cs="Arial"/>
          <w:sz w:val="18"/>
          <w:szCs w:val="18"/>
        </w:rPr>
        <w:softHyphen/>
        <w:t>ты, слай</w:t>
      </w:r>
      <w:r w:rsidRPr="0057226B">
        <w:rPr>
          <w:rFonts w:ascii="Arial" w:hAnsi="Arial" w:cs="Arial"/>
          <w:sz w:val="18"/>
          <w:szCs w:val="18"/>
        </w:rPr>
        <w:softHyphen/>
        <w:t>ды, таб</w:t>
      </w:r>
      <w:r w:rsidRPr="0057226B">
        <w:rPr>
          <w:rFonts w:ascii="Arial" w:hAnsi="Arial" w:cs="Arial"/>
          <w:sz w:val="18"/>
          <w:szCs w:val="18"/>
        </w:rPr>
        <w:softHyphen/>
        <w:t>ли</w:t>
      </w:r>
      <w:r w:rsidRPr="0057226B">
        <w:rPr>
          <w:rFonts w:ascii="Arial" w:hAnsi="Arial" w:cs="Arial"/>
          <w:sz w:val="18"/>
          <w:szCs w:val="18"/>
        </w:rPr>
        <w:softHyphen/>
        <w:t>цы, ки</w:t>
      </w:r>
      <w:r w:rsidRPr="0057226B">
        <w:rPr>
          <w:rFonts w:ascii="Arial" w:hAnsi="Arial" w:cs="Arial"/>
          <w:sz w:val="18"/>
          <w:szCs w:val="18"/>
        </w:rPr>
        <w:softHyphen/>
        <w:t>но-ви</w:t>
      </w:r>
      <w:r w:rsidRPr="0057226B">
        <w:rPr>
          <w:rFonts w:ascii="Arial" w:hAnsi="Arial" w:cs="Arial"/>
          <w:sz w:val="18"/>
          <w:szCs w:val="18"/>
        </w:rPr>
        <w:softHyphen/>
        <w:t>део</w:t>
      </w:r>
      <w:r w:rsidRPr="0057226B">
        <w:rPr>
          <w:rFonts w:ascii="Arial" w:hAnsi="Arial" w:cs="Arial"/>
          <w:sz w:val="18"/>
          <w:szCs w:val="18"/>
        </w:rPr>
        <w:softHyphen/>
        <w:t>филь</w:t>
      </w:r>
      <w:r w:rsidRPr="0057226B">
        <w:rPr>
          <w:rFonts w:ascii="Arial" w:hAnsi="Arial" w:cs="Arial"/>
          <w:sz w:val="18"/>
          <w:szCs w:val="18"/>
        </w:rPr>
        <w:softHyphen/>
        <w:t>мы, ком</w:t>
      </w:r>
      <w:r w:rsidRPr="0057226B">
        <w:rPr>
          <w:rFonts w:ascii="Arial" w:hAnsi="Arial" w:cs="Arial"/>
          <w:sz w:val="18"/>
          <w:szCs w:val="18"/>
        </w:rPr>
        <w:softHyphen/>
        <w:t>пь</w:t>
      </w:r>
      <w:r w:rsidRPr="0057226B">
        <w:rPr>
          <w:rFonts w:ascii="Arial" w:hAnsi="Arial" w:cs="Arial"/>
          <w:sz w:val="18"/>
          <w:szCs w:val="18"/>
        </w:rPr>
        <w:softHyphen/>
        <w:t>ю</w:t>
      </w:r>
      <w:r w:rsidRPr="0057226B">
        <w:rPr>
          <w:rFonts w:ascii="Arial" w:hAnsi="Arial" w:cs="Arial"/>
          <w:sz w:val="18"/>
          <w:szCs w:val="18"/>
        </w:rPr>
        <w:softHyphen/>
        <w:t>тер</w:t>
      </w:r>
      <w:r w:rsidRPr="0057226B">
        <w:rPr>
          <w:rFonts w:ascii="Arial" w:hAnsi="Arial" w:cs="Arial"/>
          <w:sz w:val="18"/>
          <w:szCs w:val="18"/>
        </w:rPr>
        <w:softHyphen/>
        <w:t>ные обу</w:t>
      </w:r>
      <w:r w:rsidRPr="0057226B">
        <w:rPr>
          <w:rFonts w:ascii="Arial" w:hAnsi="Arial" w:cs="Arial"/>
          <w:sz w:val="18"/>
          <w:szCs w:val="18"/>
        </w:rPr>
        <w:softHyphen/>
        <w:t>чаю</w:t>
      </w:r>
      <w:r w:rsidRPr="0057226B">
        <w:rPr>
          <w:rFonts w:ascii="Arial" w:hAnsi="Arial" w:cs="Arial"/>
          <w:sz w:val="18"/>
          <w:szCs w:val="18"/>
        </w:rPr>
        <w:softHyphen/>
        <w:t>щие и кон</w:t>
      </w:r>
      <w:r w:rsidRPr="0057226B">
        <w:rPr>
          <w:rFonts w:ascii="Arial" w:hAnsi="Arial" w:cs="Arial"/>
          <w:sz w:val="18"/>
          <w:szCs w:val="18"/>
        </w:rPr>
        <w:softHyphen/>
        <w:t>тро</w:t>
      </w:r>
      <w:r w:rsidRPr="0057226B">
        <w:rPr>
          <w:rFonts w:ascii="Arial" w:hAnsi="Arial" w:cs="Arial"/>
          <w:sz w:val="18"/>
          <w:szCs w:val="18"/>
        </w:rPr>
        <w:softHyphen/>
        <w:t>ли</w:t>
      </w:r>
      <w:r w:rsidRPr="0057226B">
        <w:rPr>
          <w:rFonts w:ascii="Arial" w:hAnsi="Arial" w:cs="Arial"/>
          <w:sz w:val="18"/>
          <w:szCs w:val="18"/>
        </w:rPr>
        <w:softHyphen/>
        <w:t>рую</w:t>
      </w:r>
      <w:r w:rsidRPr="0057226B">
        <w:rPr>
          <w:rFonts w:ascii="Arial" w:hAnsi="Arial" w:cs="Arial"/>
          <w:sz w:val="18"/>
          <w:szCs w:val="18"/>
        </w:rPr>
        <w:softHyphen/>
        <w:t>щие про</w:t>
      </w:r>
      <w:r w:rsidRPr="0057226B">
        <w:rPr>
          <w:rFonts w:ascii="Arial" w:hAnsi="Arial" w:cs="Arial"/>
          <w:sz w:val="18"/>
          <w:szCs w:val="18"/>
        </w:rPr>
        <w:softHyphen/>
        <w:t>грам</w:t>
      </w:r>
      <w:r w:rsidRPr="0057226B">
        <w:rPr>
          <w:rFonts w:ascii="Arial" w:hAnsi="Arial" w:cs="Arial"/>
          <w:sz w:val="18"/>
          <w:szCs w:val="18"/>
        </w:rPr>
        <w:softHyphen/>
        <w:t>мы, на</w:t>
      </w:r>
      <w:r w:rsidRPr="0057226B">
        <w:rPr>
          <w:rFonts w:ascii="Arial" w:hAnsi="Arial" w:cs="Arial"/>
          <w:sz w:val="18"/>
          <w:szCs w:val="18"/>
        </w:rPr>
        <w:softHyphen/>
        <w:t>бо</w:t>
      </w:r>
      <w:r w:rsidRPr="0057226B">
        <w:rPr>
          <w:rFonts w:ascii="Arial" w:hAnsi="Arial" w:cs="Arial"/>
          <w:sz w:val="18"/>
          <w:szCs w:val="18"/>
        </w:rPr>
        <w:softHyphen/>
        <w:t>ры ла</w:t>
      </w:r>
      <w:r w:rsidRPr="0057226B">
        <w:rPr>
          <w:rFonts w:ascii="Arial" w:hAnsi="Arial" w:cs="Arial"/>
          <w:sz w:val="18"/>
          <w:szCs w:val="18"/>
        </w:rPr>
        <w:softHyphen/>
        <w:t>бо</w:t>
      </w:r>
      <w:r w:rsidRPr="0057226B">
        <w:rPr>
          <w:rFonts w:ascii="Arial" w:hAnsi="Arial" w:cs="Arial"/>
          <w:sz w:val="18"/>
          <w:szCs w:val="18"/>
        </w:rPr>
        <w:softHyphen/>
        <w:t>ра</w:t>
      </w:r>
      <w:r w:rsidRPr="0057226B">
        <w:rPr>
          <w:rFonts w:ascii="Arial" w:hAnsi="Arial" w:cs="Arial"/>
          <w:sz w:val="18"/>
          <w:szCs w:val="18"/>
        </w:rPr>
        <w:softHyphen/>
        <w:t>тор</w:t>
      </w:r>
      <w:r w:rsidRPr="0057226B">
        <w:rPr>
          <w:rFonts w:ascii="Arial" w:hAnsi="Arial" w:cs="Arial"/>
          <w:sz w:val="18"/>
          <w:szCs w:val="18"/>
        </w:rPr>
        <w:softHyphen/>
        <w:t>ных ана</w:t>
      </w:r>
      <w:r w:rsidRPr="0057226B">
        <w:rPr>
          <w:rFonts w:ascii="Arial" w:hAnsi="Arial" w:cs="Arial"/>
          <w:sz w:val="18"/>
          <w:szCs w:val="18"/>
        </w:rPr>
        <w:softHyphen/>
        <w:t>ли</w:t>
      </w:r>
      <w:r w:rsidRPr="0057226B">
        <w:rPr>
          <w:rFonts w:ascii="Arial" w:hAnsi="Arial" w:cs="Arial"/>
          <w:sz w:val="18"/>
          <w:szCs w:val="18"/>
        </w:rPr>
        <w:softHyphen/>
        <w:t>зов, рент</w:t>
      </w:r>
      <w:r w:rsidRPr="0057226B">
        <w:rPr>
          <w:rFonts w:ascii="Arial" w:hAnsi="Arial" w:cs="Arial"/>
          <w:sz w:val="18"/>
          <w:szCs w:val="18"/>
        </w:rPr>
        <w:softHyphen/>
        <w:t>ге</w:t>
      </w:r>
      <w:r w:rsidRPr="0057226B">
        <w:rPr>
          <w:rFonts w:ascii="Arial" w:hAnsi="Arial" w:cs="Arial"/>
          <w:sz w:val="18"/>
          <w:szCs w:val="18"/>
        </w:rPr>
        <w:softHyphen/>
        <w:t>но</w:t>
      </w:r>
      <w:r w:rsidRPr="0057226B">
        <w:rPr>
          <w:rFonts w:ascii="Arial" w:hAnsi="Arial" w:cs="Arial"/>
          <w:sz w:val="18"/>
          <w:szCs w:val="18"/>
        </w:rPr>
        <w:softHyphen/>
        <w:t>грам</w:t>
      </w:r>
      <w:r w:rsidRPr="0057226B">
        <w:rPr>
          <w:rFonts w:ascii="Arial" w:hAnsi="Arial" w:cs="Arial"/>
          <w:sz w:val="18"/>
          <w:szCs w:val="18"/>
        </w:rPr>
        <w:softHyphen/>
        <w:t>мы, на</w:t>
      </w:r>
      <w:r w:rsidRPr="0057226B">
        <w:rPr>
          <w:rFonts w:ascii="Arial" w:hAnsi="Arial" w:cs="Arial"/>
          <w:sz w:val="18"/>
          <w:szCs w:val="18"/>
        </w:rPr>
        <w:softHyphen/>
        <w:t>бо</w:t>
      </w:r>
      <w:r w:rsidRPr="0057226B">
        <w:rPr>
          <w:rFonts w:ascii="Arial" w:hAnsi="Arial" w:cs="Arial"/>
          <w:sz w:val="18"/>
          <w:szCs w:val="18"/>
        </w:rPr>
        <w:softHyphen/>
        <w:t>ры элек</w:t>
      </w:r>
      <w:r w:rsidRPr="0057226B">
        <w:rPr>
          <w:rFonts w:ascii="Arial" w:hAnsi="Arial" w:cs="Arial"/>
          <w:sz w:val="18"/>
          <w:szCs w:val="18"/>
        </w:rPr>
        <w:softHyphen/>
        <w:t>тро</w:t>
      </w:r>
      <w:r w:rsidRPr="0057226B">
        <w:rPr>
          <w:rFonts w:ascii="Arial" w:hAnsi="Arial" w:cs="Arial"/>
          <w:sz w:val="18"/>
          <w:szCs w:val="18"/>
        </w:rPr>
        <w:softHyphen/>
        <w:t>кар</w:t>
      </w:r>
      <w:r w:rsidRPr="0057226B">
        <w:rPr>
          <w:rFonts w:ascii="Arial" w:hAnsi="Arial" w:cs="Arial"/>
          <w:sz w:val="18"/>
          <w:szCs w:val="18"/>
        </w:rPr>
        <w:softHyphen/>
        <w:t>дио</w:t>
      </w:r>
      <w:r w:rsidRPr="0057226B">
        <w:rPr>
          <w:rFonts w:ascii="Arial" w:hAnsi="Arial" w:cs="Arial"/>
          <w:sz w:val="18"/>
          <w:szCs w:val="18"/>
        </w:rPr>
        <w:softHyphen/>
        <w:t>грамм, кон</w:t>
      </w:r>
      <w:r w:rsidRPr="0057226B">
        <w:rPr>
          <w:rFonts w:ascii="Arial" w:hAnsi="Arial" w:cs="Arial"/>
          <w:sz w:val="18"/>
          <w:szCs w:val="18"/>
        </w:rPr>
        <w:softHyphen/>
        <w:t>троль</w:t>
      </w:r>
      <w:r w:rsidRPr="0057226B">
        <w:rPr>
          <w:rFonts w:ascii="Arial" w:hAnsi="Arial" w:cs="Arial"/>
          <w:sz w:val="18"/>
          <w:szCs w:val="18"/>
        </w:rPr>
        <w:softHyphen/>
        <w:t>но-из</w:t>
      </w:r>
      <w:r w:rsidRPr="0057226B">
        <w:rPr>
          <w:rFonts w:ascii="Arial" w:hAnsi="Arial" w:cs="Arial"/>
          <w:sz w:val="18"/>
          <w:szCs w:val="18"/>
        </w:rPr>
        <w:softHyphen/>
        <w:t>ме</w:t>
      </w:r>
      <w:r w:rsidRPr="0057226B">
        <w:rPr>
          <w:rFonts w:ascii="Arial" w:hAnsi="Arial" w:cs="Arial"/>
          <w:sz w:val="18"/>
          <w:szCs w:val="18"/>
        </w:rPr>
        <w:softHyphen/>
        <w:t>ри</w:t>
      </w:r>
      <w:r w:rsidRPr="0057226B">
        <w:rPr>
          <w:rFonts w:ascii="Arial" w:hAnsi="Arial" w:cs="Arial"/>
          <w:sz w:val="18"/>
          <w:szCs w:val="18"/>
        </w:rPr>
        <w:softHyphen/>
        <w:t>тель</w:t>
      </w:r>
      <w:r w:rsidRPr="0057226B">
        <w:rPr>
          <w:rFonts w:ascii="Arial" w:hAnsi="Arial" w:cs="Arial"/>
          <w:sz w:val="18"/>
          <w:szCs w:val="18"/>
        </w:rPr>
        <w:softHyphen/>
        <w:t>ные ма</w:t>
      </w:r>
      <w:r w:rsidRPr="0057226B">
        <w:rPr>
          <w:rFonts w:ascii="Arial" w:hAnsi="Arial" w:cs="Arial"/>
          <w:sz w:val="18"/>
          <w:szCs w:val="18"/>
        </w:rPr>
        <w:softHyphen/>
        <w:t>те</w:t>
      </w:r>
      <w:r w:rsidRPr="0057226B">
        <w:rPr>
          <w:rFonts w:ascii="Arial" w:hAnsi="Arial" w:cs="Arial"/>
          <w:sz w:val="18"/>
          <w:szCs w:val="18"/>
        </w:rPr>
        <w:softHyphen/>
        <w:t>риа</w:t>
      </w:r>
      <w:r w:rsidRPr="0057226B">
        <w:rPr>
          <w:rFonts w:ascii="Arial" w:hAnsi="Arial" w:cs="Arial"/>
          <w:sz w:val="18"/>
          <w:szCs w:val="18"/>
        </w:rPr>
        <w:softHyphen/>
        <w:t>лы (тес</w:t>
      </w:r>
      <w:r w:rsidRPr="0057226B">
        <w:rPr>
          <w:rFonts w:ascii="Arial" w:hAnsi="Arial" w:cs="Arial"/>
          <w:sz w:val="18"/>
          <w:szCs w:val="18"/>
        </w:rPr>
        <w:softHyphen/>
        <w:t>ты, си</w:t>
      </w:r>
      <w:r w:rsidRPr="0057226B">
        <w:rPr>
          <w:rFonts w:ascii="Arial" w:hAnsi="Arial" w:cs="Arial"/>
          <w:sz w:val="18"/>
          <w:szCs w:val="18"/>
        </w:rPr>
        <w:softHyphen/>
        <w:t>туа</w:t>
      </w:r>
      <w:r w:rsidRPr="0057226B">
        <w:rPr>
          <w:rFonts w:ascii="Arial" w:hAnsi="Arial" w:cs="Arial"/>
          <w:sz w:val="18"/>
          <w:szCs w:val="18"/>
        </w:rPr>
        <w:softHyphen/>
        <w:t>ци</w:t>
      </w:r>
      <w:r w:rsidRPr="0057226B">
        <w:rPr>
          <w:rFonts w:ascii="Arial" w:hAnsi="Arial" w:cs="Arial"/>
          <w:sz w:val="18"/>
          <w:szCs w:val="18"/>
        </w:rPr>
        <w:softHyphen/>
        <w:t>он</w:t>
      </w:r>
      <w:r w:rsidRPr="0057226B">
        <w:rPr>
          <w:rFonts w:ascii="Arial" w:hAnsi="Arial" w:cs="Arial"/>
          <w:sz w:val="18"/>
          <w:szCs w:val="18"/>
        </w:rPr>
        <w:softHyphen/>
        <w:t>ные за</w:t>
      </w:r>
      <w:r w:rsidRPr="0057226B">
        <w:rPr>
          <w:rFonts w:ascii="Arial" w:hAnsi="Arial" w:cs="Arial"/>
          <w:sz w:val="18"/>
          <w:szCs w:val="18"/>
        </w:rPr>
        <w:softHyphen/>
        <w:t>да</w:t>
      </w:r>
      <w:r w:rsidRPr="0057226B">
        <w:rPr>
          <w:rFonts w:ascii="Arial" w:hAnsi="Arial" w:cs="Arial"/>
          <w:sz w:val="18"/>
          <w:szCs w:val="18"/>
        </w:rPr>
        <w:softHyphen/>
        <w:t>чи), ноутбук, мультимедийный проектор.</w:t>
      </w:r>
    </w:p>
    <w:p w:rsidR="001D50C1" w:rsidRPr="0057226B" w:rsidRDefault="001D50C1" w:rsidP="001D50C1">
      <w:pPr>
        <w:shd w:val="clear" w:color="auto" w:fill="FFFFFF"/>
        <w:jc w:val="both"/>
        <w:rPr>
          <w:rFonts w:ascii="Arial" w:hAnsi="Arial" w:cs="Arial"/>
          <w:sz w:val="18"/>
          <w:szCs w:val="18"/>
        </w:rPr>
      </w:pPr>
      <w:r w:rsidRPr="0057226B">
        <w:rPr>
          <w:rFonts w:ascii="Arial" w:hAnsi="Arial" w:cs="Arial"/>
          <w:sz w:val="18"/>
          <w:szCs w:val="18"/>
        </w:rPr>
        <w:t>А также:</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 xml:space="preserve">Аппарат узи АЛОКА </w:t>
      </w:r>
      <w:r w:rsidRPr="0057226B">
        <w:rPr>
          <w:rFonts w:ascii="Arial" w:hAnsi="Arial" w:cs="Arial"/>
          <w:sz w:val="18"/>
          <w:szCs w:val="18"/>
          <w:lang w:val="en-US"/>
        </w:rPr>
        <w:t>SSD</w:t>
      </w:r>
      <w:r w:rsidRPr="0057226B">
        <w:rPr>
          <w:rFonts w:ascii="Arial" w:hAnsi="Arial" w:cs="Arial"/>
          <w:sz w:val="18"/>
          <w:szCs w:val="18"/>
        </w:rPr>
        <w:t>-3500</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Ап-т холтер (элек, 1/раз,ак</w:t>
      </w:r>
      <w:r w:rsidR="00581813">
        <w:rPr>
          <w:rFonts w:ascii="Arial" w:hAnsi="Arial" w:cs="Arial"/>
          <w:sz w:val="18"/>
          <w:szCs w:val="18"/>
        </w:rPr>
        <w:t>к</w:t>
      </w:r>
      <w:r w:rsidRPr="0057226B">
        <w:rPr>
          <w:rFonts w:ascii="Arial" w:hAnsi="Arial" w:cs="Arial"/>
          <w:sz w:val="18"/>
          <w:szCs w:val="18"/>
        </w:rPr>
        <w:t>ум-р,зард/ус-во, кабель, регис-р “Кардиотех-04-8”)КТ-04-8(Монитор)</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Бронхофиброскоп</w:t>
      </w:r>
      <w:r w:rsidRPr="0057226B">
        <w:rPr>
          <w:rFonts w:ascii="Arial" w:hAnsi="Arial" w:cs="Arial"/>
          <w:sz w:val="18"/>
          <w:szCs w:val="18"/>
          <w:lang w:val="en-US"/>
        </w:rPr>
        <w:t>BF</w:t>
      </w:r>
      <w:r w:rsidRPr="0057226B">
        <w:rPr>
          <w:rFonts w:ascii="Arial" w:hAnsi="Arial" w:cs="Arial"/>
          <w:sz w:val="18"/>
          <w:szCs w:val="18"/>
        </w:rPr>
        <w:t>-</w:t>
      </w:r>
      <w:r w:rsidRPr="0057226B">
        <w:rPr>
          <w:rFonts w:ascii="Arial" w:hAnsi="Arial" w:cs="Arial"/>
          <w:sz w:val="18"/>
          <w:szCs w:val="18"/>
          <w:lang w:val="en-US"/>
        </w:rPr>
        <w:t>XT</w:t>
      </w:r>
      <w:r w:rsidRPr="0057226B">
        <w:rPr>
          <w:rFonts w:ascii="Arial" w:hAnsi="Arial" w:cs="Arial"/>
          <w:sz w:val="18"/>
          <w:szCs w:val="18"/>
        </w:rPr>
        <w:t xml:space="preserve">40 </w:t>
      </w:r>
      <w:r w:rsidRPr="0057226B">
        <w:rPr>
          <w:rFonts w:ascii="Arial" w:hAnsi="Arial" w:cs="Arial"/>
          <w:sz w:val="18"/>
          <w:szCs w:val="18"/>
          <w:lang w:val="en-US"/>
        </w:rPr>
        <w:t>Olimpus</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Гастродуэдиноскоп ЛОМО</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 xml:space="preserve">Гастроскоп “Олимпус” </w:t>
      </w:r>
      <w:r w:rsidRPr="0057226B">
        <w:rPr>
          <w:rFonts w:ascii="Arial" w:hAnsi="Arial" w:cs="Arial"/>
          <w:sz w:val="18"/>
          <w:szCs w:val="18"/>
          <w:lang w:val="en-US"/>
        </w:rPr>
        <w:t>GIFtypeXQ</w:t>
      </w:r>
      <w:r w:rsidRPr="0057226B">
        <w:rPr>
          <w:rFonts w:ascii="Arial" w:hAnsi="Arial" w:cs="Arial"/>
          <w:sz w:val="18"/>
          <w:szCs w:val="18"/>
        </w:rPr>
        <w:t>30 №2504790</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Калоноскоп “Омплипулс</w:t>
      </w:r>
      <w:r w:rsidRPr="0057226B">
        <w:rPr>
          <w:rFonts w:ascii="Arial" w:hAnsi="Arial" w:cs="Arial"/>
          <w:sz w:val="18"/>
          <w:szCs w:val="18"/>
          <w:lang w:val="en-US"/>
        </w:rPr>
        <w:t>TCF</w:t>
      </w:r>
      <w:r w:rsidRPr="0057226B">
        <w:rPr>
          <w:rFonts w:ascii="Arial" w:hAnsi="Arial" w:cs="Arial"/>
          <w:sz w:val="18"/>
          <w:szCs w:val="18"/>
        </w:rPr>
        <w:t>”</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 xml:space="preserve">Компьютерный томограф </w:t>
      </w:r>
      <w:r w:rsidRPr="0057226B">
        <w:rPr>
          <w:rFonts w:ascii="Arial" w:hAnsi="Arial" w:cs="Arial"/>
          <w:sz w:val="18"/>
          <w:szCs w:val="18"/>
          <w:lang w:val="en-US"/>
        </w:rPr>
        <w:t>Activion</w:t>
      </w:r>
      <w:r w:rsidRPr="0057226B">
        <w:rPr>
          <w:rFonts w:ascii="Arial" w:hAnsi="Arial" w:cs="Arial"/>
          <w:sz w:val="18"/>
          <w:szCs w:val="18"/>
        </w:rPr>
        <w:t xml:space="preserve"> на 16 среза, Камера термографич, мультифор.</w:t>
      </w:r>
      <w:r w:rsidRPr="0057226B">
        <w:rPr>
          <w:rFonts w:ascii="Arial" w:hAnsi="Arial" w:cs="Arial"/>
          <w:sz w:val="18"/>
          <w:szCs w:val="18"/>
          <w:lang w:val="en-US"/>
        </w:rPr>
        <w:t>DRYPix</w:t>
      </w:r>
      <w:r w:rsidRPr="0057226B">
        <w:rPr>
          <w:rFonts w:ascii="Arial" w:hAnsi="Arial" w:cs="Arial"/>
          <w:sz w:val="18"/>
          <w:szCs w:val="18"/>
        </w:rPr>
        <w:t xml:space="preserve"> 2000 </w:t>
      </w:r>
      <w:r w:rsidRPr="0057226B">
        <w:rPr>
          <w:rFonts w:ascii="Arial" w:hAnsi="Arial" w:cs="Arial"/>
          <w:sz w:val="18"/>
          <w:szCs w:val="18"/>
          <w:lang w:val="en-US"/>
        </w:rPr>
        <w:t>E</w:t>
      </w:r>
      <w:r w:rsidRPr="0057226B">
        <w:rPr>
          <w:rFonts w:ascii="Arial" w:hAnsi="Arial" w:cs="Arial"/>
          <w:sz w:val="18"/>
          <w:szCs w:val="18"/>
        </w:rPr>
        <w:t>, р/пл для м/ф 35</w:t>
      </w:r>
      <w:r w:rsidRPr="0057226B">
        <w:rPr>
          <w:rFonts w:ascii="Arial" w:hAnsi="Arial" w:cs="Arial"/>
          <w:sz w:val="18"/>
          <w:szCs w:val="18"/>
          <w:lang w:val="en-US"/>
        </w:rPr>
        <w:t>x</w:t>
      </w:r>
      <w:r w:rsidRPr="0057226B">
        <w:rPr>
          <w:rFonts w:ascii="Arial" w:hAnsi="Arial" w:cs="Arial"/>
          <w:sz w:val="18"/>
          <w:szCs w:val="18"/>
        </w:rPr>
        <w:t xml:space="preserve">43/100 </w:t>
      </w:r>
      <w:r w:rsidRPr="0057226B">
        <w:rPr>
          <w:rFonts w:ascii="Arial" w:hAnsi="Arial" w:cs="Arial"/>
          <w:sz w:val="18"/>
          <w:szCs w:val="18"/>
          <w:lang w:val="en-US"/>
        </w:rPr>
        <w:t>DI</w:t>
      </w:r>
      <w:r w:rsidRPr="0057226B">
        <w:rPr>
          <w:rFonts w:ascii="Arial" w:hAnsi="Arial" w:cs="Arial"/>
          <w:sz w:val="18"/>
          <w:szCs w:val="18"/>
        </w:rPr>
        <w:t>-</w:t>
      </w:r>
      <w:r w:rsidRPr="0057226B">
        <w:rPr>
          <w:rFonts w:ascii="Arial" w:hAnsi="Arial" w:cs="Arial"/>
          <w:sz w:val="18"/>
          <w:szCs w:val="18"/>
          <w:lang w:val="en-US"/>
        </w:rPr>
        <w:t>HT</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М. Фонокардиограф ФКГ-01</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 xml:space="preserve">Прибор д/сут монитор АД и ЭКГ </w:t>
      </w:r>
      <w:r w:rsidRPr="0057226B">
        <w:rPr>
          <w:rFonts w:ascii="Arial" w:hAnsi="Arial" w:cs="Arial"/>
          <w:sz w:val="18"/>
          <w:szCs w:val="18"/>
          <w:lang w:val="en-US"/>
        </w:rPr>
        <w:t>CardioTens</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Регистратор Кардиотехника 04-8 КТ04-9</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Рентген аппарат “Арман”</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Система ультразвуковая диаг. Мед-я</w:t>
      </w:r>
      <w:r w:rsidRPr="0057226B">
        <w:rPr>
          <w:rFonts w:ascii="Arial" w:hAnsi="Arial" w:cs="Arial"/>
          <w:sz w:val="18"/>
          <w:szCs w:val="18"/>
          <w:lang w:val="en-US"/>
        </w:rPr>
        <w:t>VIVID</w:t>
      </w:r>
      <w:r w:rsidRPr="0057226B">
        <w:rPr>
          <w:rFonts w:ascii="Arial" w:hAnsi="Arial" w:cs="Arial"/>
          <w:sz w:val="18"/>
          <w:szCs w:val="18"/>
        </w:rPr>
        <w:t xml:space="preserve"> 3 с при-ми датчик селекционнойконвексный и линейный</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Спироанализатор</w:t>
      </w:r>
      <w:r w:rsidRPr="0057226B">
        <w:rPr>
          <w:rFonts w:ascii="Arial" w:hAnsi="Arial" w:cs="Arial"/>
          <w:sz w:val="18"/>
          <w:szCs w:val="18"/>
          <w:lang w:val="en-US"/>
        </w:rPr>
        <w:t>MICR</w:t>
      </w:r>
      <w:r w:rsidRPr="0057226B">
        <w:rPr>
          <w:rFonts w:ascii="Arial" w:hAnsi="Arial" w:cs="Arial"/>
          <w:sz w:val="18"/>
          <w:szCs w:val="18"/>
        </w:rPr>
        <w:t>.(</w:t>
      </w:r>
      <w:r w:rsidRPr="0057226B">
        <w:rPr>
          <w:rFonts w:ascii="Arial" w:hAnsi="Arial" w:cs="Arial"/>
          <w:sz w:val="18"/>
          <w:szCs w:val="18"/>
          <w:lang w:val="en-US"/>
        </w:rPr>
        <w:t>ML</w:t>
      </w:r>
      <w:r w:rsidRPr="0057226B">
        <w:rPr>
          <w:rFonts w:ascii="Arial" w:hAnsi="Arial" w:cs="Arial"/>
          <w:sz w:val="18"/>
          <w:szCs w:val="18"/>
        </w:rPr>
        <w:t>3500)</w:t>
      </w:r>
      <w:r w:rsidRPr="0057226B">
        <w:rPr>
          <w:rFonts w:ascii="Arial" w:hAnsi="Arial" w:cs="Arial"/>
          <w:sz w:val="18"/>
          <w:szCs w:val="18"/>
          <w:lang w:val="en-US"/>
        </w:rPr>
        <w:t>MICRJLFB</w:t>
      </w:r>
      <w:r w:rsidRPr="0057226B">
        <w:rPr>
          <w:rFonts w:ascii="Arial" w:hAnsi="Arial" w:cs="Arial"/>
          <w:sz w:val="18"/>
          <w:szCs w:val="18"/>
        </w:rPr>
        <w:t xml:space="preserve"> “</w:t>
      </w:r>
      <w:r w:rsidRPr="0057226B">
        <w:rPr>
          <w:rFonts w:ascii="Arial" w:hAnsi="Arial" w:cs="Arial"/>
          <w:sz w:val="18"/>
          <w:szCs w:val="18"/>
          <w:lang w:val="en-US"/>
        </w:rPr>
        <w:t>MICROMEDICAL</w:t>
      </w:r>
      <w:r w:rsidRPr="0057226B">
        <w:rPr>
          <w:rFonts w:ascii="Arial" w:hAnsi="Arial" w:cs="Arial"/>
          <w:sz w:val="18"/>
          <w:szCs w:val="18"/>
        </w:rPr>
        <w:t>”</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Спирометр диагностический А-23-050-7576</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УЗДЭЭГ “Сономед-325”</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Ультразвуковой сканер Тошиба немио</w:t>
      </w:r>
      <w:r w:rsidRPr="0057226B">
        <w:rPr>
          <w:rFonts w:ascii="Arial" w:hAnsi="Arial" w:cs="Arial"/>
          <w:sz w:val="18"/>
          <w:szCs w:val="18"/>
          <w:lang w:val="en-US"/>
        </w:rPr>
        <w:t>XGMK</w:t>
      </w:r>
      <w:r w:rsidRPr="0057226B">
        <w:rPr>
          <w:rFonts w:ascii="Arial" w:hAnsi="Arial" w:cs="Arial"/>
          <w:sz w:val="18"/>
          <w:szCs w:val="18"/>
        </w:rPr>
        <w:t xml:space="preserve"> 1</w:t>
      </w:r>
    </w:p>
    <w:p w:rsidR="001D50C1" w:rsidRPr="0057226B" w:rsidRDefault="001D50C1" w:rsidP="001D50C1">
      <w:pPr>
        <w:pStyle w:val="af2"/>
        <w:numPr>
          <w:ilvl w:val="0"/>
          <w:numId w:val="28"/>
        </w:numPr>
        <w:rPr>
          <w:rFonts w:ascii="Arial" w:hAnsi="Arial" w:cs="Arial"/>
          <w:sz w:val="18"/>
          <w:szCs w:val="18"/>
        </w:rPr>
      </w:pPr>
      <w:r w:rsidRPr="0057226B">
        <w:rPr>
          <w:rFonts w:ascii="Arial" w:hAnsi="Arial" w:cs="Arial"/>
          <w:sz w:val="18"/>
          <w:szCs w:val="18"/>
        </w:rPr>
        <w:t>Электроотсос</w:t>
      </w:r>
    </w:p>
    <w:p w:rsidR="00E23780" w:rsidRPr="0057226B" w:rsidRDefault="00E23780" w:rsidP="00F058D0">
      <w:pPr>
        <w:pStyle w:val="a3"/>
        <w:spacing w:line="240" w:lineRule="auto"/>
        <w:ind w:firstLine="0"/>
        <w:rPr>
          <w:rFonts w:ascii="Arial" w:hAnsi="Arial" w:cs="Arial"/>
          <w:i/>
          <w:iCs/>
          <w:sz w:val="18"/>
          <w:szCs w:val="18"/>
        </w:rPr>
      </w:pPr>
    </w:p>
    <w:p w:rsidR="00E23780" w:rsidRPr="0057226B" w:rsidRDefault="00E23780" w:rsidP="00F058D0">
      <w:pPr>
        <w:shd w:val="clear" w:color="auto" w:fill="FFFFFF"/>
        <w:ind w:firstLine="720"/>
        <w:jc w:val="both"/>
        <w:rPr>
          <w:rFonts w:ascii="Arial" w:hAnsi="Arial" w:cs="Arial"/>
          <w:b/>
          <w:bCs/>
          <w:spacing w:val="-6"/>
          <w:sz w:val="18"/>
          <w:szCs w:val="18"/>
        </w:rPr>
      </w:pPr>
      <w:r w:rsidRPr="0057226B">
        <w:rPr>
          <w:rFonts w:ascii="Arial" w:hAnsi="Arial" w:cs="Arial"/>
          <w:b/>
          <w:bCs/>
          <w:spacing w:val="-6"/>
          <w:sz w:val="18"/>
          <w:szCs w:val="18"/>
          <w:lang w:val="en-US"/>
        </w:rPr>
        <w:t>VIII</w:t>
      </w:r>
      <w:r w:rsidRPr="0057226B">
        <w:rPr>
          <w:rFonts w:ascii="Arial" w:hAnsi="Arial" w:cs="Arial"/>
          <w:b/>
          <w:bCs/>
          <w:spacing w:val="-6"/>
          <w:sz w:val="18"/>
          <w:szCs w:val="18"/>
        </w:rPr>
        <w:t>. Научно-исследовательская работа студента</w:t>
      </w:r>
    </w:p>
    <w:p w:rsidR="00F058D0" w:rsidRPr="0057226B" w:rsidRDefault="00F058D0" w:rsidP="00B93454">
      <w:pPr>
        <w:shd w:val="clear" w:color="auto" w:fill="FFFFFF"/>
        <w:jc w:val="both"/>
        <w:rPr>
          <w:rFonts w:ascii="Arial" w:hAnsi="Arial" w:cs="Arial"/>
          <w:iCs/>
          <w:spacing w:val="-6"/>
          <w:sz w:val="18"/>
          <w:szCs w:val="18"/>
        </w:rPr>
      </w:pPr>
      <w:r w:rsidRPr="0057226B">
        <w:rPr>
          <w:rFonts w:ascii="Arial" w:hAnsi="Arial" w:cs="Arial"/>
          <w:iCs/>
          <w:spacing w:val="-6"/>
          <w:sz w:val="18"/>
          <w:szCs w:val="18"/>
        </w:rPr>
        <w:t xml:space="preserve">Виды научно-исследовательской работы студентов, используемые при изучении данной дисциплины: </w:t>
      </w:r>
    </w:p>
    <w:p w:rsidR="00F058D0" w:rsidRPr="0057226B" w:rsidRDefault="00F058D0" w:rsidP="00B93454">
      <w:pPr>
        <w:pStyle w:val="af2"/>
        <w:numPr>
          <w:ilvl w:val="0"/>
          <w:numId w:val="16"/>
        </w:numPr>
        <w:shd w:val="clear" w:color="auto" w:fill="FFFFFF"/>
        <w:jc w:val="both"/>
        <w:rPr>
          <w:rFonts w:ascii="Arial" w:hAnsi="Arial" w:cs="Arial"/>
          <w:iCs/>
          <w:spacing w:val="-6"/>
          <w:sz w:val="18"/>
          <w:szCs w:val="18"/>
        </w:rPr>
      </w:pPr>
      <w:r w:rsidRPr="0057226B">
        <w:rPr>
          <w:rFonts w:ascii="Arial" w:hAnsi="Arial" w:cs="Arial"/>
          <w:iCs/>
          <w:spacing w:val="-6"/>
          <w:sz w:val="18"/>
          <w:szCs w:val="18"/>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F058D0" w:rsidRPr="0057226B" w:rsidRDefault="00F058D0" w:rsidP="00B93454">
      <w:pPr>
        <w:pStyle w:val="af2"/>
        <w:numPr>
          <w:ilvl w:val="0"/>
          <w:numId w:val="16"/>
        </w:numPr>
        <w:shd w:val="clear" w:color="auto" w:fill="FFFFFF"/>
        <w:jc w:val="both"/>
        <w:rPr>
          <w:rFonts w:ascii="Arial" w:hAnsi="Arial" w:cs="Arial"/>
          <w:iCs/>
          <w:spacing w:val="-6"/>
          <w:sz w:val="18"/>
          <w:szCs w:val="18"/>
        </w:rPr>
      </w:pPr>
      <w:r w:rsidRPr="0057226B">
        <w:rPr>
          <w:rFonts w:ascii="Arial" w:hAnsi="Arial" w:cs="Arial"/>
          <w:iCs/>
          <w:spacing w:val="-6"/>
          <w:sz w:val="18"/>
          <w:szCs w:val="18"/>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F058D0" w:rsidRPr="0057226B" w:rsidRDefault="00F058D0" w:rsidP="00B93454">
      <w:pPr>
        <w:pStyle w:val="af2"/>
        <w:numPr>
          <w:ilvl w:val="0"/>
          <w:numId w:val="16"/>
        </w:numPr>
        <w:shd w:val="clear" w:color="auto" w:fill="FFFFFF"/>
        <w:jc w:val="both"/>
        <w:rPr>
          <w:rFonts w:ascii="Arial" w:hAnsi="Arial" w:cs="Arial"/>
          <w:iCs/>
          <w:spacing w:val="-6"/>
          <w:sz w:val="18"/>
          <w:szCs w:val="18"/>
        </w:rPr>
      </w:pPr>
      <w:r w:rsidRPr="0057226B">
        <w:rPr>
          <w:rFonts w:ascii="Arial" w:hAnsi="Arial" w:cs="Arial"/>
          <w:iCs/>
          <w:spacing w:val="-6"/>
          <w:sz w:val="18"/>
          <w:szCs w:val="18"/>
        </w:rPr>
        <w:t xml:space="preserve">подготовка и выступление с докладом на конференции; </w:t>
      </w:r>
    </w:p>
    <w:p w:rsidR="00F058D0" w:rsidRPr="0057226B" w:rsidRDefault="00F058D0" w:rsidP="00B93454">
      <w:pPr>
        <w:pStyle w:val="af2"/>
        <w:numPr>
          <w:ilvl w:val="0"/>
          <w:numId w:val="16"/>
        </w:numPr>
        <w:shd w:val="clear" w:color="auto" w:fill="FFFFFF"/>
        <w:jc w:val="both"/>
        <w:rPr>
          <w:rFonts w:ascii="Arial" w:hAnsi="Arial" w:cs="Arial"/>
          <w:iCs/>
          <w:spacing w:val="-6"/>
          <w:sz w:val="18"/>
          <w:szCs w:val="18"/>
        </w:rPr>
      </w:pPr>
      <w:r w:rsidRPr="0057226B">
        <w:rPr>
          <w:rFonts w:ascii="Arial" w:hAnsi="Arial" w:cs="Arial"/>
          <w:iCs/>
          <w:spacing w:val="-6"/>
          <w:sz w:val="18"/>
          <w:szCs w:val="18"/>
        </w:rPr>
        <w:t xml:space="preserve">УИРС </w:t>
      </w:r>
    </w:p>
    <w:p w:rsidR="00F058D0" w:rsidRPr="0057226B" w:rsidRDefault="00F058D0" w:rsidP="00F058D0">
      <w:pPr>
        <w:shd w:val="clear" w:color="auto" w:fill="FFFFFF"/>
        <w:tabs>
          <w:tab w:val="left" w:pos="187"/>
        </w:tabs>
        <w:ind w:firstLine="720"/>
        <w:jc w:val="both"/>
        <w:rPr>
          <w:rFonts w:ascii="Arial" w:hAnsi="Arial" w:cs="Arial"/>
          <w:b/>
          <w:spacing w:val="-13"/>
          <w:sz w:val="18"/>
          <w:szCs w:val="18"/>
        </w:rPr>
      </w:pPr>
    </w:p>
    <w:p w:rsidR="00E23780" w:rsidRPr="0057226B" w:rsidRDefault="00E23780" w:rsidP="00F058D0">
      <w:pPr>
        <w:shd w:val="clear" w:color="auto" w:fill="FFFFFF"/>
        <w:tabs>
          <w:tab w:val="left" w:pos="187"/>
        </w:tabs>
        <w:ind w:firstLine="720"/>
        <w:jc w:val="both"/>
        <w:rPr>
          <w:rFonts w:ascii="Arial" w:hAnsi="Arial" w:cs="Arial"/>
          <w:spacing w:val="-7"/>
          <w:sz w:val="18"/>
          <w:szCs w:val="18"/>
        </w:rPr>
      </w:pPr>
      <w:r w:rsidRPr="0057226B">
        <w:rPr>
          <w:rFonts w:ascii="Arial" w:hAnsi="Arial" w:cs="Arial"/>
          <w:b/>
          <w:spacing w:val="-13"/>
          <w:sz w:val="18"/>
          <w:szCs w:val="18"/>
          <w:lang w:val="en-US"/>
        </w:rPr>
        <w:t>IX</w:t>
      </w:r>
      <w:r w:rsidRPr="0057226B">
        <w:rPr>
          <w:rFonts w:ascii="Arial" w:hAnsi="Arial" w:cs="Arial"/>
          <w:b/>
          <w:spacing w:val="-13"/>
          <w:sz w:val="18"/>
          <w:szCs w:val="18"/>
        </w:rPr>
        <w:t>.</w:t>
      </w:r>
      <w:r w:rsidRPr="0057226B">
        <w:rPr>
          <w:rFonts w:ascii="Arial" w:hAnsi="Arial" w:cs="Arial"/>
          <w:b/>
          <w:bCs/>
          <w:spacing w:val="-6"/>
          <w:sz w:val="18"/>
          <w:szCs w:val="18"/>
        </w:rPr>
        <w:t>Учебно-методическое и информационное обеспечение дисциплины (практики)</w:t>
      </w:r>
    </w:p>
    <w:p w:rsidR="00517AE0" w:rsidRPr="00B93454" w:rsidRDefault="00517AE0" w:rsidP="00B93454">
      <w:pPr>
        <w:ind w:firstLine="283"/>
        <w:jc w:val="both"/>
        <w:rPr>
          <w:rFonts w:ascii="Arial" w:hAnsi="Arial" w:cs="Arial"/>
          <w:color w:val="000000"/>
          <w:sz w:val="18"/>
          <w:szCs w:val="18"/>
        </w:rPr>
      </w:pPr>
      <w:r w:rsidRPr="00B93454">
        <w:rPr>
          <w:rFonts w:ascii="Arial" w:hAnsi="Arial" w:cs="Arial"/>
          <w:color w:val="000000"/>
          <w:sz w:val="18"/>
          <w:szCs w:val="18"/>
        </w:rPr>
        <w:t>а) основная литература</w:t>
      </w:r>
    </w:p>
    <w:p w:rsidR="00517AE0" w:rsidRPr="00B93454" w:rsidRDefault="00517AE0" w:rsidP="00B93454">
      <w:pPr>
        <w:numPr>
          <w:ilvl w:val="0"/>
          <w:numId w:val="32"/>
        </w:numPr>
        <w:ind w:left="284"/>
        <w:jc w:val="both"/>
        <w:rPr>
          <w:rFonts w:ascii="Arial" w:hAnsi="Arial" w:cs="Arial"/>
          <w:sz w:val="18"/>
          <w:szCs w:val="18"/>
        </w:rPr>
      </w:pPr>
      <w:r w:rsidRPr="00B93454">
        <w:rPr>
          <w:rFonts w:ascii="Arial" w:hAnsi="Arial" w:cs="Arial"/>
          <w:sz w:val="18"/>
          <w:szCs w:val="18"/>
        </w:rPr>
        <w:t>Стрюк Р.И., Маев И.В. Внутренние болезни (для студентов стоматологичес</w:t>
      </w:r>
      <w:r w:rsidR="00F541C2" w:rsidRPr="00B93454">
        <w:rPr>
          <w:rFonts w:ascii="Arial" w:hAnsi="Arial" w:cs="Arial"/>
          <w:sz w:val="18"/>
          <w:szCs w:val="18"/>
        </w:rPr>
        <w:t>ких факультетов) М., 2008.-496 с</w:t>
      </w:r>
      <w:r w:rsidRPr="00B93454">
        <w:rPr>
          <w:rFonts w:ascii="Arial" w:hAnsi="Arial" w:cs="Arial"/>
          <w:sz w:val="18"/>
          <w:szCs w:val="18"/>
        </w:rPr>
        <w:t>.</w:t>
      </w:r>
    </w:p>
    <w:p w:rsidR="00517AE0" w:rsidRPr="00B93454" w:rsidRDefault="007D2B91" w:rsidP="00B93454">
      <w:pPr>
        <w:pStyle w:val="af2"/>
        <w:numPr>
          <w:ilvl w:val="0"/>
          <w:numId w:val="32"/>
        </w:numPr>
        <w:ind w:firstLine="284"/>
        <w:jc w:val="both"/>
        <w:rPr>
          <w:rFonts w:ascii="Arial" w:hAnsi="Arial" w:cs="Arial"/>
          <w:sz w:val="18"/>
          <w:szCs w:val="18"/>
        </w:rPr>
      </w:pPr>
      <w:r w:rsidRPr="00B93454">
        <w:rPr>
          <w:rFonts w:ascii="Arial" w:hAnsi="Arial" w:cs="Arial"/>
          <w:sz w:val="18"/>
          <w:szCs w:val="18"/>
        </w:rPr>
        <w:t>Маколкин В.И. Внутренние болезни:</w:t>
      </w:r>
      <w:r w:rsidR="00F541C2" w:rsidRPr="00B93454">
        <w:rPr>
          <w:rFonts w:ascii="Arial" w:hAnsi="Arial" w:cs="Arial"/>
          <w:sz w:val="18"/>
          <w:szCs w:val="18"/>
        </w:rPr>
        <w:t xml:space="preserve"> - М.: Гэотар-медиа, </w:t>
      </w:r>
      <w:r w:rsidRPr="00B93454">
        <w:rPr>
          <w:rFonts w:ascii="Arial" w:hAnsi="Arial" w:cs="Arial"/>
          <w:sz w:val="18"/>
          <w:szCs w:val="18"/>
        </w:rPr>
        <w:t xml:space="preserve"> 2011.</w:t>
      </w:r>
    </w:p>
    <w:p w:rsidR="007D2B91" w:rsidRPr="00B93454" w:rsidRDefault="007D2B91" w:rsidP="00B93454">
      <w:pPr>
        <w:pStyle w:val="af2"/>
        <w:numPr>
          <w:ilvl w:val="0"/>
          <w:numId w:val="32"/>
        </w:numPr>
        <w:ind w:left="284"/>
        <w:jc w:val="both"/>
        <w:rPr>
          <w:rFonts w:ascii="Arial" w:hAnsi="Arial" w:cs="Arial"/>
          <w:sz w:val="18"/>
          <w:szCs w:val="18"/>
        </w:rPr>
      </w:pPr>
      <w:r w:rsidRPr="00B93454">
        <w:rPr>
          <w:rFonts w:ascii="Arial" w:hAnsi="Arial" w:cs="Arial"/>
          <w:sz w:val="18"/>
          <w:szCs w:val="18"/>
        </w:rPr>
        <w:t>Подзолкова В.И. Внутренние болезни. Руководство практическим занятиям по факультетской терапии. Учебное пособие.</w:t>
      </w:r>
      <w:r w:rsidR="00F541C2" w:rsidRPr="00B93454">
        <w:rPr>
          <w:rFonts w:ascii="Arial" w:hAnsi="Arial" w:cs="Arial"/>
          <w:sz w:val="18"/>
          <w:szCs w:val="18"/>
        </w:rPr>
        <w:t xml:space="preserve">-  М.: Гэотар-медиа, </w:t>
      </w:r>
      <w:r w:rsidRPr="00B93454">
        <w:rPr>
          <w:rFonts w:ascii="Arial" w:hAnsi="Arial" w:cs="Arial"/>
          <w:sz w:val="18"/>
          <w:szCs w:val="18"/>
        </w:rPr>
        <w:t xml:space="preserve"> 2010</w:t>
      </w:r>
    </w:p>
    <w:p w:rsidR="00517AE0" w:rsidRPr="00B93454" w:rsidRDefault="00517AE0" w:rsidP="00B93454">
      <w:pPr>
        <w:ind w:firstLine="283"/>
        <w:jc w:val="both"/>
        <w:rPr>
          <w:rFonts w:ascii="Arial" w:hAnsi="Arial" w:cs="Arial"/>
          <w:color w:val="000000"/>
          <w:sz w:val="18"/>
          <w:szCs w:val="18"/>
        </w:rPr>
      </w:pPr>
      <w:r w:rsidRPr="00B93454">
        <w:rPr>
          <w:rFonts w:ascii="Arial" w:hAnsi="Arial" w:cs="Arial"/>
          <w:sz w:val="18"/>
          <w:szCs w:val="18"/>
        </w:rPr>
        <w:t>б) дополнительная литература</w:t>
      </w:r>
      <w:r w:rsidRPr="00B93454">
        <w:rPr>
          <w:rFonts w:ascii="Arial" w:hAnsi="Arial" w:cs="Arial"/>
          <w:color w:val="000000"/>
          <w:sz w:val="18"/>
          <w:szCs w:val="18"/>
        </w:rPr>
        <w:t xml:space="preserve"> (учебные пособия, словари справочная литература)</w:t>
      </w:r>
    </w:p>
    <w:p w:rsidR="00517AE0" w:rsidRPr="00B93454" w:rsidRDefault="007D2B91" w:rsidP="00B93454">
      <w:pPr>
        <w:numPr>
          <w:ilvl w:val="0"/>
          <w:numId w:val="33"/>
        </w:numPr>
        <w:ind w:left="284" w:hanging="1"/>
        <w:jc w:val="both"/>
        <w:rPr>
          <w:rFonts w:ascii="Arial" w:hAnsi="Arial" w:cs="Arial"/>
          <w:color w:val="000000"/>
          <w:sz w:val="18"/>
          <w:szCs w:val="18"/>
        </w:rPr>
      </w:pPr>
      <w:r w:rsidRPr="00B93454">
        <w:rPr>
          <w:rFonts w:ascii="Arial" w:hAnsi="Arial" w:cs="Arial"/>
          <w:sz w:val="18"/>
          <w:szCs w:val="18"/>
        </w:rPr>
        <w:t>Маколкин В.И</w:t>
      </w:r>
      <w:r w:rsidRPr="00B93454">
        <w:rPr>
          <w:rFonts w:ascii="Arial" w:hAnsi="Arial" w:cs="Arial"/>
          <w:color w:val="000000"/>
          <w:sz w:val="18"/>
          <w:szCs w:val="18"/>
        </w:rPr>
        <w:t>. Внутренние болезни. Тесты и ситуационные задачи. Учебное пособие</w:t>
      </w:r>
      <w:r w:rsidR="00C37DD7" w:rsidRPr="00B93454">
        <w:rPr>
          <w:rFonts w:ascii="Arial" w:hAnsi="Arial" w:cs="Arial"/>
          <w:color w:val="000000"/>
          <w:sz w:val="18"/>
          <w:szCs w:val="18"/>
        </w:rPr>
        <w:t xml:space="preserve">. </w:t>
      </w:r>
      <w:r w:rsidR="00F541C2" w:rsidRPr="00B93454">
        <w:rPr>
          <w:rFonts w:ascii="Arial" w:hAnsi="Arial" w:cs="Arial"/>
          <w:color w:val="000000"/>
          <w:sz w:val="18"/>
          <w:szCs w:val="18"/>
        </w:rPr>
        <w:t xml:space="preserve">- М.: Гэотар-медиа, </w:t>
      </w:r>
      <w:r w:rsidRPr="00B93454">
        <w:rPr>
          <w:rFonts w:ascii="Arial" w:hAnsi="Arial" w:cs="Arial"/>
          <w:color w:val="000000"/>
          <w:sz w:val="18"/>
          <w:szCs w:val="18"/>
        </w:rPr>
        <w:t>2011.</w:t>
      </w:r>
    </w:p>
    <w:p w:rsidR="00517AE0" w:rsidRPr="00B93454" w:rsidRDefault="00517AE0" w:rsidP="00B93454">
      <w:pPr>
        <w:numPr>
          <w:ilvl w:val="0"/>
          <w:numId w:val="33"/>
        </w:numPr>
        <w:ind w:left="284" w:hanging="1"/>
        <w:jc w:val="both"/>
        <w:rPr>
          <w:rFonts w:ascii="Arial" w:hAnsi="Arial" w:cs="Arial"/>
          <w:sz w:val="18"/>
          <w:szCs w:val="18"/>
        </w:rPr>
      </w:pPr>
      <w:r w:rsidRPr="00B93454">
        <w:rPr>
          <w:rFonts w:ascii="Arial" w:hAnsi="Arial" w:cs="Arial"/>
          <w:sz w:val="18"/>
          <w:szCs w:val="18"/>
        </w:rPr>
        <w:t>Дворецкий Л.И., Михайлов А.А., Стрижова Н.В., Чистова В.С. Внутренние болезни. 333 тестовые задачи и комментарии к ним: учебное пособие. – 2-е изд., перераб</w:t>
      </w:r>
      <w:r w:rsidR="00F541C2" w:rsidRPr="00B93454">
        <w:rPr>
          <w:rFonts w:ascii="Arial" w:hAnsi="Arial" w:cs="Arial"/>
          <w:sz w:val="18"/>
          <w:szCs w:val="18"/>
        </w:rPr>
        <w:t xml:space="preserve">. </w:t>
      </w:r>
      <w:r w:rsidRPr="00B93454">
        <w:rPr>
          <w:rFonts w:ascii="Arial" w:hAnsi="Arial" w:cs="Arial"/>
          <w:sz w:val="18"/>
          <w:szCs w:val="18"/>
        </w:rPr>
        <w:t xml:space="preserve"> и доп</w:t>
      </w:r>
      <w:r w:rsidR="00F541C2" w:rsidRPr="00B93454">
        <w:rPr>
          <w:rFonts w:ascii="Arial" w:hAnsi="Arial" w:cs="Arial"/>
          <w:sz w:val="18"/>
          <w:szCs w:val="18"/>
        </w:rPr>
        <w:t>. – М., 2008. - 160 с</w:t>
      </w:r>
      <w:r w:rsidRPr="00B93454">
        <w:rPr>
          <w:rFonts w:ascii="Arial" w:hAnsi="Arial" w:cs="Arial"/>
          <w:sz w:val="18"/>
          <w:szCs w:val="18"/>
        </w:rPr>
        <w:t>.</w:t>
      </w:r>
    </w:p>
    <w:p w:rsidR="00517AE0" w:rsidRPr="00B93454" w:rsidRDefault="00517AE0" w:rsidP="00B93454">
      <w:pPr>
        <w:numPr>
          <w:ilvl w:val="0"/>
          <w:numId w:val="33"/>
        </w:numPr>
        <w:ind w:firstLine="283"/>
        <w:jc w:val="both"/>
        <w:rPr>
          <w:rFonts w:ascii="Arial" w:hAnsi="Arial" w:cs="Arial"/>
          <w:sz w:val="18"/>
          <w:szCs w:val="18"/>
        </w:rPr>
      </w:pPr>
      <w:r w:rsidRPr="00B93454">
        <w:rPr>
          <w:rFonts w:ascii="Arial" w:hAnsi="Arial" w:cs="Arial"/>
          <w:sz w:val="18"/>
          <w:szCs w:val="18"/>
        </w:rPr>
        <w:t>Люсов В.А. Электрокардиограмма при инфаркте мио</w:t>
      </w:r>
      <w:r w:rsidR="00F541C2" w:rsidRPr="00B93454">
        <w:rPr>
          <w:rFonts w:ascii="Arial" w:hAnsi="Arial" w:cs="Arial"/>
          <w:sz w:val="18"/>
          <w:szCs w:val="18"/>
        </w:rPr>
        <w:t>карда: атлас. – М., 2009. – 76 с</w:t>
      </w:r>
      <w:r w:rsidRPr="00B93454">
        <w:rPr>
          <w:rFonts w:ascii="Arial" w:hAnsi="Arial" w:cs="Arial"/>
          <w:sz w:val="18"/>
          <w:szCs w:val="18"/>
        </w:rPr>
        <w:t>.</w:t>
      </w:r>
    </w:p>
    <w:p w:rsidR="00517AE0" w:rsidRPr="00B93454" w:rsidRDefault="00517AE0" w:rsidP="00B93454">
      <w:pPr>
        <w:numPr>
          <w:ilvl w:val="0"/>
          <w:numId w:val="33"/>
        </w:numPr>
        <w:ind w:left="284" w:hanging="1"/>
        <w:jc w:val="both"/>
        <w:rPr>
          <w:rFonts w:ascii="Arial" w:hAnsi="Arial" w:cs="Arial"/>
          <w:sz w:val="18"/>
          <w:szCs w:val="18"/>
        </w:rPr>
      </w:pPr>
      <w:r w:rsidRPr="00B93454">
        <w:rPr>
          <w:rFonts w:ascii="Arial" w:hAnsi="Arial" w:cs="Arial"/>
          <w:sz w:val="18"/>
          <w:szCs w:val="18"/>
        </w:rPr>
        <w:t>БокаревИ.Н. Внутренние болезни: дифференциальная диагностика и лечение. Учебное пособие.</w:t>
      </w:r>
      <w:r w:rsidR="00F541C2" w:rsidRPr="00B93454">
        <w:rPr>
          <w:rFonts w:ascii="Arial" w:hAnsi="Arial" w:cs="Arial"/>
          <w:sz w:val="18"/>
          <w:szCs w:val="18"/>
        </w:rPr>
        <w:t xml:space="preserve"> -М., 2010. – 1006 с</w:t>
      </w:r>
      <w:r w:rsidRPr="00B93454">
        <w:rPr>
          <w:rFonts w:ascii="Arial" w:hAnsi="Arial" w:cs="Arial"/>
          <w:sz w:val="18"/>
          <w:szCs w:val="18"/>
        </w:rPr>
        <w:t>.</w:t>
      </w:r>
    </w:p>
    <w:p w:rsidR="00517AE0" w:rsidRPr="00B93454" w:rsidRDefault="00517AE0" w:rsidP="00B93454">
      <w:pPr>
        <w:numPr>
          <w:ilvl w:val="0"/>
          <w:numId w:val="33"/>
        </w:numPr>
        <w:ind w:firstLine="283"/>
        <w:jc w:val="both"/>
        <w:rPr>
          <w:rFonts w:ascii="Arial" w:hAnsi="Arial" w:cs="Arial"/>
          <w:sz w:val="18"/>
          <w:szCs w:val="18"/>
        </w:rPr>
      </w:pPr>
      <w:r w:rsidRPr="00B93454">
        <w:rPr>
          <w:rFonts w:ascii="Arial" w:hAnsi="Arial" w:cs="Arial"/>
          <w:sz w:val="18"/>
          <w:szCs w:val="18"/>
        </w:rPr>
        <w:t xml:space="preserve">Вебер В.Р. Лабораторные методы исследования. Учебное пособие. </w:t>
      </w:r>
      <w:r w:rsidR="00B93454" w:rsidRPr="00B93454">
        <w:rPr>
          <w:rFonts w:ascii="Arial" w:hAnsi="Arial" w:cs="Arial"/>
          <w:sz w:val="18"/>
          <w:szCs w:val="18"/>
        </w:rPr>
        <w:t xml:space="preserve">- </w:t>
      </w:r>
      <w:r w:rsidRPr="00B93454">
        <w:rPr>
          <w:rFonts w:ascii="Arial" w:hAnsi="Arial" w:cs="Arial"/>
          <w:sz w:val="18"/>
          <w:szCs w:val="18"/>
        </w:rPr>
        <w:t>М.</w:t>
      </w:r>
      <w:r w:rsidR="00F541C2" w:rsidRPr="00B93454">
        <w:rPr>
          <w:rFonts w:ascii="Arial" w:hAnsi="Arial" w:cs="Arial"/>
          <w:sz w:val="18"/>
          <w:szCs w:val="18"/>
        </w:rPr>
        <w:t>,</w:t>
      </w:r>
      <w:r w:rsidR="00B93454" w:rsidRPr="00B93454">
        <w:rPr>
          <w:rFonts w:ascii="Arial" w:hAnsi="Arial" w:cs="Arial"/>
          <w:sz w:val="18"/>
          <w:szCs w:val="18"/>
        </w:rPr>
        <w:t xml:space="preserve"> 2008. – 496 с</w:t>
      </w:r>
      <w:r w:rsidRPr="00B93454">
        <w:rPr>
          <w:rFonts w:ascii="Arial" w:hAnsi="Arial" w:cs="Arial"/>
          <w:sz w:val="18"/>
          <w:szCs w:val="18"/>
        </w:rPr>
        <w:t>.</w:t>
      </w:r>
    </w:p>
    <w:p w:rsidR="00B93454" w:rsidRPr="00B93454" w:rsidRDefault="00517AE0" w:rsidP="00B93454">
      <w:pPr>
        <w:numPr>
          <w:ilvl w:val="0"/>
          <w:numId w:val="33"/>
        </w:numPr>
        <w:ind w:firstLine="283"/>
        <w:jc w:val="both"/>
        <w:rPr>
          <w:rFonts w:ascii="Arial" w:hAnsi="Arial" w:cs="Arial"/>
          <w:sz w:val="18"/>
          <w:szCs w:val="18"/>
        </w:rPr>
      </w:pPr>
      <w:r w:rsidRPr="00B93454">
        <w:rPr>
          <w:rFonts w:ascii="Arial" w:hAnsi="Arial" w:cs="Arial"/>
          <w:sz w:val="18"/>
          <w:szCs w:val="18"/>
        </w:rPr>
        <w:t>Виноградов А.В. Дифференциальный диагноз внутренних болезней. Руководство.</w:t>
      </w:r>
      <w:r w:rsidR="00B93454" w:rsidRPr="00B93454">
        <w:rPr>
          <w:rFonts w:ascii="Arial" w:hAnsi="Arial" w:cs="Arial"/>
          <w:sz w:val="18"/>
          <w:szCs w:val="18"/>
        </w:rPr>
        <w:t xml:space="preserve">- </w:t>
      </w:r>
      <w:r w:rsidRPr="00B93454">
        <w:rPr>
          <w:rFonts w:ascii="Arial" w:hAnsi="Arial" w:cs="Arial"/>
          <w:sz w:val="18"/>
          <w:szCs w:val="18"/>
        </w:rPr>
        <w:t xml:space="preserve"> М.</w:t>
      </w:r>
      <w:r w:rsidR="00B93454" w:rsidRPr="00B93454">
        <w:rPr>
          <w:rFonts w:ascii="Arial" w:hAnsi="Arial" w:cs="Arial"/>
          <w:sz w:val="18"/>
          <w:szCs w:val="18"/>
        </w:rPr>
        <w:t>,2009. – 912 с</w:t>
      </w:r>
      <w:r w:rsidRPr="00B93454">
        <w:rPr>
          <w:rFonts w:ascii="Arial" w:hAnsi="Arial" w:cs="Arial"/>
          <w:sz w:val="18"/>
          <w:szCs w:val="18"/>
        </w:rPr>
        <w:t>.</w:t>
      </w:r>
    </w:p>
    <w:p w:rsidR="00B93454" w:rsidRPr="00B93454" w:rsidRDefault="00B93454" w:rsidP="00B93454">
      <w:pPr>
        <w:numPr>
          <w:ilvl w:val="0"/>
          <w:numId w:val="33"/>
        </w:numPr>
        <w:ind w:firstLine="283"/>
        <w:jc w:val="both"/>
        <w:rPr>
          <w:rFonts w:ascii="Arial" w:hAnsi="Arial" w:cs="Arial"/>
          <w:sz w:val="18"/>
          <w:szCs w:val="18"/>
        </w:rPr>
      </w:pPr>
      <w:r w:rsidRPr="00B93454">
        <w:rPr>
          <w:rFonts w:ascii="Arial" w:hAnsi="Arial" w:cs="Arial"/>
          <w:color w:val="000000"/>
          <w:sz w:val="18"/>
          <w:szCs w:val="18"/>
        </w:rPr>
        <w:t>Лечение болезней внутренних органов / А.Н. Окороков. – Т. 1,2,3, - Минск: Высшая школа, 2006. - 460 с.</w:t>
      </w:r>
    </w:p>
    <w:p w:rsidR="00B93454" w:rsidRPr="00B93454" w:rsidRDefault="00B93454" w:rsidP="00B93454">
      <w:pPr>
        <w:numPr>
          <w:ilvl w:val="0"/>
          <w:numId w:val="33"/>
        </w:numPr>
        <w:ind w:firstLine="283"/>
        <w:jc w:val="both"/>
        <w:rPr>
          <w:rFonts w:ascii="Arial" w:hAnsi="Arial" w:cs="Arial"/>
          <w:sz w:val="18"/>
          <w:szCs w:val="18"/>
        </w:rPr>
      </w:pPr>
      <w:r w:rsidRPr="00B93454">
        <w:rPr>
          <w:rFonts w:ascii="Arial" w:hAnsi="Arial" w:cs="Arial"/>
          <w:color w:val="000000"/>
          <w:sz w:val="18"/>
          <w:szCs w:val="18"/>
        </w:rPr>
        <w:t>Внут</w:t>
      </w:r>
      <w:r w:rsidRPr="00B93454">
        <w:rPr>
          <w:rFonts w:ascii="Arial" w:hAnsi="Arial" w:cs="Arial"/>
          <w:color w:val="000000"/>
          <w:sz w:val="18"/>
          <w:szCs w:val="18"/>
        </w:rPr>
        <w:softHyphen/>
        <w:t>рен</w:t>
      </w:r>
      <w:r w:rsidRPr="00B93454">
        <w:rPr>
          <w:rFonts w:ascii="Arial" w:hAnsi="Arial" w:cs="Arial"/>
          <w:color w:val="000000"/>
          <w:sz w:val="18"/>
          <w:szCs w:val="18"/>
        </w:rPr>
        <w:softHyphen/>
        <w:t>ние бо</w:t>
      </w:r>
      <w:r w:rsidRPr="00B93454">
        <w:rPr>
          <w:rFonts w:ascii="Arial" w:hAnsi="Arial" w:cs="Arial"/>
          <w:color w:val="000000"/>
          <w:sz w:val="18"/>
          <w:szCs w:val="18"/>
        </w:rPr>
        <w:softHyphen/>
        <w:t>лез</w:t>
      </w:r>
      <w:r w:rsidRPr="00B93454">
        <w:rPr>
          <w:rFonts w:ascii="Arial" w:hAnsi="Arial" w:cs="Arial"/>
          <w:color w:val="000000"/>
          <w:sz w:val="18"/>
          <w:szCs w:val="18"/>
        </w:rPr>
        <w:softHyphen/>
        <w:t>ни: Пер. с англ. /Под ред.Е. Браунвальда. – Т.1-10.-М.:Медицина,2005. – 320 с.</w:t>
      </w:r>
    </w:p>
    <w:p w:rsidR="00B93454" w:rsidRPr="00B93454" w:rsidRDefault="00B93454" w:rsidP="00B93454">
      <w:pPr>
        <w:numPr>
          <w:ilvl w:val="0"/>
          <w:numId w:val="33"/>
        </w:numPr>
        <w:ind w:firstLine="283"/>
        <w:jc w:val="both"/>
        <w:rPr>
          <w:rFonts w:ascii="Arial" w:hAnsi="Arial" w:cs="Arial"/>
          <w:sz w:val="18"/>
          <w:szCs w:val="18"/>
        </w:rPr>
      </w:pPr>
      <w:r w:rsidRPr="00B93454">
        <w:rPr>
          <w:rFonts w:ascii="Arial" w:hAnsi="Arial" w:cs="Arial"/>
          <w:color w:val="000000"/>
          <w:sz w:val="18"/>
          <w:szCs w:val="18"/>
        </w:rPr>
        <w:t>В.В. Мурашко,А.В. Струтынский. Электрокардиография:  –  М.: «Мед.Пресс.», Элиста АПП «Джангал», 2005.</w:t>
      </w:r>
    </w:p>
    <w:p w:rsidR="00B93454" w:rsidRPr="00B93454" w:rsidRDefault="00517AE0" w:rsidP="00B93454">
      <w:pPr>
        <w:numPr>
          <w:ilvl w:val="0"/>
          <w:numId w:val="33"/>
        </w:numPr>
        <w:ind w:firstLine="283"/>
        <w:jc w:val="both"/>
        <w:rPr>
          <w:rFonts w:ascii="Arial" w:hAnsi="Arial" w:cs="Arial"/>
          <w:sz w:val="18"/>
          <w:szCs w:val="18"/>
        </w:rPr>
      </w:pPr>
      <w:r w:rsidRPr="00B93454">
        <w:rPr>
          <w:rFonts w:ascii="Arial" w:hAnsi="Arial" w:cs="Arial"/>
          <w:sz w:val="18"/>
          <w:szCs w:val="18"/>
        </w:rPr>
        <w:t xml:space="preserve">Паул Л. Марино. Интенсивная терапия, </w:t>
      </w:r>
      <w:r w:rsidR="00B93454" w:rsidRPr="00B93454">
        <w:rPr>
          <w:rFonts w:ascii="Arial" w:hAnsi="Arial" w:cs="Arial"/>
          <w:color w:val="000000"/>
          <w:sz w:val="18"/>
          <w:szCs w:val="18"/>
        </w:rPr>
        <w:t xml:space="preserve">пер. с англ. </w:t>
      </w:r>
      <w:r w:rsidR="00B93454" w:rsidRPr="00B93454">
        <w:rPr>
          <w:rFonts w:ascii="Arial" w:hAnsi="Arial" w:cs="Arial"/>
          <w:bCs/>
          <w:sz w:val="18"/>
          <w:szCs w:val="18"/>
        </w:rPr>
        <w:t xml:space="preserve">– </w:t>
      </w:r>
      <w:r w:rsidR="00B93454" w:rsidRPr="00B93454">
        <w:rPr>
          <w:rFonts w:ascii="Arial" w:hAnsi="Arial" w:cs="Arial"/>
          <w:color w:val="000000"/>
          <w:sz w:val="18"/>
          <w:szCs w:val="18"/>
        </w:rPr>
        <w:t>М.: Гэотар-медиа, 2010</w:t>
      </w:r>
    </w:p>
    <w:p w:rsidR="00517AE0" w:rsidRPr="00B93454" w:rsidRDefault="00517AE0" w:rsidP="00B93454">
      <w:pPr>
        <w:shd w:val="clear" w:color="auto" w:fill="FFFFFF"/>
        <w:ind w:left="709"/>
        <w:rPr>
          <w:rFonts w:ascii="Arial" w:hAnsi="Arial" w:cs="Arial"/>
          <w:sz w:val="18"/>
          <w:szCs w:val="18"/>
        </w:rPr>
      </w:pPr>
    </w:p>
    <w:p w:rsidR="00517AE0" w:rsidRDefault="00517AE0" w:rsidP="00517AE0">
      <w:pPr>
        <w:shd w:val="clear" w:color="auto" w:fill="FFFFFF"/>
        <w:tabs>
          <w:tab w:val="left" w:pos="567"/>
        </w:tabs>
        <w:ind w:firstLine="709"/>
        <w:rPr>
          <w:rFonts w:ascii="Arial" w:hAnsi="Arial" w:cs="Arial"/>
          <w:b/>
          <w:sz w:val="18"/>
          <w:szCs w:val="18"/>
        </w:rPr>
      </w:pPr>
      <w:r>
        <w:rPr>
          <w:rFonts w:ascii="Arial" w:hAnsi="Arial" w:cs="Arial"/>
          <w:b/>
          <w:sz w:val="18"/>
          <w:szCs w:val="18"/>
        </w:rPr>
        <w:t>Периодические издания</w:t>
      </w:r>
    </w:p>
    <w:p w:rsidR="00517AE0" w:rsidRDefault="00517AE0" w:rsidP="00517AE0">
      <w:pPr>
        <w:pStyle w:val="ae"/>
        <w:numPr>
          <w:ilvl w:val="0"/>
          <w:numId w:val="34"/>
        </w:numPr>
        <w:spacing w:before="0" w:beforeAutospacing="0" w:after="0" w:afterAutospacing="0"/>
        <w:ind w:left="0" w:firstLine="709"/>
        <w:jc w:val="both"/>
        <w:rPr>
          <w:rFonts w:ascii="Arial" w:hAnsi="Arial" w:cs="Arial"/>
          <w:sz w:val="18"/>
          <w:szCs w:val="18"/>
        </w:rPr>
      </w:pPr>
      <w:r>
        <w:rPr>
          <w:rFonts w:ascii="Arial" w:hAnsi="Arial" w:cs="Arial"/>
          <w:sz w:val="18"/>
          <w:szCs w:val="18"/>
        </w:rPr>
        <w:t>Клиническая медицина</w:t>
      </w:r>
    </w:p>
    <w:p w:rsidR="00517AE0" w:rsidRDefault="00517AE0" w:rsidP="00517AE0">
      <w:pPr>
        <w:numPr>
          <w:ilvl w:val="0"/>
          <w:numId w:val="34"/>
        </w:numPr>
        <w:shd w:val="clear" w:color="auto" w:fill="FFFFFF"/>
        <w:tabs>
          <w:tab w:val="left" w:pos="1260"/>
        </w:tabs>
        <w:autoSpaceDN w:val="0"/>
        <w:ind w:left="0" w:firstLine="709"/>
        <w:jc w:val="both"/>
        <w:rPr>
          <w:rFonts w:ascii="Arial" w:hAnsi="Arial" w:cs="Arial"/>
          <w:bCs/>
          <w:sz w:val="18"/>
          <w:szCs w:val="18"/>
        </w:rPr>
      </w:pPr>
      <w:r>
        <w:rPr>
          <w:rFonts w:ascii="Arial" w:hAnsi="Arial" w:cs="Arial"/>
          <w:color w:val="000000"/>
          <w:sz w:val="18"/>
          <w:szCs w:val="18"/>
          <w:shd w:val="clear" w:color="auto" w:fill="FFFFFF"/>
        </w:rPr>
        <w:t>Вестник интенсивной терапии</w:t>
      </w:r>
    </w:p>
    <w:p w:rsidR="00517AE0" w:rsidRDefault="00517AE0" w:rsidP="00517AE0">
      <w:pPr>
        <w:pStyle w:val="ae"/>
        <w:numPr>
          <w:ilvl w:val="0"/>
          <w:numId w:val="34"/>
        </w:numPr>
        <w:spacing w:before="0" w:beforeAutospacing="0" w:after="0" w:afterAutospacing="0"/>
        <w:ind w:left="0" w:firstLine="709"/>
        <w:jc w:val="both"/>
        <w:rPr>
          <w:rFonts w:ascii="Arial" w:hAnsi="Arial" w:cs="Arial"/>
          <w:sz w:val="18"/>
          <w:szCs w:val="18"/>
        </w:rPr>
      </w:pPr>
      <w:r>
        <w:rPr>
          <w:rFonts w:ascii="Arial" w:hAnsi="Arial" w:cs="Arial"/>
          <w:sz w:val="18"/>
          <w:szCs w:val="18"/>
        </w:rPr>
        <w:t>Терапевт</w:t>
      </w:r>
    </w:p>
    <w:p w:rsidR="00517AE0" w:rsidRDefault="00517AE0" w:rsidP="00517AE0">
      <w:pPr>
        <w:pStyle w:val="ae"/>
        <w:numPr>
          <w:ilvl w:val="0"/>
          <w:numId w:val="34"/>
        </w:numPr>
        <w:shd w:val="clear" w:color="auto" w:fill="FFFFFF"/>
        <w:tabs>
          <w:tab w:val="left" w:pos="1177"/>
        </w:tabs>
        <w:spacing w:before="0" w:beforeAutospacing="0" w:after="0" w:afterAutospacing="0"/>
        <w:ind w:left="0" w:firstLine="709"/>
        <w:jc w:val="both"/>
        <w:rPr>
          <w:rFonts w:ascii="Arial" w:hAnsi="Arial" w:cs="Arial"/>
          <w:bCs/>
          <w:sz w:val="18"/>
          <w:szCs w:val="18"/>
        </w:rPr>
      </w:pPr>
      <w:r>
        <w:rPr>
          <w:rFonts w:ascii="Arial" w:hAnsi="Arial" w:cs="Arial"/>
          <w:sz w:val="18"/>
          <w:szCs w:val="18"/>
        </w:rPr>
        <w:t>Клиническая практика</w:t>
      </w:r>
    </w:p>
    <w:p w:rsidR="00517AE0" w:rsidRDefault="00517AE0" w:rsidP="00517AE0">
      <w:pPr>
        <w:shd w:val="clear" w:color="auto" w:fill="FFFFFF"/>
        <w:tabs>
          <w:tab w:val="left" w:pos="567"/>
        </w:tabs>
        <w:ind w:firstLine="709"/>
        <w:rPr>
          <w:rFonts w:ascii="Arial" w:hAnsi="Arial" w:cs="Arial"/>
          <w:sz w:val="18"/>
          <w:szCs w:val="18"/>
        </w:rPr>
      </w:pPr>
    </w:p>
    <w:p w:rsidR="00517AE0" w:rsidRDefault="00517AE0" w:rsidP="00517AE0">
      <w:pPr>
        <w:shd w:val="clear" w:color="auto" w:fill="FFFFFF"/>
        <w:tabs>
          <w:tab w:val="left" w:pos="567"/>
        </w:tabs>
        <w:ind w:firstLine="709"/>
        <w:rPr>
          <w:rFonts w:ascii="Arial" w:hAnsi="Arial" w:cs="Arial"/>
          <w:b/>
          <w:sz w:val="18"/>
          <w:szCs w:val="18"/>
        </w:rPr>
      </w:pPr>
      <w:r>
        <w:rPr>
          <w:rFonts w:ascii="Arial" w:hAnsi="Arial" w:cs="Arial"/>
          <w:b/>
          <w:sz w:val="18"/>
          <w:szCs w:val="18"/>
        </w:rPr>
        <w:t>Программное обеспечение и Интернет-ресурсы:</w:t>
      </w:r>
    </w:p>
    <w:p w:rsidR="00517AE0" w:rsidRDefault="00B93454" w:rsidP="00517AE0">
      <w:pPr>
        <w:pStyle w:val="af2"/>
        <w:numPr>
          <w:ilvl w:val="0"/>
          <w:numId w:val="29"/>
        </w:numPr>
        <w:ind w:left="0" w:firstLine="709"/>
        <w:jc w:val="both"/>
        <w:rPr>
          <w:rFonts w:ascii="Arial" w:hAnsi="Arial" w:cs="Arial"/>
          <w:sz w:val="18"/>
          <w:szCs w:val="18"/>
        </w:rPr>
      </w:pPr>
      <w:r>
        <w:rPr>
          <w:rFonts w:ascii="Arial" w:hAnsi="Arial" w:cs="Arial"/>
          <w:sz w:val="18"/>
          <w:szCs w:val="18"/>
        </w:rPr>
        <w:t>Э</w:t>
      </w:r>
      <w:r w:rsidR="00517AE0">
        <w:rPr>
          <w:rFonts w:ascii="Arial" w:hAnsi="Arial" w:cs="Arial"/>
          <w:sz w:val="18"/>
          <w:szCs w:val="18"/>
        </w:rPr>
        <w:t xml:space="preserve">МБ «Консультант врача»  - </w:t>
      </w:r>
      <w:r w:rsidR="00517AE0">
        <w:rPr>
          <w:rFonts w:ascii="Arial" w:hAnsi="Arial" w:cs="Arial"/>
          <w:sz w:val="18"/>
          <w:szCs w:val="18"/>
          <w:lang w:val="en-US"/>
        </w:rPr>
        <w:t>www</w:t>
      </w:r>
      <w:r w:rsidR="00517AE0">
        <w:rPr>
          <w:rFonts w:ascii="Arial" w:hAnsi="Arial" w:cs="Arial"/>
          <w:sz w:val="18"/>
          <w:szCs w:val="18"/>
        </w:rPr>
        <w:t>.</w:t>
      </w:r>
      <w:r w:rsidR="00517AE0">
        <w:rPr>
          <w:rFonts w:ascii="Arial" w:hAnsi="Arial" w:cs="Arial"/>
          <w:sz w:val="18"/>
          <w:szCs w:val="18"/>
          <w:lang w:val="en-US"/>
        </w:rPr>
        <w:t>rosmedlib</w:t>
      </w:r>
      <w:r w:rsidR="00517AE0">
        <w:rPr>
          <w:rFonts w:ascii="Arial" w:hAnsi="Arial" w:cs="Arial"/>
          <w:sz w:val="18"/>
          <w:szCs w:val="18"/>
        </w:rPr>
        <w:t>.</w:t>
      </w:r>
      <w:r w:rsidR="00517AE0">
        <w:rPr>
          <w:rFonts w:ascii="Arial" w:hAnsi="Arial" w:cs="Arial"/>
          <w:sz w:val="18"/>
          <w:szCs w:val="18"/>
          <w:lang w:val="en-US"/>
        </w:rPr>
        <w:t>ru</w:t>
      </w:r>
    </w:p>
    <w:p w:rsidR="00517AE0" w:rsidRDefault="00517AE0" w:rsidP="00517AE0">
      <w:pPr>
        <w:pStyle w:val="af2"/>
        <w:numPr>
          <w:ilvl w:val="0"/>
          <w:numId w:val="29"/>
        </w:numPr>
        <w:ind w:left="0" w:firstLine="709"/>
        <w:jc w:val="both"/>
        <w:rPr>
          <w:rFonts w:ascii="Arial" w:hAnsi="Arial" w:cs="Arial"/>
          <w:sz w:val="18"/>
          <w:szCs w:val="18"/>
        </w:rPr>
      </w:pPr>
      <w:r>
        <w:rPr>
          <w:rFonts w:ascii="Arial" w:hAnsi="Arial" w:cs="Arial"/>
          <w:sz w:val="18"/>
          <w:szCs w:val="18"/>
        </w:rPr>
        <w:t xml:space="preserve">ЭБС «Консультант студента» - </w:t>
      </w:r>
      <w:r>
        <w:rPr>
          <w:rFonts w:ascii="Arial" w:hAnsi="Arial" w:cs="Arial"/>
          <w:sz w:val="18"/>
          <w:szCs w:val="18"/>
          <w:lang w:val="en-US"/>
        </w:rPr>
        <w:t>www</w:t>
      </w:r>
      <w:r>
        <w:rPr>
          <w:rFonts w:ascii="Arial" w:hAnsi="Arial" w:cs="Arial"/>
          <w:sz w:val="18"/>
          <w:szCs w:val="18"/>
        </w:rPr>
        <w:t>.</w:t>
      </w:r>
      <w:r>
        <w:rPr>
          <w:rFonts w:ascii="Arial" w:hAnsi="Arial" w:cs="Arial"/>
          <w:sz w:val="18"/>
          <w:szCs w:val="18"/>
          <w:lang w:val="en-US"/>
        </w:rPr>
        <w:t>studmedlib</w:t>
      </w:r>
      <w:r>
        <w:rPr>
          <w:rFonts w:ascii="Arial" w:hAnsi="Arial" w:cs="Arial"/>
          <w:sz w:val="18"/>
          <w:szCs w:val="18"/>
        </w:rPr>
        <w:t>.</w:t>
      </w:r>
      <w:r>
        <w:rPr>
          <w:rFonts w:ascii="Arial" w:hAnsi="Arial" w:cs="Arial"/>
          <w:sz w:val="18"/>
          <w:szCs w:val="18"/>
          <w:lang w:val="en-US"/>
        </w:rPr>
        <w:t>ru</w:t>
      </w:r>
    </w:p>
    <w:p w:rsidR="00517AE0" w:rsidRDefault="00517AE0" w:rsidP="00517AE0">
      <w:pPr>
        <w:pStyle w:val="af2"/>
        <w:numPr>
          <w:ilvl w:val="0"/>
          <w:numId w:val="29"/>
        </w:numPr>
        <w:ind w:left="0" w:firstLine="709"/>
        <w:jc w:val="both"/>
        <w:rPr>
          <w:rFonts w:ascii="Arial" w:hAnsi="Arial" w:cs="Arial"/>
          <w:sz w:val="18"/>
          <w:szCs w:val="18"/>
          <w:lang w:val="en-US"/>
        </w:rPr>
      </w:pPr>
      <w:r>
        <w:rPr>
          <w:rFonts w:ascii="Arial" w:hAnsi="Arial" w:cs="Arial"/>
          <w:sz w:val="18"/>
          <w:szCs w:val="18"/>
        </w:rPr>
        <w:t>ЖурналС</w:t>
      </w:r>
      <w:r>
        <w:rPr>
          <w:rFonts w:ascii="Arial" w:hAnsi="Arial" w:cs="Arial"/>
          <w:sz w:val="18"/>
          <w:szCs w:val="18"/>
          <w:lang w:val="en-US"/>
        </w:rPr>
        <w:t>onsilium-medicum - www.consilium-medicum.ru</w:t>
      </w:r>
    </w:p>
    <w:p w:rsidR="00517AE0" w:rsidRDefault="00D944A4" w:rsidP="00517AE0">
      <w:pPr>
        <w:pStyle w:val="af2"/>
        <w:numPr>
          <w:ilvl w:val="0"/>
          <w:numId w:val="29"/>
        </w:numPr>
        <w:ind w:left="0" w:firstLine="709"/>
        <w:jc w:val="both"/>
        <w:rPr>
          <w:rFonts w:ascii="Arial" w:hAnsi="Arial" w:cs="Arial"/>
          <w:sz w:val="18"/>
          <w:szCs w:val="18"/>
          <w:lang w:val="en-US"/>
        </w:rPr>
      </w:pPr>
      <w:hyperlink r:id="rId11" w:history="1">
        <w:r w:rsidR="00517AE0">
          <w:rPr>
            <w:rStyle w:val="af4"/>
            <w:rFonts w:ascii="Arial" w:hAnsi="Arial" w:cs="Arial"/>
            <w:sz w:val="18"/>
            <w:szCs w:val="18"/>
            <w:lang w:val="en-US"/>
          </w:rPr>
          <w:t>http://www.nlm.nih.gov/</w:t>
        </w:r>
      </w:hyperlink>
    </w:p>
    <w:p w:rsidR="00517AE0" w:rsidRDefault="00517AE0" w:rsidP="00517AE0">
      <w:pPr>
        <w:pStyle w:val="af2"/>
        <w:numPr>
          <w:ilvl w:val="0"/>
          <w:numId w:val="29"/>
        </w:numPr>
        <w:ind w:left="0" w:firstLine="709"/>
        <w:jc w:val="both"/>
        <w:rPr>
          <w:rFonts w:ascii="Arial" w:hAnsi="Arial" w:cs="Arial"/>
          <w:sz w:val="18"/>
          <w:szCs w:val="18"/>
        </w:rPr>
      </w:pPr>
      <w:r>
        <w:rPr>
          <w:rFonts w:ascii="Arial" w:hAnsi="Arial" w:cs="Arial"/>
          <w:sz w:val="18"/>
          <w:szCs w:val="18"/>
        </w:rPr>
        <w:t xml:space="preserve">ГЦНБ (государственная центральная научная библиотека). </w:t>
      </w:r>
      <w:r>
        <w:rPr>
          <w:rFonts w:ascii="Arial" w:hAnsi="Arial" w:cs="Arial"/>
          <w:sz w:val="18"/>
          <w:szCs w:val="18"/>
          <w:lang w:val="en-US"/>
        </w:rPr>
        <w:t>www</w:t>
      </w:r>
      <w:r>
        <w:rPr>
          <w:rFonts w:ascii="Arial" w:hAnsi="Arial" w:cs="Arial"/>
          <w:sz w:val="18"/>
          <w:szCs w:val="18"/>
        </w:rPr>
        <w:t>.</w:t>
      </w:r>
      <w:r>
        <w:rPr>
          <w:rFonts w:ascii="Arial" w:hAnsi="Arial" w:cs="Arial"/>
          <w:sz w:val="18"/>
          <w:szCs w:val="18"/>
          <w:lang w:val="en-US"/>
        </w:rPr>
        <w:t>scsmi</w:t>
      </w:r>
      <w:r>
        <w:rPr>
          <w:rFonts w:ascii="Arial" w:hAnsi="Arial" w:cs="Arial"/>
          <w:sz w:val="18"/>
          <w:szCs w:val="18"/>
        </w:rPr>
        <w:t>.</w:t>
      </w:r>
      <w:r>
        <w:rPr>
          <w:rFonts w:ascii="Arial" w:hAnsi="Arial" w:cs="Arial"/>
          <w:sz w:val="18"/>
          <w:szCs w:val="18"/>
          <w:lang w:val="en-US"/>
        </w:rPr>
        <w:t>rssi</w:t>
      </w:r>
      <w:r>
        <w:rPr>
          <w:rFonts w:ascii="Arial" w:hAnsi="Arial" w:cs="Arial"/>
          <w:sz w:val="18"/>
          <w:szCs w:val="18"/>
        </w:rPr>
        <w:t>.</w:t>
      </w:r>
      <w:r>
        <w:rPr>
          <w:rFonts w:ascii="Arial" w:hAnsi="Arial" w:cs="Arial"/>
          <w:sz w:val="18"/>
          <w:szCs w:val="18"/>
          <w:lang w:val="en-US"/>
        </w:rPr>
        <w:t>ru</w:t>
      </w:r>
    </w:p>
    <w:p w:rsidR="00517AE0" w:rsidRDefault="00517AE0" w:rsidP="00517AE0">
      <w:pPr>
        <w:pStyle w:val="af2"/>
        <w:ind w:left="0" w:firstLine="709"/>
        <w:jc w:val="both"/>
        <w:rPr>
          <w:rFonts w:ascii="Arial" w:hAnsi="Arial" w:cs="Arial"/>
          <w:b/>
          <w:sz w:val="18"/>
          <w:szCs w:val="18"/>
        </w:rPr>
      </w:pPr>
    </w:p>
    <w:p w:rsidR="00517AE0" w:rsidRDefault="00517AE0" w:rsidP="00517AE0">
      <w:pPr>
        <w:pStyle w:val="af2"/>
        <w:ind w:left="0" w:firstLine="709"/>
        <w:jc w:val="both"/>
        <w:rPr>
          <w:rFonts w:ascii="Arial" w:hAnsi="Arial" w:cs="Arial"/>
          <w:b/>
          <w:sz w:val="18"/>
          <w:szCs w:val="18"/>
        </w:rPr>
      </w:pPr>
      <w:r>
        <w:rPr>
          <w:rFonts w:ascii="Arial" w:hAnsi="Arial" w:cs="Arial"/>
          <w:b/>
          <w:sz w:val="18"/>
          <w:szCs w:val="18"/>
        </w:rPr>
        <w:t xml:space="preserve">Учебно-методические комплексы, электронные обучающие программы: </w:t>
      </w:r>
    </w:p>
    <w:p w:rsidR="00517AE0" w:rsidRDefault="00517AE0" w:rsidP="00517AE0">
      <w:pPr>
        <w:pStyle w:val="af2"/>
        <w:ind w:left="0" w:firstLine="709"/>
        <w:jc w:val="both"/>
        <w:rPr>
          <w:rFonts w:ascii="Arial" w:hAnsi="Arial" w:cs="Arial"/>
          <w:b/>
          <w:sz w:val="18"/>
          <w:szCs w:val="18"/>
        </w:rPr>
      </w:pPr>
    </w:p>
    <w:p w:rsidR="00517AE0" w:rsidRDefault="00517AE0" w:rsidP="00517AE0">
      <w:pPr>
        <w:pStyle w:val="af2"/>
        <w:numPr>
          <w:ilvl w:val="0"/>
          <w:numId w:val="35"/>
        </w:numPr>
        <w:ind w:left="0" w:firstLine="709"/>
        <w:jc w:val="both"/>
        <w:rPr>
          <w:rFonts w:ascii="Arial" w:hAnsi="Arial" w:cs="Arial"/>
          <w:sz w:val="18"/>
          <w:szCs w:val="18"/>
        </w:rPr>
      </w:pPr>
      <w:r>
        <w:rPr>
          <w:rFonts w:ascii="Arial" w:hAnsi="Arial" w:cs="Arial"/>
          <w:sz w:val="18"/>
          <w:szCs w:val="18"/>
        </w:rPr>
        <w:t xml:space="preserve">Медицинские стандарты, клинические протоколы и порядки оказания мед.помощи на СD диске </w:t>
      </w:r>
    </w:p>
    <w:p w:rsidR="00517AE0" w:rsidRDefault="00517AE0" w:rsidP="00517AE0">
      <w:pPr>
        <w:pStyle w:val="af2"/>
        <w:numPr>
          <w:ilvl w:val="0"/>
          <w:numId w:val="35"/>
        </w:numPr>
        <w:ind w:left="0" w:firstLine="709"/>
        <w:jc w:val="both"/>
        <w:rPr>
          <w:rFonts w:ascii="Arial" w:hAnsi="Arial" w:cs="Arial"/>
          <w:sz w:val="18"/>
          <w:szCs w:val="18"/>
        </w:rPr>
      </w:pPr>
      <w:r>
        <w:rPr>
          <w:rFonts w:ascii="Arial" w:hAnsi="Arial" w:cs="Arial"/>
          <w:sz w:val="18"/>
          <w:szCs w:val="18"/>
        </w:rPr>
        <w:t>Внутренние болезни [Электронный ресурс] / под ред. Н.А.Мухина, В.С. Моисеева, А.И. Мартынова. – 2-е изд.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2006.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Систем</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т</w:t>
      </w:r>
      <w:r>
        <w:rPr>
          <w:rFonts w:ascii="Arial" w:hAnsi="Arial" w:cs="Arial"/>
          <w:sz w:val="18"/>
          <w:szCs w:val="18"/>
        </w:rPr>
        <w:t>ребования:</w:t>
      </w:r>
      <w:r>
        <w:rPr>
          <w:rStyle w:val="apple-converted-space"/>
          <w:rFonts w:ascii="Arial" w:hAnsi="Arial" w:cs="Arial"/>
          <w:sz w:val="18"/>
          <w:szCs w:val="18"/>
        </w:rPr>
        <w:t> </w:t>
      </w:r>
      <w:r>
        <w:rPr>
          <w:rFonts w:ascii="Arial" w:hAnsi="Arial" w:cs="Arial"/>
          <w:sz w:val="18"/>
          <w:szCs w:val="18"/>
          <w:lang w:val="en-US"/>
        </w:rPr>
        <w:t>Pentium</w:t>
      </w:r>
      <w:r>
        <w:rPr>
          <w:rStyle w:val="apple-converted-space"/>
          <w:rFonts w:ascii="Arial" w:hAnsi="Arial" w:cs="Arial"/>
          <w:sz w:val="18"/>
          <w:szCs w:val="18"/>
        </w:rPr>
        <w:t> </w:t>
      </w:r>
      <w:r>
        <w:rPr>
          <w:rFonts w:ascii="Arial" w:hAnsi="Arial" w:cs="Arial"/>
          <w:sz w:val="18"/>
          <w:szCs w:val="18"/>
        </w:rPr>
        <w:t>2, или выше;</w:t>
      </w:r>
      <w:r>
        <w:rPr>
          <w:rStyle w:val="apple-converted-space"/>
          <w:rFonts w:ascii="Arial" w:hAnsi="Arial" w:cs="Arial"/>
          <w:sz w:val="18"/>
          <w:szCs w:val="18"/>
        </w:rPr>
        <w:t> </w:t>
      </w:r>
      <w:r>
        <w:rPr>
          <w:rFonts w:ascii="Arial" w:hAnsi="Arial" w:cs="Arial"/>
          <w:sz w:val="18"/>
          <w:szCs w:val="18"/>
          <w:lang w:val="en-US"/>
        </w:rPr>
        <w:t>Windows</w:t>
      </w:r>
      <w:r>
        <w:rPr>
          <w:rStyle w:val="apple-converted-space"/>
          <w:rFonts w:ascii="Arial" w:hAnsi="Arial" w:cs="Arial"/>
          <w:sz w:val="18"/>
          <w:szCs w:val="18"/>
        </w:rPr>
        <w:t> </w:t>
      </w:r>
      <w:r>
        <w:rPr>
          <w:rFonts w:ascii="Arial" w:hAnsi="Arial" w:cs="Arial"/>
          <w:sz w:val="18"/>
          <w:szCs w:val="18"/>
        </w:rPr>
        <w:t>95-2003;</w:t>
      </w:r>
      <w:r>
        <w:rPr>
          <w:rStyle w:val="apple-converted-space"/>
          <w:rFonts w:ascii="Arial" w:hAnsi="Arial" w:cs="Arial"/>
          <w:sz w:val="18"/>
          <w:szCs w:val="18"/>
        </w:rPr>
        <w:t>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дисковод. - Приложение к учебнику на компакт-диске. Диск содержит: тестовый экзамен; лабораторные показатели; словарь терминов; справочник лекарственных средств; международная классификация болезней Х-пересмотра;</w:t>
      </w:r>
      <w:r>
        <w:rPr>
          <w:rStyle w:val="apple-converted-space"/>
          <w:rFonts w:ascii="Arial" w:hAnsi="Arial" w:cs="Arial"/>
          <w:sz w:val="18"/>
          <w:szCs w:val="18"/>
        </w:rPr>
        <w:t> </w:t>
      </w:r>
      <w:r>
        <w:rPr>
          <w:rStyle w:val="spelle"/>
          <w:rFonts w:ascii="Arial" w:hAnsi="Arial" w:cs="Arial"/>
          <w:sz w:val="18"/>
          <w:szCs w:val="18"/>
        </w:rPr>
        <w:t>АТХ-классификация</w:t>
      </w:r>
      <w:r>
        <w:rPr>
          <w:rFonts w:ascii="Arial" w:hAnsi="Arial" w:cs="Arial"/>
          <w:sz w:val="18"/>
          <w:szCs w:val="18"/>
        </w:rPr>
        <w:t>; система СИ.</w:t>
      </w:r>
    </w:p>
    <w:p w:rsidR="00517AE0" w:rsidRDefault="00517AE0" w:rsidP="00517AE0">
      <w:pPr>
        <w:pStyle w:val="af2"/>
        <w:numPr>
          <w:ilvl w:val="0"/>
          <w:numId w:val="35"/>
        </w:numPr>
        <w:ind w:left="0" w:firstLine="709"/>
        <w:jc w:val="both"/>
        <w:rPr>
          <w:rFonts w:ascii="Arial" w:hAnsi="Arial" w:cs="Arial"/>
          <w:sz w:val="18"/>
          <w:szCs w:val="18"/>
        </w:rPr>
      </w:pPr>
      <w:r>
        <w:rPr>
          <w:rStyle w:val="af4"/>
          <w:rFonts w:ascii="Arial" w:hAnsi="Arial" w:cs="Arial"/>
          <w:sz w:val="18"/>
          <w:szCs w:val="18"/>
        </w:rPr>
        <w:t>Кардиология</w:t>
      </w:r>
      <w:r>
        <w:rPr>
          <w:rFonts w:ascii="Arial" w:hAnsi="Arial" w:cs="Arial"/>
          <w:sz w:val="18"/>
          <w:szCs w:val="18"/>
        </w:rPr>
        <w:t>: национальное руководство [Электронный ресурс] / Всероссийское научное</w:t>
      </w:r>
      <w:r>
        <w:rPr>
          <w:rStyle w:val="apple-converted-space"/>
          <w:rFonts w:ascii="Arial" w:hAnsi="Arial" w:cs="Arial"/>
          <w:sz w:val="18"/>
          <w:szCs w:val="18"/>
        </w:rPr>
        <w:t> </w:t>
      </w:r>
      <w:r>
        <w:rPr>
          <w:rStyle w:val="grame"/>
          <w:rFonts w:ascii="Arial" w:hAnsi="Arial" w:cs="Arial"/>
          <w:sz w:val="18"/>
          <w:szCs w:val="18"/>
        </w:rPr>
        <w:t>общ-во</w:t>
      </w:r>
      <w:r>
        <w:rPr>
          <w:rStyle w:val="apple-converted-space"/>
          <w:rFonts w:ascii="Arial" w:hAnsi="Arial" w:cs="Arial"/>
          <w:sz w:val="18"/>
          <w:szCs w:val="18"/>
        </w:rPr>
        <w:t> </w:t>
      </w:r>
      <w:r>
        <w:rPr>
          <w:rFonts w:ascii="Arial" w:hAnsi="Arial" w:cs="Arial"/>
          <w:sz w:val="18"/>
          <w:szCs w:val="18"/>
        </w:rPr>
        <w:t>кардиологов.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2007.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Приложение на компакт-диске. Диск содержит: * дополнительные главы; информация для пациентов; * нормативно-правовые документы; * МКБ-10; * ссылки на ведущие российские и зарубежные информационные ресурсы по кардиологии; * медицинские калькуляторы.</w:t>
      </w:r>
    </w:p>
    <w:p w:rsidR="00517AE0" w:rsidRDefault="00517AE0" w:rsidP="00517AE0">
      <w:pPr>
        <w:pStyle w:val="af2"/>
        <w:numPr>
          <w:ilvl w:val="0"/>
          <w:numId w:val="35"/>
        </w:numPr>
        <w:ind w:left="0" w:firstLine="709"/>
        <w:jc w:val="both"/>
        <w:rPr>
          <w:rFonts w:ascii="Arial" w:hAnsi="Arial" w:cs="Arial"/>
          <w:sz w:val="18"/>
          <w:szCs w:val="18"/>
        </w:rPr>
      </w:pPr>
      <w:r>
        <w:rPr>
          <w:rStyle w:val="af4"/>
          <w:rFonts w:ascii="Arial" w:hAnsi="Arial" w:cs="Arial"/>
          <w:sz w:val="18"/>
          <w:szCs w:val="18"/>
        </w:rPr>
        <w:t xml:space="preserve">Терапия </w:t>
      </w:r>
      <w:r>
        <w:rPr>
          <w:rFonts w:ascii="Arial" w:hAnsi="Arial" w:cs="Arial"/>
          <w:sz w:val="18"/>
          <w:szCs w:val="18"/>
        </w:rPr>
        <w:t>Интенсивная терапия: национальное руководство [Электронный ресурс]. – М.:</w:t>
      </w:r>
      <w:r>
        <w:rPr>
          <w:rStyle w:val="spelle"/>
          <w:rFonts w:ascii="Arial" w:hAnsi="Arial" w:cs="Arial"/>
          <w:sz w:val="18"/>
          <w:szCs w:val="18"/>
        </w:rPr>
        <w:t>ГЭОТАР-Медиа</w:t>
      </w:r>
      <w:r>
        <w:rPr>
          <w:rFonts w:ascii="Arial" w:hAnsi="Arial" w:cs="Arial"/>
          <w:sz w:val="18"/>
          <w:szCs w:val="18"/>
        </w:rPr>
        <w:t>, 2009.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Приложение на компакт-диске. Диск содержит: * списки литературы к отдельным главам; * стандарты медицинской помощи; * фармакологический справочник; * медицинские калькуляторы; клинические рекомендации; * нормы лабораторно-инструментальных показателей; * Интернет-ресурсы; * МКБ-10.</w:t>
      </w:r>
    </w:p>
    <w:p w:rsidR="00517AE0" w:rsidRDefault="00517AE0" w:rsidP="00517AE0">
      <w:pPr>
        <w:pStyle w:val="af2"/>
        <w:numPr>
          <w:ilvl w:val="0"/>
          <w:numId w:val="35"/>
        </w:numPr>
        <w:ind w:left="0" w:firstLine="709"/>
        <w:jc w:val="both"/>
        <w:rPr>
          <w:rFonts w:ascii="Arial" w:hAnsi="Arial" w:cs="Arial"/>
          <w:sz w:val="18"/>
          <w:szCs w:val="18"/>
        </w:rPr>
      </w:pPr>
      <w:r>
        <w:rPr>
          <w:rStyle w:val="af4"/>
          <w:rFonts w:ascii="Arial" w:hAnsi="Arial" w:cs="Arial"/>
          <w:sz w:val="18"/>
          <w:szCs w:val="18"/>
        </w:rPr>
        <w:t>Физиотерапия</w:t>
      </w:r>
      <w:r>
        <w:rPr>
          <w:rFonts w:ascii="Arial" w:hAnsi="Arial" w:cs="Arial"/>
          <w:sz w:val="18"/>
          <w:szCs w:val="18"/>
        </w:rPr>
        <w:t>: национальное руководство [Электронный ресурс].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2009.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Приложение на компакт-диске. Диск содержит: * техника и методика выполнения физиотерапевтических процедур; * стандарты санаторно-курортного лечения; * организация физиотерапевтической помощи в лечебных учреждениях.</w:t>
      </w:r>
    </w:p>
    <w:p w:rsidR="00517AE0" w:rsidRDefault="00517AE0" w:rsidP="00517AE0">
      <w:pPr>
        <w:pStyle w:val="af2"/>
        <w:widowControl w:val="0"/>
        <w:numPr>
          <w:ilvl w:val="0"/>
          <w:numId w:val="35"/>
        </w:numPr>
        <w:tabs>
          <w:tab w:val="num" w:pos="0"/>
        </w:tabs>
        <w:autoSpaceDE w:val="0"/>
        <w:autoSpaceDN w:val="0"/>
        <w:adjustRightInd w:val="0"/>
        <w:ind w:left="0" w:firstLine="709"/>
        <w:jc w:val="both"/>
        <w:rPr>
          <w:rFonts w:ascii="Arial" w:hAnsi="Arial" w:cs="Arial"/>
          <w:sz w:val="18"/>
          <w:szCs w:val="18"/>
        </w:rPr>
      </w:pPr>
      <w:r>
        <w:rPr>
          <w:rStyle w:val="af4"/>
          <w:rFonts w:ascii="Arial" w:hAnsi="Arial" w:cs="Arial"/>
          <w:sz w:val="18"/>
          <w:szCs w:val="18"/>
        </w:rPr>
        <w:t>Чучалин, А.Г. Основы клинической диагностики [Электронный ресурс] / А.Г. Чучалин, В.Е. Бобков</w:t>
      </w:r>
      <w:r>
        <w:rPr>
          <w:rFonts w:ascii="Arial" w:hAnsi="Arial" w:cs="Arial"/>
          <w:sz w:val="18"/>
          <w:szCs w:val="18"/>
        </w:rPr>
        <w:t>.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2008.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(CD-ROM):</w:t>
      </w:r>
      <w:r>
        <w:rPr>
          <w:rStyle w:val="spelle"/>
          <w:rFonts w:ascii="Arial" w:hAnsi="Arial" w:cs="Arial"/>
          <w:sz w:val="18"/>
          <w:szCs w:val="18"/>
        </w:rPr>
        <w:t>цв</w:t>
      </w:r>
      <w:r>
        <w:rPr>
          <w:rFonts w:ascii="Arial" w:hAnsi="Arial" w:cs="Arial"/>
          <w:sz w:val="18"/>
          <w:szCs w:val="18"/>
        </w:rPr>
        <w:t>. - Электронное приложение на компакт-диске. Диск содержит: * атлас цветных иллюстраций; * медицинские манипуляции; * справочник лекарственных средств; * медицинские калькуляторы; * лабораторные и инструментальные показатели; * ссылки на ведущие медицинские ресурсы в сети Интернет.</w:t>
      </w:r>
    </w:p>
    <w:p w:rsidR="00517AE0" w:rsidRDefault="00517AE0" w:rsidP="00517AE0">
      <w:pPr>
        <w:pStyle w:val="af2"/>
        <w:numPr>
          <w:ilvl w:val="0"/>
          <w:numId w:val="35"/>
        </w:numPr>
        <w:ind w:left="0" w:firstLine="709"/>
        <w:jc w:val="both"/>
        <w:rPr>
          <w:rFonts w:ascii="Arial" w:hAnsi="Arial" w:cs="Arial"/>
          <w:b/>
          <w:sz w:val="18"/>
          <w:szCs w:val="18"/>
        </w:rPr>
      </w:pPr>
      <w:r>
        <w:rPr>
          <w:rStyle w:val="af4"/>
          <w:rFonts w:ascii="Arial" w:hAnsi="Arial" w:cs="Arial"/>
          <w:sz w:val="18"/>
          <w:szCs w:val="18"/>
        </w:rPr>
        <w:t>Гастроэнтерология</w:t>
      </w:r>
      <w:r>
        <w:rPr>
          <w:rFonts w:ascii="Arial" w:hAnsi="Arial" w:cs="Arial"/>
          <w:sz w:val="18"/>
          <w:szCs w:val="18"/>
        </w:rPr>
        <w:t>: национальное руководство [Электронный ресурс]. – М.:</w:t>
      </w:r>
      <w:r>
        <w:rPr>
          <w:rStyle w:val="spelle"/>
          <w:rFonts w:ascii="Arial" w:hAnsi="Arial" w:cs="Arial"/>
          <w:sz w:val="18"/>
          <w:szCs w:val="18"/>
        </w:rPr>
        <w:t>ГЭОТАР-Медиа</w:t>
      </w:r>
      <w:r>
        <w:rPr>
          <w:rFonts w:ascii="Arial" w:hAnsi="Arial" w:cs="Arial"/>
          <w:sz w:val="18"/>
          <w:szCs w:val="18"/>
        </w:rPr>
        <w:t>, 2008.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Fonts w:ascii="Arial" w:hAnsi="Arial" w:cs="Arial"/>
          <w:sz w:val="18"/>
          <w:szCs w:val="18"/>
        </w:rPr>
        <w:t xml:space="preserve"> Приложение на компакт-диске. Диск содержит: * дополнительные главы и иллюстрации; * фармакологический справочник; * полные списки литературы к главам; * медицинские калькуляторы; * стандарты ведения больных по гастроэнтерологии; * МКБ-10</w:t>
      </w:r>
    </w:p>
    <w:p w:rsidR="00517AE0" w:rsidRDefault="00517AE0" w:rsidP="00517AE0">
      <w:pPr>
        <w:pStyle w:val="af2"/>
        <w:numPr>
          <w:ilvl w:val="0"/>
          <w:numId w:val="35"/>
        </w:numPr>
        <w:ind w:left="0" w:firstLine="709"/>
        <w:jc w:val="both"/>
        <w:rPr>
          <w:rFonts w:ascii="Arial" w:hAnsi="Arial" w:cs="Arial"/>
          <w:b/>
          <w:sz w:val="18"/>
          <w:szCs w:val="18"/>
        </w:rPr>
      </w:pPr>
      <w:r>
        <w:rPr>
          <w:rStyle w:val="af4"/>
          <w:rFonts w:ascii="Arial" w:hAnsi="Arial" w:cs="Arial"/>
          <w:sz w:val="18"/>
          <w:szCs w:val="18"/>
        </w:rPr>
        <w:t xml:space="preserve">Нефрология </w:t>
      </w:r>
      <w:r>
        <w:rPr>
          <w:rFonts w:ascii="Arial" w:hAnsi="Arial" w:cs="Arial"/>
          <w:sz w:val="18"/>
          <w:szCs w:val="18"/>
        </w:rPr>
        <w:t xml:space="preserve"> [Электронный ресурс] / под ред. Е.М. Шилова.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2007.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Приложение к учебнику на компакт-диске.Диск содержит:</w:t>
      </w:r>
      <w:r>
        <w:rPr>
          <w:rStyle w:val="apple-converted-space"/>
          <w:rFonts w:ascii="Arial" w:hAnsi="Arial" w:cs="Arial"/>
          <w:sz w:val="18"/>
          <w:szCs w:val="18"/>
        </w:rPr>
        <w:t> </w:t>
      </w:r>
      <w:r>
        <w:rPr>
          <w:rStyle w:val="spelle"/>
          <w:rFonts w:ascii="Arial" w:hAnsi="Arial" w:cs="Arial"/>
          <w:sz w:val="18"/>
          <w:szCs w:val="18"/>
        </w:rPr>
        <w:t>госстандарт</w:t>
      </w:r>
      <w:r>
        <w:rPr>
          <w:rStyle w:val="apple-converted-space"/>
          <w:rFonts w:ascii="Arial" w:hAnsi="Arial" w:cs="Arial"/>
          <w:sz w:val="18"/>
          <w:szCs w:val="18"/>
        </w:rPr>
        <w:t> </w:t>
      </w:r>
      <w:r>
        <w:rPr>
          <w:rFonts w:ascii="Arial" w:hAnsi="Arial" w:cs="Arial"/>
          <w:sz w:val="18"/>
          <w:szCs w:val="18"/>
        </w:rPr>
        <w:t>по специальности Нефрология»,</w:t>
      </w:r>
      <w:r>
        <w:rPr>
          <w:rStyle w:val="apple-converted-space"/>
          <w:rFonts w:ascii="Arial" w:hAnsi="Arial" w:cs="Arial"/>
          <w:sz w:val="18"/>
          <w:szCs w:val="18"/>
        </w:rPr>
        <w:t> </w:t>
      </w:r>
      <w:r>
        <w:rPr>
          <w:rStyle w:val="spelle"/>
          <w:rFonts w:ascii="Arial" w:hAnsi="Arial" w:cs="Arial"/>
          <w:sz w:val="18"/>
          <w:szCs w:val="18"/>
        </w:rPr>
        <w:t>нефрологические</w:t>
      </w:r>
      <w:r>
        <w:rPr>
          <w:rFonts w:ascii="Arial" w:hAnsi="Arial" w:cs="Arial"/>
          <w:sz w:val="18"/>
          <w:szCs w:val="18"/>
        </w:rPr>
        <w:t>калькуляторы, тестовый экзамен, ситуационные задачи, справочник лекарственных средств, МКБ-10.</w:t>
      </w:r>
    </w:p>
    <w:p w:rsidR="00517AE0" w:rsidRDefault="00517AE0" w:rsidP="00517AE0">
      <w:pPr>
        <w:pStyle w:val="af2"/>
        <w:numPr>
          <w:ilvl w:val="0"/>
          <w:numId w:val="35"/>
        </w:numPr>
        <w:ind w:left="0" w:firstLine="709"/>
        <w:jc w:val="both"/>
        <w:rPr>
          <w:rFonts w:ascii="Arial" w:hAnsi="Arial" w:cs="Arial"/>
          <w:b/>
          <w:sz w:val="18"/>
          <w:szCs w:val="18"/>
        </w:rPr>
      </w:pPr>
      <w:r>
        <w:rPr>
          <w:rFonts w:ascii="Arial" w:hAnsi="Arial" w:cs="Arial"/>
          <w:b/>
          <w:sz w:val="18"/>
          <w:szCs w:val="18"/>
          <w:u w:val="single"/>
        </w:rPr>
        <w:t xml:space="preserve">Эндокринология: </w:t>
      </w:r>
      <w:r>
        <w:rPr>
          <w:rFonts w:ascii="Arial" w:hAnsi="Arial" w:cs="Arial"/>
          <w:sz w:val="18"/>
          <w:szCs w:val="18"/>
        </w:rPr>
        <w:t>национальное руководство [элекстронный ресурс]\ Российская ассоциация эндокринологов, - М.: ГЭОТАР-Медиа, 2008.- 1 электрон. Опт.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121C6A">
        <w:rPr>
          <w:rFonts w:ascii="Arial" w:hAnsi="Arial" w:cs="Arial"/>
          <w:sz w:val="18"/>
          <w:szCs w:val="18"/>
        </w:rPr>
        <w:t>н</w:t>
      </w:r>
      <w:r>
        <w:rPr>
          <w:rFonts w:ascii="Arial" w:hAnsi="Arial" w:cs="Arial"/>
          <w:sz w:val="18"/>
          <w:szCs w:val="18"/>
        </w:rPr>
        <w:t>ые ресурсы по эндокринологии; * медицинские канкуляторы.</w:t>
      </w:r>
    </w:p>
    <w:p w:rsidR="00517AE0" w:rsidRDefault="00517AE0" w:rsidP="00517AE0">
      <w:pPr>
        <w:pStyle w:val="af2"/>
        <w:numPr>
          <w:ilvl w:val="0"/>
          <w:numId w:val="35"/>
        </w:numPr>
        <w:ind w:left="0" w:firstLine="709"/>
        <w:jc w:val="both"/>
        <w:rPr>
          <w:rFonts w:ascii="Arial" w:hAnsi="Arial" w:cs="Arial"/>
          <w:b/>
          <w:sz w:val="18"/>
          <w:szCs w:val="18"/>
        </w:rPr>
      </w:pPr>
      <w:r>
        <w:rPr>
          <w:rFonts w:ascii="Arial" w:hAnsi="Arial" w:cs="Arial"/>
          <w:b/>
          <w:sz w:val="18"/>
          <w:szCs w:val="18"/>
          <w:u w:val="single"/>
        </w:rPr>
        <w:t>Ревматология.</w:t>
      </w:r>
      <w:r>
        <w:rPr>
          <w:rFonts w:ascii="Arial" w:hAnsi="Arial" w:cs="Arial"/>
          <w:b/>
          <w:sz w:val="18"/>
          <w:szCs w:val="18"/>
        </w:rPr>
        <w:t xml:space="preserve">: </w:t>
      </w:r>
      <w:r>
        <w:rPr>
          <w:rFonts w:ascii="Arial" w:hAnsi="Arial" w:cs="Arial"/>
          <w:sz w:val="18"/>
          <w:szCs w:val="18"/>
        </w:rPr>
        <w:t>национальноеруководство [электронный ресурс]\ Российское респираторное общество, - М.: ГЭОТАР-Медиа, 2008.- 1 электрон. Опт.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информационые ресурсы по эндокринологии; * медицинские ка</w:t>
      </w:r>
      <w:r w:rsidR="00121C6A">
        <w:rPr>
          <w:rFonts w:ascii="Arial" w:hAnsi="Arial" w:cs="Arial"/>
          <w:sz w:val="18"/>
          <w:szCs w:val="18"/>
        </w:rPr>
        <w:t>ль</w:t>
      </w:r>
      <w:r>
        <w:rPr>
          <w:rFonts w:ascii="Arial" w:hAnsi="Arial" w:cs="Arial"/>
          <w:sz w:val="18"/>
          <w:szCs w:val="18"/>
        </w:rPr>
        <w:t>куляторы.</w:t>
      </w:r>
    </w:p>
    <w:p w:rsidR="00735CDB" w:rsidRPr="0057226B" w:rsidRDefault="00735CDB" w:rsidP="00F058D0">
      <w:pPr>
        <w:shd w:val="clear" w:color="auto" w:fill="FFFFFF"/>
        <w:tabs>
          <w:tab w:val="left" w:leader="underscore" w:pos="6494"/>
        </w:tabs>
        <w:ind w:firstLine="720"/>
        <w:jc w:val="both"/>
        <w:rPr>
          <w:rFonts w:ascii="Arial" w:hAnsi="Arial" w:cs="Arial"/>
          <w:b/>
          <w:bCs/>
          <w:spacing w:val="-7"/>
          <w:sz w:val="18"/>
          <w:szCs w:val="18"/>
        </w:rPr>
      </w:pPr>
    </w:p>
    <w:p w:rsidR="00E23780" w:rsidRPr="0057226B" w:rsidRDefault="00E23780" w:rsidP="00F058D0">
      <w:pPr>
        <w:shd w:val="clear" w:color="auto" w:fill="FFFFFF"/>
        <w:tabs>
          <w:tab w:val="left" w:leader="underscore" w:pos="6494"/>
        </w:tabs>
        <w:ind w:firstLine="720"/>
        <w:jc w:val="both"/>
        <w:rPr>
          <w:rFonts w:ascii="Arial" w:hAnsi="Arial" w:cs="Arial"/>
          <w:b/>
          <w:bCs/>
          <w:spacing w:val="-7"/>
          <w:sz w:val="18"/>
          <w:szCs w:val="18"/>
        </w:rPr>
      </w:pPr>
      <w:r w:rsidRPr="0057226B">
        <w:rPr>
          <w:rFonts w:ascii="Arial" w:hAnsi="Arial" w:cs="Arial"/>
          <w:b/>
          <w:bCs/>
          <w:spacing w:val="-7"/>
          <w:sz w:val="18"/>
          <w:szCs w:val="18"/>
        </w:rPr>
        <w:t>в). Программное обеспечение и Интернет-ресурсы:</w:t>
      </w:r>
    </w:p>
    <w:p w:rsidR="00F058D0" w:rsidRPr="0057226B" w:rsidRDefault="00F058D0" w:rsidP="00F058D0">
      <w:pPr>
        <w:rPr>
          <w:rFonts w:ascii="Arial" w:hAnsi="Arial" w:cs="Arial"/>
          <w:b/>
          <w:sz w:val="18"/>
          <w:szCs w:val="18"/>
        </w:rPr>
      </w:pPr>
    </w:p>
    <w:p w:rsidR="00735CDB" w:rsidRPr="0057226B" w:rsidRDefault="00B93454" w:rsidP="00735CDB">
      <w:pPr>
        <w:pStyle w:val="af3"/>
        <w:numPr>
          <w:ilvl w:val="0"/>
          <w:numId w:val="30"/>
        </w:numPr>
        <w:rPr>
          <w:rFonts w:ascii="Arial" w:hAnsi="Arial" w:cs="Arial"/>
          <w:sz w:val="18"/>
          <w:szCs w:val="18"/>
        </w:rPr>
      </w:pPr>
      <w:r>
        <w:rPr>
          <w:rFonts w:ascii="Arial" w:hAnsi="Arial" w:cs="Arial"/>
          <w:sz w:val="18"/>
          <w:szCs w:val="18"/>
        </w:rPr>
        <w:t>Э</w:t>
      </w:r>
      <w:r w:rsidR="00735CDB" w:rsidRPr="0057226B">
        <w:rPr>
          <w:rFonts w:ascii="Arial" w:hAnsi="Arial" w:cs="Arial"/>
          <w:sz w:val="18"/>
          <w:szCs w:val="18"/>
        </w:rPr>
        <w:t xml:space="preserve">МБ «Консультант врача»  - </w:t>
      </w:r>
      <w:r w:rsidR="00735CDB" w:rsidRPr="0057226B">
        <w:rPr>
          <w:rFonts w:ascii="Arial" w:hAnsi="Arial" w:cs="Arial"/>
          <w:sz w:val="18"/>
          <w:szCs w:val="18"/>
          <w:lang w:val="en-US"/>
        </w:rPr>
        <w:t>www</w:t>
      </w:r>
      <w:r w:rsidR="00735CDB" w:rsidRPr="0057226B">
        <w:rPr>
          <w:rFonts w:ascii="Arial" w:hAnsi="Arial" w:cs="Arial"/>
          <w:sz w:val="18"/>
          <w:szCs w:val="18"/>
        </w:rPr>
        <w:t>.</w:t>
      </w:r>
      <w:r w:rsidR="00735CDB" w:rsidRPr="0057226B">
        <w:rPr>
          <w:rFonts w:ascii="Arial" w:hAnsi="Arial" w:cs="Arial"/>
          <w:sz w:val="18"/>
          <w:szCs w:val="18"/>
          <w:lang w:val="en-US"/>
        </w:rPr>
        <w:t>rosmedlib</w:t>
      </w:r>
      <w:r w:rsidR="00735CDB" w:rsidRPr="0057226B">
        <w:rPr>
          <w:rFonts w:ascii="Arial" w:hAnsi="Arial" w:cs="Arial"/>
          <w:sz w:val="18"/>
          <w:szCs w:val="18"/>
        </w:rPr>
        <w:t>.</w:t>
      </w:r>
      <w:r w:rsidR="00735CDB" w:rsidRPr="0057226B">
        <w:rPr>
          <w:rFonts w:ascii="Arial" w:hAnsi="Arial" w:cs="Arial"/>
          <w:sz w:val="18"/>
          <w:szCs w:val="18"/>
          <w:lang w:val="en-US"/>
        </w:rPr>
        <w:t>ru</w:t>
      </w:r>
    </w:p>
    <w:p w:rsidR="00735CDB" w:rsidRPr="0057226B" w:rsidRDefault="00735CDB" w:rsidP="00735CDB">
      <w:pPr>
        <w:pStyle w:val="af3"/>
        <w:numPr>
          <w:ilvl w:val="0"/>
          <w:numId w:val="30"/>
        </w:numPr>
        <w:rPr>
          <w:rFonts w:ascii="Arial" w:hAnsi="Arial" w:cs="Arial"/>
          <w:sz w:val="18"/>
          <w:szCs w:val="18"/>
        </w:rPr>
      </w:pPr>
      <w:r w:rsidRPr="0057226B">
        <w:rPr>
          <w:rFonts w:ascii="Arial" w:hAnsi="Arial" w:cs="Arial"/>
          <w:sz w:val="18"/>
          <w:szCs w:val="18"/>
        </w:rPr>
        <w:t xml:space="preserve">ЭБС «Консультант студента» - </w:t>
      </w:r>
      <w:r w:rsidRPr="0057226B">
        <w:rPr>
          <w:rFonts w:ascii="Arial" w:hAnsi="Arial" w:cs="Arial"/>
          <w:sz w:val="18"/>
          <w:szCs w:val="18"/>
          <w:lang w:val="en-US"/>
        </w:rPr>
        <w:t>www</w:t>
      </w:r>
      <w:r w:rsidRPr="0057226B">
        <w:rPr>
          <w:rFonts w:ascii="Arial" w:hAnsi="Arial" w:cs="Arial"/>
          <w:sz w:val="18"/>
          <w:szCs w:val="18"/>
        </w:rPr>
        <w:t>.</w:t>
      </w:r>
      <w:r w:rsidRPr="0057226B">
        <w:rPr>
          <w:rFonts w:ascii="Arial" w:hAnsi="Arial" w:cs="Arial"/>
          <w:sz w:val="18"/>
          <w:szCs w:val="18"/>
          <w:lang w:val="en-US"/>
        </w:rPr>
        <w:t>studmedlib</w:t>
      </w:r>
      <w:r w:rsidRPr="0057226B">
        <w:rPr>
          <w:rFonts w:ascii="Arial" w:hAnsi="Arial" w:cs="Arial"/>
          <w:sz w:val="18"/>
          <w:szCs w:val="18"/>
        </w:rPr>
        <w:t>.</w:t>
      </w:r>
      <w:r w:rsidRPr="0057226B">
        <w:rPr>
          <w:rFonts w:ascii="Arial" w:hAnsi="Arial" w:cs="Arial"/>
          <w:sz w:val="18"/>
          <w:szCs w:val="18"/>
          <w:lang w:val="en-US"/>
        </w:rPr>
        <w:t>ru</w:t>
      </w:r>
    </w:p>
    <w:p w:rsidR="00735CDB" w:rsidRPr="0057226B" w:rsidRDefault="00735CDB" w:rsidP="00735CDB">
      <w:pPr>
        <w:pStyle w:val="af3"/>
        <w:numPr>
          <w:ilvl w:val="0"/>
          <w:numId w:val="30"/>
        </w:numPr>
        <w:rPr>
          <w:rFonts w:ascii="Arial" w:hAnsi="Arial" w:cs="Arial"/>
          <w:sz w:val="18"/>
          <w:szCs w:val="18"/>
          <w:lang w:val="en-US"/>
        </w:rPr>
      </w:pPr>
      <w:r w:rsidRPr="0057226B">
        <w:rPr>
          <w:rFonts w:ascii="Arial" w:hAnsi="Arial" w:cs="Arial"/>
          <w:sz w:val="18"/>
          <w:szCs w:val="18"/>
        </w:rPr>
        <w:t>ЖурналС</w:t>
      </w:r>
      <w:r w:rsidRPr="0057226B">
        <w:rPr>
          <w:rFonts w:ascii="Arial" w:hAnsi="Arial" w:cs="Arial"/>
          <w:sz w:val="18"/>
          <w:szCs w:val="18"/>
          <w:lang w:val="en-US"/>
        </w:rPr>
        <w:t>onsilium-medicum - www.consilium-medicum.ru</w:t>
      </w:r>
    </w:p>
    <w:p w:rsidR="00735CDB" w:rsidRPr="0057226B" w:rsidRDefault="00D944A4" w:rsidP="00735CDB">
      <w:pPr>
        <w:pStyle w:val="af3"/>
        <w:numPr>
          <w:ilvl w:val="0"/>
          <w:numId w:val="30"/>
        </w:numPr>
        <w:rPr>
          <w:rFonts w:ascii="Arial" w:hAnsi="Arial" w:cs="Arial"/>
          <w:sz w:val="18"/>
          <w:szCs w:val="18"/>
          <w:lang w:val="en-US"/>
        </w:rPr>
      </w:pPr>
      <w:hyperlink r:id="rId12" w:history="1">
        <w:r w:rsidR="00735CDB" w:rsidRPr="0057226B">
          <w:rPr>
            <w:rStyle w:val="af4"/>
            <w:rFonts w:ascii="Arial" w:eastAsiaTheme="majorEastAsia" w:hAnsi="Arial" w:cs="Arial"/>
            <w:sz w:val="18"/>
            <w:szCs w:val="18"/>
            <w:lang w:val="en-US"/>
          </w:rPr>
          <w:t>http://www.nlm.nih.gov/</w:t>
        </w:r>
      </w:hyperlink>
    </w:p>
    <w:p w:rsidR="00735CDB" w:rsidRPr="0057226B" w:rsidRDefault="00B93454" w:rsidP="00735CDB">
      <w:pPr>
        <w:pStyle w:val="af3"/>
        <w:numPr>
          <w:ilvl w:val="0"/>
          <w:numId w:val="30"/>
        </w:numPr>
        <w:rPr>
          <w:rFonts w:ascii="Arial" w:hAnsi="Arial" w:cs="Arial"/>
          <w:b/>
          <w:sz w:val="18"/>
          <w:szCs w:val="18"/>
        </w:rPr>
      </w:pPr>
      <w:r>
        <w:rPr>
          <w:rFonts w:ascii="Arial" w:hAnsi="Arial" w:cs="Arial"/>
          <w:sz w:val="18"/>
          <w:szCs w:val="18"/>
        </w:rPr>
        <w:t>ЦНМ</w:t>
      </w:r>
      <w:r w:rsidR="00735CDB" w:rsidRPr="0057226B">
        <w:rPr>
          <w:rFonts w:ascii="Arial" w:hAnsi="Arial" w:cs="Arial"/>
          <w:sz w:val="18"/>
          <w:szCs w:val="18"/>
        </w:rPr>
        <w:t xml:space="preserve">Б (государственная центральная научная библиотека). </w:t>
      </w:r>
      <w:r w:rsidR="00735CDB" w:rsidRPr="0057226B">
        <w:rPr>
          <w:rFonts w:ascii="Arial" w:hAnsi="Arial" w:cs="Arial"/>
          <w:sz w:val="18"/>
          <w:szCs w:val="18"/>
          <w:lang w:val="en-US"/>
        </w:rPr>
        <w:t>www</w:t>
      </w:r>
      <w:r w:rsidR="00735CDB" w:rsidRPr="0057226B">
        <w:rPr>
          <w:rFonts w:ascii="Arial" w:hAnsi="Arial" w:cs="Arial"/>
          <w:sz w:val="18"/>
          <w:szCs w:val="18"/>
        </w:rPr>
        <w:t>.</w:t>
      </w:r>
      <w:r w:rsidR="00735CDB" w:rsidRPr="0057226B">
        <w:rPr>
          <w:rFonts w:ascii="Arial" w:hAnsi="Arial" w:cs="Arial"/>
          <w:sz w:val="18"/>
          <w:szCs w:val="18"/>
          <w:lang w:val="en-US"/>
        </w:rPr>
        <w:t>scsmi</w:t>
      </w:r>
      <w:r w:rsidR="00735CDB" w:rsidRPr="0057226B">
        <w:rPr>
          <w:rFonts w:ascii="Arial" w:hAnsi="Arial" w:cs="Arial"/>
          <w:sz w:val="18"/>
          <w:szCs w:val="18"/>
        </w:rPr>
        <w:t>.</w:t>
      </w:r>
      <w:r w:rsidR="00735CDB" w:rsidRPr="0057226B">
        <w:rPr>
          <w:rFonts w:ascii="Arial" w:hAnsi="Arial" w:cs="Arial"/>
          <w:sz w:val="18"/>
          <w:szCs w:val="18"/>
          <w:lang w:val="en-US"/>
        </w:rPr>
        <w:t>rssi</w:t>
      </w:r>
      <w:r w:rsidR="00735CDB" w:rsidRPr="0057226B">
        <w:rPr>
          <w:rFonts w:ascii="Arial" w:hAnsi="Arial" w:cs="Arial"/>
          <w:sz w:val="18"/>
          <w:szCs w:val="18"/>
        </w:rPr>
        <w:t>.</w:t>
      </w:r>
      <w:r w:rsidR="00735CDB" w:rsidRPr="0057226B">
        <w:rPr>
          <w:rFonts w:ascii="Arial" w:hAnsi="Arial" w:cs="Arial"/>
          <w:sz w:val="18"/>
          <w:szCs w:val="18"/>
          <w:lang w:val="en-US"/>
        </w:rPr>
        <w:t>ru</w:t>
      </w:r>
    </w:p>
    <w:p w:rsidR="00E23780" w:rsidRPr="0057226B" w:rsidRDefault="00E23780" w:rsidP="00F058D0">
      <w:pPr>
        <w:shd w:val="clear" w:color="auto" w:fill="FFFFFF"/>
        <w:jc w:val="both"/>
        <w:rPr>
          <w:rFonts w:ascii="Arial" w:hAnsi="Arial" w:cs="Arial"/>
          <w:i/>
          <w:iCs/>
          <w:spacing w:val="-6"/>
          <w:sz w:val="18"/>
          <w:szCs w:val="18"/>
        </w:rPr>
      </w:pPr>
    </w:p>
    <w:p w:rsidR="00517AE0" w:rsidRDefault="00517AE0" w:rsidP="00F058D0">
      <w:pPr>
        <w:shd w:val="clear" w:color="auto" w:fill="FFFFFF"/>
        <w:ind w:firstLine="709"/>
        <w:jc w:val="right"/>
        <w:rPr>
          <w:rFonts w:ascii="Arial" w:hAnsi="Arial" w:cs="Arial"/>
          <w:b/>
          <w:bCs/>
          <w:i/>
          <w:spacing w:val="-6"/>
          <w:sz w:val="18"/>
          <w:szCs w:val="18"/>
        </w:rPr>
      </w:pPr>
    </w:p>
    <w:p w:rsidR="00517AE0" w:rsidRDefault="00517AE0" w:rsidP="00F058D0">
      <w:pPr>
        <w:shd w:val="clear" w:color="auto" w:fill="FFFFFF"/>
        <w:ind w:firstLine="709"/>
        <w:jc w:val="right"/>
        <w:rPr>
          <w:rFonts w:ascii="Arial" w:hAnsi="Arial" w:cs="Arial"/>
          <w:b/>
          <w:bCs/>
          <w:i/>
          <w:spacing w:val="-6"/>
          <w:sz w:val="18"/>
          <w:szCs w:val="18"/>
        </w:rPr>
      </w:pPr>
    </w:p>
    <w:p w:rsidR="00517AE0" w:rsidRDefault="00517AE0" w:rsidP="00F058D0">
      <w:pPr>
        <w:shd w:val="clear" w:color="auto" w:fill="FFFFFF"/>
        <w:ind w:firstLine="709"/>
        <w:jc w:val="right"/>
        <w:rPr>
          <w:rFonts w:ascii="Arial" w:hAnsi="Arial" w:cs="Arial"/>
          <w:b/>
          <w:bCs/>
          <w:i/>
          <w:spacing w:val="-6"/>
          <w:sz w:val="18"/>
          <w:szCs w:val="18"/>
        </w:rPr>
      </w:pPr>
    </w:p>
    <w:p w:rsidR="00517AE0" w:rsidRDefault="00517AE0"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8F1E04" w:rsidRDefault="008F1E04" w:rsidP="00F058D0">
      <w:pPr>
        <w:shd w:val="clear" w:color="auto" w:fill="FFFFFF"/>
        <w:ind w:firstLine="709"/>
        <w:jc w:val="right"/>
        <w:rPr>
          <w:rFonts w:ascii="Arial" w:hAnsi="Arial" w:cs="Arial"/>
          <w:b/>
          <w:bCs/>
          <w:i/>
          <w:spacing w:val="-6"/>
          <w:sz w:val="18"/>
          <w:szCs w:val="18"/>
        </w:rPr>
      </w:pPr>
    </w:p>
    <w:p w:rsidR="003D35ED" w:rsidRDefault="003D35ED" w:rsidP="00F058D0">
      <w:pPr>
        <w:shd w:val="clear" w:color="auto" w:fill="FFFFFF"/>
        <w:ind w:firstLine="709"/>
        <w:jc w:val="right"/>
        <w:rPr>
          <w:rFonts w:ascii="Arial" w:hAnsi="Arial" w:cs="Arial"/>
          <w:b/>
          <w:bCs/>
          <w:i/>
          <w:spacing w:val="-6"/>
          <w:sz w:val="18"/>
          <w:szCs w:val="18"/>
        </w:rPr>
      </w:pPr>
    </w:p>
    <w:p w:rsidR="003D35ED" w:rsidRDefault="003D35ED" w:rsidP="00F058D0">
      <w:pPr>
        <w:shd w:val="clear" w:color="auto" w:fill="FFFFFF"/>
        <w:ind w:firstLine="709"/>
        <w:jc w:val="right"/>
        <w:rPr>
          <w:rFonts w:ascii="Arial" w:hAnsi="Arial" w:cs="Arial"/>
          <w:b/>
          <w:bCs/>
          <w:i/>
          <w:spacing w:val="-6"/>
          <w:sz w:val="18"/>
          <w:szCs w:val="18"/>
        </w:rPr>
      </w:pPr>
    </w:p>
    <w:p w:rsidR="003D35ED" w:rsidRDefault="003D35ED" w:rsidP="00F058D0">
      <w:pPr>
        <w:shd w:val="clear" w:color="auto" w:fill="FFFFFF"/>
        <w:ind w:firstLine="709"/>
        <w:jc w:val="right"/>
        <w:rPr>
          <w:rFonts w:ascii="Arial" w:hAnsi="Arial" w:cs="Arial"/>
          <w:b/>
          <w:bCs/>
          <w:i/>
          <w:spacing w:val="-6"/>
          <w:sz w:val="18"/>
          <w:szCs w:val="18"/>
        </w:rPr>
      </w:pPr>
    </w:p>
    <w:p w:rsidR="003D35ED" w:rsidRDefault="003D35ED" w:rsidP="00F058D0">
      <w:pPr>
        <w:shd w:val="clear" w:color="auto" w:fill="FFFFFF"/>
        <w:ind w:firstLine="709"/>
        <w:jc w:val="right"/>
        <w:rPr>
          <w:rFonts w:ascii="Arial" w:hAnsi="Arial" w:cs="Arial"/>
          <w:b/>
          <w:bCs/>
          <w:i/>
          <w:spacing w:val="-6"/>
          <w:sz w:val="18"/>
          <w:szCs w:val="18"/>
        </w:rPr>
      </w:pPr>
    </w:p>
    <w:p w:rsidR="003D35ED" w:rsidRDefault="003D35ED" w:rsidP="00F058D0">
      <w:pPr>
        <w:shd w:val="clear" w:color="auto" w:fill="FFFFFF"/>
        <w:ind w:firstLine="709"/>
        <w:jc w:val="right"/>
        <w:rPr>
          <w:rFonts w:ascii="Arial" w:hAnsi="Arial" w:cs="Arial"/>
          <w:b/>
          <w:bCs/>
          <w:i/>
          <w:spacing w:val="-6"/>
          <w:sz w:val="18"/>
          <w:szCs w:val="18"/>
        </w:rPr>
      </w:pPr>
    </w:p>
    <w:p w:rsidR="00E23780" w:rsidRPr="0057226B" w:rsidRDefault="00E23780" w:rsidP="00F058D0">
      <w:pPr>
        <w:shd w:val="clear" w:color="auto" w:fill="FFFFFF"/>
        <w:ind w:firstLine="709"/>
        <w:jc w:val="right"/>
        <w:rPr>
          <w:rFonts w:ascii="Arial" w:hAnsi="Arial" w:cs="Arial"/>
          <w:b/>
          <w:bCs/>
          <w:i/>
          <w:spacing w:val="-6"/>
          <w:sz w:val="18"/>
          <w:szCs w:val="18"/>
        </w:rPr>
      </w:pPr>
      <w:r w:rsidRPr="0057226B">
        <w:rPr>
          <w:rFonts w:ascii="Arial" w:hAnsi="Arial" w:cs="Arial"/>
          <w:b/>
          <w:bCs/>
          <w:i/>
          <w:spacing w:val="-6"/>
          <w:sz w:val="18"/>
          <w:szCs w:val="18"/>
        </w:rPr>
        <w:t>Приложение 1</w:t>
      </w:r>
    </w:p>
    <w:p w:rsidR="00E23780" w:rsidRPr="0057226B" w:rsidRDefault="00E23780" w:rsidP="00517AE0">
      <w:pPr>
        <w:shd w:val="clear" w:color="auto" w:fill="FFFFFF"/>
        <w:spacing w:line="360" w:lineRule="auto"/>
        <w:jc w:val="center"/>
        <w:rPr>
          <w:rFonts w:ascii="Arial" w:hAnsi="Arial" w:cs="Arial"/>
          <w:b/>
          <w:bCs/>
          <w:spacing w:val="-6"/>
          <w:sz w:val="18"/>
          <w:szCs w:val="18"/>
        </w:rPr>
      </w:pPr>
      <w:r w:rsidRPr="0057226B">
        <w:rPr>
          <w:rFonts w:ascii="Arial" w:hAnsi="Arial" w:cs="Arial"/>
          <w:b/>
          <w:bCs/>
          <w:spacing w:val="-6"/>
          <w:sz w:val="18"/>
          <w:szCs w:val="18"/>
        </w:rPr>
        <w:t>Протокол согласования рабочей программы дисциплины (практики)</w:t>
      </w:r>
    </w:p>
    <w:p w:rsidR="00E23780" w:rsidRPr="0057226B" w:rsidRDefault="00E23780" w:rsidP="00517AE0">
      <w:pPr>
        <w:shd w:val="clear" w:color="auto" w:fill="FFFFFF"/>
        <w:spacing w:line="360" w:lineRule="auto"/>
        <w:jc w:val="center"/>
        <w:rPr>
          <w:rFonts w:ascii="Arial" w:hAnsi="Arial" w:cs="Arial"/>
          <w:b/>
          <w:bCs/>
          <w:i/>
          <w:spacing w:val="-6"/>
          <w:sz w:val="18"/>
          <w:szCs w:val="18"/>
        </w:rPr>
      </w:pPr>
      <w:r w:rsidRPr="0057226B">
        <w:rPr>
          <w:rFonts w:ascii="Arial" w:hAnsi="Arial" w:cs="Arial"/>
          <w:b/>
          <w:bCs/>
          <w:spacing w:val="-6"/>
          <w:sz w:val="18"/>
          <w:szCs w:val="18"/>
        </w:rPr>
        <w:t>с другими кафедрами (междисциплинарные связи)</w:t>
      </w:r>
    </w:p>
    <w:p w:rsidR="00E23780" w:rsidRPr="0057226B" w:rsidRDefault="00E23780" w:rsidP="00517AE0">
      <w:pPr>
        <w:numPr>
          <w:ilvl w:val="0"/>
          <w:numId w:val="2"/>
        </w:numPr>
        <w:spacing w:line="360" w:lineRule="auto"/>
        <w:jc w:val="both"/>
        <w:rPr>
          <w:rFonts w:ascii="Arial" w:hAnsi="Arial" w:cs="Arial"/>
          <w:sz w:val="18"/>
          <w:szCs w:val="18"/>
        </w:rPr>
      </w:pPr>
      <w:r w:rsidRPr="0057226B">
        <w:rPr>
          <w:rFonts w:ascii="Arial" w:hAnsi="Arial" w:cs="Arial"/>
          <w:sz w:val="18"/>
          <w:szCs w:val="18"/>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495"/>
        <w:gridCol w:w="1907"/>
      </w:tblGrid>
      <w:tr w:rsidR="00E23780"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 п.п.</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Подпись заведующего кафедрой, с которой проводится согласование</w:t>
            </w: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napToGrid w:val="0"/>
              <w:spacing w:line="360" w:lineRule="auto"/>
              <w:rPr>
                <w:rFonts w:ascii="Arial" w:hAnsi="Arial" w:cs="Arial"/>
                <w:sz w:val="18"/>
                <w:szCs w:val="18"/>
              </w:rPr>
            </w:pPr>
            <w:r w:rsidRPr="0057226B">
              <w:rPr>
                <w:rFonts w:ascii="Arial" w:hAnsi="Arial" w:cs="Arial"/>
                <w:sz w:val="18"/>
                <w:szCs w:val="18"/>
              </w:rPr>
              <w:t>Клиническая иммунология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napToGrid w:val="0"/>
              <w:spacing w:line="360" w:lineRule="auto"/>
              <w:rPr>
                <w:rFonts w:ascii="Arial" w:hAnsi="Arial" w:cs="Arial"/>
                <w:sz w:val="18"/>
                <w:szCs w:val="18"/>
              </w:rPr>
            </w:pPr>
            <w:r w:rsidRPr="0057226B">
              <w:rPr>
                <w:rFonts w:ascii="Arial" w:hAnsi="Arial" w:cs="Arial"/>
                <w:sz w:val="18"/>
                <w:szCs w:val="18"/>
              </w:rPr>
              <w:t>Клиническая фармакология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r>
              <w:rPr>
                <w:rFonts w:ascii="Arial" w:hAnsi="Arial" w:cs="Arial"/>
                <w:sz w:val="18"/>
                <w:szCs w:val="18"/>
              </w:rPr>
              <w:t>Проп.внутр.болезней</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bl>
    <w:p w:rsidR="00E23780" w:rsidRPr="0057226B" w:rsidRDefault="00E23780" w:rsidP="00517AE0">
      <w:pPr>
        <w:spacing w:line="360" w:lineRule="auto"/>
        <w:jc w:val="both"/>
        <w:rPr>
          <w:rFonts w:ascii="Arial" w:hAnsi="Arial" w:cs="Arial"/>
          <w:sz w:val="18"/>
          <w:szCs w:val="18"/>
        </w:rPr>
      </w:pPr>
    </w:p>
    <w:p w:rsidR="00E23780" w:rsidRPr="0057226B" w:rsidRDefault="00E23780" w:rsidP="00517AE0">
      <w:pPr>
        <w:numPr>
          <w:ilvl w:val="0"/>
          <w:numId w:val="2"/>
        </w:numPr>
        <w:spacing w:line="360" w:lineRule="auto"/>
        <w:jc w:val="both"/>
        <w:rPr>
          <w:rFonts w:ascii="Arial" w:hAnsi="Arial" w:cs="Arial"/>
          <w:sz w:val="18"/>
          <w:szCs w:val="18"/>
        </w:rPr>
      </w:pPr>
      <w:r w:rsidRPr="0057226B">
        <w:rPr>
          <w:rFonts w:ascii="Arial" w:hAnsi="Arial" w:cs="Arial"/>
          <w:sz w:val="18"/>
          <w:szCs w:val="18"/>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500"/>
        <w:gridCol w:w="1902"/>
      </w:tblGrid>
      <w:tr w:rsidR="00E23780"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 п.п.</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Наименование обеспечиваемых дисциплин, 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Наименование тем (разделов, модулей), изучение которых необходимо для освоения 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E23780" w:rsidRPr="0057226B" w:rsidRDefault="00E23780" w:rsidP="00517AE0">
            <w:pPr>
              <w:spacing w:line="360" w:lineRule="auto"/>
              <w:jc w:val="center"/>
              <w:rPr>
                <w:rFonts w:ascii="Arial" w:hAnsi="Arial" w:cs="Arial"/>
                <w:b/>
                <w:sz w:val="18"/>
                <w:szCs w:val="18"/>
              </w:rPr>
            </w:pPr>
            <w:r w:rsidRPr="0057226B">
              <w:rPr>
                <w:rFonts w:ascii="Arial" w:hAnsi="Arial" w:cs="Arial"/>
                <w:b/>
                <w:sz w:val="18"/>
                <w:szCs w:val="18"/>
              </w:rPr>
              <w:t>Подпись заведующего кафедрой, с которой проводится согласование</w:t>
            </w: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napToGrid w:val="0"/>
              <w:spacing w:line="360" w:lineRule="auto"/>
              <w:rPr>
                <w:rFonts w:ascii="Arial" w:hAnsi="Arial" w:cs="Arial"/>
                <w:sz w:val="18"/>
                <w:szCs w:val="18"/>
              </w:rPr>
            </w:pPr>
            <w:r w:rsidRPr="0057226B">
              <w:rPr>
                <w:rFonts w:ascii="Arial" w:hAnsi="Arial" w:cs="Arial"/>
                <w:sz w:val="18"/>
                <w:szCs w:val="18"/>
              </w:rPr>
              <w:t>Лучевая диагностика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napToGrid w:val="0"/>
              <w:spacing w:line="360" w:lineRule="auto"/>
              <w:rPr>
                <w:rFonts w:ascii="Arial" w:hAnsi="Arial" w:cs="Arial"/>
                <w:sz w:val="18"/>
                <w:szCs w:val="18"/>
              </w:rPr>
            </w:pPr>
            <w:r w:rsidRPr="0057226B">
              <w:rPr>
                <w:rFonts w:ascii="Arial" w:hAnsi="Arial" w:cs="Arial"/>
                <w:sz w:val="18"/>
                <w:szCs w:val="18"/>
              </w:rPr>
              <w:t>Экстремальная медицина. Безопасность жизнедеятельности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r w:rsidR="00BB3429" w:rsidRPr="0057226B" w:rsidTr="00B323E6">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B3429" w:rsidRPr="0057226B" w:rsidRDefault="00BB3429" w:rsidP="00517AE0">
            <w:pPr>
              <w:spacing w:line="360" w:lineRule="auto"/>
              <w:jc w:val="center"/>
              <w:rPr>
                <w:rFonts w:ascii="Arial" w:hAnsi="Arial" w:cs="Arial"/>
                <w:sz w:val="18"/>
                <w:szCs w:val="18"/>
              </w:rPr>
            </w:pPr>
            <w:r w:rsidRPr="0057226B">
              <w:rPr>
                <w:rFonts w:ascii="Arial" w:hAnsi="Arial" w:cs="Arial"/>
                <w:sz w:val="18"/>
                <w:szCs w:val="18"/>
              </w:rPr>
              <w:lastRenderedPageBreak/>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r>
              <w:rPr>
                <w:rFonts w:ascii="Arial" w:hAnsi="Arial" w:cs="Arial"/>
                <w:sz w:val="18"/>
                <w:szCs w:val="18"/>
              </w:rPr>
              <w:t>Проф.болезни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BB3429" w:rsidRPr="0057226B" w:rsidRDefault="00BB3429" w:rsidP="00517AE0">
            <w:pPr>
              <w:spacing w:line="360" w:lineRule="auto"/>
              <w:jc w:val="both"/>
              <w:rPr>
                <w:rFonts w:ascii="Arial" w:hAnsi="Arial" w:cs="Arial"/>
                <w:sz w:val="18"/>
                <w:szCs w:val="18"/>
              </w:rPr>
            </w:pPr>
          </w:p>
        </w:tc>
      </w:tr>
    </w:tbl>
    <w:p w:rsidR="00E23780" w:rsidRPr="0057226B" w:rsidRDefault="00E23780" w:rsidP="00F058D0">
      <w:pPr>
        <w:jc w:val="both"/>
        <w:rPr>
          <w:rFonts w:ascii="Arial" w:hAnsi="Arial" w:cs="Arial"/>
          <w:sz w:val="18"/>
          <w:szCs w:val="18"/>
        </w:rPr>
      </w:pPr>
    </w:p>
    <w:p w:rsidR="00E23780" w:rsidRPr="0057226B" w:rsidRDefault="00E23780" w:rsidP="00F058D0">
      <w:pPr>
        <w:shd w:val="clear" w:color="auto" w:fill="FFFFFF"/>
        <w:jc w:val="center"/>
        <w:rPr>
          <w:rFonts w:ascii="Arial" w:hAnsi="Arial" w:cs="Arial"/>
          <w:b/>
          <w:bCs/>
          <w:i/>
          <w:iCs/>
          <w:spacing w:val="-6"/>
          <w:sz w:val="18"/>
          <w:szCs w:val="18"/>
          <w:u w:val="single"/>
        </w:rPr>
      </w:pPr>
      <w:r w:rsidRPr="0057226B">
        <w:rPr>
          <w:rFonts w:ascii="Arial" w:hAnsi="Arial" w:cs="Arial"/>
          <w:b/>
          <w:bCs/>
          <w:i/>
          <w:iCs/>
          <w:spacing w:val="-6"/>
          <w:sz w:val="18"/>
          <w:szCs w:val="18"/>
          <w:u w:val="single"/>
        </w:rPr>
        <w:t>Разработка и корректировка рабочей программы дисциплины (практики)</w:t>
      </w:r>
    </w:p>
    <w:p w:rsidR="00E23780" w:rsidRPr="0057226B" w:rsidRDefault="00E23780" w:rsidP="00F058D0">
      <w:pPr>
        <w:pStyle w:val="a3"/>
        <w:spacing w:line="240" w:lineRule="auto"/>
        <w:ind w:firstLine="0"/>
        <w:rPr>
          <w:rFonts w:ascii="Arial" w:hAnsi="Arial" w:cs="Arial"/>
          <w:i/>
          <w:iCs/>
          <w:sz w:val="18"/>
          <w:szCs w:val="18"/>
        </w:rPr>
      </w:pPr>
      <w:r w:rsidRPr="0057226B">
        <w:rPr>
          <w:rFonts w:ascii="Arial" w:hAnsi="Arial" w:cs="Arial"/>
          <w:i/>
          <w:iCs/>
          <w:sz w:val="18"/>
          <w:szCs w:val="18"/>
        </w:rPr>
        <w:t xml:space="preserve">Для кафедры и профессорско-преподавательского состава наличие рабочей программы дисциплины (практики) является </w:t>
      </w:r>
      <w:r w:rsidRPr="0057226B">
        <w:rPr>
          <w:rFonts w:ascii="Arial" w:hAnsi="Arial" w:cs="Arial"/>
          <w:b/>
          <w:i/>
          <w:iCs/>
          <w:sz w:val="18"/>
          <w:szCs w:val="18"/>
        </w:rPr>
        <w:t>обязательным условием, допускающим преподавание данной дисциплины</w:t>
      </w:r>
      <w:r w:rsidRPr="0057226B">
        <w:rPr>
          <w:rFonts w:ascii="Arial" w:hAnsi="Arial" w:cs="Arial"/>
          <w:i/>
          <w:iCs/>
          <w:sz w:val="18"/>
          <w:szCs w:val="18"/>
        </w:rPr>
        <w:t>.</w:t>
      </w:r>
    </w:p>
    <w:p w:rsidR="00E23780" w:rsidRPr="0057226B" w:rsidRDefault="00E23780" w:rsidP="00F058D0">
      <w:pPr>
        <w:pStyle w:val="a3"/>
        <w:spacing w:line="240" w:lineRule="auto"/>
        <w:ind w:firstLine="0"/>
        <w:rPr>
          <w:rFonts w:ascii="Arial" w:hAnsi="Arial" w:cs="Arial"/>
          <w:b/>
          <w:i/>
          <w:iCs/>
          <w:sz w:val="18"/>
          <w:szCs w:val="18"/>
        </w:rPr>
      </w:pPr>
      <w:r w:rsidRPr="0057226B">
        <w:rPr>
          <w:rFonts w:ascii="Arial" w:hAnsi="Arial" w:cs="Arial"/>
          <w:b/>
          <w:i/>
          <w:iCs/>
          <w:sz w:val="18"/>
          <w:szCs w:val="18"/>
        </w:rPr>
        <w:t xml:space="preserve">       Студент должен иметь доступ через сеть интернет к  рабочей программе, и может рассчитывать на выполнение преподавателем установок, зафиксированных в ней, по содержанию и объему часов. Рабочая программа обладает статусом учебно-методической публикации.</w:t>
      </w:r>
    </w:p>
    <w:p w:rsidR="00E23780" w:rsidRPr="0057226B" w:rsidRDefault="00E23780" w:rsidP="00F058D0">
      <w:pPr>
        <w:pStyle w:val="a3"/>
        <w:spacing w:line="240" w:lineRule="auto"/>
        <w:ind w:firstLine="0"/>
        <w:rPr>
          <w:rFonts w:ascii="Arial" w:hAnsi="Arial" w:cs="Arial"/>
          <w:i/>
          <w:iCs/>
          <w:sz w:val="18"/>
          <w:szCs w:val="18"/>
        </w:rPr>
      </w:pPr>
      <w:r w:rsidRPr="0057226B">
        <w:rPr>
          <w:rFonts w:ascii="Arial" w:hAnsi="Arial" w:cs="Arial"/>
          <w:b/>
          <w:bCs/>
          <w:i/>
          <w:iCs/>
          <w:sz w:val="18"/>
          <w:szCs w:val="18"/>
        </w:rPr>
        <w:t>Кафедры обязаны ежегодно обновлять отдельные разделы рабочих программ дисциплин</w:t>
      </w:r>
      <w:r w:rsidRPr="0057226B">
        <w:rPr>
          <w:rFonts w:ascii="Arial" w:hAnsi="Arial" w:cs="Arial"/>
          <w:i/>
          <w:iCs/>
          <w:sz w:val="18"/>
          <w:szCs w:val="18"/>
        </w:rPr>
        <w:t xml:space="preserve"> (практик) с учётом развития науки, техники, культуры, экономики, технологий и социальной сферы, что оформляется протоколом заседания </w:t>
      </w:r>
      <w:r w:rsidRPr="0057226B">
        <w:rPr>
          <w:rFonts w:ascii="Arial" w:hAnsi="Arial" w:cs="Arial"/>
          <w:b/>
          <w:i/>
          <w:iCs/>
          <w:sz w:val="18"/>
          <w:szCs w:val="18"/>
        </w:rPr>
        <w:t>кафедры, согласуется с заместителем декана по курсу и утверждается на заседании СФ</w:t>
      </w:r>
      <w:r w:rsidRPr="0057226B">
        <w:rPr>
          <w:rFonts w:ascii="Arial" w:hAnsi="Arial" w:cs="Arial"/>
          <w:i/>
          <w:iCs/>
          <w:sz w:val="18"/>
          <w:szCs w:val="18"/>
        </w:rPr>
        <w:t xml:space="preserve">, </w:t>
      </w:r>
      <w:r w:rsidRPr="0057226B">
        <w:rPr>
          <w:rFonts w:ascii="Arial" w:hAnsi="Arial" w:cs="Arial"/>
          <w:b/>
          <w:i/>
          <w:iCs/>
          <w:sz w:val="18"/>
          <w:szCs w:val="18"/>
        </w:rPr>
        <w:t>выписка из которого прилагается к рабочей программе дисциплины (практики)</w:t>
      </w:r>
      <w:r w:rsidRPr="0057226B">
        <w:rPr>
          <w:rFonts w:ascii="Arial" w:hAnsi="Arial" w:cs="Arial"/>
          <w:i/>
          <w:iCs/>
          <w:sz w:val="18"/>
          <w:szCs w:val="18"/>
        </w:rPr>
        <w:t>.</w:t>
      </w:r>
    </w:p>
    <w:p w:rsidR="00E23780" w:rsidRPr="0057226B" w:rsidRDefault="00E23780" w:rsidP="00F058D0">
      <w:pPr>
        <w:pStyle w:val="a3"/>
        <w:spacing w:line="240" w:lineRule="auto"/>
        <w:ind w:firstLine="0"/>
        <w:rPr>
          <w:rFonts w:ascii="Arial" w:hAnsi="Arial" w:cs="Arial"/>
          <w:b/>
          <w:iCs/>
          <w:spacing w:val="-6"/>
          <w:sz w:val="18"/>
          <w:szCs w:val="18"/>
          <w:u w:val="single"/>
        </w:rPr>
      </w:pPr>
    </w:p>
    <w:p w:rsidR="00E23780" w:rsidRPr="0057226B" w:rsidRDefault="00E23780" w:rsidP="00F058D0">
      <w:pPr>
        <w:rPr>
          <w:rFonts w:ascii="Arial" w:hAnsi="Arial" w:cs="Arial"/>
          <w:sz w:val="18"/>
          <w:szCs w:val="18"/>
        </w:rPr>
      </w:pPr>
    </w:p>
    <w:p w:rsidR="00D96B69" w:rsidRPr="0057226B" w:rsidRDefault="00D96B69" w:rsidP="00F058D0">
      <w:pPr>
        <w:rPr>
          <w:rFonts w:ascii="Arial" w:hAnsi="Arial" w:cs="Arial"/>
          <w:sz w:val="18"/>
          <w:szCs w:val="18"/>
        </w:rPr>
      </w:pPr>
    </w:p>
    <w:sectPr w:rsidR="00D96B69" w:rsidRPr="0057226B" w:rsidSect="008026DE">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A5" w:rsidRDefault="008E23A5" w:rsidP="00217356">
      <w:r>
        <w:separator/>
      </w:r>
    </w:p>
  </w:endnote>
  <w:endnote w:type="continuationSeparator" w:id="1">
    <w:p w:rsidR="008E23A5" w:rsidRDefault="008E23A5" w:rsidP="0021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925445"/>
      <w:docPartObj>
        <w:docPartGallery w:val="Page Numbers (Bottom of Page)"/>
        <w:docPartUnique/>
      </w:docPartObj>
    </w:sdtPr>
    <w:sdtContent>
      <w:p w:rsidR="00325FEE" w:rsidRDefault="00D944A4">
        <w:pPr>
          <w:pStyle w:val="af5"/>
          <w:jc w:val="right"/>
        </w:pPr>
        <w:r>
          <w:fldChar w:fldCharType="begin"/>
        </w:r>
        <w:r w:rsidR="00325FEE">
          <w:instrText>PAGE   \* MERGEFORMAT</w:instrText>
        </w:r>
        <w:r>
          <w:fldChar w:fldCharType="separate"/>
        </w:r>
        <w:r w:rsidR="00123A1D">
          <w:rPr>
            <w:noProof/>
          </w:rPr>
          <w:t>1</w:t>
        </w:r>
        <w:r>
          <w:rPr>
            <w:noProof/>
          </w:rPr>
          <w:fldChar w:fldCharType="end"/>
        </w:r>
      </w:p>
    </w:sdtContent>
  </w:sdt>
  <w:p w:rsidR="00325FEE" w:rsidRDefault="00325FE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A5" w:rsidRDefault="008E23A5" w:rsidP="00217356">
      <w:r>
        <w:separator/>
      </w:r>
    </w:p>
  </w:footnote>
  <w:footnote w:type="continuationSeparator" w:id="1">
    <w:p w:rsidR="008E23A5" w:rsidRDefault="008E23A5" w:rsidP="0021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EE" w:rsidRDefault="00D944A4" w:rsidP="00B323E6">
    <w:pPr>
      <w:pStyle w:val="a7"/>
      <w:framePr w:wrap="around" w:vAnchor="text" w:hAnchor="margin" w:xAlign="center" w:y="1"/>
      <w:rPr>
        <w:rStyle w:val="a9"/>
      </w:rPr>
    </w:pPr>
    <w:r>
      <w:rPr>
        <w:rStyle w:val="a9"/>
      </w:rPr>
      <w:fldChar w:fldCharType="begin"/>
    </w:r>
    <w:r w:rsidR="00325FEE">
      <w:rPr>
        <w:rStyle w:val="a9"/>
      </w:rPr>
      <w:instrText xml:space="preserve">PAGE  </w:instrText>
    </w:r>
    <w:r>
      <w:rPr>
        <w:rStyle w:val="a9"/>
      </w:rPr>
      <w:fldChar w:fldCharType="end"/>
    </w:r>
  </w:p>
  <w:p w:rsidR="00325FEE" w:rsidRDefault="00325F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EE" w:rsidRDefault="00D944A4" w:rsidP="00B323E6">
    <w:pPr>
      <w:pStyle w:val="a7"/>
      <w:framePr w:wrap="around" w:vAnchor="text" w:hAnchor="margin" w:xAlign="center" w:y="1"/>
      <w:rPr>
        <w:rStyle w:val="a9"/>
      </w:rPr>
    </w:pPr>
    <w:r>
      <w:rPr>
        <w:rStyle w:val="a9"/>
      </w:rPr>
      <w:fldChar w:fldCharType="begin"/>
    </w:r>
    <w:r w:rsidR="00325FEE">
      <w:rPr>
        <w:rStyle w:val="a9"/>
      </w:rPr>
      <w:instrText xml:space="preserve">PAGE  </w:instrText>
    </w:r>
    <w:r>
      <w:rPr>
        <w:rStyle w:val="a9"/>
      </w:rPr>
      <w:fldChar w:fldCharType="separate"/>
    </w:r>
    <w:r w:rsidR="00B15DAC">
      <w:rPr>
        <w:rStyle w:val="a9"/>
        <w:noProof/>
      </w:rPr>
      <w:t>10</w:t>
    </w:r>
    <w:r>
      <w:rPr>
        <w:rStyle w:val="a9"/>
      </w:rPr>
      <w:fldChar w:fldCharType="end"/>
    </w:r>
  </w:p>
  <w:p w:rsidR="00325FEE" w:rsidRDefault="00325F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78E"/>
    <w:multiLevelType w:val="hybridMultilevel"/>
    <w:tmpl w:val="BAA6FFB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3255C07"/>
    <w:multiLevelType w:val="hybridMultilevel"/>
    <w:tmpl w:val="A0F08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466011"/>
    <w:multiLevelType w:val="multilevel"/>
    <w:tmpl w:val="BBC4C92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054288"/>
    <w:multiLevelType w:val="hybridMultilevel"/>
    <w:tmpl w:val="4392C8BC"/>
    <w:lvl w:ilvl="0" w:tplc="67743420">
      <w:start w:val="1"/>
      <w:numFmt w:val="decimal"/>
      <w:lvlText w:val="%1."/>
      <w:legacy w:legacy="1" w:legacySpace="0" w:legacyIndent="207"/>
      <w:lvlJc w:val="left"/>
      <w:pPr>
        <w:ind w:left="0" w:firstLine="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448A4"/>
    <w:multiLevelType w:val="hybridMultilevel"/>
    <w:tmpl w:val="F7ECB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A137A6"/>
    <w:multiLevelType w:val="hybridMultilevel"/>
    <w:tmpl w:val="3AAAE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792078"/>
    <w:multiLevelType w:val="hybridMultilevel"/>
    <w:tmpl w:val="71CAEC38"/>
    <w:lvl w:ilvl="0" w:tplc="944CAC88">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
    <w:nsid w:val="168362E6"/>
    <w:multiLevelType w:val="hybridMultilevel"/>
    <w:tmpl w:val="B34A9F10"/>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7A4C9F"/>
    <w:multiLevelType w:val="hybridMultilevel"/>
    <w:tmpl w:val="48BE2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C6B09"/>
    <w:multiLevelType w:val="hybridMultilevel"/>
    <w:tmpl w:val="329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97D81"/>
    <w:multiLevelType w:val="hybridMultilevel"/>
    <w:tmpl w:val="0D468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67F2D"/>
    <w:multiLevelType w:val="hybridMultilevel"/>
    <w:tmpl w:val="4740E9CE"/>
    <w:lvl w:ilvl="0" w:tplc="67743420">
      <w:start w:val="1"/>
      <w:numFmt w:val="decimal"/>
      <w:lvlText w:val="%1."/>
      <w:legacy w:legacy="1" w:legacySpace="0" w:legacyIndent="207"/>
      <w:lvlJc w:val="left"/>
      <w:pPr>
        <w:ind w:left="0" w:firstLine="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8E118C"/>
    <w:multiLevelType w:val="hybridMultilevel"/>
    <w:tmpl w:val="A4969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00E38"/>
    <w:multiLevelType w:val="hybridMultilevel"/>
    <w:tmpl w:val="62245522"/>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44382"/>
    <w:multiLevelType w:val="hybridMultilevel"/>
    <w:tmpl w:val="1E5A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21C68"/>
    <w:multiLevelType w:val="hybridMultilevel"/>
    <w:tmpl w:val="DB865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5D4B3E"/>
    <w:multiLevelType w:val="hybridMultilevel"/>
    <w:tmpl w:val="0100CF2E"/>
    <w:lvl w:ilvl="0" w:tplc="ED3E23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A47736"/>
    <w:multiLevelType w:val="multilevel"/>
    <w:tmpl w:val="93D6176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DF39DF"/>
    <w:multiLevelType w:val="hybridMultilevel"/>
    <w:tmpl w:val="C2E2E5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08E555B"/>
    <w:multiLevelType w:val="hybridMultilevel"/>
    <w:tmpl w:val="71CAEC38"/>
    <w:lvl w:ilvl="0" w:tplc="944CAC88">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1">
    <w:nsid w:val="4B914274"/>
    <w:multiLevelType w:val="hybridMultilevel"/>
    <w:tmpl w:val="563E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0462B"/>
    <w:multiLevelType w:val="hybridMultilevel"/>
    <w:tmpl w:val="5A62CFBC"/>
    <w:lvl w:ilvl="0" w:tplc="04190001">
      <w:start w:val="1"/>
      <w:numFmt w:val="decimal"/>
      <w:lvlText w:val="%1."/>
      <w:lvlJc w:val="left"/>
      <w:pPr>
        <w:tabs>
          <w:tab w:val="num" w:pos="786"/>
        </w:tabs>
        <w:ind w:left="786" w:hanging="360"/>
      </w:pPr>
    </w:lvl>
    <w:lvl w:ilvl="1" w:tplc="04190003">
      <w:start w:val="1"/>
      <w:numFmt w:val="lowerLetter"/>
      <w:lvlText w:val="%2."/>
      <w:lvlJc w:val="left"/>
      <w:pPr>
        <w:tabs>
          <w:tab w:val="num" w:pos="1506"/>
        </w:tabs>
        <w:ind w:left="1506" w:hanging="360"/>
      </w:pPr>
    </w:lvl>
    <w:lvl w:ilvl="2" w:tplc="04190005">
      <w:start w:val="1"/>
      <w:numFmt w:val="lowerRoman"/>
      <w:lvlText w:val="%3."/>
      <w:lvlJc w:val="right"/>
      <w:pPr>
        <w:tabs>
          <w:tab w:val="num" w:pos="2226"/>
        </w:tabs>
        <w:ind w:left="2226" w:hanging="180"/>
      </w:pPr>
    </w:lvl>
    <w:lvl w:ilvl="3" w:tplc="04190001">
      <w:start w:val="1"/>
      <w:numFmt w:val="decimal"/>
      <w:lvlText w:val="%4."/>
      <w:lvlJc w:val="left"/>
      <w:pPr>
        <w:tabs>
          <w:tab w:val="num" w:pos="2946"/>
        </w:tabs>
        <w:ind w:left="2946" w:hanging="360"/>
      </w:pPr>
    </w:lvl>
    <w:lvl w:ilvl="4" w:tplc="04190003">
      <w:start w:val="1"/>
      <w:numFmt w:val="lowerLetter"/>
      <w:lvlText w:val="%5."/>
      <w:lvlJc w:val="left"/>
      <w:pPr>
        <w:tabs>
          <w:tab w:val="num" w:pos="3666"/>
        </w:tabs>
        <w:ind w:left="3666" w:hanging="360"/>
      </w:pPr>
    </w:lvl>
    <w:lvl w:ilvl="5" w:tplc="04190005">
      <w:start w:val="1"/>
      <w:numFmt w:val="lowerRoman"/>
      <w:lvlText w:val="%6."/>
      <w:lvlJc w:val="right"/>
      <w:pPr>
        <w:tabs>
          <w:tab w:val="num" w:pos="4386"/>
        </w:tabs>
        <w:ind w:left="4386" w:hanging="180"/>
      </w:pPr>
    </w:lvl>
    <w:lvl w:ilvl="6" w:tplc="04190001">
      <w:start w:val="1"/>
      <w:numFmt w:val="decimal"/>
      <w:lvlText w:val="%7."/>
      <w:lvlJc w:val="left"/>
      <w:pPr>
        <w:tabs>
          <w:tab w:val="num" w:pos="5106"/>
        </w:tabs>
        <w:ind w:left="5106" w:hanging="360"/>
      </w:pPr>
    </w:lvl>
    <w:lvl w:ilvl="7" w:tplc="04190003">
      <w:start w:val="1"/>
      <w:numFmt w:val="lowerLetter"/>
      <w:lvlText w:val="%8."/>
      <w:lvlJc w:val="left"/>
      <w:pPr>
        <w:tabs>
          <w:tab w:val="num" w:pos="5826"/>
        </w:tabs>
        <w:ind w:left="5826" w:hanging="360"/>
      </w:pPr>
    </w:lvl>
    <w:lvl w:ilvl="8" w:tplc="04190005">
      <w:start w:val="1"/>
      <w:numFmt w:val="lowerRoman"/>
      <w:lvlText w:val="%9."/>
      <w:lvlJc w:val="right"/>
      <w:pPr>
        <w:tabs>
          <w:tab w:val="num" w:pos="6546"/>
        </w:tabs>
        <w:ind w:left="6546" w:hanging="180"/>
      </w:pPr>
    </w:lvl>
  </w:abstractNum>
  <w:abstractNum w:abstractNumId="23">
    <w:nsid w:val="5AB92F5D"/>
    <w:multiLevelType w:val="hybridMultilevel"/>
    <w:tmpl w:val="5ECA0526"/>
    <w:lvl w:ilvl="0" w:tplc="EBB041B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B15104"/>
    <w:multiLevelType w:val="multilevel"/>
    <w:tmpl w:val="A3F6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B76DCB"/>
    <w:multiLevelType w:val="multilevel"/>
    <w:tmpl w:val="AA945A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101B69"/>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7">
    <w:nsid w:val="63823B67"/>
    <w:multiLevelType w:val="hybridMultilevel"/>
    <w:tmpl w:val="48D236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F91F9D"/>
    <w:multiLevelType w:val="hybridMultilevel"/>
    <w:tmpl w:val="2C3A0DF2"/>
    <w:lvl w:ilvl="0" w:tplc="D8500BA6">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9">
    <w:nsid w:val="67EA4E80"/>
    <w:multiLevelType w:val="hybridMultilevel"/>
    <w:tmpl w:val="8898B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B513E6"/>
    <w:multiLevelType w:val="hybridMultilevel"/>
    <w:tmpl w:val="1B98F8E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69DD1891"/>
    <w:multiLevelType w:val="hybridMultilevel"/>
    <w:tmpl w:val="31CCEF98"/>
    <w:lvl w:ilvl="0" w:tplc="EBB041B2">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6C7A92"/>
    <w:multiLevelType w:val="multilevel"/>
    <w:tmpl w:val="93D6176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7A1592"/>
    <w:multiLevelType w:val="hybridMultilevel"/>
    <w:tmpl w:val="5EC29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CC6537"/>
    <w:multiLevelType w:val="hybridMultilevel"/>
    <w:tmpl w:val="DBEC74A6"/>
    <w:lvl w:ilvl="0" w:tplc="87E26F76">
      <w:start w:val="1"/>
      <w:numFmt w:val="decimal"/>
      <w:lvlText w:val="%1"/>
      <w:lvlJc w:val="left"/>
      <w:pPr>
        <w:ind w:left="750" w:hanging="360"/>
      </w:pPr>
      <w:rPr>
        <w:rFonts w:hint="default"/>
      </w:rPr>
    </w:lvl>
    <w:lvl w:ilvl="1" w:tplc="A1B2B942">
      <w:start w:val="1"/>
      <w:numFmt w:val="decimal"/>
      <w:lvlText w:val="%2."/>
      <w:lvlJc w:val="left"/>
      <w:pPr>
        <w:ind w:left="1530" w:hanging="420"/>
      </w:pPr>
      <w:rPr>
        <w:rFonts w:hint="default"/>
      </w:r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5">
    <w:nsid w:val="79DC4CDF"/>
    <w:multiLevelType w:val="multilevel"/>
    <w:tmpl w:val="0000000D"/>
    <w:lvl w:ilvl="0">
      <w:start w:val="1"/>
      <w:numFmt w:val="decimal"/>
      <w:lvlText w:val="%1"/>
      <w:lvlJc w:val="left"/>
      <w:pPr>
        <w:tabs>
          <w:tab w:val="num" w:pos="360"/>
        </w:tabs>
        <w:ind w:left="360" w:hanging="360"/>
      </w:pPr>
      <w:rPr>
        <w:b/>
      </w:rPr>
    </w:lvl>
    <w:lvl w:ilvl="1">
      <w:start w:val="5"/>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25"/>
  </w:num>
  <w:num w:numId="7">
    <w:abstractNumId w:val="18"/>
  </w:num>
  <w:num w:numId="8">
    <w:abstractNumId w:val="32"/>
  </w:num>
  <w:num w:numId="9">
    <w:abstractNumId w:val="29"/>
  </w:num>
  <w:num w:numId="10">
    <w:abstractNumId w:val="15"/>
  </w:num>
  <w:num w:numId="11">
    <w:abstractNumId w:val="20"/>
  </w:num>
  <w:num w:numId="12">
    <w:abstractNumId w:val="28"/>
  </w:num>
  <w:num w:numId="13">
    <w:abstractNumId w:val="34"/>
  </w:num>
  <w:num w:numId="14">
    <w:abstractNumId w:val="5"/>
  </w:num>
  <w:num w:numId="15">
    <w:abstractNumId w:val="26"/>
  </w:num>
  <w:num w:numId="16">
    <w:abstractNumId w:val="9"/>
  </w:num>
  <w:num w:numId="17">
    <w:abstractNumId w:val="12"/>
  </w:num>
  <w:num w:numId="18">
    <w:abstractNumId w:val="8"/>
  </w:num>
  <w:num w:numId="19">
    <w:abstractNumId w:val="35"/>
  </w:num>
  <w:num w:numId="20">
    <w:abstractNumId w:val="27"/>
  </w:num>
  <w:num w:numId="21">
    <w:abstractNumId w:val="6"/>
  </w:num>
  <w:num w:numId="22">
    <w:abstractNumId w:val="14"/>
  </w:num>
  <w:num w:numId="23">
    <w:abstractNumId w:val="21"/>
  </w:num>
  <w:num w:numId="24">
    <w:abstractNumId w:val="19"/>
  </w:num>
  <w:num w:numId="25">
    <w:abstractNumId w:val="4"/>
  </w:num>
  <w:num w:numId="26">
    <w:abstractNumId w:val="7"/>
  </w:num>
  <w:num w:numId="27">
    <w:abstractNumId w:val="1"/>
  </w:num>
  <w:num w:numId="28">
    <w:abstractNumId w:val="1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E23780"/>
    <w:rsid w:val="000072D2"/>
    <w:rsid w:val="00007BB1"/>
    <w:rsid w:val="00007F61"/>
    <w:rsid w:val="00014631"/>
    <w:rsid w:val="00026602"/>
    <w:rsid w:val="00035D62"/>
    <w:rsid w:val="00037EB8"/>
    <w:rsid w:val="00047424"/>
    <w:rsid w:val="00054296"/>
    <w:rsid w:val="00056134"/>
    <w:rsid w:val="000574B4"/>
    <w:rsid w:val="00061785"/>
    <w:rsid w:val="00064426"/>
    <w:rsid w:val="00083965"/>
    <w:rsid w:val="000908A0"/>
    <w:rsid w:val="000A58B3"/>
    <w:rsid w:val="000B00FD"/>
    <w:rsid w:val="000B1545"/>
    <w:rsid w:val="000B1D03"/>
    <w:rsid w:val="000B3DB7"/>
    <w:rsid w:val="000C0B9A"/>
    <w:rsid w:val="000C2454"/>
    <w:rsid w:val="000D45EE"/>
    <w:rsid w:val="000D6B63"/>
    <w:rsid w:val="000E3854"/>
    <w:rsid w:val="000E42CC"/>
    <w:rsid w:val="000E5F1A"/>
    <w:rsid w:val="000F2586"/>
    <w:rsid w:val="000F2EB6"/>
    <w:rsid w:val="000F5A20"/>
    <w:rsid w:val="0010197E"/>
    <w:rsid w:val="00104E9B"/>
    <w:rsid w:val="00106708"/>
    <w:rsid w:val="001163D3"/>
    <w:rsid w:val="00120A66"/>
    <w:rsid w:val="00121C6A"/>
    <w:rsid w:val="00123A1D"/>
    <w:rsid w:val="0013544F"/>
    <w:rsid w:val="001378A9"/>
    <w:rsid w:val="001422D1"/>
    <w:rsid w:val="0015586A"/>
    <w:rsid w:val="00157D4A"/>
    <w:rsid w:val="001970E9"/>
    <w:rsid w:val="001A7476"/>
    <w:rsid w:val="001D3D1A"/>
    <w:rsid w:val="001D50C1"/>
    <w:rsid w:val="001D7E60"/>
    <w:rsid w:val="001F4DF0"/>
    <w:rsid w:val="0020363F"/>
    <w:rsid w:val="00210EC1"/>
    <w:rsid w:val="00213ECA"/>
    <w:rsid w:val="00216F49"/>
    <w:rsid w:val="00217356"/>
    <w:rsid w:val="00220814"/>
    <w:rsid w:val="00220D64"/>
    <w:rsid w:val="00224863"/>
    <w:rsid w:val="00230726"/>
    <w:rsid w:val="002322D9"/>
    <w:rsid w:val="00236068"/>
    <w:rsid w:val="00252B3C"/>
    <w:rsid w:val="00253A23"/>
    <w:rsid w:val="00255081"/>
    <w:rsid w:val="00262EEE"/>
    <w:rsid w:val="00263782"/>
    <w:rsid w:val="00267B8C"/>
    <w:rsid w:val="002752E9"/>
    <w:rsid w:val="0028730D"/>
    <w:rsid w:val="002A089A"/>
    <w:rsid w:val="002C2E35"/>
    <w:rsid w:val="002E4281"/>
    <w:rsid w:val="002E6FFF"/>
    <w:rsid w:val="002E708C"/>
    <w:rsid w:val="002F4AAF"/>
    <w:rsid w:val="002F603F"/>
    <w:rsid w:val="002F6544"/>
    <w:rsid w:val="00303FF9"/>
    <w:rsid w:val="00310FC2"/>
    <w:rsid w:val="003114B6"/>
    <w:rsid w:val="00323043"/>
    <w:rsid w:val="003244D3"/>
    <w:rsid w:val="00325FEE"/>
    <w:rsid w:val="003357B3"/>
    <w:rsid w:val="00336DDC"/>
    <w:rsid w:val="003422AC"/>
    <w:rsid w:val="00357FF8"/>
    <w:rsid w:val="00362CFE"/>
    <w:rsid w:val="003755DD"/>
    <w:rsid w:val="003767AB"/>
    <w:rsid w:val="00387F09"/>
    <w:rsid w:val="003A1D9D"/>
    <w:rsid w:val="003A2E36"/>
    <w:rsid w:val="003B1965"/>
    <w:rsid w:val="003C0574"/>
    <w:rsid w:val="003C1382"/>
    <w:rsid w:val="003D35ED"/>
    <w:rsid w:val="003D4119"/>
    <w:rsid w:val="003E66CA"/>
    <w:rsid w:val="003F196E"/>
    <w:rsid w:val="00402D26"/>
    <w:rsid w:val="004037FE"/>
    <w:rsid w:val="0040694F"/>
    <w:rsid w:val="00411446"/>
    <w:rsid w:val="0041663E"/>
    <w:rsid w:val="004214D2"/>
    <w:rsid w:val="00424464"/>
    <w:rsid w:val="00436B4D"/>
    <w:rsid w:val="00442EBB"/>
    <w:rsid w:val="004449E6"/>
    <w:rsid w:val="00446743"/>
    <w:rsid w:val="00452904"/>
    <w:rsid w:val="00454722"/>
    <w:rsid w:val="00470150"/>
    <w:rsid w:val="004728A3"/>
    <w:rsid w:val="004728AE"/>
    <w:rsid w:val="00473B05"/>
    <w:rsid w:val="004751A2"/>
    <w:rsid w:val="004833C1"/>
    <w:rsid w:val="0049126A"/>
    <w:rsid w:val="00493CA8"/>
    <w:rsid w:val="004A6442"/>
    <w:rsid w:val="004B26EF"/>
    <w:rsid w:val="004C13FD"/>
    <w:rsid w:val="004C26AE"/>
    <w:rsid w:val="004C585E"/>
    <w:rsid w:val="004C5EEB"/>
    <w:rsid w:val="004F2ACB"/>
    <w:rsid w:val="004F6B62"/>
    <w:rsid w:val="004F7FA4"/>
    <w:rsid w:val="00504E22"/>
    <w:rsid w:val="005062B1"/>
    <w:rsid w:val="00506958"/>
    <w:rsid w:val="00515315"/>
    <w:rsid w:val="00517AE0"/>
    <w:rsid w:val="00520F05"/>
    <w:rsid w:val="005312C2"/>
    <w:rsid w:val="0054122F"/>
    <w:rsid w:val="00541E4C"/>
    <w:rsid w:val="005544E9"/>
    <w:rsid w:val="005563C1"/>
    <w:rsid w:val="0056245C"/>
    <w:rsid w:val="0057226B"/>
    <w:rsid w:val="0057686B"/>
    <w:rsid w:val="00581813"/>
    <w:rsid w:val="00582394"/>
    <w:rsid w:val="00583FED"/>
    <w:rsid w:val="0058594F"/>
    <w:rsid w:val="00594191"/>
    <w:rsid w:val="005A19CB"/>
    <w:rsid w:val="005A6184"/>
    <w:rsid w:val="005C59E7"/>
    <w:rsid w:val="005D4FE7"/>
    <w:rsid w:val="005D6F4E"/>
    <w:rsid w:val="005F1BDD"/>
    <w:rsid w:val="005F6780"/>
    <w:rsid w:val="0062138E"/>
    <w:rsid w:val="00624079"/>
    <w:rsid w:val="00624CCC"/>
    <w:rsid w:val="0063433E"/>
    <w:rsid w:val="006427D1"/>
    <w:rsid w:val="00650966"/>
    <w:rsid w:val="0065252D"/>
    <w:rsid w:val="00652CC1"/>
    <w:rsid w:val="00653532"/>
    <w:rsid w:val="00671C3D"/>
    <w:rsid w:val="0067441D"/>
    <w:rsid w:val="00675FAC"/>
    <w:rsid w:val="006813DC"/>
    <w:rsid w:val="00682F29"/>
    <w:rsid w:val="0068480F"/>
    <w:rsid w:val="00686462"/>
    <w:rsid w:val="00690DE7"/>
    <w:rsid w:val="0069241A"/>
    <w:rsid w:val="00694741"/>
    <w:rsid w:val="006B066E"/>
    <w:rsid w:val="006B3B21"/>
    <w:rsid w:val="006C55D3"/>
    <w:rsid w:val="006D3AC0"/>
    <w:rsid w:val="006E011F"/>
    <w:rsid w:val="006E38D6"/>
    <w:rsid w:val="006F084C"/>
    <w:rsid w:val="007050E7"/>
    <w:rsid w:val="007054A3"/>
    <w:rsid w:val="00713FD1"/>
    <w:rsid w:val="007167CC"/>
    <w:rsid w:val="00717500"/>
    <w:rsid w:val="007215B8"/>
    <w:rsid w:val="00724154"/>
    <w:rsid w:val="00735CDB"/>
    <w:rsid w:val="00747A8B"/>
    <w:rsid w:val="00760FBA"/>
    <w:rsid w:val="00764BD1"/>
    <w:rsid w:val="00770B4F"/>
    <w:rsid w:val="00780FCD"/>
    <w:rsid w:val="00790B13"/>
    <w:rsid w:val="00794D56"/>
    <w:rsid w:val="00796A16"/>
    <w:rsid w:val="007B38D9"/>
    <w:rsid w:val="007B48CF"/>
    <w:rsid w:val="007C2D7D"/>
    <w:rsid w:val="007C39A6"/>
    <w:rsid w:val="007D2B91"/>
    <w:rsid w:val="007D73C9"/>
    <w:rsid w:val="007E233D"/>
    <w:rsid w:val="007F4772"/>
    <w:rsid w:val="007F7062"/>
    <w:rsid w:val="007F7E4B"/>
    <w:rsid w:val="008026DE"/>
    <w:rsid w:val="00804884"/>
    <w:rsid w:val="0081438A"/>
    <w:rsid w:val="00815E3F"/>
    <w:rsid w:val="00823541"/>
    <w:rsid w:val="0083131C"/>
    <w:rsid w:val="008316E4"/>
    <w:rsid w:val="00834BAF"/>
    <w:rsid w:val="00835A2B"/>
    <w:rsid w:val="00842075"/>
    <w:rsid w:val="0084694E"/>
    <w:rsid w:val="0085053B"/>
    <w:rsid w:val="00851E18"/>
    <w:rsid w:val="0085470C"/>
    <w:rsid w:val="008647E2"/>
    <w:rsid w:val="0086569A"/>
    <w:rsid w:val="0087297B"/>
    <w:rsid w:val="00880895"/>
    <w:rsid w:val="0088135D"/>
    <w:rsid w:val="0088238C"/>
    <w:rsid w:val="00885736"/>
    <w:rsid w:val="0089531C"/>
    <w:rsid w:val="008A3CC7"/>
    <w:rsid w:val="008A42D3"/>
    <w:rsid w:val="008A7771"/>
    <w:rsid w:val="008B5D00"/>
    <w:rsid w:val="008B68F3"/>
    <w:rsid w:val="008C74C4"/>
    <w:rsid w:val="008C79DB"/>
    <w:rsid w:val="008E23A5"/>
    <w:rsid w:val="008F1E04"/>
    <w:rsid w:val="008F6090"/>
    <w:rsid w:val="009009AA"/>
    <w:rsid w:val="00902EDF"/>
    <w:rsid w:val="009102E2"/>
    <w:rsid w:val="00916FF1"/>
    <w:rsid w:val="00930A0C"/>
    <w:rsid w:val="009352B4"/>
    <w:rsid w:val="009379D3"/>
    <w:rsid w:val="00941042"/>
    <w:rsid w:val="009420F7"/>
    <w:rsid w:val="00960459"/>
    <w:rsid w:val="00962B9D"/>
    <w:rsid w:val="00966BEA"/>
    <w:rsid w:val="0097257A"/>
    <w:rsid w:val="00981384"/>
    <w:rsid w:val="009919E8"/>
    <w:rsid w:val="00997FDD"/>
    <w:rsid w:val="009A25CF"/>
    <w:rsid w:val="009A513B"/>
    <w:rsid w:val="009A6777"/>
    <w:rsid w:val="009A6977"/>
    <w:rsid w:val="009B2ACB"/>
    <w:rsid w:val="009B5847"/>
    <w:rsid w:val="009B7EAE"/>
    <w:rsid w:val="009C2171"/>
    <w:rsid w:val="009C74B2"/>
    <w:rsid w:val="009D1F26"/>
    <w:rsid w:val="009F4D36"/>
    <w:rsid w:val="00A005E7"/>
    <w:rsid w:val="00A104DF"/>
    <w:rsid w:val="00A11C14"/>
    <w:rsid w:val="00A14467"/>
    <w:rsid w:val="00A3304A"/>
    <w:rsid w:val="00A4035B"/>
    <w:rsid w:val="00A4222D"/>
    <w:rsid w:val="00A46BD5"/>
    <w:rsid w:val="00A506A8"/>
    <w:rsid w:val="00A5632A"/>
    <w:rsid w:val="00A634F0"/>
    <w:rsid w:val="00A83758"/>
    <w:rsid w:val="00A91F65"/>
    <w:rsid w:val="00A95DAA"/>
    <w:rsid w:val="00AA0EF3"/>
    <w:rsid w:val="00AA1E2F"/>
    <w:rsid w:val="00AA49E9"/>
    <w:rsid w:val="00AA792D"/>
    <w:rsid w:val="00AA7FC9"/>
    <w:rsid w:val="00AC4097"/>
    <w:rsid w:val="00AC5DDF"/>
    <w:rsid w:val="00AC5F07"/>
    <w:rsid w:val="00AC7D4E"/>
    <w:rsid w:val="00AD100B"/>
    <w:rsid w:val="00AE2FFE"/>
    <w:rsid w:val="00AF0565"/>
    <w:rsid w:val="00AF45C8"/>
    <w:rsid w:val="00AF6373"/>
    <w:rsid w:val="00AF689E"/>
    <w:rsid w:val="00B0604D"/>
    <w:rsid w:val="00B110FE"/>
    <w:rsid w:val="00B11163"/>
    <w:rsid w:val="00B14EA9"/>
    <w:rsid w:val="00B15DAC"/>
    <w:rsid w:val="00B205EA"/>
    <w:rsid w:val="00B24173"/>
    <w:rsid w:val="00B25688"/>
    <w:rsid w:val="00B323E6"/>
    <w:rsid w:val="00B45CB9"/>
    <w:rsid w:val="00B52DB1"/>
    <w:rsid w:val="00B5539A"/>
    <w:rsid w:val="00B64BDD"/>
    <w:rsid w:val="00B74642"/>
    <w:rsid w:val="00B8206A"/>
    <w:rsid w:val="00B91E4E"/>
    <w:rsid w:val="00B93454"/>
    <w:rsid w:val="00B93FC2"/>
    <w:rsid w:val="00BB110B"/>
    <w:rsid w:val="00BB3429"/>
    <w:rsid w:val="00BB72F1"/>
    <w:rsid w:val="00BC72C3"/>
    <w:rsid w:val="00BC7726"/>
    <w:rsid w:val="00BD0679"/>
    <w:rsid w:val="00BD16D7"/>
    <w:rsid w:val="00BD4242"/>
    <w:rsid w:val="00BE5E55"/>
    <w:rsid w:val="00BE7CD1"/>
    <w:rsid w:val="00BF3BE8"/>
    <w:rsid w:val="00BF538C"/>
    <w:rsid w:val="00BF6391"/>
    <w:rsid w:val="00C124AB"/>
    <w:rsid w:val="00C21870"/>
    <w:rsid w:val="00C26FE9"/>
    <w:rsid w:val="00C37DD7"/>
    <w:rsid w:val="00C40155"/>
    <w:rsid w:val="00C44ED3"/>
    <w:rsid w:val="00C5225F"/>
    <w:rsid w:val="00C61F56"/>
    <w:rsid w:val="00C62DD2"/>
    <w:rsid w:val="00C73E13"/>
    <w:rsid w:val="00C75773"/>
    <w:rsid w:val="00C76F0C"/>
    <w:rsid w:val="00C807B4"/>
    <w:rsid w:val="00C91DF2"/>
    <w:rsid w:val="00CA22D4"/>
    <w:rsid w:val="00CA6A3C"/>
    <w:rsid w:val="00CC10EA"/>
    <w:rsid w:val="00CC1390"/>
    <w:rsid w:val="00CE1235"/>
    <w:rsid w:val="00CE15D5"/>
    <w:rsid w:val="00CE268E"/>
    <w:rsid w:val="00CF0183"/>
    <w:rsid w:val="00CF3A8F"/>
    <w:rsid w:val="00CF4AF0"/>
    <w:rsid w:val="00D2591C"/>
    <w:rsid w:val="00D30417"/>
    <w:rsid w:val="00D35F65"/>
    <w:rsid w:val="00D3686D"/>
    <w:rsid w:val="00D36EB3"/>
    <w:rsid w:val="00D422CC"/>
    <w:rsid w:val="00D424EC"/>
    <w:rsid w:val="00D46DAC"/>
    <w:rsid w:val="00D6188E"/>
    <w:rsid w:val="00D64742"/>
    <w:rsid w:val="00D70693"/>
    <w:rsid w:val="00D84EA0"/>
    <w:rsid w:val="00D944A4"/>
    <w:rsid w:val="00D96B69"/>
    <w:rsid w:val="00DA54E9"/>
    <w:rsid w:val="00DC40A3"/>
    <w:rsid w:val="00DC529C"/>
    <w:rsid w:val="00DD54C9"/>
    <w:rsid w:val="00DF027C"/>
    <w:rsid w:val="00E02B5E"/>
    <w:rsid w:val="00E03E56"/>
    <w:rsid w:val="00E05E4F"/>
    <w:rsid w:val="00E169CA"/>
    <w:rsid w:val="00E17B62"/>
    <w:rsid w:val="00E23780"/>
    <w:rsid w:val="00E25C55"/>
    <w:rsid w:val="00E31CAA"/>
    <w:rsid w:val="00E515F3"/>
    <w:rsid w:val="00E56B27"/>
    <w:rsid w:val="00E63878"/>
    <w:rsid w:val="00E715AC"/>
    <w:rsid w:val="00E80E58"/>
    <w:rsid w:val="00E92518"/>
    <w:rsid w:val="00EA0664"/>
    <w:rsid w:val="00EB064A"/>
    <w:rsid w:val="00EB7FCF"/>
    <w:rsid w:val="00EC4323"/>
    <w:rsid w:val="00EC79B5"/>
    <w:rsid w:val="00ED165A"/>
    <w:rsid w:val="00EF0F18"/>
    <w:rsid w:val="00EF55B8"/>
    <w:rsid w:val="00F0047A"/>
    <w:rsid w:val="00F058D0"/>
    <w:rsid w:val="00F120F7"/>
    <w:rsid w:val="00F17DC5"/>
    <w:rsid w:val="00F24E4D"/>
    <w:rsid w:val="00F337A8"/>
    <w:rsid w:val="00F4413B"/>
    <w:rsid w:val="00F46A9E"/>
    <w:rsid w:val="00F50F32"/>
    <w:rsid w:val="00F51257"/>
    <w:rsid w:val="00F53925"/>
    <w:rsid w:val="00F541C2"/>
    <w:rsid w:val="00F66DFE"/>
    <w:rsid w:val="00F75A1F"/>
    <w:rsid w:val="00F91E7C"/>
    <w:rsid w:val="00F9487B"/>
    <w:rsid w:val="00FA139D"/>
    <w:rsid w:val="00FA67BA"/>
    <w:rsid w:val="00FB08A3"/>
    <w:rsid w:val="00FB4BC7"/>
    <w:rsid w:val="00FB6C84"/>
    <w:rsid w:val="00FC214F"/>
    <w:rsid w:val="00FC375A"/>
    <w:rsid w:val="00FD1428"/>
    <w:rsid w:val="00FD1B3B"/>
    <w:rsid w:val="00FD5446"/>
    <w:rsid w:val="00FD6383"/>
    <w:rsid w:val="00FE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7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3780"/>
    <w:pPr>
      <w:spacing w:line="360" w:lineRule="auto"/>
      <w:ind w:firstLine="709"/>
      <w:jc w:val="both"/>
    </w:pPr>
    <w:rPr>
      <w:color w:val="000000"/>
      <w:sz w:val="28"/>
      <w:szCs w:val="20"/>
    </w:rPr>
  </w:style>
  <w:style w:type="character" w:customStyle="1" w:styleId="a4">
    <w:name w:val="Основной текст с отступом Знак"/>
    <w:basedOn w:val="a0"/>
    <w:link w:val="a3"/>
    <w:rsid w:val="00E23780"/>
    <w:rPr>
      <w:rFonts w:ascii="Times New Roman" w:eastAsia="Times New Roman" w:hAnsi="Times New Roman" w:cs="Times New Roman"/>
      <w:color w:val="000000"/>
      <w:sz w:val="28"/>
      <w:szCs w:val="20"/>
      <w:lang w:eastAsia="ru-RU"/>
    </w:rPr>
  </w:style>
  <w:style w:type="paragraph" w:styleId="a5">
    <w:name w:val="Body Text"/>
    <w:basedOn w:val="a"/>
    <w:link w:val="a6"/>
    <w:rsid w:val="00E23780"/>
    <w:pPr>
      <w:spacing w:line="360" w:lineRule="auto"/>
      <w:jc w:val="both"/>
    </w:pPr>
    <w:rPr>
      <w:color w:val="000000"/>
      <w:sz w:val="28"/>
      <w:szCs w:val="20"/>
    </w:rPr>
  </w:style>
  <w:style w:type="character" w:customStyle="1" w:styleId="a6">
    <w:name w:val="Основной текст Знак"/>
    <w:basedOn w:val="a0"/>
    <w:link w:val="a5"/>
    <w:rsid w:val="00E23780"/>
    <w:rPr>
      <w:rFonts w:ascii="Times New Roman" w:eastAsia="Times New Roman" w:hAnsi="Times New Roman" w:cs="Times New Roman"/>
      <w:color w:val="000000"/>
      <w:sz w:val="28"/>
      <w:szCs w:val="20"/>
      <w:lang w:eastAsia="ru-RU"/>
    </w:rPr>
  </w:style>
  <w:style w:type="paragraph" w:styleId="a7">
    <w:name w:val="header"/>
    <w:basedOn w:val="a"/>
    <w:link w:val="a8"/>
    <w:rsid w:val="00E23780"/>
    <w:pPr>
      <w:tabs>
        <w:tab w:val="center" w:pos="4677"/>
        <w:tab w:val="right" w:pos="9355"/>
      </w:tabs>
    </w:pPr>
  </w:style>
  <w:style w:type="character" w:customStyle="1" w:styleId="a8">
    <w:name w:val="Верхний колонтитул Знак"/>
    <w:basedOn w:val="a0"/>
    <w:link w:val="a7"/>
    <w:rsid w:val="00E23780"/>
    <w:rPr>
      <w:rFonts w:ascii="Times New Roman" w:eastAsia="Times New Roman" w:hAnsi="Times New Roman" w:cs="Times New Roman"/>
      <w:sz w:val="24"/>
      <w:szCs w:val="24"/>
      <w:lang w:eastAsia="ru-RU"/>
    </w:rPr>
  </w:style>
  <w:style w:type="character" w:styleId="a9">
    <w:name w:val="page number"/>
    <w:basedOn w:val="a0"/>
    <w:rsid w:val="00E23780"/>
  </w:style>
  <w:style w:type="paragraph" w:styleId="aa">
    <w:name w:val="Title"/>
    <w:basedOn w:val="a"/>
    <w:link w:val="ab"/>
    <w:qFormat/>
    <w:rsid w:val="003C1382"/>
    <w:pPr>
      <w:ind w:right="180"/>
      <w:jc w:val="center"/>
    </w:pPr>
    <w:rPr>
      <w:b/>
      <w:bCs/>
      <w:caps/>
      <w:sz w:val="22"/>
    </w:rPr>
  </w:style>
  <w:style w:type="character" w:customStyle="1" w:styleId="ab">
    <w:name w:val="Название Знак"/>
    <w:basedOn w:val="a0"/>
    <w:link w:val="aa"/>
    <w:rsid w:val="003C1382"/>
    <w:rPr>
      <w:rFonts w:ascii="Times New Roman" w:eastAsia="Times New Roman" w:hAnsi="Times New Roman" w:cs="Times New Roman"/>
      <w:b/>
      <w:bCs/>
      <w:caps/>
      <w:szCs w:val="24"/>
      <w:lang w:eastAsia="ru-RU"/>
    </w:rPr>
  </w:style>
  <w:style w:type="paragraph" w:customStyle="1" w:styleId="06">
    <w:name w:val="Красная строка 06 пт после"/>
    <w:basedOn w:val="a"/>
    <w:next w:val="ac"/>
    <w:rsid w:val="00A005E7"/>
    <w:pPr>
      <w:spacing w:after="120"/>
      <w:ind w:firstLine="425"/>
      <w:jc w:val="both"/>
    </w:pPr>
    <w:rPr>
      <w:rFonts w:eastAsia="MS Mincho"/>
      <w:sz w:val="20"/>
      <w:szCs w:val="20"/>
    </w:rPr>
  </w:style>
  <w:style w:type="paragraph" w:styleId="ac">
    <w:name w:val="Body Text First Indent"/>
    <w:next w:val="06"/>
    <w:link w:val="ad"/>
    <w:uiPriority w:val="99"/>
    <w:unhideWhenUsed/>
    <w:rsid w:val="00A005E7"/>
    <w:pPr>
      <w:spacing w:line="240" w:lineRule="auto"/>
      <w:ind w:firstLine="360"/>
    </w:pPr>
    <w:rPr>
      <w:sz w:val="24"/>
      <w:szCs w:val="24"/>
    </w:rPr>
  </w:style>
  <w:style w:type="character" w:customStyle="1" w:styleId="ad">
    <w:name w:val="Красная строка Знак"/>
    <w:basedOn w:val="a6"/>
    <w:link w:val="ac"/>
    <w:uiPriority w:val="99"/>
    <w:rsid w:val="00A005E7"/>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A7771"/>
    <w:rPr>
      <w:rFonts w:asciiTheme="majorHAnsi" w:eastAsiaTheme="majorEastAsia" w:hAnsiTheme="majorHAnsi" w:cstheme="majorBidi"/>
      <w:b/>
      <w:bCs/>
      <w:color w:val="4F81BD" w:themeColor="accent1"/>
      <w:sz w:val="26"/>
      <w:szCs w:val="26"/>
      <w:lang w:eastAsia="ru-RU"/>
    </w:rPr>
  </w:style>
  <w:style w:type="paragraph" w:styleId="ae">
    <w:name w:val="Normal (Web)"/>
    <w:basedOn w:val="a"/>
    <w:rsid w:val="008A7771"/>
    <w:pPr>
      <w:spacing w:before="100" w:beforeAutospacing="1" w:after="100" w:afterAutospacing="1"/>
    </w:pPr>
  </w:style>
  <w:style w:type="character" w:styleId="af">
    <w:name w:val="Strong"/>
    <w:basedOn w:val="a0"/>
    <w:qFormat/>
    <w:rsid w:val="008A7771"/>
    <w:rPr>
      <w:b/>
      <w:bCs/>
    </w:rPr>
  </w:style>
  <w:style w:type="character" w:customStyle="1" w:styleId="apple-converted-space">
    <w:name w:val="apple-converted-space"/>
    <w:basedOn w:val="a0"/>
    <w:rsid w:val="008A7771"/>
  </w:style>
  <w:style w:type="character" w:customStyle="1" w:styleId="10">
    <w:name w:val="Заголовок 1 Знак"/>
    <w:basedOn w:val="a0"/>
    <w:link w:val="1"/>
    <w:uiPriority w:val="9"/>
    <w:rsid w:val="008A7771"/>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8A7771"/>
    <w:pPr>
      <w:widowControl w:val="0"/>
      <w:spacing w:after="0" w:line="240" w:lineRule="auto"/>
      <w:ind w:left="360" w:hanging="360"/>
    </w:pPr>
    <w:rPr>
      <w:rFonts w:ascii="Arial" w:eastAsia="Times New Roman" w:hAnsi="Arial" w:cs="Times New Roman"/>
      <w:snapToGrid w:val="0"/>
      <w:sz w:val="18"/>
      <w:szCs w:val="20"/>
      <w:lang w:eastAsia="ru-RU"/>
    </w:rPr>
  </w:style>
  <w:style w:type="paragraph" w:customStyle="1" w:styleId="12">
    <w:name w:val="Перечисления 1"/>
    <w:basedOn w:val="a"/>
    <w:link w:val="13"/>
    <w:rsid w:val="008A7771"/>
    <w:pPr>
      <w:ind w:left="709" w:hanging="284"/>
      <w:jc w:val="both"/>
    </w:pPr>
    <w:rPr>
      <w:rFonts w:eastAsia="MS Mincho"/>
      <w:sz w:val="20"/>
      <w:szCs w:val="20"/>
    </w:rPr>
  </w:style>
  <w:style w:type="character" w:customStyle="1" w:styleId="13">
    <w:name w:val="Перечисления 1 Знак"/>
    <w:basedOn w:val="a0"/>
    <w:link w:val="12"/>
    <w:rsid w:val="008A7771"/>
    <w:rPr>
      <w:rFonts w:ascii="Times New Roman" w:eastAsia="MS Mincho" w:hAnsi="Times New Roman" w:cs="Times New Roman"/>
      <w:sz w:val="20"/>
      <w:szCs w:val="20"/>
      <w:lang w:eastAsia="ru-RU"/>
    </w:rPr>
  </w:style>
  <w:style w:type="paragraph" w:customStyle="1" w:styleId="af0">
    <w:name w:val="Подзаголовок раздела"/>
    <w:basedOn w:val="a"/>
    <w:rsid w:val="008A7771"/>
    <w:pPr>
      <w:keepNext/>
      <w:keepLines/>
      <w:jc w:val="center"/>
    </w:pPr>
    <w:rPr>
      <w:rFonts w:eastAsia="MS Mincho"/>
      <w:b/>
      <w:bCs/>
      <w:caps/>
      <w:sz w:val="22"/>
      <w:szCs w:val="22"/>
    </w:rPr>
  </w:style>
  <w:style w:type="paragraph" w:customStyle="1" w:styleId="af1">
    <w:name w:val="Красная строка со следуюшим"/>
    <w:basedOn w:val="ac"/>
    <w:rsid w:val="008A7771"/>
    <w:pPr>
      <w:keepNext/>
      <w:spacing w:after="0"/>
      <w:ind w:firstLine="425"/>
      <w:jc w:val="both"/>
    </w:pPr>
    <w:rPr>
      <w:rFonts w:ascii="Times New Roman" w:eastAsia="MS Mincho" w:hAnsi="Times New Roman" w:cs="Times New Roman"/>
      <w:sz w:val="20"/>
      <w:szCs w:val="20"/>
      <w:lang w:eastAsia="ru-RU"/>
    </w:rPr>
  </w:style>
  <w:style w:type="paragraph" w:styleId="af2">
    <w:name w:val="List Paragraph"/>
    <w:basedOn w:val="a"/>
    <w:qFormat/>
    <w:rsid w:val="00F058D0"/>
    <w:pPr>
      <w:ind w:left="720"/>
      <w:contextualSpacing/>
    </w:pPr>
  </w:style>
  <w:style w:type="paragraph" w:styleId="af3">
    <w:name w:val="No Spacing"/>
    <w:uiPriority w:val="1"/>
    <w:qFormat/>
    <w:rsid w:val="00F058D0"/>
    <w:pPr>
      <w:spacing w:after="0" w:line="240" w:lineRule="auto"/>
    </w:pPr>
    <w:rPr>
      <w:rFonts w:ascii="Times New Roman" w:eastAsia="Times New Roman" w:hAnsi="Times New Roman" w:cs="Times New Roman"/>
      <w:sz w:val="24"/>
      <w:szCs w:val="24"/>
      <w:lang w:eastAsia="ru-RU"/>
    </w:rPr>
  </w:style>
  <w:style w:type="paragraph" w:customStyle="1" w:styleId="0">
    <w:name w:val="Нумерованный 0"/>
    <w:basedOn w:val="a"/>
    <w:rsid w:val="00F058D0"/>
    <w:pPr>
      <w:ind w:left="425" w:hanging="425"/>
      <w:jc w:val="both"/>
    </w:pPr>
    <w:rPr>
      <w:rFonts w:eastAsia="MS Mincho"/>
      <w:sz w:val="20"/>
      <w:szCs w:val="20"/>
    </w:rPr>
  </w:style>
  <w:style w:type="paragraph" w:customStyle="1" w:styleId="006">
    <w:name w:val="Нумерованный 0 06 пт после"/>
    <w:basedOn w:val="0"/>
    <w:rsid w:val="00F058D0"/>
    <w:pPr>
      <w:spacing w:after="120"/>
    </w:pPr>
  </w:style>
  <w:style w:type="character" w:styleId="af4">
    <w:name w:val="Hyperlink"/>
    <w:uiPriority w:val="99"/>
    <w:rsid w:val="00F058D0"/>
    <w:rPr>
      <w:color w:val="0000FF"/>
      <w:u w:val="single"/>
    </w:rPr>
  </w:style>
  <w:style w:type="paragraph" w:customStyle="1" w:styleId="Default">
    <w:name w:val="Default"/>
    <w:rsid w:val="00220D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35CDB"/>
    <w:pPr>
      <w:spacing w:after="0" w:line="240" w:lineRule="auto"/>
    </w:pPr>
    <w:rPr>
      <w:rFonts w:ascii="Calibri" w:eastAsia="Times New Roman" w:hAnsi="Calibri" w:cs="Times New Roman"/>
    </w:rPr>
  </w:style>
  <w:style w:type="character" w:customStyle="1" w:styleId="spelle">
    <w:name w:val="spelle"/>
    <w:rsid w:val="00735CDB"/>
  </w:style>
  <w:style w:type="character" w:customStyle="1" w:styleId="grame">
    <w:name w:val="grame"/>
    <w:rsid w:val="00735CDB"/>
  </w:style>
  <w:style w:type="paragraph" w:styleId="af5">
    <w:name w:val="footer"/>
    <w:basedOn w:val="a"/>
    <w:link w:val="af6"/>
    <w:uiPriority w:val="99"/>
    <w:unhideWhenUsed/>
    <w:rsid w:val="007B38D9"/>
    <w:pPr>
      <w:tabs>
        <w:tab w:val="center" w:pos="4677"/>
        <w:tab w:val="right" w:pos="9355"/>
      </w:tabs>
    </w:pPr>
  </w:style>
  <w:style w:type="character" w:customStyle="1" w:styleId="af6">
    <w:name w:val="Нижний колонтитул Знак"/>
    <w:basedOn w:val="a0"/>
    <w:link w:val="af5"/>
    <w:uiPriority w:val="99"/>
    <w:rsid w:val="007B38D9"/>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B38D9"/>
    <w:rPr>
      <w:rFonts w:ascii="Tahoma" w:hAnsi="Tahoma" w:cs="Tahoma"/>
      <w:sz w:val="16"/>
      <w:szCs w:val="16"/>
    </w:rPr>
  </w:style>
  <w:style w:type="character" w:customStyle="1" w:styleId="af8">
    <w:name w:val="Текст выноски Знак"/>
    <w:basedOn w:val="a0"/>
    <w:link w:val="af7"/>
    <w:uiPriority w:val="99"/>
    <w:semiHidden/>
    <w:rsid w:val="007B38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66C2-533A-414A-B710-A31DCD8E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14556</Words>
  <Characters>82974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Рашит</dc:creator>
  <cp:lastModifiedBy>baga-0001@mail.ru</cp:lastModifiedBy>
  <cp:revision>3</cp:revision>
  <cp:lastPrinted>2014-05-29T11:25:00Z</cp:lastPrinted>
  <dcterms:created xsi:type="dcterms:W3CDTF">2017-01-31T08:44:00Z</dcterms:created>
  <dcterms:modified xsi:type="dcterms:W3CDTF">2017-01-31T08:44:00Z</dcterms:modified>
</cp:coreProperties>
</file>