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78" w:rsidRPr="00ED2678" w:rsidRDefault="00ED2678" w:rsidP="00ED2678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ED2678">
        <w:rPr>
          <w:rFonts w:ascii="Times New Roman" w:hAnsi="Times New Roman"/>
          <w:b/>
          <w:sz w:val="28"/>
          <w:szCs w:val="28"/>
        </w:rPr>
        <w:t xml:space="preserve">Перечень вопросов </w:t>
      </w:r>
      <w:r>
        <w:rPr>
          <w:rFonts w:ascii="Times New Roman" w:hAnsi="Times New Roman"/>
          <w:b/>
          <w:sz w:val="28"/>
          <w:szCs w:val="28"/>
        </w:rPr>
        <w:t>«основы менеджмента» для 3 курса медико-профилактического факультета</w:t>
      </w:r>
    </w:p>
    <w:p w:rsidR="00ED2678" w:rsidRPr="00ED2678" w:rsidRDefault="00ED2678" w:rsidP="00ED2678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ED2678" w:rsidRPr="00ED2678" w:rsidRDefault="00ED2678" w:rsidP="00ED2678">
      <w:pPr>
        <w:numPr>
          <w:ilvl w:val="0"/>
          <w:numId w:val="1"/>
        </w:numPr>
        <w:tabs>
          <w:tab w:val="num" w:pos="18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 xml:space="preserve">  Отличительные черты основных типов руководителей.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Мотивация профессиональной деятельности санитарного врача.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 xml:space="preserve">Пути совершенствования труда </w:t>
      </w:r>
      <w:proofErr w:type="gramStart"/>
      <w:r w:rsidRPr="00ED2678">
        <w:rPr>
          <w:rFonts w:ascii="Times New Roman" w:hAnsi="Times New Roman"/>
          <w:sz w:val="28"/>
          <w:szCs w:val="28"/>
        </w:rPr>
        <w:t>санитарных  врачей</w:t>
      </w:r>
      <w:proofErr w:type="gramEnd"/>
      <w:r w:rsidRPr="00ED2678">
        <w:rPr>
          <w:rFonts w:ascii="Times New Roman" w:hAnsi="Times New Roman"/>
          <w:sz w:val="28"/>
          <w:szCs w:val="28"/>
        </w:rPr>
        <w:t xml:space="preserve">.      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Характеристика   современных менеджеров.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Подбор и расстановка кадров.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 xml:space="preserve">Методы принятия решений </w:t>
      </w:r>
      <w:proofErr w:type="gramStart"/>
      <w:r w:rsidRPr="00ED2678">
        <w:rPr>
          <w:rFonts w:ascii="Times New Roman" w:hAnsi="Times New Roman"/>
          <w:sz w:val="28"/>
          <w:szCs w:val="28"/>
        </w:rPr>
        <w:t>( 3</w:t>
      </w:r>
      <w:proofErr w:type="gramEnd"/>
      <w:r w:rsidRPr="00ED2678">
        <w:rPr>
          <w:rFonts w:ascii="Times New Roman" w:hAnsi="Times New Roman"/>
          <w:sz w:val="28"/>
          <w:szCs w:val="28"/>
        </w:rPr>
        <w:t xml:space="preserve"> метода)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Этапы отбора найма и приема персонала.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Качества, которыми должен обладать лидер.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Рациональное использование рабочего времени.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Критерии оценки труда санитарных врачей.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Планирование в работе менеджера.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Формальный и не формальный лидер в организации.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Три основных метода в управления в здравоохранении.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Конфликт а коллективе.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Организация: понятие, классификация.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 xml:space="preserve">Пять </w:t>
      </w:r>
      <w:proofErr w:type="gramStart"/>
      <w:r w:rsidRPr="00ED2678">
        <w:rPr>
          <w:rFonts w:ascii="Times New Roman" w:hAnsi="Times New Roman"/>
          <w:sz w:val="28"/>
          <w:szCs w:val="28"/>
        </w:rPr>
        <w:t>принципов  управления</w:t>
      </w:r>
      <w:proofErr w:type="gramEnd"/>
      <w:r w:rsidRPr="00ED2678">
        <w:rPr>
          <w:rFonts w:ascii="Times New Roman" w:hAnsi="Times New Roman"/>
          <w:sz w:val="28"/>
          <w:szCs w:val="28"/>
        </w:rPr>
        <w:t>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Планирование в работе санитарных врачей.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Повышение квалификации санитарных врачей.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По каким четырем моделям окружающие воспринимают лидера.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Социально-психологические методы управления.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Три типа руководства.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Управление с позиции системного и ситуационного подхода.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Морально-психологический климат в коллективе.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Контроль в деятельности санитарного врача.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Менеджер - его функции.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Три вида полномочий, которыми должен быть наделен менеджер.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Процесс принятия управленческого решения.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Планирование санитарной помощи.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lastRenderedPageBreak/>
        <w:t>Основные функции управления.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Менеджмент: определение, задачи.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Уровни управления в здравоохранении.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Стадии конфликта.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Особенности управления в здравоохранении.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Сущность и содержание менеджмента.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Современные тенденции в системе управления.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Современный механизм управления.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Стратегическое планирование в здравоохранении.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ED2678">
        <w:rPr>
          <w:rFonts w:ascii="Times New Roman" w:hAnsi="Times New Roman"/>
          <w:sz w:val="28"/>
          <w:szCs w:val="28"/>
        </w:rPr>
        <w:t>Управление  санэпиднадзором</w:t>
      </w:r>
      <w:proofErr w:type="gramEnd"/>
      <w:r w:rsidRPr="00ED2678">
        <w:rPr>
          <w:rFonts w:ascii="Times New Roman" w:hAnsi="Times New Roman"/>
          <w:sz w:val="28"/>
          <w:szCs w:val="28"/>
        </w:rPr>
        <w:t xml:space="preserve">.                             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Современные стили управления.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Методы управления в рыночных условиях.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Теория и практика принятия современного управленческого решения.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Современные направления в методологии и практике менеджмента.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Функции контроля и учета      в экономическом механизме менеджмента.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Информационное обеспечение менеджмента в санэпидслужбы.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Экономические методы управления в менеджменте.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Управление профилактической работой в санэпидслужбы.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Управление трудовыми ресурсами в медицинских организациях.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 xml:space="preserve">Содержание менеджмента. Организация управления медицинским </w:t>
      </w:r>
    </w:p>
    <w:p w:rsidR="00ED2678" w:rsidRPr="00ED2678" w:rsidRDefault="00ED2678" w:rsidP="00ED2678">
      <w:pPr>
        <w:tabs>
          <w:tab w:val="left" w:pos="3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 xml:space="preserve">     учреждением. Работа в команде.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Современные тенденции в системе управления.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Особенности применения системного подхода в современном менеджменте.</w:t>
      </w:r>
    </w:p>
    <w:p w:rsidR="00ED2678" w:rsidRPr="00ED2678" w:rsidRDefault="00ED2678" w:rsidP="00ED2678">
      <w:pPr>
        <w:tabs>
          <w:tab w:val="left" w:pos="3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ED2678">
        <w:rPr>
          <w:rFonts w:ascii="Times New Roman" w:hAnsi="Times New Roman"/>
          <w:sz w:val="28"/>
          <w:szCs w:val="28"/>
        </w:rPr>
        <w:t>( общих</w:t>
      </w:r>
      <w:proofErr w:type="gramEnd"/>
      <w:r w:rsidRPr="00ED2678">
        <w:rPr>
          <w:rFonts w:ascii="Times New Roman" w:hAnsi="Times New Roman"/>
          <w:sz w:val="28"/>
          <w:szCs w:val="28"/>
        </w:rPr>
        <w:t xml:space="preserve"> и специальных).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 xml:space="preserve">Управление изменениями в организации. Стили </w:t>
      </w:r>
      <w:proofErr w:type="gramStart"/>
      <w:r w:rsidRPr="00ED2678">
        <w:rPr>
          <w:rFonts w:ascii="Times New Roman" w:hAnsi="Times New Roman"/>
          <w:sz w:val="28"/>
          <w:szCs w:val="28"/>
        </w:rPr>
        <w:t>управления  в</w:t>
      </w:r>
      <w:proofErr w:type="gramEnd"/>
      <w:r w:rsidRPr="00ED2678">
        <w:rPr>
          <w:rFonts w:ascii="Times New Roman" w:hAnsi="Times New Roman"/>
          <w:sz w:val="28"/>
          <w:szCs w:val="28"/>
        </w:rPr>
        <w:t xml:space="preserve"> современных условиях развития организации: автократический, демократический, либеральный, креативный, командный и т.д.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Управленческие решения и их виды в современных условиях     хозяйствования.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Этапы принятия управленческого решения. Современные принципы формирования и тенденции развития теории управления. Системный и синергетический подход в менеджменте.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Формы и методы управленческого контроля.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Контроль качества медицинских услуг. Основы экономического анализа производственно-хозяйственной деятельности медицинской организации.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Экономический анализ в деятельности санитарного врача.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Механизмы ценообразования в системе экономических методов управления.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Хозяйственный расчет в экономическом механизме менеджмента.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Предпринимательская деятельность.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Внедрение современных методов управления в деятельности санэпиднадзора.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Управление инновационной деятельностью в медицинских организациях.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Современные методы управления медицинской организацией.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Управление материальными ресурсами в здравоохранении.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Управление финансовыми ресурсами в здравоохранении.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Менеджмент и предпринимательство в здравоохранении.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Государственное регулирование предпринимательской деятельности.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Информационное обеспечение менеджмента.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Информационное обеспечение санэпидслужбы.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Информатизация в деятельности санэпидслужбы.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Лидерство и управление.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Конфликты   в коллективах. Механизмы разрешения конфликтов.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Социально-психологические методы управления.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Экономические методы управления в медицинской организации.</w:t>
      </w:r>
    </w:p>
    <w:p w:rsidR="00ED2678" w:rsidRPr="00ED2678" w:rsidRDefault="00ED2678" w:rsidP="00ED2678">
      <w:pPr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Управление качеством профилактической работы в деятельности санэпиднадзора</w:t>
      </w:r>
    </w:p>
    <w:p w:rsidR="00ED2678" w:rsidRPr="00ED2678" w:rsidRDefault="00ED2678" w:rsidP="00ED2678">
      <w:pPr>
        <w:tabs>
          <w:tab w:val="left" w:pos="3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76. Маркетинг и его функции, принципы маркетинга.</w:t>
      </w:r>
    </w:p>
    <w:p w:rsidR="00ED2678" w:rsidRPr="00ED2678" w:rsidRDefault="00ED2678" w:rsidP="00ED2678">
      <w:pPr>
        <w:tabs>
          <w:tab w:val="left" w:pos="3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D2678">
        <w:rPr>
          <w:rFonts w:ascii="Times New Roman" w:hAnsi="Times New Roman"/>
          <w:sz w:val="28"/>
          <w:szCs w:val="28"/>
        </w:rPr>
        <w:t>77.Планирование деятельности медицинской организации (текущее и стратегическое).</w:t>
      </w:r>
    </w:p>
    <w:p w:rsidR="00ED2678" w:rsidRPr="00ED2678" w:rsidRDefault="00ED2678" w:rsidP="00ED2678">
      <w:pPr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</w:p>
    <w:p w:rsidR="00ED2678" w:rsidRPr="00ED2678" w:rsidRDefault="00ED2678" w:rsidP="00ED2678">
      <w:pPr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</w:p>
    <w:p w:rsidR="00ED2678" w:rsidRPr="00ED2678" w:rsidRDefault="00ED2678">
      <w:pPr>
        <w:rPr>
          <w:rFonts w:ascii="Times New Roman" w:hAnsi="Times New Roman"/>
          <w:sz w:val="28"/>
          <w:szCs w:val="28"/>
        </w:rPr>
      </w:pPr>
    </w:p>
    <w:sectPr w:rsidR="00ED2678" w:rsidRPr="00ED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530B7"/>
    <w:multiLevelType w:val="hybridMultilevel"/>
    <w:tmpl w:val="2F400D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78"/>
    <w:rsid w:val="004A53B6"/>
    <w:rsid w:val="00ED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73EC0-AB51-4CEB-BAB4-63396F10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67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Абдулжаппар Мирзаев</cp:lastModifiedBy>
  <cp:revision>2</cp:revision>
  <dcterms:created xsi:type="dcterms:W3CDTF">2019-11-23T06:11:00Z</dcterms:created>
  <dcterms:modified xsi:type="dcterms:W3CDTF">2019-11-26T12:06:00Z</dcterms:modified>
</cp:coreProperties>
</file>