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B4" w:rsidRPr="005C7445" w:rsidRDefault="00C111B4" w:rsidP="00C111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C7445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C111B4" w:rsidRPr="005C7445" w:rsidRDefault="00C111B4" w:rsidP="00C111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7445">
        <w:rPr>
          <w:rFonts w:ascii="Times New Roman" w:hAnsi="Times New Roman" w:cs="Times New Roman"/>
          <w:b/>
          <w:sz w:val="32"/>
          <w:szCs w:val="32"/>
        </w:rPr>
        <w:t xml:space="preserve">Программа исходящей международной академической мобильности </w:t>
      </w:r>
    </w:p>
    <w:p w:rsidR="00C111B4" w:rsidRPr="005C7445" w:rsidRDefault="00C111B4" w:rsidP="00C111B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11B4" w:rsidRPr="005C7445" w:rsidRDefault="00C111B4" w:rsidP="00C111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7445">
        <w:rPr>
          <w:rFonts w:ascii="Times New Roman" w:hAnsi="Times New Roman" w:cs="Times New Roman"/>
          <w:sz w:val="32"/>
          <w:szCs w:val="32"/>
        </w:rPr>
        <w:t>Информируем вас о возможности пройти обучение или повышение квалификации в 2021-2022 учебном году при поддержке Министерства науки и высшего образования Российской Федерации в следующих странах:</w:t>
      </w:r>
    </w:p>
    <w:p w:rsidR="00C111B4" w:rsidRPr="005C7445" w:rsidRDefault="005C7445" w:rsidP="00C111B4">
      <w:pPr>
        <w:spacing w:after="0"/>
        <w:rPr>
          <w:rStyle w:val="a3"/>
          <w:rFonts w:ascii="Times New Roman" w:hAnsi="Times New Roman" w:cs="Times New Roman"/>
          <w:sz w:val="32"/>
          <w:szCs w:val="32"/>
        </w:rPr>
      </w:pPr>
      <w:hyperlink r:id="rId4" w:history="1">
        <w:r w:rsidR="00C111B4" w:rsidRPr="005C7445">
          <w:rPr>
            <w:rStyle w:val="a3"/>
            <w:rFonts w:ascii="Times New Roman" w:hAnsi="Times New Roman" w:cs="Times New Roman"/>
            <w:sz w:val="32"/>
            <w:szCs w:val="32"/>
          </w:rPr>
          <w:t>http://im.interphysica.su/</w:t>
        </w:r>
      </w:hyperlink>
    </w:p>
    <w:p w:rsidR="002727E0" w:rsidRPr="005C7445" w:rsidRDefault="002727E0">
      <w:pPr>
        <w:rPr>
          <w:sz w:val="32"/>
          <w:szCs w:val="32"/>
        </w:rPr>
      </w:pPr>
    </w:p>
    <w:p w:rsidR="007C7433" w:rsidRPr="005C7445" w:rsidRDefault="007C7433" w:rsidP="007C74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7445">
        <w:rPr>
          <w:rFonts w:ascii="Times New Roman" w:hAnsi="Times New Roman" w:cs="Times New Roman"/>
          <w:sz w:val="32"/>
          <w:szCs w:val="32"/>
        </w:rPr>
        <w:t xml:space="preserve">7. </w:t>
      </w:r>
      <w:r w:rsidRPr="005C7445">
        <w:rPr>
          <w:rFonts w:ascii="Times New Roman" w:hAnsi="Times New Roman" w:cs="Times New Roman"/>
          <w:b/>
          <w:sz w:val="32"/>
          <w:szCs w:val="32"/>
        </w:rPr>
        <w:t>Объединённые Арабские Эмираты.</w:t>
      </w:r>
      <w:r w:rsidRPr="005C74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433" w:rsidRPr="005C7445" w:rsidRDefault="007C7433" w:rsidP="007C7433">
      <w:pPr>
        <w:spacing w:after="0"/>
        <w:rPr>
          <w:rStyle w:val="a3"/>
          <w:rFonts w:ascii="Times New Roman" w:hAnsi="Times New Roman" w:cs="Times New Roman"/>
          <w:sz w:val="32"/>
          <w:szCs w:val="32"/>
        </w:rPr>
      </w:pPr>
      <w:r w:rsidRPr="005C7445">
        <w:rPr>
          <w:rFonts w:ascii="Times New Roman" w:hAnsi="Times New Roman" w:cs="Times New Roman"/>
          <w:sz w:val="32"/>
          <w:szCs w:val="32"/>
        </w:rPr>
        <w:t xml:space="preserve">Обучение руководителей (заместителей руководителей) медицинских, образовательных и научных организаций. Обучение проводится на английском языке за счет принимающей стороны. Подробную информацию можно получить по ссылке на сайте: </w:t>
      </w:r>
      <w:hyperlink r:id="rId5" w:history="1">
        <w:r w:rsidRPr="005C7445">
          <w:rPr>
            <w:rStyle w:val="a3"/>
            <w:rFonts w:ascii="Times New Roman" w:hAnsi="Times New Roman" w:cs="Times New Roman"/>
            <w:sz w:val="32"/>
            <w:szCs w:val="32"/>
          </w:rPr>
          <w:t>https://waterfalls.ae/</w:t>
        </w:r>
      </w:hyperlink>
    </w:p>
    <w:p w:rsidR="007C7433" w:rsidRPr="005C7445" w:rsidRDefault="007C7433" w:rsidP="007C7433">
      <w:pPr>
        <w:spacing w:after="0"/>
        <w:rPr>
          <w:rStyle w:val="a3"/>
          <w:rFonts w:ascii="Times New Roman" w:hAnsi="Times New Roman" w:cs="Times New Roman"/>
          <w:sz w:val="32"/>
          <w:szCs w:val="32"/>
        </w:rPr>
      </w:pPr>
    </w:p>
    <w:p w:rsidR="007C7433" w:rsidRPr="005C7445" w:rsidRDefault="007C7433" w:rsidP="007C7433">
      <w:pPr>
        <w:spacing w:after="0"/>
        <w:rPr>
          <w:rFonts w:ascii="Times New Roman" w:hAnsi="Times New Roman" w:cs="Times New Roman"/>
          <w:sz w:val="32"/>
          <w:szCs w:val="32"/>
        </w:rPr>
      </w:pPr>
    </w:p>
    <w:bookmarkEnd w:id="0"/>
    <w:p w:rsidR="00380551" w:rsidRPr="005C7445" w:rsidRDefault="00380551" w:rsidP="007C7433">
      <w:pPr>
        <w:spacing w:after="0"/>
        <w:rPr>
          <w:sz w:val="32"/>
          <w:szCs w:val="32"/>
        </w:rPr>
      </w:pPr>
    </w:p>
    <w:sectPr w:rsidR="00380551" w:rsidRPr="005C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4"/>
    <w:rsid w:val="00056BB4"/>
    <w:rsid w:val="002727E0"/>
    <w:rsid w:val="002B0F26"/>
    <w:rsid w:val="00380551"/>
    <w:rsid w:val="005C7445"/>
    <w:rsid w:val="006E6234"/>
    <w:rsid w:val="007C7433"/>
    <w:rsid w:val="00C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91453-F36A-460D-8B5E-51FD5ED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terfalls.ae/" TargetMode="External"/><Relationship Id="rId4" Type="http://schemas.openxmlformats.org/officeDocument/2006/relationships/hyperlink" Target="http://im.interphysica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Абдулжаппар Мирзаев</dc:creator>
  <cp:keywords/>
  <dc:description/>
  <cp:lastModifiedBy>Абдулжаппар Мирзаев</cp:lastModifiedBy>
  <cp:revision>4</cp:revision>
  <dcterms:created xsi:type="dcterms:W3CDTF">2021-01-25T14:54:00Z</dcterms:created>
  <dcterms:modified xsi:type="dcterms:W3CDTF">2021-01-25T14:55:00Z</dcterms:modified>
</cp:coreProperties>
</file>