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54C9" w14:textId="77777777" w:rsidR="00614B6F" w:rsidRPr="009F3FCC" w:rsidRDefault="00614B6F" w:rsidP="009F3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C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ВОСПИТАТЕЛЬНОЙ РАБОТЫ </w:t>
      </w:r>
    </w:p>
    <w:p w14:paraId="03BF9570" w14:textId="63CA668B" w:rsidR="003558B0" w:rsidRDefault="00DA43B8" w:rsidP="009F3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CC">
        <w:rPr>
          <w:rFonts w:ascii="Times New Roman" w:hAnsi="Times New Roman" w:cs="Times New Roman"/>
          <w:b/>
          <w:sz w:val="28"/>
          <w:szCs w:val="28"/>
        </w:rPr>
        <w:t>КАФЕДРЫ ЭПИДЕМИОЛОГИИ НА 202</w:t>
      </w:r>
      <w:r w:rsidR="009F3FCC" w:rsidRPr="009F3FCC">
        <w:rPr>
          <w:rFonts w:ascii="Times New Roman" w:hAnsi="Times New Roman" w:cs="Times New Roman"/>
          <w:b/>
          <w:sz w:val="28"/>
          <w:szCs w:val="28"/>
        </w:rPr>
        <w:t>1</w:t>
      </w:r>
      <w:r w:rsidRPr="009F3FCC">
        <w:rPr>
          <w:rFonts w:ascii="Times New Roman" w:hAnsi="Times New Roman" w:cs="Times New Roman"/>
          <w:b/>
          <w:sz w:val="28"/>
          <w:szCs w:val="28"/>
        </w:rPr>
        <w:t>-202</w:t>
      </w:r>
      <w:r w:rsidR="009F3FCC" w:rsidRPr="009F3FCC">
        <w:rPr>
          <w:rFonts w:ascii="Times New Roman" w:hAnsi="Times New Roman" w:cs="Times New Roman"/>
          <w:b/>
          <w:sz w:val="28"/>
          <w:szCs w:val="28"/>
        </w:rPr>
        <w:t>2</w:t>
      </w:r>
      <w:r w:rsidR="00614B6F" w:rsidRPr="009F3FCC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66CCD6B5" w14:textId="77777777" w:rsidR="009F3FCC" w:rsidRPr="009F3FCC" w:rsidRDefault="009F3FCC" w:rsidP="009F3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386"/>
        <w:gridCol w:w="1843"/>
        <w:gridCol w:w="2126"/>
      </w:tblGrid>
      <w:tr w:rsidR="008E5311" w:rsidRPr="003341CF" w14:paraId="7FDE0C42" w14:textId="77777777" w:rsidTr="00614B6F">
        <w:tc>
          <w:tcPr>
            <w:tcW w:w="454" w:type="dxa"/>
          </w:tcPr>
          <w:p w14:paraId="67D4AB2C" w14:textId="77777777" w:rsidR="00267656" w:rsidRPr="003341CF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B7ADBE" w14:textId="77777777" w:rsidR="00267656" w:rsidRPr="003341CF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14:paraId="75914E67" w14:textId="77777777" w:rsidR="00267656" w:rsidRPr="003341CF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6279B356" w14:textId="77777777" w:rsidR="00267656" w:rsidRPr="003341CF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14:paraId="71E1D610" w14:textId="77777777" w:rsidR="00267656" w:rsidRPr="003341CF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67656" w:rsidRPr="003341CF" w14:paraId="21A6687E" w14:textId="77777777" w:rsidTr="00BF217C">
        <w:tc>
          <w:tcPr>
            <w:tcW w:w="9809" w:type="dxa"/>
            <w:gridSpan w:val="4"/>
          </w:tcPr>
          <w:p w14:paraId="069B83EA" w14:textId="77777777" w:rsidR="00267656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.Гражданское воспитание</w:t>
            </w:r>
          </w:p>
          <w:p w14:paraId="04894846" w14:textId="5B55D364" w:rsidR="009F3FCC" w:rsidRPr="003341CF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1" w:rsidRPr="00267656" w14:paraId="0AC19072" w14:textId="77777777" w:rsidTr="00614B6F">
        <w:tc>
          <w:tcPr>
            <w:tcW w:w="454" w:type="dxa"/>
          </w:tcPr>
          <w:p w14:paraId="0803730F" w14:textId="77777777" w:rsidR="00267656" w:rsidRPr="00267656" w:rsidRDefault="00267656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14:paraId="0761AC4B" w14:textId="4B12FDCF" w:rsidR="00267656" w:rsidRDefault="00267656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56">
              <w:rPr>
                <w:rFonts w:ascii="Times New Roman" w:hAnsi="Times New Roman" w:cs="Times New Roman"/>
                <w:sz w:val="24"/>
                <w:szCs w:val="24"/>
              </w:rPr>
              <w:t>Выдающиеся деятели медицины (эпидемиологии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П.Ф.</w:t>
            </w:r>
            <w:r w:rsidR="0064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3FCC">
              <w:rPr>
                <w:rFonts w:ascii="Times New Roman" w:hAnsi="Times New Roman" w:cs="Times New Roman"/>
                <w:sz w:val="24"/>
                <w:szCs w:val="24"/>
              </w:rPr>
              <w:t>Здродовский</w:t>
            </w:r>
            <w:proofErr w:type="spellEnd"/>
            <w:r w:rsidR="009F3F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  <w:r w:rsidR="0030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Громашевский</w:t>
            </w:r>
            <w:proofErr w:type="spellEnd"/>
            <w:r w:rsidRPr="0026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1B624E" w14:textId="77777777" w:rsidR="00267656" w:rsidRDefault="00267656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каждом цикле </w:t>
            </w:r>
          </w:p>
          <w:p w14:paraId="3A9738DB" w14:textId="77777777" w:rsidR="004B1817" w:rsidRPr="00267656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D0053" w14:textId="77777777" w:rsidR="00267656" w:rsidRPr="00795D63" w:rsidRDefault="00267656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2EB25708" w14:textId="77777777" w:rsidR="00267656" w:rsidRPr="00795D63" w:rsidRDefault="00267656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63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267656" w:rsidRPr="003341CF" w14:paraId="2BAFA0D8" w14:textId="77777777" w:rsidTr="00BF217C">
        <w:tc>
          <w:tcPr>
            <w:tcW w:w="9809" w:type="dxa"/>
            <w:gridSpan w:val="4"/>
          </w:tcPr>
          <w:p w14:paraId="5028CCCB" w14:textId="77777777" w:rsidR="00267656" w:rsidRDefault="00267656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.  Патриотическое воспитание</w:t>
            </w:r>
          </w:p>
          <w:p w14:paraId="3ECF2448" w14:textId="172060A8" w:rsidR="009F3FCC" w:rsidRPr="003341CF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1" w14:paraId="1B524458" w14:textId="77777777" w:rsidTr="00614B6F">
        <w:tc>
          <w:tcPr>
            <w:tcW w:w="454" w:type="dxa"/>
          </w:tcPr>
          <w:p w14:paraId="0BBA4B46" w14:textId="77777777" w:rsidR="00267656" w:rsidRDefault="00267656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14:paraId="04E676E1" w14:textId="77777777" w:rsidR="00267656" w:rsidRDefault="00267656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Войны–герои (участники Великой Отечественной войны)</w:t>
            </w:r>
          </w:p>
          <w:p w14:paraId="186B3CEE" w14:textId="77777777" w:rsidR="00267656" w:rsidRDefault="00267656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молчания, посвященная воинам героям, погибшим в ВОВ</w:t>
            </w:r>
          </w:p>
          <w:p w14:paraId="650D29DC" w14:textId="77777777" w:rsidR="004B1817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BCDFD" w14:textId="77777777" w:rsidR="00614B6F" w:rsidRDefault="00267656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14:paraId="70EA406B" w14:textId="77777777" w:rsidR="00267656" w:rsidRDefault="00267656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745762" w:rsidRPr="0074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126" w:type="dxa"/>
          </w:tcPr>
          <w:p w14:paraId="65B63D15" w14:textId="77777777" w:rsidR="00267656" w:rsidRDefault="00267656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987023" w:rsidRPr="003341CF" w14:paraId="3910CA6C" w14:textId="77777777" w:rsidTr="00BF217C">
        <w:tc>
          <w:tcPr>
            <w:tcW w:w="9809" w:type="dxa"/>
            <w:gridSpan w:val="4"/>
          </w:tcPr>
          <w:p w14:paraId="2C0D8304" w14:textId="77777777" w:rsidR="00987023" w:rsidRDefault="00987023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. Нравственно- этическое воспитание</w:t>
            </w:r>
          </w:p>
          <w:p w14:paraId="3E14A528" w14:textId="484577B0" w:rsidR="009F3FCC" w:rsidRPr="003341CF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1" w14:paraId="1FD3A72E" w14:textId="77777777" w:rsidTr="00614B6F">
        <w:tc>
          <w:tcPr>
            <w:tcW w:w="454" w:type="dxa"/>
          </w:tcPr>
          <w:p w14:paraId="5432515F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386" w:type="dxa"/>
          </w:tcPr>
          <w:p w14:paraId="296895EF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деонтологии среди студентов </w:t>
            </w:r>
            <w:r w:rsidR="00745762" w:rsidRPr="0074576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745762">
              <w:rPr>
                <w:rFonts w:ascii="Times New Roman" w:hAnsi="Times New Roman" w:cs="Times New Roman"/>
                <w:sz w:val="24"/>
                <w:szCs w:val="24"/>
              </w:rPr>
              <w:t xml:space="preserve">5-6к. </w:t>
            </w:r>
            <w:proofErr w:type="gramStart"/>
            <w:r w:rsidR="00745762">
              <w:rPr>
                <w:rFonts w:ascii="Times New Roman" w:hAnsi="Times New Roman" w:cs="Times New Roman"/>
                <w:sz w:val="24"/>
                <w:szCs w:val="24"/>
              </w:rPr>
              <w:t xml:space="preserve">лечебного </w:t>
            </w:r>
            <w:r w:rsidR="00745762" w:rsidRPr="00745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</w:t>
            </w:r>
            <w:r w:rsidR="00745762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факультетов</w:t>
            </w:r>
          </w:p>
          <w:p w14:paraId="2C4CC54C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 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больной</w:t>
            </w:r>
          </w:p>
          <w:p w14:paraId="1839B56D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Врачебный долг, врачебная ответственность</w:t>
            </w:r>
          </w:p>
          <w:p w14:paraId="78F1CEA4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Врачебная тайна</w:t>
            </w:r>
          </w:p>
          <w:p w14:paraId="6F9164AF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Авторитет врача </w:t>
            </w:r>
          </w:p>
          <w:p w14:paraId="37D07833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Этика больного </w:t>
            </w:r>
          </w:p>
          <w:p w14:paraId="53A00249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Врачебная ошибка </w:t>
            </w:r>
          </w:p>
          <w:p w14:paraId="3C84887B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 – этическ</w:t>
            </w:r>
            <w:r w:rsidR="0096241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аспекты в медицине </w:t>
            </w:r>
          </w:p>
          <w:p w14:paraId="4374A7FB" w14:textId="77777777" w:rsidR="004B1817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D2518" w14:textId="77777777" w:rsidR="008E6E8A" w:rsidRPr="00640958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2964EC8D" w14:textId="77777777" w:rsidR="008E6E8A" w:rsidRPr="00640958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58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8E5311" w14:paraId="7BE6F94E" w14:textId="77777777" w:rsidTr="00614B6F">
        <w:tc>
          <w:tcPr>
            <w:tcW w:w="454" w:type="dxa"/>
          </w:tcPr>
          <w:p w14:paraId="15C14DE8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</w:tcPr>
          <w:p w14:paraId="33D6679E" w14:textId="77777777" w:rsidR="00745762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Реферативная</w:t>
            </w:r>
            <w:r w:rsidR="0074576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студентами </w:t>
            </w:r>
          </w:p>
          <w:p w14:paraId="4351E3ED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рефератов:</w:t>
            </w:r>
          </w:p>
          <w:p w14:paraId="37A1D889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-Деонтология в медицинской науке</w:t>
            </w:r>
          </w:p>
          <w:p w14:paraId="56FCC6A7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нерешенные проблемы врачебной этики</w:t>
            </w:r>
          </w:p>
          <w:p w14:paraId="3A5DC810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 – правовые аспекты в эпидемиологии</w:t>
            </w:r>
          </w:p>
          <w:p w14:paraId="3AD0EE05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Врачебный долг, врачебная тайна</w:t>
            </w:r>
          </w:p>
          <w:p w14:paraId="7C481858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-Гуманистические основы ответственной медицины.</w:t>
            </w:r>
          </w:p>
          <w:p w14:paraId="74DAE2B3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7DB40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5E2E138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8E6E8A" w:rsidRPr="003341CF" w14:paraId="33D22096" w14:textId="77777777" w:rsidTr="00BF217C">
        <w:tc>
          <w:tcPr>
            <w:tcW w:w="9809" w:type="dxa"/>
            <w:gridSpan w:val="4"/>
          </w:tcPr>
          <w:p w14:paraId="3757BF59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 – эстетическое воспитание</w:t>
            </w:r>
          </w:p>
          <w:p w14:paraId="66F72EFA" w14:textId="1D67EF65" w:rsidR="009F3FCC" w:rsidRPr="003341CF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1" w14:paraId="5C97B431" w14:textId="77777777" w:rsidTr="00614B6F">
        <w:tc>
          <w:tcPr>
            <w:tcW w:w="454" w:type="dxa"/>
          </w:tcPr>
          <w:p w14:paraId="1F38E652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14:paraId="4A314A78" w14:textId="77777777" w:rsidR="004B1817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лекций ведущих преподав</w:t>
            </w:r>
            <w:r w:rsidR="00745762">
              <w:rPr>
                <w:rFonts w:ascii="Times New Roman" w:hAnsi="Times New Roman" w:cs="Times New Roman"/>
                <w:sz w:val="24"/>
                <w:szCs w:val="24"/>
              </w:rPr>
              <w:t>ателей кафедры философии</w:t>
            </w:r>
          </w:p>
          <w:p w14:paraId="4CEACB0F" w14:textId="0DD1F1AE" w:rsidR="009F3FCC" w:rsidRDefault="009F3FCC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7CD357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5DC4A917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8E5311" w14:paraId="18D3FC4F" w14:textId="77777777" w:rsidTr="00614B6F">
        <w:tc>
          <w:tcPr>
            <w:tcW w:w="454" w:type="dxa"/>
          </w:tcPr>
          <w:p w14:paraId="42E897AA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</w:tcPr>
          <w:p w14:paraId="700F22C1" w14:textId="77777777" w:rsidR="008E6E8A" w:rsidRDefault="008E6E8A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лекций </w:t>
            </w:r>
          </w:p>
          <w:p w14:paraId="0FB549B1" w14:textId="77777777" w:rsidR="004B1817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8BD47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6DE22C8D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8E6E8A" w:rsidRPr="003341CF" w14:paraId="1DDC2CA8" w14:textId="77777777" w:rsidTr="00BF217C">
        <w:tc>
          <w:tcPr>
            <w:tcW w:w="9809" w:type="dxa"/>
            <w:gridSpan w:val="4"/>
          </w:tcPr>
          <w:p w14:paraId="33F54FAD" w14:textId="77777777" w:rsidR="009F3FCC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5D35182" w14:textId="77777777" w:rsidR="008E6E8A" w:rsidRDefault="008E6E8A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Физическое </w:t>
            </w:r>
            <w:proofErr w:type="gramStart"/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и</w:t>
            </w:r>
            <w:proofErr w:type="gramEnd"/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731"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  <w:p w14:paraId="17832982" w14:textId="6002C884" w:rsidR="009F3FCC" w:rsidRPr="003341CF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1" w14:paraId="0BC296C5" w14:textId="77777777" w:rsidTr="00614B6F">
        <w:tc>
          <w:tcPr>
            <w:tcW w:w="454" w:type="dxa"/>
          </w:tcPr>
          <w:p w14:paraId="22A9E700" w14:textId="77777777" w:rsidR="008E6E8A" w:rsidRDefault="00615F5B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BD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B0FA6CA" w14:textId="77777777" w:rsidR="008E6E8A" w:rsidRDefault="00BD19A9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занятиях  по ВИЧ-инфекции, гепатитам по профилактике парентеральных инфекций </w:t>
            </w:r>
          </w:p>
          <w:p w14:paraId="527E91A3" w14:textId="77777777" w:rsidR="004B1817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5F69A" w14:textId="77777777" w:rsidR="008E6E8A" w:rsidRDefault="00BD19A9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65F24A5C" w14:textId="77777777" w:rsidR="008E6E8A" w:rsidRDefault="00BD19A9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14:paraId="1B1B9227" w14:textId="77777777" w:rsidR="00BD19A9" w:rsidRDefault="00BD19A9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A9" w:rsidRPr="003341CF" w14:paraId="0F5210CA" w14:textId="77777777" w:rsidTr="00BF217C">
        <w:tc>
          <w:tcPr>
            <w:tcW w:w="9809" w:type="dxa"/>
            <w:gridSpan w:val="4"/>
          </w:tcPr>
          <w:p w14:paraId="29FDF700" w14:textId="77777777" w:rsidR="00BD19A9" w:rsidRDefault="00BD19A9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341CF">
              <w:rPr>
                <w:rFonts w:ascii="Times New Roman" w:hAnsi="Times New Roman" w:cs="Times New Roman"/>
                <w:b/>
                <w:sz w:val="24"/>
                <w:szCs w:val="24"/>
              </w:rPr>
              <w:t>. Научно – исследовательская работа</w:t>
            </w:r>
          </w:p>
          <w:p w14:paraId="431ECAAC" w14:textId="76EAD518" w:rsidR="009F3FCC" w:rsidRPr="003341CF" w:rsidRDefault="009F3FCC" w:rsidP="009F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1" w14:paraId="75B3595F" w14:textId="77777777" w:rsidTr="00614B6F">
        <w:tc>
          <w:tcPr>
            <w:tcW w:w="454" w:type="dxa"/>
          </w:tcPr>
          <w:p w14:paraId="5A5AC2DD" w14:textId="77777777" w:rsidR="008E5311" w:rsidRDefault="008E5311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5386" w:type="dxa"/>
          </w:tcPr>
          <w:p w14:paraId="66F27BF0" w14:textId="77777777" w:rsidR="008E5311" w:rsidRDefault="008E5311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 теоретическая помощь студентам в подготовке докладов к ежегодной студенческой научной конференции</w:t>
            </w:r>
          </w:p>
          <w:p w14:paraId="7F89965A" w14:textId="77777777" w:rsidR="004B1817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9F7AD" w14:textId="77777777" w:rsidR="008E5311" w:rsidRDefault="008E5311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27F80CB" w14:textId="77777777" w:rsidR="008E5311" w:rsidRDefault="008E5311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14:paraId="707C9029" w14:textId="77777777" w:rsidR="008E5311" w:rsidRDefault="008E5311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98" w14:paraId="3919EF62" w14:textId="77777777" w:rsidTr="00614B6F">
        <w:tc>
          <w:tcPr>
            <w:tcW w:w="454" w:type="dxa"/>
          </w:tcPr>
          <w:p w14:paraId="7C78989B" w14:textId="77777777" w:rsidR="001E0E98" w:rsidRDefault="001E0E98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</w:tcPr>
          <w:p w14:paraId="39835F54" w14:textId="77777777" w:rsidR="001E0E98" w:rsidRDefault="001E0E98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молодым специалистам в освоении курса эпидемиологии </w:t>
            </w:r>
          </w:p>
          <w:p w14:paraId="7FECFE71" w14:textId="77777777" w:rsidR="004B1817" w:rsidRDefault="004B1817" w:rsidP="009F3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A2897" w14:textId="77777777" w:rsidR="001E0E98" w:rsidRDefault="001E0E98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F24064A" w14:textId="77777777" w:rsidR="001E0E98" w:rsidRDefault="001E0E98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14:paraId="34123221" w14:textId="77777777" w:rsidR="001E0E98" w:rsidRDefault="001E0E98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162D0" w14:textId="77777777" w:rsidR="00267656" w:rsidRPr="00267656" w:rsidRDefault="00267656" w:rsidP="00640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656" w:rsidRPr="00267656" w:rsidSect="00BF2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BD"/>
    <w:rsid w:val="00035FBD"/>
    <w:rsid w:val="001E0E98"/>
    <w:rsid w:val="00267656"/>
    <w:rsid w:val="0030544F"/>
    <w:rsid w:val="003341CF"/>
    <w:rsid w:val="003558B0"/>
    <w:rsid w:val="004A737B"/>
    <w:rsid w:val="004B1817"/>
    <w:rsid w:val="00614B6F"/>
    <w:rsid w:val="00615F5B"/>
    <w:rsid w:val="00640958"/>
    <w:rsid w:val="00671FEC"/>
    <w:rsid w:val="00745762"/>
    <w:rsid w:val="007618AF"/>
    <w:rsid w:val="00795D63"/>
    <w:rsid w:val="008967F9"/>
    <w:rsid w:val="008E5311"/>
    <w:rsid w:val="008E6E8A"/>
    <w:rsid w:val="0096241F"/>
    <w:rsid w:val="00987023"/>
    <w:rsid w:val="00996731"/>
    <w:rsid w:val="009F3FCC"/>
    <w:rsid w:val="00A67B40"/>
    <w:rsid w:val="00BD19A9"/>
    <w:rsid w:val="00BF217C"/>
    <w:rsid w:val="00D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74E"/>
  <w15:docId w15:val="{FCF8FC32-69DA-4C66-8B4D-1B97BF5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84F3-C6C4-447D-86F2-09AF3E68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2021-12-20T10:02:00Z</dcterms:created>
  <dcterms:modified xsi:type="dcterms:W3CDTF">2021-12-20T11:58:00Z</dcterms:modified>
</cp:coreProperties>
</file>