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F885" w14:textId="77777777" w:rsidR="001615DC" w:rsidRDefault="001615DC" w:rsidP="001615DC">
      <w:pPr>
        <w:pStyle w:val="Default"/>
        <w:jc w:val="center"/>
        <w:rPr>
          <w:sz w:val="21"/>
          <w:szCs w:val="21"/>
        </w:rPr>
      </w:pPr>
    </w:p>
    <w:p w14:paraId="7B8EFB80" w14:textId="77777777" w:rsidR="001615DC" w:rsidRDefault="001615DC" w:rsidP="001615D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14:paraId="37536100" w14:textId="77777777" w:rsidR="001615DC" w:rsidRDefault="001615DC" w:rsidP="001615D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14:paraId="14BD0E73" w14:textId="77777777" w:rsidR="001615DC" w:rsidRDefault="001615DC" w:rsidP="001615D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14:paraId="33E01643" w14:textId="77777777" w:rsidR="001615DC" w:rsidRDefault="001615DC" w:rsidP="001615D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14:paraId="36C2E2EE" w14:textId="77777777" w:rsidR="001615DC" w:rsidRDefault="001615DC" w:rsidP="001615D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14:paraId="6D888F16" w14:textId="77777777" w:rsidR="001615DC" w:rsidRDefault="001615DC" w:rsidP="001615DC"/>
    <w:p w14:paraId="2AE63BE6" w14:textId="77777777" w:rsidR="001615DC" w:rsidRPr="008E3E44" w:rsidRDefault="001615DC" w:rsidP="001615DC"/>
    <w:p w14:paraId="5D94B89A" w14:textId="77777777" w:rsidR="001615DC" w:rsidRPr="008E3E44" w:rsidRDefault="001615DC" w:rsidP="001615DC"/>
    <w:p w14:paraId="2D7AC1D1" w14:textId="77777777" w:rsidR="001615DC" w:rsidRPr="008E3E44" w:rsidRDefault="001615DC" w:rsidP="001615DC"/>
    <w:p w14:paraId="596A288B" w14:textId="77777777" w:rsidR="001615DC" w:rsidRPr="008E3E44" w:rsidRDefault="001615DC" w:rsidP="001615DC"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4D65FC13" wp14:editId="5C843B12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8A2507C" w14:textId="77777777" w:rsidR="001615DC" w:rsidRPr="008E3E44" w:rsidRDefault="001615DC" w:rsidP="001615DC"/>
    <w:p w14:paraId="65F685C7" w14:textId="77777777" w:rsidR="001615DC" w:rsidRPr="008E3E44" w:rsidRDefault="001615DC" w:rsidP="001615DC"/>
    <w:p w14:paraId="3D77103D" w14:textId="77777777" w:rsidR="001615DC" w:rsidRPr="008E3E44" w:rsidRDefault="001615DC" w:rsidP="001615DC"/>
    <w:p w14:paraId="1BB6D20C" w14:textId="77777777" w:rsidR="001615DC" w:rsidRPr="008E3E44" w:rsidRDefault="001615DC" w:rsidP="001615DC"/>
    <w:p w14:paraId="4FA4E0B0" w14:textId="77777777" w:rsidR="001615DC" w:rsidRPr="008E3E44" w:rsidRDefault="001615DC" w:rsidP="001615DC"/>
    <w:p w14:paraId="034CA0F9" w14:textId="77777777" w:rsidR="001615DC" w:rsidRDefault="001615DC" w:rsidP="001615DC"/>
    <w:p w14:paraId="2DC82C8D" w14:textId="77777777" w:rsidR="001615DC" w:rsidRDefault="001615DC" w:rsidP="001615DC">
      <w:pPr>
        <w:pStyle w:val="Default"/>
        <w:jc w:val="center"/>
        <w:rPr>
          <w:sz w:val="21"/>
          <w:szCs w:val="21"/>
        </w:rPr>
      </w:pPr>
    </w:p>
    <w:p w14:paraId="7361EAA0" w14:textId="77777777" w:rsidR="001615DC" w:rsidRDefault="001615DC" w:rsidP="001615DC">
      <w:pPr>
        <w:pStyle w:val="Default"/>
        <w:jc w:val="center"/>
        <w:rPr>
          <w:sz w:val="21"/>
          <w:szCs w:val="21"/>
        </w:rPr>
      </w:pPr>
    </w:p>
    <w:p w14:paraId="0E72DEF5" w14:textId="5CA3BC4B" w:rsidR="001615DC" w:rsidRPr="008E3E44" w:rsidRDefault="001615DC" w:rsidP="001615DC">
      <w:pPr>
        <w:pStyle w:val="af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ПРОГРАММЫ УЧЕБНЫХ МОДУЛЕЙ</w:t>
      </w:r>
    </w:p>
    <w:p w14:paraId="67E026F5" w14:textId="77777777" w:rsidR="001615DC" w:rsidRPr="008E3E44" w:rsidRDefault="001615DC" w:rsidP="001615DC">
      <w:pPr>
        <w:pStyle w:val="af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1D43698F" w14:textId="77777777" w:rsidR="001615DC" w:rsidRPr="008E3E44" w:rsidRDefault="001615DC" w:rsidP="001615DC">
      <w:pPr>
        <w:pStyle w:val="Default"/>
        <w:spacing w:line="360" w:lineRule="auto"/>
        <w:jc w:val="center"/>
        <w:rPr>
          <w:sz w:val="28"/>
          <w:szCs w:val="28"/>
        </w:rPr>
      </w:pPr>
    </w:p>
    <w:p w14:paraId="3E3563A6" w14:textId="77777777" w:rsidR="001615DC" w:rsidRPr="008E3E44" w:rsidRDefault="001615DC" w:rsidP="001615D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ДОПОЛНИТЕЛЬНОЙ  ПРОФЕССИОНАЛЬНОЙ ПРОГРАММЫ</w:t>
      </w:r>
    </w:p>
    <w:p w14:paraId="213CA2D6" w14:textId="77777777" w:rsidR="001615DC" w:rsidRPr="008E3E44" w:rsidRDefault="001615DC" w:rsidP="001615D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14:paraId="2E3FA2D1" w14:textId="77777777" w:rsidR="001615DC" w:rsidRPr="008E3E44" w:rsidRDefault="001615DC" w:rsidP="001615D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5A55F2CF" w14:textId="0C7D8E2B" w:rsidR="001615DC" w:rsidRPr="008E3E44" w:rsidRDefault="001615DC" w:rsidP="001615D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УРОЛОГИЯ</w:t>
      </w:r>
      <w:r w:rsidRPr="008E3E44">
        <w:rPr>
          <w:b/>
          <w:bCs/>
          <w:sz w:val="28"/>
          <w:szCs w:val="28"/>
        </w:rPr>
        <w:t>»</w:t>
      </w:r>
    </w:p>
    <w:p w14:paraId="2E50C299" w14:textId="77777777" w:rsidR="001615DC" w:rsidRPr="008E3E44" w:rsidRDefault="001615DC" w:rsidP="001615DC">
      <w:pPr>
        <w:pStyle w:val="Default"/>
        <w:spacing w:line="360" w:lineRule="auto"/>
        <w:jc w:val="center"/>
        <w:rPr>
          <w:sz w:val="28"/>
          <w:szCs w:val="28"/>
        </w:rPr>
      </w:pPr>
    </w:p>
    <w:p w14:paraId="6B46216D" w14:textId="7EA5A8E7" w:rsidR="001615DC" w:rsidRPr="008E3E44" w:rsidRDefault="001615DC" w:rsidP="001615D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«УРОЛОГИЯ</w:t>
      </w:r>
      <w:r w:rsidRPr="008E3E44">
        <w:rPr>
          <w:b/>
          <w:bCs/>
          <w:sz w:val="28"/>
          <w:szCs w:val="28"/>
        </w:rPr>
        <w:t>»</w:t>
      </w:r>
    </w:p>
    <w:p w14:paraId="7C7D3520" w14:textId="77777777" w:rsidR="001615DC" w:rsidRPr="008E3E44" w:rsidRDefault="001615DC" w:rsidP="001615DC">
      <w:pPr>
        <w:pStyle w:val="Default"/>
        <w:spacing w:line="360" w:lineRule="auto"/>
        <w:jc w:val="center"/>
        <w:rPr>
          <w:sz w:val="28"/>
          <w:szCs w:val="28"/>
        </w:rPr>
      </w:pPr>
    </w:p>
    <w:p w14:paraId="6A6C076E" w14:textId="77777777" w:rsidR="001615DC" w:rsidRPr="008E3E44" w:rsidRDefault="001615DC" w:rsidP="001615DC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14:paraId="2097230E" w14:textId="77777777" w:rsidR="001615DC" w:rsidRDefault="001615DC" w:rsidP="00BC6048">
      <w:pPr>
        <w:jc w:val="center"/>
        <w:rPr>
          <w:rFonts w:ascii="Times New Roman" w:hAnsi="Times New Roman" w:cs="Times New Roman"/>
          <w:b/>
          <w:sz w:val="28"/>
        </w:rPr>
      </w:pPr>
    </w:p>
    <w:p w14:paraId="6A463D3E" w14:textId="14D5E3F8" w:rsidR="001615DC" w:rsidRDefault="001615DC" w:rsidP="00BC6048">
      <w:pPr>
        <w:jc w:val="center"/>
        <w:rPr>
          <w:rFonts w:ascii="Times New Roman" w:hAnsi="Times New Roman" w:cs="Times New Roman"/>
          <w:b/>
          <w:sz w:val="28"/>
        </w:rPr>
      </w:pPr>
    </w:p>
    <w:p w14:paraId="6C975C5C" w14:textId="77777777" w:rsidR="00827A05" w:rsidRDefault="00827A05" w:rsidP="00BC604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36DF63C6" w14:textId="61288369" w:rsidR="00BC6048" w:rsidRPr="00EA45F3" w:rsidRDefault="00BC6048" w:rsidP="00BC6048">
      <w:pPr>
        <w:jc w:val="center"/>
        <w:rPr>
          <w:rFonts w:ascii="Times New Roman" w:hAnsi="Times New Roman" w:cs="Times New Roman"/>
          <w:b/>
          <w:sz w:val="28"/>
        </w:rPr>
      </w:pPr>
      <w:r w:rsidRPr="00EA45F3">
        <w:rPr>
          <w:rFonts w:ascii="Times New Roman" w:hAnsi="Times New Roman" w:cs="Times New Roman"/>
          <w:b/>
          <w:sz w:val="28"/>
        </w:rPr>
        <w:lastRenderedPageBreak/>
        <w:t>Рабочие программы учебных модулей</w:t>
      </w:r>
    </w:p>
    <w:p w14:paraId="330361A5" w14:textId="77777777" w:rsidR="00BC6048" w:rsidRPr="00925A99" w:rsidRDefault="00BC6048" w:rsidP="00BC6048">
      <w:pPr>
        <w:rPr>
          <w:rFonts w:ascii="Times New Roman" w:hAnsi="Times New Roman" w:cs="Times New Roman"/>
          <w:b/>
          <w:sz w:val="24"/>
        </w:rPr>
      </w:pPr>
      <w:r w:rsidRPr="00925A99">
        <w:rPr>
          <w:rFonts w:ascii="Times New Roman" w:hAnsi="Times New Roman" w:cs="Times New Roman"/>
          <w:b/>
          <w:sz w:val="24"/>
        </w:rPr>
        <w:t>Модуль 1. «Фундаментальные дисциплины»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6"/>
        <w:gridCol w:w="8349"/>
      </w:tblGrid>
      <w:tr w:rsidR="00BC6048" w:rsidRPr="00EA45F3" w14:paraId="772E2A0B" w14:textId="77777777" w:rsidTr="00DC2068">
        <w:tc>
          <w:tcPr>
            <w:tcW w:w="996" w:type="dxa"/>
          </w:tcPr>
          <w:p w14:paraId="23C5D20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75" w:type="dxa"/>
          </w:tcPr>
          <w:p w14:paraId="7718382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Наименование разделов, тем, элементов</w:t>
            </w:r>
          </w:p>
        </w:tc>
      </w:tr>
      <w:tr w:rsidR="00BC6048" w:rsidRPr="00EA45F3" w14:paraId="1C1B433A" w14:textId="77777777" w:rsidTr="00DC2068">
        <w:tc>
          <w:tcPr>
            <w:tcW w:w="996" w:type="dxa"/>
          </w:tcPr>
          <w:p w14:paraId="410FE31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575" w:type="dxa"/>
          </w:tcPr>
          <w:p w14:paraId="1988471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Раздел 1. Клиническая анатомия и топография МПС</w:t>
            </w:r>
          </w:p>
        </w:tc>
      </w:tr>
      <w:tr w:rsidR="00BC6048" w:rsidRPr="00EA45F3" w14:paraId="58BC71F3" w14:textId="77777777" w:rsidTr="00DC2068">
        <w:tc>
          <w:tcPr>
            <w:tcW w:w="996" w:type="dxa"/>
          </w:tcPr>
          <w:p w14:paraId="5CEEB8B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575" w:type="dxa"/>
          </w:tcPr>
          <w:p w14:paraId="4D30807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1. «Клиническая анатомия очки и околопочечной области»</w:t>
            </w:r>
          </w:p>
        </w:tc>
      </w:tr>
      <w:tr w:rsidR="00BC6048" w:rsidRPr="00EA45F3" w14:paraId="0982CA38" w14:textId="77777777" w:rsidTr="00DC2068">
        <w:tc>
          <w:tcPr>
            <w:tcW w:w="996" w:type="dxa"/>
          </w:tcPr>
          <w:p w14:paraId="506C5DA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1.1.1.1</w:t>
            </w:r>
          </w:p>
          <w:p w14:paraId="6850C7F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1.1.1.1.1</w:t>
            </w:r>
          </w:p>
          <w:p w14:paraId="7E14772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1.1.1.1.2</w:t>
            </w:r>
          </w:p>
          <w:p w14:paraId="722C930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1.1.1.2</w:t>
            </w:r>
          </w:p>
          <w:p w14:paraId="331218E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1.1.1.2.1</w:t>
            </w:r>
          </w:p>
          <w:p w14:paraId="58519B1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1.1.1.2.2</w:t>
            </w:r>
          </w:p>
          <w:p w14:paraId="4DB7F7B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1.1.1.2.3</w:t>
            </w:r>
          </w:p>
          <w:p w14:paraId="25A79F1F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1.1.1.2.4</w:t>
            </w:r>
          </w:p>
          <w:p w14:paraId="2A90281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1.1.1.2.5</w:t>
            </w:r>
          </w:p>
        </w:tc>
        <w:tc>
          <w:tcPr>
            <w:tcW w:w="8575" w:type="dxa"/>
          </w:tcPr>
          <w:p w14:paraId="775F3DF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Клиническая анатомия почки</w:t>
            </w:r>
          </w:p>
          <w:p w14:paraId="1BDA1D3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1. Строение почки</w:t>
            </w:r>
          </w:p>
          <w:p w14:paraId="19A01FE7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2. Строение ЧЛС почки</w:t>
            </w:r>
          </w:p>
          <w:p w14:paraId="2EF48EA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Клиническая анатомия паранефрального пространства</w:t>
            </w:r>
          </w:p>
          <w:p w14:paraId="7710625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1. Паранефральная клетчатка</w:t>
            </w:r>
          </w:p>
          <w:p w14:paraId="4A98C79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2. Надпочечник</w:t>
            </w:r>
          </w:p>
          <w:p w14:paraId="622DE9F5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3. Брюшина</w:t>
            </w:r>
          </w:p>
          <w:p w14:paraId="167550BF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 xml:space="preserve">Подэлемент 4. Толстый кишечник. Печень, селезенка </w:t>
            </w:r>
          </w:p>
          <w:p w14:paraId="2DA762B7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5. Сосуды почки, аорта, полая вена</w:t>
            </w:r>
          </w:p>
        </w:tc>
      </w:tr>
      <w:tr w:rsidR="00BC6048" w:rsidRPr="00EA45F3" w14:paraId="33A14189" w14:textId="77777777" w:rsidTr="00DC2068">
        <w:tc>
          <w:tcPr>
            <w:tcW w:w="996" w:type="dxa"/>
          </w:tcPr>
          <w:p w14:paraId="7994819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575" w:type="dxa"/>
          </w:tcPr>
          <w:p w14:paraId="513D318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2 «Клиническая анатомия мочеточника»</w:t>
            </w:r>
          </w:p>
        </w:tc>
      </w:tr>
      <w:tr w:rsidR="00BC6048" w:rsidRPr="00EA45F3" w14:paraId="032B7566" w14:textId="77777777" w:rsidTr="00DC2068">
        <w:tc>
          <w:tcPr>
            <w:tcW w:w="996" w:type="dxa"/>
          </w:tcPr>
          <w:p w14:paraId="4C5C018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1.1.2.1</w:t>
            </w:r>
          </w:p>
          <w:p w14:paraId="00B3934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1.1.2.2</w:t>
            </w:r>
          </w:p>
          <w:p w14:paraId="0426C31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1.1.2.3</w:t>
            </w:r>
          </w:p>
          <w:p w14:paraId="5E174C8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1.1.2.4</w:t>
            </w:r>
          </w:p>
        </w:tc>
        <w:tc>
          <w:tcPr>
            <w:tcW w:w="8575" w:type="dxa"/>
          </w:tcPr>
          <w:p w14:paraId="3EE0CAF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Анатомия мочеточника</w:t>
            </w:r>
          </w:p>
          <w:p w14:paraId="50D67AF5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1. Анатомические части мочеточника</w:t>
            </w:r>
          </w:p>
          <w:p w14:paraId="4F37E91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2. Мочеточник и по</w:t>
            </w:r>
            <w:r>
              <w:rPr>
                <w:rFonts w:ascii="Times New Roman" w:hAnsi="Times New Roman" w:cs="Times New Roman"/>
              </w:rPr>
              <w:t>д</w:t>
            </w:r>
            <w:r w:rsidRPr="00EA45F3">
              <w:rPr>
                <w:rFonts w:ascii="Times New Roman" w:hAnsi="Times New Roman" w:cs="Times New Roman"/>
              </w:rPr>
              <w:t>вздошные сосуды</w:t>
            </w:r>
          </w:p>
          <w:p w14:paraId="2EF4DF6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 xml:space="preserve">Подэлемент 3. Дистальная часть мочеточника и мочевой пузырь </w:t>
            </w:r>
          </w:p>
        </w:tc>
      </w:tr>
      <w:tr w:rsidR="00BC6048" w:rsidRPr="00EA45F3" w14:paraId="3EA75F36" w14:textId="77777777" w:rsidTr="00DC2068">
        <w:tc>
          <w:tcPr>
            <w:tcW w:w="996" w:type="dxa"/>
          </w:tcPr>
          <w:p w14:paraId="35436AA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575" w:type="dxa"/>
          </w:tcPr>
          <w:p w14:paraId="765F3CA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3. «Клиническая анатомия мочевого пузыря»</w:t>
            </w:r>
          </w:p>
        </w:tc>
      </w:tr>
      <w:tr w:rsidR="00BC6048" w:rsidRPr="00EA45F3" w14:paraId="4CE277AC" w14:textId="77777777" w:rsidTr="00DC2068">
        <w:tc>
          <w:tcPr>
            <w:tcW w:w="996" w:type="dxa"/>
          </w:tcPr>
          <w:p w14:paraId="35FC7475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1.1.3.1</w:t>
            </w:r>
          </w:p>
          <w:p w14:paraId="310C7E2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1.1.3.2</w:t>
            </w:r>
          </w:p>
          <w:p w14:paraId="47515DB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1.1.3.3</w:t>
            </w:r>
          </w:p>
        </w:tc>
        <w:tc>
          <w:tcPr>
            <w:tcW w:w="8575" w:type="dxa"/>
          </w:tcPr>
          <w:p w14:paraId="1785E9E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Клиническая анатомия мочевого пузыря</w:t>
            </w:r>
          </w:p>
          <w:p w14:paraId="076A753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Составные части мочевого пузыря</w:t>
            </w:r>
          </w:p>
          <w:p w14:paraId="1A1FB15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Мочевой пузырь и соседние органы</w:t>
            </w:r>
          </w:p>
        </w:tc>
      </w:tr>
      <w:tr w:rsidR="00BC6048" w:rsidRPr="00EA45F3" w14:paraId="554FA9CE" w14:textId="77777777" w:rsidTr="00DC2068">
        <w:tc>
          <w:tcPr>
            <w:tcW w:w="996" w:type="dxa"/>
          </w:tcPr>
          <w:p w14:paraId="2715D60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8575" w:type="dxa"/>
          </w:tcPr>
          <w:p w14:paraId="0BBFBA0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Клиническая анатомия мужской уретры</w:t>
            </w:r>
          </w:p>
        </w:tc>
      </w:tr>
      <w:tr w:rsidR="00BC6048" w:rsidRPr="00EA45F3" w14:paraId="31DEFE73" w14:textId="77777777" w:rsidTr="00DC2068">
        <w:tc>
          <w:tcPr>
            <w:tcW w:w="996" w:type="dxa"/>
          </w:tcPr>
          <w:p w14:paraId="6C321DD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1.1.4.1</w:t>
            </w:r>
          </w:p>
          <w:p w14:paraId="59AF074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1.1.4.2</w:t>
            </w:r>
          </w:p>
          <w:p w14:paraId="2AB6667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8575" w:type="dxa"/>
          </w:tcPr>
          <w:p w14:paraId="3286986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Анатомические части уретры</w:t>
            </w:r>
          </w:p>
          <w:p w14:paraId="7090D2A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Соотношение уретры и окружающих органов</w:t>
            </w:r>
          </w:p>
          <w:p w14:paraId="7EEEFFF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Возможные варианты уретры</w:t>
            </w:r>
          </w:p>
        </w:tc>
      </w:tr>
      <w:tr w:rsidR="00BC6048" w:rsidRPr="00EA45F3" w14:paraId="07628CFE" w14:textId="77777777" w:rsidTr="00DC2068">
        <w:tc>
          <w:tcPr>
            <w:tcW w:w="996" w:type="dxa"/>
          </w:tcPr>
          <w:p w14:paraId="52D4598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8575" w:type="dxa"/>
          </w:tcPr>
          <w:p w14:paraId="377B11B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5. Клиническая анатомия яичка и придатка яичка</w:t>
            </w:r>
          </w:p>
        </w:tc>
      </w:tr>
      <w:tr w:rsidR="00BC6048" w:rsidRPr="00EA45F3" w14:paraId="00A79184" w14:textId="77777777" w:rsidTr="00DC2068">
        <w:tc>
          <w:tcPr>
            <w:tcW w:w="996" w:type="dxa"/>
          </w:tcPr>
          <w:p w14:paraId="6AC7B00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1.1.5.1</w:t>
            </w:r>
          </w:p>
          <w:p w14:paraId="09B81E5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lastRenderedPageBreak/>
              <w:t>1.1.5.2</w:t>
            </w:r>
          </w:p>
          <w:p w14:paraId="77717CF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1.1.5.3</w:t>
            </w:r>
          </w:p>
          <w:p w14:paraId="57D4363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1.1.5.4</w:t>
            </w:r>
          </w:p>
        </w:tc>
        <w:tc>
          <w:tcPr>
            <w:tcW w:w="8575" w:type="dxa"/>
          </w:tcPr>
          <w:p w14:paraId="0330F39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lastRenderedPageBreak/>
              <w:t>Элемент 1. Анатомия и составные части семенного канатика</w:t>
            </w:r>
          </w:p>
          <w:p w14:paraId="07FCA06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lastRenderedPageBreak/>
              <w:t>Элемент 2. Строение яичка</w:t>
            </w:r>
          </w:p>
          <w:p w14:paraId="01A22EA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Строение придатка яичка</w:t>
            </w:r>
          </w:p>
          <w:p w14:paraId="45E516C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4. Возможные аномалии расположения яичка</w:t>
            </w:r>
          </w:p>
        </w:tc>
      </w:tr>
      <w:tr w:rsidR="00BC6048" w:rsidRPr="00EA45F3" w14:paraId="526BCB9A" w14:textId="77777777" w:rsidTr="00DC2068">
        <w:tc>
          <w:tcPr>
            <w:tcW w:w="996" w:type="dxa"/>
          </w:tcPr>
          <w:p w14:paraId="378615FF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575" w:type="dxa"/>
          </w:tcPr>
          <w:p w14:paraId="2E06B57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Раздел 2. Физиология органов  МПС</w:t>
            </w:r>
          </w:p>
        </w:tc>
      </w:tr>
      <w:tr w:rsidR="00BC6048" w:rsidRPr="00EA45F3" w14:paraId="195BCEE2" w14:textId="77777777" w:rsidTr="00DC2068">
        <w:tc>
          <w:tcPr>
            <w:tcW w:w="996" w:type="dxa"/>
          </w:tcPr>
          <w:p w14:paraId="0C6EB01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575" w:type="dxa"/>
          </w:tcPr>
          <w:p w14:paraId="0D65E70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1. Физиология почек</w:t>
            </w:r>
          </w:p>
        </w:tc>
      </w:tr>
      <w:tr w:rsidR="00BC6048" w:rsidRPr="00EA45F3" w14:paraId="34436EF1" w14:textId="77777777" w:rsidTr="00DC2068">
        <w:tc>
          <w:tcPr>
            <w:tcW w:w="996" w:type="dxa"/>
          </w:tcPr>
          <w:p w14:paraId="721C6C7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1.2.1.1</w:t>
            </w:r>
          </w:p>
          <w:p w14:paraId="4779420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1.2.1.2</w:t>
            </w:r>
          </w:p>
          <w:p w14:paraId="11E7070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1.2.1.3</w:t>
            </w:r>
          </w:p>
          <w:p w14:paraId="67061E8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1.2.1.4</w:t>
            </w:r>
          </w:p>
          <w:p w14:paraId="70CE836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1.2.1.5</w:t>
            </w:r>
          </w:p>
          <w:p w14:paraId="3D93D62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1.2.1.6</w:t>
            </w:r>
          </w:p>
        </w:tc>
        <w:tc>
          <w:tcPr>
            <w:tcW w:w="8575" w:type="dxa"/>
          </w:tcPr>
          <w:p w14:paraId="6B8B071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Азотовыделительная функция почки</w:t>
            </w:r>
          </w:p>
          <w:p w14:paraId="4F9C837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Соблюдение водно-электролитного баланса</w:t>
            </w:r>
          </w:p>
          <w:p w14:paraId="426BE1A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Соблюдение кислотно-щелочного равновесия</w:t>
            </w:r>
          </w:p>
          <w:p w14:paraId="3FBD1F8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4. Соблюдение нормотонии</w:t>
            </w:r>
          </w:p>
          <w:p w14:paraId="556E958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5. Эритропоэз</w:t>
            </w:r>
          </w:p>
          <w:p w14:paraId="0E6ADA4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6. Участие в свертывающей и антисвертывающей системе крови</w:t>
            </w:r>
          </w:p>
        </w:tc>
      </w:tr>
      <w:tr w:rsidR="00BC6048" w:rsidRPr="00EA45F3" w14:paraId="3B6455ED" w14:textId="77777777" w:rsidTr="00DC2068">
        <w:tc>
          <w:tcPr>
            <w:tcW w:w="996" w:type="dxa"/>
          </w:tcPr>
          <w:p w14:paraId="1A03D50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575" w:type="dxa"/>
          </w:tcPr>
          <w:p w14:paraId="2010B10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2. Физиология мочеточника</w:t>
            </w:r>
          </w:p>
        </w:tc>
      </w:tr>
      <w:tr w:rsidR="00BC6048" w:rsidRPr="00EA45F3" w14:paraId="297939FE" w14:textId="77777777" w:rsidTr="00DC2068">
        <w:tc>
          <w:tcPr>
            <w:tcW w:w="996" w:type="dxa"/>
          </w:tcPr>
          <w:p w14:paraId="13412CA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8575" w:type="dxa"/>
          </w:tcPr>
          <w:p w14:paraId="465AEE6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Эвакуация мочи из почки в мочевой пузырь</w:t>
            </w:r>
          </w:p>
        </w:tc>
      </w:tr>
      <w:tr w:rsidR="00BC6048" w:rsidRPr="00EA45F3" w14:paraId="50A3B405" w14:textId="77777777" w:rsidTr="00DC2068">
        <w:tc>
          <w:tcPr>
            <w:tcW w:w="996" w:type="dxa"/>
          </w:tcPr>
          <w:p w14:paraId="2AB284D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8575" w:type="dxa"/>
          </w:tcPr>
          <w:p w14:paraId="1D9DFA9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 xml:space="preserve"> Тема 3. «Физиология мочевого пузыря»</w:t>
            </w:r>
          </w:p>
        </w:tc>
      </w:tr>
      <w:tr w:rsidR="00BC6048" w:rsidRPr="00EA45F3" w14:paraId="42B5F5A5" w14:textId="77777777" w:rsidTr="00DC2068">
        <w:tc>
          <w:tcPr>
            <w:tcW w:w="996" w:type="dxa"/>
          </w:tcPr>
          <w:p w14:paraId="333E07FF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1.2.3.1</w:t>
            </w:r>
          </w:p>
          <w:p w14:paraId="6DC595D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1.2.3.2</w:t>
            </w:r>
          </w:p>
        </w:tc>
        <w:tc>
          <w:tcPr>
            <w:tcW w:w="8575" w:type="dxa"/>
          </w:tcPr>
          <w:p w14:paraId="5012D2B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Накопление мочи</w:t>
            </w:r>
          </w:p>
          <w:p w14:paraId="7D29ABEF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Эвакуация мочи</w:t>
            </w:r>
          </w:p>
        </w:tc>
      </w:tr>
      <w:tr w:rsidR="00BC6048" w:rsidRPr="00EA45F3" w14:paraId="44EDB6BA" w14:textId="77777777" w:rsidTr="00DC2068">
        <w:tc>
          <w:tcPr>
            <w:tcW w:w="996" w:type="dxa"/>
          </w:tcPr>
          <w:p w14:paraId="599DA4A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8575" w:type="dxa"/>
          </w:tcPr>
          <w:p w14:paraId="0FC2F2E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4. «Физиология яичка и придатка яичка»</w:t>
            </w:r>
          </w:p>
        </w:tc>
      </w:tr>
      <w:tr w:rsidR="00BC6048" w:rsidRPr="00EA45F3" w14:paraId="580B9745" w14:textId="77777777" w:rsidTr="00DC2068">
        <w:tc>
          <w:tcPr>
            <w:tcW w:w="996" w:type="dxa"/>
          </w:tcPr>
          <w:p w14:paraId="6E87CE7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1.2.3.1</w:t>
            </w:r>
          </w:p>
          <w:p w14:paraId="6B09983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1.2.3.2</w:t>
            </w:r>
          </w:p>
        </w:tc>
        <w:tc>
          <w:tcPr>
            <w:tcW w:w="8575" w:type="dxa"/>
          </w:tcPr>
          <w:p w14:paraId="6A20FA6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Выработка мужских половых гормонов</w:t>
            </w:r>
          </w:p>
          <w:p w14:paraId="0E33107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Выработка мужских половых клеток</w:t>
            </w:r>
          </w:p>
        </w:tc>
      </w:tr>
      <w:tr w:rsidR="00BC6048" w:rsidRPr="00EA45F3" w14:paraId="46CBF872" w14:textId="77777777" w:rsidTr="00DC2068">
        <w:tc>
          <w:tcPr>
            <w:tcW w:w="996" w:type="dxa"/>
          </w:tcPr>
          <w:p w14:paraId="4FB71D7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575" w:type="dxa"/>
          </w:tcPr>
          <w:p w14:paraId="3EF136B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Раздел 3. Методы исследования органов МПС</w:t>
            </w:r>
          </w:p>
        </w:tc>
      </w:tr>
      <w:tr w:rsidR="00BC6048" w:rsidRPr="00EA45F3" w14:paraId="43B982E5" w14:textId="77777777" w:rsidTr="00DC2068">
        <w:tc>
          <w:tcPr>
            <w:tcW w:w="996" w:type="dxa"/>
          </w:tcPr>
          <w:p w14:paraId="1A070695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8575" w:type="dxa"/>
          </w:tcPr>
          <w:p w14:paraId="1A943B7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1. Методы исследования  почек</w:t>
            </w:r>
          </w:p>
        </w:tc>
      </w:tr>
      <w:tr w:rsidR="00BC6048" w:rsidRPr="00EA45F3" w14:paraId="21C081FC" w14:textId="77777777" w:rsidTr="00DC2068">
        <w:tc>
          <w:tcPr>
            <w:tcW w:w="996" w:type="dxa"/>
          </w:tcPr>
          <w:p w14:paraId="3EDF560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1.3.1.1</w:t>
            </w:r>
          </w:p>
          <w:p w14:paraId="18F4CF7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1.3.1.1.1</w:t>
            </w:r>
          </w:p>
          <w:p w14:paraId="02C70E07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1.3.1.1.2</w:t>
            </w:r>
          </w:p>
          <w:p w14:paraId="2971CC3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1.3.1.1.3</w:t>
            </w:r>
          </w:p>
          <w:p w14:paraId="0DB3C07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1.3.1.2.</w:t>
            </w:r>
          </w:p>
          <w:p w14:paraId="43EA2F2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1.3.1.3.</w:t>
            </w:r>
          </w:p>
          <w:p w14:paraId="0A1EBF7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1.3.1.4.</w:t>
            </w:r>
          </w:p>
        </w:tc>
        <w:tc>
          <w:tcPr>
            <w:tcW w:w="8575" w:type="dxa"/>
          </w:tcPr>
          <w:p w14:paraId="58A2D2E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Функциональные методы</w:t>
            </w:r>
          </w:p>
          <w:p w14:paraId="7980B52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1. Лабораторные</w:t>
            </w:r>
          </w:p>
          <w:p w14:paraId="59B1F0C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2. Радиоизотопные</w:t>
            </w:r>
          </w:p>
          <w:p w14:paraId="1A6F063F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 xml:space="preserve">Подэлемент 3. Рентгеновские </w:t>
            </w:r>
          </w:p>
          <w:p w14:paraId="304F4D5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Рентгеновские методы</w:t>
            </w:r>
          </w:p>
          <w:p w14:paraId="6D56F41F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Ультразвуковые методы</w:t>
            </w:r>
          </w:p>
          <w:p w14:paraId="3BE02A3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4. Радиоизотопные методы</w:t>
            </w:r>
          </w:p>
        </w:tc>
      </w:tr>
      <w:tr w:rsidR="00BC6048" w:rsidRPr="00EA45F3" w14:paraId="0CF8F976" w14:textId="77777777" w:rsidTr="00DC2068">
        <w:tc>
          <w:tcPr>
            <w:tcW w:w="996" w:type="dxa"/>
          </w:tcPr>
          <w:p w14:paraId="714759A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8575" w:type="dxa"/>
          </w:tcPr>
          <w:p w14:paraId="5946D227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2. Методы исследования  мочеточника</w:t>
            </w:r>
          </w:p>
        </w:tc>
      </w:tr>
      <w:tr w:rsidR="00BC6048" w:rsidRPr="00EA45F3" w14:paraId="0952EA14" w14:textId="77777777" w:rsidTr="00DC2068">
        <w:tc>
          <w:tcPr>
            <w:tcW w:w="996" w:type="dxa"/>
          </w:tcPr>
          <w:p w14:paraId="4686EEC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lastRenderedPageBreak/>
              <w:t>1.3.2.1</w:t>
            </w:r>
          </w:p>
          <w:p w14:paraId="4183D42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1.3.2.2.</w:t>
            </w:r>
          </w:p>
          <w:p w14:paraId="796F10B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1.3.2.3.</w:t>
            </w:r>
          </w:p>
        </w:tc>
        <w:tc>
          <w:tcPr>
            <w:tcW w:w="8575" w:type="dxa"/>
          </w:tcPr>
          <w:p w14:paraId="34E23FC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Ультразвуковой</w:t>
            </w:r>
          </w:p>
          <w:p w14:paraId="66B5D81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Рентгеновский</w:t>
            </w:r>
          </w:p>
          <w:p w14:paraId="69309F0F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Эндоскопический</w:t>
            </w:r>
          </w:p>
        </w:tc>
      </w:tr>
      <w:tr w:rsidR="00BC6048" w:rsidRPr="00EA45F3" w14:paraId="28BCFE5B" w14:textId="77777777" w:rsidTr="00DC2068">
        <w:tc>
          <w:tcPr>
            <w:tcW w:w="996" w:type="dxa"/>
          </w:tcPr>
          <w:p w14:paraId="4CEABCC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8575" w:type="dxa"/>
          </w:tcPr>
          <w:p w14:paraId="645840D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3. Методы исследования  мочевого пузыря</w:t>
            </w:r>
          </w:p>
        </w:tc>
      </w:tr>
      <w:tr w:rsidR="00BC6048" w:rsidRPr="00EA45F3" w14:paraId="622973F5" w14:textId="77777777" w:rsidTr="00DC2068">
        <w:tc>
          <w:tcPr>
            <w:tcW w:w="996" w:type="dxa"/>
          </w:tcPr>
          <w:p w14:paraId="7576B90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1.3.3.1</w:t>
            </w:r>
          </w:p>
          <w:p w14:paraId="66A4544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1.3.3.2.</w:t>
            </w:r>
          </w:p>
          <w:p w14:paraId="4942C80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1.3.2.3.</w:t>
            </w:r>
          </w:p>
          <w:p w14:paraId="22011F1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1.3.3.4.</w:t>
            </w:r>
          </w:p>
          <w:p w14:paraId="2011BD8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1.3.3.5.</w:t>
            </w:r>
          </w:p>
        </w:tc>
        <w:tc>
          <w:tcPr>
            <w:tcW w:w="8575" w:type="dxa"/>
          </w:tcPr>
          <w:p w14:paraId="63A16CB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Визуальный, пальпаторный метод</w:t>
            </w:r>
          </w:p>
          <w:p w14:paraId="42D38B0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Эндоскопический</w:t>
            </w:r>
          </w:p>
          <w:p w14:paraId="488A803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Ультразвуковой</w:t>
            </w:r>
          </w:p>
          <w:p w14:paraId="04666A1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4. Рентгеновский</w:t>
            </w:r>
          </w:p>
          <w:p w14:paraId="67FFFA1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5. Цистомонографический</w:t>
            </w:r>
          </w:p>
        </w:tc>
      </w:tr>
      <w:tr w:rsidR="00BC6048" w:rsidRPr="00EA45F3" w14:paraId="1E8515F8" w14:textId="77777777" w:rsidTr="00DC2068">
        <w:tc>
          <w:tcPr>
            <w:tcW w:w="996" w:type="dxa"/>
          </w:tcPr>
          <w:p w14:paraId="6B525BA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8575" w:type="dxa"/>
          </w:tcPr>
          <w:p w14:paraId="5193648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4. Методы исследования  уретры и органов мошонки</w:t>
            </w:r>
          </w:p>
        </w:tc>
      </w:tr>
      <w:tr w:rsidR="00BC6048" w:rsidRPr="00EA45F3" w14:paraId="3CB06D40" w14:textId="77777777" w:rsidTr="00DC2068">
        <w:tc>
          <w:tcPr>
            <w:tcW w:w="996" w:type="dxa"/>
          </w:tcPr>
          <w:p w14:paraId="72A88D07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1.3.3.1</w:t>
            </w:r>
          </w:p>
          <w:p w14:paraId="47373FC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1.3.3.2.</w:t>
            </w:r>
          </w:p>
          <w:p w14:paraId="2D958C7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1.3.2.3.</w:t>
            </w:r>
          </w:p>
          <w:p w14:paraId="5D3B1B7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1.3.3.4.</w:t>
            </w:r>
          </w:p>
        </w:tc>
        <w:tc>
          <w:tcPr>
            <w:tcW w:w="8575" w:type="dxa"/>
          </w:tcPr>
          <w:p w14:paraId="3F992A0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Рентгеновский метод исследования уретры</w:t>
            </w:r>
          </w:p>
          <w:p w14:paraId="71ED1B5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Ультразвуковой метод исследования органов мошонки</w:t>
            </w:r>
          </w:p>
          <w:p w14:paraId="303DB9AF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Визуальный, пальпаторные методы</w:t>
            </w:r>
          </w:p>
          <w:p w14:paraId="4B093E8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4. Диафоноскопия</w:t>
            </w:r>
          </w:p>
        </w:tc>
      </w:tr>
    </w:tbl>
    <w:p w14:paraId="575C1088" w14:textId="77777777" w:rsidR="00BC6048" w:rsidRPr="00EA45F3" w:rsidRDefault="00BC6048" w:rsidP="00BC6048">
      <w:pPr>
        <w:rPr>
          <w:rFonts w:ascii="Times New Roman" w:hAnsi="Times New Roman" w:cs="Times New Roman"/>
        </w:rPr>
      </w:pPr>
    </w:p>
    <w:p w14:paraId="01F31AE9" w14:textId="77777777" w:rsidR="00BC6048" w:rsidRPr="00925A99" w:rsidRDefault="00BC6048" w:rsidP="00BC6048">
      <w:pPr>
        <w:rPr>
          <w:rFonts w:ascii="Times New Roman" w:hAnsi="Times New Roman" w:cs="Times New Roman"/>
          <w:b/>
        </w:rPr>
      </w:pPr>
      <w:r w:rsidRPr="00925A99">
        <w:rPr>
          <w:rFonts w:ascii="Times New Roman" w:hAnsi="Times New Roman" w:cs="Times New Roman"/>
          <w:b/>
        </w:rPr>
        <w:t>Модуль 2.  «Специальные дисциплины»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6"/>
        <w:gridCol w:w="8349"/>
      </w:tblGrid>
      <w:tr w:rsidR="00BC6048" w:rsidRPr="00EA45F3" w14:paraId="2AF03D37" w14:textId="77777777" w:rsidTr="00DC2068">
        <w:tc>
          <w:tcPr>
            <w:tcW w:w="996" w:type="dxa"/>
          </w:tcPr>
          <w:p w14:paraId="665C0687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75" w:type="dxa"/>
          </w:tcPr>
          <w:p w14:paraId="7373577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Раздел 1. Заболевание почек</w:t>
            </w:r>
          </w:p>
        </w:tc>
      </w:tr>
      <w:tr w:rsidR="00BC6048" w:rsidRPr="00EA45F3" w14:paraId="51E25FEE" w14:textId="77777777" w:rsidTr="00DC2068">
        <w:tc>
          <w:tcPr>
            <w:tcW w:w="996" w:type="dxa"/>
          </w:tcPr>
          <w:p w14:paraId="5D69228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8575" w:type="dxa"/>
          </w:tcPr>
          <w:p w14:paraId="255F3E3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1. Аномалия развития почек</w:t>
            </w:r>
          </w:p>
        </w:tc>
      </w:tr>
      <w:tr w:rsidR="00BC6048" w:rsidRPr="00EA45F3" w14:paraId="3DB8F320" w14:textId="77777777" w:rsidTr="00DC2068">
        <w:tc>
          <w:tcPr>
            <w:tcW w:w="996" w:type="dxa"/>
          </w:tcPr>
          <w:p w14:paraId="7486FDC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2.1.1.1</w:t>
            </w:r>
          </w:p>
          <w:p w14:paraId="79C2D71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2.1.1.2.</w:t>
            </w:r>
          </w:p>
          <w:p w14:paraId="42C1994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2.1.1.3.</w:t>
            </w:r>
          </w:p>
          <w:p w14:paraId="18229E4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2.1.1.4.</w:t>
            </w:r>
          </w:p>
          <w:p w14:paraId="031FB177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2.1.1.5.</w:t>
            </w:r>
          </w:p>
          <w:p w14:paraId="71E7CC4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2.1.1.6</w:t>
            </w:r>
          </w:p>
        </w:tc>
        <w:tc>
          <w:tcPr>
            <w:tcW w:w="8575" w:type="dxa"/>
          </w:tcPr>
          <w:p w14:paraId="649422B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Аномалии сосудов почки</w:t>
            </w:r>
          </w:p>
          <w:p w14:paraId="2204F1D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Аномалии структуры почки</w:t>
            </w:r>
          </w:p>
          <w:p w14:paraId="32BEAEC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Аномалии взаимоотношения почек</w:t>
            </w:r>
          </w:p>
          <w:p w14:paraId="5843004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4. Аномалии расположения почек</w:t>
            </w:r>
          </w:p>
          <w:p w14:paraId="1D6F49D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5. Аномалии величины почки</w:t>
            </w:r>
          </w:p>
          <w:p w14:paraId="516F811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6. Аномалии количества почек</w:t>
            </w:r>
          </w:p>
        </w:tc>
      </w:tr>
      <w:tr w:rsidR="00BC6048" w:rsidRPr="00EA45F3" w14:paraId="6F8B6C08" w14:textId="77777777" w:rsidTr="00DC2068">
        <w:tc>
          <w:tcPr>
            <w:tcW w:w="996" w:type="dxa"/>
          </w:tcPr>
          <w:p w14:paraId="7B53F84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575" w:type="dxa"/>
          </w:tcPr>
          <w:p w14:paraId="5F698E7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2. Аномалии мочеточников</w:t>
            </w:r>
          </w:p>
        </w:tc>
      </w:tr>
      <w:tr w:rsidR="00BC6048" w:rsidRPr="00EA45F3" w14:paraId="6E512BB5" w14:textId="77777777" w:rsidTr="00DC2068">
        <w:tc>
          <w:tcPr>
            <w:tcW w:w="996" w:type="dxa"/>
          </w:tcPr>
          <w:p w14:paraId="52BC51F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2.1.2.1</w:t>
            </w:r>
          </w:p>
          <w:p w14:paraId="1DA1294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2.1.2.2.</w:t>
            </w:r>
          </w:p>
          <w:p w14:paraId="4ABA4E2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2.1.2.3.</w:t>
            </w:r>
          </w:p>
        </w:tc>
        <w:tc>
          <w:tcPr>
            <w:tcW w:w="8575" w:type="dxa"/>
          </w:tcPr>
          <w:p w14:paraId="68543C0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Аномалии количества мочеточников</w:t>
            </w:r>
          </w:p>
          <w:p w14:paraId="0290A66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Аномалии формы - удвоение</w:t>
            </w:r>
          </w:p>
          <w:p w14:paraId="024D661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Эктопия устьев мочеточника</w:t>
            </w:r>
          </w:p>
        </w:tc>
      </w:tr>
      <w:tr w:rsidR="00BC6048" w:rsidRPr="00EA45F3" w14:paraId="389B1797" w14:textId="77777777" w:rsidTr="00DC2068">
        <w:tc>
          <w:tcPr>
            <w:tcW w:w="996" w:type="dxa"/>
          </w:tcPr>
          <w:p w14:paraId="3B06C2E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575" w:type="dxa"/>
          </w:tcPr>
          <w:p w14:paraId="0D70B9F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3. Аномалия мочевого пузыря</w:t>
            </w:r>
          </w:p>
        </w:tc>
      </w:tr>
      <w:tr w:rsidR="00BC6048" w:rsidRPr="00EA45F3" w14:paraId="297E033B" w14:textId="77777777" w:rsidTr="00DC2068">
        <w:tc>
          <w:tcPr>
            <w:tcW w:w="996" w:type="dxa"/>
          </w:tcPr>
          <w:p w14:paraId="30E4D40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lastRenderedPageBreak/>
              <w:t>2.1.3.1</w:t>
            </w:r>
          </w:p>
          <w:p w14:paraId="55A7A22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2.1.3.2.</w:t>
            </w:r>
          </w:p>
          <w:p w14:paraId="1B05A60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2.1.3.3.</w:t>
            </w:r>
          </w:p>
        </w:tc>
        <w:tc>
          <w:tcPr>
            <w:tcW w:w="8575" w:type="dxa"/>
          </w:tcPr>
          <w:p w14:paraId="42BF939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Экстрофия</w:t>
            </w:r>
          </w:p>
          <w:p w14:paraId="4A8EE0E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Дивертикул</w:t>
            </w:r>
          </w:p>
          <w:p w14:paraId="6656C2D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Удвоение</w:t>
            </w:r>
          </w:p>
        </w:tc>
      </w:tr>
      <w:tr w:rsidR="00BC6048" w:rsidRPr="00EA45F3" w14:paraId="6DFECA21" w14:textId="77777777" w:rsidTr="00DC2068">
        <w:tc>
          <w:tcPr>
            <w:tcW w:w="996" w:type="dxa"/>
          </w:tcPr>
          <w:p w14:paraId="624EC6B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8575" w:type="dxa"/>
          </w:tcPr>
          <w:p w14:paraId="032999D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4. Аномалии наружных половых органов</w:t>
            </w:r>
          </w:p>
        </w:tc>
      </w:tr>
      <w:tr w:rsidR="00BC6048" w:rsidRPr="00EA45F3" w14:paraId="3C9C2526" w14:textId="77777777" w:rsidTr="00DC2068">
        <w:tc>
          <w:tcPr>
            <w:tcW w:w="996" w:type="dxa"/>
          </w:tcPr>
          <w:p w14:paraId="629D40B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2.1.4.1</w:t>
            </w:r>
          </w:p>
          <w:p w14:paraId="45C8661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2.1.4.2.</w:t>
            </w:r>
          </w:p>
          <w:p w14:paraId="3401C11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2.1.4.3.</w:t>
            </w:r>
          </w:p>
        </w:tc>
        <w:tc>
          <w:tcPr>
            <w:tcW w:w="8575" w:type="dxa"/>
          </w:tcPr>
          <w:p w14:paraId="4258B04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Эписпадия</w:t>
            </w:r>
          </w:p>
          <w:p w14:paraId="5F6F340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Гипоспадия</w:t>
            </w:r>
          </w:p>
          <w:p w14:paraId="482B34F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Крипторхизм</w:t>
            </w:r>
          </w:p>
        </w:tc>
      </w:tr>
      <w:tr w:rsidR="00BC6048" w:rsidRPr="00EA45F3" w14:paraId="36F470EE" w14:textId="77777777" w:rsidTr="00DC2068">
        <w:tc>
          <w:tcPr>
            <w:tcW w:w="996" w:type="dxa"/>
          </w:tcPr>
          <w:p w14:paraId="4D4A03D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8575" w:type="dxa"/>
          </w:tcPr>
          <w:p w14:paraId="2B820B3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5. Мочекаменная болезнь</w:t>
            </w:r>
          </w:p>
        </w:tc>
      </w:tr>
      <w:tr w:rsidR="00BC6048" w:rsidRPr="00EA45F3" w14:paraId="648F6641" w14:textId="77777777" w:rsidTr="00DC2068">
        <w:tc>
          <w:tcPr>
            <w:tcW w:w="996" w:type="dxa"/>
          </w:tcPr>
          <w:p w14:paraId="5A9D264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2.1.5.1</w:t>
            </w:r>
          </w:p>
          <w:p w14:paraId="59D2B7D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2.1.5.1.1</w:t>
            </w:r>
          </w:p>
          <w:p w14:paraId="03E31CC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2.1.5.1.2</w:t>
            </w:r>
          </w:p>
          <w:p w14:paraId="3AD3D33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2.1.5.1.3</w:t>
            </w:r>
          </w:p>
          <w:p w14:paraId="6B59AA8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2.1.5.2</w:t>
            </w:r>
          </w:p>
          <w:p w14:paraId="69F10CC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2.1.5.3</w:t>
            </w:r>
          </w:p>
        </w:tc>
        <w:tc>
          <w:tcPr>
            <w:tcW w:w="8575" w:type="dxa"/>
          </w:tcPr>
          <w:p w14:paraId="5F8456F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Камни почек</w:t>
            </w:r>
          </w:p>
          <w:p w14:paraId="7308C9F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1. Этиопатогенез</w:t>
            </w:r>
          </w:p>
          <w:p w14:paraId="33392E8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2. Клиника, диагностика, осложнения</w:t>
            </w:r>
          </w:p>
          <w:p w14:paraId="33BB89A7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3. Лечение</w:t>
            </w:r>
          </w:p>
          <w:p w14:paraId="3C9C888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Камни мочеточника</w:t>
            </w:r>
          </w:p>
          <w:p w14:paraId="5C2DCFF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Камни мочевого пузыря</w:t>
            </w:r>
          </w:p>
        </w:tc>
      </w:tr>
      <w:tr w:rsidR="00BC6048" w:rsidRPr="00EA45F3" w14:paraId="11B18191" w14:textId="77777777" w:rsidTr="00DC2068">
        <w:tc>
          <w:tcPr>
            <w:tcW w:w="996" w:type="dxa"/>
          </w:tcPr>
          <w:p w14:paraId="6C52C8A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2.1.61</w:t>
            </w:r>
          </w:p>
        </w:tc>
        <w:tc>
          <w:tcPr>
            <w:tcW w:w="8575" w:type="dxa"/>
          </w:tcPr>
          <w:p w14:paraId="3EE9280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6. Воспалительные заболевания МПС</w:t>
            </w:r>
          </w:p>
        </w:tc>
      </w:tr>
      <w:tr w:rsidR="00BC6048" w:rsidRPr="00EA45F3" w14:paraId="5F22494E" w14:textId="77777777" w:rsidTr="00DC2068">
        <w:tc>
          <w:tcPr>
            <w:tcW w:w="996" w:type="dxa"/>
          </w:tcPr>
          <w:p w14:paraId="61C4562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2.1.6.1</w:t>
            </w:r>
          </w:p>
          <w:p w14:paraId="442A75D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2.1.6.2</w:t>
            </w:r>
          </w:p>
          <w:p w14:paraId="2BF7276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2.1.6.3</w:t>
            </w:r>
          </w:p>
          <w:p w14:paraId="43B0392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2.1.6.4</w:t>
            </w:r>
          </w:p>
          <w:p w14:paraId="5A8E05C7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2.1.6.5</w:t>
            </w:r>
          </w:p>
          <w:p w14:paraId="1580975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2.1.6.6</w:t>
            </w:r>
          </w:p>
        </w:tc>
        <w:tc>
          <w:tcPr>
            <w:tcW w:w="8575" w:type="dxa"/>
          </w:tcPr>
          <w:p w14:paraId="013B65C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Пиелонефрит</w:t>
            </w:r>
          </w:p>
          <w:p w14:paraId="5EBBAC4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Пионефроз</w:t>
            </w:r>
          </w:p>
          <w:p w14:paraId="60CDE43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Паранефрит</w:t>
            </w:r>
          </w:p>
          <w:p w14:paraId="55B9A41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4. Цистит</w:t>
            </w:r>
          </w:p>
          <w:p w14:paraId="4DD80AF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5. Эпидидимит</w:t>
            </w:r>
          </w:p>
          <w:p w14:paraId="7428DFE5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6. Простатит</w:t>
            </w:r>
          </w:p>
        </w:tc>
      </w:tr>
      <w:tr w:rsidR="00BC6048" w:rsidRPr="00EA45F3" w14:paraId="552ED574" w14:textId="77777777" w:rsidTr="00DC2068">
        <w:tc>
          <w:tcPr>
            <w:tcW w:w="996" w:type="dxa"/>
          </w:tcPr>
          <w:p w14:paraId="41630B9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8575" w:type="dxa"/>
          </w:tcPr>
          <w:p w14:paraId="0FC0093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7. Повреждения МПС</w:t>
            </w:r>
          </w:p>
        </w:tc>
      </w:tr>
      <w:tr w:rsidR="00BC6048" w:rsidRPr="00EA45F3" w14:paraId="5780AE2E" w14:textId="77777777" w:rsidTr="00DC2068">
        <w:tc>
          <w:tcPr>
            <w:tcW w:w="996" w:type="dxa"/>
          </w:tcPr>
          <w:p w14:paraId="00BFA5C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2.1.7.1</w:t>
            </w:r>
          </w:p>
          <w:p w14:paraId="53466BB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2.1.7.1.1</w:t>
            </w:r>
          </w:p>
          <w:p w14:paraId="4F9F822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2.1.7.1.2</w:t>
            </w:r>
          </w:p>
          <w:p w14:paraId="355117B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2.1.7.1.3</w:t>
            </w:r>
          </w:p>
          <w:p w14:paraId="0306AF0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2.1.7.1.4</w:t>
            </w:r>
          </w:p>
          <w:p w14:paraId="32747AB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2.1.7.2.</w:t>
            </w:r>
          </w:p>
          <w:p w14:paraId="39940DD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2.1.7.3.</w:t>
            </w:r>
          </w:p>
          <w:p w14:paraId="7FE4597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lastRenderedPageBreak/>
              <w:t>2.1.7.3.1</w:t>
            </w:r>
          </w:p>
          <w:p w14:paraId="7648C19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2.1.7.3.2</w:t>
            </w:r>
          </w:p>
          <w:p w14:paraId="60384AE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2.1.7.3.3</w:t>
            </w:r>
          </w:p>
          <w:p w14:paraId="6A9F241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2.1.7.3.4</w:t>
            </w:r>
          </w:p>
        </w:tc>
        <w:tc>
          <w:tcPr>
            <w:tcW w:w="8575" w:type="dxa"/>
          </w:tcPr>
          <w:p w14:paraId="76375BF7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lastRenderedPageBreak/>
              <w:t>Элемент 1. Повреждение почек, предрасполагающие факторы</w:t>
            </w:r>
          </w:p>
          <w:p w14:paraId="44D010F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1. Классификация</w:t>
            </w:r>
          </w:p>
          <w:p w14:paraId="7D286FE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2. Клиника, осложнения</w:t>
            </w:r>
          </w:p>
          <w:p w14:paraId="135AFC3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3. Диагностика</w:t>
            </w:r>
          </w:p>
          <w:p w14:paraId="248B96E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4. Лечение</w:t>
            </w:r>
          </w:p>
          <w:p w14:paraId="1A285D6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Повреждение мочеточника</w:t>
            </w:r>
          </w:p>
          <w:p w14:paraId="19950C1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Повреждение мочевого пузыря</w:t>
            </w:r>
          </w:p>
          <w:p w14:paraId="05FCD07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lastRenderedPageBreak/>
              <w:t>Подэлемент 1. Классификация</w:t>
            </w:r>
          </w:p>
          <w:p w14:paraId="4ED6AC2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2. Клиника, осложнения</w:t>
            </w:r>
          </w:p>
          <w:p w14:paraId="1C97AAE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3. Диагностика</w:t>
            </w:r>
          </w:p>
          <w:p w14:paraId="01849CD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4. Лечение повреждений мочевого пузыря</w:t>
            </w:r>
          </w:p>
        </w:tc>
      </w:tr>
      <w:tr w:rsidR="00BC6048" w:rsidRPr="00EA45F3" w14:paraId="16147E2F" w14:textId="77777777" w:rsidTr="00DC2068">
        <w:tc>
          <w:tcPr>
            <w:tcW w:w="996" w:type="dxa"/>
          </w:tcPr>
          <w:p w14:paraId="7EA6F3A6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lastRenderedPageBreak/>
              <w:t>2.1.8.</w:t>
            </w:r>
          </w:p>
        </w:tc>
        <w:tc>
          <w:tcPr>
            <w:tcW w:w="8575" w:type="dxa"/>
          </w:tcPr>
          <w:p w14:paraId="65DE23E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Тема 8. Опухоли МПС</w:t>
            </w:r>
          </w:p>
        </w:tc>
      </w:tr>
      <w:tr w:rsidR="00BC6048" w:rsidRPr="00EA45F3" w14:paraId="7B73F6C6" w14:textId="77777777" w:rsidTr="00DC2068">
        <w:tc>
          <w:tcPr>
            <w:tcW w:w="996" w:type="dxa"/>
          </w:tcPr>
          <w:p w14:paraId="2B39911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2.1.8.1</w:t>
            </w:r>
          </w:p>
          <w:p w14:paraId="5A7EF14C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2.1.8.1.1</w:t>
            </w:r>
          </w:p>
          <w:p w14:paraId="52FBCC5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2.1.8.1.2</w:t>
            </w:r>
          </w:p>
          <w:p w14:paraId="20DA4C3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2.1.8.1.3</w:t>
            </w:r>
          </w:p>
          <w:p w14:paraId="71AABF6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2.1.8.1.4</w:t>
            </w:r>
          </w:p>
          <w:p w14:paraId="3E7EDCE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2.1.8.1.5</w:t>
            </w:r>
          </w:p>
          <w:p w14:paraId="23EDE3E3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2.1.8.2.</w:t>
            </w:r>
          </w:p>
          <w:p w14:paraId="784C3E0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2.1.8.2.1</w:t>
            </w:r>
          </w:p>
          <w:p w14:paraId="1FF36B3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2.1.8.2.2</w:t>
            </w:r>
          </w:p>
          <w:p w14:paraId="5865793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2.1.8.2.3</w:t>
            </w:r>
          </w:p>
          <w:p w14:paraId="47E746EF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2.1.8.2.4</w:t>
            </w:r>
          </w:p>
          <w:p w14:paraId="0E991B8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2.1.8.3.</w:t>
            </w:r>
          </w:p>
          <w:p w14:paraId="22C13E8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2.1.8.4.</w:t>
            </w:r>
          </w:p>
          <w:p w14:paraId="6A88243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2.1.8.4.1</w:t>
            </w:r>
          </w:p>
          <w:p w14:paraId="03E16EA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2.1.8.4.2</w:t>
            </w:r>
          </w:p>
        </w:tc>
        <w:tc>
          <w:tcPr>
            <w:tcW w:w="8575" w:type="dxa"/>
          </w:tcPr>
          <w:p w14:paraId="7A5DCF81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1. Опухоли почки</w:t>
            </w:r>
          </w:p>
          <w:p w14:paraId="7BEE90D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1. Рак почки</w:t>
            </w:r>
          </w:p>
          <w:p w14:paraId="0A3716B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2. Опухоль Вильмса</w:t>
            </w:r>
          </w:p>
          <w:p w14:paraId="7E6F548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3. Клиника опухоли почек</w:t>
            </w:r>
          </w:p>
          <w:p w14:paraId="1009B38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4. Диагностика опухоли почек</w:t>
            </w:r>
          </w:p>
          <w:p w14:paraId="5F3913CA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5. Лечение опухоли почки</w:t>
            </w:r>
          </w:p>
          <w:p w14:paraId="2BB90CBE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2. Опухоли мочевого пузыря</w:t>
            </w:r>
          </w:p>
          <w:p w14:paraId="752A9F20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1. Классификация</w:t>
            </w:r>
          </w:p>
          <w:p w14:paraId="7F27811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2. Клиника, осложнения</w:t>
            </w:r>
          </w:p>
          <w:p w14:paraId="2991245B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3. Диагностика</w:t>
            </w:r>
          </w:p>
          <w:p w14:paraId="402C8369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 xml:space="preserve">Подэлемент 4. Лечение </w:t>
            </w:r>
          </w:p>
          <w:p w14:paraId="06BA3082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3. Опухоли наружных половых органов</w:t>
            </w:r>
          </w:p>
          <w:p w14:paraId="2FE3AB24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Элемент 4. Опухоли простаты</w:t>
            </w:r>
          </w:p>
          <w:p w14:paraId="4C295B98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1. Аденома простаты</w:t>
            </w:r>
          </w:p>
          <w:p w14:paraId="69ABB60D" w14:textId="77777777" w:rsidR="00BC6048" w:rsidRPr="00EA45F3" w:rsidRDefault="00BC6048" w:rsidP="00DC2068">
            <w:pPr>
              <w:rPr>
                <w:rFonts w:ascii="Times New Roman" w:hAnsi="Times New Roman" w:cs="Times New Roman"/>
              </w:rPr>
            </w:pPr>
            <w:r w:rsidRPr="00EA45F3">
              <w:rPr>
                <w:rFonts w:ascii="Times New Roman" w:hAnsi="Times New Roman" w:cs="Times New Roman"/>
              </w:rPr>
              <w:t>Подэлемент 2. Рак простаты</w:t>
            </w:r>
          </w:p>
        </w:tc>
      </w:tr>
    </w:tbl>
    <w:p w14:paraId="2ACEF2E8" w14:textId="77777777" w:rsidR="00BC6048" w:rsidRDefault="00BC6048" w:rsidP="00BC6048">
      <w:pPr>
        <w:rPr>
          <w:rFonts w:ascii="Times New Roman" w:hAnsi="Times New Roman" w:cs="Times New Roman"/>
        </w:rPr>
      </w:pPr>
    </w:p>
    <w:p w14:paraId="60497430" w14:textId="77777777" w:rsidR="00BC6048" w:rsidRPr="00EA45F3" w:rsidRDefault="00BC6048" w:rsidP="00BC6048">
      <w:pPr>
        <w:rPr>
          <w:rFonts w:ascii="Times New Roman" w:hAnsi="Times New Roman" w:cs="Times New Roman"/>
        </w:rPr>
      </w:pPr>
    </w:p>
    <w:p w14:paraId="7CFB4155" w14:textId="77777777" w:rsidR="00BC6048" w:rsidRDefault="00BC6048" w:rsidP="00BC6048">
      <w:pPr>
        <w:pStyle w:val="a4"/>
        <w:jc w:val="center"/>
        <w:rPr>
          <w:b/>
          <w:sz w:val="28"/>
          <w:szCs w:val="28"/>
        </w:rPr>
      </w:pPr>
      <w:r w:rsidRPr="00336E62">
        <w:rPr>
          <w:b/>
          <w:sz w:val="28"/>
          <w:szCs w:val="28"/>
        </w:rPr>
        <w:t>Учебно-методические материалы</w:t>
      </w:r>
    </w:p>
    <w:p w14:paraId="4E06494C" w14:textId="77777777" w:rsidR="00BC6048" w:rsidRPr="00336E62" w:rsidRDefault="00BC6048" w:rsidP="00BC6048">
      <w:pPr>
        <w:pStyle w:val="a4"/>
        <w:jc w:val="center"/>
        <w:rPr>
          <w:b/>
          <w:sz w:val="28"/>
          <w:szCs w:val="28"/>
        </w:rPr>
      </w:pPr>
    </w:p>
    <w:p w14:paraId="6236C658" w14:textId="77777777" w:rsidR="00BC6048" w:rsidRPr="00DD5935" w:rsidRDefault="00BC6048" w:rsidP="00BC6048">
      <w:pPr>
        <w:pStyle w:val="a4"/>
        <w:jc w:val="center"/>
        <w:rPr>
          <w:b/>
        </w:rPr>
      </w:pPr>
      <w:r w:rsidRPr="00DD5935">
        <w:rPr>
          <w:b/>
        </w:rPr>
        <w:t>Тематика лекционных занятий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86"/>
        <w:gridCol w:w="658"/>
        <w:gridCol w:w="2713"/>
        <w:gridCol w:w="4075"/>
        <w:gridCol w:w="1447"/>
      </w:tblGrid>
      <w:tr w:rsidR="00BC6048" w14:paraId="3CF2982B" w14:textId="77777777" w:rsidTr="00DC2068">
        <w:tc>
          <w:tcPr>
            <w:tcW w:w="486" w:type="dxa"/>
          </w:tcPr>
          <w:p w14:paraId="6A6400B9" w14:textId="77777777" w:rsidR="00BC6048" w:rsidRPr="00D0132B" w:rsidRDefault="00BC6048" w:rsidP="00DC206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D0132B">
              <w:rPr>
                <w:sz w:val="20"/>
                <w:szCs w:val="20"/>
              </w:rPr>
              <w:t>№</w:t>
            </w:r>
          </w:p>
          <w:p w14:paraId="197CA27C" w14:textId="77777777" w:rsidR="00BC6048" w:rsidRPr="00D0132B" w:rsidRDefault="00BC6048" w:rsidP="00DC206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D0132B">
              <w:rPr>
                <w:sz w:val="20"/>
                <w:szCs w:val="20"/>
              </w:rPr>
              <w:t>п/п</w:t>
            </w:r>
          </w:p>
        </w:tc>
        <w:tc>
          <w:tcPr>
            <w:tcW w:w="658" w:type="dxa"/>
          </w:tcPr>
          <w:p w14:paraId="5D722A63" w14:textId="77777777" w:rsidR="00BC6048" w:rsidRPr="00D0132B" w:rsidRDefault="00BC6048" w:rsidP="00DC206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D0132B">
              <w:rPr>
                <w:sz w:val="20"/>
                <w:szCs w:val="20"/>
              </w:rPr>
              <w:t>Часы</w:t>
            </w:r>
          </w:p>
        </w:tc>
        <w:tc>
          <w:tcPr>
            <w:tcW w:w="2713" w:type="dxa"/>
          </w:tcPr>
          <w:p w14:paraId="7FD112C5" w14:textId="77777777" w:rsidR="00BC6048" w:rsidRPr="00D0132B" w:rsidRDefault="00BC6048" w:rsidP="00DC2068">
            <w:pPr>
              <w:pStyle w:val="a4"/>
              <w:ind w:left="0"/>
              <w:jc w:val="center"/>
            </w:pPr>
            <w:r w:rsidRPr="00D0132B">
              <w:t>Тема лекции</w:t>
            </w:r>
          </w:p>
        </w:tc>
        <w:tc>
          <w:tcPr>
            <w:tcW w:w="4075" w:type="dxa"/>
          </w:tcPr>
          <w:p w14:paraId="12CA049C" w14:textId="77777777" w:rsidR="00BC6048" w:rsidRPr="00D0132B" w:rsidRDefault="00BC6048" w:rsidP="00DC2068">
            <w:pPr>
              <w:pStyle w:val="a4"/>
              <w:ind w:left="0"/>
              <w:jc w:val="center"/>
            </w:pPr>
            <w:r w:rsidRPr="00D0132B">
              <w:t>Содержание лекции</w:t>
            </w:r>
          </w:p>
        </w:tc>
        <w:tc>
          <w:tcPr>
            <w:tcW w:w="1447" w:type="dxa"/>
          </w:tcPr>
          <w:p w14:paraId="6B1F7DA8" w14:textId="77777777" w:rsidR="00BC6048" w:rsidRPr="00D0132B" w:rsidRDefault="00BC6048" w:rsidP="00DC206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D0132B">
              <w:rPr>
                <w:sz w:val="20"/>
                <w:szCs w:val="20"/>
              </w:rPr>
              <w:t>Формируемые</w:t>
            </w:r>
          </w:p>
          <w:p w14:paraId="32247D95" w14:textId="77777777" w:rsidR="00BC6048" w:rsidRPr="00D0132B" w:rsidRDefault="00BC6048" w:rsidP="00DC2068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D0132B">
              <w:rPr>
                <w:sz w:val="20"/>
                <w:szCs w:val="20"/>
              </w:rPr>
              <w:t>компетенции</w:t>
            </w:r>
          </w:p>
        </w:tc>
      </w:tr>
      <w:tr w:rsidR="00BC6048" w14:paraId="7A5148EF" w14:textId="77777777" w:rsidTr="00DC2068">
        <w:tc>
          <w:tcPr>
            <w:tcW w:w="486" w:type="dxa"/>
          </w:tcPr>
          <w:p w14:paraId="41C477B2" w14:textId="77777777" w:rsidR="00BC6048" w:rsidRDefault="00BC6048" w:rsidP="00DC2068">
            <w:pPr>
              <w:pStyle w:val="a4"/>
              <w:ind w:left="0"/>
            </w:pPr>
            <w:r>
              <w:t>1</w:t>
            </w:r>
          </w:p>
        </w:tc>
        <w:tc>
          <w:tcPr>
            <w:tcW w:w="658" w:type="dxa"/>
          </w:tcPr>
          <w:p w14:paraId="2930CBD8" w14:textId="77777777" w:rsidR="00BC6048" w:rsidRDefault="00BC6048" w:rsidP="00DC2068">
            <w:pPr>
              <w:pStyle w:val="a4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5008F1B0" w14:textId="77777777" w:rsidR="00BC6048" w:rsidRDefault="00BC6048" w:rsidP="00DC2068">
            <w:pPr>
              <w:pStyle w:val="a4"/>
              <w:ind w:left="0"/>
            </w:pPr>
            <w:r>
              <w:t>Урология часть хирургии</w:t>
            </w:r>
          </w:p>
        </w:tc>
        <w:tc>
          <w:tcPr>
            <w:tcW w:w="4075" w:type="dxa"/>
          </w:tcPr>
          <w:p w14:paraId="022CCD13" w14:textId="77777777" w:rsidR="00BC6048" w:rsidRPr="00DD5935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урологии как самостоятельная специальность, ее составляющие</w:t>
            </w:r>
          </w:p>
        </w:tc>
        <w:tc>
          <w:tcPr>
            <w:tcW w:w="1447" w:type="dxa"/>
          </w:tcPr>
          <w:p w14:paraId="0BC4071B" w14:textId="77777777" w:rsidR="00BC6048" w:rsidRDefault="00BC6048" w:rsidP="00DC2068">
            <w:pPr>
              <w:pStyle w:val="a4"/>
              <w:ind w:left="0"/>
            </w:pPr>
            <w:r>
              <w:t>ОПК 1,2,3,4</w:t>
            </w:r>
          </w:p>
        </w:tc>
      </w:tr>
      <w:tr w:rsidR="00BC6048" w14:paraId="30DCE4E5" w14:textId="77777777" w:rsidTr="00DC2068">
        <w:tc>
          <w:tcPr>
            <w:tcW w:w="486" w:type="dxa"/>
          </w:tcPr>
          <w:p w14:paraId="1B67FD84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658" w:type="dxa"/>
          </w:tcPr>
          <w:p w14:paraId="7F756F84" w14:textId="77777777" w:rsidR="00BC6048" w:rsidRDefault="00BC6048" w:rsidP="00DC2068">
            <w:pPr>
              <w:pStyle w:val="a4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57440E7E" w14:textId="77777777" w:rsidR="00BC6048" w:rsidRDefault="00BC6048" w:rsidP="00DC2068">
            <w:pPr>
              <w:pStyle w:val="a4"/>
              <w:ind w:left="0"/>
            </w:pPr>
            <w:r>
              <w:t>Семиотика урологических заболеваний</w:t>
            </w:r>
          </w:p>
        </w:tc>
        <w:tc>
          <w:tcPr>
            <w:tcW w:w="4075" w:type="dxa"/>
          </w:tcPr>
          <w:p w14:paraId="68ECD535" w14:textId="77777777" w:rsidR="00BC6048" w:rsidRPr="00DD5935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Характерные жалобы урологических больных в зависимости от заболевания и локализации</w:t>
            </w:r>
          </w:p>
        </w:tc>
        <w:tc>
          <w:tcPr>
            <w:tcW w:w="1447" w:type="dxa"/>
          </w:tcPr>
          <w:p w14:paraId="60BC3F7F" w14:textId="77777777" w:rsidR="00BC6048" w:rsidRDefault="00BC6048" w:rsidP="00DC2068">
            <w:pPr>
              <w:pStyle w:val="a4"/>
              <w:ind w:left="0"/>
            </w:pPr>
            <w:r>
              <w:t>ПК 1,2</w:t>
            </w:r>
          </w:p>
        </w:tc>
      </w:tr>
      <w:tr w:rsidR="00BC6048" w14:paraId="2FD72676" w14:textId="77777777" w:rsidTr="00DC2068">
        <w:tc>
          <w:tcPr>
            <w:tcW w:w="486" w:type="dxa"/>
          </w:tcPr>
          <w:p w14:paraId="25460567" w14:textId="77777777" w:rsidR="00BC6048" w:rsidRDefault="00BC6048" w:rsidP="00DC2068">
            <w:pPr>
              <w:pStyle w:val="a4"/>
              <w:ind w:left="0"/>
            </w:pPr>
            <w:r>
              <w:t>3</w:t>
            </w:r>
          </w:p>
        </w:tc>
        <w:tc>
          <w:tcPr>
            <w:tcW w:w="658" w:type="dxa"/>
          </w:tcPr>
          <w:p w14:paraId="0A49FC97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536BDADC" w14:textId="77777777" w:rsidR="00BC6048" w:rsidRDefault="00BC6048" w:rsidP="00DC2068">
            <w:pPr>
              <w:pStyle w:val="a4"/>
              <w:ind w:left="0"/>
            </w:pPr>
            <w:r>
              <w:t>Клиническая анатомия и физиология почек</w:t>
            </w:r>
          </w:p>
        </w:tc>
        <w:tc>
          <w:tcPr>
            <w:tcW w:w="4075" w:type="dxa"/>
          </w:tcPr>
          <w:p w14:paraId="6BB817FD" w14:textId="77777777" w:rsidR="00BC6048" w:rsidRPr="00DD5935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Топография почек, анатомия, функция, их роль в гомеостазе человека</w:t>
            </w:r>
          </w:p>
        </w:tc>
        <w:tc>
          <w:tcPr>
            <w:tcW w:w="1447" w:type="dxa"/>
          </w:tcPr>
          <w:p w14:paraId="107D3E99" w14:textId="77777777" w:rsidR="00BC6048" w:rsidRDefault="00BC6048" w:rsidP="00DC2068">
            <w:pPr>
              <w:pStyle w:val="a4"/>
              <w:ind w:left="0"/>
            </w:pPr>
            <w:r>
              <w:t>ОПК 1-4</w:t>
            </w:r>
          </w:p>
        </w:tc>
      </w:tr>
      <w:tr w:rsidR="00BC6048" w14:paraId="110357AE" w14:textId="77777777" w:rsidTr="00DC2068">
        <w:tc>
          <w:tcPr>
            <w:tcW w:w="486" w:type="dxa"/>
          </w:tcPr>
          <w:p w14:paraId="6BEB3D27" w14:textId="77777777" w:rsidR="00BC6048" w:rsidRDefault="00BC6048" w:rsidP="00DC2068">
            <w:pPr>
              <w:pStyle w:val="a4"/>
              <w:ind w:left="0"/>
            </w:pPr>
            <w:r>
              <w:lastRenderedPageBreak/>
              <w:t>4</w:t>
            </w:r>
          </w:p>
        </w:tc>
        <w:tc>
          <w:tcPr>
            <w:tcW w:w="658" w:type="dxa"/>
          </w:tcPr>
          <w:p w14:paraId="3A95FB87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26DF3559" w14:textId="77777777" w:rsidR="00BC6048" w:rsidRDefault="00BC6048" w:rsidP="00DC2068">
            <w:pPr>
              <w:pStyle w:val="a4"/>
              <w:ind w:left="0"/>
            </w:pPr>
            <w:r>
              <w:t>Анатомия и физиология нижних мочевых путей</w:t>
            </w:r>
          </w:p>
        </w:tc>
        <w:tc>
          <w:tcPr>
            <w:tcW w:w="4075" w:type="dxa"/>
          </w:tcPr>
          <w:p w14:paraId="5C0E5FDC" w14:textId="77777777" w:rsidR="00BC6048" w:rsidRPr="00DD5935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Топография мочевого пузыря и уретры, значение ее в клинической практике</w:t>
            </w:r>
          </w:p>
        </w:tc>
        <w:tc>
          <w:tcPr>
            <w:tcW w:w="1447" w:type="dxa"/>
          </w:tcPr>
          <w:p w14:paraId="2E807488" w14:textId="77777777" w:rsidR="00BC6048" w:rsidRDefault="00BC6048" w:rsidP="00DC2068">
            <w:pPr>
              <w:pStyle w:val="a4"/>
              <w:ind w:left="0"/>
            </w:pPr>
            <w:r>
              <w:t>ОПК 1,2</w:t>
            </w:r>
          </w:p>
        </w:tc>
      </w:tr>
      <w:tr w:rsidR="00BC6048" w14:paraId="215EFF90" w14:textId="77777777" w:rsidTr="00DC2068">
        <w:tc>
          <w:tcPr>
            <w:tcW w:w="486" w:type="dxa"/>
          </w:tcPr>
          <w:p w14:paraId="4847729F" w14:textId="77777777" w:rsidR="00BC6048" w:rsidRDefault="00BC6048" w:rsidP="00DC2068">
            <w:pPr>
              <w:pStyle w:val="a4"/>
              <w:ind w:left="0"/>
            </w:pPr>
            <w:r>
              <w:t>5</w:t>
            </w:r>
          </w:p>
        </w:tc>
        <w:tc>
          <w:tcPr>
            <w:tcW w:w="658" w:type="dxa"/>
          </w:tcPr>
          <w:p w14:paraId="78051161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7578AB59" w14:textId="77777777" w:rsidR="00BC6048" w:rsidRPr="009D4C64" w:rsidRDefault="00BC6048" w:rsidP="00DC2068">
            <w:pPr>
              <w:pStyle w:val="a4"/>
              <w:ind w:left="0"/>
            </w:pPr>
            <w:r>
              <w:t>Анатомия и физиология наружных половых органов</w:t>
            </w:r>
          </w:p>
        </w:tc>
        <w:tc>
          <w:tcPr>
            <w:tcW w:w="4075" w:type="dxa"/>
          </w:tcPr>
          <w:p w14:paraId="315271F0" w14:textId="77777777" w:rsidR="00BC6048" w:rsidRPr="008C6A93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полового члена, уретры, простаты и яичек</w:t>
            </w:r>
          </w:p>
        </w:tc>
        <w:tc>
          <w:tcPr>
            <w:tcW w:w="1447" w:type="dxa"/>
          </w:tcPr>
          <w:p w14:paraId="42E9E0B9" w14:textId="77777777" w:rsidR="00BC6048" w:rsidRDefault="00BC6048" w:rsidP="00DC2068">
            <w:pPr>
              <w:pStyle w:val="a4"/>
              <w:ind w:left="0"/>
            </w:pPr>
            <w:r>
              <w:t>ОПК 1-4</w:t>
            </w:r>
          </w:p>
        </w:tc>
      </w:tr>
      <w:tr w:rsidR="00BC6048" w14:paraId="3357DE4A" w14:textId="77777777" w:rsidTr="00DC2068">
        <w:tc>
          <w:tcPr>
            <w:tcW w:w="486" w:type="dxa"/>
          </w:tcPr>
          <w:p w14:paraId="547EEF6F" w14:textId="77777777" w:rsidR="00BC6048" w:rsidRDefault="00BC6048" w:rsidP="00DC2068">
            <w:pPr>
              <w:pStyle w:val="a4"/>
              <w:ind w:left="0"/>
            </w:pPr>
            <w:r>
              <w:t>6</w:t>
            </w:r>
          </w:p>
        </w:tc>
        <w:tc>
          <w:tcPr>
            <w:tcW w:w="658" w:type="dxa"/>
          </w:tcPr>
          <w:p w14:paraId="24B4510A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3495ACB3" w14:textId="77777777" w:rsidR="00BC6048" w:rsidRDefault="00BC6048" w:rsidP="00DC2068">
            <w:pPr>
              <w:pStyle w:val="a4"/>
              <w:ind w:left="0"/>
            </w:pPr>
            <w:r>
              <w:t>Мочекаменная болезнь</w:t>
            </w:r>
          </w:p>
        </w:tc>
        <w:tc>
          <w:tcPr>
            <w:tcW w:w="4075" w:type="dxa"/>
          </w:tcPr>
          <w:p w14:paraId="6D0F0E1D" w14:textId="77777777" w:rsidR="00BC6048" w:rsidRPr="008C6A93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Эпидемиология. Этиология. Клиника в зависимости от локализации. Осложнения.</w:t>
            </w:r>
          </w:p>
        </w:tc>
        <w:tc>
          <w:tcPr>
            <w:tcW w:w="1447" w:type="dxa"/>
          </w:tcPr>
          <w:p w14:paraId="759D6C7D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0973606F" w14:textId="77777777" w:rsidTr="00DC2068">
        <w:tc>
          <w:tcPr>
            <w:tcW w:w="486" w:type="dxa"/>
          </w:tcPr>
          <w:p w14:paraId="4CF77F7E" w14:textId="77777777" w:rsidR="00BC6048" w:rsidRDefault="00BC6048" w:rsidP="00DC2068">
            <w:pPr>
              <w:pStyle w:val="a4"/>
              <w:ind w:left="0"/>
            </w:pPr>
            <w:r>
              <w:t>7</w:t>
            </w:r>
          </w:p>
        </w:tc>
        <w:tc>
          <w:tcPr>
            <w:tcW w:w="658" w:type="dxa"/>
          </w:tcPr>
          <w:p w14:paraId="4DE2F0F8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16433F06" w14:textId="77777777" w:rsidR="00BC6048" w:rsidRDefault="00BC6048" w:rsidP="00DC2068">
            <w:pPr>
              <w:pStyle w:val="a4"/>
              <w:ind w:left="0"/>
            </w:pPr>
            <w:r>
              <w:t>Мочекаменная болезнь</w:t>
            </w:r>
          </w:p>
        </w:tc>
        <w:tc>
          <w:tcPr>
            <w:tcW w:w="4075" w:type="dxa"/>
          </w:tcPr>
          <w:p w14:paraId="2CD5965B" w14:textId="77777777" w:rsidR="00BC6048" w:rsidRPr="008C6A93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МКБ. Роль УЗИ и рентгенологических исследований. Современный подход к лечению.</w:t>
            </w:r>
          </w:p>
        </w:tc>
        <w:tc>
          <w:tcPr>
            <w:tcW w:w="1447" w:type="dxa"/>
          </w:tcPr>
          <w:p w14:paraId="18F5FE59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  <w:p w14:paraId="302B5547" w14:textId="77777777" w:rsidR="00BC6048" w:rsidRDefault="00BC6048" w:rsidP="00DC2068">
            <w:pPr>
              <w:pStyle w:val="a4"/>
              <w:ind w:left="0"/>
            </w:pPr>
            <w:r>
              <w:t>ПК 8-11</w:t>
            </w:r>
          </w:p>
        </w:tc>
      </w:tr>
      <w:tr w:rsidR="00BC6048" w14:paraId="2116E9C6" w14:textId="77777777" w:rsidTr="00DC2068">
        <w:tc>
          <w:tcPr>
            <w:tcW w:w="486" w:type="dxa"/>
          </w:tcPr>
          <w:p w14:paraId="2A473B6C" w14:textId="77777777" w:rsidR="00BC6048" w:rsidRDefault="00BC6048" w:rsidP="00DC2068">
            <w:pPr>
              <w:pStyle w:val="a4"/>
              <w:ind w:left="0"/>
            </w:pPr>
            <w:r>
              <w:t>8</w:t>
            </w:r>
          </w:p>
        </w:tc>
        <w:tc>
          <w:tcPr>
            <w:tcW w:w="658" w:type="dxa"/>
          </w:tcPr>
          <w:p w14:paraId="09BF6173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0E0A29A2" w14:textId="77777777" w:rsidR="00BC6048" w:rsidRDefault="00BC6048" w:rsidP="00DC2068">
            <w:pPr>
              <w:pStyle w:val="a4"/>
              <w:ind w:left="0"/>
            </w:pPr>
            <w:r>
              <w:t xml:space="preserve">Гидронефроз </w:t>
            </w:r>
          </w:p>
        </w:tc>
        <w:tc>
          <w:tcPr>
            <w:tcW w:w="4075" w:type="dxa"/>
          </w:tcPr>
          <w:p w14:paraId="36EBEFD0" w14:textId="77777777" w:rsidR="00BC6048" w:rsidRPr="008C6A93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Этиология, патогенез, клиника, диагностика и лечение</w:t>
            </w:r>
          </w:p>
        </w:tc>
        <w:tc>
          <w:tcPr>
            <w:tcW w:w="1447" w:type="dxa"/>
          </w:tcPr>
          <w:p w14:paraId="145BCEBD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2863F949" w14:textId="77777777" w:rsidTr="00DC2068">
        <w:tc>
          <w:tcPr>
            <w:tcW w:w="486" w:type="dxa"/>
          </w:tcPr>
          <w:p w14:paraId="071324DA" w14:textId="77777777" w:rsidR="00BC6048" w:rsidRDefault="00BC6048" w:rsidP="00DC2068">
            <w:pPr>
              <w:pStyle w:val="a4"/>
              <w:ind w:left="0"/>
            </w:pPr>
            <w:r>
              <w:t>9</w:t>
            </w:r>
          </w:p>
        </w:tc>
        <w:tc>
          <w:tcPr>
            <w:tcW w:w="658" w:type="dxa"/>
          </w:tcPr>
          <w:p w14:paraId="04798375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44B4E530" w14:textId="77777777" w:rsidR="00BC6048" w:rsidRDefault="00BC6048" w:rsidP="00DC2068">
            <w:pPr>
              <w:pStyle w:val="a4"/>
              <w:ind w:left="0"/>
            </w:pPr>
            <w:r>
              <w:t xml:space="preserve">Пионефроз </w:t>
            </w:r>
          </w:p>
        </w:tc>
        <w:tc>
          <w:tcPr>
            <w:tcW w:w="4075" w:type="dxa"/>
          </w:tcPr>
          <w:p w14:paraId="6AC9396D" w14:textId="77777777" w:rsidR="00BC6048" w:rsidRPr="008C6A93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этиопатогенеза, клиники, диагностики и лечение</w:t>
            </w:r>
          </w:p>
        </w:tc>
        <w:tc>
          <w:tcPr>
            <w:tcW w:w="1447" w:type="dxa"/>
          </w:tcPr>
          <w:p w14:paraId="44AD0661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  <w:p w14:paraId="3CDA93C6" w14:textId="77777777" w:rsidR="00BC6048" w:rsidRDefault="00BC6048" w:rsidP="00DC2068">
            <w:pPr>
              <w:pStyle w:val="a4"/>
              <w:ind w:left="0"/>
            </w:pPr>
            <w:r>
              <w:t>ПК 8-11</w:t>
            </w:r>
          </w:p>
        </w:tc>
      </w:tr>
      <w:tr w:rsidR="00BC6048" w14:paraId="66ED32B9" w14:textId="77777777" w:rsidTr="00DC2068">
        <w:tc>
          <w:tcPr>
            <w:tcW w:w="486" w:type="dxa"/>
          </w:tcPr>
          <w:p w14:paraId="1E5F1DA5" w14:textId="77777777" w:rsidR="00BC6048" w:rsidRDefault="00BC6048" w:rsidP="00DC2068">
            <w:pPr>
              <w:pStyle w:val="a4"/>
              <w:ind w:left="0"/>
            </w:pPr>
            <w:r>
              <w:t>10</w:t>
            </w:r>
          </w:p>
        </w:tc>
        <w:tc>
          <w:tcPr>
            <w:tcW w:w="658" w:type="dxa"/>
          </w:tcPr>
          <w:p w14:paraId="4200F84A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3A42154F" w14:textId="77777777" w:rsidR="00BC6048" w:rsidRDefault="00BC6048" w:rsidP="00DC2068">
            <w:pPr>
              <w:pStyle w:val="a4"/>
              <w:ind w:left="0"/>
            </w:pPr>
            <w:r>
              <w:t>Пиелонефрит острый</w:t>
            </w:r>
          </w:p>
        </w:tc>
        <w:tc>
          <w:tcPr>
            <w:tcW w:w="4075" w:type="dxa"/>
          </w:tcPr>
          <w:p w14:paraId="14385D28" w14:textId="77777777" w:rsidR="00BC6048" w:rsidRPr="00594B0E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Этиология, патогенез, клиника, хирургические варианты и их лечение</w:t>
            </w:r>
          </w:p>
        </w:tc>
        <w:tc>
          <w:tcPr>
            <w:tcW w:w="1447" w:type="dxa"/>
          </w:tcPr>
          <w:p w14:paraId="515A78C2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  <w:p w14:paraId="16D79148" w14:textId="77777777" w:rsidR="00BC6048" w:rsidRDefault="00BC6048" w:rsidP="00DC2068">
            <w:pPr>
              <w:pStyle w:val="a4"/>
              <w:ind w:left="0"/>
            </w:pPr>
            <w:r>
              <w:t>ПК 8-11</w:t>
            </w:r>
          </w:p>
        </w:tc>
      </w:tr>
      <w:tr w:rsidR="00BC6048" w14:paraId="168AE2C0" w14:textId="77777777" w:rsidTr="00DC2068">
        <w:tc>
          <w:tcPr>
            <w:tcW w:w="486" w:type="dxa"/>
          </w:tcPr>
          <w:p w14:paraId="34BFCC8F" w14:textId="77777777" w:rsidR="00BC6048" w:rsidRDefault="00BC6048" w:rsidP="00DC2068">
            <w:pPr>
              <w:pStyle w:val="a4"/>
              <w:ind w:left="0"/>
            </w:pPr>
            <w:r>
              <w:t>11</w:t>
            </w:r>
          </w:p>
        </w:tc>
        <w:tc>
          <w:tcPr>
            <w:tcW w:w="658" w:type="dxa"/>
          </w:tcPr>
          <w:p w14:paraId="3D174C43" w14:textId="77777777" w:rsidR="00BC6048" w:rsidRDefault="00BC6048" w:rsidP="00DC2068">
            <w:pPr>
              <w:pStyle w:val="a4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41D576AA" w14:textId="77777777" w:rsidR="00BC6048" w:rsidRDefault="00BC6048" w:rsidP="00DC2068">
            <w:pPr>
              <w:pStyle w:val="a4"/>
              <w:ind w:left="0"/>
            </w:pPr>
            <w:r>
              <w:t>Хронический пиелонефрит</w:t>
            </w:r>
          </w:p>
        </w:tc>
        <w:tc>
          <w:tcPr>
            <w:tcW w:w="4075" w:type="dxa"/>
          </w:tcPr>
          <w:p w14:paraId="353626CF" w14:textId="77777777" w:rsidR="00BC6048" w:rsidRPr="00594B0E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Патогенез, клиника, осложнения, диагностика и лечение</w:t>
            </w:r>
          </w:p>
        </w:tc>
        <w:tc>
          <w:tcPr>
            <w:tcW w:w="1447" w:type="dxa"/>
          </w:tcPr>
          <w:p w14:paraId="797B9EE0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6695778E" w14:textId="77777777" w:rsidTr="00DC2068">
        <w:tc>
          <w:tcPr>
            <w:tcW w:w="486" w:type="dxa"/>
          </w:tcPr>
          <w:p w14:paraId="69299E76" w14:textId="77777777" w:rsidR="00BC6048" w:rsidRDefault="00BC6048" w:rsidP="00DC2068">
            <w:pPr>
              <w:pStyle w:val="a4"/>
              <w:ind w:left="0"/>
            </w:pPr>
            <w:r>
              <w:t>12</w:t>
            </w:r>
          </w:p>
        </w:tc>
        <w:tc>
          <w:tcPr>
            <w:tcW w:w="658" w:type="dxa"/>
          </w:tcPr>
          <w:p w14:paraId="7CB11657" w14:textId="77777777" w:rsidR="00BC6048" w:rsidRDefault="00BC6048" w:rsidP="00DC2068">
            <w:pPr>
              <w:pStyle w:val="a4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30B30303" w14:textId="77777777" w:rsidR="00BC6048" w:rsidRDefault="00BC6048" w:rsidP="00DC2068">
            <w:pPr>
              <w:pStyle w:val="a4"/>
              <w:ind w:left="0"/>
            </w:pPr>
            <w:r>
              <w:t xml:space="preserve">Паранефрит </w:t>
            </w:r>
          </w:p>
        </w:tc>
        <w:tc>
          <w:tcPr>
            <w:tcW w:w="4075" w:type="dxa"/>
          </w:tcPr>
          <w:p w14:paraId="5E876A39" w14:textId="77777777" w:rsidR="00BC6048" w:rsidRPr="00594B0E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Этиология. Первичный и вторичный. Клиника, диагностика и лечение</w:t>
            </w:r>
          </w:p>
        </w:tc>
        <w:tc>
          <w:tcPr>
            <w:tcW w:w="1447" w:type="dxa"/>
          </w:tcPr>
          <w:p w14:paraId="0C02E846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2BBAD420" w14:textId="77777777" w:rsidTr="00DC2068">
        <w:tc>
          <w:tcPr>
            <w:tcW w:w="486" w:type="dxa"/>
          </w:tcPr>
          <w:p w14:paraId="0F187049" w14:textId="77777777" w:rsidR="00BC6048" w:rsidRDefault="00BC6048" w:rsidP="00DC2068">
            <w:pPr>
              <w:pStyle w:val="a4"/>
              <w:ind w:left="0"/>
            </w:pPr>
            <w:r>
              <w:t>13</w:t>
            </w:r>
          </w:p>
        </w:tc>
        <w:tc>
          <w:tcPr>
            <w:tcW w:w="658" w:type="dxa"/>
          </w:tcPr>
          <w:p w14:paraId="37985100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6968347B" w14:textId="77777777" w:rsidR="00BC6048" w:rsidRDefault="00BC6048" w:rsidP="00DC2068">
            <w:pPr>
              <w:pStyle w:val="a4"/>
              <w:ind w:left="0"/>
            </w:pPr>
            <w:r>
              <w:t>Аномалии почек</w:t>
            </w:r>
          </w:p>
        </w:tc>
        <w:tc>
          <w:tcPr>
            <w:tcW w:w="4075" w:type="dxa"/>
          </w:tcPr>
          <w:p w14:paraId="5DB23776" w14:textId="77777777" w:rsidR="00BC6048" w:rsidRPr="00875BC8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Классификация, наиболее тяжелые варианты, клиника, диагностика и лечение</w:t>
            </w:r>
          </w:p>
        </w:tc>
        <w:tc>
          <w:tcPr>
            <w:tcW w:w="1447" w:type="dxa"/>
          </w:tcPr>
          <w:p w14:paraId="19068F79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4A3AE32E" w14:textId="77777777" w:rsidTr="00DC2068">
        <w:tc>
          <w:tcPr>
            <w:tcW w:w="486" w:type="dxa"/>
          </w:tcPr>
          <w:p w14:paraId="396887D2" w14:textId="77777777" w:rsidR="00BC6048" w:rsidRDefault="00BC6048" w:rsidP="00DC2068">
            <w:pPr>
              <w:pStyle w:val="a4"/>
              <w:ind w:left="0"/>
            </w:pPr>
            <w:r>
              <w:t>14</w:t>
            </w:r>
          </w:p>
        </w:tc>
        <w:tc>
          <w:tcPr>
            <w:tcW w:w="658" w:type="dxa"/>
          </w:tcPr>
          <w:p w14:paraId="7A2F65F7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0767BD67" w14:textId="77777777" w:rsidR="00BC6048" w:rsidRDefault="00BC6048" w:rsidP="00DC2068">
            <w:pPr>
              <w:pStyle w:val="a4"/>
              <w:ind w:left="0"/>
            </w:pPr>
            <w:r>
              <w:t>Аномалии мочеточников и мочевого пузыря</w:t>
            </w:r>
          </w:p>
        </w:tc>
        <w:tc>
          <w:tcPr>
            <w:tcW w:w="4075" w:type="dxa"/>
          </w:tcPr>
          <w:p w14:paraId="31D9D7E2" w14:textId="77777777" w:rsidR="00BC6048" w:rsidRPr="00875BC8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пороков развития мочеточников и мочевого пузыря. Характерные симптомы, диагностика и лечение.</w:t>
            </w:r>
          </w:p>
        </w:tc>
        <w:tc>
          <w:tcPr>
            <w:tcW w:w="1447" w:type="dxa"/>
          </w:tcPr>
          <w:p w14:paraId="0D3BCD2D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40498AC0" w14:textId="77777777" w:rsidTr="00DC2068">
        <w:tc>
          <w:tcPr>
            <w:tcW w:w="486" w:type="dxa"/>
          </w:tcPr>
          <w:p w14:paraId="502A3F84" w14:textId="77777777" w:rsidR="00BC6048" w:rsidRDefault="00BC6048" w:rsidP="00DC2068">
            <w:pPr>
              <w:pStyle w:val="a4"/>
              <w:ind w:left="0"/>
            </w:pPr>
            <w:r>
              <w:t>15</w:t>
            </w:r>
          </w:p>
        </w:tc>
        <w:tc>
          <w:tcPr>
            <w:tcW w:w="658" w:type="dxa"/>
          </w:tcPr>
          <w:p w14:paraId="7FD382B1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7049B509" w14:textId="77777777" w:rsidR="00BC6048" w:rsidRDefault="00BC6048" w:rsidP="00DC2068">
            <w:pPr>
              <w:pStyle w:val="a4"/>
              <w:ind w:left="0"/>
            </w:pPr>
            <w:r>
              <w:t>Аномалии половых органов мужчин</w:t>
            </w:r>
          </w:p>
        </w:tc>
        <w:tc>
          <w:tcPr>
            <w:tcW w:w="4075" w:type="dxa"/>
          </w:tcPr>
          <w:p w14:paraId="56B31A79" w14:textId="77777777" w:rsidR="00BC6048" w:rsidRPr="00437F7C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Крипторхизм и другие аномалии яичек.</w:t>
            </w:r>
          </w:p>
        </w:tc>
        <w:tc>
          <w:tcPr>
            <w:tcW w:w="1447" w:type="dxa"/>
          </w:tcPr>
          <w:p w14:paraId="300B65B5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39252F72" w14:textId="77777777" w:rsidTr="00DC2068">
        <w:tc>
          <w:tcPr>
            <w:tcW w:w="486" w:type="dxa"/>
          </w:tcPr>
          <w:p w14:paraId="605CB1DA" w14:textId="77777777" w:rsidR="00BC6048" w:rsidRDefault="00BC6048" w:rsidP="00DC2068">
            <w:pPr>
              <w:pStyle w:val="a4"/>
              <w:ind w:left="0"/>
            </w:pPr>
            <w:r>
              <w:t>16</w:t>
            </w:r>
          </w:p>
        </w:tc>
        <w:tc>
          <w:tcPr>
            <w:tcW w:w="658" w:type="dxa"/>
          </w:tcPr>
          <w:p w14:paraId="5F1FEAAF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667B2A64" w14:textId="77777777" w:rsidR="00BC6048" w:rsidRDefault="00BC6048" w:rsidP="00DC2068">
            <w:pPr>
              <w:pStyle w:val="a4"/>
              <w:ind w:left="0"/>
            </w:pPr>
            <w:r>
              <w:t xml:space="preserve">Цистит </w:t>
            </w:r>
          </w:p>
        </w:tc>
        <w:tc>
          <w:tcPr>
            <w:tcW w:w="4075" w:type="dxa"/>
          </w:tcPr>
          <w:p w14:paraId="1E1630F9" w14:textId="77777777" w:rsidR="00BC6048" w:rsidRPr="008C28FD" w:rsidRDefault="00BC6048" w:rsidP="00DC2068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>Этиология, патогенез, клиника, классификация, диагностика и лечение</w:t>
            </w:r>
          </w:p>
        </w:tc>
        <w:tc>
          <w:tcPr>
            <w:tcW w:w="1447" w:type="dxa"/>
          </w:tcPr>
          <w:p w14:paraId="5461707C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178C0B09" w14:textId="77777777" w:rsidTr="00DC2068">
        <w:tc>
          <w:tcPr>
            <w:tcW w:w="486" w:type="dxa"/>
          </w:tcPr>
          <w:p w14:paraId="6299FF8E" w14:textId="77777777" w:rsidR="00BC6048" w:rsidRDefault="00BC6048" w:rsidP="00DC2068">
            <w:pPr>
              <w:pStyle w:val="a4"/>
              <w:ind w:left="0"/>
            </w:pPr>
            <w:r>
              <w:t>17</w:t>
            </w:r>
          </w:p>
        </w:tc>
        <w:tc>
          <w:tcPr>
            <w:tcW w:w="658" w:type="dxa"/>
          </w:tcPr>
          <w:p w14:paraId="48EDCDF1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66026AD8" w14:textId="77777777" w:rsidR="00BC6048" w:rsidRDefault="00BC6048" w:rsidP="00DC2068">
            <w:pPr>
              <w:pStyle w:val="a4"/>
              <w:ind w:left="0"/>
            </w:pPr>
            <w:r>
              <w:t xml:space="preserve">Простатит </w:t>
            </w:r>
          </w:p>
        </w:tc>
        <w:tc>
          <w:tcPr>
            <w:tcW w:w="4075" w:type="dxa"/>
          </w:tcPr>
          <w:p w14:paraId="05C9C793" w14:textId="77777777" w:rsidR="00BC6048" w:rsidRPr="00437F7C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простаты в мужском организме. Этиология, классификация, клиника, диагностика и лечение.</w:t>
            </w:r>
          </w:p>
        </w:tc>
        <w:tc>
          <w:tcPr>
            <w:tcW w:w="1447" w:type="dxa"/>
          </w:tcPr>
          <w:p w14:paraId="28FA037B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  <w:p w14:paraId="1A645E8D" w14:textId="77777777" w:rsidR="00BC6048" w:rsidRDefault="00BC6048" w:rsidP="00DC2068">
            <w:pPr>
              <w:pStyle w:val="a4"/>
              <w:ind w:left="0"/>
            </w:pPr>
            <w:r>
              <w:t>ПК 9-11</w:t>
            </w:r>
          </w:p>
        </w:tc>
      </w:tr>
      <w:tr w:rsidR="00BC6048" w14:paraId="4DCFE77A" w14:textId="77777777" w:rsidTr="00DC2068">
        <w:tc>
          <w:tcPr>
            <w:tcW w:w="486" w:type="dxa"/>
          </w:tcPr>
          <w:p w14:paraId="72901A81" w14:textId="77777777" w:rsidR="00BC6048" w:rsidRDefault="00BC6048" w:rsidP="00DC2068">
            <w:pPr>
              <w:pStyle w:val="a4"/>
              <w:ind w:left="0"/>
            </w:pPr>
            <w:r>
              <w:t>18</w:t>
            </w:r>
          </w:p>
        </w:tc>
        <w:tc>
          <w:tcPr>
            <w:tcW w:w="658" w:type="dxa"/>
          </w:tcPr>
          <w:p w14:paraId="1D55B695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7C4A455F" w14:textId="77777777" w:rsidR="00BC6048" w:rsidRDefault="00BC6048" w:rsidP="00DC2068">
            <w:pPr>
              <w:pStyle w:val="a4"/>
              <w:ind w:left="0"/>
            </w:pPr>
            <w:r>
              <w:t>Повреждения почек и мочеточников</w:t>
            </w:r>
          </w:p>
        </w:tc>
        <w:tc>
          <w:tcPr>
            <w:tcW w:w="4075" w:type="dxa"/>
          </w:tcPr>
          <w:p w14:paraId="48544625" w14:textId="77777777" w:rsidR="00BC6048" w:rsidRPr="00437F7C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Причины, предраспологающие моменты. Классификация, клиника, диагностика и лечение</w:t>
            </w:r>
          </w:p>
        </w:tc>
        <w:tc>
          <w:tcPr>
            <w:tcW w:w="1447" w:type="dxa"/>
          </w:tcPr>
          <w:p w14:paraId="6413E45D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  <w:p w14:paraId="6A2CA557" w14:textId="77777777" w:rsidR="00BC6048" w:rsidRDefault="00BC6048" w:rsidP="00DC2068">
            <w:pPr>
              <w:pStyle w:val="a4"/>
              <w:ind w:left="0"/>
            </w:pPr>
            <w:r>
              <w:t>ПК 8-11</w:t>
            </w:r>
          </w:p>
        </w:tc>
      </w:tr>
      <w:tr w:rsidR="00BC6048" w14:paraId="118A57AA" w14:textId="77777777" w:rsidTr="00DC2068">
        <w:tc>
          <w:tcPr>
            <w:tcW w:w="486" w:type="dxa"/>
          </w:tcPr>
          <w:p w14:paraId="3BF00A3D" w14:textId="77777777" w:rsidR="00BC6048" w:rsidRDefault="00BC6048" w:rsidP="00DC2068">
            <w:pPr>
              <w:pStyle w:val="a4"/>
              <w:ind w:left="0"/>
            </w:pPr>
            <w:r>
              <w:t>19</w:t>
            </w:r>
          </w:p>
        </w:tc>
        <w:tc>
          <w:tcPr>
            <w:tcW w:w="658" w:type="dxa"/>
          </w:tcPr>
          <w:p w14:paraId="02C5949D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70E30554" w14:textId="77777777" w:rsidR="00BC6048" w:rsidRDefault="00BC6048" w:rsidP="00DC2068">
            <w:pPr>
              <w:pStyle w:val="a4"/>
              <w:ind w:left="0"/>
            </w:pPr>
            <w:r>
              <w:t>Повреждения мочевого пузыря</w:t>
            </w:r>
          </w:p>
        </w:tc>
        <w:tc>
          <w:tcPr>
            <w:tcW w:w="4075" w:type="dxa"/>
          </w:tcPr>
          <w:p w14:paraId="50504D7F" w14:textId="77777777" w:rsidR="00BC6048" w:rsidRPr="00437F7C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Причины, классификация, клиника, осложнения, диагностика и лечение</w:t>
            </w:r>
          </w:p>
        </w:tc>
        <w:tc>
          <w:tcPr>
            <w:tcW w:w="1447" w:type="dxa"/>
          </w:tcPr>
          <w:p w14:paraId="33B9D3C9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  <w:p w14:paraId="7AFE86E7" w14:textId="77777777" w:rsidR="00BC6048" w:rsidRDefault="00BC6048" w:rsidP="00DC2068">
            <w:pPr>
              <w:pStyle w:val="a4"/>
              <w:ind w:left="0"/>
            </w:pPr>
            <w:r>
              <w:t>ПК 9-11</w:t>
            </w:r>
          </w:p>
        </w:tc>
      </w:tr>
      <w:tr w:rsidR="00BC6048" w14:paraId="154CF183" w14:textId="77777777" w:rsidTr="00DC2068">
        <w:tc>
          <w:tcPr>
            <w:tcW w:w="486" w:type="dxa"/>
          </w:tcPr>
          <w:p w14:paraId="0351BF19" w14:textId="77777777" w:rsidR="00BC6048" w:rsidRDefault="00BC6048" w:rsidP="00DC2068">
            <w:pPr>
              <w:pStyle w:val="a4"/>
              <w:ind w:left="0"/>
            </w:pPr>
            <w:r>
              <w:t>20</w:t>
            </w:r>
          </w:p>
        </w:tc>
        <w:tc>
          <w:tcPr>
            <w:tcW w:w="658" w:type="dxa"/>
          </w:tcPr>
          <w:p w14:paraId="721CC73E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55149953" w14:textId="77777777" w:rsidR="00BC6048" w:rsidRDefault="00BC6048" w:rsidP="00DC2068">
            <w:pPr>
              <w:pStyle w:val="a4"/>
              <w:ind w:left="0"/>
            </w:pPr>
            <w:r>
              <w:t>Повреждения уретры и наружных половых органов</w:t>
            </w:r>
          </w:p>
        </w:tc>
        <w:tc>
          <w:tcPr>
            <w:tcW w:w="4075" w:type="dxa"/>
          </w:tcPr>
          <w:p w14:paraId="124AE30A" w14:textId="77777777" w:rsidR="00BC6048" w:rsidRPr="00437F7C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Причины, клиника и осложнения, диагностика и лечение</w:t>
            </w:r>
          </w:p>
        </w:tc>
        <w:tc>
          <w:tcPr>
            <w:tcW w:w="1447" w:type="dxa"/>
          </w:tcPr>
          <w:p w14:paraId="5DF4C0F6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  <w:p w14:paraId="119B7E67" w14:textId="77777777" w:rsidR="00BC6048" w:rsidRDefault="00BC6048" w:rsidP="00DC2068">
            <w:pPr>
              <w:pStyle w:val="a4"/>
              <w:ind w:left="0"/>
            </w:pPr>
            <w:r>
              <w:t>ПК 9-11</w:t>
            </w:r>
          </w:p>
        </w:tc>
      </w:tr>
      <w:tr w:rsidR="00BC6048" w14:paraId="02DB3F61" w14:textId="77777777" w:rsidTr="00DC2068">
        <w:tc>
          <w:tcPr>
            <w:tcW w:w="486" w:type="dxa"/>
          </w:tcPr>
          <w:p w14:paraId="43D9FBFE" w14:textId="77777777" w:rsidR="00BC6048" w:rsidRDefault="00BC6048" w:rsidP="00DC2068">
            <w:pPr>
              <w:pStyle w:val="a4"/>
              <w:ind w:left="0"/>
            </w:pPr>
            <w:r>
              <w:t>21</w:t>
            </w:r>
          </w:p>
        </w:tc>
        <w:tc>
          <w:tcPr>
            <w:tcW w:w="658" w:type="dxa"/>
          </w:tcPr>
          <w:p w14:paraId="1CA50B1A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02A7B765" w14:textId="77777777" w:rsidR="00BC6048" w:rsidRDefault="00BC6048" w:rsidP="00DC2068">
            <w:pPr>
              <w:pStyle w:val="a4"/>
              <w:ind w:left="0"/>
            </w:pPr>
            <w:r>
              <w:t>Нефрогенная гипертония</w:t>
            </w:r>
          </w:p>
        </w:tc>
        <w:tc>
          <w:tcPr>
            <w:tcW w:w="4075" w:type="dxa"/>
          </w:tcPr>
          <w:p w14:paraId="77335416" w14:textId="77777777" w:rsidR="00BC6048" w:rsidRPr="00E17637" w:rsidRDefault="00BC6048" w:rsidP="00DC2068">
            <w:pPr>
              <w:pStyle w:val="a4"/>
              <w:ind w:left="0"/>
              <w:rPr>
                <w:sz w:val="20"/>
              </w:rPr>
            </w:pPr>
            <w:r w:rsidRPr="00E17637">
              <w:rPr>
                <w:sz w:val="20"/>
              </w:rPr>
              <w:t>Этиология.</w:t>
            </w:r>
            <w:r>
              <w:rPr>
                <w:sz w:val="20"/>
              </w:rPr>
              <w:t xml:space="preserve"> Особенности нефрогенной гипертонии. Классификация, диагностика и лечение</w:t>
            </w:r>
          </w:p>
        </w:tc>
        <w:tc>
          <w:tcPr>
            <w:tcW w:w="1447" w:type="dxa"/>
          </w:tcPr>
          <w:p w14:paraId="072DCB41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635377FD" w14:textId="77777777" w:rsidTr="00DC2068">
        <w:tc>
          <w:tcPr>
            <w:tcW w:w="486" w:type="dxa"/>
          </w:tcPr>
          <w:p w14:paraId="301B19A5" w14:textId="77777777" w:rsidR="00BC6048" w:rsidRDefault="00BC6048" w:rsidP="00DC2068">
            <w:pPr>
              <w:pStyle w:val="a4"/>
              <w:ind w:left="0"/>
            </w:pPr>
            <w:r>
              <w:t>22</w:t>
            </w:r>
          </w:p>
        </w:tc>
        <w:tc>
          <w:tcPr>
            <w:tcW w:w="658" w:type="dxa"/>
          </w:tcPr>
          <w:p w14:paraId="1AB3ABA2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79CC246A" w14:textId="77777777" w:rsidR="00BC6048" w:rsidRDefault="00BC6048" w:rsidP="00DC2068">
            <w:pPr>
              <w:pStyle w:val="a4"/>
              <w:ind w:left="0"/>
            </w:pPr>
            <w:r>
              <w:t>Туберкулез МПС</w:t>
            </w:r>
          </w:p>
        </w:tc>
        <w:tc>
          <w:tcPr>
            <w:tcW w:w="4075" w:type="dxa"/>
          </w:tcPr>
          <w:p w14:paraId="279DEA0D" w14:textId="77777777" w:rsidR="00BC6048" w:rsidRDefault="00BC6048" w:rsidP="00DC2068">
            <w:pPr>
              <w:pStyle w:val="a4"/>
              <w:ind w:left="0"/>
            </w:pPr>
            <w:r w:rsidRPr="00E17637">
              <w:rPr>
                <w:sz w:val="20"/>
              </w:rPr>
              <w:t xml:space="preserve">Мочевой и половой туберкулез, </w:t>
            </w:r>
            <w:r>
              <w:rPr>
                <w:sz w:val="20"/>
              </w:rPr>
              <w:t xml:space="preserve">особенности течения, трудности в диагностике. Лечение </w:t>
            </w:r>
          </w:p>
        </w:tc>
        <w:tc>
          <w:tcPr>
            <w:tcW w:w="1447" w:type="dxa"/>
          </w:tcPr>
          <w:p w14:paraId="7028ABCB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77237B4E" w14:textId="77777777" w:rsidTr="00DC2068">
        <w:tc>
          <w:tcPr>
            <w:tcW w:w="486" w:type="dxa"/>
          </w:tcPr>
          <w:p w14:paraId="142F1ED2" w14:textId="77777777" w:rsidR="00BC6048" w:rsidRDefault="00BC6048" w:rsidP="00DC2068">
            <w:pPr>
              <w:pStyle w:val="a4"/>
              <w:ind w:left="0"/>
            </w:pPr>
            <w:r>
              <w:t>23</w:t>
            </w:r>
          </w:p>
        </w:tc>
        <w:tc>
          <w:tcPr>
            <w:tcW w:w="658" w:type="dxa"/>
          </w:tcPr>
          <w:p w14:paraId="6EBE2611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0FC75AD5" w14:textId="77777777" w:rsidR="00BC6048" w:rsidRDefault="00BC6048" w:rsidP="00DC2068">
            <w:pPr>
              <w:pStyle w:val="a4"/>
              <w:ind w:left="0"/>
            </w:pPr>
            <w:r>
              <w:t>Опухоли почек и мочеточников</w:t>
            </w:r>
          </w:p>
        </w:tc>
        <w:tc>
          <w:tcPr>
            <w:tcW w:w="4075" w:type="dxa"/>
          </w:tcPr>
          <w:p w14:paraId="6DF44C35" w14:textId="77777777" w:rsidR="00BC6048" w:rsidRPr="0091265D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Эпидемиология. Классификация, клиника, диагностика и лечение.</w:t>
            </w:r>
          </w:p>
        </w:tc>
        <w:tc>
          <w:tcPr>
            <w:tcW w:w="1447" w:type="dxa"/>
          </w:tcPr>
          <w:p w14:paraId="501C7B3F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  <w:p w14:paraId="6FB11299" w14:textId="77777777" w:rsidR="00BC6048" w:rsidRDefault="00BC6048" w:rsidP="00DC2068">
            <w:pPr>
              <w:pStyle w:val="a4"/>
              <w:ind w:left="0"/>
            </w:pPr>
            <w:r>
              <w:t>ПК 9-11</w:t>
            </w:r>
          </w:p>
        </w:tc>
      </w:tr>
      <w:tr w:rsidR="00BC6048" w14:paraId="1C06F463" w14:textId="77777777" w:rsidTr="00DC2068">
        <w:tc>
          <w:tcPr>
            <w:tcW w:w="486" w:type="dxa"/>
          </w:tcPr>
          <w:p w14:paraId="273E45C4" w14:textId="77777777" w:rsidR="00BC6048" w:rsidRDefault="00BC6048" w:rsidP="00DC2068">
            <w:pPr>
              <w:pStyle w:val="a4"/>
              <w:ind w:left="0"/>
            </w:pPr>
            <w:r>
              <w:lastRenderedPageBreak/>
              <w:t>24</w:t>
            </w:r>
          </w:p>
        </w:tc>
        <w:tc>
          <w:tcPr>
            <w:tcW w:w="658" w:type="dxa"/>
          </w:tcPr>
          <w:p w14:paraId="1B072F5F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7DB107B4" w14:textId="77777777" w:rsidR="00BC6048" w:rsidRDefault="00BC6048" w:rsidP="00DC2068">
            <w:pPr>
              <w:pStyle w:val="a4"/>
              <w:ind w:left="0"/>
            </w:pPr>
            <w:r>
              <w:t>Опухоли мочевого пузыря</w:t>
            </w:r>
          </w:p>
        </w:tc>
        <w:tc>
          <w:tcPr>
            <w:tcW w:w="4075" w:type="dxa"/>
          </w:tcPr>
          <w:p w14:paraId="0B818D70" w14:textId="77777777" w:rsidR="00BC6048" w:rsidRPr="0091265D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Эпидемиология. Классификация, клиника, диагностика и лечение.</w:t>
            </w:r>
          </w:p>
        </w:tc>
        <w:tc>
          <w:tcPr>
            <w:tcW w:w="1447" w:type="dxa"/>
          </w:tcPr>
          <w:p w14:paraId="041BBDB6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  <w:p w14:paraId="37498F30" w14:textId="77777777" w:rsidR="00BC6048" w:rsidRDefault="00BC6048" w:rsidP="00DC2068">
            <w:pPr>
              <w:pStyle w:val="a4"/>
              <w:ind w:left="0"/>
            </w:pPr>
            <w:r>
              <w:t>ПК 9-11</w:t>
            </w:r>
          </w:p>
        </w:tc>
      </w:tr>
      <w:tr w:rsidR="00BC6048" w14:paraId="1D6B8833" w14:textId="77777777" w:rsidTr="00DC2068">
        <w:tc>
          <w:tcPr>
            <w:tcW w:w="486" w:type="dxa"/>
          </w:tcPr>
          <w:p w14:paraId="51DA4C89" w14:textId="77777777" w:rsidR="00BC6048" w:rsidRDefault="00BC6048" w:rsidP="00DC2068">
            <w:pPr>
              <w:pStyle w:val="a4"/>
              <w:ind w:left="0"/>
            </w:pPr>
            <w:r>
              <w:t>25</w:t>
            </w:r>
          </w:p>
        </w:tc>
        <w:tc>
          <w:tcPr>
            <w:tcW w:w="658" w:type="dxa"/>
          </w:tcPr>
          <w:p w14:paraId="3EB7040E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0E23503A" w14:textId="77777777" w:rsidR="00BC6048" w:rsidRDefault="00BC6048" w:rsidP="00DC2068">
            <w:pPr>
              <w:pStyle w:val="a4"/>
              <w:ind w:left="0"/>
            </w:pPr>
            <w:r>
              <w:t>Опухоли простаты</w:t>
            </w:r>
          </w:p>
        </w:tc>
        <w:tc>
          <w:tcPr>
            <w:tcW w:w="4075" w:type="dxa"/>
          </w:tcPr>
          <w:p w14:paraId="7BC96AF4" w14:textId="77777777" w:rsidR="00BC6048" w:rsidRPr="0091265D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Аденома и рак простаты. Эпидемиология, этиология и патогенез, диагностика и лечение</w:t>
            </w:r>
          </w:p>
        </w:tc>
        <w:tc>
          <w:tcPr>
            <w:tcW w:w="1447" w:type="dxa"/>
          </w:tcPr>
          <w:p w14:paraId="79190115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  <w:p w14:paraId="4F4B78F1" w14:textId="77777777" w:rsidR="00BC6048" w:rsidRDefault="00BC6048" w:rsidP="00DC2068">
            <w:pPr>
              <w:pStyle w:val="a4"/>
              <w:ind w:left="0"/>
            </w:pPr>
            <w:r>
              <w:t>ПК 9-11</w:t>
            </w:r>
          </w:p>
        </w:tc>
      </w:tr>
      <w:tr w:rsidR="00BC6048" w14:paraId="77013A55" w14:textId="77777777" w:rsidTr="00DC2068">
        <w:tc>
          <w:tcPr>
            <w:tcW w:w="486" w:type="dxa"/>
          </w:tcPr>
          <w:p w14:paraId="4154CD6A" w14:textId="77777777" w:rsidR="00BC6048" w:rsidRDefault="00BC6048" w:rsidP="00DC2068">
            <w:pPr>
              <w:pStyle w:val="a4"/>
              <w:ind w:left="0"/>
            </w:pPr>
            <w:r>
              <w:t>26</w:t>
            </w:r>
          </w:p>
        </w:tc>
        <w:tc>
          <w:tcPr>
            <w:tcW w:w="658" w:type="dxa"/>
          </w:tcPr>
          <w:p w14:paraId="6D5940E2" w14:textId="77777777" w:rsidR="00BC6048" w:rsidRDefault="00BC6048" w:rsidP="00DC2068">
            <w:pPr>
              <w:pStyle w:val="a4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141B1517" w14:textId="77777777" w:rsidR="00BC6048" w:rsidRDefault="00BC6048" w:rsidP="00DC2068">
            <w:pPr>
              <w:pStyle w:val="a4"/>
              <w:ind w:left="0"/>
            </w:pPr>
            <w:r>
              <w:t>Стрессовое недержание мочи</w:t>
            </w:r>
          </w:p>
        </w:tc>
        <w:tc>
          <w:tcPr>
            <w:tcW w:w="4075" w:type="dxa"/>
          </w:tcPr>
          <w:p w14:paraId="6E04D7EA" w14:textId="77777777" w:rsidR="00BC6048" w:rsidRPr="008B5D7C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Этиология, клиника и лечение</w:t>
            </w:r>
          </w:p>
        </w:tc>
        <w:tc>
          <w:tcPr>
            <w:tcW w:w="1447" w:type="dxa"/>
          </w:tcPr>
          <w:p w14:paraId="4ADC0D90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48074134" w14:textId="77777777" w:rsidTr="00DC2068">
        <w:tc>
          <w:tcPr>
            <w:tcW w:w="486" w:type="dxa"/>
          </w:tcPr>
          <w:p w14:paraId="0527B3BC" w14:textId="77777777" w:rsidR="00BC6048" w:rsidRDefault="00BC6048" w:rsidP="00DC2068">
            <w:pPr>
              <w:pStyle w:val="a4"/>
              <w:ind w:left="0"/>
            </w:pPr>
            <w:r>
              <w:t>27</w:t>
            </w:r>
          </w:p>
        </w:tc>
        <w:tc>
          <w:tcPr>
            <w:tcW w:w="658" w:type="dxa"/>
          </w:tcPr>
          <w:p w14:paraId="5F26F9A7" w14:textId="77777777" w:rsidR="00BC6048" w:rsidRDefault="00BC6048" w:rsidP="00DC2068">
            <w:pPr>
              <w:pStyle w:val="a4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75446B02" w14:textId="77777777" w:rsidR="00BC6048" w:rsidRDefault="00BC6048" w:rsidP="00DC2068">
            <w:pPr>
              <w:pStyle w:val="a4"/>
              <w:ind w:left="0"/>
            </w:pPr>
            <w:r>
              <w:t>Нейрогенный мочевой пузырь</w:t>
            </w:r>
          </w:p>
        </w:tc>
        <w:tc>
          <w:tcPr>
            <w:tcW w:w="4075" w:type="dxa"/>
          </w:tcPr>
          <w:p w14:paraId="5CCA28C8" w14:textId="77777777" w:rsidR="00BC6048" w:rsidRPr="00E17637" w:rsidRDefault="00BC6048" w:rsidP="00DC2068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>Классификация, клиника и лечение</w:t>
            </w:r>
          </w:p>
        </w:tc>
        <w:tc>
          <w:tcPr>
            <w:tcW w:w="1447" w:type="dxa"/>
          </w:tcPr>
          <w:p w14:paraId="528B60A3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10F271B8" w14:textId="77777777" w:rsidTr="00DC2068">
        <w:tc>
          <w:tcPr>
            <w:tcW w:w="486" w:type="dxa"/>
          </w:tcPr>
          <w:p w14:paraId="595D489F" w14:textId="77777777" w:rsidR="00BC6048" w:rsidRDefault="00BC6048" w:rsidP="00DC2068">
            <w:pPr>
              <w:pStyle w:val="a4"/>
              <w:ind w:left="0"/>
            </w:pPr>
            <w:r>
              <w:t>28</w:t>
            </w:r>
          </w:p>
        </w:tc>
        <w:tc>
          <w:tcPr>
            <w:tcW w:w="658" w:type="dxa"/>
          </w:tcPr>
          <w:p w14:paraId="6AB7E8B5" w14:textId="77777777" w:rsidR="00BC6048" w:rsidRDefault="00BC6048" w:rsidP="00DC2068">
            <w:pPr>
              <w:pStyle w:val="a4"/>
              <w:ind w:left="0"/>
            </w:pPr>
            <w:r>
              <w:t>2</w:t>
            </w:r>
          </w:p>
        </w:tc>
        <w:tc>
          <w:tcPr>
            <w:tcW w:w="2713" w:type="dxa"/>
          </w:tcPr>
          <w:p w14:paraId="2C6745A4" w14:textId="77777777" w:rsidR="00BC6048" w:rsidRDefault="00BC6048" w:rsidP="00DC2068">
            <w:pPr>
              <w:pStyle w:val="a4"/>
              <w:ind w:left="0"/>
            </w:pPr>
            <w:r>
              <w:t>Острая и хроническая почечная</w:t>
            </w:r>
          </w:p>
          <w:p w14:paraId="10E76EE9" w14:textId="77777777" w:rsidR="00BC6048" w:rsidRDefault="00BC6048" w:rsidP="00DC2068">
            <w:pPr>
              <w:pStyle w:val="a4"/>
              <w:ind w:left="0"/>
            </w:pPr>
            <w:r>
              <w:t>недостаточность</w:t>
            </w:r>
          </w:p>
        </w:tc>
        <w:tc>
          <w:tcPr>
            <w:tcW w:w="4075" w:type="dxa"/>
          </w:tcPr>
          <w:p w14:paraId="19969B51" w14:textId="77777777" w:rsidR="00BC6048" w:rsidRPr="00E17637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Этиопатогенез, клиника по стадиям, лечение</w:t>
            </w:r>
          </w:p>
        </w:tc>
        <w:tc>
          <w:tcPr>
            <w:tcW w:w="1447" w:type="dxa"/>
          </w:tcPr>
          <w:p w14:paraId="41D12E85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75554082" w14:textId="77777777" w:rsidTr="00DC2068">
        <w:tc>
          <w:tcPr>
            <w:tcW w:w="486" w:type="dxa"/>
          </w:tcPr>
          <w:p w14:paraId="40016BAC" w14:textId="77777777" w:rsidR="00BC6048" w:rsidRDefault="00BC6048" w:rsidP="00DC2068">
            <w:pPr>
              <w:pStyle w:val="a4"/>
              <w:ind w:left="0"/>
            </w:pPr>
            <w:r>
              <w:t>29</w:t>
            </w:r>
          </w:p>
        </w:tc>
        <w:tc>
          <w:tcPr>
            <w:tcW w:w="658" w:type="dxa"/>
          </w:tcPr>
          <w:p w14:paraId="118C786F" w14:textId="77777777" w:rsidR="00BC6048" w:rsidRDefault="00BC6048" w:rsidP="00DC2068">
            <w:pPr>
              <w:pStyle w:val="a4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54F4F0B9" w14:textId="77777777" w:rsidR="00BC6048" w:rsidRDefault="00BC6048" w:rsidP="00DC2068">
            <w:pPr>
              <w:pStyle w:val="a4"/>
              <w:ind w:left="0"/>
            </w:pPr>
            <w:r>
              <w:t>Бактериемический шок</w:t>
            </w:r>
          </w:p>
        </w:tc>
        <w:tc>
          <w:tcPr>
            <w:tcW w:w="4075" w:type="dxa"/>
          </w:tcPr>
          <w:p w14:paraId="53C3BE1A" w14:textId="77777777" w:rsidR="00BC6048" w:rsidRPr="008B5D7C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Этиология, клиника и лечение</w:t>
            </w:r>
          </w:p>
        </w:tc>
        <w:tc>
          <w:tcPr>
            <w:tcW w:w="1447" w:type="dxa"/>
          </w:tcPr>
          <w:p w14:paraId="1760BD92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</w:tc>
      </w:tr>
      <w:tr w:rsidR="00BC6048" w14:paraId="79297FF8" w14:textId="77777777" w:rsidTr="00DC2068">
        <w:tc>
          <w:tcPr>
            <w:tcW w:w="486" w:type="dxa"/>
          </w:tcPr>
          <w:p w14:paraId="6298BD73" w14:textId="77777777" w:rsidR="00BC6048" w:rsidRDefault="00BC6048" w:rsidP="00DC2068">
            <w:pPr>
              <w:pStyle w:val="a4"/>
              <w:ind w:left="0"/>
            </w:pPr>
            <w:r>
              <w:t>30</w:t>
            </w:r>
          </w:p>
        </w:tc>
        <w:tc>
          <w:tcPr>
            <w:tcW w:w="658" w:type="dxa"/>
          </w:tcPr>
          <w:p w14:paraId="18A8D94B" w14:textId="77777777" w:rsidR="00BC6048" w:rsidRDefault="00BC6048" w:rsidP="00DC2068">
            <w:pPr>
              <w:pStyle w:val="a4"/>
              <w:ind w:left="0"/>
            </w:pPr>
            <w:r>
              <w:t>1</w:t>
            </w:r>
          </w:p>
        </w:tc>
        <w:tc>
          <w:tcPr>
            <w:tcW w:w="2713" w:type="dxa"/>
          </w:tcPr>
          <w:p w14:paraId="20A4D708" w14:textId="77777777" w:rsidR="00BC6048" w:rsidRDefault="00BC6048" w:rsidP="00DC2068">
            <w:pPr>
              <w:pStyle w:val="a4"/>
              <w:ind w:left="0"/>
            </w:pPr>
            <w:r>
              <w:t>«Острая мошонка»</w:t>
            </w:r>
          </w:p>
        </w:tc>
        <w:tc>
          <w:tcPr>
            <w:tcW w:w="4075" w:type="dxa"/>
          </w:tcPr>
          <w:p w14:paraId="6EDA1E01" w14:textId="77777777" w:rsidR="00BC6048" w:rsidRPr="00E17637" w:rsidRDefault="00BC6048" w:rsidP="00DC2068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и современный подход к лечению</w:t>
            </w:r>
          </w:p>
        </w:tc>
        <w:tc>
          <w:tcPr>
            <w:tcW w:w="1447" w:type="dxa"/>
          </w:tcPr>
          <w:p w14:paraId="40BDECDF" w14:textId="77777777" w:rsidR="00BC6048" w:rsidRDefault="00BC6048" w:rsidP="00DC2068">
            <w:pPr>
              <w:pStyle w:val="a4"/>
              <w:ind w:left="0"/>
            </w:pPr>
            <w:r>
              <w:t>ПК 1,2,4,5,6</w:t>
            </w:r>
          </w:p>
          <w:p w14:paraId="5134FF0D" w14:textId="77777777" w:rsidR="00BC6048" w:rsidRDefault="00BC6048" w:rsidP="00DC2068">
            <w:pPr>
              <w:pStyle w:val="a4"/>
              <w:ind w:left="0"/>
            </w:pPr>
            <w:r>
              <w:t>ПК 9-11</w:t>
            </w:r>
          </w:p>
        </w:tc>
      </w:tr>
      <w:tr w:rsidR="00BC6048" w14:paraId="32B52681" w14:textId="77777777" w:rsidTr="00DC2068">
        <w:tc>
          <w:tcPr>
            <w:tcW w:w="486" w:type="dxa"/>
          </w:tcPr>
          <w:p w14:paraId="481F3CA9" w14:textId="77777777" w:rsidR="00BC6048" w:rsidRDefault="00BC6048" w:rsidP="00DC2068">
            <w:pPr>
              <w:pStyle w:val="a4"/>
              <w:ind w:left="0"/>
            </w:pPr>
          </w:p>
        </w:tc>
        <w:tc>
          <w:tcPr>
            <w:tcW w:w="658" w:type="dxa"/>
          </w:tcPr>
          <w:p w14:paraId="71670B10" w14:textId="77777777" w:rsidR="00BC6048" w:rsidRPr="0050700E" w:rsidRDefault="00BC6048" w:rsidP="00DC2068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713" w:type="dxa"/>
          </w:tcPr>
          <w:p w14:paraId="192065B1" w14:textId="77777777" w:rsidR="00BC6048" w:rsidRPr="0050700E" w:rsidRDefault="00BC6048" w:rsidP="00DC2068">
            <w:pPr>
              <w:pStyle w:val="a4"/>
              <w:ind w:left="0"/>
              <w:rPr>
                <w:b/>
              </w:rPr>
            </w:pPr>
            <w:r w:rsidRPr="0050700E">
              <w:rPr>
                <w:b/>
              </w:rPr>
              <w:t>ВСЕГО</w:t>
            </w:r>
          </w:p>
        </w:tc>
        <w:tc>
          <w:tcPr>
            <w:tcW w:w="4075" w:type="dxa"/>
          </w:tcPr>
          <w:p w14:paraId="0AE9FAF7" w14:textId="77777777" w:rsidR="00BC6048" w:rsidRDefault="00BC6048" w:rsidP="00DC2068">
            <w:pPr>
              <w:pStyle w:val="a4"/>
              <w:ind w:left="0"/>
            </w:pPr>
          </w:p>
        </w:tc>
        <w:tc>
          <w:tcPr>
            <w:tcW w:w="1447" w:type="dxa"/>
          </w:tcPr>
          <w:p w14:paraId="4D4D8A08" w14:textId="77777777" w:rsidR="00BC6048" w:rsidRDefault="00BC6048" w:rsidP="00DC2068">
            <w:pPr>
              <w:pStyle w:val="a4"/>
              <w:ind w:left="0"/>
            </w:pPr>
          </w:p>
        </w:tc>
      </w:tr>
    </w:tbl>
    <w:p w14:paraId="6A92F548" w14:textId="77777777" w:rsidR="00BC6048" w:rsidRDefault="00BC6048" w:rsidP="00BC6048">
      <w:pPr>
        <w:pStyle w:val="a4"/>
      </w:pPr>
    </w:p>
    <w:p w14:paraId="22D8C3DE" w14:textId="77777777" w:rsidR="00BC6048" w:rsidRDefault="00BC6048" w:rsidP="00BC6048">
      <w:pPr>
        <w:pStyle w:val="a4"/>
      </w:pPr>
    </w:p>
    <w:p w14:paraId="70DEE706" w14:textId="77777777" w:rsidR="00BC6048" w:rsidRDefault="00BC6048" w:rsidP="00BC6048">
      <w:pPr>
        <w:pStyle w:val="a4"/>
      </w:pPr>
    </w:p>
    <w:p w14:paraId="3251C70B" w14:textId="77777777" w:rsidR="00BC6048" w:rsidRPr="00EA45F3" w:rsidRDefault="00BC6048" w:rsidP="00BC6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F3">
        <w:rPr>
          <w:rFonts w:ascii="Times New Roman" w:hAnsi="Times New Roman" w:cs="Times New Roman"/>
          <w:b/>
          <w:sz w:val="24"/>
          <w:szCs w:val="24"/>
        </w:rPr>
        <w:t>Тематика практических занятий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588"/>
        <w:gridCol w:w="2272"/>
        <w:gridCol w:w="4869"/>
        <w:gridCol w:w="1383"/>
      </w:tblGrid>
      <w:tr w:rsidR="00BC6048" w:rsidRPr="00A32B27" w14:paraId="4D57324C" w14:textId="77777777" w:rsidTr="00DC2068">
        <w:tc>
          <w:tcPr>
            <w:tcW w:w="459" w:type="dxa"/>
          </w:tcPr>
          <w:p w14:paraId="064DC03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 xml:space="preserve">№ п/п </w:t>
            </w:r>
          </w:p>
        </w:tc>
        <w:tc>
          <w:tcPr>
            <w:tcW w:w="588" w:type="dxa"/>
          </w:tcPr>
          <w:p w14:paraId="6FD317C7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2272" w:type="dxa"/>
          </w:tcPr>
          <w:p w14:paraId="1044106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Тема практических занятий</w:t>
            </w:r>
          </w:p>
        </w:tc>
        <w:tc>
          <w:tcPr>
            <w:tcW w:w="4869" w:type="dxa"/>
          </w:tcPr>
          <w:p w14:paraId="1E36E51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Содержание практических занятий</w:t>
            </w:r>
          </w:p>
        </w:tc>
        <w:tc>
          <w:tcPr>
            <w:tcW w:w="1383" w:type="dxa"/>
          </w:tcPr>
          <w:p w14:paraId="3AFE6AE2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Формирование компетенции</w:t>
            </w:r>
          </w:p>
        </w:tc>
      </w:tr>
      <w:tr w:rsidR="00BC6048" w:rsidRPr="00A32B27" w14:paraId="10E8C4D0" w14:textId="77777777" w:rsidTr="00DC2068">
        <w:tc>
          <w:tcPr>
            <w:tcW w:w="459" w:type="dxa"/>
          </w:tcPr>
          <w:p w14:paraId="2531716A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74D8C73F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14:paraId="3B60B0A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Семиотика урологических заболеваний</w:t>
            </w:r>
          </w:p>
        </w:tc>
        <w:tc>
          <w:tcPr>
            <w:tcW w:w="4869" w:type="dxa"/>
          </w:tcPr>
          <w:p w14:paraId="0764C3F8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Беседа с больными с различными заболеваниями МПС. Характер и локализация, иррадиация болей. Разные варианты дизурии и др.</w:t>
            </w:r>
          </w:p>
        </w:tc>
        <w:tc>
          <w:tcPr>
            <w:tcW w:w="1383" w:type="dxa"/>
          </w:tcPr>
          <w:p w14:paraId="3FBEAC67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1-4</w:t>
            </w:r>
          </w:p>
        </w:tc>
      </w:tr>
      <w:tr w:rsidR="00BC6048" w:rsidRPr="00A32B27" w14:paraId="23A16AC4" w14:textId="77777777" w:rsidTr="00DC2068">
        <w:tc>
          <w:tcPr>
            <w:tcW w:w="459" w:type="dxa"/>
          </w:tcPr>
          <w:p w14:paraId="4CD3076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56D0AC5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14:paraId="1E70C4A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больных</w:t>
            </w:r>
          </w:p>
        </w:tc>
        <w:tc>
          <w:tcPr>
            <w:tcW w:w="4869" w:type="dxa"/>
          </w:tcPr>
          <w:p w14:paraId="6735DB5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Физикальные и инструментальные методы</w:t>
            </w:r>
          </w:p>
        </w:tc>
        <w:tc>
          <w:tcPr>
            <w:tcW w:w="1383" w:type="dxa"/>
          </w:tcPr>
          <w:p w14:paraId="182D79A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</w:t>
            </w:r>
          </w:p>
        </w:tc>
      </w:tr>
      <w:tr w:rsidR="00BC6048" w:rsidRPr="00A32B27" w14:paraId="3EBCFBD1" w14:textId="77777777" w:rsidTr="00DC2068">
        <w:tc>
          <w:tcPr>
            <w:tcW w:w="459" w:type="dxa"/>
          </w:tcPr>
          <w:p w14:paraId="0289AC4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14:paraId="76A32024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72" w:type="dxa"/>
          </w:tcPr>
          <w:p w14:paraId="6B150B0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УЗИ органов МПС</w:t>
            </w:r>
          </w:p>
        </w:tc>
        <w:tc>
          <w:tcPr>
            <w:tcW w:w="4869" w:type="dxa"/>
          </w:tcPr>
          <w:p w14:paraId="2155D9F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Роль этого метода, возможности и большие значения в диагностике урологической патологии </w:t>
            </w:r>
          </w:p>
        </w:tc>
        <w:tc>
          <w:tcPr>
            <w:tcW w:w="1383" w:type="dxa"/>
          </w:tcPr>
          <w:p w14:paraId="75970C3A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</w:t>
            </w:r>
          </w:p>
        </w:tc>
      </w:tr>
      <w:tr w:rsidR="00BC6048" w:rsidRPr="00A32B27" w14:paraId="61B1AA1C" w14:textId="77777777" w:rsidTr="00DC2068">
        <w:tc>
          <w:tcPr>
            <w:tcW w:w="459" w:type="dxa"/>
          </w:tcPr>
          <w:p w14:paraId="73154662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14:paraId="123A060E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570702A7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Рентгеновские методы в диагностике урологической патологии </w:t>
            </w:r>
          </w:p>
        </w:tc>
        <w:tc>
          <w:tcPr>
            <w:tcW w:w="4869" w:type="dxa"/>
          </w:tcPr>
          <w:p w14:paraId="42FDAA04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Обзорная и экскреторная урография, КТ, МСКТ и МРТ. Разные варианты цистографии и др.</w:t>
            </w:r>
          </w:p>
        </w:tc>
        <w:tc>
          <w:tcPr>
            <w:tcW w:w="1383" w:type="dxa"/>
          </w:tcPr>
          <w:p w14:paraId="18704421" w14:textId="77777777" w:rsidR="00BC6048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</w:t>
            </w:r>
          </w:p>
          <w:p w14:paraId="25F2765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</w:tc>
      </w:tr>
      <w:tr w:rsidR="00BC6048" w:rsidRPr="00A32B27" w14:paraId="70CC9CC3" w14:textId="77777777" w:rsidTr="00DC2068">
        <w:tc>
          <w:tcPr>
            <w:tcW w:w="459" w:type="dxa"/>
          </w:tcPr>
          <w:p w14:paraId="77D7E636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14:paraId="30A790FE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27721EFE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Эндоскопическая урология</w:t>
            </w:r>
          </w:p>
        </w:tc>
        <w:tc>
          <w:tcPr>
            <w:tcW w:w="4869" w:type="dxa"/>
          </w:tcPr>
          <w:p w14:paraId="601BAB05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Визуальные изучение МПС с помощью специальной аппаратуры</w:t>
            </w:r>
          </w:p>
        </w:tc>
        <w:tc>
          <w:tcPr>
            <w:tcW w:w="1383" w:type="dxa"/>
          </w:tcPr>
          <w:p w14:paraId="207CDA3A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1-4</w:t>
            </w:r>
          </w:p>
        </w:tc>
      </w:tr>
      <w:tr w:rsidR="00BC6048" w:rsidRPr="00A32B27" w14:paraId="2282F050" w14:textId="77777777" w:rsidTr="00DC2068">
        <w:tc>
          <w:tcPr>
            <w:tcW w:w="459" w:type="dxa"/>
          </w:tcPr>
          <w:p w14:paraId="74A6DFC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8" w:type="dxa"/>
          </w:tcPr>
          <w:p w14:paraId="40E471C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16EE6D1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Цисто-, хромоцистосокпия</w:t>
            </w:r>
          </w:p>
        </w:tc>
        <w:tc>
          <w:tcPr>
            <w:tcW w:w="4869" w:type="dxa"/>
          </w:tcPr>
          <w:p w14:paraId="53DCA862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Возможность выявление заболеваний мочевого пузыря, а также функции почек, проходимость мочеточников</w:t>
            </w:r>
          </w:p>
        </w:tc>
        <w:tc>
          <w:tcPr>
            <w:tcW w:w="1383" w:type="dxa"/>
          </w:tcPr>
          <w:p w14:paraId="53348FF1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1-4</w:t>
            </w:r>
          </w:p>
        </w:tc>
      </w:tr>
      <w:tr w:rsidR="00BC6048" w:rsidRPr="00A32B27" w14:paraId="48AEE21B" w14:textId="77777777" w:rsidTr="00DC2068">
        <w:tc>
          <w:tcPr>
            <w:tcW w:w="459" w:type="dxa"/>
          </w:tcPr>
          <w:p w14:paraId="1449E5C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14:paraId="720116C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2ED2AF9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Уретроскопия</w:t>
            </w:r>
          </w:p>
        </w:tc>
        <w:tc>
          <w:tcPr>
            <w:tcW w:w="4869" w:type="dxa"/>
          </w:tcPr>
          <w:p w14:paraId="63A65C9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льно изучить уретру и выявить патологию (опухоль, камень, инородное тело)</w:t>
            </w:r>
          </w:p>
        </w:tc>
        <w:tc>
          <w:tcPr>
            <w:tcW w:w="1383" w:type="dxa"/>
          </w:tcPr>
          <w:p w14:paraId="0039E911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1,2,4,5,6</w:t>
            </w:r>
          </w:p>
        </w:tc>
      </w:tr>
      <w:tr w:rsidR="00BC6048" w:rsidRPr="00A32B27" w14:paraId="36968620" w14:textId="77777777" w:rsidTr="00DC2068">
        <w:tc>
          <w:tcPr>
            <w:tcW w:w="459" w:type="dxa"/>
          </w:tcPr>
          <w:p w14:paraId="7824F0B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14:paraId="3C345D1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72" w:type="dxa"/>
          </w:tcPr>
          <w:p w14:paraId="3FE46B36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Уретеропиелоскопия</w:t>
            </w:r>
          </w:p>
        </w:tc>
        <w:tc>
          <w:tcPr>
            <w:tcW w:w="4869" w:type="dxa"/>
          </w:tcPr>
          <w:p w14:paraId="38F1DC5F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Верификация диагноза, возможность биопсии, контактная литотрипсия</w:t>
            </w:r>
          </w:p>
        </w:tc>
        <w:tc>
          <w:tcPr>
            <w:tcW w:w="1383" w:type="dxa"/>
          </w:tcPr>
          <w:p w14:paraId="319FF59D" w14:textId="77777777" w:rsidR="00BC6048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1-6</w:t>
            </w:r>
          </w:p>
          <w:p w14:paraId="609E5E5A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8-11</w:t>
            </w:r>
          </w:p>
        </w:tc>
      </w:tr>
      <w:tr w:rsidR="00BC6048" w:rsidRPr="00A32B27" w14:paraId="2F419565" w14:textId="77777777" w:rsidTr="00DC2068">
        <w:tc>
          <w:tcPr>
            <w:tcW w:w="459" w:type="dxa"/>
          </w:tcPr>
          <w:p w14:paraId="47A454E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dxa"/>
          </w:tcPr>
          <w:p w14:paraId="06596B7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2F7BCC3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Бужирование уретры</w:t>
            </w:r>
          </w:p>
        </w:tc>
        <w:tc>
          <w:tcPr>
            <w:tcW w:w="4869" w:type="dxa"/>
          </w:tcPr>
          <w:p w14:paraId="3B56C8C7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Стриктура различных отделов уретры, бужи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лические,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стические по Шарьеру</w:t>
            </w:r>
          </w:p>
        </w:tc>
        <w:tc>
          <w:tcPr>
            <w:tcW w:w="1383" w:type="dxa"/>
          </w:tcPr>
          <w:p w14:paraId="0B614FD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5CD60E03" w14:textId="77777777" w:rsidTr="00DC2068">
        <w:tc>
          <w:tcPr>
            <w:tcW w:w="459" w:type="dxa"/>
          </w:tcPr>
          <w:p w14:paraId="020D21CE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14:paraId="4CD694B5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5F13B86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Задержка мочи</w:t>
            </w:r>
          </w:p>
        </w:tc>
        <w:tc>
          <w:tcPr>
            <w:tcW w:w="4869" w:type="dxa"/>
          </w:tcPr>
          <w:p w14:paraId="129701D2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Аденома простаты, повреждение или стриктура уретры. Катетеры, капиллярная пункция мочевого пузыря</w:t>
            </w:r>
          </w:p>
        </w:tc>
        <w:tc>
          <w:tcPr>
            <w:tcW w:w="1383" w:type="dxa"/>
          </w:tcPr>
          <w:p w14:paraId="462D8F0F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1,2,4, 9-11</w:t>
            </w:r>
          </w:p>
        </w:tc>
      </w:tr>
      <w:tr w:rsidR="00BC6048" w:rsidRPr="00A32B27" w14:paraId="10059F07" w14:textId="77777777" w:rsidTr="00DC2068">
        <w:tc>
          <w:tcPr>
            <w:tcW w:w="459" w:type="dxa"/>
          </w:tcPr>
          <w:p w14:paraId="1AE46195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14:paraId="46805876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44CE7DB6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4869" w:type="dxa"/>
          </w:tcPr>
          <w:p w14:paraId="40B9769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Возможные варианты локализации мочевых камней. Дифференциальная диагностика, первая помощь.</w:t>
            </w:r>
          </w:p>
        </w:tc>
        <w:tc>
          <w:tcPr>
            <w:tcW w:w="1383" w:type="dxa"/>
          </w:tcPr>
          <w:p w14:paraId="2607B05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1,2,4,5,6</w:t>
            </w:r>
          </w:p>
        </w:tc>
      </w:tr>
      <w:tr w:rsidR="00BC6048" w:rsidRPr="00A32B27" w14:paraId="258DB20A" w14:textId="77777777" w:rsidTr="00DC2068">
        <w:tc>
          <w:tcPr>
            <w:tcW w:w="459" w:type="dxa"/>
          </w:tcPr>
          <w:p w14:paraId="42B28EB5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14:paraId="5719945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0B5BA3BF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Гематурия</w:t>
            </w:r>
          </w:p>
        </w:tc>
        <w:tc>
          <w:tcPr>
            <w:tcW w:w="4869" w:type="dxa"/>
          </w:tcPr>
          <w:p w14:paraId="55A59254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Виды – инициальная, тотальная, терминальная. Червеобразные сгустки – причины.</w:t>
            </w:r>
          </w:p>
        </w:tc>
        <w:tc>
          <w:tcPr>
            <w:tcW w:w="1383" w:type="dxa"/>
          </w:tcPr>
          <w:p w14:paraId="4BEB8658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1,2,5</w:t>
            </w:r>
          </w:p>
        </w:tc>
      </w:tr>
      <w:tr w:rsidR="00BC6048" w:rsidRPr="00A32B27" w14:paraId="5798A954" w14:textId="77777777" w:rsidTr="00DC2068">
        <w:tc>
          <w:tcPr>
            <w:tcW w:w="459" w:type="dxa"/>
          </w:tcPr>
          <w:p w14:paraId="47F3FBD4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dxa"/>
          </w:tcPr>
          <w:p w14:paraId="7610D7D1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7F346B07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Цистография </w:t>
            </w:r>
          </w:p>
        </w:tc>
        <w:tc>
          <w:tcPr>
            <w:tcW w:w="4869" w:type="dxa"/>
          </w:tcPr>
          <w:p w14:paraId="18FAE05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Восходящая, микционная, пневмоцистография, осадочная по Кнайзе-Шоберу, их назначения</w:t>
            </w:r>
          </w:p>
        </w:tc>
        <w:tc>
          <w:tcPr>
            <w:tcW w:w="1383" w:type="dxa"/>
          </w:tcPr>
          <w:p w14:paraId="6B7DE3CA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55DCF103" w14:textId="77777777" w:rsidTr="00DC2068">
        <w:tc>
          <w:tcPr>
            <w:tcW w:w="459" w:type="dxa"/>
          </w:tcPr>
          <w:p w14:paraId="16A4D98E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" w:type="dxa"/>
          </w:tcPr>
          <w:p w14:paraId="4D3ACE7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64106A3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Уретрография</w:t>
            </w:r>
          </w:p>
        </w:tc>
        <w:tc>
          <w:tcPr>
            <w:tcW w:w="4869" w:type="dxa"/>
          </w:tcPr>
          <w:p w14:paraId="64C709B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Восходящая, нисходящая при травме уретры, стриктуре</w:t>
            </w:r>
          </w:p>
        </w:tc>
        <w:tc>
          <w:tcPr>
            <w:tcW w:w="1383" w:type="dxa"/>
          </w:tcPr>
          <w:p w14:paraId="42CD37A8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1F8B8446" w14:textId="77777777" w:rsidTr="00DC2068">
        <w:tc>
          <w:tcPr>
            <w:tcW w:w="459" w:type="dxa"/>
          </w:tcPr>
          <w:p w14:paraId="1816D6C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dxa"/>
          </w:tcPr>
          <w:p w14:paraId="3F3A9691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45AEFF55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Повреждение мочевого пузыря</w:t>
            </w:r>
          </w:p>
        </w:tc>
        <w:tc>
          <w:tcPr>
            <w:tcW w:w="4869" w:type="dxa"/>
          </w:tcPr>
          <w:p w14:paraId="658644B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Проба Зельдовича, УЗИ мочевого пузыря, цистография в прямой и боковой проекциях, отсроченная. </w:t>
            </w:r>
          </w:p>
        </w:tc>
        <w:tc>
          <w:tcPr>
            <w:tcW w:w="1383" w:type="dxa"/>
          </w:tcPr>
          <w:p w14:paraId="6B07A681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5E78457F" w14:textId="77777777" w:rsidTr="00DC2068">
        <w:tc>
          <w:tcPr>
            <w:tcW w:w="459" w:type="dxa"/>
          </w:tcPr>
          <w:p w14:paraId="465E2A0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" w:type="dxa"/>
          </w:tcPr>
          <w:p w14:paraId="257E212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72CAEF98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Аденома и рак простаты, дифференциальная диагностика</w:t>
            </w:r>
          </w:p>
        </w:tc>
        <w:tc>
          <w:tcPr>
            <w:tcW w:w="4869" w:type="dxa"/>
          </w:tcPr>
          <w:p w14:paraId="6E5681E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Ректальные пальцевые исследование: консистенция, размеры. Биопсия, кровь на ПСА</w:t>
            </w:r>
          </w:p>
        </w:tc>
        <w:tc>
          <w:tcPr>
            <w:tcW w:w="1383" w:type="dxa"/>
          </w:tcPr>
          <w:p w14:paraId="07C2FD3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04C43A9D" w14:textId="77777777" w:rsidTr="00DC2068">
        <w:tc>
          <w:tcPr>
            <w:tcW w:w="459" w:type="dxa"/>
          </w:tcPr>
          <w:p w14:paraId="470F0D47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" w:type="dxa"/>
          </w:tcPr>
          <w:p w14:paraId="277D251A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070514CA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Катетеризация мочеточника</w:t>
            </w:r>
          </w:p>
        </w:tc>
        <w:tc>
          <w:tcPr>
            <w:tcW w:w="4869" w:type="dxa"/>
          </w:tcPr>
          <w:p w14:paraId="68FB41A7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Катетеризационный цистоскоп, мочеточниковый катетер, устье мочеточника, 15-20% раствор контраста или пневмопиелография</w:t>
            </w:r>
          </w:p>
        </w:tc>
        <w:tc>
          <w:tcPr>
            <w:tcW w:w="1383" w:type="dxa"/>
          </w:tcPr>
          <w:p w14:paraId="0A128D52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1,2,4,5,6</w:t>
            </w:r>
          </w:p>
        </w:tc>
      </w:tr>
      <w:tr w:rsidR="00BC6048" w:rsidRPr="00A32B27" w14:paraId="56676E0C" w14:textId="77777777" w:rsidTr="00DC2068">
        <w:tc>
          <w:tcPr>
            <w:tcW w:w="459" w:type="dxa"/>
          </w:tcPr>
          <w:p w14:paraId="770958DF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8" w:type="dxa"/>
          </w:tcPr>
          <w:p w14:paraId="3CA359E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61BD96C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Болезнь Пейрони</w:t>
            </w:r>
          </w:p>
        </w:tc>
        <w:tc>
          <w:tcPr>
            <w:tcW w:w="4869" w:type="dxa"/>
          </w:tcPr>
          <w:p w14:paraId="414DA37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Визуальные и пальпаторные исследования полового члена, склеротические изменения кавернозных тел, искривление.</w:t>
            </w:r>
          </w:p>
        </w:tc>
        <w:tc>
          <w:tcPr>
            <w:tcW w:w="1383" w:type="dxa"/>
          </w:tcPr>
          <w:p w14:paraId="5A85B46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5,6 </w:t>
            </w:r>
          </w:p>
        </w:tc>
      </w:tr>
      <w:tr w:rsidR="00BC6048" w:rsidRPr="00A32B27" w14:paraId="3378E11C" w14:textId="77777777" w:rsidTr="00DC2068">
        <w:tc>
          <w:tcPr>
            <w:tcW w:w="459" w:type="dxa"/>
          </w:tcPr>
          <w:p w14:paraId="58F5A1E4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" w:type="dxa"/>
          </w:tcPr>
          <w:p w14:paraId="6250985E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48F2479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Паранефрит </w:t>
            </w:r>
          </w:p>
        </w:tc>
        <w:tc>
          <w:tcPr>
            <w:tcW w:w="4869" w:type="dxa"/>
          </w:tcPr>
          <w:p w14:paraId="11B1F002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Воспаление, абсцесс паранефральной клетчатки, температура, асимметрия поясничной области, УЗИ, вскрытие и дренирование очага.</w:t>
            </w:r>
          </w:p>
        </w:tc>
        <w:tc>
          <w:tcPr>
            <w:tcW w:w="1383" w:type="dxa"/>
          </w:tcPr>
          <w:p w14:paraId="7251496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3A1F138A" w14:textId="77777777" w:rsidTr="00DC2068">
        <w:tc>
          <w:tcPr>
            <w:tcW w:w="459" w:type="dxa"/>
          </w:tcPr>
          <w:p w14:paraId="3F60C51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" w:type="dxa"/>
          </w:tcPr>
          <w:p w14:paraId="7E76D07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2F2914E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Гидроцеле</w:t>
            </w:r>
          </w:p>
        </w:tc>
        <w:tc>
          <w:tcPr>
            <w:tcW w:w="4869" w:type="dxa"/>
          </w:tcPr>
          <w:p w14:paraId="5614363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Водянка оболочек яичка, пальпация, симптом диафаноскопии, пункция</w:t>
            </w:r>
          </w:p>
        </w:tc>
        <w:tc>
          <w:tcPr>
            <w:tcW w:w="1383" w:type="dxa"/>
          </w:tcPr>
          <w:p w14:paraId="606FBFD4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7C444B15" w14:textId="77777777" w:rsidTr="00DC2068">
        <w:tc>
          <w:tcPr>
            <w:tcW w:w="459" w:type="dxa"/>
          </w:tcPr>
          <w:p w14:paraId="553D61B5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" w:type="dxa"/>
          </w:tcPr>
          <w:p w14:paraId="2EDA4F05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72" w:type="dxa"/>
          </w:tcPr>
          <w:p w14:paraId="08164CB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Крипторхизм</w:t>
            </w:r>
          </w:p>
        </w:tc>
        <w:tc>
          <w:tcPr>
            <w:tcW w:w="4869" w:type="dxa"/>
          </w:tcPr>
          <w:p w14:paraId="5A8A7A9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Неопущение яичка в мошонку. Варианты – истинный, ложный, паховый, брюшной. Осложнение, лечение</w:t>
            </w:r>
          </w:p>
        </w:tc>
        <w:tc>
          <w:tcPr>
            <w:tcW w:w="1383" w:type="dxa"/>
          </w:tcPr>
          <w:p w14:paraId="0D8D2EA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33994F2F" w14:textId="77777777" w:rsidTr="00DC2068">
        <w:tc>
          <w:tcPr>
            <w:tcW w:w="459" w:type="dxa"/>
          </w:tcPr>
          <w:p w14:paraId="6301533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" w:type="dxa"/>
          </w:tcPr>
          <w:p w14:paraId="44E28F71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42A5C4CE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Эпидидимо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орхит</w:t>
            </w:r>
          </w:p>
        </w:tc>
        <w:tc>
          <w:tcPr>
            <w:tcW w:w="4869" w:type="dxa"/>
          </w:tcPr>
          <w:p w14:paraId="6C7BFC1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Внешний вид мошонки, - увеличение, покраснение, болезненность. УЗИ и лечение – антибактериальное, суспензорий, хирургическое.</w:t>
            </w:r>
          </w:p>
        </w:tc>
        <w:tc>
          <w:tcPr>
            <w:tcW w:w="1383" w:type="dxa"/>
          </w:tcPr>
          <w:p w14:paraId="6B839FE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4349E763" w14:textId="77777777" w:rsidTr="00DC2068">
        <w:tc>
          <w:tcPr>
            <w:tcW w:w="459" w:type="dxa"/>
          </w:tcPr>
          <w:p w14:paraId="1B7F8CD4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" w:type="dxa"/>
          </w:tcPr>
          <w:p w14:paraId="074A50D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490B5DC8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«Острая мошонка»</w:t>
            </w:r>
          </w:p>
        </w:tc>
        <w:tc>
          <w:tcPr>
            <w:tcW w:w="4869" w:type="dxa"/>
          </w:tcPr>
          <w:p w14:paraId="5419A52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Термин объединяет – эпидидимит, перекрут яичка, повреждения яичка, гематома, что требует экстренную операцию.</w:t>
            </w:r>
          </w:p>
        </w:tc>
        <w:tc>
          <w:tcPr>
            <w:tcW w:w="1383" w:type="dxa"/>
          </w:tcPr>
          <w:p w14:paraId="76E1F81F" w14:textId="77777777" w:rsidR="00BC6048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1,2,4</w:t>
            </w:r>
          </w:p>
          <w:p w14:paraId="55F8C27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0F933354" w14:textId="77777777" w:rsidTr="00DC2068">
        <w:tc>
          <w:tcPr>
            <w:tcW w:w="459" w:type="dxa"/>
          </w:tcPr>
          <w:p w14:paraId="053EA0BA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" w:type="dxa"/>
          </w:tcPr>
          <w:p w14:paraId="4EA8B84A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39B2DBF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Фимоз, парафимоз</w:t>
            </w:r>
          </w:p>
        </w:tc>
        <w:tc>
          <w:tcPr>
            <w:tcW w:w="4869" w:type="dxa"/>
          </w:tcPr>
          <w:p w14:paraId="1DADF1A5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Сужение крайней плоти полового члена и ущемление головки ПЧ кольцом крайней плоти. Срочное хирургическое вмешательство</w:t>
            </w:r>
          </w:p>
        </w:tc>
        <w:tc>
          <w:tcPr>
            <w:tcW w:w="1383" w:type="dxa"/>
          </w:tcPr>
          <w:p w14:paraId="351C0907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5CF37530" w14:textId="77777777" w:rsidTr="00DC2068">
        <w:tc>
          <w:tcPr>
            <w:tcW w:w="459" w:type="dxa"/>
          </w:tcPr>
          <w:p w14:paraId="1D24D291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28AECF3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2" w:type="dxa"/>
          </w:tcPr>
          <w:p w14:paraId="5550DA02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69" w:type="dxa"/>
          </w:tcPr>
          <w:p w14:paraId="19C854D2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56ACAD1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3944C" w14:textId="77777777" w:rsidR="00BC6048" w:rsidRPr="00A32B27" w:rsidRDefault="00BC6048" w:rsidP="00BC6048">
      <w:pPr>
        <w:rPr>
          <w:rFonts w:ascii="Times New Roman" w:hAnsi="Times New Roman" w:cs="Times New Roman"/>
          <w:sz w:val="24"/>
          <w:szCs w:val="24"/>
        </w:rPr>
      </w:pPr>
    </w:p>
    <w:p w14:paraId="6FBCE3A0" w14:textId="77777777" w:rsidR="00BC6048" w:rsidRPr="00EA45F3" w:rsidRDefault="00BC6048" w:rsidP="00BC6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F3">
        <w:rPr>
          <w:rFonts w:ascii="Times New Roman" w:hAnsi="Times New Roman" w:cs="Times New Roman"/>
          <w:b/>
          <w:sz w:val="24"/>
          <w:szCs w:val="24"/>
        </w:rPr>
        <w:t>Тематика семинарских занятий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588"/>
        <w:gridCol w:w="2272"/>
        <w:gridCol w:w="4869"/>
        <w:gridCol w:w="1383"/>
      </w:tblGrid>
      <w:tr w:rsidR="00BC6048" w:rsidRPr="00A32B27" w14:paraId="0701D096" w14:textId="77777777" w:rsidTr="00DC2068">
        <w:tc>
          <w:tcPr>
            <w:tcW w:w="459" w:type="dxa"/>
          </w:tcPr>
          <w:p w14:paraId="3C755DE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 xml:space="preserve">№ п/п </w:t>
            </w:r>
          </w:p>
        </w:tc>
        <w:tc>
          <w:tcPr>
            <w:tcW w:w="588" w:type="dxa"/>
          </w:tcPr>
          <w:p w14:paraId="7DA10DC2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2272" w:type="dxa"/>
          </w:tcPr>
          <w:p w14:paraId="2699C251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Тема семинарских занятий</w:t>
            </w:r>
          </w:p>
        </w:tc>
        <w:tc>
          <w:tcPr>
            <w:tcW w:w="4869" w:type="dxa"/>
          </w:tcPr>
          <w:p w14:paraId="73C05432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Содержание семинарских занятий</w:t>
            </w:r>
          </w:p>
        </w:tc>
        <w:tc>
          <w:tcPr>
            <w:tcW w:w="1383" w:type="dxa"/>
          </w:tcPr>
          <w:p w14:paraId="346AF9E7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B27">
              <w:rPr>
                <w:rFonts w:ascii="Times New Roman" w:hAnsi="Times New Roman" w:cs="Times New Roman"/>
                <w:sz w:val="18"/>
                <w:szCs w:val="18"/>
              </w:rPr>
              <w:t>Формируемые компетенции</w:t>
            </w:r>
          </w:p>
        </w:tc>
      </w:tr>
      <w:tr w:rsidR="00BC6048" w:rsidRPr="00A32B27" w14:paraId="40FCDD51" w14:textId="77777777" w:rsidTr="00DC2068">
        <w:tc>
          <w:tcPr>
            <w:tcW w:w="459" w:type="dxa"/>
          </w:tcPr>
          <w:p w14:paraId="6BABD0C6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14:paraId="3975244E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B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14:paraId="5DFE9F3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органов МПС</w:t>
            </w:r>
          </w:p>
        </w:tc>
        <w:tc>
          <w:tcPr>
            <w:tcW w:w="4869" w:type="dxa"/>
          </w:tcPr>
          <w:p w14:paraId="0C2F3436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Клиническая анатомия почки и мочеточника, их строение</w:t>
            </w:r>
          </w:p>
        </w:tc>
        <w:tc>
          <w:tcPr>
            <w:tcW w:w="1383" w:type="dxa"/>
          </w:tcPr>
          <w:p w14:paraId="09F2C1AE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1,2,3</w:t>
            </w:r>
          </w:p>
        </w:tc>
      </w:tr>
      <w:tr w:rsidR="00BC6048" w:rsidRPr="00A32B27" w14:paraId="2A16370C" w14:textId="77777777" w:rsidTr="00DC2068">
        <w:tc>
          <w:tcPr>
            <w:tcW w:w="459" w:type="dxa"/>
          </w:tcPr>
          <w:p w14:paraId="3FC3539A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14:paraId="436B195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7EB88CC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Физиология органов МПС</w:t>
            </w:r>
          </w:p>
        </w:tc>
        <w:tc>
          <w:tcPr>
            <w:tcW w:w="4869" w:type="dxa"/>
          </w:tcPr>
          <w:p w14:paraId="08FE7F06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Физикальные и инструментальные методы</w:t>
            </w:r>
          </w:p>
        </w:tc>
        <w:tc>
          <w:tcPr>
            <w:tcW w:w="1383" w:type="dxa"/>
          </w:tcPr>
          <w:p w14:paraId="265BC80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1,2,3,4</w:t>
            </w:r>
          </w:p>
        </w:tc>
      </w:tr>
      <w:tr w:rsidR="00BC6048" w:rsidRPr="00A32B27" w14:paraId="1C02EB3E" w14:textId="77777777" w:rsidTr="00DC2068">
        <w:tc>
          <w:tcPr>
            <w:tcW w:w="459" w:type="dxa"/>
          </w:tcPr>
          <w:p w14:paraId="314A942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14:paraId="1522C9B4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72A0CBF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Общеклинические методы исследования 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урологического больного</w:t>
            </w:r>
          </w:p>
        </w:tc>
        <w:tc>
          <w:tcPr>
            <w:tcW w:w="4869" w:type="dxa"/>
          </w:tcPr>
          <w:p w14:paraId="1DBCB651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анамнез, пальпация, перкуссия, лабораторные исследования крови, мочи.</w:t>
            </w:r>
          </w:p>
        </w:tc>
        <w:tc>
          <w:tcPr>
            <w:tcW w:w="1383" w:type="dxa"/>
          </w:tcPr>
          <w:p w14:paraId="6BAB0C47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1,2,3,4</w:t>
            </w:r>
          </w:p>
        </w:tc>
      </w:tr>
      <w:tr w:rsidR="00BC6048" w:rsidRPr="00A32B27" w14:paraId="27E522E1" w14:textId="77777777" w:rsidTr="00DC2068">
        <w:tc>
          <w:tcPr>
            <w:tcW w:w="459" w:type="dxa"/>
          </w:tcPr>
          <w:p w14:paraId="37076F48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" w:type="dxa"/>
          </w:tcPr>
          <w:p w14:paraId="3344FB1E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78627F31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УЗИ органов МПС</w:t>
            </w:r>
          </w:p>
        </w:tc>
        <w:tc>
          <w:tcPr>
            <w:tcW w:w="4869" w:type="dxa"/>
          </w:tcPr>
          <w:p w14:paraId="75B67E12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Значение УЗИ в диагностике заболеваний МПС, его возможности</w:t>
            </w:r>
          </w:p>
        </w:tc>
        <w:tc>
          <w:tcPr>
            <w:tcW w:w="1383" w:type="dxa"/>
          </w:tcPr>
          <w:p w14:paraId="750F81BB" w14:textId="77777777" w:rsidR="00BC6048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1,2.3</w:t>
            </w:r>
          </w:p>
          <w:p w14:paraId="6EF0D34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10CA6BA5" w14:textId="77777777" w:rsidTr="00DC2068">
        <w:tc>
          <w:tcPr>
            <w:tcW w:w="459" w:type="dxa"/>
          </w:tcPr>
          <w:p w14:paraId="1C77E97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14:paraId="3F44E20F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50A1332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Функциональные пробы и исследования почек мочевого пузыря</w:t>
            </w:r>
          </w:p>
        </w:tc>
        <w:tc>
          <w:tcPr>
            <w:tcW w:w="4869" w:type="dxa"/>
          </w:tcPr>
          <w:p w14:paraId="5333AFD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Лабораторные, рентгенологические, радиоизотопные исследования, цистотонометрия</w:t>
            </w:r>
          </w:p>
        </w:tc>
        <w:tc>
          <w:tcPr>
            <w:tcW w:w="1383" w:type="dxa"/>
          </w:tcPr>
          <w:p w14:paraId="00ECA03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359685AE" w14:textId="77777777" w:rsidTr="00DC2068">
        <w:tc>
          <w:tcPr>
            <w:tcW w:w="459" w:type="dxa"/>
          </w:tcPr>
          <w:p w14:paraId="4090456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</w:tcPr>
          <w:p w14:paraId="79C24E3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2E3EE647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Эндоскопические методы диагностики и лечения заболеваний МПС</w:t>
            </w:r>
          </w:p>
        </w:tc>
        <w:tc>
          <w:tcPr>
            <w:tcW w:w="4869" w:type="dxa"/>
          </w:tcPr>
          <w:p w14:paraId="3E14ED1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Уретро-,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цисто-,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уретеро-,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пиелоскопия, контактная уретро-, цисто-, уретеролитотрипсия, ТУР простаты, опухоли мочевого пузыря</w:t>
            </w:r>
          </w:p>
        </w:tc>
        <w:tc>
          <w:tcPr>
            <w:tcW w:w="1383" w:type="dxa"/>
          </w:tcPr>
          <w:p w14:paraId="43D74C4A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105E67AB" w14:textId="77777777" w:rsidTr="00DC2068">
        <w:tc>
          <w:tcPr>
            <w:tcW w:w="459" w:type="dxa"/>
          </w:tcPr>
          <w:p w14:paraId="6A93330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14:paraId="2C19BD68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72841027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Опухоли почек, мочеточников и мочевого пузыря</w:t>
            </w:r>
          </w:p>
        </w:tc>
        <w:tc>
          <w:tcPr>
            <w:tcW w:w="4869" w:type="dxa"/>
          </w:tcPr>
          <w:p w14:paraId="4F6C8C0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Классификация, эпидимиология опухолей почек, мочевого пузыря</w:t>
            </w:r>
          </w:p>
        </w:tc>
        <w:tc>
          <w:tcPr>
            <w:tcW w:w="1383" w:type="dxa"/>
          </w:tcPr>
          <w:p w14:paraId="12458726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1,2,4,5,6,9,11</w:t>
            </w:r>
          </w:p>
        </w:tc>
      </w:tr>
      <w:tr w:rsidR="00BC6048" w:rsidRPr="00A32B27" w14:paraId="6B5C2D96" w14:textId="77777777" w:rsidTr="00DC2068">
        <w:tc>
          <w:tcPr>
            <w:tcW w:w="459" w:type="dxa"/>
          </w:tcPr>
          <w:p w14:paraId="10BBBAB4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" w:type="dxa"/>
          </w:tcPr>
          <w:p w14:paraId="0CF64BF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5FCDA5B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Опухоли простаты и наружных половых органов</w:t>
            </w:r>
          </w:p>
        </w:tc>
        <w:tc>
          <w:tcPr>
            <w:tcW w:w="4869" w:type="dxa"/>
          </w:tcPr>
          <w:p w14:paraId="6F5A320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Аденома и рак простаты, эпидимиология, клиника, осложнения, варианты лечения</w:t>
            </w:r>
          </w:p>
        </w:tc>
        <w:tc>
          <w:tcPr>
            <w:tcW w:w="1383" w:type="dxa"/>
          </w:tcPr>
          <w:p w14:paraId="723EB96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1,2,4,5,6,9,11</w:t>
            </w:r>
          </w:p>
        </w:tc>
      </w:tr>
      <w:tr w:rsidR="00BC6048" w:rsidRPr="00A32B27" w14:paraId="07558066" w14:textId="77777777" w:rsidTr="00DC2068">
        <w:tc>
          <w:tcPr>
            <w:tcW w:w="459" w:type="dxa"/>
          </w:tcPr>
          <w:p w14:paraId="4A4DCD1A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" w:type="dxa"/>
          </w:tcPr>
          <w:p w14:paraId="25C230C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25D6A72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почек и околопочечной клетчатки </w:t>
            </w:r>
          </w:p>
        </w:tc>
        <w:tc>
          <w:tcPr>
            <w:tcW w:w="4869" w:type="dxa"/>
          </w:tcPr>
          <w:p w14:paraId="36D6462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Пиелонефрит, пионефроз, паранефрит. Диагностика, осложнение, лечение.</w:t>
            </w:r>
          </w:p>
        </w:tc>
        <w:tc>
          <w:tcPr>
            <w:tcW w:w="1383" w:type="dxa"/>
          </w:tcPr>
          <w:p w14:paraId="554D08C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5,6,9,11</w:t>
            </w:r>
          </w:p>
        </w:tc>
      </w:tr>
      <w:tr w:rsidR="00BC6048" w:rsidRPr="00A32B27" w14:paraId="7095A141" w14:textId="77777777" w:rsidTr="00DC2068">
        <w:tc>
          <w:tcPr>
            <w:tcW w:w="459" w:type="dxa"/>
          </w:tcPr>
          <w:p w14:paraId="762B89F1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" w:type="dxa"/>
          </w:tcPr>
          <w:p w14:paraId="7F57C7ED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659DC628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Аномалии МПС (почки, мочевой пузырь, уретры)</w:t>
            </w:r>
          </w:p>
        </w:tc>
        <w:tc>
          <w:tcPr>
            <w:tcW w:w="4869" w:type="dxa"/>
          </w:tcPr>
          <w:p w14:paraId="70C7DE7F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Поликистоз почек, аномалии сосудов, солитарная киста,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дистопия почки, дивертикул мочевого пузыря, экстрофия, эписпадия, гипоспадия</w:t>
            </w:r>
          </w:p>
        </w:tc>
        <w:tc>
          <w:tcPr>
            <w:tcW w:w="1383" w:type="dxa"/>
          </w:tcPr>
          <w:p w14:paraId="3EAF928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5,6,9,11</w:t>
            </w:r>
          </w:p>
        </w:tc>
      </w:tr>
      <w:tr w:rsidR="00BC6048" w:rsidRPr="00A32B27" w14:paraId="15307633" w14:textId="77777777" w:rsidTr="00DC2068">
        <w:tc>
          <w:tcPr>
            <w:tcW w:w="459" w:type="dxa"/>
          </w:tcPr>
          <w:p w14:paraId="375834BF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" w:type="dxa"/>
          </w:tcPr>
          <w:p w14:paraId="4DEC603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00344693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Аномалия яичка</w:t>
            </w:r>
          </w:p>
        </w:tc>
        <w:tc>
          <w:tcPr>
            <w:tcW w:w="4869" w:type="dxa"/>
          </w:tcPr>
          <w:p w14:paraId="70841D0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Крипторхизм. Варианты, осложнения, лечение</w:t>
            </w:r>
          </w:p>
        </w:tc>
        <w:tc>
          <w:tcPr>
            <w:tcW w:w="1383" w:type="dxa"/>
          </w:tcPr>
          <w:p w14:paraId="175AE5D9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60AC559E" w14:textId="77777777" w:rsidTr="00DC2068">
        <w:tc>
          <w:tcPr>
            <w:tcW w:w="459" w:type="dxa"/>
          </w:tcPr>
          <w:p w14:paraId="7F33372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" w:type="dxa"/>
          </w:tcPr>
          <w:p w14:paraId="6AD6B418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14:paraId="49C7E518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Острая и хроническая недостаточность </w:t>
            </w:r>
          </w:p>
        </w:tc>
        <w:tc>
          <w:tcPr>
            <w:tcW w:w="4869" w:type="dxa"/>
          </w:tcPr>
          <w:p w14:paraId="14ACA49C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ОПН. Классификация, этиология, стадии течения, клиника, лечение. ХПН, этиология, диагностика, лечение</w:t>
            </w:r>
          </w:p>
        </w:tc>
        <w:tc>
          <w:tcPr>
            <w:tcW w:w="1383" w:type="dxa"/>
          </w:tcPr>
          <w:p w14:paraId="3E33B4D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5,6</w:t>
            </w:r>
          </w:p>
        </w:tc>
      </w:tr>
      <w:tr w:rsidR="00BC6048" w:rsidRPr="00A32B27" w14:paraId="1B69DA88" w14:textId="77777777" w:rsidTr="00DC2068">
        <w:tc>
          <w:tcPr>
            <w:tcW w:w="459" w:type="dxa"/>
          </w:tcPr>
          <w:p w14:paraId="4E5D883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7540269B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2" w:type="dxa"/>
          </w:tcPr>
          <w:p w14:paraId="39160D15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B2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869" w:type="dxa"/>
          </w:tcPr>
          <w:p w14:paraId="1E00B36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BEE2E10" w14:textId="77777777" w:rsidR="00BC6048" w:rsidRPr="00A32B27" w:rsidRDefault="00BC6048" w:rsidP="00DC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14828" w14:textId="77777777" w:rsidR="00BC6048" w:rsidRDefault="00BC6048" w:rsidP="00BC6048"/>
    <w:p w14:paraId="3169FB93" w14:textId="77777777" w:rsidR="00BC6048" w:rsidRPr="007E066A" w:rsidRDefault="00BC6048" w:rsidP="00BC6048">
      <w:pPr>
        <w:pStyle w:val="a4"/>
        <w:jc w:val="center"/>
        <w:rPr>
          <w:b/>
          <w:sz w:val="28"/>
          <w:szCs w:val="28"/>
        </w:rPr>
      </w:pPr>
      <w:r w:rsidRPr="007E066A">
        <w:rPr>
          <w:b/>
          <w:sz w:val="28"/>
          <w:szCs w:val="28"/>
        </w:rPr>
        <w:t>Формы текущего контроля:</w:t>
      </w:r>
    </w:p>
    <w:p w14:paraId="49E51676" w14:textId="77777777" w:rsidR="00BC6048" w:rsidRDefault="00BC6048" w:rsidP="00BC6048">
      <w:pPr>
        <w:pStyle w:val="a4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4011"/>
        <w:gridCol w:w="4805"/>
      </w:tblGrid>
      <w:tr w:rsidR="00BC6048" w:rsidRPr="00304FD9" w14:paraId="3AC556F1" w14:textId="77777777" w:rsidTr="00DC2068">
        <w:tc>
          <w:tcPr>
            <w:tcW w:w="568" w:type="dxa"/>
          </w:tcPr>
          <w:p w14:paraId="749B8175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№</w:t>
            </w:r>
          </w:p>
        </w:tc>
        <w:tc>
          <w:tcPr>
            <w:tcW w:w="4110" w:type="dxa"/>
          </w:tcPr>
          <w:p w14:paraId="0CC2687B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Формы контроля</w:t>
            </w:r>
          </w:p>
        </w:tc>
        <w:tc>
          <w:tcPr>
            <w:tcW w:w="4927" w:type="dxa"/>
          </w:tcPr>
          <w:p w14:paraId="192EFDA5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Контролируемые компетенции</w:t>
            </w:r>
          </w:p>
        </w:tc>
      </w:tr>
      <w:tr w:rsidR="00BC6048" w:rsidRPr="00304FD9" w14:paraId="3A7ACCA3" w14:textId="77777777" w:rsidTr="00DC2068">
        <w:tc>
          <w:tcPr>
            <w:tcW w:w="568" w:type="dxa"/>
          </w:tcPr>
          <w:p w14:paraId="3FA537A3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lastRenderedPageBreak/>
              <w:t>1</w:t>
            </w:r>
          </w:p>
        </w:tc>
        <w:tc>
          <w:tcPr>
            <w:tcW w:w="4110" w:type="dxa"/>
          </w:tcPr>
          <w:p w14:paraId="40544B1F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Тестирование</w:t>
            </w:r>
          </w:p>
        </w:tc>
        <w:tc>
          <w:tcPr>
            <w:tcW w:w="4927" w:type="dxa"/>
          </w:tcPr>
          <w:p w14:paraId="7CD2B51B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УК 1, 2; ПК 1-2, 4-6</w:t>
            </w:r>
          </w:p>
        </w:tc>
      </w:tr>
      <w:tr w:rsidR="00BC6048" w:rsidRPr="00304FD9" w14:paraId="16664EB6" w14:textId="77777777" w:rsidTr="00DC2068">
        <w:tc>
          <w:tcPr>
            <w:tcW w:w="568" w:type="dxa"/>
          </w:tcPr>
          <w:p w14:paraId="14095E90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2</w:t>
            </w:r>
          </w:p>
        </w:tc>
        <w:tc>
          <w:tcPr>
            <w:tcW w:w="4110" w:type="dxa"/>
          </w:tcPr>
          <w:p w14:paraId="467D6984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Опрос</w:t>
            </w:r>
          </w:p>
        </w:tc>
        <w:tc>
          <w:tcPr>
            <w:tcW w:w="4927" w:type="dxa"/>
          </w:tcPr>
          <w:p w14:paraId="5445D76D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ПК 1-2, 4-6, 8-11</w:t>
            </w:r>
          </w:p>
        </w:tc>
      </w:tr>
      <w:tr w:rsidR="00BC6048" w:rsidRPr="00304FD9" w14:paraId="119FD7EA" w14:textId="77777777" w:rsidTr="00DC2068">
        <w:tc>
          <w:tcPr>
            <w:tcW w:w="568" w:type="dxa"/>
          </w:tcPr>
          <w:p w14:paraId="6DE654FC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3</w:t>
            </w:r>
          </w:p>
        </w:tc>
        <w:tc>
          <w:tcPr>
            <w:tcW w:w="4110" w:type="dxa"/>
          </w:tcPr>
          <w:p w14:paraId="38574294" w14:textId="77777777" w:rsidR="00BC6048" w:rsidRPr="00304FD9" w:rsidRDefault="00BC6048" w:rsidP="00DC2068">
            <w:pPr>
              <w:pStyle w:val="a4"/>
              <w:ind w:left="0"/>
            </w:pPr>
            <w:r w:rsidRPr="00304FD9">
              <w:t xml:space="preserve">Ситуационные задачи  </w:t>
            </w:r>
          </w:p>
        </w:tc>
        <w:tc>
          <w:tcPr>
            <w:tcW w:w="4927" w:type="dxa"/>
          </w:tcPr>
          <w:p w14:paraId="06A20B80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УК 1, 2; ПК 1-2, 4-6, 8-11</w:t>
            </w:r>
          </w:p>
        </w:tc>
      </w:tr>
    </w:tbl>
    <w:p w14:paraId="3C2AD824" w14:textId="77777777" w:rsidR="00BC6048" w:rsidRPr="00304FD9" w:rsidRDefault="00BC6048" w:rsidP="00BC6048">
      <w:pPr>
        <w:rPr>
          <w:b/>
          <w:sz w:val="28"/>
          <w:szCs w:val="28"/>
        </w:rPr>
      </w:pPr>
    </w:p>
    <w:p w14:paraId="52B2B664" w14:textId="77777777" w:rsidR="00BC6048" w:rsidRDefault="00BC6048" w:rsidP="00BC6048">
      <w:pPr>
        <w:pStyle w:val="a4"/>
        <w:ind w:hanging="862"/>
        <w:jc w:val="center"/>
        <w:rPr>
          <w:b/>
          <w:sz w:val="28"/>
          <w:szCs w:val="28"/>
        </w:rPr>
      </w:pPr>
    </w:p>
    <w:p w14:paraId="2D0C07F3" w14:textId="77777777" w:rsidR="00BC6048" w:rsidRDefault="00BC6048" w:rsidP="00BC6048">
      <w:pPr>
        <w:pStyle w:val="a4"/>
        <w:ind w:hanging="862"/>
        <w:jc w:val="center"/>
        <w:rPr>
          <w:b/>
          <w:sz w:val="28"/>
          <w:szCs w:val="28"/>
        </w:rPr>
      </w:pPr>
    </w:p>
    <w:p w14:paraId="4199C527" w14:textId="77777777" w:rsidR="00BC6048" w:rsidRDefault="00BC6048" w:rsidP="00BC6048">
      <w:pPr>
        <w:pStyle w:val="a4"/>
        <w:ind w:hanging="862"/>
        <w:jc w:val="center"/>
        <w:rPr>
          <w:b/>
          <w:sz w:val="28"/>
          <w:szCs w:val="28"/>
        </w:rPr>
      </w:pPr>
    </w:p>
    <w:p w14:paraId="432D34C5" w14:textId="77777777" w:rsidR="00BC6048" w:rsidRDefault="00BC6048" w:rsidP="00BC6048">
      <w:pPr>
        <w:pStyle w:val="a4"/>
        <w:ind w:hanging="862"/>
        <w:jc w:val="center"/>
        <w:rPr>
          <w:b/>
          <w:sz w:val="28"/>
          <w:szCs w:val="28"/>
        </w:rPr>
      </w:pPr>
      <w:r w:rsidRPr="007E066A">
        <w:rPr>
          <w:b/>
          <w:sz w:val="28"/>
          <w:szCs w:val="28"/>
        </w:rPr>
        <w:t>Формы промежуточного контроля:</w:t>
      </w:r>
    </w:p>
    <w:p w14:paraId="384E4DF9" w14:textId="77777777" w:rsidR="00BC6048" w:rsidRPr="007E066A" w:rsidRDefault="00BC6048" w:rsidP="00BC6048">
      <w:pPr>
        <w:pStyle w:val="a4"/>
        <w:ind w:hanging="8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 w:rsidRPr="007E066A">
        <w:rPr>
          <w:b/>
          <w:sz w:val="28"/>
          <w:szCs w:val="28"/>
        </w:rPr>
        <w:t>«Фундаментальные дисциплины»</w:t>
      </w:r>
    </w:p>
    <w:p w14:paraId="2F120C38" w14:textId="77777777" w:rsidR="00BC6048" w:rsidRDefault="00BC6048" w:rsidP="00BC6048">
      <w:pPr>
        <w:pStyle w:val="a4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4011"/>
        <w:gridCol w:w="4805"/>
      </w:tblGrid>
      <w:tr w:rsidR="00BC6048" w:rsidRPr="00304FD9" w14:paraId="10539619" w14:textId="77777777" w:rsidTr="00DC2068">
        <w:tc>
          <w:tcPr>
            <w:tcW w:w="568" w:type="dxa"/>
          </w:tcPr>
          <w:p w14:paraId="626B941D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№</w:t>
            </w:r>
          </w:p>
        </w:tc>
        <w:tc>
          <w:tcPr>
            <w:tcW w:w="4110" w:type="dxa"/>
          </w:tcPr>
          <w:p w14:paraId="541DF938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Формы контроля</w:t>
            </w:r>
          </w:p>
        </w:tc>
        <w:tc>
          <w:tcPr>
            <w:tcW w:w="4927" w:type="dxa"/>
          </w:tcPr>
          <w:p w14:paraId="1CEECDA3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Контролируемые компетенции</w:t>
            </w:r>
          </w:p>
        </w:tc>
      </w:tr>
      <w:tr w:rsidR="00BC6048" w:rsidRPr="00304FD9" w14:paraId="7FE57D5B" w14:textId="77777777" w:rsidTr="00DC2068">
        <w:tc>
          <w:tcPr>
            <w:tcW w:w="568" w:type="dxa"/>
          </w:tcPr>
          <w:p w14:paraId="71B1F32D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1</w:t>
            </w:r>
          </w:p>
        </w:tc>
        <w:tc>
          <w:tcPr>
            <w:tcW w:w="4110" w:type="dxa"/>
          </w:tcPr>
          <w:p w14:paraId="52CB0B18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Тестирование</w:t>
            </w:r>
          </w:p>
        </w:tc>
        <w:tc>
          <w:tcPr>
            <w:tcW w:w="4927" w:type="dxa"/>
          </w:tcPr>
          <w:p w14:paraId="52757A66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УК 1, 2; ПК 1-2, 4-6</w:t>
            </w:r>
          </w:p>
        </w:tc>
      </w:tr>
      <w:tr w:rsidR="00BC6048" w:rsidRPr="00304FD9" w14:paraId="3F165B3E" w14:textId="77777777" w:rsidTr="00DC2068">
        <w:tc>
          <w:tcPr>
            <w:tcW w:w="568" w:type="dxa"/>
          </w:tcPr>
          <w:p w14:paraId="22071840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2</w:t>
            </w:r>
          </w:p>
        </w:tc>
        <w:tc>
          <w:tcPr>
            <w:tcW w:w="4110" w:type="dxa"/>
          </w:tcPr>
          <w:p w14:paraId="053A2366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Опрос</w:t>
            </w:r>
          </w:p>
        </w:tc>
        <w:tc>
          <w:tcPr>
            <w:tcW w:w="4927" w:type="dxa"/>
          </w:tcPr>
          <w:p w14:paraId="226CB2DC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ПК 1-2, 4-6, 8-11</w:t>
            </w:r>
          </w:p>
        </w:tc>
      </w:tr>
      <w:tr w:rsidR="00BC6048" w:rsidRPr="00304FD9" w14:paraId="12ADAFC2" w14:textId="77777777" w:rsidTr="00DC2068">
        <w:tc>
          <w:tcPr>
            <w:tcW w:w="568" w:type="dxa"/>
          </w:tcPr>
          <w:p w14:paraId="57B731A3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3</w:t>
            </w:r>
          </w:p>
        </w:tc>
        <w:tc>
          <w:tcPr>
            <w:tcW w:w="4110" w:type="dxa"/>
          </w:tcPr>
          <w:p w14:paraId="29F82B6F" w14:textId="77777777" w:rsidR="00BC6048" w:rsidRPr="00304FD9" w:rsidRDefault="00BC6048" w:rsidP="00DC2068">
            <w:pPr>
              <w:pStyle w:val="a4"/>
              <w:ind w:left="0"/>
            </w:pPr>
            <w:r w:rsidRPr="00304FD9">
              <w:t xml:space="preserve">Ситуационные задачи  </w:t>
            </w:r>
          </w:p>
        </w:tc>
        <w:tc>
          <w:tcPr>
            <w:tcW w:w="4927" w:type="dxa"/>
          </w:tcPr>
          <w:p w14:paraId="30A70669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УК 1, 2; ПК 1-2, 4-6, 8-11</w:t>
            </w:r>
          </w:p>
        </w:tc>
      </w:tr>
    </w:tbl>
    <w:p w14:paraId="2C3C4F23" w14:textId="77777777" w:rsidR="00BC6048" w:rsidRDefault="00BC6048" w:rsidP="00BC6048">
      <w:pPr>
        <w:pStyle w:val="a4"/>
        <w:rPr>
          <w:b/>
        </w:rPr>
      </w:pPr>
    </w:p>
    <w:p w14:paraId="20B4CB42" w14:textId="77777777" w:rsidR="00BC6048" w:rsidRPr="007E066A" w:rsidRDefault="00BC6048" w:rsidP="00BC6048">
      <w:pPr>
        <w:pStyle w:val="a4"/>
        <w:ind w:hanging="720"/>
        <w:jc w:val="center"/>
        <w:rPr>
          <w:b/>
          <w:sz w:val="28"/>
          <w:szCs w:val="28"/>
        </w:rPr>
      </w:pPr>
      <w:r w:rsidRPr="007E066A">
        <w:rPr>
          <w:b/>
          <w:sz w:val="28"/>
          <w:szCs w:val="28"/>
        </w:rPr>
        <w:t>Формы промежуточного контроля: модуль «Специальные дисциплины»</w:t>
      </w:r>
    </w:p>
    <w:p w14:paraId="52E658C6" w14:textId="77777777" w:rsidR="00BC6048" w:rsidRDefault="00BC6048" w:rsidP="00BC6048">
      <w:pPr>
        <w:pStyle w:val="a4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4011"/>
        <w:gridCol w:w="4805"/>
      </w:tblGrid>
      <w:tr w:rsidR="00BC6048" w:rsidRPr="00304FD9" w14:paraId="3123A3D7" w14:textId="77777777" w:rsidTr="00DC2068">
        <w:tc>
          <w:tcPr>
            <w:tcW w:w="568" w:type="dxa"/>
          </w:tcPr>
          <w:p w14:paraId="69E88DCD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№</w:t>
            </w:r>
          </w:p>
        </w:tc>
        <w:tc>
          <w:tcPr>
            <w:tcW w:w="4110" w:type="dxa"/>
          </w:tcPr>
          <w:p w14:paraId="1994E491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Формы контроля</w:t>
            </w:r>
          </w:p>
        </w:tc>
        <w:tc>
          <w:tcPr>
            <w:tcW w:w="4927" w:type="dxa"/>
          </w:tcPr>
          <w:p w14:paraId="00114228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Контролируемые компетенции</w:t>
            </w:r>
          </w:p>
        </w:tc>
      </w:tr>
      <w:tr w:rsidR="00BC6048" w:rsidRPr="00304FD9" w14:paraId="5D7C1F36" w14:textId="77777777" w:rsidTr="00DC2068">
        <w:tc>
          <w:tcPr>
            <w:tcW w:w="568" w:type="dxa"/>
          </w:tcPr>
          <w:p w14:paraId="3F51487F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1</w:t>
            </w:r>
          </w:p>
        </w:tc>
        <w:tc>
          <w:tcPr>
            <w:tcW w:w="4110" w:type="dxa"/>
          </w:tcPr>
          <w:p w14:paraId="2C570C00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Тестирование</w:t>
            </w:r>
          </w:p>
        </w:tc>
        <w:tc>
          <w:tcPr>
            <w:tcW w:w="4927" w:type="dxa"/>
          </w:tcPr>
          <w:p w14:paraId="22742A01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УК 1, 2; ПК 1-2, 4-6</w:t>
            </w:r>
          </w:p>
        </w:tc>
      </w:tr>
      <w:tr w:rsidR="00BC6048" w:rsidRPr="00304FD9" w14:paraId="1A862593" w14:textId="77777777" w:rsidTr="00DC2068">
        <w:tc>
          <w:tcPr>
            <w:tcW w:w="568" w:type="dxa"/>
          </w:tcPr>
          <w:p w14:paraId="7DC632F4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2</w:t>
            </w:r>
          </w:p>
        </w:tc>
        <w:tc>
          <w:tcPr>
            <w:tcW w:w="4110" w:type="dxa"/>
          </w:tcPr>
          <w:p w14:paraId="379DC0C3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Опрос</w:t>
            </w:r>
          </w:p>
        </w:tc>
        <w:tc>
          <w:tcPr>
            <w:tcW w:w="4927" w:type="dxa"/>
          </w:tcPr>
          <w:p w14:paraId="39F8D813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ПК 1-2, 4-6, 8-11</w:t>
            </w:r>
          </w:p>
        </w:tc>
      </w:tr>
      <w:tr w:rsidR="00BC6048" w:rsidRPr="00304FD9" w14:paraId="0075995C" w14:textId="77777777" w:rsidTr="00DC2068">
        <w:tc>
          <w:tcPr>
            <w:tcW w:w="568" w:type="dxa"/>
          </w:tcPr>
          <w:p w14:paraId="275C359F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3</w:t>
            </w:r>
          </w:p>
        </w:tc>
        <w:tc>
          <w:tcPr>
            <w:tcW w:w="4110" w:type="dxa"/>
          </w:tcPr>
          <w:p w14:paraId="1781D79A" w14:textId="77777777" w:rsidR="00BC6048" w:rsidRPr="00304FD9" w:rsidRDefault="00BC6048" w:rsidP="00DC2068">
            <w:pPr>
              <w:pStyle w:val="a4"/>
              <w:ind w:left="0"/>
            </w:pPr>
            <w:r w:rsidRPr="00304FD9">
              <w:t xml:space="preserve">Ситуационные задачи  </w:t>
            </w:r>
          </w:p>
        </w:tc>
        <w:tc>
          <w:tcPr>
            <w:tcW w:w="4927" w:type="dxa"/>
          </w:tcPr>
          <w:p w14:paraId="6B38E351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УК 1, 2; ПК 1-2, 4-6, 8-11</w:t>
            </w:r>
          </w:p>
        </w:tc>
      </w:tr>
    </w:tbl>
    <w:p w14:paraId="3A890682" w14:textId="77777777" w:rsidR="00BC6048" w:rsidRDefault="00BC6048" w:rsidP="00BC6048">
      <w:pPr>
        <w:pStyle w:val="a4"/>
        <w:rPr>
          <w:b/>
          <w:sz w:val="28"/>
          <w:szCs w:val="28"/>
        </w:rPr>
      </w:pPr>
    </w:p>
    <w:p w14:paraId="35CB89E3" w14:textId="77777777" w:rsidR="00BC6048" w:rsidRDefault="00BC6048" w:rsidP="00BC6048">
      <w:pPr>
        <w:pStyle w:val="a4"/>
        <w:rPr>
          <w:b/>
          <w:sz w:val="28"/>
          <w:szCs w:val="28"/>
        </w:rPr>
      </w:pPr>
    </w:p>
    <w:p w14:paraId="5C75948B" w14:textId="77777777" w:rsidR="00BC6048" w:rsidRDefault="00BC6048" w:rsidP="00BC6048">
      <w:pPr>
        <w:pStyle w:val="a4"/>
        <w:rPr>
          <w:b/>
          <w:sz w:val="28"/>
          <w:szCs w:val="28"/>
        </w:rPr>
      </w:pPr>
    </w:p>
    <w:p w14:paraId="25D0727D" w14:textId="77777777" w:rsidR="00BC6048" w:rsidRPr="00BE5C09" w:rsidRDefault="00BC6048" w:rsidP="00BC604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итогового контроля:</w:t>
      </w:r>
    </w:p>
    <w:p w14:paraId="48C4DEA8" w14:textId="77777777" w:rsidR="00BC6048" w:rsidRDefault="00BC6048" w:rsidP="00BC6048">
      <w:pPr>
        <w:pStyle w:val="a4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4011"/>
        <w:gridCol w:w="4805"/>
      </w:tblGrid>
      <w:tr w:rsidR="00BC6048" w:rsidRPr="00304FD9" w14:paraId="108D7C70" w14:textId="77777777" w:rsidTr="00DC2068">
        <w:tc>
          <w:tcPr>
            <w:tcW w:w="568" w:type="dxa"/>
          </w:tcPr>
          <w:p w14:paraId="439EA42E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№</w:t>
            </w:r>
          </w:p>
        </w:tc>
        <w:tc>
          <w:tcPr>
            <w:tcW w:w="4110" w:type="dxa"/>
          </w:tcPr>
          <w:p w14:paraId="380D47B0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Формы контроля</w:t>
            </w:r>
          </w:p>
        </w:tc>
        <w:tc>
          <w:tcPr>
            <w:tcW w:w="4927" w:type="dxa"/>
          </w:tcPr>
          <w:p w14:paraId="7083EFA5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Контролируемые компетенции</w:t>
            </w:r>
          </w:p>
        </w:tc>
      </w:tr>
      <w:tr w:rsidR="00BC6048" w:rsidRPr="00304FD9" w14:paraId="00B2D19F" w14:textId="77777777" w:rsidTr="00DC2068">
        <w:tc>
          <w:tcPr>
            <w:tcW w:w="568" w:type="dxa"/>
          </w:tcPr>
          <w:p w14:paraId="1EEB92F5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1</w:t>
            </w:r>
          </w:p>
        </w:tc>
        <w:tc>
          <w:tcPr>
            <w:tcW w:w="4110" w:type="dxa"/>
          </w:tcPr>
          <w:p w14:paraId="4E71724E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Тестирование</w:t>
            </w:r>
          </w:p>
        </w:tc>
        <w:tc>
          <w:tcPr>
            <w:tcW w:w="4927" w:type="dxa"/>
          </w:tcPr>
          <w:p w14:paraId="713B081A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УК 1, 2; ПК 1-2, 4-6</w:t>
            </w:r>
          </w:p>
        </w:tc>
      </w:tr>
      <w:tr w:rsidR="00BC6048" w:rsidRPr="00304FD9" w14:paraId="1BD05FFE" w14:textId="77777777" w:rsidTr="00DC2068">
        <w:tc>
          <w:tcPr>
            <w:tcW w:w="568" w:type="dxa"/>
          </w:tcPr>
          <w:p w14:paraId="6720841F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2</w:t>
            </w:r>
          </w:p>
        </w:tc>
        <w:tc>
          <w:tcPr>
            <w:tcW w:w="4110" w:type="dxa"/>
          </w:tcPr>
          <w:p w14:paraId="65797E6A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Опрос</w:t>
            </w:r>
          </w:p>
        </w:tc>
        <w:tc>
          <w:tcPr>
            <w:tcW w:w="4927" w:type="dxa"/>
          </w:tcPr>
          <w:p w14:paraId="00F3960F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ПК 1-2, 4-6, 8-11</w:t>
            </w:r>
          </w:p>
        </w:tc>
      </w:tr>
      <w:tr w:rsidR="00BC6048" w:rsidRPr="00304FD9" w14:paraId="444A3803" w14:textId="77777777" w:rsidTr="00DC2068">
        <w:tc>
          <w:tcPr>
            <w:tcW w:w="568" w:type="dxa"/>
          </w:tcPr>
          <w:p w14:paraId="23FF6300" w14:textId="77777777" w:rsidR="00BC6048" w:rsidRPr="00304FD9" w:rsidRDefault="00BC6048" w:rsidP="00DC2068">
            <w:pPr>
              <w:pStyle w:val="a4"/>
              <w:ind w:left="0"/>
              <w:jc w:val="center"/>
            </w:pPr>
            <w:r w:rsidRPr="00304FD9">
              <w:t>3</w:t>
            </w:r>
          </w:p>
        </w:tc>
        <w:tc>
          <w:tcPr>
            <w:tcW w:w="4110" w:type="dxa"/>
          </w:tcPr>
          <w:p w14:paraId="1785C02C" w14:textId="77777777" w:rsidR="00BC6048" w:rsidRPr="00304FD9" w:rsidRDefault="00BC6048" w:rsidP="00DC2068">
            <w:pPr>
              <w:pStyle w:val="a4"/>
              <w:ind w:left="0"/>
            </w:pPr>
            <w:r w:rsidRPr="00304FD9">
              <w:t xml:space="preserve">Ситуационные задачи  </w:t>
            </w:r>
          </w:p>
        </w:tc>
        <w:tc>
          <w:tcPr>
            <w:tcW w:w="4927" w:type="dxa"/>
          </w:tcPr>
          <w:p w14:paraId="012A068E" w14:textId="77777777" w:rsidR="00BC6048" w:rsidRPr="00304FD9" w:rsidRDefault="00BC6048" w:rsidP="00DC2068">
            <w:pPr>
              <w:pStyle w:val="a4"/>
              <w:ind w:left="0"/>
            </w:pPr>
            <w:r w:rsidRPr="00304FD9">
              <w:t>УК 1, 2; ПК 1-2, 4-6, 8-11</w:t>
            </w:r>
          </w:p>
        </w:tc>
      </w:tr>
    </w:tbl>
    <w:p w14:paraId="6E5392AF" w14:textId="77777777" w:rsidR="00BC6048" w:rsidRDefault="00BC6048" w:rsidP="00BC6048">
      <w:pPr>
        <w:pStyle w:val="a4"/>
      </w:pPr>
    </w:p>
    <w:p w14:paraId="172F2B21" w14:textId="77777777" w:rsidR="00BC6048" w:rsidRDefault="00BC6048" w:rsidP="00BC6048">
      <w:pPr>
        <w:pStyle w:val="a4"/>
        <w:jc w:val="center"/>
      </w:pPr>
    </w:p>
    <w:p w14:paraId="079645AB" w14:textId="77777777" w:rsidR="00BC6048" w:rsidRDefault="00BC6048" w:rsidP="00BC6048">
      <w:pPr>
        <w:pStyle w:val="a4"/>
        <w:jc w:val="center"/>
      </w:pPr>
    </w:p>
    <w:p w14:paraId="2AFB58D6" w14:textId="77777777" w:rsidR="00BC6048" w:rsidRDefault="00BC6048" w:rsidP="00BC6048">
      <w:pPr>
        <w:pStyle w:val="a4"/>
        <w:jc w:val="center"/>
      </w:pPr>
    </w:p>
    <w:p w14:paraId="078BC790" w14:textId="77777777" w:rsidR="00BC6048" w:rsidRDefault="00BC6048" w:rsidP="00BC6048">
      <w:pPr>
        <w:pStyle w:val="a4"/>
        <w:jc w:val="center"/>
      </w:pPr>
    </w:p>
    <w:p w14:paraId="18738D2C" w14:textId="77777777" w:rsidR="00BC6048" w:rsidRDefault="00BC6048" w:rsidP="00BC6048">
      <w:pPr>
        <w:pStyle w:val="a4"/>
        <w:jc w:val="center"/>
      </w:pPr>
    </w:p>
    <w:p w14:paraId="23FB8AC2" w14:textId="77777777" w:rsidR="00BC6048" w:rsidRDefault="00BC6048" w:rsidP="00BC6048">
      <w:pPr>
        <w:pStyle w:val="a4"/>
        <w:jc w:val="center"/>
      </w:pPr>
    </w:p>
    <w:p w14:paraId="0406E9AE" w14:textId="77777777" w:rsidR="00BC6048" w:rsidRPr="00936F1E" w:rsidRDefault="00BC6048" w:rsidP="00BC6048">
      <w:pPr>
        <w:pStyle w:val="a4"/>
        <w:ind w:hanging="720"/>
        <w:jc w:val="center"/>
        <w:rPr>
          <w:b/>
          <w:sz w:val="28"/>
          <w:szCs w:val="28"/>
        </w:rPr>
      </w:pPr>
      <w:r w:rsidRPr="00936F1E">
        <w:rPr>
          <w:b/>
          <w:sz w:val="28"/>
          <w:szCs w:val="28"/>
        </w:rPr>
        <w:t>Перечень основной и дополнительной учебной литературы, необходимой для освоения дисциплины</w:t>
      </w:r>
    </w:p>
    <w:p w14:paraId="183F6A57" w14:textId="77777777" w:rsidR="00BC6048" w:rsidRPr="00FD0999" w:rsidRDefault="00BC6048" w:rsidP="00BC6048">
      <w:pPr>
        <w:pStyle w:val="a4"/>
        <w:ind w:hanging="720"/>
        <w:rPr>
          <w:b/>
        </w:rPr>
      </w:pPr>
    </w:p>
    <w:p w14:paraId="53DF52F0" w14:textId="77777777" w:rsidR="00BC6048" w:rsidRDefault="00BC6048" w:rsidP="00BC6048">
      <w:pPr>
        <w:pStyle w:val="a4"/>
        <w:ind w:hanging="720"/>
        <w:rPr>
          <w:b/>
        </w:rPr>
      </w:pPr>
      <w:r>
        <w:rPr>
          <w:b/>
        </w:rPr>
        <w:t xml:space="preserve">                                                      </w:t>
      </w:r>
      <w:r w:rsidRPr="00FD0999">
        <w:rPr>
          <w:b/>
        </w:rPr>
        <w:t>Основная литература: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400"/>
        <w:gridCol w:w="1697"/>
      </w:tblGrid>
      <w:tr w:rsidR="00BC6048" w:rsidRPr="00424AA1" w14:paraId="2D9732A1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9808" w14:textId="77777777" w:rsidR="00BC6048" w:rsidRPr="00424AA1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24AA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3264" w14:textId="77777777" w:rsidR="00BC6048" w:rsidRPr="00424AA1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24AA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Издания: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E4BE" w14:textId="77777777" w:rsidR="00BC6048" w:rsidRPr="00424AA1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24AA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Количество экземпляров в библиотеке</w:t>
            </w:r>
          </w:p>
        </w:tc>
      </w:tr>
      <w:tr w:rsidR="00BC6048" w:rsidRPr="00424AA1" w14:paraId="3C22090E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09A8" w14:textId="77777777" w:rsidR="00BC6048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2A3B" w14:textId="77777777" w:rsidR="00BC6048" w:rsidRPr="00424AA1" w:rsidRDefault="00BC6048" w:rsidP="00DC20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Российские клинические рекомендации.</w:t>
            </w:r>
            <w:r w:rsidRPr="00424AA1">
              <w:t xml:space="preserve"> 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Ю.Г. Аляев, П.В. Глыбочко, Д.Ю. Пушкарь.</w:t>
            </w:r>
            <w:r w:rsidRPr="00424AA1">
              <w:t xml:space="preserve"> 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Москва. ГЭОТАР-Медиа, 2015.  - 480 с.</w:t>
            </w:r>
            <w:r w:rsidRPr="00424A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4AA1">
              <w:rPr>
                <w:rFonts w:ascii="Times New Roman" w:hAnsi="Times New Roman"/>
                <w:sz w:val="24"/>
                <w:szCs w:val="24"/>
              </w:rPr>
              <w:t>Москва. ГЭОТАР-Медиа, 2015.  - 480 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D5C0" w14:textId="77777777" w:rsidR="00BC6048" w:rsidRDefault="00BC6048" w:rsidP="00DC2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C6048" w:rsidRPr="00424AA1" w14:paraId="59B2A722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43EB" w14:textId="77777777" w:rsidR="00BC6048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3C14" w14:textId="77777777" w:rsidR="00BC6048" w:rsidRPr="00424AA1" w:rsidRDefault="00BC6048" w:rsidP="00DC20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Урология. Учебник. П.В. Глыбочко, </w:t>
            </w:r>
            <w:r w:rsidRPr="001A0B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Ю.Г.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Аляев. 3-</w:t>
            </w:r>
            <w:r w:rsidRPr="006A1D5B">
              <w:rPr>
                <w:rFonts w:ascii="Times New Roman" w:hAnsi="Times New Roman"/>
                <w:sz w:val="24"/>
                <w:szCs w:val="24"/>
                <w:lang w:eastAsia="en-US"/>
              </w:rPr>
              <w:t>е издание, переработанное с дополнен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иями. Москва. ГЭОТАР-Медиа, 2018.  - 624</w:t>
            </w:r>
            <w:r w:rsidRPr="006A1D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с.ил.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19D77" w14:textId="77777777" w:rsidR="00BC6048" w:rsidRDefault="00BC6048" w:rsidP="00DC2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C6048" w:rsidRPr="00424AA1" w14:paraId="248DB201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2B971" w14:textId="77777777" w:rsidR="00BC6048" w:rsidRPr="00424AA1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E1B8" w14:textId="77777777" w:rsidR="00BC6048" w:rsidRPr="00424AA1" w:rsidRDefault="00BC6048" w:rsidP="00DC20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Урология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чебник.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Б.К.</w:t>
            </w:r>
            <w:r w:rsidRPr="00424AA1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Комяков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24AA1">
              <w:t xml:space="preserve"> 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Москва. ГЭОТАР-Медиа, 2018.  - 480 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1620" w14:textId="77777777" w:rsidR="00BC6048" w:rsidRPr="00424AA1" w:rsidRDefault="00BC6048" w:rsidP="00DC2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BC6048" w:rsidRPr="00424AA1" w14:paraId="4D01B961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84D0" w14:textId="77777777" w:rsidR="00BC6048" w:rsidRPr="00424AA1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FF18" w14:textId="77777777" w:rsidR="00BC6048" w:rsidRPr="00424AA1" w:rsidRDefault="00BC6048" w:rsidP="00DC20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Урология. Учебник. </w:t>
            </w:r>
            <w:r w:rsidRPr="001A0B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Лопаткин. 7-е издание, переработанное с дополнениями.</w:t>
            </w:r>
            <w:r w:rsidRPr="009F30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сква. ГЭОТАР-Медиа, 2013.  - 816</w:t>
            </w:r>
            <w:r w:rsidRPr="009F30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2C57" w14:textId="77777777" w:rsidR="00BC6048" w:rsidRDefault="00BC6048" w:rsidP="00DC2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BC6048" w:rsidRPr="00424AA1" w14:paraId="6FD73951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ABC8" w14:textId="77777777" w:rsidR="00BC6048" w:rsidRPr="00424AA1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06ED" w14:textId="77777777" w:rsidR="00BC6048" w:rsidRPr="00424AA1" w:rsidRDefault="00BC6048" w:rsidP="00DC2068">
            <w:pPr>
              <w:tabs>
                <w:tab w:val="num" w:pos="3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Урология. У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чебник.</w:t>
            </w:r>
            <w:r w:rsidRPr="00424AA1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Н.А. Лопаткин.</w:t>
            </w:r>
            <w:r w:rsidRPr="00424AA1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Москва. ГЭОТАР-Медиа, 2017.  - 520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81D2" w14:textId="77777777" w:rsidR="00BC6048" w:rsidRPr="00424AA1" w:rsidRDefault="00BC6048" w:rsidP="00DC2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BC6048" w:rsidRPr="00424AA1" w14:paraId="71974D9A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C513" w14:textId="77777777" w:rsidR="00BC6048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2C10" w14:textId="77777777" w:rsidR="00BC6048" w:rsidRPr="00424AA1" w:rsidRDefault="00BC6048" w:rsidP="00DC2068">
            <w:pPr>
              <w:tabs>
                <w:tab w:val="num" w:pos="34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Урология. Учебник. </w:t>
            </w:r>
            <w:r w:rsidRPr="001A0B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Д.Ю.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Пушкарь. 2</w:t>
            </w:r>
            <w:r w:rsidRPr="00990E69">
              <w:rPr>
                <w:rFonts w:ascii="Times New Roman" w:hAnsi="Times New Roman"/>
                <w:sz w:val="24"/>
                <w:szCs w:val="24"/>
                <w:lang w:eastAsia="en-US"/>
              </w:rPr>
              <w:t>-е издание,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переработанное с дополнениями.</w:t>
            </w:r>
            <w:r w:rsidRPr="00990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сква. ГЭОТАР-Медиа, 2017.  - 472</w:t>
            </w:r>
            <w:r w:rsidRPr="00990E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с.ил.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4A90" w14:textId="77777777" w:rsidR="00BC6048" w:rsidRDefault="00BC6048" w:rsidP="00DC2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14:paraId="5488FE3C" w14:textId="77777777" w:rsidR="00BC6048" w:rsidRDefault="00BC6048" w:rsidP="00BC6048"/>
    <w:p w14:paraId="268E3637" w14:textId="77777777" w:rsidR="00BC6048" w:rsidRDefault="00BC6048" w:rsidP="00BC6048">
      <w:pPr>
        <w:pStyle w:val="a4"/>
        <w:ind w:hanging="720"/>
        <w:rPr>
          <w:b/>
        </w:rPr>
      </w:pPr>
      <w:r>
        <w:rPr>
          <w:b/>
        </w:rPr>
        <w:t xml:space="preserve">                                       </w:t>
      </w:r>
      <w:r w:rsidRPr="00FD0999">
        <w:rPr>
          <w:b/>
        </w:rPr>
        <w:t xml:space="preserve">Дополнительная литература: </w:t>
      </w:r>
    </w:p>
    <w:p w14:paraId="38C29D78" w14:textId="77777777" w:rsidR="00BC6048" w:rsidRDefault="00BC6048" w:rsidP="00BC6048">
      <w:pPr>
        <w:pStyle w:val="a4"/>
        <w:ind w:hanging="720"/>
        <w:rPr>
          <w:b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723"/>
      </w:tblGrid>
      <w:tr w:rsidR="00BC6048" w:rsidRPr="00424AA1" w14:paraId="143B06CE" w14:textId="77777777" w:rsidTr="00DC206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D4FF" w14:textId="77777777" w:rsidR="00BC6048" w:rsidRPr="00424AA1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24AA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EA4A" w14:textId="77777777" w:rsidR="00BC6048" w:rsidRPr="00424AA1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24AA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Издания:</w:t>
            </w:r>
          </w:p>
        </w:tc>
      </w:tr>
      <w:tr w:rsidR="00BC6048" w:rsidRPr="00424AA1" w14:paraId="7753778D" w14:textId="77777777" w:rsidTr="00DC206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D238" w14:textId="77777777" w:rsidR="00BC6048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FD3" w14:textId="77777777" w:rsidR="00BC6048" w:rsidRPr="00A30E25" w:rsidRDefault="00BC6048" w:rsidP="00DC20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Амбулаторно-поликлиническая андрология. А.В</w:t>
            </w:r>
            <w:r w:rsidRPr="00A30E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Сагалов. 2-е изд.</w:t>
            </w:r>
            <w:r w:rsidRPr="00A30E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М.: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ГЭОТАР-Медиа, 2017.</w:t>
            </w:r>
            <w:r w:rsidRPr="00A30E2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- 527 с. </w:t>
            </w:r>
          </w:p>
        </w:tc>
      </w:tr>
      <w:tr w:rsidR="00BC6048" w:rsidRPr="00424AA1" w14:paraId="6AA41593" w14:textId="77777777" w:rsidTr="00DC206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5D9F" w14:textId="77777777" w:rsidR="00BC6048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147" w14:textId="77777777" w:rsidR="00BC6048" w:rsidRDefault="00BC6048" w:rsidP="00DC20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87A28">
              <w:rPr>
                <w:rFonts w:ascii="Times New Roman" w:hAnsi="Times New Roman"/>
                <w:sz w:val="24"/>
                <w:szCs w:val="24"/>
                <w:lang w:eastAsia="en-US"/>
              </w:rPr>
              <w:t>Атлас лапароскопических реконструктивных операций в урологии.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 </w:t>
            </w:r>
            <w:r w:rsidRPr="00887A28">
              <w:rPr>
                <w:rFonts w:ascii="Times New Roman" w:hAnsi="Times New Roman"/>
                <w:sz w:val="24"/>
                <w:szCs w:val="24"/>
                <w:lang w:eastAsia="en-US"/>
              </w:rPr>
              <w:t>Рамалин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гам, К. Салвараян, К. Сентил.</w:t>
            </w:r>
            <w:r w:rsidRPr="00887A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Москва, ГЭОТАР-Медиа. 2011г. - 544 с.: ил.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6048" w:rsidRPr="00424AA1" w14:paraId="497297C9" w14:textId="77777777" w:rsidTr="00DC206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9EDD" w14:textId="77777777" w:rsidR="00BC6048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64CB" w14:textId="77777777" w:rsidR="00BC6048" w:rsidRDefault="00BC6048" w:rsidP="00DC20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Нефрология: учебное пособие для послевузовского образования. Под ред. Е.М. Шилова. ГЭОТАР-Медиа, 2007. - 288</w:t>
            </w:r>
            <w:r w:rsidRPr="00226AD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с. ил.</w:t>
            </w:r>
          </w:p>
        </w:tc>
      </w:tr>
      <w:tr w:rsidR="00BC6048" w:rsidRPr="00424AA1" w14:paraId="1CE1E6AA" w14:textId="77777777" w:rsidTr="00DC206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E444" w14:textId="77777777" w:rsidR="00BC6048" w:rsidRPr="00424AA1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F445" w14:textId="77777777" w:rsidR="00BC6048" w:rsidRPr="00424AA1" w:rsidRDefault="00BC6048" w:rsidP="00DC2068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Урология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Иллюстрированный практикум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Учебное пособие. Ю.Г. Аляев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Н.А. Григорьев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24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Москва. ГЭОТАР-Медиа, 2008. - 96</w:t>
            </w:r>
            <w:r w:rsidRPr="00424A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</w:t>
            </w:r>
            <w:r>
              <w:t xml:space="preserve"> </w:t>
            </w:r>
            <w:r w:rsidRPr="001A0B31">
              <w:rPr>
                <w:rFonts w:ascii="Times New Roman" w:hAnsi="Times New Roman"/>
                <w:sz w:val="24"/>
                <w:szCs w:val="24"/>
                <w:lang w:eastAsia="en-US"/>
              </w:rPr>
              <w:t>ил.</w:t>
            </w:r>
          </w:p>
        </w:tc>
      </w:tr>
      <w:tr w:rsidR="00BC6048" w:rsidRPr="00424AA1" w14:paraId="3DC9E430" w14:textId="77777777" w:rsidTr="00DC206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DB4E" w14:textId="77777777" w:rsidR="00BC6048" w:rsidRPr="00424AA1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071E" w14:textId="77777777" w:rsidR="00BC6048" w:rsidRPr="00424AA1" w:rsidRDefault="00BC6048" w:rsidP="00DC2068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400E">
              <w:rPr>
                <w:rFonts w:ascii="Times New Roman" w:hAnsi="Times New Roman"/>
                <w:sz w:val="24"/>
                <w:szCs w:val="24"/>
                <w:lang w:eastAsia="en-US"/>
              </w:rPr>
              <w:t>Урология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E40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Иллюстрированное руководство. От симптомов к диагнозу и лечению. Учебное пособие. </w:t>
            </w:r>
            <w:r w:rsidRPr="001A0B31">
              <w:rPr>
                <w:rFonts w:ascii="Times New Roman" w:hAnsi="Times New Roman"/>
                <w:sz w:val="24"/>
                <w:szCs w:val="24"/>
                <w:lang w:eastAsia="en-US"/>
              </w:rPr>
              <w:t>П.В.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E40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Глыбочко,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Ю.Г. Аляев</w:t>
            </w:r>
            <w:r w:rsidRPr="006E40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Н.А. Григорьев</w:t>
            </w:r>
            <w:r w:rsidRPr="006E400E">
              <w:rPr>
                <w:rFonts w:ascii="Times New Roman" w:hAnsi="Times New Roman"/>
                <w:sz w:val="24"/>
                <w:szCs w:val="24"/>
                <w:lang w:eastAsia="en-US"/>
              </w:rPr>
              <w:t>. Москва. ГЭОТАР-Медиа, 2014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6E40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- 148 с.</w:t>
            </w:r>
            <w:r>
              <w:t xml:space="preserve"> </w:t>
            </w:r>
            <w:r w:rsidRPr="001A0B31">
              <w:rPr>
                <w:rFonts w:ascii="Times New Roman" w:hAnsi="Times New Roman"/>
                <w:sz w:val="24"/>
                <w:szCs w:val="24"/>
                <w:lang w:eastAsia="en-US"/>
              </w:rPr>
              <w:t>ил.</w:t>
            </w:r>
          </w:p>
        </w:tc>
      </w:tr>
      <w:tr w:rsidR="00BC6048" w:rsidRPr="00424AA1" w14:paraId="699B3782" w14:textId="77777777" w:rsidTr="00DC206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DA8F" w14:textId="77777777" w:rsidR="00BC6048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609D" w14:textId="77777777" w:rsidR="00BC6048" w:rsidRPr="006E400E" w:rsidRDefault="00BC6048" w:rsidP="00DC2068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Клинические рекомендации Европейской ассоциации урологов. Издательство Медконгресс, 2018 – 1250 с. Ил. </w:t>
            </w:r>
          </w:p>
        </w:tc>
      </w:tr>
      <w:tr w:rsidR="00BC6048" w:rsidRPr="00424AA1" w14:paraId="0D4156A3" w14:textId="77777777" w:rsidTr="00DC206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5337" w14:textId="77777777" w:rsidR="00BC6048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286A" w14:textId="77777777" w:rsidR="00BC6048" w:rsidRDefault="00BC6048" w:rsidP="00DC2068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1DFE">
              <w:rPr>
                <w:rFonts w:ascii="Times New Roman" w:hAnsi="Times New Roman" w:cs="Times New Roman"/>
                <w:sz w:val="24"/>
                <w:szCs w:val="24"/>
              </w:rPr>
              <w:t>Российские клинические рекомендации – Аляев Ю.Г., Глыбочко П.В., Пушкарь Д.Ю. – Москва ГОЭТАР-Медиа, 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A55374" w14:textId="77777777" w:rsidR="00BC6048" w:rsidRDefault="00BC6048" w:rsidP="00BC6048">
      <w:pPr>
        <w:pStyle w:val="a4"/>
        <w:ind w:hanging="720"/>
        <w:rPr>
          <w:b/>
        </w:rPr>
      </w:pPr>
    </w:p>
    <w:p w14:paraId="477F515F" w14:textId="77777777" w:rsidR="00BC6048" w:rsidRDefault="00BC6048" w:rsidP="00BC6048">
      <w:pPr>
        <w:pStyle w:val="a4"/>
        <w:ind w:hanging="720"/>
        <w:rPr>
          <w:b/>
        </w:rPr>
      </w:pPr>
      <w:r>
        <w:rPr>
          <w:b/>
        </w:rPr>
        <w:t xml:space="preserve">                                        Электронные источники:</w:t>
      </w:r>
    </w:p>
    <w:p w14:paraId="7A61873E" w14:textId="77777777" w:rsidR="00BC6048" w:rsidRDefault="00BC6048" w:rsidP="00BC6048">
      <w:pPr>
        <w:pStyle w:val="a4"/>
        <w:ind w:hanging="720"/>
        <w:rPr>
          <w:b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8"/>
      </w:tblGrid>
      <w:tr w:rsidR="00BC6048" w:rsidRPr="00424AA1" w14:paraId="0F6726A5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5EA5" w14:textId="77777777" w:rsidR="00BC6048" w:rsidRPr="00424AA1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24AA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A301" w14:textId="77777777" w:rsidR="00BC6048" w:rsidRPr="00424AA1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424AA1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Издания:</w:t>
            </w:r>
          </w:p>
        </w:tc>
      </w:tr>
      <w:tr w:rsidR="00BC6048" w:rsidRPr="00424AA1" w14:paraId="5D4CB2CE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25426" w14:textId="77777777" w:rsidR="00BC6048" w:rsidRPr="004212D0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DEDE" w14:textId="77777777" w:rsidR="00BC6048" w:rsidRPr="00FE132A" w:rsidRDefault="00BC6048" w:rsidP="00DC20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6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Аляев Ю.Г., Урология. Российские клинические рекомендации [Электронный ресурс] / под ред. Ю.Г. Аляева, П.В. Глыбочко, Д.Ю. Пушкаря - М. : ГЭОТАР-Медиа, 2015. - 480 с. - ISBN 978-5-9704-3126-9 - Режим доступа: </w:t>
            </w:r>
            <w:hyperlink r:id="rId6" w:history="1"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http://www.rosmedlib.ru/book/ISBN9785970431269.html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6048" w:rsidRPr="00424AA1" w14:paraId="254CC6A0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769B" w14:textId="77777777" w:rsidR="00BC6048" w:rsidRPr="004212D0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F61F" w14:textId="77777777" w:rsidR="00BC6048" w:rsidRPr="00AE46E9" w:rsidRDefault="00BC6048" w:rsidP="00DC20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6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Глыбочко П. В., Урология [Электронный ресурс] : учебник / под ред. П. В. Глыбочко, Ю. Г. Аляева. - 3-е изд., перераб. и доп. - М. : ГЭОТАР-Медиа, 2014. - 624 с. - ISBN 978-5-9704-2590-9 - Режим доступа: </w:t>
            </w:r>
            <w:hyperlink r:id="rId7" w:history="1"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http://www.studmedlib.ru/book/ISBN9785970425909.html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6048" w:rsidRPr="007468FA" w14:paraId="3469E047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A6EB" w14:textId="77777777" w:rsidR="00BC6048" w:rsidRPr="004212D0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4117" w14:textId="77777777" w:rsidR="00BC6048" w:rsidRPr="007468FA" w:rsidRDefault="00BC6048" w:rsidP="00DC20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Лопаткин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Рациональная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фармакотерапия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урологии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 </w:t>
            </w:r>
            <w:r w:rsidRPr="007468FA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Compendium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[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ресурс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] /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Лопаткин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Перепанова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: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Литтерра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2015. - 448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>. (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Серия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"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Рациональная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фармакотерапия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 </w:t>
            </w:r>
            <w:r w:rsidRPr="007468FA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Compendium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") - </w:t>
            </w:r>
            <w:r w:rsidRPr="007468F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ISBN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978-5-4235-0150-1 -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Режим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349C">
              <w:rPr>
                <w:rFonts w:ascii="Times New Roman" w:hAnsi="Times New Roman"/>
                <w:sz w:val="24"/>
                <w:szCs w:val="24"/>
                <w:lang w:eastAsia="en-US"/>
              </w:rPr>
              <w:t>доступа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8" w:history="1"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rosmedlib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book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ISBN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9785423501501.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html</w:t>
              </w:r>
            </w:hyperlink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6048" w:rsidRPr="007468FA" w14:paraId="1E2A9173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E439" w14:textId="77777777" w:rsidR="00BC6048" w:rsidRPr="007468FA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5624" w14:textId="77777777" w:rsidR="00BC6048" w:rsidRPr="007468FA" w:rsidRDefault="00BC6048" w:rsidP="00DC20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Лопаткин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Урология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[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ресурс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] /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Лопаткин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редакциясымен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казақшаға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аударған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және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жау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апты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редакторы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Аскаров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: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ГЭОТАР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Медиа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2014. - 824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- </w:t>
            </w:r>
            <w:r w:rsidRPr="00FE132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ISBN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978-5-9704-2806-1 -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Режим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>доступа</w:t>
            </w:r>
            <w:r w:rsidRPr="007468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hyperlink r:id="rId9" w:history="1"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studmedlib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book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ISBN</w:t>
              </w:r>
              <w:r w:rsidRPr="007468FA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9785970428061.</w:t>
              </w:r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val="en-US" w:eastAsia="en-US"/>
                </w:rPr>
                <w:t>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6048" w:rsidRPr="007468FA" w14:paraId="1FF81BC0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B19B" w14:textId="77777777" w:rsidR="00BC6048" w:rsidRPr="007468FA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766E" w14:textId="77777777" w:rsidR="00BC6048" w:rsidRPr="00FE132A" w:rsidRDefault="00BC6048" w:rsidP="00DC20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6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Неймарк А.И., Мочекаменная болезнь. Вопросы лечения и реабилитации: руководство [Электронный ресурс] / Неймарк А.И., Неймарк Б.А., Каблова И.В. - М. : ГЭОТАР-Медиа, 2011. - 224 с. (Серия "Библиотека врача-специалиста") - ISBN 978-5-9704-2118-5 - Режим доступа: </w:t>
            </w:r>
            <w:hyperlink r:id="rId10" w:history="1"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http://www.studmedlib.ru/book/ISBN9785970421185.html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6048" w:rsidRPr="00424AA1" w14:paraId="09C4D585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5AA9" w14:textId="77777777" w:rsidR="00BC6048" w:rsidRPr="00FE132A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CAEE" w14:textId="77777777" w:rsidR="00BC6048" w:rsidRPr="00FE132A" w:rsidRDefault="00BC6048" w:rsidP="00DC20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Пушкарь Д.Ю., Урология [Электронный ресурс] : учеб. для студентов учреждений высш. проф. образования, обучающихся по специальности 060101.65 "Лечеб. дело" по дисциплине "Урология" / Д. Ю. Пушкарь и др.; по ред. Д. Ю. Пушкаря. - М. : ГЭОТАР-Медиа, 2013. - 384 с. - ISBN 978-5-9704-2388-2 - Режим доступа: </w:t>
            </w:r>
            <w:hyperlink r:id="rId11" w:history="1"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http://www.studmedlib.ru/book/ISBN9785970423882.html</w:t>
              </w:r>
            </w:hyperlink>
            <w:r w:rsidRPr="00FE13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6048" w:rsidRPr="00424AA1" w14:paraId="65A2B5AF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069D" w14:textId="77777777" w:rsidR="00BC6048" w:rsidRPr="00FE132A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90D3" w14:textId="77777777" w:rsidR="00BC6048" w:rsidRPr="00AE46E9" w:rsidRDefault="00BC6048" w:rsidP="00DC20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6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Пушкарь Д.Ю., Заболевания предстательной железы. [Электронный ресурс] : краткий справочник / Д. Ю. Пушкарь, В. А. Тутельян, В. А. Малхасян. - М. : ГЭОТАР-Медиа, 2014. - 192 с. - ISBN 978-5-9704-3042-2 - Режим доступа: </w:t>
            </w:r>
            <w:hyperlink r:id="rId12" w:history="1"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http://www.studmedlib.ru/book/ISBN9785970430422.html</w:t>
              </w:r>
            </w:hyperlink>
            <w:r w:rsidRPr="00AE46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C6048" w:rsidRPr="00424AA1" w14:paraId="6B04F32A" w14:textId="77777777" w:rsidTr="00DC20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DBE8" w14:textId="77777777" w:rsidR="00BC6048" w:rsidRPr="00FE132A" w:rsidRDefault="00BC6048" w:rsidP="00DC2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2B3F" w14:textId="77777777" w:rsidR="00BC6048" w:rsidRPr="00AE46E9" w:rsidRDefault="00BC6048" w:rsidP="00DC206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46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Разин М.П., Детская урология-андрология [Электронный ресурс] : учебное пособие / Разин М.П., Галкин В.Н., Сухих Н.К. - М. : ГЭОТАР-Медиа, 2011. - 128 с. - ISBN 978-5-9704-2064-5 - Режим доступа: </w:t>
            </w:r>
            <w:hyperlink r:id="rId13" w:history="1">
              <w:r w:rsidRPr="00316D21">
                <w:rPr>
                  <w:rStyle w:val="af1"/>
                  <w:rFonts w:ascii="Times New Roman" w:hAnsi="Times New Roman"/>
                  <w:sz w:val="24"/>
                  <w:szCs w:val="24"/>
                  <w:lang w:eastAsia="en-US"/>
                </w:rPr>
                <w:t>http://www.studmedlib.ru/book/ISBN9785970420645.html</w:t>
              </w:r>
            </w:hyperlink>
            <w:r w:rsidRPr="00AE46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03F161D" w14:textId="77777777" w:rsidR="00BC6048" w:rsidRDefault="00BC6048"/>
    <w:sectPr w:rsidR="00BC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00"/>
    <w:multiLevelType w:val="hybridMultilevel"/>
    <w:tmpl w:val="81D8B59A"/>
    <w:lvl w:ilvl="0" w:tplc="EA846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731"/>
    <w:multiLevelType w:val="hybridMultilevel"/>
    <w:tmpl w:val="9FE6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3769"/>
    <w:multiLevelType w:val="hybridMultilevel"/>
    <w:tmpl w:val="D0E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34853"/>
    <w:multiLevelType w:val="hybridMultilevel"/>
    <w:tmpl w:val="B87C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5955"/>
    <w:multiLevelType w:val="hybridMultilevel"/>
    <w:tmpl w:val="AFD4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3C3F"/>
    <w:multiLevelType w:val="multilevel"/>
    <w:tmpl w:val="9CE8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0306CAA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67B87"/>
    <w:multiLevelType w:val="hybridMultilevel"/>
    <w:tmpl w:val="B87C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84DA3"/>
    <w:multiLevelType w:val="hybridMultilevel"/>
    <w:tmpl w:val="4A8A0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37A50583"/>
    <w:multiLevelType w:val="hybridMultilevel"/>
    <w:tmpl w:val="5476BD22"/>
    <w:lvl w:ilvl="0" w:tplc="7130BF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F057E"/>
    <w:multiLevelType w:val="multilevel"/>
    <w:tmpl w:val="A65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F7EB2"/>
    <w:multiLevelType w:val="hybridMultilevel"/>
    <w:tmpl w:val="B87C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7382"/>
    <w:multiLevelType w:val="hybridMultilevel"/>
    <w:tmpl w:val="2D58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57CF6"/>
    <w:multiLevelType w:val="hybridMultilevel"/>
    <w:tmpl w:val="7124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83905"/>
    <w:multiLevelType w:val="hybridMultilevel"/>
    <w:tmpl w:val="B880AE82"/>
    <w:lvl w:ilvl="0" w:tplc="484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1404"/>
    <w:multiLevelType w:val="hybridMultilevel"/>
    <w:tmpl w:val="2720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E6C62"/>
    <w:multiLevelType w:val="hybridMultilevel"/>
    <w:tmpl w:val="B87C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73862"/>
    <w:multiLevelType w:val="hybridMultilevel"/>
    <w:tmpl w:val="B87C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77280"/>
    <w:multiLevelType w:val="hybridMultilevel"/>
    <w:tmpl w:val="B87C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451AA"/>
    <w:multiLevelType w:val="hybridMultilevel"/>
    <w:tmpl w:val="006A39F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C0F8C"/>
    <w:multiLevelType w:val="hybridMultilevel"/>
    <w:tmpl w:val="176E45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A1FFE"/>
    <w:multiLevelType w:val="hybridMultilevel"/>
    <w:tmpl w:val="15A847E0"/>
    <w:lvl w:ilvl="0" w:tplc="DB083A62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4" w:hanging="360"/>
      </w:pPr>
    </w:lvl>
    <w:lvl w:ilvl="2" w:tplc="0419001B" w:tentative="1">
      <w:start w:val="1"/>
      <w:numFmt w:val="lowerRoman"/>
      <w:lvlText w:val="%3."/>
      <w:lvlJc w:val="right"/>
      <w:pPr>
        <w:ind w:left="5144" w:hanging="180"/>
      </w:pPr>
    </w:lvl>
    <w:lvl w:ilvl="3" w:tplc="0419000F" w:tentative="1">
      <w:start w:val="1"/>
      <w:numFmt w:val="decimal"/>
      <w:lvlText w:val="%4."/>
      <w:lvlJc w:val="left"/>
      <w:pPr>
        <w:ind w:left="5864" w:hanging="360"/>
      </w:pPr>
    </w:lvl>
    <w:lvl w:ilvl="4" w:tplc="04190019" w:tentative="1">
      <w:start w:val="1"/>
      <w:numFmt w:val="lowerLetter"/>
      <w:lvlText w:val="%5."/>
      <w:lvlJc w:val="left"/>
      <w:pPr>
        <w:ind w:left="6584" w:hanging="360"/>
      </w:pPr>
    </w:lvl>
    <w:lvl w:ilvl="5" w:tplc="0419001B" w:tentative="1">
      <w:start w:val="1"/>
      <w:numFmt w:val="lowerRoman"/>
      <w:lvlText w:val="%6."/>
      <w:lvlJc w:val="right"/>
      <w:pPr>
        <w:ind w:left="7304" w:hanging="180"/>
      </w:pPr>
    </w:lvl>
    <w:lvl w:ilvl="6" w:tplc="0419000F" w:tentative="1">
      <w:start w:val="1"/>
      <w:numFmt w:val="decimal"/>
      <w:lvlText w:val="%7."/>
      <w:lvlJc w:val="left"/>
      <w:pPr>
        <w:ind w:left="8024" w:hanging="360"/>
      </w:pPr>
    </w:lvl>
    <w:lvl w:ilvl="7" w:tplc="04190019" w:tentative="1">
      <w:start w:val="1"/>
      <w:numFmt w:val="lowerLetter"/>
      <w:lvlText w:val="%8."/>
      <w:lvlJc w:val="left"/>
      <w:pPr>
        <w:ind w:left="8744" w:hanging="360"/>
      </w:pPr>
    </w:lvl>
    <w:lvl w:ilvl="8" w:tplc="0419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4" w15:restartNumberingAfterBreak="0">
    <w:nsid w:val="6B585D8C"/>
    <w:multiLevelType w:val="hybridMultilevel"/>
    <w:tmpl w:val="C424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23F49"/>
    <w:multiLevelType w:val="hybridMultilevel"/>
    <w:tmpl w:val="491E9296"/>
    <w:lvl w:ilvl="0" w:tplc="07CEC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96E96"/>
    <w:multiLevelType w:val="hybridMultilevel"/>
    <w:tmpl w:val="752C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E7B54"/>
    <w:multiLevelType w:val="hybridMultilevel"/>
    <w:tmpl w:val="B900D37A"/>
    <w:lvl w:ilvl="0" w:tplc="F4FE5434">
      <w:start w:val="1"/>
      <w:numFmt w:val="decimal"/>
      <w:lvlText w:val="%1."/>
      <w:lvlJc w:val="left"/>
      <w:pPr>
        <w:ind w:left="3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4" w:hanging="360"/>
      </w:pPr>
    </w:lvl>
    <w:lvl w:ilvl="2" w:tplc="0419001B" w:tentative="1">
      <w:start w:val="1"/>
      <w:numFmt w:val="lowerRoman"/>
      <w:lvlText w:val="%3."/>
      <w:lvlJc w:val="right"/>
      <w:pPr>
        <w:ind w:left="4784" w:hanging="180"/>
      </w:pPr>
    </w:lvl>
    <w:lvl w:ilvl="3" w:tplc="0419000F" w:tentative="1">
      <w:start w:val="1"/>
      <w:numFmt w:val="decimal"/>
      <w:lvlText w:val="%4."/>
      <w:lvlJc w:val="left"/>
      <w:pPr>
        <w:ind w:left="5504" w:hanging="360"/>
      </w:pPr>
    </w:lvl>
    <w:lvl w:ilvl="4" w:tplc="04190019" w:tentative="1">
      <w:start w:val="1"/>
      <w:numFmt w:val="lowerLetter"/>
      <w:lvlText w:val="%5."/>
      <w:lvlJc w:val="left"/>
      <w:pPr>
        <w:ind w:left="6224" w:hanging="360"/>
      </w:pPr>
    </w:lvl>
    <w:lvl w:ilvl="5" w:tplc="0419001B" w:tentative="1">
      <w:start w:val="1"/>
      <w:numFmt w:val="lowerRoman"/>
      <w:lvlText w:val="%6."/>
      <w:lvlJc w:val="right"/>
      <w:pPr>
        <w:ind w:left="6944" w:hanging="180"/>
      </w:pPr>
    </w:lvl>
    <w:lvl w:ilvl="6" w:tplc="0419000F" w:tentative="1">
      <w:start w:val="1"/>
      <w:numFmt w:val="decimal"/>
      <w:lvlText w:val="%7."/>
      <w:lvlJc w:val="left"/>
      <w:pPr>
        <w:ind w:left="7664" w:hanging="360"/>
      </w:pPr>
    </w:lvl>
    <w:lvl w:ilvl="7" w:tplc="04190019" w:tentative="1">
      <w:start w:val="1"/>
      <w:numFmt w:val="lowerLetter"/>
      <w:lvlText w:val="%8."/>
      <w:lvlJc w:val="left"/>
      <w:pPr>
        <w:ind w:left="8384" w:hanging="360"/>
      </w:pPr>
    </w:lvl>
    <w:lvl w:ilvl="8" w:tplc="0419001B" w:tentative="1">
      <w:start w:val="1"/>
      <w:numFmt w:val="lowerRoman"/>
      <w:lvlText w:val="%9."/>
      <w:lvlJc w:val="right"/>
      <w:pPr>
        <w:ind w:left="9104" w:hanging="180"/>
      </w:pPr>
    </w:lvl>
  </w:abstractNum>
  <w:abstractNum w:abstractNumId="28" w15:restartNumberingAfterBreak="0">
    <w:nsid w:val="7064045D"/>
    <w:multiLevelType w:val="multilevel"/>
    <w:tmpl w:val="F426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cstheme="minorBidi" w:hint="default"/>
      </w:rPr>
    </w:lvl>
  </w:abstractNum>
  <w:abstractNum w:abstractNumId="29" w15:restartNumberingAfterBreak="0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2718E"/>
    <w:multiLevelType w:val="hybridMultilevel"/>
    <w:tmpl w:val="B87C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6350A"/>
    <w:multiLevelType w:val="hybridMultilevel"/>
    <w:tmpl w:val="19AC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816B1"/>
    <w:multiLevelType w:val="hybridMultilevel"/>
    <w:tmpl w:val="51FA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83431"/>
    <w:multiLevelType w:val="hybridMultilevel"/>
    <w:tmpl w:val="096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23"/>
  </w:num>
  <w:num w:numId="5">
    <w:abstractNumId w:val="29"/>
  </w:num>
  <w:num w:numId="6">
    <w:abstractNumId w:val="33"/>
  </w:num>
  <w:num w:numId="7">
    <w:abstractNumId w:val="15"/>
  </w:num>
  <w:num w:numId="8">
    <w:abstractNumId w:val="32"/>
  </w:num>
  <w:num w:numId="9">
    <w:abstractNumId w:val="25"/>
  </w:num>
  <w:num w:numId="10">
    <w:abstractNumId w:val="16"/>
  </w:num>
  <w:num w:numId="11">
    <w:abstractNumId w:val="31"/>
  </w:num>
  <w:num w:numId="12">
    <w:abstractNumId w:val="30"/>
  </w:num>
  <w:num w:numId="13">
    <w:abstractNumId w:val="18"/>
  </w:num>
  <w:num w:numId="14">
    <w:abstractNumId w:val="12"/>
  </w:num>
  <w:num w:numId="15">
    <w:abstractNumId w:val="28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10"/>
  </w:num>
  <w:num w:numId="21">
    <w:abstractNumId w:val="24"/>
  </w:num>
  <w:num w:numId="22">
    <w:abstractNumId w:val="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9"/>
  </w:num>
  <w:num w:numId="26">
    <w:abstractNumId w:val="22"/>
  </w:num>
  <w:num w:numId="27">
    <w:abstractNumId w:val="2"/>
  </w:num>
  <w:num w:numId="28">
    <w:abstractNumId w:val="1"/>
  </w:num>
  <w:num w:numId="29">
    <w:abstractNumId w:val="21"/>
  </w:num>
  <w:num w:numId="30">
    <w:abstractNumId w:val="8"/>
  </w:num>
  <w:num w:numId="31">
    <w:abstractNumId w:val="26"/>
  </w:num>
  <w:num w:numId="32">
    <w:abstractNumId w:val="13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48"/>
    <w:rsid w:val="001615DC"/>
    <w:rsid w:val="00460858"/>
    <w:rsid w:val="00827A05"/>
    <w:rsid w:val="00B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CEEA"/>
  <w15:chartTrackingRefBased/>
  <w15:docId w15:val="{6F565DF7-5776-9A4D-89AE-4B447304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48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048"/>
    <w:rPr>
      <w:rFonts w:ascii="Calibri" w:eastAsia="Calibri" w:hAnsi="Calibri" w:cs="Times New Roman"/>
      <w:sz w:val="22"/>
      <w:szCs w:val="22"/>
    </w:rPr>
  </w:style>
  <w:style w:type="paragraph" w:styleId="a4">
    <w:name w:val="List Paragraph"/>
    <w:basedOn w:val="a"/>
    <w:qFormat/>
    <w:rsid w:val="00BC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BC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C60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BC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C60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C6048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BC6048"/>
    <w:rPr>
      <w:rFonts w:cs="Times New Roman"/>
      <w:b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BC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04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C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6048"/>
    <w:rPr>
      <w:rFonts w:eastAsiaTheme="minorEastAsia"/>
      <w:sz w:val="22"/>
      <w:szCs w:val="22"/>
      <w:lang w:eastAsia="ru-RU"/>
    </w:rPr>
  </w:style>
  <w:style w:type="paragraph" w:styleId="af">
    <w:name w:val="footer"/>
    <w:basedOn w:val="a"/>
    <w:link w:val="af0"/>
    <w:uiPriority w:val="99"/>
    <w:unhideWhenUsed/>
    <w:rsid w:val="00BC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6048"/>
    <w:rPr>
      <w:rFonts w:eastAsiaTheme="minorEastAsia"/>
      <w:sz w:val="22"/>
      <w:szCs w:val="22"/>
      <w:lang w:eastAsia="ru-RU"/>
    </w:rPr>
  </w:style>
  <w:style w:type="character" w:styleId="af1">
    <w:name w:val="Hyperlink"/>
    <w:basedOn w:val="a0"/>
    <w:uiPriority w:val="99"/>
    <w:unhideWhenUsed/>
    <w:rsid w:val="00BC6048"/>
    <w:rPr>
      <w:color w:val="0563C1" w:themeColor="hyperlink"/>
      <w:u w:val="single"/>
    </w:rPr>
  </w:style>
  <w:style w:type="character" w:customStyle="1" w:styleId="af2">
    <w:name w:val="Основной текст_"/>
    <w:link w:val="4"/>
    <w:rsid w:val="00BC604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2"/>
    <w:rsid w:val="00BC6048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1615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3">
    <w:name w:val="Body Text"/>
    <w:basedOn w:val="a"/>
    <w:link w:val="af4"/>
    <w:uiPriority w:val="1"/>
    <w:semiHidden/>
    <w:unhideWhenUsed/>
    <w:qFormat/>
    <w:rsid w:val="0016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semiHidden/>
    <w:rsid w:val="001615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/ISBN9785423501501.html" TargetMode="External"/><Relationship Id="rId13" Type="http://schemas.openxmlformats.org/officeDocument/2006/relationships/hyperlink" Target="http://www.studmedlib.ru/book/ISBN97859704206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970425909.html" TargetMode="External"/><Relationship Id="rId12" Type="http://schemas.openxmlformats.org/officeDocument/2006/relationships/hyperlink" Target="http://www.studmedlib.ru/book/ISBN97859704304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edlib.ru/book/ISBN9785970431269.html" TargetMode="External"/><Relationship Id="rId11" Type="http://schemas.openxmlformats.org/officeDocument/2006/relationships/hyperlink" Target="http://www.studmedlib.ru/book/ISBN9785970423882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tudmedlib.ru/book/ISBN97859704211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806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3058</Words>
  <Characters>17432</Characters>
  <Application>Microsoft Office Word</Application>
  <DocSecurity>0</DocSecurity>
  <Lines>145</Lines>
  <Paragraphs>40</Paragraphs>
  <ScaleCrop>false</ScaleCrop>
  <Company/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 Ильясов</dc:creator>
  <cp:keywords/>
  <dc:description/>
  <cp:lastModifiedBy>Пользователь Windows</cp:lastModifiedBy>
  <cp:revision>3</cp:revision>
  <dcterms:created xsi:type="dcterms:W3CDTF">2022-02-26T19:43:00Z</dcterms:created>
  <dcterms:modified xsi:type="dcterms:W3CDTF">2023-08-12T00:08:00Z</dcterms:modified>
</cp:coreProperties>
</file>