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050" w:rsidRDefault="00993050" w:rsidP="00993050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>ФЕДЕРАЛЬНОЕ ГОСУДАРСТВЕННОЕ БЮДЖЕТНОЕ ОБРАЗОВАТЕЛЬНОЕ УЧРЕЖДЕНИЕ</w:t>
      </w:r>
    </w:p>
    <w:p w:rsidR="00993050" w:rsidRDefault="00993050" w:rsidP="00993050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ВЫСШЕГО ОБРАЗОВАНИЯ</w:t>
      </w:r>
    </w:p>
    <w:p w:rsidR="00993050" w:rsidRDefault="00993050" w:rsidP="00993050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«ДАГЕСТАНСКИЙ ГОСУДАРСТВЕННЫЙ МЕДИЦИНСКИЙ УНИВЕРСИТЕТ» </w:t>
      </w:r>
    </w:p>
    <w:p w:rsidR="00993050" w:rsidRDefault="00993050" w:rsidP="00993050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>МИНИСТЕРСТВА ЗДРАВООХРАНЕНИЯ РОССИЙСКОЙ ФЕДЕРАЦИИ</w:t>
      </w:r>
    </w:p>
    <w:p w:rsidR="00993050" w:rsidRDefault="00993050" w:rsidP="00993050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ИНСТИТУТ ДОПОЛНИТЕЛЬНОГО ПРОФЕССИОНАЛЬНОГО ОБРАЗОВАНИЯ</w:t>
      </w:r>
    </w:p>
    <w:p w:rsidR="00993050" w:rsidRDefault="00993050" w:rsidP="00993050">
      <w:pPr>
        <w:rPr>
          <w:sz w:val="21"/>
        </w:rPr>
      </w:pPr>
    </w:p>
    <w:p w:rsidR="00993050" w:rsidRDefault="00993050" w:rsidP="00993050"/>
    <w:p w:rsidR="00993050" w:rsidRDefault="00993050" w:rsidP="00993050"/>
    <w:p w:rsidR="00993050" w:rsidRDefault="00993050" w:rsidP="00993050"/>
    <w:p w:rsidR="00993050" w:rsidRDefault="00993050" w:rsidP="00993050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3257550</wp:posOffset>
            </wp:positionH>
            <wp:positionV relativeFrom="paragraph">
              <wp:posOffset>19050</wp:posOffset>
            </wp:positionV>
            <wp:extent cx="2758440" cy="1520825"/>
            <wp:effectExtent l="0" t="0" r="3810" b="317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440" cy="1520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3050" w:rsidRDefault="00993050" w:rsidP="00993050"/>
    <w:p w:rsidR="00993050" w:rsidRDefault="00993050" w:rsidP="00993050"/>
    <w:p w:rsidR="00993050" w:rsidRDefault="00993050" w:rsidP="00993050"/>
    <w:p w:rsidR="00993050" w:rsidRDefault="00993050" w:rsidP="00993050"/>
    <w:p w:rsidR="00993050" w:rsidRDefault="00993050" w:rsidP="00993050"/>
    <w:p w:rsidR="00993050" w:rsidRDefault="00993050" w:rsidP="00993050">
      <w:pPr>
        <w:pStyle w:val="Default"/>
        <w:jc w:val="center"/>
        <w:rPr>
          <w:sz w:val="21"/>
          <w:szCs w:val="21"/>
        </w:rPr>
      </w:pPr>
    </w:p>
    <w:p w:rsidR="00993050" w:rsidRDefault="00993050" w:rsidP="00993050">
      <w:pPr>
        <w:pStyle w:val="a4"/>
        <w:spacing w:line="360" w:lineRule="auto"/>
        <w:ind w:left="821" w:right="552" w:firstLine="567"/>
        <w:jc w:val="center"/>
        <w:rPr>
          <w:b/>
          <w:sz w:val="28"/>
          <w:szCs w:val="28"/>
        </w:rPr>
      </w:pPr>
      <w:bookmarkStart w:id="0" w:name="_GoBack"/>
      <w:bookmarkEnd w:id="0"/>
    </w:p>
    <w:p w:rsidR="00993050" w:rsidRDefault="00993050" w:rsidP="00993050">
      <w:pPr>
        <w:pStyle w:val="a4"/>
        <w:spacing w:line="360" w:lineRule="auto"/>
        <w:ind w:left="821" w:right="552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РАБОЧИЕ ПРОГРАММЫ УЧЕБНЫХ МОДУЛЕЙ</w:t>
      </w:r>
    </w:p>
    <w:p w:rsidR="00993050" w:rsidRDefault="00993050" w:rsidP="00993050">
      <w:pPr>
        <w:pStyle w:val="a4"/>
        <w:spacing w:line="360" w:lineRule="auto"/>
        <w:ind w:left="821" w:right="552" w:firstLine="567"/>
        <w:jc w:val="center"/>
        <w:rPr>
          <w:b/>
          <w:sz w:val="28"/>
          <w:szCs w:val="28"/>
        </w:rPr>
      </w:pPr>
    </w:p>
    <w:p w:rsidR="00993050" w:rsidRDefault="00993050" w:rsidP="00993050">
      <w:pPr>
        <w:pStyle w:val="Default"/>
        <w:spacing w:line="360" w:lineRule="auto"/>
        <w:jc w:val="center"/>
        <w:rPr>
          <w:sz w:val="28"/>
          <w:szCs w:val="28"/>
        </w:rPr>
      </w:pPr>
    </w:p>
    <w:p w:rsidR="00993050" w:rsidRDefault="00993050" w:rsidP="00993050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ДОПОЛНИТЕЛЬНОЙ  ПРОФЕССИОНАЛЬНОЙ</w:t>
      </w:r>
      <w:proofErr w:type="gramEnd"/>
      <w:r>
        <w:rPr>
          <w:b/>
          <w:bCs/>
          <w:sz w:val="28"/>
          <w:szCs w:val="28"/>
        </w:rPr>
        <w:t xml:space="preserve"> ПРОГРАММЫ</w:t>
      </w:r>
    </w:p>
    <w:p w:rsidR="00993050" w:rsidRDefault="00993050" w:rsidP="00993050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ПОВЫШЕНИЯ КВАЛИФИКАЦИИ ВРАЧЕЙ</w:t>
      </w:r>
    </w:p>
    <w:p w:rsidR="00993050" w:rsidRDefault="00993050" w:rsidP="00993050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993050" w:rsidRDefault="00993050" w:rsidP="00993050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СПЕЦИАЛЬНОСТИ «ЭНДОСКОПИЯ»</w:t>
      </w:r>
    </w:p>
    <w:p w:rsidR="00993050" w:rsidRDefault="00993050" w:rsidP="00993050">
      <w:pPr>
        <w:pStyle w:val="Default"/>
        <w:spacing w:line="360" w:lineRule="auto"/>
        <w:jc w:val="center"/>
        <w:rPr>
          <w:sz w:val="28"/>
          <w:szCs w:val="28"/>
        </w:rPr>
      </w:pPr>
    </w:p>
    <w:p w:rsidR="00993050" w:rsidRDefault="00993050" w:rsidP="00993050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Тема: «ЭНДОСКОПИЯ»</w:t>
      </w:r>
    </w:p>
    <w:p w:rsidR="00993050" w:rsidRDefault="00993050" w:rsidP="00993050">
      <w:pPr>
        <w:pStyle w:val="Default"/>
        <w:spacing w:line="360" w:lineRule="auto"/>
        <w:jc w:val="center"/>
        <w:rPr>
          <w:sz w:val="28"/>
          <w:szCs w:val="28"/>
        </w:rPr>
      </w:pPr>
    </w:p>
    <w:p w:rsidR="00993050" w:rsidRDefault="00993050" w:rsidP="00993050">
      <w:pPr>
        <w:pStyle w:val="Default"/>
        <w:spacing w:line="360" w:lineRule="auto"/>
        <w:ind w:left="821" w:right="552" w:firstLine="56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(СРОК ОСВОЕНИЯ 144 АКАДЕМИЧЕСКИХ ЧАСА)</w:t>
      </w:r>
    </w:p>
    <w:p w:rsidR="00993050" w:rsidRDefault="00993050" w:rsidP="00993050">
      <w:pPr>
        <w:pStyle w:val="a4"/>
        <w:ind w:left="821" w:right="552" w:firstLine="567"/>
        <w:jc w:val="center"/>
        <w:rPr>
          <w:sz w:val="28"/>
          <w:szCs w:val="28"/>
        </w:rPr>
      </w:pPr>
    </w:p>
    <w:p w:rsidR="00993050" w:rsidRDefault="00993050" w:rsidP="00993050">
      <w:pPr>
        <w:pStyle w:val="a4"/>
        <w:ind w:left="821" w:right="552" w:firstLine="567"/>
        <w:jc w:val="center"/>
        <w:rPr>
          <w:sz w:val="28"/>
          <w:szCs w:val="28"/>
        </w:rPr>
      </w:pPr>
    </w:p>
    <w:p w:rsidR="00993050" w:rsidRDefault="00993050" w:rsidP="00993050">
      <w:pPr>
        <w:pStyle w:val="a4"/>
        <w:ind w:left="821" w:right="552" w:firstLine="567"/>
        <w:jc w:val="center"/>
        <w:rPr>
          <w:sz w:val="28"/>
          <w:szCs w:val="28"/>
        </w:rPr>
      </w:pPr>
    </w:p>
    <w:p w:rsidR="00410FDD" w:rsidRDefault="00410FDD" w:rsidP="00410FDD">
      <w:pPr>
        <w:pStyle w:val="ConsPlusTitle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993050" w:rsidRDefault="00993050" w:rsidP="00410FDD">
      <w:pPr>
        <w:pStyle w:val="ConsPlusTitle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993050" w:rsidRDefault="00993050" w:rsidP="00410FDD">
      <w:pPr>
        <w:pStyle w:val="ConsPlusTitle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993050" w:rsidRDefault="00993050" w:rsidP="00410FDD">
      <w:pPr>
        <w:pStyle w:val="ConsPlusTitle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410FDD" w:rsidRDefault="00410FDD" w:rsidP="00410FDD">
      <w:pPr>
        <w:pStyle w:val="ConsPlusTitle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410FDD" w:rsidRDefault="00410FDD" w:rsidP="00410FD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РАБОЧИЕ ПРОГРАММЫ УЧЕБНЫХ МОДУЛЕЙ</w:t>
      </w:r>
    </w:p>
    <w:p w:rsidR="00410FDD" w:rsidRDefault="00410FDD" w:rsidP="00410FD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10FDD" w:rsidRDefault="00410FDD" w:rsidP="00410FDD">
      <w:pPr>
        <w:pStyle w:val="ConsPlusTitle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88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"/>
        <w:gridCol w:w="371"/>
        <w:gridCol w:w="113"/>
        <w:gridCol w:w="4171"/>
        <w:gridCol w:w="113"/>
        <w:gridCol w:w="794"/>
        <w:gridCol w:w="113"/>
        <w:gridCol w:w="953"/>
        <w:gridCol w:w="113"/>
        <w:gridCol w:w="1919"/>
        <w:gridCol w:w="113"/>
      </w:tblGrid>
      <w:tr w:rsidR="00410FDD" w:rsidRPr="001023F0" w:rsidTr="00410FDD">
        <w:trPr>
          <w:gridBefore w:val="1"/>
          <w:gridAfter w:val="4"/>
          <w:wBefore w:w="113" w:type="dxa"/>
          <w:wAfter w:w="3098" w:type="dxa"/>
          <w:trHeight w:val="537"/>
          <w:jc w:val="center"/>
        </w:trPr>
        <w:tc>
          <w:tcPr>
            <w:tcW w:w="4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DD" w:rsidRPr="001023F0" w:rsidRDefault="00410FDD" w:rsidP="00BD41D0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2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DD" w:rsidRPr="001023F0" w:rsidRDefault="00410FDD" w:rsidP="00BD41D0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2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разделов дисциплин и  тем</w:t>
            </w:r>
          </w:p>
        </w:tc>
        <w:tc>
          <w:tcPr>
            <w:tcW w:w="9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DD" w:rsidRPr="001023F0" w:rsidRDefault="00410FDD" w:rsidP="00BD41D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  <w:p w:rsidR="00410FDD" w:rsidRPr="001023F0" w:rsidRDefault="00410FDD" w:rsidP="00BD41D0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часов</w:t>
            </w:r>
          </w:p>
        </w:tc>
      </w:tr>
      <w:tr w:rsidR="00410FDD" w:rsidRPr="001023F0" w:rsidTr="00410FDD">
        <w:trPr>
          <w:gridBefore w:val="1"/>
          <w:wBefore w:w="113" w:type="dxa"/>
          <w:jc w:val="center"/>
        </w:trPr>
        <w:tc>
          <w:tcPr>
            <w:tcW w:w="4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DD" w:rsidRPr="001023F0" w:rsidRDefault="00410FDD" w:rsidP="00BD41D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DD" w:rsidRPr="001023F0" w:rsidRDefault="00410FDD" w:rsidP="00BD41D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DD" w:rsidRPr="001023F0" w:rsidRDefault="00410FDD" w:rsidP="00BD41D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DD" w:rsidRPr="001023F0" w:rsidRDefault="00410FDD" w:rsidP="00BD41D0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лекции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DD" w:rsidRPr="001023F0" w:rsidRDefault="00410FDD" w:rsidP="00BD41D0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2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Преподаватели</w:t>
            </w:r>
          </w:p>
          <w:p w:rsidR="00410FDD" w:rsidRPr="001023F0" w:rsidRDefault="00410FDD" w:rsidP="00BD41D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2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ФИО</w:t>
            </w:r>
          </w:p>
        </w:tc>
      </w:tr>
      <w:tr w:rsidR="00410FDD" w:rsidRPr="001023F0" w:rsidTr="00410FDD">
        <w:trPr>
          <w:gridBefore w:val="1"/>
          <w:wBefore w:w="113" w:type="dxa"/>
          <w:jc w:val="center"/>
        </w:trPr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DD" w:rsidRPr="001023F0" w:rsidRDefault="00410FDD" w:rsidP="00BD41D0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DD" w:rsidRPr="001023F0" w:rsidRDefault="00410FDD" w:rsidP="00BD41D0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DD" w:rsidRPr="001023F0" w:rsidRDefault="00410FDD" w:rsidP="00BD41D0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DD" w:rsidRPr="001023F0" w:rsidRDefault="00410FDD" w:rsidP="00BD41D0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DD" w:rsidRPr="001023F0" w:rsidRDefault="00410FDD" w:rsidP="00BD41D0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FDD" w:rsidRPr="001023F0" w:rsidTr="00410FDD">
        <w:trPr>
          <w:gridBefore w:val="1"/>
          <w:wBefore w:w="113" w:type="dxa"/>
          <w:jc w:val="center"/>
        </w:trPr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DD" w:rsidRPr="001023F0" w:rsidRDefault="00410FDD" w:rsidP="00BD41D0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23F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DD" w:rsidRPr="001023F0" w:rsidRDefault="00410FDD" w:rsidP="00BD41D0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23F0">
              <w:rPr>
                <w:rFonts w:ascii="Times New Roman" w:hAnsi="Times New Roman" w:cs="Times New Roman"/>
                <w:sz w:val="28"/>
                <w:szCs w:val="28"/>
              </w:rPr>
              <w:t>Модуль 1. ОК-1, ПК-4</w:t>
            </w:r>
          </w:p>
          <w:p w:rsidR="00410FDD" w:rsidRPr="001023F0" w:rsidRDefault="00410FDD" w:rsidP="00BD41D0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23F0">
              <w:rPr>
                <w:rFonts w:ascii="Times New Roman" w:hAnsi="Times New Roman" w:cs="Times New Roman"/>
                <w:sz w:val="28"/>
                <w:szCs w:val="28"/>
              </w:rPr>
              <w:t>Введение в эндоскопию и теоретические основы социальной гигиены и организация эндоскопической помощи.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DD" w:rsidRPr="001023F0" w:rsidRDefault="00410FDD" w:rsidP="00BD41D0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2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DD" w:rsidRPr="001023F0" w:rsidRDefault="00410FDD" w:rsidP="00BD41D0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3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DD" w:rsidRPr="001023F0" w:rsidRDefault="00410FDD" w:rsidP="00BD41D0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23F0">
              <w:rPr>
                <w:rFonts w:ascii="Times New Roman" w:hAnsi="Times New Roman" w:cs="Times New Roman"/>
                <w:bCs/>
                <w:sz w:val="28"/>
                <w:szCs w:val="28"/>
              </w:rPr>
              <w:t>Хамидов М.А</w:t>
            </w:r>
          </w:p>
          <w:p w:rsidR="00410FDD" w:rsidRPr="001023F0" w:rsidRDefault="00410FDD" w:rsidP="00BD41D0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023F0">
              <w:rPr>
                <w:rFonts w:ascii="Times New Roman" w:hAnsi="Times New Roman" w:cs="Times New Roman"/>
                <w:bCs/>
                <w:sz w:val="28"/>
                <w:szCs w:val="28"/>
              </w:rPr>
              <w:t>Ярметов</w:t>
            </w:r>
            <w:proofErr w:type="spellEnd"/>
            <w:r w:rsidRPr="001023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М.М.</w:t>
            </w:r>
          </w:p>
          <w:p w:rsidR="00410FDD" w:rsidRPr="001023F0" w:rsidRDefault="00410FDD" w:rsidP="00BD41D0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23F0">
              <w:rPr>
                <w:rFonts w:ascii="Times New Roman" w:hAnsi="Times New Roman" w:cs="Times New Roman"/>
                <w:bCs/>
                <w:sz w:val="28"/>
                <w:szCs w:val="28"/>
              </w:rPr>
              <w:t>Мусаев С.Н.</w:t>
            </w:r>
          </w:p>
        </w:tc>
      </w:tr>
      <w:tr w:rsidR="00410FDD" w:rsidRPr="001023F0" w:rsidTr="00410FDD">
        <w:trPr>
          <w:gridBefore w:val="1"/>
          <w:wBefore w:w="113" w:type="dxa"/>
          <w:jc w:val="center"/>
        </w:trPr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DD" w:rsidRPr="001023F0" w:rsidRDefault="00410FDD" w:rsidP="00BD41D0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23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DD" w:rsidRPr="001023F0" w:rsidRDefault="00410FDD" w:rsidP="00BD41D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23F0">
              <w:rPr>
                <w:rFonts w:ascii="Times New Roman" w:hAnsi="Times New Roman" w:cs="Times New Roman"/>
                <w:sz w:val="28"/>
                <w:szCs w:val="28"/>
              </w:rPr>
              <w:t>Модуль 2.  ОК-1, ПК-1,2,3</w:t>
            </w:r>
          </w:p>
          <w:p w:rsidR="00410FDD" w:rsidRPr="001023F0" w:rsidRDefault="00410FDD" w:rsidP="00BD41D0">
            <w:pPr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23F0">
              <w:rPr>
                <w:rFonts w:ascii="Times New Roman" w:hAnsi="Times New Roman" w:cs="Times New Roman"/>
                <w:sz w:val="28"/>
                <w:szCs w:val="28"/>
              </w:rPr>
              <w:t>Клиническая, топографическая анатомия.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DD" w:rsidRPr="001023F0" w:rsidRDefault="00410FDD" w:rsidP="00BD41D0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2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DD" w:rsidRPr="001023F0" w:rsidRDefault="00410FDD" w:rsidP="00BD41D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3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DD" w:rsidRPr="001023F0" w:rsidRDefault="00410FDD" w:rsidP="00BD41D0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023F0">
              <w:rPr>
                <w:rFonts w:ascii="Times New Roman" w:hAnsi="Times New Roman" w:cs="Times New Roman"/>
                <w:bCs/>
                <w:sz w:val="28"/>
                <w:szCs w:val="28"/>
              </w:rPr>
              <w:t>Ярметов</w:t>
            </w:r>
            <w:proofErr w:type="spellEnd"/>
            <w:r w:rsidRPr="001023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М.М.</w:t>
            </w:r>
          </w:p>
          <w:p w:rsidR="00410FDD" w:rsidRPr="001023F0" w:rsidRDefault="00410FDD" w:rsidP="00BD41D0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3F0">
              <w:rPr>
                <w:rFonts w:ascii="Times New Roman" w:hAnsi="Times New Roman" w:cs="Times New Roman"/>
                <w:bCs/>
                <w:sz w:val="28"/>
                <w:szCs w:val="28"/>
              </w:rPr>
              <w:t>Мусаев С.Н.</w:t>
            </w:r>
          </w:p>
        </w:tc>
      </w:tr>
      <w:tr w:rsidR="00410FDD" w:rsidRPr="001023F0" w:rsidTr="00410FDD">
        <w:trPr>
          <w:gridBefore w:val="1"/>
          <w:wBefore w:w="113" w:type="dxa"/>
          <w:jc w:val="center"/>
        </w:trPr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DD" w:rsidRPr="001023F0" w:rsidRDefault="00410FDD" w:rsidP="00BD41D0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23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DD" w:rsidRPr="001023F0" w:rsidRDefault="00410FDD" w:rsidP="00BD41D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23F0">
              <w:rPr>
                <w:rFonts w:ascii="Times New Roman" w:hAnsi="Times New Roman" w:cs="Times New Roman"/>
                <w:sz w:val="28"/>
                <w:szCs w:val="28"/>
              </w:rPr>
              <w:t>Модуль 3.  ОК-1, ПК-1, ПК-2</w:t>
            </w:r>
          </w:p>
          <w:p w:rsidR="00410FDD" w:rsidRPr="001023F0" w:rsidRDefault="00410FDD" w:rsidP="00BD41D0">
            <w:pPr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23F0">
              <w:rPr>
                <w:rFonts w:ascii="Times New Roman" w:hAnsi="Times New Roman" w:cs="Times New Roman"/>
                <w:sz w:val="28"/>
                <w:szCs w:val="28"/>
              </w:rPr>
              <w:t>Клиника и общая диагностика заболевании органов грудной и брюшной полостей и методы исследований применяемые в сочетании с  эндоскопическими.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DD" w:rsidRPr="001023F0" w:rsidRDefault="00410FDD" w:rsidP="00BD41D0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2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8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DD" w:rsidRPr="001023F0" w:rsidRDefault="00410FDD" w:rsidP="00BD41D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3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DD" w:rsidRPr="001023F0" w:rsidRDefault="00410FDD" w:rsidP="00BD41D0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023F0">
              <w:rPr>
                <w:rFonts w:ascii="Times New Roman" w:hAnsi="Times New Roman" w:cs="Times New Roman"/>
                <w:bCs/>
                <w:sz w:val="28"/>
                <w:szCs w:val="28"/>
              </w:rPr>
              <w:t>Ярметов</w:t>
            </w:r>
            <w:proofErr w:type="spellEnd"/>
            <w:r w:rsidRPr="001023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М.М.</w:t>
            </w:r>
          </w:p>
          <w:p w:rsidR="00410FDD" w:rsidRPr="001023F0" w:rsidRDefault="00410FDD" w:rsidP="00BD41D0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23F0">
              <w:rPr>
                <w:rFonts w:ascii="Times New Roman" w:hAnsi="Times New Roman" w:cs="Times New Roman"/>
                <w:bCs/>
                <w:sz w:val="28"/>
                <w:szCs w:val="28"/>
              </w:rPr>
              <w:t>Мусаев С.Н.</w:t>
            </w:r>
          </w:p>
          <w:p w:rsidR="00410FDD" w:rsidRPr="001023F0" w:rsidRDefault="00410FDD" w:rsidP="00BD41D0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23F0">
              <w:rPr>
                <w:rFonts w:ascii="Times New Roman" w:hAnsi="Times New Roman" w:cs="Times New Roman"/>
                <w:bCs/>
                <w:sz w:val="28"/>
                <w:szCs w:val="28"/>
              </w:rPr>
              <w:t>Магомедов М.П.</w:t>
            </w:r>
          </w:p>
        </w:tc>
      </w:tr>
      <w:tr w:rsidR="00410FDD" w:rsidRPr="001023F0" w:rsidTr="00410FDD">
        <w:trPr>
          <w:gridBefore w:val="1"/>
          <w:wBefore w:w="113" w:type="dxa"/>
          <w:jc w:val="center"/>
        </w:trPr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DD" w:rsidRPr="001023F0" w:rsidRDefault="00410FDD" w:rsidP="00BD41D0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23F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DD" w:rsidRPr="001023F0" w:rsidRDefault="00410FDD" w:rsidP="00BD41D0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23F0">
              <w:rPr>
                <w:rFonts w:ascii="Times New Roman" w:hAnsi="Times New Roman" w:cs="Times New Roman"/>
                <w:sz w:val="28"/>
                <w:szCs w:val="28"/>
              </w:rPr>
              <w:t>Модуль 4. ПК-1, ПК-2</w:t>
            </w:r>
          </w:p>
          <w:p w:rsidR="00410FDD" w:rsidRPr="001023F0" w:rsidRDefault="00410FDD" w:rsidP="00BD41D0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23F0">
              <w:rPr>
                <w:rFonts w:ascii="Times New Roman" w:hAnsi="Times New Roman" w:cs="Times New Roman"/>
                <w:sz w:val="28"/>
                <w:szCs w:val="28"/>
              </w:rPr>
              <w:t>Методика эндоскопических исследовании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DD" w:rsidRPr="001023F0" w:rsidRDefault="00410FDD" w:rsidP="00BD41D0">
            <w:pPr>
              <w:widowControl w:val="0"/>
              <w:tabs>
                <w:tab w:val="left" w:pos="180"/>
                <w:tab w:val="center" w:pos="246"/>
              </w:tabs>
              <w:suppressAutoHyphens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2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22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DD" w:rsidRPr="001023F0" w:rsidRDefault="00410FDD" w:rsidP="00BD41D0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3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DD" w:rsidRPr="001023F0" w:rsidRDefault="00410FDD" w:rsidP="00BD41D0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023F0">
              <w:rPr>
                <w:rFonts w:ascii="Times New Roman" w:hAnsi="Times New Roman" w:cs="Times New Roman"/>
                <w:bCs/>
                <w:sz w:val="28"/>
                <w:szCs w:val="28"/>
              </w:rPr>
              <w:t>Ярметов</w:t>
            </w:r>
            <w:proofErr w:type="spellEnd"/>
            <w:r w:rsidRPr="001023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М.М.</w:t>
            </w:r>
          </w:p>
          <w:p w:rsidR="00410FDD" w:rsidRPr="001023F0" w:rsidRDefault="00410FDD" w:rsidP="00BD41D0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23F0">
              <w:rPr>
                <w:rFonts w:ascii="Times New Roman" w:hAnsi="Times New Roman" w:cs="Times New Roman"/>
                <w:bCs/>
                <w:sz w:val="28"/>
                <w:szCs w:val="28"/>
              </w:rPr>
              <w:t>Мусаев С.Н.</w:t>
            </w:r>
          </w:p>
          <w:p w:rsidR="00410FDD" w:rsidRPr="001023F0" w:rsidRDefault="00410FDD" w:rsidP="00BD41D0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3F0">
              <w:rPr>
                <w:rFonts w:ascii="Times New Roman" w:hAnsi="Times New Roman" w:cs="Times New Roman"/>
                <w:bCs/>
                <w:sz w:val="28"/>
                <w:szCs w:val="28"/>
              </w:rPr>
              <w:t>Магомедов М.П.</w:t>
            </w:r>
          </w:p>
        </w:tc>
      </w:tr>
      <w:tr w:rsidR="00410FDD" w:rsidRPr="001023F0" w:rsidTr="00410FDD">
        <w:trPr>
          <w:gridBefore w:val="1"/>
          <w:wBefore w:w="113" w:type="dxa"/>
          <w:jc w:val="center"/>
        </w:trPr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DD" w:rsidRPr="001023F0" w:rsidRDefault="00410FDD" w:rsidP="00BD41D0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023F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DD" w:rsidRPr="001023F0" w:rsidRDefault="00410FDD" w:rsidP="00BD41D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23F0">
              <w:rPr>
                <w:rFonts w:ascii="Times New Roman" w:hAnsi="Times New Roman" w:cs="Times New Roman"/>
                <w:sz w:val="28"/>
                <w:szCs w:val="28"/>
              </w:rPr>
              <w:t>Модуль 5. ПК-1, ПК-2</w:t>
            </w:r>
          </w:p>
          <w:p w:rsidR="00410FDD" w:rsidRPr="001023F0" w:rsidRDefault="00410FDD" w:rsidP="00BD41D0">
            <w:pPr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23F0">
              <w:rPr>
                <w:rFonts w:ascii="Times New Roman" w:hAnsi="Times New Roman" w:cs="Times New Roman"/>
                <w:sz w:val="28"/>
                <w:szCs w:val="28"/>
              </w:rPr>
              <w:t>Диагностическая эндоскопия.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DD" w:rsidRPr="001023F0" w:rsidRDefault="00410FDD" w:rsidP="00BD41D0">
            <w:pPr>
              <w:widowControl w:val="0"/>
              <w:tabs>
                <w:tab w:val="left" w:pos="180"/>
                <w:tab w:val="center" w:pos="246"/>
              </w:tabs>
              <w:suppressAutoHyphens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2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46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DD" w:rsidRPr="001023F0" w:rsidRDefault="00410FDD" w:rsidP="00BD41D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3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410FDD" w:rsidRPr="001023F0" w:rsidRDefault="00410FDD" w:rsidP="00BD41D0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DD" w:rsidRPr="001023F0" w:rsidRDefault="00410FDD" w:rsidP="00BD41D0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023F0">
              <w:rPr>
                <w:rFonts w:ascii="Times New Roman" w:hAnsi="Times New Roman" w:cs="Times New Roman"/>
                <w:bCs/>
                <w:sz w:val="28"/>
                <w:szCs w:val="28"/>
              </w:rPr>
              <w:t>Ярметов</w:t>
            </w:r>
            <w:proofErr w:type="spellEnd"/>
            <w:r w:rsidRPr="001023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М.М.</w:t>
            </w:r>
          </w:p>
          <w:p w:rsidR="00410FDD" w:rsidRPr="001023F0" w:rsidRDefault="00410FDD" w:rsidP="00BD41D0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23F0">
              <w:rPr>
                <w:rFonts w:ascii="Times New Roman" w:hAnsi="Times New Roman" w:cs="Times New Roman"/>
                <w:bCs/>
                <w:sz w:val="28"/>
                <w:szCs w:val="28"/>
              </w:rPr>
              <w:t>Мусаев С.Н.</w:t>
            </w:r>
          </w:p>
          <w:p w:rsidR="00410FDD" w:rsidRPr="001023F0" w:rsidRDefault="00410FDD" w:rsidP="00BD41D0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3F0">
              <w:rPr>
                <w:rFonts w:ascii="Times New Roman" w:hAnsi="Times New Roman" w:cs="Times New Roman"/>
                <w:bCs/>
                <w:sz w:val="28"/>
                <w:szCs w:val="28"/>
              </w:rPr>
              <w:t>Магомедов М.П.</w:t>
            </w:r>
          </w:p>
        </w:tc>
      </w:tr>
      <w:tr w:rsidR="00410FDD" w:rsidRPr="001023F0" w:rsidTr="00410FDD">
        <w:trPr>
          <w:gridBefore w:val="1"/>
          <w:wBefore w:w="113" w:type="dxa"/>
          <w:trHeight w:val="531"/>
          <w:jc w:val="center"/>
        </w:trPr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DD" w:rsidRPr="001023F0" w:rsidRDefault="00410FDD" w:rsidP="00BD41D0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023F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6.</w:t>
            </w:r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DD" w:rsidRPr="001023F0" w:rsidRDefault="00410FDD" w:rsidP="00BD41D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23F0">
              <w:rPr>
                <w:rFonts w:ascii="Times New Roman" w:hAnsi="Times New Roman" w:cs="Times New Roman"/>
                <w:sz w:val="28"/>
                <w:szCs w:val="28"/>
              </w:rPr>
              <w:t>Модуль 6. ПК-3</w:t>
            </w:r>
          </w:p>
          <w:p w:rsidR="00410FDD" w:rsidRPr="001023F0" w:rsidRDefault="00410FDD" w:rsidP="00BD41D0">
            <w:pPr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23F0">
              <w:rPr>
                <w:rFonts w:ascii="Times New Roman" w:hAnsi="Times New Roman" w:cs="Times New Roman"/>
                <w:sz w:val="28"/>
                <w:szCs w:val="28"/>
              </w:rPr>
              <w:t xml:space="preserve">Лечебная и оперативная эндоскопия. 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DD" w:rsidRPr="001023F0" w:rsidRDefault="00410FDD" w:rsidP="00BD41D0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2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DD" w:rsidRPr="001023F0" w:rsidRDefault="00410FDD" w:rsidP="00BD41D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3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410FDD" w:rsidRPr="001023F0" w:rsidRDefault="00410FDD" w:rsidP="00BD41D0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DD" w:rsidRPr="001023F0" w:rsidRDefault="00410FDD" w:rsidP="00BD41D0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023F0">
              <w:rPr>
                <w:rFonts w:ascii="Times New Roman" w:hAnsi="Times New Roman" w:cs="Times New Roman"/>
                <w:bCs/>
                <w:sz w:val="28"/>
                <w:szCs w:val="28"/>
              </w:rPr>
              <w:t>Ярметов</w:t>
            </w:r>
            <w:proofErr w:type="spellEnd"/>
            <w:r w:rsidRPr="001023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М.М.</w:t>
            </w:r>
          </w:p>
          <w:p w:rsidR="00410FDD" w:rsidRPr="001023F0" w:rsidRDefault="00410FDD" w:rsidP="00BD41D0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23F0">
              <w:rPr>
                <w:rFonts w:ascii="Times New Roman" w:hAnsi="Times New Roman" w:cs="Times New Roman"/>
                <w:bCs/>
                <w:sz w:val="28"/>
                <w:szCs w:val="28"/>
              </w:rPr>
              <w:t>Мусаев С.Н.</w:t>
            </w:r>
          </w:p>
          <w:p w:rsidR="00410FDD" w:rsidRPr="001023F0" w:rsidRDefault="00410FDD" w:rsidP="00BD41D0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3F0">
              <w:rPr>
                <w:rFonts w:ascii="Times New Roman" w:hAnsi="Times New Roman" w:cs="Times New Roman"/>
                <w:bCs/>
                <w:sz w:val="28"/>
                <w:szCs w:val="28"/>
              </w:rPr>
              <w:t>Магомедов М.П.</w:t>
            </w:r>
          </w:p>
        </w:tc>
      </w:tr>
      <w:tr w:rsidR="00410FDD" w:rsidRPr="001023F0" w:rsidTr="00410FDD">
        <w:trPr>
          <w:gridBefore w:val="1"/>
          <w:wBefore w:w="113" w:type="dxa"/>
          <w:trHeight w:val="351"/>
          <w:jc w:val="center"/>
        </w:trPr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FDD" w:rsidRPr="001023F0" w:rsidRDefault="00410FDD" w:rsidP="00BD41D0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23F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FDD" w:rsidRPr="001023F0" w:rsidRDefault="00410FDD" w:rsidP="00BD41D0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23F0">
              <w:rPr>
                <w:rFonts w:ascii="Times New Roman" w:hAnsi="Times New Roman" w:cs="Times New Roman"/>
                <w:sz w:val="28"/>
                <w:szCs w:val="28"/>
              </w:rPr>
              <w:t>Модуль 7 ПК-1, ПК-</w:t>
            </w:r>
            <w:proofErr w:type="gramStart"/>
            <w:r w:rsidRPr="001023F0">
              <w:rPr>
                <w:rFonts w:ascii="Times New Roman" w:hAnsi="Times New Roman" w:cs="Times New Roman"/>
                <w:sz w:val="28"/>
                <w:szCs w:val="28"/>
              </w:rPr>
              <w:t>2,ПК</w:t>
            </w:r>
            <w:proofErr w:type="gramEnd"/>
            <w:r w:rsidRPr="001023F0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  <w:p w:rsidR="00410FDD" w:rsidRPr="001023F0" w:rsidRDefault="00410FDD" w:rsidP="00BD41D0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23F0">
              <w:rPr>
                <w:rFonts w:ascii="Times New Roman" w:hAnsi="Times New Roman" w:cs="Times New Roman"/>
                <w:sz w:val="28"/>
                <w:szCs w:val="28"/>
              </w:rPr>
              <w:t>Симуляционный</w:t>
            </w:r>
            <w:proofErr w:type="spellEnd"/>
            <w:r w:rsidRPr="001023F0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FDD" w:rsidRPr="001023F0" w:rsidRDefault="00410FDD" w:rsidP="00BD41D0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3F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FDD" w:rsidRPr="001023F0" w:rsidRDefault="00410FDD" w:rsidP="00BD41D0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FDD" w:rsidRPr="001023F0" w:rsidRDefault="00410FDD" w:rsidP="00BD41D0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023F0">
              <w:rPr>
                <w:rFonts w:ascii="Times New Roman" w:hAnsi="Times New Roman" w:cs="Times New Roman"/>
                <w:bCs/>
                <w:sz w:val="28"/>
                <w:szCs w:val="28"/>
              </w:rPr>
              <w:t>Ярметов</w:t>
            </w:r>
            <w:proofErr w:type="spellEnd"/>
            <w:r w:rsidRPr="001023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М.М.</w:t>
            </w:r>
          </w:p>
          <w:p w:rsidR="00410FDD" w:rsidRPr="001023F0" w:rsidRDefault="00410FDD" w:rsidP="00BD41D0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23F0">
              <w:rPr>
                <w:rFonts w:ascii="Times New Roman" w:hAnsi="Times New Roman" w:cs="Times New Roman"/>
                <w:bCs/>
                <w:sz w:val="28"/>
                <w:szCs w:val="28"/>
              </w:rPr>
              <w:t>Мусаев С.Н.</w:t>
            </w:r>
          </w:p>
        </w:tc>
      </w:tr>
      <w:tr w:rsidR="00410FDD" w:rsidRPr="001023F0" w:rsidTr="00410FDD">
        <w:trPr>
          <w:gridBefore w:val="1"/>
          <w:wBefore w:w="113" w:type="dxa"/>
          <w:trHeight w:val="236"/>
          <w:jc w:val="center"/>
        </w:trPr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DD" w:rsidRPr="001023F0" w:rsidRDefault="00410FDD" w:rsidP="00BD41D0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023F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8.</w:t>
            </w:r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DD" w:rsidRPr="001023F0" w:rsidRDefault="00410FDD" w:rsidP="00BD41D0">
            <w:pPr>
              <w:widowControl w:val="0"/>
              <w:suppressAutoHyphens/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23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экзамен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DD" w:rsidRPr="001023F0" w:rsidRDefault="00410FDD" w:rsidP="00BD41D0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023F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DD" w:rsidRPr="001023F0" w:rsidRDefault="00410FDD" w:rsidP="00BD41D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DD" w:rsidRPr="001023F0" w:rsidRDefault="00410FDD" w:rsidP="00BD41D0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FDD" w:rsidRPr="001023F0" w:rsidTr="00410FDD">
        <w:trPr>
          <w:gridBefore w:val="1"/>
          <w:wBefore w:w="113" w:type="dxa"/>
          <w:trHeight w:val="255"/>
          <w:jc w:val="center"/>
        </w:trPr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DD" w:rsidRPr="001023F0" w:rsidRDefault="00410FDD" w:rsidP="00BD41D0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DD" w:rsidRPr="001023F0" w:rsidRDefault="00410FDD" w:rsidP="00BD41D0">
            <w:pPr>
              <w:widowControl w:val="0"/>
              <w:suppressAutoHyphens/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23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ИТОГО: 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DD" w:rsidRPr="001023F0" w:rsidRDefault="00410FDD" w:rsidP="00BD41D0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023F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144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DD" w:rsidRPr="001023F0" w:rsidRDefault="00410FDD" w:rsidP="00BD41D0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23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DD" w:rsidRPr="001023F0" w:rsidRDefault="00410FDD" w:rsidP="00BD41D0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FDD" w:rsidRPr="001023F0" w:rsidTr="00410FDD">
        <w:trPr>
          <w:gridAfter w:val="5"/>
          <w:wAfter w:w="3211" w:type="dxa"/>
          <w:trHeight w:val="537"/>
          <w:jc w:val="center"/>
        </w:trPr>
        <w:tc>
          <w:tcPr>
            <w:tcW w:w="4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DD" w:rsidRPr="001023F0" w:rsidRDefault="00410FDD" w:rsidP="00BD41D0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2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№</w:t>
            </w:r>
          </w:p>
        </w:tc>
        <w:tc>
          <w:tcPr>
            <w:tcW w:w="4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DD" w:rsidRPr="001023F0" w:rsidRDefault="00410FDD" w:rsidP="00BD41D0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2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разделов дисциплин и  тем</w:t>
            </w:r>
          </w:p>
        </w:tc>
        <w:tc>
          <w:tcPr>
            <w:tcW w:w="9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DD" w:rsidRPr="001023F0" w:rsidRDefault="00410FDD" w:rsidP="00BD41D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  <w:p w:rsidR="00410FDD" w:rsidRPr="001023F0" w:rsidRDefault="00410FDD" w:rsidP="00BD41D0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часов</w:t>
            </w:r>
          </w:p>
        </w:tc>
      </w:tr>
      <w:tr w:rsidR="00410FDD" w:rsidRPr="001023F0" w:rsidTr="00410FDD">
        <w:trPr>
          <w:gridAfter w:val="1"/>
          <w:wAfter w:w="113" w:type="dxa"/>
          <w:jc w:val="center"/>
        </w:trPr>
        <w:tc>
          <w:tcPr>
            <w:tcW w:w="4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DD" w:rsidRPr="001023F0" w:rsidRDefault="00410FDD" w:rsidP="00BD41D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DD" w:rsidRPr="001023F0" w:rsidRDefault="00410FDD" w:rsidP="00BD41D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DD" w:rsidRPr="001023F0" w:rsidRDefault="00410FDD" w:rsidP="00BD41D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DD" w:rsidRPr="001023F0" w:rsidRDefault="00410FDD" w:rsidP="00BD41D0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лекции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FDD" w:rsidRPr="001023F0" w:rsidRDefault="00410FDD" w:rsidP="00BD41D0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2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Преподаватели</w:t>
            </w:r>
          </w:p>
          <w:p w:rsidR="00410FDD" w:rsidRPr="001023F0" w:rsidRDefault="00410FDD" w:rsidP="00BD41D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2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ФИО</w:t>
            </w:r>
          </w:p>
        </w:tc>
      </w:tr>
      <w:tr w:rsidR="00410FDD" w:rsidRPr="001023F0" w:rsidTr="00410FDD">
        <w:trPr>
          <w:gridAfter w:val="1"/>
          <w:wAfter w:w="113" w:type="dxa"/>
          <w:jc w:val="center"/>
        </w:trPr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DD" w:rsidRPr="001023F0" w:rsidRDefault="00410FDD" w:rsidP="00BD41D0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DD" w:rsidRPr="001023F0" w:rsidRDefault="00410FDD" w:rsidP="00BD41D0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DD" w:rsidRPr="001023F0" w:rsidRDefault="00410FDD" w:rsidP="00BD41D0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DD" w:rsidRPr="001023F0" w:rsidRDefault="00410FDD" w:rsidP="00BD41D0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DD" w:rsidRPr="001023F0" w:rsidRDefault="00410FDD" w:rsidP="00BD41D0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FDD" w:rsidRPr="001023F0" w:rsidTr="00410FDD">
        <w:trPr>
          <w:gridAfter w:val="1"/>
          <w:wAfter w:w="113" w:type="dxa"/>
          <w:jc w:val="center"/>
        </w:trPr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DD" w:rsidRPr="001023F0" w:rsidRDefault="00410FDD" w:rsidP="00BD41D0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23F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DD" w:rsidRPr="001023F0" w:rsidRDefault="00410FDD" w:rsidP="00BD41D0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23F0">
              <w:rPr>
                <w:rFonts w:ascii="Times New Roman" w:hAnsi="Times New Roman" w:cs="Times New Roman"/>
                <w:sz w:val="28"/>
                <w:szCs w:val="28"/>
              </w:rPr>
              <w:t>Модуль 1. ОК-1, ПК-4</w:t>
            </w:r>
          </w:p>
          <w:p w:rsidR="00410FDD" w:rsidRPr="001023F0" w:rsidRDefault="00410FDD" w:rsidP="00BD41D0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23F0">
              <w:rPr>
                <w:rFonts w:ascii="Times New Roman" w:hAnsi="Times New Roman" w:cs="Times New Roman"/>
                <w:sz w:val="28"/>
                <w:szCs w:val="28"/>
              </w:rPr>
              <w:t>Введение в эндоскопию и теоретические основы социальной гигиены и организация эндоскопической помощи.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DD" w:rsidRPr="001023F0" w:rsidRDefault="00410FDD" w:rsidP="00BD41D0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2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DD" w:rsidRPr="001023F0" w:rsidRDefault="00410FDD" w:rsidP="00BD41D0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3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DD" w:rsidRPr="001023F0" w:rsidRDefault="00410FDD" w:rsidP="00BD41D0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23F0">
              <w:rPr>
                <w:rFonts w:ascii="Times New Roman" w:hAnsi="Times New Roman" w:cs="Times New Roman"/>
                <w:bCs/>
                <w:sz w:val="28"/>
                <w:szCs w:val="28"/>
              </w:rPr>
              <w:t>Хамидов М.А</w:t>
            </w:r>
          </w:p>
          <w:p w:rsidR="00410FDD" w:rsidRPr="001023F0" w:rsidRDefault="00410FDD" w:rsidP="00BD41D0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023F0">
              <w:rPr>
                <w:rFonts w:ascii="Times New Roman" w:hAnsi="Times New Roman" w:cs="Times New Roman"/>
                <w:bCs/>
                <w:sz w:val="28"/>
                <w:szCs w:val="28"/>
              </w:rPr>
              <w:t>Ярметов</w:t>
            </w:r>
            <w:proofErr w:type="spellEnd"/>
            <w:r w:rsidRPr="001023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М.М.</w:t>
            </w:r>
          </w:p>
          <w:p w:rsidR="00410FDD" w:rsidRPr="001023F0" w:rsidRDefault="00410FDD" w:rsidP="00BD41D0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23F0">
              <w:rPr>
                <w:rFonts w:ascii="Times New Roman" w:hAnsi="Times New Roman" w:cs="Times New Roman"/>
                <w:bCs/>
                <w:sz w:val="28"/>
                <w:szCs w:val="28"/>
              </w:rPr>
              <w:t>Мусаев С.Н.</w:t>
            </w:r>
          </w:p>
        </w:tc>
      </w:tr>
      <w:tr w:rsidR="00410FDD" w:rsidRPr="001023F0" w:rsidTr="00410FDD">
        <w:trPr>
          <w:gridAfter w:val="1"/>
          <w:wAfter w:w="113" w:type="dxa"/>
          <w:jc w:val="center"/>
        </w:trPr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DD" w:rsidRPr="001023F0" w:rsidRDefault="00410FDD" w:rsidP="00BD41D0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23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DD" w:rsidRPr="001023F0" w:rsidRDefault="00410FDD" w:rsidP="00BD41D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23F0">
              <w:rPr>
                <w:rFonts w:ascii="Times New Roman" w:hAnsi="Times New Roman" w:cs="Times New Roman"/>
                <w:sz w:val="28"/>
                <w:szCs w:val="28"/>
              </w:rPr>
              <w:t>Модуль 2.  ОК-1, ПК-1,2,3</w:t>
            </w:r>
          </w:p>
          <w:p w:rsidR="00410FDD" w:rsidRPr="001023F0" w:rsidRDefault="00410FDD" w:rsidP="00BD41D0">
            <w:pPr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23F0">
              <w:rPr>
                <w:rFonts w:ascii="Times New Roman" w:hAnsi="Times New Roman" w:cs="Times New Roman"/>
                <w:sz w:val="28"/>
                <w:szCs w:val="28"/>
              </w:rPr>
              <w:t>Клиническая, топографическая анатомия.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DD" w:rsidRPr="001023F0" w:rsidRDefault="00410FDD" w:rsidP="00BD41D0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2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DD" w:rsidRPr="001023F0" w:rsidRDefault="00410FDD" w:rsidP="00BD41D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3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DD" w:rsidRPr="001023F0" w:rsidRDefault="00410FDD" w:rsidP="00BD41D0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023F0">
              <w:rPr>
                <w:rFonts w:ascii="Times New Roman" w:hAnsi="Times New Roman" w:cs="Times New Roman"/>
                <w:bCs/>
                <w:sz w:val="28"/>
                <w:szCs w:val="28"/>
              </w:rPr>
              <w:t>Ярметов</w:t>
            </w:r>
            <w:proofErr w:type="spellEnd"/>
            <w:r w:rsidRPr="001023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М.М.</w:t>
            </w:r>
          </w:p>
          <w:p w:rsidR="00410FDD" w:rsidRPr="001023F0" w:rsidRDefault="00410FDD" w:rsidP="00BD41D0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3F0">
              <w:rPr>
                <w:rFonts w:ascii="Times New Roman" w:hAnsi="Times New Roman" w:cs="Times New Roman"/>
                <w:bCs/>
                <w:sz w:val="28"/>
                <w:szCs w:val="28"/>
              </w:rPr>
              <w:t>Мусаев С.Н.</w:t>
            </w:r>
          </w:p>
        </w:tc>
      </w:tr>
      <w:tr w:rsidR="00410FDD" w:rsidRPr="001023F0" w:rsidTr="00410FDD">
        <w:trPr>
          <w:gridAfter w:val="1"/>
          <w:wAfter w:w="113" w:type="dxa"/>
          <w:jc w:val="center"/>
        </w:trPr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DD" w:rsidRPr="001023F0" w:rsidRDefault="00410FDD" w:rsidP="00BD41D0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23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DD" w:rsidRPr="001023F0" w:rsidRDefault="00410FDD" w:rsidP="00BD41D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23F0">
              <w:rPr>
                <w:rFonts w:ascii="Times New Roman" w:hAnsi="Times New Roman" w:cs="Times New Roman"/>
                <w:sz w:val="28"/>
                <w:szCs w:val="28"/>
              </w:rPr>
              <w:t>Модуль 3.  ОК-1, ПК-1, ПК-2</w:t>
            </w:r>
          </w:p>
          <w:p w:rsidR="00410FDD" w:rsidRPr="001023F0" w:rsidRDefault="00410FDD" w:rsidP="00BD41D0">
            <w:pPr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23F0">
              <w:rPr>
                <w:rFonts w:ascii="Times New Roman" w:hAnsi="Times New Roman" w:cs="Times New Roman"/>
                <w:sz w:val="28"/>
                <w:szCs w:val="28"/>
              </w:rPr>
              <w:t>Клиника и общая диагностика заболевании органов грудной и брюшной полостей и методы исследований применяемые в сочетании с  эндоскопическими.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DD" w:rsidRPr="001023F0" w:rsidRDefault="00410FDD" w:rsidP="00BD41D0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2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8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DD" w:rsidRPr="001023F0" w:rsidRDefault="00410FDD" w:rsidP="00BD41D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3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DD" w:rsidRPr="001023F0" w:rsidRDefault="00410FDD" w:rsidP="00BD41D0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023F0">
              <w:rPr>
                <w:rFonts w:ascii="Times New Roman" w:hAnsi="Times New Roman" w:cs="Times New Roman"/>
                <w:bCs/>
                <w:sz w:val="28"/>
                <w:szCs w:val="28"/>
              </w:rPr>
              <w:t>Ярметов</w:t>
            </w:r>
            <w:proofErr w:type="spellEnd"/>
            <w:r w:rsidRPr="001023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М.М.</w:t>
            </w:r>
          </w:p>
          <w:p w:rsidR="00410FDD" w:rsidRPr="001023F0" w:rsidRDefault="00410FDD" w:rsidP="00BD41D0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23F0">
              <w:rPr>
                <w:rFonts w:ascii="Times New Roman" w:hAnsi="Times New Roman" w:cs="Times New Roman"/>
                <w:bCs/>
                <w:sz w:val="28"/>
                <w:szCs w:val="28"/>
              </w:rPr>
              <w:t>Мусаев С.Н.</w:t>
            </w:r>
          </w:p>
          <w:p w:rsidR="00410FDD" w:rsidRPr="001023F0" w:rsidRDefault="00410FDD" w:rsidP="00BD41D0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23F0">
              <w:rPr>
                <w:rFonts w:ascii="Times New Roman" w:hAnsi="Times New Roman" w:cs="Times New Roman"/>
                <w:bCs/>
                <w:sz w:val="28"/>
                <w:szCs w:val="28"/>
              </w:rPr>
              <w:t>Магомедов М.П.</w:t>
            </w:r>
          </w:p>
        </w:tc>
      </w:tr>
      <w:tr w:rsidR="00410FDD" w:rsidRPr="001023F0" w:rsidTr="00410FDD">
        <w:trPr>
          <w:gridAfter w:val="1"/>
          <w:wAfter w:w="113" w:type="dxa"/>
          <w:jc w:val="center"/>
        </w:trPr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DD" w:rsidRPr="001023F0" w:rsidRDefault="00410FDD" w:rsidP="00BD41D0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23F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DD" w:rsidRPr="001023F0" w:rsidRDefault="00410FDD" w:rsidP="00BD41D0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23F0">
              <w:rPr>
                <w:rFonts w:ascii="Times New Roman" w:hAnsi="Times New Roman" w:cs="Times New Roman"/>
                <w:sz w:val="28"/>
                <w:szCs w:val="28"/>
              </w:rPr>
              <w:t>Модуль 4. ПК-1, ПК-2</w:t>
            </w:r>
          </w:p>
          <w:p w:rsidR="00410FDD" w:rsidRPr="001023F0" w:rsidRDefault="00410FDD" w:rsidP="00BD41D0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23F0">
              <w:rPr>
                <w:rFonts w:ascii="Times New Roman" w:hAnsi="Times New Roman" w:cs="Times New Roman"/>
                <w:sz w:val="28"/>
                <w:szCs w:val="28"/>
              </w:rPr>
              <w:t>Методика эндоскопических исследовании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DD" w:rsidRPr="001023F0" w:rsidRDefault="00410FDD" w:rsidP="00BD41D0">
            <w:pPr>
              <w:widowControl w:val="0"/>
              <w:tabs>
                <w:tab w:val="left" w:pos="180"/>
                <w:tab w:val="center" w:pos="246"/>
              </w:tabs>
              <w:suppressAutoHyphens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2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22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DD" w:rsidRPr="001023F0" w:rsidRDefault="00410FDD" w:rsidP="00BD41D0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3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DD" w:rsidRPr="001023F0" w:rsidRDefault="00410FDD" w:rsidP="00BD41D0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023F0">
              <w:rPr>
                <w:rFonts w:ascii="Times New Roman" w:hAnsi="Times New Roman" w:cs="Times New Roman"/>
                <w:bCs/>
                <w:sz w:val="28"/>
                <w:szCs w:val="28"/>
              </w:rPr>
              <w:t>Ярметов</w:t>
            </w:r>
            <w:proofErr w:type="spellEnd"/>
            <w:r w:rsidRPr="001023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М.М.</w:t>
            </w:r>
          </w:p>
          <w:p w:rsidR="00410FDD" w:rsidRPr="001023F0" w:rsidRDefault="00410FDD" w:rsidP="00BD41D0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23F0">
              <w:rPr>
                <w:rFonts w:ascii="Times New Roman" w:hAnsi="Times New Roman" w:cs="Times New Roman"/>
                <w:bCs/>
                <w:sz w:val="28"/>
                <w:szCs w:val="28"/>
              </w:rPr>
              <w:t>Мусаев С.Н.</w:t>
            </w:r>
          </w:p>
          <w:p w:rsidR="00410FDD" w:rsidRPr="001023F0" w:rsidRDefault="00410FDD" w:rsidP="00BD41D0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3F0">
              <w:rPr>
                <w:rFonts w:ascii="Times New Roman" w:hAnsi="Times New Roman" w:cs="Times New Roman"/>
                <w:bCs/>
                <w:sz w:val="28"/>
                <w:szCs w:val="28"/>
              </w:rPr>
              <w:t>Магомедов М.П.</w:t>
            </w:r>
          </w:p>
        </w:tc>
      </w:tr>
      <w:tr w:rsidR="00410FDD" w:rsidRPr="001023F0" w:rsidTr="00410FDD">
        <w:trPr>
          <w:gridAfter w:val="1"/>
          <w:wAfter w:w="113" w:type="dxa"/>
          <w:jc w:val="center"/>
        </w:trPr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DD" w:rsidRPr="001023F0" w:rsidRDefault="00410FDD" w:rsidP="00BD41D0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023F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DD" w:rsidRPr="001023F0" w:rsidRDefault="00410FDD" w:rsidP="00BD41D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23F0">
              <w:rPr>
                <w:rFonts w:ascii="Times New Roman" w:hAnsi="Times New Roman" w:cs="Times New Roman"/>
                <w:sz w:val="28"/>
                <w:szCs w:val="28"/>
              </w:rPr>
              <w:t>Модуль 5. ПК-1, ПК-2</w:t>
            </w:r>
          </w:p>
          <w:p w:rsidR="00410FDD" w:rsidRPr="001023F0" w:rsidRDefault="00410FDD" w:rsidP="00BD41D0">
            <w:pPr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23F0">
              <w:rPr>
                <w:rFonts w:ascii="Times New Roman" w:hAnsi="Times New Roman" w:cs="Times New Roman"/>
                <w:sz w:val="28"/>
                <w:szCs w:val="28"/>
              </w:rPr>
              <w:t>Диагностическая эндоскопия.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DD" w:rsidRPr="001023F0" w:rsidRDefault="00410FDD" w:rsidP="00BD41D0">
            <w:pPr>
              <w:widowControl w:val="0"/>
              <w:tabs>
                <w:tab w:val="left" w:pos="180"/>
                <w:tab w:val="center" w:pos="246"/>
              </w:tabs>
              <w:suppressAutoHyphens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2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46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DD" w:rsidRPr="001023F0" w:rsidRDefault="00410FDD" w:rsidP="00BD41D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3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410FDD" w:rsidRPr="001023F0" w:rsidRDefault="00410FDD" w:rsidP="00BD41D0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DD" w:rsidRPr="001023F0" w:rsidRDefault="00410FDD" w:rsidP="00BD41D0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023F0">
              <w:rPr>
                <w:rFonts w:ascii="Times New Roman" w:hAnsi="Times New Roman" w:cs="Times New Roman"/>
                <w:bCs/>
                <w:sz w:val="28"/>
                <w:szCs w:val="28"/>
              </w:rPr>
              <w:t>Ярметов</w:t>
            </w:r>
            <w:proofErr w:type="spellEnd"/>
            <w:r w:rsidRPr="001023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М.М.</w:t>
            </w:r>
          </w:p>
          <w:p w:rsidR="00410FDD" w:rsidRPr="001023F0" w:rsidRDefault="00410FDD" w:rsidP="00BD41D0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23F0">
              <w:rPr>
                <w:rFonts w:ascii="Times New Roman" w:hAnsi="Times New Roman" w:cs="Times New Roman"/>
                <w:bCs/>
                <w:sz w:val="28"/>
                <w:szCs w:val="28"/>
              </w:rPr>
              <w:t>Мусаев С.Н.</w:t>
            </w:r>
          </w:p>
          <w:p w:rsidR="00410FDD" w:rsidRPr="001023F0" w:rsidRDefault="00410FDD" w:rsidP="00BD41D0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3F0">
              <w:rPr>
                <w:rFonts w:ascii="Times New Roman" w:hAnsi="Times New Roman" w:cs="Times New Roman"/>
                <w:bCs/>
                <w:sz w:val="28"/>
                <w:szCs w:val="28"/>
              </w:rPr>
              <w:t>Магомедов М.П.</w:t>
            </w:r>
          </w:p>
        </w:tc>
      </w:tr>
      <w:tr w:rsidR="00410FDD" w:rsidRPr="001023F0" w:rsidTr="00410FDD">
        <w:trPr>
          <w:gridAfter w:val="1"/>
          <w:wAfter w:w="113" w:type="dxa"/>
          <w:trHeight w:val="531"/>
          <w:jc w:val="center"/>
        </w:trPr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DD" w:rsidRPr="001023F0" w:rsidRDefault="00410FDD" w:rsidP="00BD41D0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023F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6.</w:t>
            </w:r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DD" w:rsidRPr="001023F0" w:rsidRDefault="00410FDD" w:rsidP="00BD41D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23F0">
              <w:rPr>
                <w:rFonts w:ascii="Times New Roman" w:hAnsi="Times New Roman" w:cs="Times New Roman"/>
                <w:sz w:val="28"/>
                <w:szCs w:val="28"/>
              </w:rPr>
              <w:t>Модуль 6. ПК-3</w:t>
            </w:r>
          </w:p>
          <w:p w:rsidR="00410FDD" w:rsidRPr="001023F0" w:rsidRDefault="00410FDD" w:rsidP="00BD41D0">
            <w:pPr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23F0">
              <w:rPr>
                <w:rFonts w:ascii="Times New Roman" w:hAnsi="Times New Roman" w:cs="Times New Roman"/>
                <w:sz w:val="28"/>
                <w:szCs w:val="28"/>
              </w:rPr>
              <w:t xml:space="preserve">Лечебная и оперативная эндоскопия. 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DD" w:rsidRPr="001023F0" w:rsidRDefault="00410FDD" w:rsidP="00BD41D0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2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DD" w:rsidRPr="001023F0" w:rsidRDefault="00410FDD" w:rsidP="00BD41D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3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410FDD" w:rsidRPr="001023F0" w:rsidRDefault="00410FDD" w:rsidP="00BD41D0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DD" w:rsidRPr="001023F0" w:rsidRDefault="00410FDD" w:rsidP="00BD41D0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023F0">
              <w:rPr>
                <w:rFonts w:ascii="Times New Roman" w:hAnsi="Times New Roman" w:cs="Times New Roman"/>
                <w:bCs/>
                <w:sz w:val="28"/>
                <w:szCs w:val="28"/>
              </w:rPr>
              <w:t>Ярметов</w:t>
            </w:r>
            <w:proofErr w:type="spellEnd"/>
            <w:r w:rsidRPr="001023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М.М.</w:t>
            </w:r>
          </w:p>
          <w:p w:rsidR="00410FDD" w:rsidRPr="001023F0" w:rsidRDefault="00410FDD" w:rsidP="00BD41D0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23F0">
              <w:rPr>
                <w:rFonts w:ascii="Times New Roman" w:hAnsi="Times New Roman" w:cs="Times New Roman"/>
                <w:bCs/>
                <w:sz w:val="28"/>
                <w:szCs w:val="28"/>
              </w:rPr>
              <w:t>Мусаев С.Н.</w:t>
            </w:r>
          </w:p>
          <w:p w:rsidR="00410FDD" w:rsidRPr="001023F0" w:rsidRDefault="00410FDD" w:rsidP="00BD41D0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3F0">
              <w:rPr>
                <w:rFonts w:ascii="Times New Roman" w:hAnsi="Times New Roman" w:cs="Times New Roman"/>
                <w:bCs/>
                <w:sz w:val="28"/>
                <w:szCs w:val="28"/>
              </w:rPr>
              <w:t>Магомедов М.П.</w:t>
            </w:r>
          </w:p>
        </w:tc>
      </w:tr>
      <w:tr w:rsidR="00410FDD" w:rsidRPr="001023F0" w:rsidTr="00410FDD">
        <w:trPr>
          <w:gridAfter w:val="1"/>
          <w:wAfter w:w="113" w:type="dxa"/>
          <w:trHeight w:val="351"/>
          <w:jc w:val="center"/>
        </w:trPr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FDD" w:rsidRPr="001023F0" w:rsidRDefault="00410FDD" w:rsidP="00BD41D0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23F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FDD" w:rsidRPr="001023F0" w:rsidRDefault="00410FDD" w:rsidP="00BD41D0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23F0">
              <w:rPr>
                <w:rFonts w:ascii="Times New Roman" w:hAnsi="Times New Roman" w:cs="Times New Roman"/>
                <w:sz w:val="28"/>
                <w:szCs w:val="28"/>
              </w:rPr>
              <w:t>Модуль 7 ПК-1, ПК-</w:t>
            </w:r>
            <w:proofErr w:type="gramStart"/>
            <w:r w:rsidRPr="001023F0">
              <w:rPr>
                <w:rFonts w:ascii="Times New Roman" w:hAnsi="Times New Roman" w:cs="Times New Roman"/>
                <w:sz w:val="28"/>
                <w:szCs w:val="28"/>
              </w:rPr>
              <w:t>2,ПК</w:t>
            </w:r>
            <w:proofErr w:type="gramEnd"/>
            <w:r w:rsidRPr="001023F0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  <w:p w:rsidR="00410FDD" w:rsidRPr="001023F0" w:rsidRDefault="00410FDD" w:rsidP="00BD41D0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23F0">
              <w:rPr>
                <w:rFonts w:ascii="Times New Roman" w:hAnsi="Times New Roman" w:cs="Times New Roman"/>
                <w:sz w:val="28"/>
                <w:szCs w:val="28"/>
              </w:rPr>
              <w:t>Симуляционный</w:t>
            </w:r>
            <w:proofErr w:type="spellEnd"/>
            <w:r w:rsidRPr="001023F0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FDD" w:rsidRPr="001023F0" w:rsidRDefault="00410FDD" w:rsidP="00BD41D0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3F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FDD" w:rsidRPr="001023F0" w:rsidRDefault="00410FDD" w:rsidP="00BD41D0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FDD" w:rsidRPr="001023F0" w:rsidRDefault="00410FDD" w:rsidP="00BD41D0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023F0">
              <w:rPr>
                <w:rFonts w:ascii="Times New Roman" w:hAnsi="Times New Roman" w:cs="Times New Roman"/>
                <w:bCs/>
                <w:sz w:val="28"/>
                <w:szCs w:val="28"/>
              </w:rPr>
              <w:t>Ярметов</w:t>
            </w:r>
            <w:proofErr w:type="spellEnd"/>
            <w:r w:rsidRPr="001023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М.М.</w:t>
            </w:r>
          </w:p>
          <w:p w:rsidR="00410FDD" w:rsidRPr="001023F0" w:rsidRDefault="00410FDD" w:rsidP="00BD41D0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23F0">
              <w:rPr>
                <w:rFonts w:ascii="Times New Roman" w:hAnsi="Times New Roman" w:cs="Times New Roman"/>
                <w:bCs/>
                <w:sz w:val="28"/>
                <w:szCs w:val="28"/>
              </w:rPr>
              <w:t>Мусаев С.Н.</w:t>
            </w:r>
          </w:p>
        </w:tc>
      </w:tr>
      <w:tr w:rsidR="00410FDD" w:rsidRPr="001023F0" w:rsidTr="00410FDD">
        <w:trPr>
          <w:gridAfter w:val="1"/>
          <w:wAfter w:w="113" w:type="dxa"/>
          <w:trHeight w:val="236"/>
          <w:jc w:val="center"/>
        </w:trPr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DD" w:rsidRPr="001023F0" w:rsidRDefault="00410FDD" w:rsidP="00BD41D0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023F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8.</w:t>
            </w:r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DD" w:rsidRPr="001023F0" w:rsidRDefault="00410FDD" w:rsidP="00BD41D0">
            <w:pPr>
              <w:widowControl w:val="0"/>
              <w:suppressAutoHyphens/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23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экзамен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DD" w:rsidRPr="001023F0" w:rsidRDefault="00410FDD" w:rsidP="00BD41D0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023F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DD" w:rsidRPr="001023F0" w:rsidRDefault="00410FDD" w:rsidP="00BD41D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DD" w:rsidRPr="001023F0" w:rsidRDefault="00410FDD" w:rsidP="00BD41D0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FDD" w:rsidRPr="001023F0" w:rsidTr="00410FDD">
        <w:trPr>
          <w:gridAfter w:val="1"/>
          <w:wAfter w:w="113" w:type="dxa"/>
          <w:trHeight w:val="255"/>
          <w:jc w:val="center"/>
        </w:trPr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DD" w:rsidRPr="001023F0" w:rsidRDefault="00410FDD" w:rsidP="00BD41D0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DD" w:rsidRPr="001023F0" w:rsidRDefault="00410FDD" w:rsidP="00BD41D0">
            <w:pPr>
              <w:widowControl w:val="0"/>
              <w:suppressAutoHyphens/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23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ИТОГО: 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DD" w:rsidRPr="001023F0" w:rsidRDefault="00410FDD" w:rsidP="00BD41D0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023F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144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DD" w:rsidRPr="001023F0" w:rsidRDefault="00410FDD" w:rsidP="00BD41D0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23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DD" w:rsidRPr="001023F0" w:rsidRDefault="00410FDD" w:rsidP="00BD41D0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0FDD" w:rsidRDefault="00410FDD" w:rsidP="00410FDD">
      <w:pPr>
        <w:pStyle w:val="ConsPlusTitle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410FDD" w:rsidRDefault="00410FDD" w:rsidP="00410FDD">
      <w:pPr>
        <w:pStyle w:val="ConsPlusTitle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410FDD" w:rsidRDefault="00410FDD" w:rsidP="00410FDD">
      <w:pPr>
        <w:pStyle w:val="ConsPlusTitle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410FDD" w:rsidRPr="00C276C2" w:rsidRDefault="00410FDD" w:rsidP="00410FDD">
      <w:pPr>
        <w:pStyle w:val="ConsPlusTitle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276C2">
        <w:rPr>
          <w:rFonts w:ascii="Times New Roman" w:hAnsi="Times New Roman" w:cs="Times New Roman"/>
          <w:sz w:val="28"/>
          <w:szCs w:val="28"/>
        </w:rPr>
        <w:t>Тематика лекционных занятий</w:t>
      </w:r>
    </w:p>
    <w:p w:rsidR="00410FDD" w:rsidRPr="001C7CCA" w:rsidRDefault="00410FDD" w:rsidP="00410FD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Style w:val="a3"/>
        <w:tblW w:w="9066" w:type="dxa"/>
        <w:tblLayout w:type="fixed"/>
        <w:tblLook w:val="04A0" w:firstRow="1" w:lastRow="0" w:firstColumn="1" w:lastColumn="0" w:noHBand="0" w:noVBand="1"/>
      </w:tblPr>
      <w:tblGrid>
        <w:gridCol w:w="510"/>
        <w:gridCol w:w="24"/>
        <w:gridCol w:w="6095"/>
        <w:gridCol w:w="2437"/>
      </w:tblGrid>
      <w:tr w:rsidR="00410FDD" w:rsidRPr="001C7CCA" w:rsidTr="00BD41D0">
        <w:tc>
          <w:tcPr>
            <w:tcW w:w="510" w:type="dxa"/>
          </w:tcPr>
          <w:p w:rsidR="00410FDD" w:rsidRPr="001C7CCA" w:rsidRDefault="00410FDD" w:rsidP="00BD41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CCA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6119" w:type="dxa"/>
            <w:gridSpan w:val="2"/>
          </w:tcPr>
          <w:p w:rsidR="00410FDD" w:rsidRPr="001C7CCA" w:rsidRDefault="00410FDD" w:rsidP="00BD41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CCA">
              <w:rPr>
                <w:rFonts w:ascii="Times New Roman" w:hAnsi="Times New Roman" w:cs="Times New Roman"/>
              </w:rPr>
              <w:t>Тема лекции</w:t>
            </w:r>
          </w:p>
        </w:tc>
        <w:tc>
          <w:tcPr>
            <w:tcW w:w="2437" w:type="dxa"/>
          </w:tcPr>
          <w:p w:rsidR="00410FDD" w:rsidRPr="001C7CCA" w:rsidRDefault="00410FDD" w:rsidP="00BD41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CCA">
              <w:rPr>
                <w:rFonts w:ascii="Times New Roman" w:hAnsi="Times New Roman" w:cs="Times New Roman"/>
              </w:rPr>
              <w:t>Содержание лекции</w:t>
            </w:r>
          </w:p>
          <w:p w:rsidR="00410FDD" w:rsidRPr="001C7CCA" w:rsidRDefault="00410FDD" w:rsidP="00BD41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CCA">
              <w:rPr>
                <w:rFonts w:ascii="Times New Roman" w:hAnsi="Times New Roman" w:cs="Times New Roman"/>
              </w:rPr>
              <w:t>(указываются соответствующие коды)</w:t>
            </w:r>
          </w:p>
        </w:tc>
      </w:tr>
      <w:tr w:rsidR="00410FDD" w:rsidRPr="001C7CCA" w:rsidTr="00BD41D0">
        <w:tc>
          <w:tcPr>
            <w:tcW w:w="510" w:type="dxa"/>
          </w:tcPr>
          <w:p w:rsidR="00410FDD" w:rsidRPr="001C7CCA" w:rsidRDefault="00410FDD" w:rsidP="00BD41D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1C7C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19" w:type="dxa"/>
            <w:gridSpan w:val="2"/>
          </w:tcPr>
          <w:p w:rsidR="00410FDD" w:rsidRPr="001C7CCA" w:rsidRDefault="00410FDD" w:rsidP="00BD41D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развития эндоскопии и перспективы развития эндоскопии</w:t>
            </w:r>
          </w:p>
        </w:tc>
        <w:tc>
          <w:tcPr>
            <w:tcW w:w="2437" w:type="dxa"/>
          </w:tcPr>
          <w:p w:rsidR="00410FDD" w:rsidRPr="001C7CCA" w:rsidRDefault="00410FDD" w:rsidP="00BD41D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</w:tr>
      <w:tr w:rsidR="00410FDD" w:rsidRPr="001C7CCA" w:rsidTr="00BD41D0">
        <w:tc>
          <w:tcPr>
            <w:tcW w:w="510" w:type="dxa"/>
          </w:tcPr>
          <w:p w:rsidR="00410FDD" w:rsidRPr="001C7CCA" w:rsidRDefault="00410FDD" w:rsidP="00BD41D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1C7C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19" w:type="dxa"/>
            <w:gridSpan w:val="2"/>
          </w:tcPr>
          <w:p w:rsidR="00410FDD" w:rsidRPr="00DA1C0F" w:rsidRDefault="00410FDD" w:rsidP="00BD41D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1C0F"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</w:rPr>
              <w:t>Основы социальной гигиены и организация эндоскопической службы</w:t>
            </w:r>
          </w:p>
        </w:tc>
        <w:tc>
          <w:tcPr>
            <w:tcW w:w="2437" w:type="dxa"/>
          </w:tcPr>
          <w:p w:rsidR="00410FDD" w:rsidRPr="001C7CCA" w:rsidRDefault="00410FDD" w:rsidP="00BD41D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</w:tr>
      <w:tr w:rsidR="00410FDD" w:rsidRPr="001C7CCA" w:rsidTr="00BD41D0">
        <w:tc>
          <w:tcPr>
            <w:tcW w:w="510" w:type="dxa"/>
          </w:tcPr>
          <w:p w:rsidR="00410FDD" w:rsidRPr="001C7CCA" w:rsidRDefault="00410FDD" w:rsidP="00BD41D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119" w:type="dxa"/>
            <w:gridSpan w:val="2"/>
          </w:tcPr>
          <w:p w:rsidR="00410FDD" w:rsidRPr="001C7CCA" w:rsidRDefault="00410FDD" w:rsidP="00BD41D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Диагностическая гастроскопия</w:t>
            </w:r>
          </w:p>
        </w:tc>
        <w:tc>
          <w:tcPr>
            <w:tcW w:w="2437" w:type="dxa"/>
          </w:tcPr>
          <w:p w:rsidR="00410FDD" w:rsidRPr="001C7CCA" w:rsidRDefault="00410FDD" w:rsidP="00BD41D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5.1;  5.2; 4.1; 4.2</w:t>
            </w:r>
          </w:p>
        </w:tc>
      </w:tr>
      <w:tr w:rsidR="00410FDD" w:rsidRPr="001C7CCA" w:rsidTr="00BD41D0">
        <w:trPr>
          <w:trHeight w:val="65"/>
        </w:trPr>
        <w:tc>
          <w:tcPr>
            <w:tcW w:w="534" w:type="dxa"/>
            <w:gridSpan w:val="2"/>
          </w:tcPr>
          <w:p w:rsidR="00410FDD" w:rsidRPr="001C7CCA" w:rsidRDefault="00410FDD" w:rsidP="00BD41D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095" w:type="dxa"/>
          </w:tcPr>
          <w:p w:rsidR="00410FDD" w:rsidRPr="001C7CCA" w:rsidRDefault="00410FDD" w:rsidP="00BD41D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Дианостическая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дуоденоскопия</w:t>
            </w:r>
            <w:proofErr w:type="spellEnd"/>
          </w:p>
        </w:tc>
        <w:tc>
          <w:tcPr>
            <w:tcW w:w="2437" w:type="dxa"/>
          </w:tcPr>
          <w:p w:rsidR="00410FDD" w:rsidRPr="001C7CCA" w:rsidRDefault="00410FDD" w:rsidP="00BD41D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5.3;  4.3</w:t>
            </w:r>
          </w:p>
        </w:tc>
      </w:tr>
      <w:tr w:rsidR="00410FDD" w:rsidRPr="001C7CCA" w:rsidTr="00BD41D0">
        <w:trPr>
          <w:trHeight w:val="64"/>
        </w:trPr>
        <w:tc>
          <w:tcPr>
            <w:tcW w:w="534" w:type="dxa"/>
            <w:gridSpan w:val="2"/>
          </w:tcPr>
          <w:p w:rsidR="00410FDD" w:rsidRPr="001C7CCA" w:rsidRDefault="00410FDD" w:rsidP="00BD41D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6095" w:type="dxa"/>
          </w:tcPr>
          <w:p w:rsidR="00410FDD" w:rsidRPr="001C7CCA" w:rsidRDefault="00410FDD" w:rsidP="00BD41D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Диагностическая </w:t>
            </w:r>
            <w:proofErr w:type="spellStart"/>
            <w:r>
              <w:rPr>
                <w:rFonts w:ascii="Times New Roman" w:hAnsi="Times New Roman" w:cs="Times New Roman"/>
              </w:rPr>
              <w:t>колоноскопия</w:t>
            </w:r>
            <w:proofErr w:type="spellEnd"/>
          </w:p>
        </w:tc>
        <w:tc>
          <w:tcPr>
            <w:tcW w:w="2437" w:type="dxa"/>
          </w:tcPr>
          <w:p w:rsidR="00410FDD" w:rsidRPr="001C7CCA" w:rsidRDefault="00410FDD" w:rsidP="00BD41D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5.4; 4.4</w:t>
            </w:r>
          </w:p>
        </w:tc>
      </w:tr>
      <w:tr w:rsidR="00410FDD" w:rsidRPr="001C7CCA" w:rsidTr="00BD41D0">
        <w:trPr>
          <w:trHeight w:val="64"/>
        </w:trPr>
        <w:tc>
          <w:tcPr>
            <w:tcW w:w="534" w:type="dxa"/>
            <w:gridSpan w:val="2"/>
          </w:tcPr>
          <w:p w:rsidR="00410FDD" w:rsidRPr="001C7CCA" w:rsidRDefault="00410FDD" w:rsidP="00BD41D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6095" w:type="dxa"/>
          </w:tcPr>
          <w:p w:rsidR="00410FDD" w:rsidRPr="001C7CCA" w:rsidRDefault="00410FDD" w:rsidP="00BD41D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Диагностическая бронхоскопия</w:t>
            </w:r>
          </w:p>
        </w:tc>
        <w:tc>
          <w:tcPr>
            <w:tcW w:w="2437" w:type="dxa"/>
          </w:tcPr>
          <w:p w:rsidR="00410FDD" w:rsidRPr="001C7CCA" w:rsidRDefault="00410FDD" w:rsidP="00BD41D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5.6; 4.5</w:t>
            </w:r>
          </w:p>
        </w:tc>
      </w:tr>
      <w:tr w:rsidR="00410FDD" w:rsidRPr="001C7CCA" w:rsidTr="00BD41D0">
        <w:trPr>
          <w:trHeight w:val="64"/>
        </w:trPr>
        <w:tc>
          <w:tcPr>
            <w:tcW w:w="534" w:type="dxa"/>
            <w:gridSpan w:val="2"/>
          </w:tcPr>
          <w:p w:rsidR="00410FDD" w:rsidRPr="001C7CCA" w:rsidRDefault="00410FDD" w:rsidP="00BD41D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6095" w:type="dxa"/>
          </w:tcPr>
          <w:p w:rsidR="00410FDD" w:rsidRPr="001C7CCA" w:rsidRDefault="00410FDD" w:rsidP="00BD41D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Желудочно-кишечное кровотечение эндоскопический гемостаз</w:t>
            </w:r>
          </w:p>
        </w:tc>
        <w:tc>
          <w:tcPr>
            <w:tcW w:w="2437" w:type="dxa"/>
          </w:tcPr>
          <w:p w:rsidR="00410FDD" w:rsidRPr="001C7CCA" w:rsidRDefault="00410FDD" w:rsidP="00BD41D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</w:t>
            </w:r>
          </w:p>
        </w:tc>
      </w:tr>
      <w:tr w:rsidR="00410FDD" w:rsidRPr="001C7CCA" w:rsidTr="00BD41D0">
        <w:trPr>
          <w:trHeight w:val="64"/>
        </w:trPr>
        <w:tc>
          <w:tcPr>
            <w:tcW w:w="534" w:type="dxa"/>
            <w:gridSpan w:val="2"/>
          </w:tcPr>
          <w:p w:rsidR="00410FDD" w:rsidRPr="001C7CCA" w:rsidRDefault="00410FDD" w:rsidP="00BD41D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6095" w:type="dxa"/>
          </w:tcPr>
          <w:p w:rsidR="00410FDD" w:rsidRPr="001C7CCA" w:rsidRDefault="00410FDD" w:rsidP="00BD41D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Извлечение инородных тел из ЖКТ и Трахеобронхиального дерева</w:t>
            </w:r>
          </w:p>
        </w:tc>
        <w:tc>
          <w:tcPr>
            <w:tcW w:w="2437" w:type="dxa"/>
          </w:tcPr>
          <w:p w:rsidR="00410FDD" w:rsidRPr="001C7CCA" w:rsidRDefault="00410FDD" w:rsidP="00BD41D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6.2;  6.7</w:t>
            </w:r>
          </w:p>
        </w:tc>
      </w:tr>
      <w:tr w:rsidR="00410FDD" w:rsidRPr="001C7CCA" w:rsidTr="00BD41D0">
        <w:trPr>
          <w:trHeight w:val="64"/>
        </w:trPr>
        <w:tc>
          <w:tcPr>
            <w:tcW w:w="534" w:type="dxa"/>
            <w:gridSpan w:val="2"/>
          </w:tcPr>
          <w:p w:rsidR="00410FDD" w:rsidRPr="001C7CCA" w:rsidRDefault="00410FDD" w:rsidP="00BD41D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6095" w:type="dxa"/>
          </w:tcPr>
          <w:p w:rsidR="00410FDD" w:rsidRPr="001C7CCA" w:rsidRDefault="00410FDD" w:rsidP="00BD41D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Эндоскопическая </w:t>
            </w:r>
            <w:proofErr w:type="spellStart"/>
            <w:r>
              <w:rPr>
                <w:rFonts w:ascii="Times New Roman" w:hAnsi="Times New Roman" w:cs="Times New Roman"/>
              </w:rPr>
              <w:t>полипэктомия</w:t>
            </w:r>
            <w:proofErr w:type="spellEnd"/>
          </w:p>
        </w:tc>
        <w:tc>
          <w:tcPr>
            <w:tcW w:w="2437" w:type="dxa"/>
          </w:tcPr>
          <w:p w:rsidR="00410FDD" w:rsidRPr="001C7CCA" w:rsidRDefault="00410FDD" w:rsidP="00BD41D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</w:t>
            </w:r>
          </w:p>
        </w:tc>
      </w:tr>
      <w:tr w:rsidR="00410FDD" w:rsidRPr="001C7CCA" w:rsidTr="00BD41D0">
        <w:trPr>
          <w:trHeight w:val="64"/>
        </w:trPr>
        <w:tc>
          <w:tcPr>
            <w:tcW w:w="534" w:type="dxa"/>
            <w:gridSpan w:val="2"/>
          </w:tcPr>
          <w:p w:rsidR="00410FDD" w:rsidRPr="001C7CCA" w:rsidRDefault="00410FDD" w:rsidP="00BD41D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6095" w:type="dxa"/>
          </w:tcPr>
          <w:p w:rsidR="00410FDD" w:rsidRPr="001C7CCA" w:rsidRDefault="00410FDD" w:rsidP="00BD41D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Санационная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бронхоскопия</w:t>
            </w:r>
          </w:p>
        </w:tc>
        <w:tc>
          <w:tcPr>
            <w:tcW w:w="2437" w:type="dxa"/>
          </w:tcPr>
          <w:p w:rsidR="00410FDD" w:rsidRPr="001C7CCA" w:rsidRDefault="00410FDD" w:rsidP="00BD41D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6.8</w:t>
            </w:r>
          </w:p>
        </w:tc>
      </w:tr>
      <w:tr w:rsidR="00410FDD" w:rsidRPr="001C7CCA" w:rsidTr="00BD41D0">
        <w:trPr>
          <w:trHeight w:val="64"/>
        </w:trPr>
        <w:tc>
          <w:tcPr>
            <w:tcW w:w="534" w:type="dxa"/>
            <w:gridSpan w:val="2"/>
          </w:tcPr>
          <w:p w:rsidR="00410FDD" w:rsidRPr="001C7CCA" w:rsidRDefault="00410FDD" w:rsidP="00BD41D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6095" w:type="dxa"/>
          </w:tcPr>
          <w:p w:rsidR="00410FDD" w:rsidRPr="001C7CCA" w:rsidRDefault="00410FDD" w:rsidP="00BD41D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Эндоскопические ретроградные оперативные вмешательства в </w:t>
            </w:r>
            <w:proofErr w:type="spellStart"/>
            <w:r>
              <w:rPr>
                <w:rFonts w:ascii="Times New Roman" w:hAnsi="Times New Roman" w:cs="Times New Roman"/>
              </w:rPr>
              <w:t>гепатобилиарной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зоне</w:t>
            </w:r>
          </w:p>
        </w:tc>
        <w:tc>
          <w:tcPr>
            <w:tcW w:w="2437" w:type="dxa"/>
          </w:tcPr>
          <w:p w:rsidR="00410FDD" w:rsidRPr="001C7CCA" w:rsidRDefault="00410FDD" w:rsidP="00BD41D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6.5</w:t>
            </w:r>
          </w:p>
        </w:tc>
      </w:tr>
    </w:tbl>
    <w:p w:rsidR="00410FDD" w:rsidRDefault="00410FDD" w:rsidP="00410FDD">
      <w:pPr>
        <w:pStyle w:val="ConsPlusNormal"/>
        <w:jc w:val="both"/>
        <w:rPr>
          <w:rFonts w:ascii="Times New Roman" w:hAnsi="Times New Roman" w:cs="Times New Roman"/>
        </w:rPr>
      </w:pPr>
    </w:p>
    <w:p w:rsidR="00410FDD" w:rsidRPr="001C7CCA" w:rsidRDefault="00410FDD" w:rsidP="00410FDD">
      <w:pPr>
        <w:pStyle w:val="ConsPlusNormal"/>
        <w:jc w:val="both"/>
        <w:rPr>
          <w:rFonts w:ascii="Times New Roman" w:hAnsi="Times New Roman" w:cs="Times New Roman"/>
        </w:rPr>
      </w:pPr>
    </w:p>
    <w:p w:rsidR="00410FDD" w:rsidRDefault="00410FDD" w:rsidP="00410FDD">
      <w:pPr>
        <w:pStyle w:val="ConsPlusTitle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10FDD" w:rsidRPr="00C276C2" w:rsidRDefault="00410FDD" w:rsidP="00410FDD">
      <w:pPr>
        <w:pStyle w:val="ConsPlusTitle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276C2">
        <w:rPr>
          <w:rFonts w:ascii="Times New Roman" w:hAnsi="Times New Roman" w:cs="Times New Roman"/>
          <w:sz w:val="24"/>
          <w:szCs w:val="24"/>
        </w:rPr>
        <w:t>Тематика семинарских занятий</w:t>
      </w:r>
    </w:p>
    <w:tbl>
      <w:tblPr>
        <w:tblpPr w:leftFromText="180" w:rightFromText="180" w:vertAnchor="text" w:horzAnchor="margin" w:tblpX="-80" w:tblpY="120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096"/>
        <w:gridCol w:w="2426"/>
      </w:tblGrid>
      <w:tr w:rsidR="00410FDD" w:rsidRPr="001C7CCA" w:rsidTr="00BD41D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DD" w:rsidRPr="001C7CCA" w:rsidRDefault="00410FDD" w:rsidP="00BD41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CCA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DD" w:rsidRPr="001C7CCA" w:rsidRDefault="00410FDD" w:rsidP="00BD41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CCA">
              <w:rPr>
                <w:rFonts w:ascii="Times New Roman" w:hAnsi="Times New Roman" w:cs="Times New Roman"/>
              </w:rPr>
              <w:t>Тема семинара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DD" w:rsidRPr="001C7CCA" w:rsidRDefault="00410FDD" w:rsidP="00BD41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CCA">
              <w:rPr>
                <w:rFonts w:ascii="Times New Roman" w:hAnsi="Times New Roman" w:cs="Times New Roman"/>
              </w:rPr>
              <w:t>Содержание семинара</w:t>
            </w:r>
          </w:p>
          <w:p w:rsidR="00410FDD" w:rsidRPr="001C7CCA" w:rsidRDefault="00410FDD" w:rsidP="00BD41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CCA">
              <w:rPr>
                <w:rFonts w:ascii="Times New Roman" w:hAnsi="Times New Roman" w:cs="Times New Roman"/>
              </w:rPr>
              <w:t>(указываются соответствующие коды)</w:t>
            </w:r>
          </w:p>
        </w:tc>
      </w:tr>
      <w:tr w:rsidR="00410FDD" w:rsidRPr="001C7CCA" w:rsidTr="00BD41D0">
        <w:trPr>
          <w:trHeight w:val="26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DD" w:rsidRPr="001477AC" w:rsidRDefault="00410FDD" w:rsidP="00BD41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77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DD" w:rsidRPr="001477AC" w:rsidRDefault="00410FDD" w:rsidP="00BD41D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477AC">
              <w:rPr>
                <w:rStyle w:val="2"/>
                <w:rFonts w:ascii="Times New Roman" w:hAnsi="Times New Roman" w:cs="Times New Roman"/>
                <w:color w:val="000000"/>
              </w:rPr>
              <w:t>Общие вопросы организации эндоскопической помощи взрослому населению и детям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DD" w:rsidRPr="001477AC" w:rsidRDefault="00410FDD" w:rsidP="00BD41D0">
            <w:pPr>
              <w:pStyle w:val="ConsPlusNormal"/>
              <w:rPr>
                <w:rFonts w:ascii="Times New Roman" w:hAnsi="Times New Roman" w:cs="Times New Roman"/>
              </w:rPr>
            </w:pPr>
            <w:r w:rsidRPr="001477AC">
              <w:rPr>
                <w:rFonts w:ascii="Times New Roman" w:hAnsi="Times New Roman" w:cs="Times New Roman"/>
              </w:rPr>
              <w:t>1.2</w:t>
            </w:r>
          </w:p>
        </w:tc>
      </w:tr>
      <w:tr w:rsidR="00410FDD" w:rsidRPr="001C7CCA" w:rsidTr="00BD41D0">
        <w:trPr>
          <w:trHeight w:val="14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DD" w:rsidRPr="001477AC" w:rsidRDefault="00410FDD" w:rsidP="00BD41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77A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DD" w:rsidRPr="001477AC" w:rsidRDefault="00410FDD" w:rsidP="00BD41D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477AC">
              <w:rPr>
                <w:rFonts w:ascii="Times New Roman" w:hAnsi="Times New Roman" w:cs="Times New Roman"/>
              </w:rPr>
              <w:t>Клиническая, топографическая анатомия.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DD" w:rsidRPr="001477AC" w:rsidRDefault="00410FDD" w:rsidP="00BD41D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 – 2.7</w:t>
            </w:r>
            <w:hyperlink w:anchor="Par542" w:tooltip="5.7" w:history="1"/>
          </w:p>
        </w:tc>
      </w:tr>
      <w:tr w:rsidR="00410FDD" w:rsidRPr="001C7CCA" w:rsidTr="00BD41D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DD" w:rsidRPr="001477AC" w:rsidRDefault="00410FDD" w:rsidP="00BD41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77A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DD" w:rsidRPr="001477AC" w:rsidRDefault="00410FDD" w:rsidP="00BD41D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Гастроэнтнрология</w:t>
            </w:r>
            <w:proofErr w:type="spellEnd"/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DD" w:rsidRPr="001477AC" w:rsidRDefault="00410FDD" w:rsidP="00BD41D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</w:tr>
      <w:tr w:rsidR="00410FDD" w:rsidRPr="001C7CCA" w:rsidTr="00BD41D0">
        <w:trPr>
          <w:trHeight w:val="11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DD" w:rsidRPr="001477AC" w:rsidRDefault="00410FDD" w:rsidP="00BD41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77A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DD" w:rsidRPr="001477AC" w:rsidRDefault="00410FDD" w:rsidP="00BD41D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Пульмонология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DD" w:rsidRPr="001477AC" w:rsidRDefault="00410FDD" w:rsidP="00BD41D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</w:tr>
      <w:tr w:rsidR="00410FDD" w:rsidTr="00BD41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"/>
        </w:trPr>
        <w:tc>
          <w:tcPr>
            <w:tcW w:w="629" w:type="dxa"/>
          </w:tcPr>
          <w:p w:rsidR="00410FDD" w:rsidRDefault="00410FDD" w:rsidP="00BD41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96" w:type="dxa"/>
          </w:tcPr>
          <w:p w:rsidR="00410FDD" w:rsidRDefault="00410FDD" w:rsidP="00BD41D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Эзофагоскопия</w:t>
            </w:r>
          </w:p>
        </w:tc>
        <w:tc>
          <w:tcPr>
            <w:tcW w:w="2426" w:type="dxa"/>
          </w:tcPr>
          <w:p w:rsidR="00410FDD" w:rsidRDefault="00410FDD" w:rsidP="00BD41D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</w:tr>
      <w:tr w:rsidR="00410FDD" w:rsidTr="00BD41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"/>
        </w:trPr>
        <w:tc>
          <w:tcPr>
            <w:tcW w:w="629" w:type="dxa"/>
          </w:tcPr>
          <w:p w:rsidR="00410FDD" w:rsidRDefault="00410FDD" w:rsidP="00BD41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96" w:type="dxa"/>
          </w:tcPr>
          <w:p w:rsidR="00410FDD" w:rsidRDefault="00410FDD" w:rsidP="00BD41D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Гастроскопия</w:t>
            </w:r>
          </w:p>
        </w:tc>
        <w:tc>
          <w:tcPr>
            <w:tcW w:w="2426" w:type="dxa"/>
          </w:tcPr>
          <w:p w:rsidR="00410FDD" w:rsidRDefault="00410FDD" w:rsidP="00BD41D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</w:p>
        </w:tc>
      </w:tr>
      <w:tr w:rsidR="00410FDD" w:rsidTr="00BD41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"/>
        </w:trPr>
        <w:tc>
          <w:tcPr>
            <w:tcW w:w="629" w:type="dxa"/>
          </w:tcPr>
          <w:p w:rsidR="00410FDD" w:rsidRDefault="00410FDD" w:rsidP="00BD41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096" w:type="dxa"/>
          </w:tcPr>
          <w:p w:rsidR="00410FDD" w:rsidRDefault="00410FDD" w:rsidP="00BD41D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Дуоденоскопия</w:t>
            </w:r>
            <w:proofErr w:type="spellEnd"/>
          </w:p>
        </w:tc>
        <w:tc>
          <w:tcPr>
            <w:tcW w:w="2426" w:type="dxa"/>
          </w:tcPr>
          <w:p w:rsidR="00410FDD" w:rsidRDefault="00410FDD" w:rsidP="00BD41D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</w:t>
            </w:r>
          </w:p>
        </w:tc>
      </w:tr>
      <w:tr w:rsidR="00410FDD" w:rsidTr="00BD41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"/>
        </w:trPr>
        <w:tc>
          <w:tcPr>
            <w:tcW w:w="629" w:type="dxa"/>
          </w:tcPr>
          <w:p w:rsidR="00410FDD" w:rsidRDefault="00410FDD" w:rsidP="00BD41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096" w:type="dxa"/>
          </w:tcPr>
          <w:p w:rsidR="00410FDD" w:rsidRDefault="00410FDD" w:rsidP="00BD41D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Колоноскопия</w:t>
            </w:r>
            <w:proofErr w:type="spellEnd"/>
          </w:p>
        </w:tc>
        <w:tc>
          <w:tcPr>
            <w:tcW w:w="2426" w:type="dxa"/>
          </w:tcPr>
          <w:p w:rsidR="00410FDD" w:rsidRDefault="00410FDD" w:rsidP="00BD41D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</w:t>
            </w:r>
          </w:p>
        </w:tc>
      </w:tr>
      <w:tr w:rsidR="00410FDD" w:rsidTr="00BD41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"/>
        </w:trPr>
        <w:tc>
          <w:tcPr>
            <w:tcW w:w="629" w:type="dxa"/>
          </w:tcPr>
          <w:p w:rsidR="00410FDD" w:rsidRDefault="00410FDD" w:rsidP="00BD41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096" w:type="dxa"/>
          </w:tcPr>
          <w:p w:rsidR="00410FDD" w:rsidRDefault="00410FDD" w:rsidP="00BD41D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Бронхоскопия</w:t>
            </w:r>
          </w:p>
        </w:tc>
        <w:tc>
          <w:tcPr>
            <w:tcW w:w="2426" w:type="dxa"/>
          </w:tcPr>
          <w:p w:rsidR="00410FDD" w:rsidRDefault="00410FDD" w:rsidP="00BD41D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</w:t>
            </w:r>
          </w:p>
        </w:tc>
      </w:tr>
      <w:tr w:rsidR="00410FDD" w:rsidTr="00BD41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"/>
        </w:trPr>
        <w:tc>
          <w:tcPr>
            <w:tcW w:w="629" w:type="dxa"/>
          </w:tcPr>
          <w:p w:rsidR="00410FDD" w:rsidRDefault="00410FDD" w:rsidP="00BD41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:rsidR="00410FDD" w:rsidRDefault="00410FDD" w:rsidP="00BD41D0">
            <w:pPr>
              <w:pStyle w:val="ConsPlusNormal"/>
              <w:rPr>
                <w:rFonts w:ascii="Times New Roman" w:hAnsi="Times New Roman" w:cs="Times New Roman"/>
              </w:rPr>
            </w:pPr>
            <w:r w:rsidRPr="005F0DB5">
              <w:rPr>
                <w:rFonts w:ascii="Times New Roman" w:hAnsi="Times New Roman" w:cs="Times New Roman"/>
              </w:rPr>
              <w:t>Эзофагоскопия в диагностике заболеваний пищевода</w:t>
            </w:r>
          </w:p>
        </w:tc>
        <w:tc>
          <w:tcPr>
            <w:tcW w:w="2426" w:type="dxa"/>
          </w:tcPr>
          <w:p w:rsidR="00410FDD" w:rsidRDefault="00410FDD" w:rsidP="00BD41D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</w:t>
            </w:r>
          </w:p>
        </w:tc>
      </w:tr>
      <w:tr w:rsidR="00410FDD" w:rsidTr="00BD41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/>
        </w:trPr>
        <w:tc>
          <w:tcPr>
            <w:tcW w:w="629" w:type="dxa"/>
          </w:tcPr>
          <w:p w:rsidR="00410FDD" w:rsidRDefault="00410FDD" w:rsidP="00BD41D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:rsidR="00410FDD" w:rsidRDefault="00410FDD" w:rsidP="00BD41D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Гастроскопия в диагностике заболеваний желудка</w:t>
            </w:r>
          </w:p>
        </w:tc>
        <w:tc>
          <w:tcPr>
            <w:tcW w:w="2426" w:type="dxa"/>
          </w:tcPr>
          <w:p w:rsidR="00410FDD" w:rsidRDefault="00410FDD" w:rsidP="00BD41D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</w:t>
            </w:r>
          </w:p>
        </w:tc>
      </w:tr>
      <w:tr w:rsidR="00410FDD" w:rsidTr="00BD41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"/>
        </w:trPr>
        <w:tc>
          <w:tcPr>
            <w:tcW w:w="629" w:type="dxa"/>
          </w:tcPr>
          <w:p w:rsidR="00410FDD" w:rsidRDefault="00410FDD" w:rsidP="00BD41D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:rsidR="00410FDD" w:rsidRDefault="00410FDD" w:rsidP="00BD41D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Колоноскопия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диагностике заболеваний толстой кишки</w:t>
            </w:r>
          </w:p>
        </w:tc>
        <w:tc>
          <w:tcPr>
            <w:tcW w:w="2426" w:type="dxa"/>
          </w:tcPr>
          <w:p w:rsidR="00410FDD" w:rsidRDefault="00410FDD" w:rsidP="00BD41D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</w:t>
            </w:r>
          </w:p>
        </w:tc>
      </w:tr>
      <w:tr w:rsidR="00410FDD" w:rsidTr="00BD41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"/>
        </w:trPr>
        <w:tc>
          <w:tcPr>
            <w:tcW w:w="629" w:type="dxa"/>
          </w:tcPr>
          <w:p w:rsidR="00410FDD" w:rsidRDefault="00410FDD" w:rsidP="00BD41D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:rsidR="00410FDD" w:rsidRDefault="00410FDD" w:rsidP="00BD41D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Бронхоскопия в диагностике заболеваний трахеобронхиального дерева</w:t>
            </w:r>
          </w:p>
        </w:tc>
        <w:tc>
          <w:tcPr>
            <w:tcW w:w="2426" w:type="dxa"/>
          </w:tcPr>
          <w:p w:rsidR="00410FDD" w:rsidRDefault="00410FDD" w:rsidP="00BD41D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5.6</w:t>
            </w:r>
          </w:p>
        </w:tc>
      </w:tr>
      <w:tr w:rsidR="00410FDD" w:rsidTr="00BD41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"/>
        </w:trPr>
        <w:tc>
          <w:tcPr>
            <w:tcW w:w="629" w:type="dxa"/>
          </w:tcPr>
          <w:p w:rsidR="00410FDD" w:rsidRDefault="00410FDD" w:rsidP="00BD41D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:rsidR="00410FDD" w:rsidRDefault="00410FDD" w:rsidP="00BD41D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Дуоденоскопия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диагностике заболеваний двенадцатиперстной кишки</w:t>
            </w:r>
          </w:p>
        </w:tc>
        <w:tc>
          <w:tcPr>
            <w:tcW w:w="2426" w:type="dxa"/>
          </w:tcPr>
          <w:p w:rsidR="00410FDD" w:rsidRDefault="00410FDD" w:rsidP="00BD41D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</w:t>
            </w:r>
          </w:p>
        </w:tc>
      </w:tr>
      <w:tr w:rsidR="00410FDD" w:rsidTr="00BD41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"/>
        </w:trPr>
        <w:tc>
          <w:tcPr>
            <w:tcW w:w="629" w:type="dxa"/>
          </w:tcPr>
          <w:p w:rsidR="00410FDD" w:rsidRDefault="00410FDD" w:rsidP="00BD41D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:rsidR="00410FDD" w:rsidRDefault="00410FDD" w:rsidP="00BD41D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Холедохоскопия</w:t>
            </w:r>
            <w:proofErr w:type="spellEnd"/>
          </w:p>
        </w:tc>
        <w:tc>
          <w:tcPr>
            <w:tcW w:w="2426" w:type="dxa"/>
          </w:tcPr>
          <w:p w:rsidR="00410FDD" w:rsidRDefault="00410FDD" w:rsidP="00BD41D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5.5</w:t>
            </w:r>
          </w:p>
        </w:tc>
      </w:tr>
      <w:tr w:rsidR="00410FDD" w:rsidTr="00BD41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"/>
        </w:trPr>
        <w:tc>
          <w:tcPr>
            <w:tcW w:w="629" w:type="dxa"/>
          </w:tcPr>
          <w:p w:rsidR="00410FDD" w:rsidRDefault="00410FDD" w:rsidP="00BD41D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:rsidR="00410FDD" w:rsidRDefault="00410FDD" w:rsidP="00BD41D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3779E">
              <w:rPr>
                <w:rFonts w:ascii="Times New Roman" w:hAnsi="Times New Roman" w:cs="Times New Roman"/>
              </w:rPr>
              <w:t>Местное лечение язв желудка и двенадцатиперстной кишки</w:t>
            </w:r>
          </w:p>
        </w:tc>
        <w:tc>
          <w:tcPr>
            <w:tcW w:w="2426" w:type="dxa"/>
          </w:tcPr>
          <w:p w:rsidR="00410FDD" w:rsidRDefault="00410FDD" w:rsidP="00BD41D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</w:t>
            </w:r>
          </w:p>
        </w:tc>
      </w:tr>
      <w:tr w:rsidR="00410FDD" w:rsidTr="00BD41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"/>
        </w:trPr>
        <w:tc>
          <w:tcPr>
            <w:tcW w:w="629" w:type="dxa"/>
          </w:tcPr>
          <w:p w:rsidR="00410FDD" w:rsidRDefault="00410FDD" w:rsidP="00BD41D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:rsidR="00410FDD" w:rsidRDefault="00410FDD" w:rsidP="00BD41D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222BC">
              <w:rPr>
                <w:rFonts w:ascii="Times New Roman" w:hAnsi="Times New Roman" w:cs="Times New Roman"/>
              </w:rPr>
              <w:t>Местный гемостаз при желудочно-кишечных кровотечениях</w:t>
            </w:r>
          </w:p>
        </w:tc>
        <w:tc>
          <w:tcPr>
            <w:tcW w:w="2426" w:type="dxa"/>
          </w:tcPr>
          <w:p w:rsidR="00410FDD" w:rsidRDefault="00410FDD" w:rsidP="00BD41D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</w:t>
            </w:r>
          </w:p>
        </w:tc>
      </w:tr>
      <w:tr w:rsidR="00410FDD" w:rsidTr="00BD41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"/>
        </w:trPr>
        <w:tc>
          <w:tcPr>
            <w:tcW w:w="629" w:type="dxa"/>
          </w:tcPr>
          <w:p w:rsidR="00410FDD" w:rsidRDefault="00410FDD" w:rsidP="00BD41D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:rsidR="00410FDD" w:rsidRDefault="00410FDD" w:rsidP="00BD41D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222BC">
              <w:rPr>
                <w:rFonts w:ascii="Times New Roman" w:hAnsi="Times New Roman" w:cs="Times New Roman"/>
              </w:rPr>
              <w:t>Извлечение инородных тел из желудочно-кишечного тракта</w:t>
            </w:r>
          </w:p>
        </w:tc>
        <w:tc>
          <w:tcPr>
            <w:tcW w:w="2426" w:type="dxa"/>
          </w:tcPr>
          <w:p w:rsidR="00410FDD" w:rsidRDefault="00410FDD" w:rsidP="00BD41D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0FDD" w:rsidTr="00BD41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/>
        </w:trPr>
        <w:tc>
          <w:tcPr>
            <w:tcW w:w="629" w:type="dxa"/>
          </w:tcPr>
          <w:p w:rsidR="00410FDD" w:rsidRDefault="00410FDD" w:rsidP="00BD41D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:rsidR="00410FDD" w:rsidRDefault="00410FDD" w:rsidP="00BD41D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222BC">
              <w:rPr>
                <w:rFonts w:ascii="Times New Roman" w:hAnsi="Times New Roman" w:cs="Times New Roman"/>
              </w:rPr>
              <w:t xml:space="preserve">Эндоскопическое удаление полипов и доброкачественных </w:t>
            </w:r>
            <w:proofErr w:type="spellStart"/>
            <w:r w:rsidRPr="007222BC">
              <w:rPr>
                <w:rFonts w:ascii="Times New Roman" w:hAnsi="Times New Roman" w:cs="Times New Roman"/>
              </w:rPr>
              <w:t>неэпителиальных</w:t>
            </w:r>
            <w:proofErr w:type="spellEnd"/>
            <w:r w:rsidRPr="007222BC">
              <w:rPr>
                <w:rFonts w:ascii="Times New Roman" w:hAnsi="Times New Roman" w:cs="Times New Roman"/>
              </w:rPr>
              <w:t xml:space="preserve"> опухолей из пищевода, желудка, двенадцатиперстной и толстой кишки</w:t>
            </w:r>
          </w:p>
        </w:tc>
        <w:tc>
          <w:tcPr>
            <w:tcW w:w="2426" w:type="dxa"/>
          </w:tcPr>
          <w:p w:rsidR="00410FDD" w:rsidRDefault="00410FDD" w:rsidP="00BD41D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</w:t>
            </w:r>
          </w:p>
        </w:tc>
      </w:tr>
      <w:tr w:rsidR="00410FDD" w:rsidTr="00BD41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/>
        </w:trPr>
        <w:tc>
          <w:tcPr>
            <w:tcW w:w="629" w:type="dxa"/>
          </w:tcPr>
          <w:p w:rsidR="00410FDD" w:rsidRDefault="00410FDD" w:rsidP="00BD41D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:rsidR="00410FDD" w:rsidRDefault="00410FDD" w:rsidP="00BD41D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86332">
              <w:rPr>
                <w:rFonts w:ascii="Times New Roman" w:hAnsi="Times New Roman" w:cs="Times New Roman"/>
              </w:rPr>
              <w:t>Лечение стенозов пищевода, гортани и трахеи</w:t>
            </w:r>
          </w:p>
        </w:tc>
        <w:tc>
          <w:tcPr>
            <w:tcW w:w="2426" w:type="dxa"/>
          </w:tcPr>
          <w:p w:rsidR="00410FDD" w:rsidRDefault="00410FDD" w:rsidP="00BD41D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6.6</w:t>
            </w:r>
          </w:p>
        </w:tc>
      </w:tr>
      <w:tr w:rsidR="00410FDD" w:rsidTr="00BD41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/>
        </w:trPr>
        <w:tc>
          <w:tcPr>
            <w:tcW w:w="629" w:type="dxa"/>
          </w:tcPr>
          <w:p w:rsidR="00410FDD" w:rsidRDefault="00410FDD" w:rsidP="00BD41D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:rsidR="00410FDD" w:rsidRDefault="00410FDD" w:rsidP="00BD41D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86332">
              <w:rPr>
                <w:rFonts w:ascii="Times New Roman" w:hAnsi="Times New Roman" w:cs="Times New Roman"/>
              </w:rPr>
              <w:t>Извлечение инородных тел из трахеобронхиального дерева</w:t>
            </w:r>
          </w:p>
        </w:tc>
        <w:tc>
          <w:tcPr>
            <w:tcW w:w="2426" w:type="dxa"/>
          </w:tcPr>
          <w:p w:rsidR="00410FDD" w:rsidRDefault="00410FDD" w:rsidP="00BD41D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6.7</w:t>
            </w:r>
          </w:p>
        </w:tc>
      </w:tr>
      <w:tr w:rsidR="00410FDD" w:rsidTr="00BD41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/>
        </w:trPr>
        <w:tc>
          <w:tcPr>
            <w:tcW w:w="629" w:type="dxa"/>
          </w:tcPr>
          <w:p w:rsidR="00410FDD" w:rsidRDefault="00410FDD" w:rsidP="00BD41D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:rsidR="00410FDD" w:rsidRDefault="00410FDD" w:rsidP="00BD41D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477AC">
              <w:rPr>
                <w:rFonts w:ascii="Times New Roman" w:hAnsi="Times New Roman" w:cs="Times New Roman"/>
              </w:rPr>
              <w:t>Санационная</w:t>
            </w:r>
            <w:proofErr w:type="spellEnd"/>
            <w:r w:rsidRPr="001477AC">
              <w:rPr>
                <w:rFonts w:ascii="Times New Roman" w:hAnsi="Times New Roman" w:cs="Times New Roman"/>
              </w:rPr>
              <w:t xml:space="preserve"> бронхоскопия</w:t>
            </w:r>
          </w:p>
        </w:tc>
        <w:tc>
          <w:tcPr>
            <w:tcW w:w="2426" w:type="dxa"/>
          </w:tcPr>
          <w:p w:rsidR="00410FDD" w:rsidRDefault="00410FDD" w:rsidP="00BD41D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6.8</w:t>
            </w:r>
          </w:p>
        </w:tc>
      </w:tr>
      <w:tr w:rsidR="00410FDD" w:rsidTr="00BD41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/>
        </w:trPr>
        <w:tc>
          <w:tcPr>
            <w:tcW w:w="629" w:type="dxa"/>
          </w:tcPr>
          <w:p w:rsidR="00410FDD" w:rsidRDefault="00410FDD" w:rsidP="00BD41D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:rsidR="00410FDD" w:rsidRDefault="00410FDD" w:rsidP="00BD41D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Эндоскопические ретроградные манипуляции в </w:t>
            </w:r>
            <w:proofErr w:type="spellStart"/>
            <w:r>
              <w:rPr>
                <w:rFonts w:ascii="Times New Roman" w:hAnsi="Times New Roman" w:cs="Times New Roman"/>
              </w:rPr>
              <w:t>гепатобилиарной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зоне</w:t>
            </w:r>
          </w:p>
        </w:tc>
        <w:tc>
          <w:tcPr>
            <w:tcW w:w="2426" w:type="dxa"/>
          </w:tcPr>
          <w:p w:rsidR="00410FDD" w:rsidRDefault="00410FDD" w:rsidP="00BD41D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6.5</w:t>
            </w:r>
          </w:p>
        </w:tc>
      </w:tr>
    </w:tbl>
    <w:p w:rsidR="00410FDD" w:rsidRPr="001C7CCA" w:rsidRDefault="00410FDD" w:rsidP="00410FDD">
      <w:pPr>
        <w:pStyle w:val="ConsPlusNormal"/>
        <w:jc w:val="both"/>
        <w:rPr>
          <w:rFonts w:ascii="Times New Roman" w:hAnsi="Times New Roman" w:cs="Times New Roman"/>
        </w:rPr>
      </w:pPr>
    </w:p>
    <w:p w:rsidR="00410FDD" w:rsidRPr="001C7CCA" w:rsidRDefault="00410FDD" w:rsidP="00410FDD">
      <w:pPr>
        <w:pStyle w:val="ConsPlusNormal"/>
        <w:jc w:val="both"/>
        <w:rPr>
          <w:rFonts w:ascii="Times New Roman" w:hAnsi="Times New Roman" w:cs="Times New Roman"/>
        </w:rPr>
      </w:pPr>
    </w:p>
    <w:p w:rsidR="00410FDD" w:rsidRDefault="00410FDD" w:rsidP="00410FDD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Тематика практических занятий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096"/>
        <w:gridCol w:w="2408"/>
      </w:tblGrid>
      <w:tr w:rsidR="00410FDD" w:rsidRPr="001C7CCA" w:rsidTr="00BD41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DD" w:rsidRPr="001C7CCA" w:rsidRDefault="00410FDD" w:rsidP="00BD41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CCA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DD" w:rsidRPr="001C7CCA" w:rsidRDefault="00410FDD" w:rsidP="00BD41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CCA">
              <w:rPr>
                <w:rFonts w:ascii="Times New Roman" w:hAnsi="Times New Roman" w:cs="Times New Roman"/>
              </w:rPr>
              <w:t>Тема семинара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DD" w:rsidRPr="001C7CCA" w:rsidRDefault="00410FDD" w:rsidP="00BD41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CCA">
              <w:rPr>
                <w:rFonts w:ascii="Times New Roman" w:hAnsi="Times New Roman" w:cs="Times New Roman"/>
              </w:rPr>
              <w:t>Содержание семинара</w:t>
            </w:r>
          </w:p>
          <w:p w:rsidR="00410FDD" w:rsidRPr="001C7CCA" w:rsidRDefault="00410FDD" w:rsidP="00BD41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CCA">
              <w:rPr>
                <w:rFonts w:ascii="Times New Roman" w:hAnsi="Times New Roman" w:cs="Times New Roman"/>
              </w:rPr>
              <w:t>(указываются соответствующие коды)</w:t>
            </w:r>
          </w:p>
        </w:tc>
      </w:tr>
      <w:tr w:rsidR="00410FDD" w:rsidRPr="001C7CCA" w:rsidTr="00BD41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DD" w:rsidRPr="001C7CCA" w:rsidRDefault="00410FDD" w:rsidP="00BD41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DD" w:rsidRPr="001C7CCA" w:rsidRDefault="00410FDD" w:rsidP="00BD41D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Гастроскопия в диагностике заболеваний желудка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DD" w:rsidRPr="001C7CCA" w:rsidRDefault="00410FDD" w:rsidP="00BD41D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</w:t>
            </w:r>
            <w:hyperlink w:anchor="Par445" w:tooltip="4.4" w:history="1"/>
          </w:p>
        </w:tc>
      </w:tr>
      <w:tr w:rsidR="00410FDD" w:rsidRPr="001C7CCA" w:rsidTr="00BD41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DD" w:rsidRPr="001C7CCA" w:rsidRDefault="00410FDD" w:rsidP="00BD41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C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DD" w:rsidRPr="001C7CCA" w:rsidRDefault="00410FDD" w:rsidP="00BD41D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Колоноскопия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диагностике заболеваний толстой кишки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DD" w:rsidRPr="001C7CCA" w:rsidRDefault="00410FDD" w:rsidP="00BD41D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</w:t>
            </w:r>
          </w:p>
        </w:tc>
      </w:tr>
      <w:tr w:rsidR="00410FDD" w:rsidRPr="001C7CCA" w:rsidTr="00BD41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DD" w:rsidRPr="001C7CCA" w:rsidRDefault="00410FDD" w:rsidP="00BD41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C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DD" w:rsidRPr="001C7CCA" w:rsidRDefault="00410FDD" w:rsidP="00BD41D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Дуоденоскопия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диагностике заболеваний двенадцатиперстной кишки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DD" w:rsidRPr="001C7CCA" w:rsidRDefault="00410FDD" w:rsidP="00BD41D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</w:t>
            </w:r>
          </w:p>
        </w:tc>
      </w:tr>
      <w:tr w:rsidR="00410FDD" w:rsidRPr="001C7CCA" w:rsidTr="00BD41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DD" w:rsidRPr="001C7CCA" w:rsidRDefault="00410FDD" w:rsidP="00BD41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7C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DD" w:rsidRPr="001C7CCA" w:rsidRDefault="00410FDD" w:rsidP="00BD41D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Эзофагоскопия в диагностике заболеваний пищевода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DD" w:rsidRPr="001C7CCA" w:rsidRDefault="00410FDD" w:rsidP="00BD41D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</w:t>
            </w:r>
          </w:p>
        </w:tc>
      </w:tr>
      <w:tr w:rsidR="00410FDD" w:rsidTr="00BD41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"/>
        </w:trPr>
        <w:tc>
          <w:tcPr>
            <w:tcW w:w="567" w:type="dxa"/>
          </w:tcPr>
          <w:p w:rsidR="00410FDD" w:rsidRDefault="00410FDD" w:rsidP="00BD41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96" w:type="dxa"/>
          </w:tcPr>
          <w:p w:rsidR="00410FDD" w:rsidRDefault="00410FDD" w:rsidP="00BD41D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Бронхоскопия в диагностике заболеваний трахеобронхиального дерева</w:t>
            </w:r>
          </w:p>
        </w:tc>
        <w:tc>
          <w:tcPr>
            <w:tcW w:w="2408" w:type="dxa"/>
          </w:tcPr>
          <w:p w:rsidR="00410FDD" w:rsidRDefault="00410FDD" w:rsidP="00BD41D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5.6</w:t>
            </w:r>
          </w:p>
        </w:tc>
      </w:tr>
      <w:tr w:rsidR="00410FDD" w:rsidTr="00BD41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"/>
        </w:trPr>
        <w:tc>
          <w:tcPr>
            <w:tcW w:w="567" w:type="dxa"/>
          </w:tcPr>
          <w:p w:rsidR="00410FDD" w:rsidRDefault="00410FDD" w:rsidP="00BD41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96" w:type="dxa"/>
          </w:tcPr>
          <w:p w:rsidR="00410FDD" w:rsidRDefault="00410FDD" w:rsidP="00BD41D0">
            <w:pPr>
              <w:pStyle w:val="ConsPlusNormal"/>
              <w:rPr>
                <w:rFonts w:ascii="Times New Roman" w:hAnsi="Times New Roman" w:cs="Times New Roman"/>
              </w:rPr>
            </w:pPr>
            <w:r w:rsidRPr="007222BC">
              <w:rPr>
                <w:rFonts w:ascii="Times New Roman" w:hAnsi="Times New Roman" w:cs="Times New Roman"/>
              </w:rPr>
              <w:t xml:space="preserve">Эндоскопическое удаление полипов и доброкачественных </w:t>
            </w:r>
            <w:proofErr w:type="spellStart"/>
            <w:r w:rsidRPr="007222BC">
              <w:rPr>
                <w:rFonts w:ascii="Times New Roman" w:hAnsi="Times New Roman" w:cs="Times New Roman"/>
              </w:rPr>
              <w:t>неэпителиальных</w:t>
            </w:r>
            <w:proofErr w:type="spellEnd"/>
            <w:r w:rsidRPr="007222BC">
              <w:rPr>
                <w:rFonts w:ascii="Times New Roman" w:hAnsi="Times New Roman" w:cs="Times New Roman"/>
              </w:rPr>
              <w:t xml:space="preserve"> опухолей из пищевода, желудка, двенадцатиперстной и толстой кишки</w:t>
            </w:r>
          </w:p>
        </w:tc>
        <w:tc>
          <w:tcPr>
            <w:tcW w:w="2408" w:type="dxa"/>
          </w:tcPr>
          <w:p w:rsidR="00410FDD" w:rsidRDefault="00410FDD" w:rsidP="00BD41D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</w:t>
            </w:r>
          </w:p>
        </w:tc>
      </w:tr>
      <w:tr w:rsidR="00410FDD" w:rsidTr="00BD41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"/>
        </w:trPr>
        <w:tc>
          <w:tcPr>
            <w:tcW w:w="567" w:type="dxa"/>
          </w:tcPr>
          <w:p w:rsidR="00410FDD" w:rsidRDefault="00410FDD" w:rsidP="00BD41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096" w:type="dxa"/>
          </w:tcPr>
          <w:p w:rsidR="00410FDD" w:rsidRDefault="00410FDD" w:rsidP="00BD41D0">
            <w:pPr>
              <w:pStyle w:val="ConsPlusNormal"/>
              <w:rPr>
                <w:rFonts w:ascii="Times New Roman" w:hAnsi="Times New Roman" w:cs="Times New Roman"/>
              </w:rPr>
            </w:pPr>
            <w:r w:rsidRPr="007222BC">
              <w:rPr>
                <w:rFonts w:ascii="Times New Roman" w:hAnsi="Times New Roman" w:cs="Times New Roman"/>
              </w:rPr>
              <w:t>Местный гемостаз при желудочно-кишечных кровотечениях</w:t>
            </w:r>
          </w:p>
        </w:tc>
        <w:tc>
          <w:tcPr>
            <w:tcW w:w="2408" w:type="dxa"/>
          </w:tcPr>
          <w:p w:rsidR="00410FDD" w:rsidRDefault="00410FDD" w:rsidP="00BD41D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</w:t>
            </w:r>
          </w:p>
        </w:tc>
      </w:tr>
      <w:tr w:rsidR="00410FDD" w:rsidTr="00BD41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"/>
        </w:trPr>
        <w:tc>
          <w:tcPr>
            <w:tcW w:w="567" w:type="dxa"/>
          </w:tcPr>
          <w:p w:rsidR="00410FDD" w:rsidRDefault="00410FDD" w:rsidP="00BD41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096" w:type="dxa"/>
          </w:tcPr>
          <w:p w:rsidR="00410FDD" w:rsidRDefault="00410FDD" w:rsidP="00BD41D0">
            <w:pPr>
              <w:pStyle w:val="ConsPlusNormal"/>
              <w:rPr>
                <w:rFonts w:ascii="Times New Roman" w:hAnsi="Times New Roman" w:cs="Times New Roman"/>
              </w:rPr>
            </w:pPr>
            <w:r w:rsidRPr="00486332">
              <w:rPr>
                <w:rFonts w:ascii="Times New Roman" w:hAnsi="Times New Roman" w:cs="Times New Roman"/>
              </w:rPr>
              <w:t>Лечение стенозов пищевода, гортани и трахеи</w:t>
            </w:r>
          </w:p>
        </w:tc>
        <w:tc>
          <w:tcPr>
            <w:tcW w:w="2408" w:type="dxa"/>
          </w:tcPr>
          <w:p w:rsidR="00410FDD" w:rsidRDefault="00410FDD" w:rsidP="00BD41D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6.6</w:t>
            </w:r>
          </w:p>
        </w:tc>
      </w:tr>
      <w:tr w:rsidR="00410FDD" w:rsidTr="00BD41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"/>
        </w:trPr>
        <w:tc>
          <w:tcPr>
            <w:tcW w:w="567" w:type="dxa"/>
          </w:tcPr>
          <w:p w:rsidR="00410FDD" w:rsidRDefault="00410FDD" w:rsidP="00BD41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096" w:type="dxa"/>
          </w:tcPr>
          <w:p w:rsidR="00410FDD" w:rsidRDefault="00410FDD" w:rsidP="00BD41D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1477AC">
              <w:rPr>
                <w:rFonts w:ascii="Times New Roman" w:hAnsi="Times New Roman" w:cs="Times New Roman"/>
              </w:rPr>
              <w:t>Санационная</w:t>
            </w:r>
            <w:proofErr w:type="spellEnd"/>
            <w:r w:rsidRPr="001477AC">
              <w:rPr>
                <w:rFonts w:ascii="Times New Roman" w:hAnsi="Times New Roman" w:cs="Times New Roman"/>
              </w:rPr>
              <w:t xml:space="preserve"> бронхоскопия</w:t>
            </w:r>
          </w:p>
        </w:tc>
        <w:tc>
          <w:tcPr>
            <w:tcW w:w="2408" w:type="dxa"/>
          </w:tcPr>
          <w:p w:rsidR="00410FDD" w:rsidRDefault="00410FDD" w:rsidP="00BD41D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6.8</w:t>
            </w:r>
          </w:p>
        </w:tc>
      </w:tr>
      <w:tr w:rsidR="00410FDD" w:rsidTr="00BD41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"/>
        </w:trPr>
        <w:tc>
          <w:tcPr>
            <w:tcW w:w="567" w:type="dxa"/>
          </w:tcPr>
          <w:p w:rsidR="00410FDD" w:rsidRDefault="00410FDD" w:rsidP="00BD41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096" w:type="dxa"/>
          </w:tcPr>
          <w:p w:rsidR="00410FDD" w:rsidRDefault="00410FDD" w:rsidP="00BD41D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Эндоскопические ретроградные манипуляции в </w:t>
            </w:r>
            <w:proofErr w:type="spellStart"/>
            <w:r>
              <w:rPr>
                <w:rFonts w:ascii="Times New Roman" w:hAnsi="Times New Roman" w:cs="Times New Roman"/>
              </w:rPr>
              <w:t>гепатобилиарной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зоне</w:t>
            </w:r>
          </w:p>
        </w:tc>
        <w:tc>
          <w:tcPr>
            <w:tcW w:w="2408" w:type="dxa"/>
          </w:tcPr>
          <w:p w:rsidR="00410FDD" w:rsidRDefault="00410FDD" w:rsidP="00BD41D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6.5</w:t>
            </w:r>
          </w:p>
        </w:tc>
      </w:tr>
      <w:tr w:rsidR="00410FDD" w:rsidTr="00BD41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"/>
        </w:trPr>
        <w:tc>
          <w:tcPr>
            <w:tcW w:w="567" w:type="dxa"/>
          </w:tcPr>
          <w:p w:rsidR="00410FDD" w:rsidRDefault="00410FDD" w:rsidP="00BD41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096" w:type="dxa"/>
          </w:tcPr>
          <w:p w:rsidR="00410FDD" w:rsidRDefault="00410FDD" w:rsidP="00BD41D0">
            <w:pPr>
              <w:pStyle w:val="ConsPlusNormal"/>
              <w:rPr>
                <w:rFonts w:ascii="Times New Roman" w:hAnsi="Times New Roman" w:cs="Times New Roman"/>
              </w:rPr>
            </w:pPr>
            <w:r w:rsidRPr="007222BC">
              <w:rPr>
                <w:rFonts w:ascii="Times New Roman" w:hAnsi="Times New Roman" w:cs="Times New Roman"/>
              </w:rPr>
              <w:t>Извлечение инородных тел из желудочно-кишечного тракта</w:t>
            </w:r>
          </w:p>
        </w:tc>
        <w:tc>
          <w:tcPr>
            <w:tcW w:w="2408" w:type="dxa"/>
          </w:tcPr>
          <w:p w:rsidR="00410FDD" w:rsidRDefault="00410FDD" w:rsidP="00BD41D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6.7</w:t>
            </w:r>
          </w:p>
        </w:tc>
      </w:tr>
      <w:tr w:rsidR="00410FDD" w:rsidTr="00BD41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"/>
        </w:trPr>
        <w:tc>
          <w:tcPr>
            <w:tcW w:w="567" w:type="dxa"/>
          </w:tcPr>
          <w:p w:rsidR="00410FDD" w:rsidRDefault="00410FDD" w:rsidP="00BD41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096" w:type="dxa"/>
          </w:tcPr>
          <w:p w:rsidR="00410FDD" w:rsidRDefault="00410FDD" w:rsidP="00BD41D0">
            <w:pPr>
              <w:pStyle w:val="ConsPlusNormal"/>
              <w:rPr>
                <w:rFonts w:ascii="Times New Roman" w:hAnsi="Times New Roman" w:cs="Times New Roman"/>
              </w:rPr>
            </w:pPr>
            <w:r w:rsidRPr="0053779E">
              <w:rPr>
                <w:rFonts w:ascii="Times New Roman" w:hAnsi="Times New Roman" w:cs="Times New Roman"/>
              </w:rPr>
              <w:t>Местное лечение язв желудка и двенадцатиперстной кишки</w:t>
            </w:r>
          </w:p>
        </w:tc>
        <w:tc>
          <w:tcPr>
            <w:tcW w:w="2408" w:type="dxa"/>
          </w:tcPr>
          <w:p w:rsidR="00410FDD" w:rsidRDefault="00410FDD" w:rsidP="00BD41D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</w:t>
            </w:r>
          </w:p>
        </w:tc>
      </w:tr>
    </w:tbl>
    <w:p w:rsidR="0092430E" w:rsidRDefault="0092430E"/>
    <w:sectPr w:rsidR="00924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E83"/>
    <w:rsid w:val="00410FDD"/>
    <w:rsid w:val="00705E83"/>
    <w:rsid w:val="0092430E"/>
    <w:rsid w:val="00993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A974EBD"/>
  <w15:chartTrackingRefBased/>
  <w15:docId w15:val="{FC04BFED-2404-49AD-A736-DEA5348D3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FD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0F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10F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2">
    <w:name w:val="Основной текст (2)_"/>
    <w:link w:val="21"/>
    <w:uiPriority w:val="99"/>
    <w:locked/>
    <w:rsid w:val="00410FDD"/>
    <w:rPr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410FDD"/>
    <w:pPr>
      <w:widowControl w:val="0"/>
      <w:shd w:val="clear" w:color="auto" w:fill="FFFFFF"/>
      <w:spacing w:after="0" w:line="259" w:lineRule="exact"/>
    </w:pPr>
    <w:rPr>
      <w:rFonts w:eastAsiaTheme="minorHAnsi"/>
      <w:lang w:eastAsia="en-US"/>
    </w:rPr>
  </w:style>
  <w:style w:type="table" w:styleId="a3">
    <w:name w:val="Table Grid"/>
    <w:basedOn w:val="a1"/>
    <w:uiPriority w:val="59"/>
    <w:rsid w:val="00410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semiHidden/>
    <w:unhideWhenUsed/>
    <w:qFormat/>
    <w:rsid w:val="009930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5">
    <w:name w:val="Основной текст Знак"/>
    <w:basedOn w:val="a0"/>
    <w:link w:val="a4"/>
    <w:uiPriority w:val="1"/>
    <w:semiHidden/>
    <w:rsid w:val="00993050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930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8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813</Words>
  <Characters>4640</Characters>
  <Application>Microsoft Office Word</Application>
  <DocSecurity>0</DocSecurity>
  <Lines>38</Lines>
  <Paragraphs>10</Paragraphs>
  <ScaleCrop>false</ScaleCrop>
  <Company/>
  <LinksUpToDate>false</LinksUpToDate>
  <CharactersWithSpaces>5443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2023-08-12T16:51:00Z</dcterms:created>
  <dcterms:modified xsi:type="dcterms:W3CDTF">2023-08-12T17:05:00Z</dcterms:modified>
</cp:coreProperties>
</file>