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EA3" w:rsidRDefault="00CE6EA3" w:rsidP="00CE6EA3">
      <w:pPr>
        <w:pStyle w:val="Default"/>
        <w:jc w:val="center"/>
        <w:rPr>
          <w:sz w:val="21"/>
          <w:szCs w:val="21"/>
        </w:rPr>
      </w:pPr>
      <w:bookmarkStart w:id="0" w:name="_GoBack"/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:rsidR="00CE6EA3" w:rsidRDefault="00CE6EA3" w:rsidP="00CE6EA3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:rsidR="00CE6EA3" w:rsidRDefault="00CE6EA3" w:rsidP="00CE6EA3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:rsidR="00CE6EA3" w:rsidRDefault="00CE6EA3" w:rsidP="00CE6EA3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:rsidR="00CE6EA3" w:rsidRDefault="00CE6EA3" w:rsidP="00CE6EA3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:rsidR="00CE6EA3" w:rsidRDefault="00CE6EA3" w:rsidP="00CE6EA3">
      <w:pPr>
        <w:rPr>
          <w:sz w:val="21"/>
        </w:rPr>
      </w:pPr>
    </w:p>
    <w:p w:rsidR="00CE6EA3" w:rsidRDefault="00CE6EA3" w:rsidP="00CE6EA3"/>
    <w:p w:rsidR="00CE6EA3" w:rsidRDefault="00CE6EA3" w:rsidP="00CE6EA3"/>
    <w:p w:rsidR="00CE6EA3" w:rsidRDefault="00CE6EA3" w:rsidP="00CE6EA3"/>
    <w:p w:rsidR="00CE6EA3" w:rsidRDefault="00CE6EA3" w:rsidP="00CE6EA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19050</wp:posOffset>
            </wp:positionV>
            <wp:extent cx="2758440" cy="1520825"/>
            <wp:effectExtent l="0" t="0" r="381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EA3" w:rsidRDefault="00CE6EA3" w:rsidP="00CE6EA3"/>
    <w:p w:rsidR="00CE6EA3" w:rsidRDefault="00CE6EA3" w:rsidP="00CE6EA3"/>
    <w:p w:rsidR="00CE6EA3" w:rsidRDefault="00CE6EA3" w:rsidP="00CE6EA3"/>
    <w:p w:rsidR="00CE6EA3" w:rsidRDefault="00CE6EA3" w:rsidP="00CE6EA3"/>
    <w:p w:rsidR="00CE6EA3" w:rsidRDefault="00CE6EA3" w:rsidP="00CE6EA3"/>
    <w:p w:rsidR="00CE6EA3" w:rsidRDefault="00CE6EA3" w:rsidP="00CE6EA3">
      <w:pPr>
        <w:pStyle w:val="Default"/>
        <w:jc w:val="center"/>
        <w:rPr>
          <w:sz w:val="21"/>
          <w:szCs w:val="21"/>
        </w:rPr>
      </w:pPr>
    </w:p>
    <w:p w:rsidR="00CE6EA3" w:rsidRDefault="00CE6EA3" w:rsidP="00CE6EA3">
      <w:pPr>
        <w:pStyle w:val="Default"/>
        <w:jc w:val="center"/>
        <w:rPr>
          <w:sz w:val="21"/>
          <w:szCs w:val="21"/>
        </w:rPr>
      </w:pPr>
    </w:p>
    <w:p w:rsidR="00CE6EA3" w:rsidRDefault="00CE6EA3" w:rsidP="00CE6EA3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CE6EA3" w:rsidRDefault="00CE6EA3" w:rsidP="00CE6EA3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CE6EA3" w:rsidRDefault="00CE6EA3" w:rsidP="00CE6EA3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CE6EA3" w:rsidRDefault="00CE6EA3" w:rsidP="00CE6EA3">
      <w:pPr>
        <w:pStyle w:val="Default"/>
        <w:spacing w:line="360" w:lineRule="auto"/>
        <w:jc w:val="center"/>
        <w:rPr>
          <w:sz w:val="28"/>
          <w:szCs w:val="28"/>
        </w:rPr>
      </w:pPr>
    </w:p>
    <w:p w:rsidR="00CE6EA3" w:rsidRDefault="00CE6EA3" w:rsidP="00CE6EA3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ДОПОЛНИТЕЛЬНОЙ  ПРОФЕССИОНАЛЬНОЙ</w:t>
      </w:r>
      <w:proofErr w:type="gramEnd"/>
      <w:r>
        <w:rPr>
          <w:b/>
          <w:bCs/>
          <w:sz w:val="28"/>
          <w:szCs w:val="28"/>
        </w:rPr>
        <w:t xml:space="preserve"> ПРОГРАММЫ</w:t>
      </w:r>
    </w:p>
    <w:p w:rsidR="00CE6EA3" w:rsidRDefault="00CE6EA3" w:rsidP="00CE6EA3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ПРОФЕССИОНАЛЬНОЙ ПЕРЕПОДГОТОВКИ ВРАЧЕЙ</w:t>
      </w:r>
    </w:p>
    <w:p w:rsidR="00CE6EA3" w:rsidRDefault="00CE6EA3" w:rsidP="00CE6EA3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CE6EA3" w:rsidRDefault="00CE6EA3" w:rsidP="00CE6EA3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СПЕЦИАЛЬНОСТИ «ЭНДОСКОПИЯ»</w:t>
      </w:r>
    </w:p>
    <w:p w:rsidR="00CE6EA3" w:rsidRDefault="00CE6EA3" w:rsidP="00CE6EA3">
      <w:pPr>
        <w:pStyle w:val="Default"/>
        <w:spacing w:line="360" w:lineRule="auto"/>
        <w:jc w:val="center"/>
        <w:rPr>
          <w:sz w:val="28"/>
          <w:szCs w:val="28"/>
        </w:rPr>
      </w:pPr>
    </w:p>
    <w:p w:rsidR="00CE6EA3" w:rsidRDefault="00CE6EA3" w:rsidP="00CE6EA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«ЭНДОСКОПИЯ»</w:t>
      </w:r>
    </w:p>
    <w:p w:rsidR="00CE6EA3" w:rsidRDefault="00CE6EA3" w:rsidP="00CE6EA3">
      <w:pPr>
        <w:pStyle w:val="Default"/>
        <w:spacing w:line="360" w:lineRule="auto"/>
        <w:jc w:val="center"/>
        <w:rPr>
          <w:sz w:val="28"/>
          <w:szCs w:val="28"/>
        </w:rPr>
      </w:pPr>
    </w:p>
    <w:p w:rsidR="00CE6EA3" w:rsidRDefault="00CE6EA3" w:rsidP="00CE6EA3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(СРОК ОСВОЕНИЯ 576 АКАДЕМИЧЕСКИХ ЧАСОВ)</w:t>
      </w:r>
    </w:p>
    <w:p w:rsidR="00CE6EA3" w:rsidRDefault="00CE6EA3" w:rsidP="00CE6EA3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CE6EA3" w:rsidRDefault="00CE6EA3" w:rsidP="00CE6EA3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CE6EA3" w:rsidRDefault="00CE6EA3" w:rsidP="00CE6EA3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0E41DE" w:rsidRDefault="000E41DE"/>
    <w:p w:rsidR="008A21C3" w:rsidRDefault="008A21C3"/>
    <w:bookmarkEnd w:id="0"/>
    <w:p w:rsidR="008A21C3" w:rsidRDefault="008A21C3"/>
    <w:p w:rsidR="008A21C3" w:rsidRDefault="008A21C3"/>
    <w:p w:rsidR="008A21C3" w:rsidRDefault="008A21C3"/>
    <w:p w:rsidR="008A21C3" w:rsidRPr="008A21C3" w:rsidRDefault="008A21C3" w:rsidP="008A21C3">
      <w:pPr>
        <w:spacing w:before="1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1C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A21C3" w:rsidRPr="008A21C3" w:rsidRDefault="008A21C3" w:rsidP="008A21C3">
      <w:pPr>
        <w:ind w:left="-567" w:firstLine="567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8A21C3">
        <w:rPr>
          <w:rFonts w:ascii="Times New Roman" w:hAnsi="Times New Roman" w:cs="Times New Roman"/>
          <w:b/>
          <w:sz w:val="24"/>
          <w:szCs w:val="24"/>
        </w:rPr>
        <w:t>ДОПОЛНИТЕЛЬНОЙ</w:t>
      </w:r>
      <w:r w:rsidRPr="008A21C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b/>
          <w:sz w:val="24"/>
          <w:szCs w:val="24"/>
        </w:rPr>
        <w:t>ПРОФЕССИОНАЛЬНОЙ</w:t>
      </w:r>
      <w:r w:rsidRPr="008A21C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Pr="008A21C3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b/>
          <w:sz w:val="24"/>
          <w:szCs w:val="24"/>
        </w:rPr>
        <w:t>ПРОГРАММЫ ПРОФЕССИОНАЛЬНОЙ</w:t>
      </w:r>
      <w:r w:rsidRPr="008A21C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b/>
          <w:sz w:val="24"/>
          <w:szCs w:val="24"/>
        </w:rPr>
        <w:t>ПЕРЕПОДГОТОВКИ</w:t>
      </w:r>
      <w:r w:rsidRPr="008A21C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b/>
          <w:sz w:val="24"/>
          <w:szCs w:val="24"/>
        </w:rPr>
        <w:t>ВРАЧЕЙ</w:t>
      </w:r>
      <w:r w:rsidRPr="008A21C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 </w:t>
      </w:r>
    </w:p>
    <w:p w:rsidR="008A21C3" w:rsidRPr="008A21C3" w:rsidRDefault="008A21C3" w:rsidP="008A21C3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1C3">
        <w:rPr>
          <w:rFonts w:ascii="Times New Roman" w:hAnsi="Times New Roman" w:cs="Times New Roman"/>
          <w:b/>
          <w:sz w:val="24"/>
          <w:szCs w:val="24"/>
        </w:rPr>
        <w:t>«ЭНДОСКОПИЯ»</w:t>
      </w:r>
    </w:p>
    <w:p w:rsidR="008A21C3" w:rsidRPr="008A21C3" w:rsidRDefault="008A21C3" w:rsidP="001A174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A21C3">
        <w:rPr>
          <w:rFonts w:ascii="Times New Roman" w:hAnsi="Times New Roman" w:cs="Times New Roman"/>
          <w:b/>
          <w:sz w:val="24"/>
          <w:szCs w:val="24"/>
        </w:rPr>
        <w:t>Актуальность дополнительной</w:t>
      </w:r>
      <w:r w:rsidRPr="008A21C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b/>
          <w:sz w:val="24"/>
          <w:szCs w:val="24"/>
        </w:rPr>
        <w:t>профессиональной</w:t>
      </w:r>
      <w:r w:rsidRPr="008A21C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8A21C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8A21C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z w:val="24"/>
          <w:szCs w:val="24"/>
        </w:rPr>
        <w:t>переподготовки</w:t>
      </w:r>
      <w:r w:rsidRPr="008A21C3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z w:val="24"/>
          <w:szCs w:val="24"/>
        </w:rPr>
        <w:t>врачей</w:t>
      </w:r>
      <w:r w:rsidRPr="008A21C3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z w:val="24"/>
          <w:szCs w:val="24"/>
        </w:rPr>
        <w:t>по</w:t>
      </w:r>
      <w:r w:rsidRPr="008A21C3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z w:val="24"/>
          <w:szCs w:val="24"/>
        </w:rPr>
        <w:t>специальности</w:t>
      </w:r>
      <w:r w:rsidRPr="008A21C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z w:val="24"/>
          <w:szCs w:val="24"/>
        </w:rPr>
        <w:t>«Эндоскопия»</w:t>
      </w:r>
      <w:r w:rsidRPr="008A21C3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z w:val="24"/>
          <w:szCs w:val="24"/>
        </w:rPr>
        <w:t xml:space="preserve">обусловлена </w:t>
      </w:r>
      <w:r w:rsidRPr="008A21C3">
        <w:rPr>
          <w:rFonts w:ascii="Times New Roman" w:hAnsi="Times New Roman" w:cs="Times New Roman"/>
          <w:spacing w:val="11"/>
          <w:sz w:val="24"/>
          <w:szCs w:val="24"/>
        </w:rPr>
        <w:t>необходимостью</w:t>
      </w:r>
      <w:r w:rsidRPr="008A21C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pacing w:val="14"/>
          <w:sz w:val="24"/>
          <w:szCs w:val="24"/>
        </w:rPr>
        <w:t xml:space="preserve">совершенствования </w:t>
      </w:r>
      <w:r w:rsidRPr="008A21C3">
        <w:rPr>
          <w:rFonts w:ascii="Times New Roman" w:hAnsi="Times New Roman" w:cs="Times New Roman"/>
          <w:spacing w:val="12"/>
          <w:sz w:val="24"/>
          <w:szCs w:val="24"/>
        </w:rPr>
        <w:t>врачами-</w:t>
      </w:r>
      <w:r w:rsidRPr="008A21C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pacing w:val="12"/>
          <w:sz w:val="24"/>
          <w:szCs w:val="24"/>
        </w:rPr>
        <w:t>специалистами</w:t>
      </w:r>
      <w:r w:rsidRPr="008A21C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pacing w:val="14"/>
          <w:sz w:val="24"/>
          <w:szCs w:val="24"/>
        </w:rPr>
        <w:t>теоретических</w:t>
      </w:r>
      <w:r w:rsidRPr="008A21C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pacing w:val="13"/>
          <w:sz w:val="24"/>
          <w:szCs w:val="24"/>
        </w:rPr>
        <w:t>знаний</w:t>
      </w:r>
      <w:r w:rsidRPr="008A21C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z w:val="24"/>
          <w:szCs w:val="24"/>
        </w:rPr>
        <w:t>и</w:t>
      </w:r>
      <w:r w:rsidRPr="008A21C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pacing w:val="13"/>
          <w:sz w:val="24"/>
          <w:szCs w:val="24"/>
        </w:rPr>
        <w:t>профессиональных</w:t>
      </w:r>
      <w:r w:rsidRPr="008A21C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pacing w:val="12"/>
          <w:sz w:val="24"/>
          <w:szCs w:val="24"/>
        </w:rPr>
        <w:t>практических</w:t>
      </w:r>
      <w:r w:rsidRPr="008A21C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pacing w:val="14"/>
          <w:sz w:val="24"/>
          <w:szCs w:val="24"/>
        </w:rPr>
        <w:t>навыков</w:t>
      </w:r>
      <w:r w:rsidRPr="008A21C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pacing w:val="11"/>
          <w:sz w:val="24"/>
          <w:szCs w:val="24"/>
        </w:rPr>
        <w:t>для</w:t>
      </w:r>
      <w:r w:rsidRPr="008A21C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pacing w:val="12"/>
          <w:sz w:val="24"/>
          <w:szCs w:val="24"/>
        </w:rPr>
        <w:t>осуществления</w:t>
      </w:r>
      <w:r w:rsidRPr="008A21C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pacing w:val="14"/>
          <w:sz w:val="24"/>
          <w:szCs w:val="24"/>
        </w:rPr>
        <w:t>эффективного</w:t>
      </w:r>
      <w:r w:rsidRPr="008A21C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pacing w:val="13"/>
          <w:sz w:val="24"/>
          <w:szCs w:val="24"/>
        </w:rPr>
        <w:t>лечения</w:t>
      </w:r>
      <w:r w:rsidRPr="008A21C3">
        <w:rPr>
          <w:rFonts w:ascii="Times New Roman" w:hAnsi="Times New Roman" w:cs="Times New Roman"/>
          <w:spacing w:val="14"/>
          <w:sz w:val="24"/>
          <w:szCs w:val="24"/>
        </w:rPr>
        <w:t xml:space="preserve"> различных </w:t>
      </w:r>
      <w:r w:rsidRPr="008A21C3">
        <w:rPr>
          <w:rFonts w:ascii="Times New Roman" w:hAnsi="Times New Roman" w:cs="Times New Roman"/>
          <w:spacing w:val="15"/>
          <w:sz w:val="24"/>
          <w:szCs w:val="24"/>
        </w:rPr>
        <w:t xml:space="preserve">заболеваний </w:t>
      </w:r>
      <w:r w:rsidRPr="008A21C3">
        <w:rPr>
          <w:rFonts w:ascii="Times New Roman" w:hAnsi="Times New Roman" w:cs="Times New Roman"/>
          <w:sz w:val="24"/>
          <w:szCs w:val="24"/>
        </w:rPr>
        <w:t xml:space="preserve">с </w:t>
      </w:r>
      <w:r w:rsidRPr="008A21C3">
        <w:rPr>
          <w:rFonts w:ascii="Times New Roman" w:hAnsi="Times New Roman" w:cs="Times New Roman"/>
          <w:spacing w:val="13"/>
          <w:sz w:val="24"/>
          <w:szCs w:val="24"/>
        </w:rPr>
        <w:t>применением</w:t>
      </w:r>
      <w:r w:rsidRPr="008A21C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pacing w:val="12"/>
          <w:sz w:val="24"/>
          <w:szCs w:val="24"/>
        </w:rPr>
        <w:t xml:space="preserve">эндоскопических </w:t>
      </w:r>
      <w:r w:rsidRPr="008A21C3">
        <w:rPr>
          <w:rFonts w:ascii="Times New Roman" w:hAnsi="Times New Roman" w:cs="Times New Roman"/>
          <w:spacing w:val="14"/>
          <w:sz w:val="24"/>
          <w:szCs w:val="24"/>
        </w:rPr>
        <w:t xml:space="preserve">методик </w:t>
      </w:r>
      <w:r w:rsidRPr="008A21C3">
        <w:rPr>
          <w:rFonts w:ascii="Times New Roman" w:hAnsi="Times New Roman" w:cs="Times New Roman"/>
          <w:sz w:val="24"/>
          <w:szCs w:val="24"/>
        </w:rPr>
        <w:t>в</w:t>
      </w:r>
      <w:r w:rsidRPr="008A21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pacing w:val="13"/>
          <w:sz w:val="24"/>
          <w:szCs w:val="24"/>
        </w:rPr>
        <w:t>соответствии</w:t>
      </w:r>
      <w:r w:rsidRPr="008A21C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z w:val="24"/>
          <w:szCs w:val="24"/>
        </w:rPr>
        <w:t xml:space="preserve">с </w:t>
      </w:r>
      <w:r w:rsidRPr="008A21C3">
        <w:rPr>
          <w:rFonts w:ascii="Times New Roman" w:hAnsi="Times New Roman" w:cs="Times New Roman"/>
          <w:spacing w:val="11"/>
          <w:sz w:val="24"/>
          <w:szCs w:val="24"/>
        </w:rPr>
        <w:t>существующими</w:t>
      </w:r>
      <w:r w:rsidRPr="008A21C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pacing w:val="14"/>
          <w:sz w:val="24"/>
          <w:szCs w:val="24"/>
        </w:rPr>
        <w:t>стандартами</w:t>
      </w:r>
      <w:r w:rsidRPr="008A21C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z w:val="24"/>
          <w:szCs w:val="24"/>
        </w:rPr>
        <w:t>и</w:t>
      </w:r>
      <w:r w:rsidRPr="008A21C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pacing w:val="14"/>
          <w:sz w:val="24"/>
          <w:szCs w:val="24"/>
        </w:rPr>
        <w:t>порядками</w:t>
      </w:r>
      <w:r w:rsidRPr="008A21C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pacing w:val="13"/>
          <w:sz w:val="24"/>
          <w:szCs w:val="24"/>
        </w:rPr>
        <w:t>оказания</w:t>
      </w:r>
      <w:r w:rsidRPr="008A21C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pacing w:val="12"/>
          <w:sz w:val="24"/>
          <w:szCs w:val="24"/>
        </w:rPr>
        <w:t xml:space="preserve">медицинской </w:t>
      </w:r>
      <w:r w:rsidRPr="008A21C3">
        <w:rPr>
          <w:rFonts w:ascii="Times New Roman" w:hAnsi="Times New Roman" w:cs="Times New Roman"/>
          <w:spacing w:val="10"/>
          <w:sz w:val="24"/>
          <w:szCs w:val="24"/>
        </w:rPr>
        <w:t>помощи населению</w:t>
      </w:r>
      <w:r w:rsidRPr="008A21C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z w:val="24"/>
          <w:szCs w:val="24"/>
        </w:rPr>
        <w:t>Российской</w:t>
      </w:r>
      <w:r w:rsidRPr="008A21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pacing w:val="10"/>
          <w:sz w:val="24"/>
          <w:szCs w:val="24"/>
        </w:rPr>
        <w:t>Федерации,</w:t>
      </w:r>
      <w:r w:rsidRPr="008A21C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pacing w:val="14"/>
          <w:sz w:val="24"/>
          <w:szCs w:val="24"/>
        </w:rPr>
        <w:t>совершенствования</w:t>
      </w:r>
      <w:r w:rsidRPr="008A21C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pacing w:val="12"/>
          <w:sz w:val="24"/>
          <w:szCs w:val="24"/>
        </w:rPr>
        <w:t>врачами</w:t>
      </w:r>
      <w:r w:rsidRPr="008A21C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z w:val="24"/>
          <w:szCs w:val="24"/>
        </w:rPr>
        <w:t>-</w:t>
      </w:r>
      <w:r w:rsidRPr="008A21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A21C3">
        <w:rPr>
          <w:rFonts w:ascii="Times New Roman" w:hAnsi="Times New Roman" w:cs="Times New Roman"/>
          <w:spacing w:val="12"/>
          <w:sz w:val="24"/>
          <w:szCs w:val="24"/>
        </w:rPr>
        <w:t>эндоскопистами</w:t>
      </w:r>
      <w:proofErr w:type="spellEnd"/>
      <w:r w:rsidRPr="008A21C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pacing w:val="14"/>
          <w:sz w:val="24"/>
          <w:szCs w:val="24"/>
        </w:rPr>
        <w:t>специальных</w:t>
      </w:r>
      <w:r w:rsidRPr="008A21C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pacing w:val="13"/>
          <w:sz w:val="24"/>
          <w:szCs w:val="24"/>
        </w:rPr>
        <w:t>знаний</w:t>
      </w:r>
      <w:r w:rsidRPr="008A21C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z w:val="24"/>
          <w:szCs w:val="24"/>
        </w:rPr>
        <w:t>в</w:t>
      </w:r>
      <w:r w:rsidRPr="008A21C3">
        <w:rPr>
          <w:rFonts w:ascii="Times New Roman" w:hAnsi="Times New Roman" w:cs="Times New Roman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z w:val="24"/>
          <w:szCs w:val="24"/>
        </w:rPr>
        <w:t>вопросах</w:t>
      </w:r>
      <w:r w:rsidRPr="008A21C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pacing w:val="13"/>
          <w:sz w:val="24"/>
          <w:szCs w:val="24"/>
        </w:rPr>
        <w:t>лечебной</w:t>
      </w:r>
      <w:r w:rsidRPr="008A21C3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z w:val="24"/>
          <w:szCs w:val="24"/>
        </w:rPr>
        <w:t>и</w:t>
      </w:r>
      <w:r w:rsidRPr="008A21C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pacing w:val="14"/>
          <w:sz w:val="24"/>
          <w:szCs w:val="24"/>
        </w:rPr>
        <w:t>оперативной</w:t>
      </w:r>
      <w:r w:rsidRPr="008A21C3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pacing w:val="10"/>
          <w:sz w:val="24"/>
          <w:szCs w:val="24"/>
        </w:rPr>
        <w:t>эндоскопии.</w:t>
      </w:r>
    </w:p>
    <w:p w:rsidR="008A21C3" w:rsidRPr="008A21C3" w:rsidRDefault="008A21C3" w:rsidP="001A1747">
      <w:pPr>
        <w:pStyle w:val="a3"/>
        <w:spacing w:line="276" w:lineRule="auto"/>
        <w:ind w:firstLine="426"/>
      </w:pPr>
    </w:p>
    <w:p w:rsidR="008A21C3" w:rsidRPr="008A21C3" w:rsidRDefault="008A21C3" w:rsidP="001A1747">
      <w:pPr>
        <w:spacing w:after="0"/>
        <w:ind w:firstLine="426"/>
        <w:rPr>
          <w:rFonts w:ascii="Times New Roman" w:hAnsi="Times New Roman" w:cs="Times New Roman"/>
          <w:spacing w:val="-54"/>
          <w:sz w:val="24"/>
          <w:szCs w:val="24"/>
        </w:rPr>
      </w:pPr>
      <w:r w:rsidRPr="008A21C3">
        <w:rPr>
          <w:rFonts w:ascii="Times New Roman" w:hAnsi="Times New Roman" w:cs="Times New Roman"/>
          <w:b/>
          <w:spacing w:val="-1"/>
          <w:sz w:val="24"/>
          <w:szCs w:val="24"/>
        </w:rPr>
        <w:t>Категория</w:t>
      </w:r>
      <w:r w:rsidRPr="008A2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b/>
          <w:spacing w:val="-1"/>
          <w:sz w:val="24"/>
          <w:szCs w:val="24"/>
        </w:rPr>
        <w:t>обучающихся:</w:t>
      </w:r>
      <w:r w:rsidRPr="008A21C3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z w:val="24"/>
          <w:szCs w:val="24"/>
        </w:rPr>
        <w:t>врачи</w:t>
      </w:r>
      <w:r w:rsidRPr="008A21C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8A21C3">
        <w:rPr>
          <w:rFonts w:ascii="Times New Roman" w:hAnsi="Times New Roman" w:cs="Times New Roman"/>
          <w:sz w:val="24"/>
          <w:szCs w:val="24"/>
        </w:rPr>
        <w:t>эндоскописты</w:t>
      </w:r>
      <w:proofErr w:type="spellEnd"/>
      <w:r w:rsidRPr="008A21C3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</w:p>
    <w:p w:rsidR="008A21C3" w:rsidRPr="008A21C3" w:rsidRDefault="008A21C3" w:rsidP="001A1747">
      <w:pPr>
        <w:spacing w:after="0"/>
        <w:ind w:firstLine="426"/>
        <w:rPr>
          <w:rFonts w:ascii="Times New Roman" w:hAnsi="Times New Roman" w:cs="Times New Roman"/>
          <w:spacing w:val="-55"/>
          <w:sz w:val="24"/>
          <w:szCs w:val="24"/>
        </w:rPr>
      </w:pPr>
      <w:r w:rsidRPr="008A21C3">
        <w:rPr>
          <w:rFonts w:ascii="Times New Roman" w:hAnsi="Times New Roman" w:cs="Times New Roman"/>
          <w:b/>
          <w:sz w:val="24"/>
          <w:szCs w:val="24"/>
        </w:rPr>
        <w:t>Срок</w:t>
      </w:r>
      <w:r w:rsidRPr="008A21C3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b/>
          <w:sz w:val="24"/>
          <w:szCs w:val="24"/>
        </w:rPr>
        <w:t>обучения:</w:t>
      </w:r>
      <w:r w:rsidRPr="008A21C3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z w:val="24"/>
          <w:szCs w:val="24"/>
        </w:rPr>
        <w:t>576</w:t>
      </w:r>
      <w:r w:rsidRPr="008A21C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z w:val="24"/>
          <w:szCs w:val="24"/>
        </w:rPr>
        <w:t>часов</w:t>
      </w:r>
      <w:r w:rsidRPr="008A21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z w:val="24"/>
          <w:szCs w:val="24"/>
        </w:rPr>
        <w:t>(16</w:t>
      </w:r>
      <w:r w:rsidRPr="008A21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z w:val="24"/>
          <w:szCs w:val="24"/>
        </w:rPr>
        <w:t>недель,</w:t>
      </w:r>
      <w:r w:rsidRPr="008A21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z w:val="24"/>
          <w:szCs w:val="24"/>
        </w:rPr>
        <w:t>4</w:t>
      </w:r>
      <w:r w:rsidRPr="008A21C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z w:val="24"/>
          <w:szCs w:val="24"/>
        </w:rPr>
        <w:t>месяца)</w:t>
      </w:r>
      <w:r w:rsidRPr="008A21C3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</w:p>
    <w:p w:rsidR="008A21C3" w:rsidRPr="008A21C3" w:rsidRDefault="008A21C3" w:rsidP="001A1747">
      <w:pPr>
        <w:spacing w:after="0"/>
        <w:ind w:firstLine="426"/>
        <w:rPr>
          <w:rFonts w:ascii="Times New Roman" w:hAnsi="Times New Roman" w:cs="Times New Roman"/>
          <w:spacing w:val="-1"/>
          <w:sz w:val="24"/>
          <w:szCs w:val="24"/>
        </w:rPr>
      </w:pPr>
      <w:r w:rsidRPr="008A21C3">
        <w:rPr>
          <w:rFonts w:ascii="Times New Roman" w:hAnsi="Times New Roman" w:cs="Times New Roman"/>
          <w:b/>
          <w:spacing w:val="-2"/>
          <w:sz w:val="24"/>
          <w:szCs w:val="24"/>
        </w:rPr>
        <w:t>Режим занятий:</w:t>
      </w:r>
      <w:r w:rsidRPr="008A21C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pacing w:val="-2"/>
          <w:sz w:val="24"/>
          <w:szCs w:val="24"/>
        </w:rPr>
        <w:t xml:space="preserve">6 академических </w:t>
      </w:r>
      <w:r w:rsidRPr="008A21C3">
        <w:rPr>
          <w:rFonts w:ascii="Times New Roman" w:hAnsi="Times New Roman" w:cs="Times New Roman"/>
          <w:spacing w:val="-1"/>
          <w:sz w:val="24"/>
          <w:szCs w:val="24"/>
        </w:rPr>
        <w:t>часов в день</w:t>
      </w:r>
      <w:r w:rsidRPr="008A21C3">
        <w:rPr>
          <w:rFonts w:ascii="Times New Roman" w:hAnsi="Times New Roman" w:cs="Times New Roman"/>
          <w:spacing w:val="-1"/>
          <w:sz w:val="24"/>
          <w:szCs w:val="24"/>
        </w:rPr>
        <w:t>, 6 дней в неделю</w:t>
      </w:r>
    </w:p>
    <w:p w:rsidR="008A21C3" w:rsidRPr="008A21C3" w:rsidRDefault="008A21C3" w:rsidP="001A1747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A21C3">
        <w:rPr>
          <w:rFonts w:ascii="Times New Roman" w:hAnsi="Times New Roman" w:cs="Times New Roman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b/>
          <w:sz w:val="24"/>
          <w:szCs w:val="24"/>
        </w:rPr>
        <w:t>Форма</w:t>
      </w:r>
      <w:r w:rsidRPr="008A21C3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b/>
          <w:sz w:val="24"/>
          <w:szCs w:val="24"/>
        </w:rPr>
        <w:t>обучения:</w:t>
      </w:r>
      <w:r w:rsidRPr="008A21C3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b/>
          <w:sz w:val="24"/>
          <w:szCs w:val="24"/>
        </w:rPr>
        <w:t>очная</w:t>
      </w:r>
      <w:r w:rsidRPr="008A21C3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b/>
          <w:sz w:val="24"/>
          <w:szCs w:val="24"/>
        </w:rPr>
        <w:t>с</w:t>
      </w:r>
      <w:r w:rsidRPr="008A21C3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b/>
          <w:sz w:val="24"/>
          <w:szCs w:val="24"/>
        </w:rPr>
        <w:t>отрывом</w:t>
      </w:r>
      <w:r w:rsidRPr="008A21C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b/>
          <w:sz w:val="24"/>
          <w:szCs w:val="24"/>
        </w:rPr>
        <w:t>от</w:t>
      </w:r>
      <w:r w:rsidRPr="008A21C3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1A1747" w:rsidRDefault="001A1747" w:rsidP="001A1747">
      <w:pPr>
        <w:pStyle w:val="TableParagraph"/>
        <w:spacing w:line="276" w:lineRule="auto"/>
        <w:ind w:left="0" w:firstLine="426"/>
        <w:rPr>
          <w:sz w:val="24"/>
          <w:szCs w:val="24"/>
        </w:rPr>
      </w:pPr>
      <w:r w:rsidRPr="001A1747">
        <w:rPr>
          <w:b/>
          <w:sz w:val="24"/>
          <w:szCs w:val="24"/>
        </w:rPr>
        <w:t>Требования к</w:t>
      </w:r>
      <w:r w:rsidRPr="001A1747">
        <w:rPr>
          <w:b/>
          <w:spacing w:val="1"/>
          <w:sz w:val="24"/>
          <w:szCs w:val="24"/>
        </w:rPr>
        <w:t xml:space="preserve"> </w:t>
      </w:r>
      <w:r w:rsidRPr="001A1747">
        <w:rPr>
          <w:b/>
          <w:sz w:val="24"/>
          <w:szCs w:val="24"/>
        </w:rPr>
        <w:t xml:space="preserve">образованию </w:t>
      </w:r>
      <w:proofErr w:type="gramStart"/>
      <w:r w:rsidRPr="001A1747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Pr="001A1747">
        <w:rPr>
          <w:b/>
          <w:spacing w:val="-67"/>
          <w:sz w:val="24"/>
          <w:szCs w:val="24"/>
        </w:rPr>
        <w:t xml:space="preserve"> </w:t>
      </w:r>
      <w:r w:rsidRPr="001A1747">
        <w:rPr>
          <w:b/>
          <w:sz w:val="24"/>
          <w:szCs w:val="24"/>
        </w:rPr>
        <w:t>обучению</w:t>
      </w:r>
      <w:proofErr w:type="gramEnd"/>
      <w:r>
        <w:rPr>
          <w:b/>
          <w:sz w:val="24"/>
          <w:szCs w:val="24"/>
        </w:rPr>
        <w:t>:</w:t>
      </w:r>
      <w:r w:rsidRPr="008A21C3">
        <w:rPr>
          <w:sz w:val="24"/>
          <w:szCs w:val="24"/>
        </w:rPr>
        <w:tab/>
        <w:t>Высшее</w:t>
      </w:r>
      <w:r w:rsidRPr="008A21C3">
        <w:rPr>
          <w:spacing w:val="1"/>
          <w:sz w:val="24"/>
          <w:szCs w:val="24"/>
        </w:rPr>
        <w:t xml:space="preserve"> </w:t>
      </w:r>
      <w:r w:rsidRPr="008A21C3">
        <w:rPr>
          <w:sz w:val="24"/>
          <w:szCs w:val="24"/>
        </w:rPr>
        <w:t>образование</w:t>
      </w:r>
      <w:r w:rsidRPr="008A21C3">
        <w:rPr>
          <w:spacing w:val="1"/>
          <w:sz w:val="24"/>
          <w:szCs w:val="24"/>
        </w:rPr>
        <w:t xml:space="preserve"> </w:t>
      </w:r>
      <w:r w:rsidRPr="008A21C3">
        <w:rPr>
          <w:sz w:val="24"/>
          <w:szCs w:val="24"/>
        </w:rPr>
        <w:t>–</w:t>
      </w:r>
      <w:r w:rsidRPr="008A21C3">
        <w:rPr>
          <w:spacing w:val="1"/>
          <w:sz w:val="24"/>
          <w:szCs w:val="24"/>
        </w:rPr>
        <w:t xml:space="preserve"> </w:t>
      </w:r>
      <w:proofErr w:type="spellStart"/>
      <w:r w:rsidRPr="008A21C3">
        <w:rPr>
          <w:sz w:val="24"/>
          <w:szCs w:val="24"/>
        </w:rPr>
        <w:t>специалитет</w:t>
      </w:r>
      <w:proofErr w:type="spellEnd"/>
      <w:r w:rsidRPr="008A21C3">
        <w:rPr>
          <w:spacing w:val="1"/>
          <w:sz w:val="24"/>
          <w:szCs w:val="24"/>
        </w:rPr>
        <w:t xml:space="preserve"> </w:t>
      </w:r>
      <w:r w:rsidRPr="008A21C3">
        <w:rPr>
          <w:sz w:val="24"/>
          <w:szCs w:val="24"/>
        </w:rPr>
        <w:t>по</w:t>
      </w:r>
      <w:r w:rsidRPr="008A21C3">
        <w:rPr>
          <w:spacing w:val="1"/>
          <w:sz w:val="24"/>
          <w:szCs w:val="24"/>
        </w:rPr>
        <w:t xml:space="preserve"> </w:t>
      </w:r>
      <w:r w:rsidRPr="008A21C3">
        <w:rPr>
          <w:sz w:val="24"/>
          <w:szCs w:val="24"/>
        </w:rPr>
        <w:t>одной</w:t>
      </w:r>
      <w:r w:rsidRPr="008A21C3">
        <w:rPr>
          <w:spacing w:val="1"/>
          <w:sz w:val="24"/>
          <w:szCs w:val="24"/>
        </w:rPr>
        <w:t xml:space="preserve"> </w:t>
      </w:r>
      <w:r w:rsidRPr="008A21C3">
        <w:rPr>
          <w:sz w:val="24"/>
          <w:szCs w:val="24"/>
        </w:rPr>
        <w:t>из</w:t>
      </w:r>
      <w:r w:rsidRPr="008A21C3">
        <w:rPr>
          <w:spacing w:val="1"/>
          <w:sz w:val="24"/>
          <w:szCs w:val="24"/>
        </w:rPr>
        <w:t xml:space="preserve"> </w:t>
      </w:r>
      <w:r w:rsidRPr="008A21C3">
        <w:rPr>
          <w:sz w:val="24"/>
          <w:szCs w:val="24"/>
        </w:rPr>
        <w:t xml:space="preserve">специальностей: «Лечебное дело», «Педиатрия», </w:t>
      </w:r>
    </w:p>
    <w:p w:rsidR="001A1747" w:rsidRPr="001A1747" w:rsidRDefault="001A1747" w:rsidP="001A1747">
      <w:pPr>
        <w:pStyle w:val="TableParagraph"/>
        <w:tabs>
          <w:tab w:val="left" w:pos="1761"/>
        </w:tabs>
        <w:spacing w:line="276" w:lineRule="auto"/>
        <w:ind w:left="0" w:firstLine="426"/>
        <w:rPr>
          <w:sz w:val="24"/>
          <w:szCs w:val="24"/>
        </w:rPr>
      </w:pPr>
      <w:r w:rsidRPr="008A21C3">
        <w:rPr>
          <w:sz w:val="24"/>
          <w:szCs w:val="24"/>
        </w:rPr>
        <w:t>подготовка в</w:t>
      </w:r>
      <w:r w:rsidRPr="008A21C3">
        <w:rPr>
          <w:spacing w:val="1"/>
          <w:sz w:val="24"/>
          <w:szCs w:val="24"/>
        </w:rPr>
        <w:t xml:space="preserve"> </w:t>
      </w:r>
      <w:r w:rsidRPr="008A21C3">
        <w:rPr>
          <w:sz w:val="24"/>
          <w:szCs w:val="24"/>
        </w:rPr>
        <w:t>интернатуре</w:t>
      </w:r>
      <w:r w:rsidRPr="008A21C3">
        <w:rPr>
          <w:spacing w:val="30"/>
          <w:sz w:val="24"/>
          <w:szCs w:val="24"/>
        </w:rPr>
        <w:t xml:space="preserve"> </w:t>
      </w:r>
      <w:r w:rsidRPr="008A21C3">
        <w:rPr>
          <w:sz w:val="24"/>
          <w:szCs w:val="24"/>
        </w:rPr>
        <w:t>и</w:t>
      </w:r>
      <w:r w:rsidRPr="008A21C3">
        <w:rPr>
          <w:spacing w:val="30"/>
          <w:sz w:val="24"/>
          <w:szCs w:val="24"/>
        </w:rPr>
        <w:t xml:space="preserve"> </w:t>
      </w:r>
      <w:r w:rsidRPr="008A21C3">
        <w:rPr>
          <w:sz w:val="24"/>
          <w:szCs w:val="24"/>
        </w:rPr>
        <w:t>(или)</w:t>
      </w:r>
      <w:r w:rsidRPr="008A21C3">
        <w:rPr>
          <w:spacing w:val="31"/>
          <w:sz w:val="24"/>
          <w:szCs w:val="24"/>
        </w:rPr>
        <w:t xml:space="preserve"> </w:t>
      </w:r>
      <w:r w:rsidRPr="008A21C3">
        <w:rPr>
          <w:sz w:val="24"/>
          <w:szCs w:val="24"/>
        </w:rPr>
        <w:t>ординатуре</w:t>
      </w:r>
      <w:r w:rsidRPr="008A21C3">
        <w:rPr>
          <w:spacing w:val="31"/>
          <w:sz w:val="24"/>
          <w:szCs w:val="24"/>
        </w:rPr>
        <w:t xml:space="preserve"> </w:t>
      </w:r>
      <w:r w:rsidRPr="008A21C3">
        <w:rPr>
          <w:sz w:val="24"/>
          <w:szCs w:val="24"/>
        </w:rPr>
        <w:t>по</w:t>
      </w:r>
      <w:r w:rsidRPr="008A21C3">
        <w:rPr>
          <w:spacing w:val="30"/>
          <w:sz w:val="24"/>
          <w:szCs w:val="24"/>
        </w:rPr>
        <w:t xml:space="preserve"> </w:t>
      </w:r>
      <w:r w:rsidRPr="008A21C3">
        <w:rPr>
          <w:sz w:val="24"/>
          <w:szCs w:val="24"/>
        </w:rPr>
        <w:t>одной</w:t>
      </w:r>
      <w:r w:rsidRPr="008A21C3">
        <w:rPr>
          <w:spacing w:val="28"/>
          <w:sz w:val="24"/>
          <w:szCs w:val="24"/>
        </w:rPr>
        <w:t xml:space="preserve"> </w:t>
      </w:r>
      <w:r w:rsidRPr="008A21C3">
        <w:rPr>
          <w:sz w:val="24"/>
          <w:szCs w:val="24"/>
        </w:rPr>
        <w:t>из</w:t>
      </w:r>
      <w:r w:rsidRPr="008A21C3">
        <w:rPr>
          <w:spacing w:val="31"/>
          <w:sz w:val="24"/>
          <w:szCs w:val="24"/>
        </w:rPr>
        <w:t xml:space="preserve"> </w:t>
      </w:r>
      <w:r w:rsidRPr="008A21C3">
        <w:rPr>
          <w:sz w:val="24"/>
          <w:szCs w:val="24"/>
        </w:rPr>
        <w:t>специальностей:</w:t>
      </w:r>
      <w:r>
        <w:rPr>
          <w:sz w:val="24"/>
          <w:szCs w:val="24"/>
        </w:rPr>
        <w:t xml:space="preserve"> </w:t>
      </w:r>
      <w:r w:rsidRPr="008A21C3">
        <w:rPr>
          <w:sz w:val="24"/>
          <w:szCs w:val="24"/>
        </w:rPr>
        <w:t xml:space="preserve">«Анестезиология-реаниматология»,        </w:t>
      </w:r>
      <w:r w:rsidRPr="008A21C3">
        <w:rPr>
          <w:spacing w:val="42"/>
          <w:sz w:val="24"/>
          <w:szCs w:val="24"/>
        </w:rPr>
        <w:t xml:space="preserve"> </w:t>
      </w:r>
      <w:r w:rsidRPr="008A21C3">
        <w:rPr>
          <w:sz w:val="24"/>
          <w:szCs w:val="24"/>
        </w:rPr>
        <w:t>«Гастроэнтерология»,</w:t>
      </w:r>
      <w:r>
        <w:rPr>
          <w:sz w:val="24"/>
          <w:szCs w:val="24"/>
        </w:rPr>
        <w:t xml:space="preserve"> </w:t>
      </w:r>
      <w:r w:rsidRPr="008A21C3">
        <w:rPr>
          <w:sz w:val="24"/>
          <w:szCs w:val="24"/>
        </w:rPr>
        <w:t>«Детская онкология», «Детская хирургия», «Детская урология-</w:t>
      </w:r>
      <w:r w:rsidRPr="008A21C3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андрология», </w:t>
      </w:r>
      <w:r w:rsidRPr="008A21C3">
        <w:rPr>
          <w:sz w:val="24"/>
          <w:szCs w:val="24"/>
        </w:rPr>
        <w:t>«</w:t>
      </w:r>
      <w:proofErr w:type="spellStart"/>
      <w:r w:rsidRPr="008A21C3">
        <w:rPr>
          <w:sz w:val="24"/>
          <w:szCs w:val="24"/>
        </w:rPr>
        <w:t>Колопроктология</w:t>
      </w:r>
      <w:proofErr w:type="spellEnd"/>
      <w:r w:rsidRPr="008A21C3">
        <w:rPr>
          <w:sz w:val="24"/>
          <w:szCs w:val="24"/>
        </w:rPr>
        <w:t>», «Нейрохирургия»,</w:t>
      </w:r>
      <w:r>
        <w:rPr>
          <w:sz w:val="24"/>
          <w:szCs w:val="24"/>
        </w:rPr>
        <w:t xml:space="preserve"> </w:t>
      </w:r>
      <w:r w:rsidRPr="008A21C3">
        <w:rPr>
          <w:sz w:val="24"/>
          <w:szCs w:val="24"/>
        </w:rPr>
        <w:t>«Онкология»,</w:t>
      </w:r>
      <w:r w:rsidRPr="008A21C3">
        <w:rPr>
          <w:spacing w:val="1"/>
          <w:sz w:val="24"/>
          <w:szCs w:val="24"/>
        </w:rPr>
        <w:t xml:space="preserve"> </w:t>
      </w:r>
      <w:r w:rsidRPr="008A21C3">
        <w:rPr>
          <w:sz w:val="24"/>
          <w:szCs w:val="24"/>
        </w:rPr>
        <w:t>«Оториноларингология»,</w:t>
      </w:r>
      <w:r w:rsidRPr="008A21C3">
        <w:rPr>
          <w:spacing w:val="1"/>
          <w:sz w:val="24"/>
          <w:szCs w:val="24"/>
        </w:rPr>
        <w:t xml:space="preserve"> </w:t>
      </w:r>
      <w:r w:rsidRPr="008A21C3">
        <w:rPr>
          <w:sz w:val="24"/>
          <w:szCs w:val="24"/>
        </w:rPr>
        <w:t>«Общая</w:t>
      </w:r>
      <w:r w:rsidRPr="008A21C3">
        <w:rPr>
          <w:spacing w:val="1"/>
          <w:sz w:val="24"/>
          <w:szCs w:val="24"/>
        </w:rPr>
        <w:t xml:space="preserve"> </w:t>
      </w:r>
      <w:r w:rsidRPr="008A21C3">
        <w:rPr>
          <w:sz w:val="24"/>
          <w:szCs w:val="24"/>
        </w:rPr>
        <w:t>врачебная</w:t>
      </w:r>
      <w:r w:rsidRPr="008A21C3">
        <w:rPr>
          <w:spacing w:val="1"/>
          <w:sz w:val="24"/>
          <w:szCs w:val="24"/>
        </w:rPr>
        <w:t xml:space="preserve"> </w:t>
      </w:r>
      <w:r w:rsidRPr="008A21C3">
        <w:rPr>
          <w:sz w:val="24"/>
          <w:szCs w:val="24"/>
        </w:rPr>
        <w:t xml:space="preserve">практика  </w:t>
      </w:r>
      <w:r w:rsidRPr="008A21C3">
        <w:rPr>
          <w:spacing w:val="25"/>
          <w:sz w:val="24"/>
          <w:szCs w:val="24"/>
        </w:rPr>
        <w:t xml:space="preserve"> </w:t>
      </w:r>
      <w:r w:rsidRPr="008A21C3">
        <w:rPr>
          <w:sz w:val="24"/>
          <w:szCs w:val="24"/>
        </w:rPr>
        <w:t xml:space="preserve">(семейная  </w:t>
      </w:r>
      <w:r w:rsidRPr="008A21C3">
        <w:rPr>
          <w:spacing w:val="26"/>
          <w:sz w:val="24"/>
          <w:szCs w:val="24"/>
        </w:rPr>
        <w:t xml:space="preserve"> </w:t>
      </w:r>
      <w:r w:rsidRPr="008A21C3">
        <w:rPr>
          <w:sz w:val="24"/>
          <w:szCs w:val="24"/>
        </w:rPr>
        <w:t xml:space="preserve">медицина)»,  </w:t>
      </w:r>
      <w:r w:rsidRPr="008A21C3">
        <w:rPr>
          <w:spacing w:val="25"/>
          <w:sz w:val="24"/>
          <w:szCs w:val="24"/>
        </w:rPr>
        <w:t xml:space="preserve"> </w:t>
      </w:r>
      <w:r w:rsidRPr="008A21C3">
        <w:rPr>
          <w:sz w:val="24"/>
          <w:szCs w:val="24"/>
        </w:rPr>
        <w:t xml:space="preserve">«Педиатрия»,  </w:t>
      </w:r>
      <w:r w:rsidRPr="008A21C3">
        <w:rPr>
          <w:spacing w:val="25"/>
          <w:sz w:val="24"/>
          <w:szCs w:val="24"/>
        </w:rPr>
        <w:t xml:space="preserve"> </w:t>
      </w:r>
      <w:r w:rsidRPr="008A21C3">
        <w:rPr>
          <w:sz w:val="24"/>
          <w:szCs w:val="24"/>
        </w:rPr>
        <w:t>«Терапия»</w:t>
      </w:r>
      <w:r>
        <w:rPr>
          <w:sz w:val="24"/>
          <w:szCs w:val="24"/>
        </w:rPr>
        <w:t xml:space="preserve">, </w:t>
      </w:r>
      <w:r w:rsidRPr="008A21C3">
        <w:rPr>
          <w:sz w:val="24"/>
          <w:szCs w:val="24"/>
        </w:rPr>
        <w:t>«Пульмонология»,</w:t>
      </w:r>
      <w:r w:rsidRPr="008A21C3">
        <w:rPr>
          <w:spacing w:val="1"/>
          <w:sz w:val="24"/>
          <w:szCs w:val="24"/>
        </w:rPr>
        <w:t xml:space="preserve"> </w:t>
      </w:r>
      <w:r w:rsidRPr="008A21C3">
        <w:rPr>
          <w:sz w:val="24"/>
          <w:szCs w:val="24"/>
        </w:rPr>
        <w:t>«</w:t>
      </w:r>
      <w:proofErr w:type="spellStart"/>
      <w:r w:rsidRPr="008A21C3">
        <w:rPr>
          <w:sz w:val="24"/>
          <w:szCs w:val="24"/>
        </w:rPr>
        <w:t>Рентгенэндоваскулярные</w:t>
      </w:r>
      <w:proofErr w:type="spellEnd"/>
      <w:r w:rsidRPr="008A21C3">
        <w:rPr>
          <w:spacing w:val="1"/>
          <w:sz w:val="24"/>
          <w:szCs w:val="24"/>
        </w:rPr>
        <w:t xml:space="preserve"> </w:t>
      </w:r>
      <w:r w:rsidRPr="008A21C3">
        <w:rPr>
          <w:sz w:val="24"/>
          <w:szCs w:val="24"/>
        </w:rPr>
        <w:t>диагностика</w:t>
      </w:r>
      <w:r w:rsidRPr="008A21C3">
        <w:rPr>
          <w:spacing w:val="1"/>
          <w:sz w:val="24"/>
          <w:szCs w:val="24"/>
        </w:rPr>
        <w:t xml:space="preserve"> </w:t>
      </w:r>
      <w:r w:rsidRPr="008A21C3">
        <w:rPr>
          <w:sz w:val="24"/>
          <w:szCs w:val="24"/>
        </w:rPr>
        <w:t>и</w:t>
      </w:r>
      <w:r w:rsidRPr="008A21C3">
        <w:rPr>
          <w:spacing w:val="1"/>
          <w:sz w:val="24"/>
          <w:szCs w:val="24"/>
        </w:rPr>
        <w:t xml:space="preserve"> </w:t>
      </w:r>
      <w:r w:rsidRPr="008A21C3">
        <w:rPr>
          <w:sz w:val="24"/>
          <w:szCs w:val="24"/>
        </w:rPr>
        <w:t>лечение»,</w:t>
      </w:r>
      <w:r w:rsidRPr="008A21C3">
        <w:rPr>
          <w:spacing w:val="1"/>
          <w:sz w:val="24"/>
          <w:szCs w:val="24"/>
        </w:rPr>
        <w:t xml:space="preserve"> </w:t>
      </w:r>
      <w:r w:rsidRPr="008A21C3">
        <w:rPr>
          <w:sz w:val="24"/>
          <w:szCs w:val="24"/>
        </w:rPr>
        <w:t>«Сердечно-сосудистая</w:t>
      </w:r>
      <w:r w:rsidRPr="008A21C3">
        <w:rPr>
          <w:spacing w:val="1"/>
          <w:sz w:val="24"/>
          <w:szCs w:val="24"/>
        </w:rPr>
        <w:t xml:space="preserve"> </w:t>
      </w:r>
      <w:r w:rsidRPr="008A21C3">
        <w:rPr>
          <w:sz w:val="24"/>
          <w:szCs w:val="24"/>
        </w:rPr>
        <w:t>хирургия»,</w:t>
      </w:r>
      <w:r w:rsidRPr="008A21C3">
        <w:rPr>
          <w:spacing w:val="1"/>
          <w:sz w:val="24"/>
          <w:szCs w:val="24"/>
        </w:rPr>
        <w:t xml:space="preserve"> </w:t>
      </w:r>
      <w:r w:rsidRPr="008A21C3">
        <w:rPr>
          <w:sz w:val="24"/>
          <w:szCs w:val="24"/>
        </w:rPr>
        <w:t>«Торакальная</w:t>
      </w:r>
      <w:r w:rsidRPr="008A21C3">
        <w:rPr>
          <w:spacing w:val="1"/>
          <w:sz w:val="24"/>
          <w:szCs w:val="24"/>
        </w:rPr>
        <w:t xml:space="preserve"> </w:t>
      </w:r>
      <w:r w:rsidRPr="008A21C3">
        <w:rPr>
          <w:sz w:val="24"/>
          <w:szCs w:val="24"/>
        </w:rPr>
        <w:t xml:space="preserve">хирургия»,   </w:t>
      </w:r>
      <w:r w:rsidRPr="008A21C3">
        <w:rPr>
          <w:spacing w:val="28"/>
          <w:sz w:val="24"/>
          <w:szCs w:val="24"/>
        </w:rPr>
        <w:t xml:space="preserve"> </w:t>
      </w:r>
      <w:r w:rsidRPr="008A21C3">
        <w:rPr>
          <w:sz w:val="24"/>
          <w:szCs w:val="24"/>
        </w:rPr>
        <w:t xml:space="preserve">«Травматология   </w:t>
      </w:r>
      <w:r w:rsidRPr="008A21C3">
        <w:rPr>
          <w:spacing w:val="30"/>
          <w:sz w:val="24"/>
          <w:szCs w:val="24"/>
        </w:rPr>
        <w:t xml:space="preserve"> </w:t>
      </w:r>
      <w:r w:rsidRPr="008A21C3">
        <w:rPr>
          <w:sz w:val="24"/>
          <w:szCs w:val="24"/>
        </w:rPr>
        <w:t xml:space="preserve">и   </w:t>
      </w:r>
      <w:r w:rsidRPr="008A21C3">
        <w:rPr>
          <w:spacing w:val="31"/>
          <w:sz w:val="24"/>
          <w:szCs w:val="24"/>
        </w:rPr>
        <w:t xml:space="preserve"> </w:t>
      </w:r>
      <w:r w:rsidRPr="008A21C3">
        <w:rPr>
          <w:sz w:val="24"/>
          <w:szCs w:val="24"/>
        </w:rPr>
        <w:t xml:space="preserve">ортопедия»,   </w:t>
      </w:r>
      <w:r w:rsidRPr="008A21C3">
        <w:rPr>
          <w:spacing w:val="29"/>
          <w:sz w:val="24"/>
          <w:szCs w:val="24"/>
        </w:rPr>
        <w:t xml:space="preserve"> </w:t>
      </w:r>
      <w:r w:rsidRPr="008A21C3">
        <w:rPr>
          <w:sz w:val="24"/>
          <w:szCs w:val="24"/>
        </w:rPr>
        <w:t>«Урология»,</w:t>
      </w:r>
      <w:r>
        <w:rPr>
          <w:sz w:val="24"/>
          <w:szCs w:val="24"/>
        </w:rPr>
        <w:t xml:space="preserve"> </w:t>
      </w:r>
      <w:r w:rsidRPr="001A1747">
        <w:rPr>
          <w:sz w:val="24"/>
          <w:szCs w:val="24"/>
        </w:rPr>
        <w:t>«Хирургия»,</w:t>
      </w:r>
      <w:r w:rsidRPr="001A1747">
        <w:rPr>
          <w:spacing w:val="-4"/>
          <w:sz w:val="24"/>
          <w:szCs w:val="24"/>
        </w:rPr>
        <w:t xml:space="preserve"> </w:t>
      </w:r>
      <w:r w:rsidRPr="001A1747">
        <w:rPr>
          <w:sz w:val="24"/>
          <w:szCs w:val="24"/>
        </w:rPr>
        <w:t>«Челюстно-лицевая</w:t>
      </w:r>
      <w:r w:rsidRPr="001A1747">
        <w:rPr>
          <w:spacing w:val="-5"/>
          <w:sz w:val="24"/>
          <w:szCs w:val="24"/>
        </w:rPr>
        <w:t xml:space="preserve"> </w:t>
      </w:r>
      <w:r w:rsidRPr="001A1747">
        <w:rPr>
          <w:sz w:val="24"/>
          <w:szCs w:val="24"/>
        </w:rPr>
        <w:t>хирургия»</w:t>
      </w:r>
    </w:p>
    <w:p w:rsidR="008A21C3" w:rsidRPr="008A21C3" w:rsidRDefault="008A21C3" w:rsidP="001A174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8A21C3" w:rsidRPr="008A21C3" w:rsidRDefault="008A21C3" w:rsidP="001A1747">
      <w:pPr>
        <w:tabs>
          <w:tab w:val="left" w:pos="4555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8A21C3">
        <w:rPr>
          <w:rFonts w:ascii="Times New Roman" w:hAnsi="Times New Roman" w:cs="Times New Roman"/>
          <w:b/>
          <w:sz w:val="24"/>
          <w:szCs w:val="24"/>
        </w:rPr>
        <w:t>ЦЕЛЬ</w:t>
      </w:r>
      <w:r w:rsidRPr="008A21C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A21C3">
        <w:rPr>
          <w:rFonts w:ascii="Times New Roman" w:hAnsi="Times New Roman" w:cs="Times New Roman"/>
          <w:sz w:val="24"/>
          <w:szCs w:val="24"/>
        </w:rPr>
        <w:t>дополнительной</w:t>
      </w:r>
      <w:proofErr w:type="gramEnd"/>
      <w:r w:rsidRPr="008A21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8A21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z w:val="24"/>
          <w:szCs w:val="24"/>
        </w:rPr>
        <w:t>программы</w:t>
      </w:r>
      <w:r w:rsidRPr="008A21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8A21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z w:val="24"/>
          <w:szCs w:val="24"/>
        </w:rPr>
        <w:t>переподготовки</w:t>
      </w:r>
      <w:r w:rsidRPr="008A21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z w:val="24"/>
          <w:szCs w:val="24"/>
        </w:rPr>
        <w:t>врачей</w:t>
      </w:r>
      <w:r w:rsidRPr="008A21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z w:val="24"/>
          <w:szCs w:val="24"/>
        </w:rPr>
        <w:t>по</w:t>
      </w:r>
      <w:r w:rsidRPr="008A21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z w:val="24"/>
          <w:szCs w:val="24"/>
        </w:rPr>
        <w:t>специальности</w:t>
      </w:r>
      <w:r w:rsidRPr="008A21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z w:val="24"/>
          <w:szCs w:val="24"/>
        </w:rPr>
        <w:t>«Эндоскопия»</w:t>
      </w:r>
      <w:r w:rsidRPr="008A21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z w:val="24"/>
          <w:szCs w:val="24"/>
        </w:rPr>
        <w:t>состоит</w:t>
      </w:r>
      <w:r w:rsidRPr="008A21C3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z w:val="24"/>
          <w:szCs w:val="24"/>
        </w:rPr>
        <w:t>в</w:t>
      </w:r>
      <w:r w:rsidRPr="008A21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z w:val="24"/>
          <w:szCs w:val="24"/>
        </w:rPr>
        <w:t>приобретении</w:t>
      </w:r>
      <w:r w:rsidRPr="008A21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z w:val="24"/>
          <w:szCs w:val="24"/>
        </w:rPr>
        <w:t>врачами</w:t>
      </w:r>
      <w:r w:rsidRPr="008A21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z w:val="24"/>
          <w:szCs w:val="24"/>
        </w:rPr>
        <w:t>компетенций,</w:t>
      </w:r>
      <w:r w:rsidRPr="008A21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z w:val="24"/>
          <w:szCs w:val="24"/>
        </w:rPr>
        <w:t>необходимых</w:t>
      </w:r>
      <w:r w:rsidRPr="008A21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z w:val="24"/>
          <w:szCs w:val="24"/>
        </w:rPr>
        <w:t>для</w:t>
      </w:r>
      <w:r w:rsidRPr="008A21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z w:val="24"/>
          <w:szCs w:val="24"/>
        </w:rPr>
        <w:t>совершенствования</w:t>
      </w:r>
      <w:r w:rsidRPr="008A21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z w:val="24"/>
          <w:szCs w:val="24"/>
        </w:rPr>
        <w:t>профессиональной деятельности</w:t>
      </w:r>
      <w:r w:rsidRPr="008A21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z w:val="24"/>
          <w:szCs w:val="24"/>
        </w:rPr>
        <w:t>в диагностической,</w:t>
      </w:r>
      <w:r w:rsidRPr="008A21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z w:val="24"/>
          <w:szCs w:val="24"/>
        </w:rPr>
        <w:t>лечебной и оперативной</w:t>
      </w:r>
      <w:r w:rsidRPr="008A21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z w:val="24"/>
          <w:szCs w:val="24"/>
        </w:rPr>
        <w:t>эндоскопии.</w:t>
      </w:r>
    </w:p>
    <w:p w:rsidR="008A21C3" w:rsidRPr="008A21C3" w:rsidRDefault="008A21C3" w:rsidP="001A1747">
      <w:pPr>
        <w:pStyle w:val="a3"/>
        <w:spacing w:line="276" w:lineRule="auto"/>
        <w:ind w:firstLine="426"/>
      </w:pPr>
    </w:p>
    <w:p w:rsidR="008A21C3" w:rsidRPr="008A21C3" w:rsidRDefault="008A21C3" w:rsidP="001A1747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A21C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A21C3" w:rsidRPr="008A21C3" w:rsidRDefault="008A21C3" w:rsidP="001A174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A21C3">
        <w:rPr>
          <w:rFonts w:ascii="Times New Roman" w:hAnsi="Times New Roman" w:cs="Times New Roman"/>
          <w:sz w:val="24"/>
          <w:szCs w:val="24"/>
        </w:rPr>
        <w:t>-ознакомление</w:t>
      </w:r>
      <w:r w:rsidRPr="008A21C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z w:val="24"/>
          <w:szCs w:val="24"/>
        </w:rPr>
        <w:t>с</w:t>
      </w:r>
      <w:r w:rsidRPr="008A21C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z w:val="24"/>
          <w:szCs w:val="24"/>
        </w:rPr>
        <w:t>теоретическими</w:t>
      </w:r>
      <w:r w:rsidRPr="008A21C3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z w:val="24"/>
          <w:szCs w:val="24"/>
        </w:rPr>
        <w:t>основами</w:t>
      </w:r>
      <w:r w:rsidRPr="008A21C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z w:val="24"/>
          <w:szCs w:val="24"/>
        </w:rPr>
        <w:t>социальной</w:t>
      </w:r>
      <w:r w:rsidRPr="008A21C3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z w:val="24"/>
          <w:szCs w:val="24"/>
        </w:rPr>
        <w:t>гигиены</w:t>
      </w:r>
      <w:r w:rsidRPr="008A21C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z w:val="24"/>
          <w:szCs w:val="24"/>
        </w:rPr>
        <w:t>и</w:t>
      </w:r>
      <w:r w:rsidRPr="008A21C3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z w:val="24"/>
          <w:szCs w:val="24"/>
        </w:rPr>
        <w:t>организации</w:t>
      </w:r>
      <w:r w:rsidRPr="008A21C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z w:val="24"/>
          <w:szCs w:val="24"/>
        </w:rPr>
        <w:t>эндоскопической</w:t>
      </w:r>
      <w:r w:rsidRPr="008A21C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z w:val="24"/>
          <w:szCs w:val="24"/>
        </w:rPr>
        <w:t>помощи;</w:t>
      </w:r>
    </w:p>
    <w:p w:rsidR="008A21C3" w:rsidRPr="008A21C3" w:rsidRDefault="008A21C3" w:rsidP="001A174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A21C3">
        <w:rPr>
          <w:rFonts w:ascii="Times New Roman" w:hAnsi="Times New Roman" w:cs="Times New Roman"/>
          <w:sz w:val="24"/>
          <w:szCs w:val="24"/>
        </w:rPr>
        <w:t>- освоение</w:t>
      </w:r>
      <w:r w:rsidRPr="008A21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z w:val="24"/>
          <w:szCs w:val="24"/>
        </w:rPr>
        <w:t>общей диагностики</w:t>
      </w:r>
      <w:r w:rsidRPr="008A21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z w:val="24"/>
          <w:szCs w:val="24"/>
        </w:rPr>
        <w:t>и клиники заболеваний</w:t>
      </w:r>
      <w:r w:rsidRPr="008A21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z w:val="24"/>
          <w:szCs w:val="24"/>
        </w:rPr>
        <w:t>грудной</w:t>
      </w:r>
      <w:r w:rsidRPr="008A21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z w:val="24"/>
          <w:szCs w:val="24"/>
        </w:rPr>
        <w:t>и брюшной</w:t>
      </w:r>
      <w:r w:rsidRPr="008A21C3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z w:val="24"/>
          <w:szCs w:val="24"/>
        </w:rPr>
        <w:t>полостей,</w:t>
      </w:r>
      <w:r w:rsidRPr="008A21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z w:val="24"/>
          <w:szCs w:val="24"/>
        </w:rPr>
        <w:t xml:space="preserve">а также </w:t>
      </w:r>
      <w:proofErr w:type="gramStart"/>
      <w:r w:rsidRPr="008A21C3">
        <w:rPr>
          <w:rFonts w:ascii="Times New Roman" w:hAnsi="Times New Roman" w:cs="Times New Roman"/>
          <w:sz w:val="24"/>
          <w:szCs w:val="24"/>
        </w:rPr>
        <w:t>методы исследований</w:t>
      </w:r>
      <w:proofErr w:type="gramEnd"/>
      <w:r w:rsidRPr="008A21C3">
        <w:rPr>
          <w:rFonts w:ascii="Times New Roman" w:hAnsi="Times New Roman" w:cs="Times New Roman"/>
          <w:sz w:val="24"/>
          <w:szCs w:val="24"/>
        </w:rPr>
        <w:t xml:space="preserve"> применяемые</w:t>
      </w:r>
      <w:r w:rsidRPr="008A21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z w:val="24"/>
          <w:szCs w:val="24"/>
        </w:rPr>
        <w:t>в сочетании</w:t>
      </w:r>
      <w:r w:rsidRPr="008A21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z w:val="24"/>
          <w:szCs w:val="24"/>
        </w:rPr>
        <w:t>с</w:t>
      </w:r>
      <w:r w:rsidRPr="008A21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z w:val="24"/>
          <w:szCs w:val="24"/>
        </w:rPr>
        <w:t>эндоскопическими;</w:t>
      </w:r>
    </w:p>
    <w:p w:rsidR="008A21C3" w:rsidRPr="008A21C3" w:rsidRDefault="008A21C3" w:rsidP="001A174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A21C3">
        <w:rPr>
          <w:rFonts w:ascii="Times New Roman" w:hAnsi="Times New Roman" w:cs="Times New Roman"/>
          <w:sz w:val="24"/>
          <w:szCs w:val="24"/>
        </w:rPr>
        <w:lastRenderedPageBreak/>
        <w:t>-освоение</w:t>
      </w:r>
      <w:r w:rsidRPr="008A21C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z w:val="24"/>
          <w:szCs w:val="24"/>
        </w:rPr>
        <w:t>и</w:t>
      </w:r>
      <w:r w:rsidRPr="008A21C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pacing w:val="14"/>
          <w:sz w:val="24"/>
          <w:szCs w:val="24"/>
        </w:rPr>
        <w:t>совершенствование</w:t>
      </w:r>
      <w:r w:rsidRPr="008A21C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pacing w:val="11"/>
          <w:sz w:val="24"/>
          <w:szCs w:val="24"/>
        </w:rPr>
        <w:t>врачами</w:t>
      </w:r>
      <w:r w:rsidRPr="008A21C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z w:val="24"/>
          <w:szCs w:val="24"/>
        </w:rPr>
        <w:t>-</w:t>
      </w:r>
      <w:r w:rsidRPr="008A21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A21C3">
        <w:rPr>
          <w:rFonts w:ascii="Times New Roman" w:hAnsi="Times New Roman" w:cs="Times New Roman"/>
          <w:spacing w:val="13"/>
          <w:sz w:val="24"/>
          <w:szCs w:val="24"/>
        </w:rPr>
        <w:t>эндоскопистами</w:t>
      </w:r>
      <w:proofErr w:type="spellEnd"/>
      <w:r w:rsidRPr="008A21C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pacing w:val="12"/>
          <w:sz w:val="24"/>
          <w:szCs w:val="24"/>
        </w:rPr>
        <w:t>специальных</w:t>
      </w:r>
      <w:r w:rsidRPr="008A21C3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pacing w:val="12"/>
          <w:sz w:val="24"/>
          <w:szCs w:val="24"/>
        </w:rPr>
        <w:t>знаний</w:t>
      </w:r>
      <w:r w:rsidRPr="008A21C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z w:val="24"/>
          <w:szCs w:val="24"/>
        </w:rPr>
        <w:t>в</w:t>
      </w:r>
      <w:r w:rsidRPr="008A21C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pacing w:val="9"/>
          <w:sz w:val="24"/>
          <w:szCs w:val="24"/>
        </w:rPr>
        <w:t>вопросах</w:t>
      </w:r>
      <w:r w:rsidRPr="008A21C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pacing w:val="13"/>
          <w:sz w:val="24"/>
          <w:szCs w:val="24"/>
        </w:rPr>
        <w:t>лечебной</w:t>
      </w:r>
      <w:r w:rsidRPr="008A21C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z w:val="24"/>
          <w:szCs w:val="24"/>
        </w:rPr>
        <w:t>и</w:t>
      </w:r>
      <w:r w:rsidRPr="008A21C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pacing w:val="13"/>
          <w:sz w:val="24"/>
          <w:szCs w:val="24"/>
        </w:rPr>
        <w:t>оперативной</w:t>
      </w:r>
      <w:r w:rsidRPr="008A21C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spacing w:val="11"/>
          <w:sz w:val="24"/>
          <w:szCs w:val="24"/>
        </w:rPr>
        <w:t>эндоскопии,</w:t>
      </w:r>
    </w:p>
    <w:p w:rsidR="008A21C3" w:rsidRPr="008A21C3" w:rsidRDefault="001A1747" w:rsidP="001A174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3"/>
          <w:sz w:val="24"/>
          <w:szCs w:val="24"/>
        </w:rPr>
        <w:t>- применение</w:t>
      </w:r>
      <w:r w:rsidR="008A21C3" w:rsidRPr="008A21C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8A21C3" w:rsidRPr="008A21C3">
        <w:rPr>
          <w:rFonts w:ascii="Times New Roman" w:hAnsi="Times New Roman" w:cs="Times New Roman"/>
          <w:spacing w:val="12"/>
          <w:sz w:val="24"/>
          <w:szCs w:val="24"/>
        </w:rPr>
        <w:t>эндоскопических</w:t>
      </w:r>
      <w:r w:rsidR="008A21C3" w:rsidRPr="008A21C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8A21C3" w:rsidRPr="008A21C3">
        <w:rPr>
          <w:rFonts w:ascii="Times New Roman" w:hAnsi="Times New Roman" w:cs="Times New Roman"/>
          <w:spacing w:val="14"/>
          <w:sz w:val="24"/>
          <w:szCs w:val="24"/>
        </w:rPr>
        <w:t>методик</w:t>
      </w:r>
      <w:r w:rsidR="008A21C3" w:rsidRPr="008A21C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8A21C3" w:rsidRPr="008A21C3">
        <w:rPr>
          <w:rFonts w:ascii="Times New Roman" w:hAnsi="Times New Roman" w:cs="Times New Roman"/>
          <w:sz w:val="24"/>
          <w:szCs w:val="24"/>
        </w:rPr>
        <w:t>в</w:t>
      </w:r>
      <w:r w:rsidR="008A21C3" w:rsidRPr="008A21C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8A21C3" w:rsidRPr="008A21C3">
        <w:rPr>
          <w:rFonts w:ascii="Times New Roman" w:hAnsi="Times New Roman" w:cs="Times New Roman"/>
          <w:spacing w:val="14"/>
          <w:sz w:val="24"/>
          <w:szCs w:val="24"/>
        </w:rPr>
        <w:t>соответствии</w:t>
      </w:r>
      <w:r w:rsidR="008A21C3" w:rsidRPr="008A21C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8A21C3" w:rsidRPr="008A21C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1C3" w:rsidRPr="008A21C3">
        <w:rPr>
          <w:rFonts w:ascii="Times New Roman" w:hAnsi="Times New Roman" w:cs="Times New Roman"/>
          <w:spacing w:val="10"/>
          <w:sz w:val="24"/>
          <w:szCs w:val="24"/>
        </w:rPr>
        <w:t>существующими</w:t>
      </w:r>
      <w:r w:rsidR="008A21C3" w:rsidRPr="008A21C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8A21C3" w:rsidRPr="008A21C3">
        <w:rPr>
          <w:rFonts w:ascii="Times New Roman" w:hAnsi="Times New Roman" w:cs="Times New Roman"/>
          <w:spacing w:val="14"/>
          <w:sz w:val="24"/>
          <w:szCs w:val="24"/>
        </w:rPr>
        <w:t>стандартами</w:t>
      </w:r>
      <w:r w:rsidR="008A21C3" w:rsidRPr="008A21C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8A21C3" w:rsidRPr="008A21C3">
        <w:rPr>
          <w:rFonts w:ascii="Times New Roman" w:hAnsi="Times New Roman" w:cs="Times New Roman"/>
          <w:sz w:val="24"/>
          <w:szCs w:val="24"/>
        </w:rPr>
        <w:t>и</w:t>
      </w:r>
      <w:r w:rsidR="008A21C3" w:rsidRPr="008A21C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8A21C3" w:rsidRPr="008A21C3">
        <w:rPr>
          <w:rFonts w:ascii="Times New Roman" w:hAnsi="Times New Roman" w:cs="Times New Roman"/>
          <w:spacing w:val="13"/>
          <w:sz w:val="24"/>
          <w:szCs w:val="24"/>
        </w:rPr>
        <w:t>порядками</w:t>
      </w:r>
      <w:r w:rsidR="008A21C3" w:rsidRPr="008A21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8A21C3" w:rsidRPr="008A21C3">
        <w:rPr>
          <w:rFonts w:ascii="Times New Roman" w:hAnsi="Times New Roman" w:cs="Times New Roman"/>
          <w:spacing w:val="14"/>
          <w:sz w:val="24"/>
          <w:szCs w:val="24"/>
        </w:rPr>
        <w:t>оказания</w:t>
      </w:r>
      <w:r w:rsidR="008A21C3" w:rsidRPr="008A21C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8A21C3" w:rsidRPr="008A21C3">
        <w:rPr>
          <w:rFonts w:ascii="Times New Roman" w:hAnsi="Times New Roman" w:cs="Times New Roman"/>
          <w:spacing w:val="13"/>
          <w:sz w:val="24"/>
          <w:szCs w:val="24"/>
        </w:rPr>
        <w:t>медицинской</w:t>
      </w:r>
      <w:r w:rsidR="008A21C3" w:rsidRPr="008A21C3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="008A21C3" w:rsidRPr="008A21C3">
        <w:rPr>
          <w:rFonts w:ascii="Times New Roman" w:hAnsi="Times New Roman" w:cs="Times New Roman"/>
          <w:spacing w:val="9"/>
          <w:sz w:val="24"/>
          <w:szCs w:val="24"/>
        </w:rPr>
        <w:t>помощи</w:t>
      </w:r>
      <w:r w:rsidR="008A21C3" w:rsidRPr="008A21C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8A21C3" w:rsidRPr="008A21C3">
        <w:rPr>
          <w:rFonts w:ascii="Times New Roman" w:hAnsi="Times New Roman" w:cs="Times New Roman"/>
          <w:spacing w:val="11"/>
          <w:sz w:val="24"/>
          <w:szCs w:val="24"/>
        </w:rPr>
        <w:t>населению</w:t>
      </w:r>
      <w:r w:rsidR="008A21C3" w:rsidRPr="008A21C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8A21C3" w:rsidRPr="008A21C3">
        <w:rPr>
          <w:rFonts w:ascii="Times New Roman" w:hAnsi="Times New Roman" w:cs="Times New Roman"/>
          <w:spacing w:val="9"/>
          <w:sz w:val="24"/>
          <w:szCs w:val="24"/>
        </w:rPr>
        <w:t>Российской</w:t>
      </w:r>
      <w:r w:rsidR="008A21C3" w:rsidRPr="008A21C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8A21C3" w:rsidRPr="008A21C3">
        <w:rPr>
          <w:rFonts w:ascii="Times New Roman" w:hAnsi="Times New Roman" w:cs="Times New Roman"/>
          <w:spacing w:val="10"/>
          <w:sz w:val="24"/>
          <w:szCs w:val="24"/>
        </w:rPr>
        <w:t>Федерации</w:t>
      </w:r>
    </w:p>
    <w:p w:rsidR="008A21C3" w:rsidRPr="008A21C3" w:rsidRDefault="008A21C3" w:rsidP="008A21C3">
      <w:pPr>
        <w:pStyle w:val="a3"/>
        <w:spacing w:line="276" w:lineRule="auto"/>
        <w:ind w:left="-567" w:firstLine="567"/>
      </w:pPr>
      <w:bookmarkStart w:id="1" w:name="Дополнительная_профессиональная_образова"/>
      <w:bookmarkEnd w:id="1"/>
    </w:p>
    <w:p w:rsidR="008A21C3" w:rsidRPr="008A21C3" w:rsidRDefault="008A21C3" w:rsidP="008A21C3">
      <w:pPr>
        <w:pStyle w:val="a3"/>
        <w:spacing w:before="6" w:line="276" w:lineRule="auto"/>
        <w:ind w:left="-567" w:firstLine="567"/>
      </w:pPr>
    </w:p>
    <w:p w:rsidR="008A21C3" w:rsidRPr="008A21C3" w:rsidRDefault="008A21C3" w:rsidP="008A21C3">
      <w:pPr>
        <w:pStyle w:val="1"/>
        <w:spacing w:line="276" w:lineRule="auto"/>
        <w:ind w:left="-567" w:firstLine="567"/>
        <w:rPr>
          <w:sz w:val="24"/>
          <w:szCs w:val="24"/>
        </w:rPr>
      </w:pPr>
      <w:r w:rsidRPr="008A21C3">
        <w:rPr>
          <w:sz w:val="24"/>
          <w:szCs w:val="24"/>
        </w:rPr>
        <w:t>Форма</w:t>
      </w:r>
      <w:r w:rsidRPr="008A21C3">
        <w:rPr>
          <w:spacing w:val="-3"/>
          <w:sz w:val="24"/>
          <w:szCs w:val="24"/>
        </w:rPr>
        <w:t xml:space="preserve"> </w:t>
      </w:r>
      <w:r w:rsidRPr="008A21C3">
        <w:rPr>
          <w:sz w:val="24"/>
          <w:szCs w:val="24"/>
        </w:rPr>
        <w:t>обучения,</w:t>
      </w:r>
      <w:r w:rsidRPr="008A21C3">
        <w:rPr>
          <w:spacing w:val="-4"/>
          <w:sz w:val="24"/>
          <w:szCs w:val="24"/>
        </w:rPr>
        <w:t xml:space="preserve"> </w:t>
      </w:r>
      <w:r w:rsidRPr="008A21C3">
        <w:rPr>
          <w:sz w:val="24"/>
          <w:szCs w:val="24"/>
        </w:rPr>
        <w:t>режим</w:t>
      </w:r>
      <w:r w:rsidRPr="008A21C3">
        <w:rPr>
          <w:spacing w:val="-2"/>
          <w:sz w:val="24"/>
          <w:szCs w:val="24"/>
        </w:rPr>
        <w:t xml:space="preserve"> </w:t>
      </w:r>
      <w:r w:rsidRPr="008A21C3">
        <w:rPr>
          <w:sz w:val="24"/>
          <w:szCs w:val="24"/>
        </w:rPr>
        <w:t>и</w:t>
      </w:r>
      <w:r w:rsidRPr="008A21C3">
        <w:rPr>
          <w:spacing w:val="-4"/>
          <w:sz w:val="24"/>
          <w:szCs w:val="24"/>
        </w:rPr>
        <w:t xml:space="preserve"> </w:t>
      </w:r>
      <w:r w:rsidRPr="008A21C3">
        <w:rPr>
          <w:sz w:val="24"/>
          <w:szCs w:val="24"/>
        </w:rPr>
        <w:t>продолжительность</w:t>
      </w:r>
      <w:r w:rsidRPr="008A21C3">
        <w:rPr>
          <w:spacing w:val="-3"/>
          <w:sz w:val="24"/>
          <w:szCs w:val="24"/>
        </w:rPr>
        <w:t xml:space="preserve"> </w:t>
      </w:r>
      <w:r w:rsidRPr="008A21C3">
        <w:rPr>
          <w:sz w:val="24"/>
          <w:szCs w:val="24"/>
        </w:rPr>
        <w:t>занятий</w:t>
      </w:r>
    </w:p>
    <w:p w:rsidR="008A21C3" w:rsidRPr="008A21C3" w:rsidRDefault="008A21C3" w:rsidP="008A21C3">
      <w:pPr>
        <w:pStyle w:val="a3"/>
        <w:spacing w:before="2" w:line="276" w:lineRule="auto"/>
        <w:ind w:left="-567" w:firstLine="567"/>
        <w:rPr>
          <w:b/>
        </w:rPr>
      </w:pPr>
    </w:p>
    <w:tbl>
      <w:tblPr>
        <w:tblStyle w:val="TableNormal"/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6"/>
        <w:gridCol w:w="1860"/>
        <w:gridCol w:w="1522"/>
        <w:gridCol w:w="2415"/>
      </w:tblGrid>
      <w:tr w:rsidR="008A21C3" w:rsidRPr="008A21C3" w:rsidTr="001A1747">
        <w:trPr>
          <w:trHeight w:val="1103"/>
        </w:trPr>
        <w:tc>
          <w:tcPr>
            <w:tcW w:w="4036" w:type="dxa"/>
          </w:tcPr>
          <w:p w:rsidR="008A21C3" w:rsidRPr="008A21C3" w:rsidRDefault="001A1747" w:rsidP="008A21C3">
            <w:pPr>
              <w:pStyle w:val="TableParagraph"/>
              <w:spacing w:line="276" w:lineRule="auto"/>
              <w:ind w:left="-567" w:firstLine="567"/>
              <w:rPr>
                <w:b/>
                <w:sz w:val="24"/>
                <w:szCs w:val="24"/>
              </w:rPr>
            </w:pPr>
            <w:r w:rsidRPr="008A21C3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F061856" wp14:editId="47E0613A">
                      <wp:simplePos x="0" y="0"/>
                      <wp:positionH relativeFrom="page">
                        <wp:posOffset>-4676</wp:posOffset>
                      </wp:positionH>
                      <wp:positionV relativeFrom="paragraph">
                        <wp:posOffset>-11742</wp:posOffset>
                      </wp:positionV>
                      <wp:extent cx="2502535" cy="701040"/>
                      <wp:effectExtent l="12700" t="12700" r="8890" b="101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02535" cy="70104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FF49CF" id="Прямая соединительная линия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.35pt,-.9pt" to="196.7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" strokeweight=".48pt">
                      <w10:wrap anchorx="page"/>
                    </v:line>
                  </w:pict>
                </mc:Fallback>
              </mc:AlternateContent>
            </w:r>
            <w:r w:rsidR="008A21C3" w:rsidRPr="008A21C3">
              <w:rPr>
                <w:b/>
                <w:sz w:val="24"/>
                <w:szCs w:val="24"/>
              </w:rPr>
              <w:t>График</w:t>
            </w:r>
            <w:r w:rsidR="008A21C3" w:rsidRPr="008A21C3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="008A21C3" w:rsidRPr="008A21C3">
              <w:rPr>
                <w:b/>
                <w:sz w:val="24"/>
                <w:szCs w:val="24"/>
              </w:rPr>
              <w:t>обучения</w:t>
            </w:r>
            <w:proofErr w:type="spellEnd"/>
          </w:p>
          <w:p w:rsidR="008A21C3" w:rsidRPr="008A21C3" w:rsidRDefault="008A21C3" w:rsidP="008A21C3">
            <w:pPr>
              <w:pStyle w:val="TableParagraph"/>
              <w:spacing w:line="276" w:lineRule="auto"/>
              <w:ind w:left="-567" w:firstLine="567"/>
              <w:rPr>
                <w:b/>
                <w:sz w:val="24"/>
                <w:szCs w:val="24"/>
              </w:rPr>
            </w:pPr>
          </w:p>
          <w:p w:rsidR="008A21C3" w:rsidRPr="008A21C3" w:rsidRDefault="008A21C3" w:rsidP="008A21C3">
            <w:pPr>
              <w:pStyle w:val="TableParagraph"/>
              <w:spacing w:line="276" w:lineRule="auto"/>
              <w:ind w:left="-567" w:firstLine="567"/>
              <w:rPr>
                <w:b/>
                <w:sz w:val="24"/>
                <w:szCs w:val="24"/>
              </w:rPr>
            </w:pPr>
            <w:proofErr w:type="spellStart"/>
            <w:r w:rsidRPr="008A21C3">
              <w:rPr>
                <w:b/>
                <w:sz w:val="24"/>
                <w:szCs w:val="24"/>
              </w:rPr>
              <w:t>Форма</w:t>
            </w:r>
            <w:proofErr w:type="spellEnd"/>
            <w:r w:rsidRPr="008A21C3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21C3">
              <w:rPr>
                <w:b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860" w:type="dxa"/>
          </w:tcPr>
          <w:p w:rsidR="008A21C3" w:rsidRPr="008A21C3" w:rsidRDefault="008A21C3" w:rsidP="008A21C3">
            <w:pPr>
              <w:pStyle w:val="TableParagraph"/>
              <w:spacing w:line="276" w:lineRule="auto"/>
              <w:ind w:left="-567" w:firstLine="567"/>
              <w:rPr>
                <w:b/>
                <w:sz w:val="24"/>
                <w:szCs w:val="24"/>
              </w:rPr>
            </w:pPr>
            <w:proofErr w:type="spellStart"/>
            <w:r w:rsidRPr="008A21C3">
              <w:rPr>
                <w:b/>
                <w:sz w:val="24"/>
                <w:szCs w:val="24"/>
              </w:rPr>
              <w:t>Ауд</w:t>
            </w:r>
            <w:proofErr w:type="spellEnd"/>
            <w:r w:rsidRPr="008A21C3">
              <w:rPr>
                <w:b/>
                <w:sz w:val="24"/>
                <w:szCs w:val="24"/>
              </w:rPr>
              <w:t>.</w:t>
            </w:r>
            <w:r w:rsidRPr="008A21C3">
              <w:rPr>
                <w:b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8A21C3">
              <w:rPr>
                <w:b/>
                <w:sz w:val="24"/>
                <w:szCs w:val="24"/>
              </w:rPr>
              <w:t>часов</w:t>
            </w:r>
            <w:proofErr w:type="spellEnd"/>
            <w:r w:rsidRPr="008A21C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A21C3">
              <w:rPr>
                <w:b/>
                <w:sz w:val="24"/>
                <w:szCs w:val="24"/>
              </w:rPr>
              <w:t>в</w:t>
            </w:r>
            <w:r w:rsidRPr="008A21C3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A21C3">
              <w:rPr>
                <w:b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522" w:type="dxa"/>
          </w:tcPr>
          <w:p w:rsidR="008A21C3" w:rsidRPr="008A21C3" w:rsidRDefault="008A21C3" w:rsidP="008A21C3">
            <w:pPr>
              <w:pStyle w:val="TableParagraph"/>
              <w:spacing w:line="276" w:lineRule="auto"/>
              <w:ind w:left="-567" w:firstLine="567"/>
              <w:jc w:val="center"/>
              <w:rPr>
                <w:b/>
                <w:sz w:val="24"/>
                <w:szCs w:val="24"/>
              </w:rPr>
            </w:pPr>
            <w:proofErr w:type="spellStart"/>
            <w:r w:rsidRPr="008A21C3">
              <w:rPr>
                <w:b/>
                <w:sz w:val="24"/>
                <w:szCs w:val="24"/>
              </w:rPr>
              <w:t>Дней</w:t>
            </w:r>
            <w:proofErr w:type="spellEnd"/>
          </w:p>
          <w:p w:rsidR="008A21C3" w:rsidRPr="008A21C3" w:rsidRDefault="008A21C3" w:rsidP="008A21C3">
            <w:pPr>
              <w:pStyle w:val="TableParagraph"/>
              <w:spacing w:line="276" w:lineRule="auto"/>
              <w:ind w:left="-567" w:firstLine="567"/>
              <w:jc w:val="center"/>
              <w:rPr>
                <w:b/>
                <w:sz w:val="24"/>
                <w:szCs w:val="24"/>
              </w:rPr>
            </w:pPr>
            <w:r w:rsidRPr="008A21C3">
              <w:rPr>
                <w:b/>
                <w:sz w:val="24"/>
                <w:szCs w:val="24"/>
              </w:rPr>
              <w:t>в</w:t>
            </w:r>
            <w:r w:rsidRPr="008A21C3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A21C3">
              <w:rPr>
                <w:b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2415" w:type="dxa"/>
          </w:tcPr>
          <w:p w:rsidR="008A21C3" w:rsidRPr="008A21C3" w:rsidRDefault="008A21C3" w:rsidP="008A21C3">
            <w:pPr>
              <w:pStyle w:val="TableParagraph"/>
              <w:spacing w:line="276" w:lineRule="auto"/>
              <w:ind w:left="-567" w:firstLine="567"/>
              <w:jc w:val="center"/>
              <w:rPr>
                <w:b/>
                <w:sz w:val="24"/>
                <w:szCs w:val="24"/>
                <w:lang w:val="ru-RU"/>
              </w:rPr>
            </w:pPr>
            <w:r w:rsidRPr="008A21C3">
              <w:rPr>
                <w:b/>
                <w:sz w:val="24"/>
                <w:szCs w:val="24"/>
                <w:lang w:val="ru-RU"/>
              </w:rPr>
              <w:t>Общая</w:t>
            </w:r>
            <w:r w:rsidRPr="008A21C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A21C3">
              <w:rPr>
                <w:b/>
                <w:sz w:val="24"/>
                <w:szCs w:val="24"/>
                <w:lang w:val="ru-RU"/>
              </w:rPr>
              <w:t>продолжительность</w:t>
            </w:r>
            <w:r w:rsidRPr="008A21C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A21C3">
              <w:rPr>
                <w:b/>
                <w:sz w:val="24"/>
                <w:szCs w:val="24"/>
                <w:lang w:val="ru-RU"/>
              </w:rPr>
              <w:t>программы,</w:t>
            </w:r>
            <w:r w:rsidRPr="008A21C3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8A21C3">
              <w:rPr>
                <w:b/>
                <w:sz w:val="24"/>
                <w:szCs w:val="24"/>
                <w:lang w:val="ru-RU"/>
              </w:rPr>
              <w:t>месяцев</w:t>
            </w:r>
            <w:r w:rsidRPr="008A21C3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8A21C3">
              <w:rPr>
                <w:b/>
                <w:sz w:val="24"/>
                <w:szCs w:val="24"/>
                <w:lang w:val="ru-RU"/>
              </w:rPr>
              <w:t>(час)</w:t>
            </w:r>
          </w:p>
        </w:tc>
      </w:tr>
      <w:tr w:rsidR="008A21C3" w:rsidRPr="008A21C3" w:rsidTr="001A1747">
        <w:trPr>
          <w:trHeight w:val="945"/>
        </w:trPr>
        <w:tc>
          <w:tcPr>
            <w:tcW w:w="4036" w:type="dxa"/>
          </w:tcPr>
          <w:p w:rsidR="008A21C3" w:rsidRPr="008A21C3" w:rsidRDefault="008A21C3" w:rsidP="008A21C3">
            <w:pPr>
              <w:pStyle w:val="TableParagraph"/>
              <w:spacing w:line="276" w:lineRule="auto"/>
              <w:ind w:left="-567" w:firstLine="567"/>
              <w:jc w:val="both"/>
              <w:rPr>
                <w:sz w:val="24"/>
                <w:szCs w:val="24"/>
                <w:lang w:val="ru-RU"/>
              </w:rPr>
            </w:pPr>
            <w:r w:rsidRPr="008A21C3">
              <w:rPr>
                <w:b/>
                <w:sz w:val="24"/>
                <w:szCs w:val="24"/>
                <w:lang w:val="ru-RU"/>
              </w:rPr>
              <w:t>с отрывом от работы</w:t>
            </w:r>
            <w:r w:rsidRPr="008A21C3">
              <w:rPr>
                <w:sz w:val="24"/>
                <w:szCs w:val="24"/>
                <w:lang w:val="ru-RU"/>
              </w:rPr>
              <w:t>, с частичным</w:t>
            </w:r>
            <w:r w:rsidRPr="008A21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21C3">
              <w:rPr>
                <w:sz w:val="24"/>
                <w:szCs w:val="24"/>
                <w:lang w:val="ru-RU"/>
              </w:rPr>
              <w:t>отрывом</w:t>
            </w:r>
            <w:r w:rsidRPr="008A21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21C3">
              <w:rPr>
                <w:sz w:val="24"/>
                <w:szCs w:val="24"/>
                <w:lang w:val="ru-RU"/>
              </w:rPr>
              <w:t>от</w:t>
            </w:r>
            <w:r w:rsidRPr="008A21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21C3">
              <w:rPr>
                <w:sz w:val="24"/>
                <w:szCs w:val="24"/>
                <w:lang w:val="ru-RU"/>
              </w:rPr>
              <w:t>работы</w:t>
            </w:r>
            <w:r w:rsidRPr="008A21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21C3">
              <w:rPr>
                <w:sz w:val="24"/>
                <w:szCs w:val="24"/>
                <w:lang w:val="ru-RU"/>
              </w:rPr>
              <w:t>и</w:t>
            </w:r>
            <w:r w:rsidRPr="008A21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21C3">
              <w:rPr>
                <w:sz w:val="24"/>
                <w:szCs w:val="24"/>
                <w:lang w:val="ru-RU"/>
              </w:rPr>
              <w:t>по</w:t>
            </w:r>
            <w:r w:rsidRPr="008A21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21C3">
              <w:rPr>
                <w:sz w:val="24"/>
                <w:szCs w:val="24"/>
                <w:lang w:val="ru-RU"/>
              </w:rPr>
              <w:t>индивидуальным</w:t>
            </w:r>
            <w:r w:rsidRPr="008A21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A21C3">
              <w:rPr>
                <w:sz w:val="24"/>
                <w:szCs w:val="24"/>
                <w:lang w:val="ru-RU"/>
              </w:rPr>
              <w:t>формам</w:t>
            </w:r>
            <w:r w:rsidRPr="008A21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A21C3">
              <w:rPr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1860" w:type="dxa"/>
          </w:tcPr>
          <w:p w:rsidR="008A21C3" w:rsidRPr="008A21C3" w:rsidRDefault="008A21C3" w:rsidP="008A21C3">
            <w:pPr>
              <w:pStyle w:val="TableParagraph"/>
              <w:spacing w:line="276" w:lineRule="auto"/>
              <w:ind w:left="-567" w:firstLine="567"/>
              <w:jc w:val="center"/>
              <w:rPr>
                <w:sz w:val="24"/>
                <w:szCs w:val="24"/>
              </w:rPr>
            </w:pPr>
            <w:r w:rsidRPr="008A21C3">
              <w:rPr>
                <w:sz w:val="24"/>
                <w:szCs w:val="24"/>
              </w:rPr>
              <w:t>6</w:t>
            </w:r>
          </w:p>
        </w:tc>
        <w:tc>
          <w:tcPr>
            <w:tcW w:w="1522" w:type="dxa"/>
          </w:tcPr>
          <w:p w:rsidR="008A21C3" w:rsidRPr="008A21C3" w:rsidRDefault="008A21C3" w:rsidP="008A21C3">
            <w:pPr>
              <w:pStyle w:val="TableParagraph"/>
              <w:spacing w:line="276" w:lineRule="auto"/>
              <w:ind w:left="-567" w:firstLine="567"/>
              <w:jc w:val="center"/>
              <w:rPr>
                <w:sz w:val="24"/>
                <w:szCs w:val="24"/>
              </w:rPr>
            </w:pPr>
            <w:r w:rsidRPr="008A21C3">
              <w:rPr>
                <w:sz w:val="24"/>
                <w:szCs w:val="24"/>
              </w:rPr>
              <w:t>6</w:t>
            </w:r>
          </w:p>
        </w:tc>
        <w:tc>
          <w:tcPr>
            <w:tcW w:w="2415" w:type="dxa"/>
          </w:tcPr>
          <w:p w:rsidR="008A21C3" w:rsidRPr="008A21C3" w:rsidRDefault="008A21C3" w:rsidP="008A21C3">
            <w:pPr>
              <w:pStyle w:val="TableParagraph"/>
              <w:spacing w:line="276" w:lineRule="auto"/>
              <w:ind w:left="-567" w:firstLine="567"/>
              <w:jc w:val="center"/>
              <w:rPr>
                <w:sz w:val="24"/>
                <w:szCs w:val="24"/>
              </w:rPr>
            </w:pPr>
            <w:r w:rsidRPr="008A21C3">
              <w:rPr>
                <w:sz w:val="24"/>
                <w:szCs w:val="24"/>
              </w:rPr>
              <w:t>576</w:t>
            </w:r>
          </w:p>
        </w:tc>
      </w:tr>
    </w:tbl>
    <w:p w:rsidR="008A21C3" w:rsidRPr="008A21C3" w:rsidRDefault="008A21C3" w:rsidP="008A21C3">
      <w:pPr>
        <w:pStyle w:val="a3"/>
        <w:spacing w:line="276" w:lineRule="auto"/>
        <w:ind w:left="-567" w:firstLine="567"/>
        <w:rPr>
          <w:b/>
        </w:rPr>
      </w:pPr>
    </w:p>
    <w:p w:rsidR="008A21C3" w:rsidRPr="008A21C3" w:rsidRDefault="008A21C3" w:rsidP="001A1747">
      <w:pPr>
        <w:spacing w:after="5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21C3">
        <w:rPr>
          <w:rFonts w:ascii="Times New Roman" w:hAnsi="Times New Roman" w:cs="Times New Roman"/>
          <w:b/>
          <w:sz w:val="24"/>
          <w:szCs w:val="24"/>
        </w:rPr>
        <w:t>Распределение</w:t>
      </w:r>
      <w:r w:rsidRPr="008A21C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b/>
          <w:sz w:val="24"/>
          <w:szCs w:val="24"/>
        </w:rPr>
        <w:t>часов</w:t>
      </w:r>
      <w:r w:rsidRPr="008A21C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b/>
          <w:sz w:val="24"/>
          <w:szCs w:val="24"/>
        </w:rPr>
        <w:t>по</w:t>
      </w:r>
      <w:r w:rsidRPr="008A21C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b/>
          <w:sz w:val="24"/>
          <w:szCs w:val="24"/>
        </w:rPr>
        <w:t>модулям</w:t>
      </w:r>
      <w:r w:rsidRPr="008A21C3">
        <w:rPr>
          <w:rFonts w:ascii="Times New Roman" w:hAnsi="Times New Roman" w:cs="Times New Roman"/>
          <w:sz w:val="24"/>
          <w:szCs w:val="24"/>
        </w:rPr>
        <w:tab/>
      </w:r>
      <w:r w:rsidRPr="008A21C3">
        <w:rPr>
          <w:rFonts w:ascii="Times New Roman" w:hAnsi="Times New Roman" w:cs="Times New Roman"/>
          <w:sz w:val="24"/>
          <w:szCs w:val="24"/>
        </w:rPr>
        <w:tab/>
      </w:r>
    </w:p>
    <w:p w:rsidR="008A21C3" w:rsidRPr="008A21C3" w:rsidRDefault="008A21C3" w:rsidP="008A21C3">
      <w:pPr>
        <w:pStyle w:val="TableParagraph"/>
        <w:spacing w:before="1" w:line="276" w:lineRule="auto"/>
        <w:ind w:left="-567" w:firstLine="567"/>
        <w:rPr>
          <w:sz w:val="24"/>
          <w:szCs w:val="24"/>
        </w:rPr>
      </w:pPr>
      <w:r w:rsidRPr="008A21C3">
        <w:rPr>
          <w:b/>
          <w:sz w:val="24"/>
          <w:szCs w:val="24"/>
        </w:rPr>
        <w:t>1.</w:t>
      </w:r>
      <w:r w:rsidRPr="008A21C3">
        <w:rPr>
          <w:b/>
          <w:sz w:val="24"/>
          <w:szCs w:val="24"/>
        </w:rPr>
        <w:tab/>
      </w:r>
      <w:r w:rsidRPr="008A21C3">
        <w:rPr>
          <w:sz w:val="24"/>
          <w:szCs w:val="24"/>
        </w:rPr>
        <w:t>Модуль</w:t>
      </w:r>
      <w:r w:rsidRPr="008A21C3">
        <w:rPr>
          <w:spacing w:val="-4"/>
          <w:sz w:val="24"/>
          <w:szCs w:val="24"/>
        </w:rPr>
        <w:t xml:space="preserve"> </w:t>
      </w:r>
      <w:r w:rsidRPr="008A21C3">
        <w:rPr>
          <w:sz w:val="24"/>
          <w:szCs w:val="24"/>
        </w:rPr>
        <w:t>1.</w:t>
      </w:r>
      <w:r w:rsidRPr="008A21C3">
        <w:rPr>
          <w:spacing w:val="-2"/>
          <w:sz w:val="24"/>
          <w:szCs w:val="24"/>
        </w:rPr>
        <w:t xml:space="preserve"> </w:t>
      </w:r>
      <w:r w:rsidRPr="008A21C3">
        <w:rPr>
          <w:sz w:val="24"/>
          <w:szCs w:val="24"/>
        </w:rPr>
        <w:t>Введение в эндоскопию и теоретические основы</w:t>
      </w:r>
      <w:r w:rsidRPr="008A21C3">
        <w:rPr>
          <w:spacing w:val="1"/>
          <w:sz w:val="24"/>
          <w:szCs w:val="24"/>
        </w:rPr>
        <w:t xml:space="preserve"> </w:t>
      </w:r>
      <w:r w:rsidRPr="008A21C3">
        <w:rPr>
          <w:sz w:val="24"/>
          <w:szCs w:val="24"/>
        </w:rPr>
        <w:t>социальной гигиены и организация эндоскопической</w:t>
      </w:r>
      <w:r w:rsidRPr="008A21C3">
        <w:rPr>
          <w:spacing w:val="-47"/>
          <w:sz w:val="24"/>
          <w:szCs w:val="24"/>
        </w:rPr>
        <w:t xml:space="preserve"> </w:t>
      </w:r>
      <w:r w:rsidRPr="008A21C3">
        <w:rPr>
          <w:sz w:val="24"/>
          <w:szCs w:val="24"/>
        </w:rPr>
        <w:t>помощи.</w:t>
      </w:r>
      <w:r w:rsidRPr="008A21C3">
        <w:rPr>
          <w:sz w:val="24"/>
          <w:szCs w:val="24"/>
        </w:rPr>
        <w:tab/>
      </w:r>
    </w:p>
    <w:p w:rsidR="008A21C3" w:rsidRPr="008A21C3" w:rsidRDefault="008A21C3" w:rsidP="008A21C3">
      <w:pPr>
        <w:pStyle w:val="TableParagraph"/>
        <w:spacing w:before="1" w:line="276" w:lineRule="auto"/>
        <w:ind w:left="-567" w:firstLine="567"/>
        <w:rPr>
          <w:sz w:val="24"/>
          <w:szCs w:val="24"/>
        </w:rPr>
      </w:pPr>
      <w:r w:rsidRPr="008A21C3">
        <w:rPr>
          <w:b/>
          <w:sz w:val="24"/>
          <w:szCs w:val="24"/>
        </w:rPr>
        <w:t>2</w:t>
      </w:r>
      <w:r w:rsidRPr="008A21C3">
        <w:rPr>
          <w:b/>
          <w:sz w:val="24"/>
          <w:szCs w:val="24"/>
        </w:rPr>
        <w:tab/>
      </w:r>
      <w:r w:rsidRPr="008A21C3">
        <w:rPr>
          <w:sz w:val="24"/>
          <w:szCs w:val="24"/>
        </w:rPr>
        <w:t>Модуль</w:t>
      </w:r>
      <w:r w:rsidRPr="008A21C3">
        <w:rPr>
          <w:spacing w:val="-5"/>
          <w:sz w:val="24"/>
          <w:szCs w:val="24"/>
        </w:rPr>
        <w:t xml:space="preserve"> </w:t>
      </w:r>
      <w:r w:rsidRPr="008A21C3">
        <w:rPr>
          <w:sz w:val="24"/>
          <w:szCs w:val="24"/>
        </w:rPr>
        <w:t>2.</w:t>
      </w:r>
      <w:r w:rsidRPr="008A21C3">
        <w:rPr>
          <w:spacing w:val="48"/>
          <w:sz w:val="24"/>
          <w:szCs w:val="24"/>
        </w:rPr>
        <w:t xml:space="preserve"> </w:t>
      </w:r>
      <w:r w:rsidRPr="008A21C3">
        <w:rPr>
          <w:sz w:val="24"/>
          <w:szCs w:val="24"/>
        </w:rPr>
        <w:t>Клиническая,</w:t>
      </w:r>
      <w:r w:rsidRPr="008A21C3">
        <w:rPr>
          <w:spacing w:val="-6"/>
          <w:sz w:val="24"/>
          <w:szCs w:val="24"/>
        </w:rPr>
        <w:t xml:space="preserve"> </w:t>
      </w:r>
      <w:r w:rsidRPr="008A21C3">
        <w:rPr>
          <w:sz w:val="24"/>
          <w:szCs w:val="24"/>
        </w:rPr>
        <w:t>топографическая</w:t>
      </w:r>
      <w:r w:rsidRPr="008A21C3">
        <w:rPr>
          <w:spacing w:val="-2"/>
          <w:sz w:val="24"/>
          <w:szCs w:val="24"/>
        </w:rPr>
        <w:t xml:space="preserve"> </w:t>
      </w:r>
      <w:r w:rsidRPr="008A21C3">
        <w:rPr>
          <w:sz w:val="24"/>
          <w:szCs w:val="24"/>
        </w:rPr>
        <w:t>анатомия.</w:t>
      </w:r>
      <w:r w:rsidRPr="008A21C3">
        <w:rPr>
          <w:sz w:val="24"/>
          <w:szCs w:val="24"/>
        </w:rPr>
        <w:tab/>
      </w:r>
    </w:p>
    <w:p w:rsidR="008A21C3" w:rsidRPr="008A21C3" w:rsidRDefault="008A21C3" w:rsidP="008A21C3">
      <w:pPr>
        <w:pStyle w:val="TableParagraph"/>
        <w:spacing w:line="276" w:lineRule="auto"/>
        <w:ind w:left="-567" w:firstLine="567"/>
        <w:rPr>
          <w:sz w:val="24"/>
          <w:szCs w:val="24"/>
        </w:rPr>
      </w:pPr>
      <w:r w:rsidRPr="008A21C3">
        <w:rPr>
          <w:b/>
          <w:sz w:val="24"/>
          <w:szCs w:val="24"/>
        </w:rPr>
        <w:t>3.</w:t>
      </w:r>
      <w:r w:rsidRPr="008A21C3">
        <w:rPr>
          <w:b/>
          <w:sz w:val="24"/>
          <w:szCs w:val="24"/>
        </w:rPr>
        <w:tab/>
      </w:r>
      <w:r w:rsidRPr="008A21C3">
        <w:rPr>
          <w:sz w:val="24"/>
          <w:szCs w:val="24"/>
        </w:rPr>
        <w:t>Модуль</w:t>
      </w:r>
      <w:r w:rsidRPr="008A21C3">
        <w:rPr>
          <w:spacing w:val="-5"/>
          <w:sz w:val="24"/>
          <w:szCs w:val="24"/>
        </w:rPr>
        <w:t xml:space="preserve"> </w:t>
      </w:r>
      <w:r w:rsidRPr="008A21C3">
        <w:rPr>
          <w:sz w:val="24"/>
          <w:szCs w:val="24"/>
        </w:rPr>
        <w:t>3.</w:t>
      </w:r>
      <w:r w:rsidRPr="008A21C3">
        <w:rPr>
          <w:spacing w:val="48"/>
          <w:sz w:val="24"/>
          <w:szCs w:val="24"/>
        </w:rPr>
        <w:t xml:space="preserve"> </w:t>
      </w:r>
      <w:r w:rsidRPr="008A21C3">
        <w:rPr>
          <w:sz w:val="24"/>
          <w:szCs w:val="24"/>
        </w:rPr>
        <w:t>Клиника и общая диагностика заболевании органов</w:t>
      </w:r>
      <w:r w:rsidRPr="008A21C3">
        <w:rPr>
          <w:spacing w:val="1"/>
          <w:sz w:val="24"/>
          <w:szCs w:val="24"/>
        </w:rPr>
        <w:t xml:space="preserve"> </w:t>
      </w:r>
      <w:r w:rsidRPr="008A21C3">
        <w:rPr>
          <w:sz w:val="24"/>
          <w:szCs w:val="24"/>
        </w:rPr>
        <w:t xml:space="preserve">грудной и брюшной полостей и </w:t>
      </w:r>
      <w:proofErr w:type="gramStart"/>
      <w:r w:rsidRPr="008A21C3">
        <w:rPr>
          <w:sz w:val="24"/>
          <w:szCs w:val="24"/>
        </w:rPr>
        <w:t>методы исследований</w:t>
      </w:r>
      <w:proofErr w:type="gramEnd"/>
      <w:r w:rsidRPr="008A21C3">
        <w:rPr>
          <w:spacing w:val="-47"/>
          <w:sz w:val="24"/>
          <w:szCs w:val="24"/>
        </w:rPr>
        <w:t xml:space="preserve"> </w:t>
      </w:r>
      <w:r w:rsidRPr="008A21C3">
        <w:rPr>
          <w:sz w:val="24"/>
          <w:szCs w:val="24"/>
        </w:rPr>
        <w:t>применяемые</w:t>
      </w:r>
      <w:r w:rsidRPr="008A21C3">
        <w:rPr>
          <w:spacing w:val="-3"/>
          <w:sz w:val="24"/>
          <w:szCs w:val="24"/>
        </w:rPr>
        <w:t xml:space="preserve"> </w:t>
      </w:r>
      <w:r w:rsidRPr="008A21C3">
        <w:rPr>
          <w:sz w:val="24"/>
          <w:szCs w:val="24"/>
        </w:rPr>
        <w:t>в</w:t>
      </w:r>
      <w:r w:rsidRPr="008A21C3">
        <w:rPr>
          <w:spacing w:val="-1"/>
          <w:sz w:val="24"/>
          <w:szCs w:val="24"/>
        </w:rPr>
        <w:t xml:space="preserve"> </w:t>
      </w:r>
      <w:r w:rsidRPr="008A21C3">
        <w:rPr>
          <w:sz w:val="24"/>
          <w:szCs w:val="24"/>
        </w:rPr>
        <w:t>сочетании с</w:t>
      </w:r>
      <w:r w:rsidRPr="008A21C3">
        <w:rPr>
          <w:spacing w:val="46"/>
          <w:sz w:val="24"/>
          <w:szCs w:val="24"/>
        </w:rPr>
        <w:t xml:space="preserve"> </w:t>
      </w:r>
      <w:r w:rsidRPr="008A21C3">
        <w:rPr>
          <w:sz w:val="24"/>
          <w:szCs w:val="24"/>
        </w:rPr>
        <w:t>эндоскопическими.</w:t>
      </w:r>
      <w:r w:rsidRPr="008A21C3">
        <w:rPr>
          <w:sz w:val="24"/>
          <w:szCs w:val="24"/>
        </w:rPr>
        <w:tab/>
      </w:r>
    </w:p>
    <w:p w:rsidR="008A21C3" w:rsidRPr="008A21C3" w:rsidRDefault="008A21C3" w:rsidP="008A21C3">
      <w:pPr>
        <w:pStyle w:val="TableParagraph"/>
        <w:spacing w:line="276" w:lineRule="auto"/>
        <w:ind w:left="-567" w:firstLine="567"/>
        <w:rPr>
          <w:sz w:val="24"/>
          <w:szCs w:val="24"/>
        </w:rPr>
      </w:pPr>
      <w:r w:rsidRPr="008A21C3">
        <w:rPr>
          <w:b/>
          <w:sz w:val="24"/>
          <w:szCs w:val="24"/>
        </w:rPr>
        <w:t>4.</w:t>
      </w:r>
      <w:r w:rsidRPr="008A21C3">
        <w:rPr>
          <w:b/>
          <w:sz w:val="24"/>
          <w:szCs w:val="24"/>
        </w:rPr>
        <w:tab/>
      </w:r>
      <w:r w:rsidRPr="008A21C3">
        <w:rPr>
          <w:sz w:val="24"/>
          <w:szCs w:val="24"/>
        </w:rPr>
        <w:t>Модуль</w:t>
      </w:r>
      <w:r w:rsidRPr="008A21C3">
        <w:rPr>
          <w:spacing w:val="-4"/>
          <w:sz w:val="24"/>
          <w:szCs w:val="24"/>
        </w:rPr>
        <w:t xml:space="preserve"> </w:t>
      </w:r>
      <w:r w:rsidRPr="008A21C3">
        <w:rPr>
          <w:sz w:val="24"/>
          <w:szCs w:val="24"/>
        </w:rPr>
        <w:t>4.</w:t>
      </w:r>
      <w:r w:rsidRPr="008A21C3">
        <w:rPr>
          <w:spacing w:val="-2"/>
          <w:sz w:val="24"/>
          <w:szCs w:val="24"/>
        </w:rPr>
        <w:t xml:space="preserve"> </w:t>
      </w:r>
      <w:r w:rsidRPr="008A21C3">
        <w:rPr>
          <w:sz w:val="24"/>
          <w:szCs w:val="24"/>
        </w:rPr>
        <w:t>Методика</w:t>
      </w:r>
      <w:r w:rsidRPr="008A21C3">
        <w:rPr>
          <w:spacing w:val="-5"/>
          <w:sz w:val="24"/>
          <w:szCs w:val="24"/>
        </w:rPr>
        <w:t xml:space="preserve"> </w:t>
      </w:r>
      <w:r w:rsidRPr="008A21C3">
        <w:rPr>
          <w:sz w:val="24"/>
          <w:szCs w:val="24"/>
        </w:rPr>
        <w:t>эндоскопических</w:t>
      </w:r>
      <w:r w:rsidRPr="008A21C3">
        <w:rPr>
          <w:spacing w:val="-2"/>
          <w:sz w:val="24"/>
          <w:szCs w:val="24"/>
        </w:rPr>
        <w:t xml:space="preserve"> </w:t>
      </w:r>
      <w:r w:rsidRPr="008A21C3">
        <w:rPr>
          <w:sz w:val="24"/>
          <w:szCs w:val="24"/>
        </w:rPr>
        <w:t>исследовании</w:t>
      </w:r>
      <w:r w:rsidRPr="008A21C3">
        <w:rPr>
          <w:sz w:val="24"/>
          <w:szCs w:val="24"/>
        </w:rPr>
        <w:tab/>
      </w:r>
    </w:p>
    <w:p w:rsidR="008A21C3" w:rsidRPr="008A21C3" w:rsidRDefault="008A21C3" w:rsidP="008A21C3">
      <w:pPr>
        <w:pStyle w:val="TableParagraph"/>
        <w:spacing w:line="276" w:lineRule="auto"/>
        <w:ind w:left="-567" w:firstLine="567"/>
        <w:rPr>
          <w:sz w:val="24"/>
          <w:szCs w:val="24"/>
        </w:rPr>
      </w:pPr>
      <w:r w:rsidRPr="008A21C3">
        <w:rPr>
          <w:b/>
          <w:sz w:val="24"/>
          <w:szCs w:val="24"/>
        </w:rPr>
        <w:t>5.</w:t>
      </w:r>
      <w:r w:rsidRPr="008A21C3">
        <w:rPr>
          <w:b/>
          <w:sz w:val="24"/>
          <w:szCs w:val="24"/>
        </w:rPr>
        <w:tab/>
      </w:r>
      <w:r w:rsidRPr="008A21C3">
        <w:rPr>
          <w:sz w:val="24"/>
          <w:szCs w:val="24"/>
        </w:rPr>
        <w:t>Модуль</w:t>
      </w:r>
      <w:r w:rsidRPr="008A21C3">
        <w:rPr>
          <w:spacing w:val="-4"/>
          <w:sz w:val="24"/>
          <w:szCs w:val="24"/>
        </w:rPr>
        <w:t xml:space="preserve"> </w:t>
      </w:r>
      <w:r w:rsidRPr="008A21C3">
        <w:rPr>
          <w:sz w:val="24"/>
          <w:szCs w:val="24"/>
        </w:rPr>
        <w:t>5.</w:t>
      </w:r>
      <w:r w:rsidRPr="008A21C3">
        <w:rPr>
          <w:spacing w:val="-2"/>
          <w:sz w:val="24"/>
          <w:szCs w:val="24"/>
        </w:rPr>
        <w:t xml:space="preserve"> </w:t>
      </w:r>
      <w:r w:rsidRPr="008A21C3">
        <w:rPr>
          <w:sz w:val="24"/>
          <w:szCs w:val="24"/>
        </w:rPr>
        <w:t>Диагностическая</w:t>
      </w:r>
      <w:r w:rsidRPr="008A21C3">
        <w:rPr>
          <w:spacing w:val="-5"/>
          <w:sz w:val="24"/>
          <w:szCs w:val="24"/>
        </w:rPr>
        <w:t xml:space="preserve"> </w:t>
      </w:r>
      <w:r w:rsidRPr="008A21C3">
        <w:rPr>
          <w:sz w:val="24"/>
          <w:szCs w:val="24"/>
        </w:rPr>
        <w:t>эндоскопия.</w:t>
      </w:r>
      <w:r w:rsidRPr="008A21C3">
        <w:rPr>
          <w:sz w:val="24"/>
          <w:szCs w:val="24"/>
        </w:rPr>
        <w:tab/>
      </w:r>
    </w:p>
    <w:p w:rsidR="008A21C3" w:rsidRPr="008A21C3" w:rsidRDefault="008A21C3" w:rsidP="008A21C3">
      <w:pPr>
        <w:pStyle w:val="TableParagraph"/>
        <w:spacing w:line="276" w:lineRule="auto"/>
        <w:ind w:left="-567" w:firstLine="567"/>
        <w:rPr>
          <w:sz w:val="24"/>
          <w:szCs w:val="24"/>
        </w:rPr>
      </w:pPr>
      <w:r w:rsidRPr="008A21C3">
        <w:rPr>
          <w:b/>
          <w:sz w:val="24"/>
          <w:szCs w:val="24"/>
        </w:rPr>
        <w:t>6.</w:t>
      </w:r>
      <w:r w:rsidRPr="008A21C3">
        <w:rPr>
          <w:b/>
          <w:sz w:val="24"/>
          <w:szCs w:val="24"/>
        </w:rPr>
        <w:tab/>
      </w:r>
      <w:r w:rsidRPr="008A21C3">
        <w:rPr>
          <w:sz w:val="24"/>
          <w:szCs w:val="24"/>
        </w:rPr>
        <w:t>Модуль</w:t>
      </w:r>
      <w:r w:rsidRPr="008A21C3">
        <w:rPr>
          <w:spacing w:val="-4"/>
          <w:sz w:val="24"/>
          <w:szCs w:val="24"/>
        </w:rPr>
        <w:t xml:space="preserve"> </w:t>
      </w:r>
      <w:r w:rsidRPr="008A21C3">
        <w:rPr>
          <w:sz w:val="24"/>
          <w:szCs w:val="24"/>
        </w:rPr>
        <w:t>6.   Лечебная</w:t>
      </w:r>
      <w:r w:rsidRPr="008A21C3">
        <w:rPr>
          <w:spacing w:val="-2"/>
          <w:sz w:val="24"/>
          <w:szCs w:val="24"/>
        </w:rPr>
        <w:t xml:space="preserve"> </w:t>
      </w:r>
      <w:r w:rsidRPr="008A21C3">
        <w:rPr>
          <w:sz w:val="24"/>
          <w:szCs w:val="24"/>
        </w:rPr>
        <w:t>и</w:t>
      </w:r>
      <w:r w:rsidRPr="008A21C3">
        <w:rPr>
          <w:spacing w:val="-5"/>
          <w:sz w:val="24"/>
          <w:szCs w:val="24"/>
        </w:rPr>
        <w:t xml:space="preserve"> </w:t>
      </w:r>
      <w:r w:rsidRPr="008A21C3">
        <w:rPr>
          <w:sz w:val="24"/>
          <w:szCs w:val="24"/>
        </w:rPr>
        <w:t>оперативная</w:t>
      </w:r>
      <w:r w:rsidRPr="008A21C3">
        <w:rPr>
          <w:spacing w:val="-6"/>
          <w:sz w:val="24"/>
          <w:szCs w:val="24"/>
        </w:rPr>
        <w:t xml:space="preserve"> </w:t>
      </w:r>
      <w:r w:rsidRPr="008A21C3">
        <w:rPr>
          <w:sz w:val="24"/>
          <w:szCs w:val="24"/>
        </w:rPr>
        <w:t>эндоскопия.</w:t>
      </w:r>
      <w:r w:rsidRPr="008A21C3">
        <w:rPr>
          <w:sz w:val="24"/>
          <w:szCs w:val="24"/>
        </w:rPr>
        <w:tab/>
      </w:r>
    </w:p>
    <w:p w:rsidR="008A21C3" w:rsidRPr="008A21C3" w:rsidRDefault="008A21C3" w:rsidP="008A21C3">
      <w:pPr>
        <w:pStyle w:val="TableParagraph"/>
        <w:spacing w:line="276" w:lineRule="auto"/>
        <w:ind w:left="-567" w:firstLine="567"/>
        <w:rPr>
          <w:sz w:val="24"/>
          <w:szCs w:val="24"/>
        </w:rPr>
      </w:pPr>
      <w:r w:rsidRPr="008A21C3">
        <w:rPr>
          <w:b/>
          <w:sz w:val="24"/>
          <w:szCs w:val="24"/>
        </w:rPr>
        <w:t>7.</w:t>
      </w:r>
      <w:r w:rsidRPr="008A21C3">
        <w:rPr>
          <w:sz w:val="24"/>
          <w:szCs w:val="24"/>
        </w:rPr>
        <w:t xml:space="preserve">        Модуль</w:t>
      </w:r>
      <w:r w:rsidRPr="008A21C3">
        <w:rPr>
          <w:spacing w:val="-5"/>
          <w:sz w:val="24"/>
          <w:szCs w:val="24"/>
        </w:rPr>
        <w:t xml:space="preserve"> </w:t>
      </w:r>
      <w:r w:rsidRPr="008A21C3">
        <w:rPr>
          <w:sz w:val="24"/>
          <w:szCs w:val="24"/>
        </w:rPr>
        <w:t xml:space="preserve">7.  Обучающий </w:t>
      </w:r>
      <w:proofErr w:type="spellStart"/>
      <w:r w:rsidRPr="008A21C3">
        <w:rPr>
          <w:sz w:val="24"/>
          <w:szCs w:val="24"/>
        </w:rPr>
        <w:t>симуляционный</w:t>
      </w:r>
      <w:proofErr w:type="spellEnd"/>
      <w:r w:rsidRPr="008A21C3">
        <w:rPr>
          <w:sz w:val="24"/>
          <w:szCs w:val="24"/>
        </w:rPr>
        <w:t xml:space="preserve"> курс</w:t>
      </w:r>
      <w:r w:rsidRPr="008A21C3">
        <w:rPr>
          <w:b/>
          <w:sz w:val="24"/>
          <w:szCs w:val="24"/>
        </w:rPr>
        <w:tab/>
      </w:r>
      <w:r w:rsidRPr="008A21C3">
        <w:rPr>
          <w:sz w:val="24"/>
          <w:szCs w:val="24"/>
        </w:rPr>
        <w:tab/>
      </w:r>
    </w:p>
    <w:p w:rsidR="008A21C3" w:rsidRPr="008A21C3" w:rsidRDefault="008A21C3" w:rsidP="008A21C3">
      <w:pPr>
        <w:pStyle w:val="a3"/>
        <w:spacing w:line="276" w:lineRule="auto"/>
        <w:ind w:left="-567" w:firstLine="567"/>
        <w:rPr>
          <w:b/>
        </w:rPr>
      </w:pPr>
    </w:p>
    <w:p w:rsidR="008A21C3" w:rsidRPr="008A21C3" w:rsidRDefault="008A21C3" w:rsidP="008A21C3">
      <w:pPr>
        <w:pStyle w:val="a3"/>
        <w:spacing w:line="276" w:lineRule="auto"/>
        <w:ind w:left="-567" w:firstLine="567"/>
        <w:rPr>
          <w:b/>
        </w:rPr>
      </w:pPr>
    </w:p>
    <w:p w:rsidR="008A21C3" w:rsidRPr="008A21C3" w:rsidRDefault="008A21C3" w:rsidP="008A21C3">
      <w:pPr>
        <w:tabs>
          <w:tab w:val="left" w:pos="581"/>
        </w:tabs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1C3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Pr="008A21C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A21C3">
        <w:rPr>
          <w:rFonts w:ascii="Times New Roman" w:hAnsi="Times New Roman" w:cs="Times New Roman"/>
          <w:b/>
          <w:sz w:val="24"/>
          <w:szCs w:val="24"/>
        </w:rPr>
        <w:t>К ИТОГОВОЙ АТТЕСТАЦИИ</w:t>
      </w:r>
    </w:p>
    <w:p w:rsidR="008A21C3" w:rsidRPr="008A21C3" w:rsidRDefault="008A21C3" w:rsidP="008A21C3">
      <w:pPr>
        <w:pStyle w:val="a3"/>
        <w:spacing w:before="9" w:line="276" w:lineRule="auto"/>
        <w:ind w:left="-567" w:firstLine="567"/>
        <w:rPr>
          <w:b/>
        </w:rPr>
      </w:pPr>
    </w:p>
    <w:p w:rsidR="008A21C3" w:rsidRPr="008A21C3" w:rsidRDefault="008A21C3" w:rsidP="008A21C3">
      <w:pPr>
        <w:pStyle w:val="a5"/>
        <w:numPr>
          <w:ilvl w:val="0"/>
          <w:numId w:val="1"/>
        </w:numPr>
        <w:tabs>
          <w:tab w:val="left" w:pos="581"/>
        </w:tabs>
        <w:spacing w:line="276" w:lineRule="auto"/>
        <w:ind w:left="-567" w:firstLine="567"/>
        <w:jc w:val="both"/>
        <w:rPr>
          <w:sz w:val="24"/>
          <w:szCs w:val="24"/>
        </w:rPr>
      </w:pPr>
      <w:r w:rsidRPr="008A21C3">
        <w:rPr>
          <w:sz w:val="24"/>
          <w:szCs w:val="24"/>
        </w:rPr>
        <w:t>Итоговая аттестация после дополнительной профессиональной образовательной</w:t>
      </w:r>
      <w:r w:rsidRPr="008A21C3">
        <w:rPr>
          <w:spacing w:val="-67"/>
          <w:sz w:val="24"/>
          <w:szCs w:val="24"/>
        </w:rPr>
        <w:t xml:space="preserve"> </w:t>
      </w:r>
      <w:r w:rsidRPr="008A21C3">
        <w:rPr>
          <w:sz w:val="24"/>
          <w:szCs w:val="24"/>
        </w:rPr>
        <w:t>программы</w:t>
      </w:r>
      <w:r w:rsidRPr="008A21C3">
        <w:rPr>
          <w:spacing w:val="-2"/>
          <w:sz w:val="24"/>
          <w:szCs w:val="24"/>
        </w:rPr>
        <w:t xml:space="preserve"> </w:t>
      </w:r>
      <w:r w:rsidRPr="008A21C3">
        <w:rPr>
          <w:sz w:val="24"/>
          <w:szCs w:val="24"/>
        </w:rPr>
        <w:t>профессиональной</w:t>
      </w:r>
      <w:r w:rsidRPr="008A21C3">
        <w:rPr>
          <w:spacing w:val="-3"/>
          <w:sz w:val="24"/>
          <w:szCs w:val="24"/>
        </w:rPr>
        <w:t xml:space="preserve"> </w:t>
      </w:r>
      <w:r w:rsidRPr="008A21C3">
        <w:rPr>
          <w:sz w:val="24"/>
          <w:szCs w:val="24"/>
        </w:rPr>
        <w:t>переподготовки</w:t>
      </w:r>
      <w:r w:rsidRPr="008A21C3">
        <w:rPr>
          <w:spacing w:val="-1"/>
          <w:sz w:val="24"/>
          <w:szCs w:val="24"/>
        </w:rPr>
        <w:t xml:space="preserve"> </w:t>
      </w:r>
      <w:r w:rsidRPr="008A21C3">
        <w:rPr>
          <w:sz w:val="24"/>
          <w:szCs w:val="24"/>
        </w:rPr>
        <w:t>врачей</w:t>
      </w:r>
      <w:r w:rsidRPr="008A21C3">
        <w:rPr>
          <w:spacing w:val="-1"/>
          <w:sz w:val="24"/>
          <w:szCs w:val="24"/>
        </w:rPr>
        <w:t xml:space="preserve"> </w:t>
      </w:r>
      <w:r w:rsidRPr="008A21C3">
        <w:rPr>
          <w:sz w:val="24"/>
          <w:szCs w:val="24"/>
        </w:rPr>
        <w:t>по</w:t>
      </w:r>
      <w:r w:rsidRPr="008A21C3">
        <w:rPr>
          <w:spacing w:val="-1"/>
          <w:sz w:val="24"/>
          <w:szCs w:val="24"/>
        </w:rPr>
        <w:t xml:space="preserve"> </w:t>
      </w:r>
      <w:r w:rsidRPr="008A21C3">
        <w:rPr>
          <w:sz w:val="24"/>
          <w:szCs w:val="24"/>
        </w:rPr>
        <w:t>специальности</w:t>
      </w:r>
    </w:p>
    <w:p w:rsidR="008A21C3" w:rsidRPr="008A21C3" w:rsidRDefault="008A21C3" w:rsidP="008A21C3">
      <w:pPr>
        <w:pStyle w:val="a3"/>
        <w:spacing w:line="276" w:lineRule="auto"/>
        <w:ind w:left="-567" w:firstLine="567"/>
        <w:jc w:val="both"/>
      </w:pPr>
      <w:r w:rsidRPr="008A21C3">
        <w:rPr>
          <w:b/>
        </w:rPr>
        <w:t>«</w:t>
      </w:r>
      <w:r w:rsidRPr="008A21C3">
        <w:rPr>
          <w:i/>
        </w:rPr>
        <w:t>Эндоскопия</w:t>
      </w:r>
      <w:r w:rsidRPr="008A21C3">
        <w:rPr>
          <w:b/>
          <w:i/>
        </w:rPr>
        <w:t xml:space="preserve">» </w:t>
      </w:r>
      <w:r w:rsidRPr="008A21C3">
        <w:t>осуществляется посредством сдачи экзамена и должна выявлять</w:t>
      </w:r>
      <w:r w:rsidRPr="008A21C3">
        <w:rPr>
          <w:spacing w:val="1"/>
        </w:rPr>
        <w:t xml:space="preserve"> </w:t>
      </w:r>
      <w:r w:rsidRPr="008A21C3">
        <w:t>теоретическую и практическую подготовку врача-специалиста по эндоскопии в</w:t>
      </w:r>
      <w:r w:rsidRPr="008A21C3">
        <w:rPr>
          <w:spacing w:val="-67"/>
        </w:rPr>
        <w:t xml:space="preserve"> </w:t>
      </w:r>
      <w:r w:rsidRPr="008A21C3">
        <w:t>соответствии</w:t>
      </w:r>
      <w:r w:rsidRPr="008A21C3">
        <w:rPr>
          <w:spacing w:val="-1"/>
        </w:rPr>
        <w:t xml:space="preserve"> </w:t>
      </w:r>
      <w:r w:rsidRPr="008A21C3">
        <w:t>с</w:t>
      </w:r>
      <w:r w:rsidRPr="008A21C3">
        <w:rPr>
          <w:spacing w:val="-1"/>
        </w:rPr>
        <w:t xml:space="preserve"> </w:t>
      </w:r>
      <w:r w:rsidRPr="008A21C3">
        <w:t>содержанием</w:t>
      </w:r>
      <w:r w:rsidRPr="008A21C3">
        <w:rPr>
          <w:spacing w:val="-2"/>
        </w:rPr>
        <w:t xml:space="preserve"> </w:t>
      </w:r>
      <w:r w:rsidRPr="008A21C3">
        <w:t>образовательной</w:t>
      </w:r>
      <w:r w:rsidRPr="008A21C3">
        <w:rPr>
          <w:spacing w:val="-2"/>
        </w:rPr>
        <w:t xml:space="preserve"> </w:t>
      </w:r>
      <w:r w:rsidRPr="008A21C3">
        <w:t>программы.</w:t>
      </w:r>
    </w:p>
    <w:p w:rsidR="008A21C3" w:rsidRPr="008A21C3" w:rsidRDefault="008A21C3" w:rsidP="008A21C3">
      <w:pPr>
        <w:pStyle w:val="a5"/>
        <w:numPr>
          <w:ilvl w:val="0"/>
          <w:numId w:val="1"/>
        </w:numPr>
        <w:tabs>
          <w:tab w:val="left" w:pos="581"/>
        </w:tabs>
        <w:spacing w:before="15" w:line="276" w:lineRule="auto"/>
        <w:ind w:left="-567" w:firstLine="567"/>
        <w:jc w:val="both"/>
        <w:rPr>
          <w:sz w:val="24"/>
          <w:szCs w:val="24"/>
        </w:rPr>
      </w:pPr>
      <w:r w:rsidRPr="008A21C3">
        <w:rPr>
          <w:sz w:val="24"/>
          <w:szCs w:val="24"/>
        </w:rPr>
        <w:t xml:space="preserve">Врач </w:t>
      </w:r>
      <w:proofErr w:type="spellStart"/>
      <w:r w:rsidRPr="008A21C3">
        <w:rPr>
          <w:sz w:val="24"/>
          <w:szCs w:val="24"/>
        </w:rPr>
        <w:t>эндоскопист</w:t>
      </w:r>
      <w:proofErr w:type="spellEnd"/>
      <w:r w:rsidRPr="008A21C3">
        <w:rPr>
          <w:sz w:val="24"/>
          <w:szCs w:val="24"/>
        </w:rPr>
        <w:t xml:space="preserve"> допускается к итоговой аттестации после успешного освоения</w:t>
      </w:r>
      <w:r w:rsidRPr="008A21C3">
        <w:rPr>
          <w:spacing w:val="-67"/>
          <w:sz w:val="24"/>
          <w:szCs w:val="24"/>
        </w:rPr>
        <w:t xml:space="preserve"> </w:t>
      </w:r>
      <w:r w:rsidRPr="008A21C3">
        <w:rPr>
          <w:sz w:val="24"/>
          <w:szCs w:val="24"/>
        </w:rPr>
        <w:t>рабочей</w:t>
      </w:r>
      <w:r w:rsidRPr="008A21C3">
        <w:rPr>
          <w:spacing w:val="-3"/>
          <w:sz w:val="24"/>
          <w:szCs w:val="24"/>
        </w:rPr>
        <w:t xml:space="preserve"> </w:t>
      </w:r>
      <w:r w:rsidRPr="008A21C3">
        <w:rPr>
          <w:sz w:val="24"/>
          <w:szCs w:val="24"/>
        </w:rPr>
        <w:t>программы</w:t>
      </w:r>
      <w:r w:rsidRPr="008A21C3">
        <w:rPr>
          <w:spacing w:val="-2"/>
          <w:sz w:val="24"/>
          <w:szCs w:val="24"/>
        </w:rPr>
        <w:t xml:space="preserve"> </w:t>
      </w:r>
      <w:r w:rsidRPr="008A21C3">
        <w:rPr>
          <w:sz w:val="24"/>
          <w:szCs w:val="24"/>
        </w:rPr>
        <w:t>в</w:t>
      </w:r>
      <w:r w:rsidRPr="008A21C3">
        <w:rPr>
          <w:spacing w:val="-1"/>
          <w:sz w:val="24"/>
          <w:szCs w:val="24"/>
        </w:rPr>
        <w:t xml:space="preserve"> </w:t>
      </w:r>
      <w:r w:rsidRPr="008A21C3">
        <w:rPr>
          <w:sz w:val="24"/>
          <w:szCs w:val="24"/>
        </w:rPr>
        <w:t>объеме,</w:t>
      </w:r>
      <w:r w:rsidRPr="008A21C3">
        <w:rPr>
          <w:spacing w:val="-5"/>
          <w:sz w:val="24"/>
          <w:szCs w:val="24"/>
        </w:rPr>
        <w:t xml:space="preserve"> </w:t>
      </w:r>
      <w:r w:rsidRPr="008A21C3">
        <w:rPr>
          <w:sz w:val="24"/>
          <w:szCs w:val="24"/>
        </w:rPr>
        <w:t>предусмотренном</w:t>
      </w:r>
      <w:r w:rsidRPr="008A21C3">
        <w:rPr>
          <w:spacing w:val="-1"/>
          <w:sz w:val="24"/>
          <w:szCs w:val="24"/>
        </w:rPr>
        <w:t xml:space="preserve"> </w:t>
      </w:r>
      <w:r w:rsidRPr="008A21C3">
        <w:rPr>
          <w:sz w:val="24"/>
          <w:szCs w:val="24"/>
        </w:rPr>
        <w:t>учебным</w:t>
      </w:r>
      <w:r w:rsidRPr="008A21C3">
        <w:rPr>
          <w:spacing w:val="-1"/>
          <w:sz w:val="24"/>
          <w:szCs w:val="24"/>
        </w:rPr>
        <w:t xml:space="preserve"> </w:t>
      </w:r>
      <w:r w:rsidRPr="008A21C3">
        <w:rPr>
          <w:sz w:val="24"/>
          <w:szCs w:val="24"/>
        </w:rPr>
        <w:t>планом.</w:t>
      </w:r>
    </w:p>
    <w:p w:rsidR="008A21C3" w:rsidRPr="008A21C3" w:rsidRDefault="008A21C3" w:rsidP="008A21C3">
      <w:pPr>
        <w:pStyle w:val="a5"/>
        <w:numPr>
          <w:ilvl w:val="0"/>
          <w:numId w:val="1"/>
        </w:numPr>
        <w:tabs>
          <w:tab w:val="left" w:pos="581"/>
        </w:tabs>
        <w:spacing w:before="17" w:line="276" w:lineRule="auto"/>
        <w:ind w:left="-567" w:firstLine="567"/>
        <w:jc w:val="both"/>
        <w:rPr>
          <w:sz w:val="24"/>
          <w:szCs w:val="24"/>
        </w:rPr>
      </w:pPr>
      <w:r w:rsidRPr="008A21C3">
        <w:rPr>
          <w:sz w:val="24"/>
          <w:szCs w:val="24"/>
        </w:rPr>
        <w:t>Лица, освоившие дополнительную профессиональную образовательную программу</w:t>
      </w:r>
      <w:r w:rsidRPr="008A21C3">
        <w:rPr>
          <w:spacing w:val="-67"/>
          <w:sz w:val="24"/>
          <w:szCs w:val="24"/>
        </w:rPr>
        <w:t xml:space="preserve"> </w:t>
      </w:r>
      <w:r w:rsidRPr="008A21C3">
        <w:rPr>
          <w:sz w:val="24"/>
          <w:szCs w:val="24"/>
        </w:rPr>
        <w:t xml:space="preserve">профессиональной переподготовки врачей по специальности </w:t>
      </w:r>
      <w:r w:rsidRPr="008A21C3">
        <w:rPr>
          <w:b/>
          <w:sz w:val="24"/>
          <w:szCs w:val="24"/>
        </w:rPr>
        <w:t>«</w:t>
      </w:r>
      <w:r w:rsidRPr="008A21C3">
        <w:rPr>
          <w:i/>
          <w:sz w:val="24"/>
          <w:szCs w:val="24"/>
        </w:rPr>
        <w:t>Эндоскопия</w:t>
      </w:r>
      <w:r w:rsidRPr="008A21C3">
        <w:rPr>
          <w:b/>
          <w:i/>
          <w:sz w:val="24"/>
          <w:szCs w:val="24"/>
        </w:rPr>
        <w:t xml:space="preserve">» </w:t>
      </w:r>
      <w:r w:rsidRPr="008A21C3">
        <w:rPr>
          <w:sz w:val="24"/>
          <w:szCs w:val="24"/>
        </w:rPr>
        <w:t>получают</w:t>
      </w:r>
      <w:r w:rsidRPr="008A21C3">
        <w:rPr>
          <w:spacing w:val="-67"/>
          <w:sz w:val="24"/>
          <w:szCs w:val="24"/>
        </w:rPr>
        <w:t xml:space="preserve"> </w:t>
      </w:r>
      <w:r w:rsidRPr="008A21C3">
        <w:rPr>
          <w:sz w:val="24"/>
          <w:szCs w:val="24"/>
        </w:rPr>
        <w:t>документ</w:t>
      </w:r>
      <w:r w:rsidRPr="008A21C3">
        <w:rPr>
          <w:spacing w:val="-3"/>
          <w:sz w:val="24"/>
          <w:szCs w:val="24"/>
        </w:rPr>
        <w:t xml:space="preserve"> </w:t>
      </w:r>
      <w:r w:rsidRPr="008A21C3">
        <w:rPr>
          <w:sz w:val="24"/>
          <w:szCs w:val="24"/>
        </w:rPr>
        <w:t>установленного</w:t>
      </w:r>
      <w:r w:rsidRPr="008A21C3">
        <w:rPr>
          <w:spacing w:val="-2"/>
          <w:sz w:val="24"/>
          <w:szCs w:val="24"/>
        </w:rPr>
        <w:t xml:space="preserve"> </w:t>
      </w:r>
      <w:r w:rsidRPr="008A21C3">
        <w:rPr>
          <w:sz w:val="24"/>
          <w:szCs w:val="24"/>
        </w:rPr>
        <w:t>образца</w:t>
      </w:r>
      <w:r w:rsidRPr="008A21C3">
        <w:rPr>
          <w:spacing w:val="-5"/>
          <w:sz w:val="24"/>
          <w:szCs w:val="24"/>
        </w:rPr>
        <w:t xml:space="preserve"> </w:t>
      </w:r>
      <w:r w:rsidRPr="008A21C3">
        <w:rPr>
          <w:sz w:val="24"/>
          <w:szCs w:val="24"/>
        </w:rPr>
        <w:t>–</w:t>
      </w:r>
      <w:r w:rsidRPr="008A21C3">
        <w:rPr>
          <w:spacing w:val="-2"/>
          <w:sz w:val="24"/>
          <w:szCs w:val="24"/>
        </w:rPr>
        <w:t xml:space="preserve"> </w:t>
      </w:r>
      <w:r w:rsidRPr="008A21C3">
        <w:rPr>
          <w:sz w:val="24"/>
          <w:szCs w:val="24"/>
        </w:rPr>
        <w:t>диплом</w:t>
      </w:r>
      <w:r w:rsidRPr="008A21C3">
        <w:rPr>
          <w:spacing w:val="-3"/>
          <w:sz w:val="24"/>
          <w:szCs w:val="24"/>
        </w:rPr>
        <w:t xml:space="preserve"> </w:t>
      </w:r>
      <w:r w:rsidRPr="008A21C3">
        <w:rPr>
          <w:sz w:val="24"/>
          <w:szCs w:val="24"/>
        </w:rPr>
        <w:t>о</w:t>
      </w:r>
      <w:r w:rsidRPr="008A21C3">
        <w:rPr>
          <w:spacing w:val="-1"/>
          <w:sz w:val="24"/>
          <w:szCs w:val="24"/>
        </w:rPr>
        <w:t xml:space="preserve"> </w:t>
      </w:r>
      <w:r w:rsidRPr="008A21C3">
        <w:rPr>
          <w:sz w:val="24"/>
          <w:szCs w:val="24"/>
        </w:rPr>
        <w:t>профессиональной</w:t>
      </w:r>
      <w:r w:rsidRPr="008A21C3">
        <w:rPr>
          <w:spacing w:val="-2"/>
          <w:sz w:val="24"/>
          <w:szCs w:val="24"/>
        </w:rPr>
        <w:t xml:space="preserve"> </w:t>
      </w:r>
      <w:r w:rsidRPr="008A21C3">
        <w:rPr>
          <w:sz w:val="24"/>
          <w:szCs w:val="24"/>
        </w:rPr>
        <w:t>переподготовке.</w:t>
      </w:r>
    </w:p>
    <w:p w:rsidR="008A21C3" w:rsidRPr="001A1747" w:rsidRDefault="008A21C3" w:rsidP="00F95609">
      <w:pPr>
        <w:pStyle w:val="a5"/>
        <w:numPr>
          <w:ilvl w:val="0"/>
          <w:numId w:val="1"/>
        </w:numPr>
        <w:tabs>
          <w:tab w:val="left" w:pos="581"/>
          <w:tab w:val="left" w:pos="4712"/>
        </w:tabs>
        <w:spacing w:before="1" w:line="276" w:lineRule="auto"/>
        <w:ind w:left="-567" w:firstLine="567"/>
        <w:rPr>
          <w:sz w:val="24"/>
          <w:szCs w:val="24"/>
        </w:rPr>
      </w:pPr>
      <w:r w:rsidRPr="001A1747">
        <w:rPr>
          <w:sz w:val="24"/>
          <w:szCs w:val="24"/>
        </w:rPr>
        <w:t>Лицам, не прошедшим итоговой аттестации или получившим на итоговой</w:t>
      </w:r>
      <w:r w:rsidRPr="001A1747">
        <w:rPr>
          <w:spacing w:val="1"/>
          <w:sz w:val="24"/>
          <w:szCs w:val="24"/>
        </w:rPr>
        <w:t xml:space="preserve"> </w:t>
      </w:r>
      <w:r w:rsidRPr="001A1747">
        <w:rPr>
          <w:sz w:val="24"/>
          <w:szCs w:val="24"/>
        </w:rPr>
        <w:t>аттестации неудовлетворительные результаты, а также лицам, освоившим часть</w:t>
      </w:r>
      <w:r w:rsidRPr="001A1747">
        <w:rPr>
          <w:spacing w:val="1"/>
          <w:sz w:val="24"/>
          <w:szCs w:val="24"/>
        </w:rPr>
        <w:t xml:space="preserve"> </w:t>
      </w:r>
      <w:r w:rsidRPr="001A1747">
        <w:rPr>
          <w:sz w:val="24"/>
          <w:szCs w:val="24"/>
        </w:rPr>
        <w:t>дополнительной профессиональной программы или отчисленным из университета,</w:t>
      </w:r>
      <w:r w:rsidRPr="001A1747">
        <w:rPr>
          <w:spacing w:val="-67"/>
          <w:sz w:val="24"/>
          <w:szCs w:val="24"/>
        </w:rPr>
        <w:t xml:space="preserve"> </w:t>
      </w:r>
      <w:r w:rsidRPr="001A1747">
        <w:rPr>
          <w:sz w:val="24"/>
          <w:szCs w:val="24"/>
        </w:rPr>
        <w:t>выдается</w:t>
      </w:r>
      <w:r w:rsidRPr="001A1747">
        <w:rPr>
          <w:spacing w:val="-1"/>
          <w:sz w:val="24"/>
          <w:szCs w:val="24"/>
        </w:rPr>
        <w:t xml:space="preserve"> </w:t>
      </w:r>
      <w:r w:rsidRPr="001A1747">
        <w:rPr>
          <w:sz w:val="24"/>
          <w:szCs w:val="24"/>
        </w:rPr>
        <w:t>справка</w:t>
      </w:r>
      <w:r w:rsidRPr="001A1747">
        <w:rPr>
          <w:spacing w:val="-3"/>
          <w:sz w:val="24"/>
          <w:szCs w:val="24"/>
        </w:rPr>
        <w:t xml:space="preserve"> </w:t>
      </w:r>
      <w:r w:rsidRPr="001A1747">
        <w:rPr>
          <w:sz w:val="24"/>
          <w:szCs w:val="24"/>
        </w:rPr>
        <w:t>об</w:t>
      </w:r>
      <w:r w:rsidRPr="001A1747">
        <w:rPr>
          <w:spacing w:val="-2"/>
          <w:sz w:val="24"/>
          <w:szCs w:val="24"/>
        </w:rPr>
        <w:t xml:space="preserve"> </w:t>
      </w:r>
      <w:r w:rsidRPr="001A1747">
        <w:rPr>
          <w:sz w:val="24"/>
          <w:szCs w:val="24"/>
        </w:rPr>
        <w:t>обучении или о</w:t>
      </w:r>
      <w:r w:rsidRPr="001A1747">
        <w:rPr>
          <w:spacing w:val="-2"/>
          <w:sz w:val="24"/>
          <w:szCs w:val="24"/>
        </w:rPr>
        <w:t xml:space="preserve"> </w:t>
      </w:r>
      <w:r w:rsidRPr="001A1747">
        <w:rPr>
          <w:sz w:val="24"/>
          <w:szCs w:val="24"/>
        </w:rPr>
        <w:t>периоде</w:t>
      </w:r>
      <w:r w:rsidRPr="001A1747">
        <w:rPr>
          <w:spacing w:val="-3"/>
          <w:sz w:val="24"/>
          <w:szCs w:val="24"/>
        </w:rPr>
        <w:t xml:space="preserve"> </w:t>
      </w:r>
      <w:r w:rsidRPr="001A1747">
        <w:rPr>
          <w:sz w:val="24"/>
          <w:szCs w:val="24"/>
        </w:rPr>
        <w:t>обучения.</w:t>
      </w:r>
      <w:bookmarkStart w:id="2" w:name="Распределение_часов_по_модулям_(курсам)"/>
      <w:bookmarkEnd w:id="2"/>
    </w:p>
    <w:sectPr w:rsidR="008A21C3" w:rsidRPr="001A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747" w:rsidRDefault="001A1747" w:rsidP="001A1747">
      <w:pPr>
        <w:spacing w:after="0" w:line="240" w:lineRule="auto"/>
      </w:pPr>
      <w:r>
        <w:separator/>
      </w:r>
    </w:p>
  </w:endnote>
  <w:endnote w:type="continuationSeparator" w:id="0">
    <w:p w:rsidR="001A1747" w:rsidRDefault="001A1747" w:rsidP="001A1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747" w:rsidRDefault="001A1747" w:rsidP="001A1747">
      <w:pPr>
        <w:spacing w:after="0" w:line="240" w:lineRule="auto"/>
      </w:pPr>
      <w:r>
        <w:separator/>
      </w:r>
    </w:p>
  </w:footnote>
  <w:footnote w:type="continuationSeparator" w:id="0">
    <w:p w:rsidR="001A1747" w:rsidRDefault="001A1747" w:rsidP="001A1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A3550"/>
    <w:multiLevelType w:val="hybridMultilevel"/>
    <w:tmpl w:val="0F022780"/>
    <w:lvl w:ilvl="0" w:tplc="9EF2376C">
      <w:start w:val="1"/>
      <w:numFmt w:val="decimal"/>
      <w:lvlText w:val="%1."/>
      <w:lvlJc w:val="left"/>
      <w:pPr>
        <w:ind w:left="1042" w:hanging="898"/>
      </w:pPr>
      <w:rPr>
        <w:rFonts w:ascii="Times New Roman" w:eastAsia="Times New Roman" w:hAnsi="Times New Roman" w:cs="Times New Roman" w:hint="default"/>
        <w:spacing w:val="-23"/>
        <w:w w:val="100"/>
        <w:sz w:val="23"/>
        <w:szCs w:val="23"/>
        <w:lang w:val="ru-RU" w:eastAsia="en-US" w:bidi="ar-SA"/>
      </w:rPr>
    </w:lvl>
    <w:lvl w:ilvl="1" w:tplc="B9D6FC7A">
      <w:start w:val="5"/>
      <w:numFmt w:val="decimal"/>
      <w:lvlText w:val="%2."/>
      <w:lvlJc w:val="left"/>
      <w:pPr>
        <w:ind w:left="3436" w:hanging="269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7"/>
        <w:szCs w:val="27"/>
        <w:lang w:val="ru-RU" w:eastAsia="en-US" w:bidi="ar-SA"/>
      </w:rPr>
    </w:lvl>
    <w:lvl w:ilvl="2" w:tplc="9970E51C">
      <w:numFmt w:val="bullet"/>
      <w:lvlText w:val="•"/>
      <w:lvlJc w:val="left"/>
      <w:pPr>
        <w:ind w:left="3357" w:hanging="269"/>
      </w:pPr>
      <w:rPr>
        <w:rFonts w:hint="default"/>
        <w:lang w:val="ru-RU" w:eastAsia="en-US" w:bidi="ar-SA"/>
      </w:rPr>
    </w:lvl>
    <w:lvl w:ilvl="3" w:tplc="131C9AFA">
      <w:numFmt w:val="bullet"/>
      <w:lvlText w:val="•"/>
      <w:lvlJc w:val="left"/>
      <w:pPr>
        <w:ind w:left="3274" w:hanging="269"/>
      </w:pPr>
      <w:rPr>
        <w:rFonts w:hint="default"/>
        <w:lang w:val="ru-RU" w:eastAsia="en-US" w:bidi="ar-SA"/>
      </w:rPr>
    </w:lvl>
    <w:lvl w:ilvl="4" w:tplc="CFE6364E">
      <w:numFmt w:val="bullet"/>
      <w:lvlText w:val="•"/>
      <w:lvlJc w:val="left"/>
      <w:pPr>
        <w:ind w:left="3191" w:hanging="269"/>
      </w:pPr>
      <w:rPr>
        <w:rFonts w:hint="default"/>
        <w:lang w:val="ru-RU" w:eastAsia="en-US" w:bidi="ar-SA"/>
      </w:rPr>
    </w:lvl>
    <w:lvl w:ilvl="5" w:tplc="AE5C756E">
      <w:numFmt w:val="bullet"/>
      <w:lvlText w:val="•"/>
      <w:lvlJc w:val="left"/>
      <w:pPr>
        <w:ind w:left="3108" w:hanging="269"/>
      </w:pPr>
      <w:rPr>
        <w:rFonts w:hint="default"/>
        <w:lang w:val="ru-RU" w:eastAsia="en-US" w:bidi="ar-SA"/>
      </w:rPr>
    </w:lvl>
    <w:lvl w:ilvl="6" w:tplc="9B58E508">
      <w:numFmt w:val="bullet"/>
      <w:lvlText w:val="•"/>
      <w:lvlJc w:val="left"/>
      <w:pPr>
        <w:ind w:left="3026" w:hanging="269"/>
      </w:pPr>
      <w:rPr>
        <w:rFonts w:hint="default"/>
        <w:lang w:val="ru-RU" w:eastAsia="en-US" w:bidi="ar-SA"/>
      </w:rPr>
    </w:lvl>
    <w:lvl w:ilvl="7" w:tplc="12B640B2">
      <w:numFmt w:val="bullet"/>
      <w:lvlText w:val="•"/>
      <w:lvlJc w:val="left"/>
      <w:pPr>
        <w:ind w:left="2943" w:hanging="269"/>
      </w:pPr>
      <w:rPr>
        <w:rFonts w:hint="default"/>
        <w:lang w:val="ru-RU" w:eastAsia="en-US" w:bidi="ar-SA"/>
      </w:rPr>
    </w:lvl>
    <w:lvl w:ilvl="8" w:tplc="72E8C320">
      <w:numFmt w:val="bullet"/>
      <w:lvlText w:val="•"/>
      <w:lvlJc w:val="left"/>
      <w:pPr>
        <w:ind w:left="2860" w:hanging="269"/>
      </w:pPr>
      <w:rPr>
        <w:rFonts w:hint="default"/>
        <w:lang w:val="ru-RU" w:eastAsia="en-US" w:bidi="ar-SA"/>
      </w:rPr>
    </w:lvl>
  </w:abstractNum>
  <w:abstractNum w:abstractNumId="1" w15:restartNumberingAfterBreak="0">
    <w:nsid w:val="4538433F"/>
    <w:multiLevelType w:val="hybridMultilevel"/>
    <w:tmpl w:val="26DE8FA0"/>
    <w:lvl w:ilvl="0" w:tplc="6928AAF6">
      <w:start w:val="1"/>
      <w:numFmt w:val="decimal"/>
      <w:lvlText w:val="%1."/>
      <w:lvlJc w:val="left"/>
      <w:pPr>
        <w:ind w:left="30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738D304">
      <w:numFmt w:val="bullet"/>
      <w:lvlText w:val="•"/>
      <w:lvlJc w:val="left"/>
      <w:pPr>
        <w:ind w:left="1368" w:hanging="281"/>
      </w:pPr>
      <w:rPr>
        <w:rFonts w:hint="default"/>
        <w:lang w:val="ru-RU" w:eastAsia="en-US" w:bidi="ar-SA"/>
      </w:rPr>
    </w:lvl>
    <w:lvl w:ilvl="2" w:tplc="D28E4BF4">
      <w:numFmt w:val="bullet"/>
      <w:lvlText w:val="•"/>
      <w:lvlJc w:val="left"/>
      <w:pPr>
        <w:ind w:left="2437" w:hanging="281"/>
      </w:pPr>
      <w:rPr>
        <w:rFonts w:hint="default"/>
        <w:lang w:val="ru-RU" w:eastAsia="en-US" w:bidi="ar-SA"/>
      </w:rPr>
    </w:lvl>
    <w:lvl w:ilvl="3" w:tplc="3ACC1902">
      <w:numFmt w:val="bullet"/>
      <w:lvlText w:val="•"/>
      <w:lvlJc w:val="left"/>
      <w:pPr>
        <w:ind w:left="3505" w:hanging="281"/>
      </w:pPr>
      <w:rPr>
        <w:rFonts w:hint="default"/>
        <w:lang w:val="ru-RU" w:eastAsia="en-US" w:bidi="ar-SA"/>
      </w:rPr>
    </w:lvl>
    <w:lvl w:ilvl="4" w:tplc="EB84CABE">
      <w:numFmt w:val="bullet"/>
      <w:lvlText w:val="•"/>
      <w:lvlJc w:val="left"/>
      <w:pPr>
        <w:ind w:left="4574" w:hanging="281"/>
      </w:pPr>
      <w:rPr>
        <w:rFonts w:hint="default"/>
        <w:lang w:val="ru-RU" w:eastAsia="en-US" w:bidi="ar-SA"/>
      </w:rPr>
    </w:lvl>
    <w:lvl w:ilvl="5" w:tplc="6A00E92A">
      <w:numFmt w:val="bullet"/>
      <w:lvlText w:val="•"/>
      <w:lvlJc w:val="left"/>
      <w:pPr>
        <w:ind w:left="5643" w:hanging="281"/>
      </w:pPr>
      <w:rPr>
        <w:rFonts w:hint="default"/>
        <w:lang w:val="ru-RU" w:eastAsia="en-US" w:bidi="ar-SA"/>
      </w:rPr>
    </w:lvl>
    <w:lvl w:ilvl="6" w:tplc="79B45378">
      <w:numFmt w:val="bullet"/>
      <w:lvlText w:val="•"/>
      <w:lvlJc w:val="left"/>
      <w:pPr>
        <w:ind w:left="6711" w:hanging="281"/>
      </w:pPr>
      <w:rPr>
        <w:rFonts w:hint="default"/>
        <w:lang w:val="ru-RU" w:eastAsia="en-US" w:bidi="ar-SA"/>
      </w:rPr>
    </w:lvl>
    <w:lvl w:ilvl="7" w:tplc="9CD660CA">
      <w:numFmt w:val="bullet"/>
      <w:lvlText w:val="•"/>
      <w:lvlJc w:val="left"/>
      <w:pPr>
        <w:ind w:left="7780" w:hanging="281"/>
      </w:pPr>
      <w:rPr>
        <w:rFonts w:hint="default"/>
        <w:lang w:val="ru-RU" w:eastAsia="en-US" w:bidi="ar-SA"/>
      </w:rPr>
    </w:lvl>
    <w:lvl w:ilvl="8" w:tplc="7A9EA17E">
      <w:numFmt w:val="bullet"/>
      <w:lvlText w:val="•"/>
      <w:lvlJc w:val="left"/>
      <w:pPr>
        <w:ind w:left="8849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55531E43"/>
    <w:multiLevelType w:val="hybridMultilevel"/>
    <w:tmpl w:val="35AED054"/>
    <w:lvl w:ilvl="0" w:tplc="CDDE45D8">
      <w:start w:val="1"/>
      <w:numFmt w:val="decimal"/>
      <w:lvlText w:val="%1."/>
      <w:lvlJc w:val="left"/>
      <w:pPr>
        <w:ind w:left="30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8A98E0">
      <w:start w:val="9"/>
      <w:numFmt w:val="decimal"/>
      <w:lvlText w:val="%2."/>
      <w:lvlJc w:val="left"/>
      <w:pPr>
        <w:ind w:left="262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5C46470C">
      <w:numFmt w:val="bullet"/>
      <w:lvlText w:val="•"/>
      <w:lvlJc w:val="left"/>
      <w:pPr>
        <w:ind w:left="3549" w:hanging="281"/>
      </w:pPr>
      <w:rPr>
        <w:rFonts w:hint="default"/>
        <w:lang w:val="ru-RU" w:eastAsia="en-US" w:bidi="ar-SA"/>
      </w:rPr>
    </w:lvl>
    <w:lvl w:ilvl="3" w:tplc="EF52A0E4">
      <w:numFmt w:val="bullet"/>
      <w:lvlText w:val="•"/>
      <w:lvlJc w:val="left"/>
      <w:pPr>
        <w:ind w:left="4479" w:hanging="281"/>
      </w:pPr>
      <w:rPr>
        <w:rFonts w:hint="default"/>
        <w:lang w:val="ru-RU" w:eastAsia="en-US" w:bidi="ar-SA"/>
      </w:rPr>
    </w:lvl>
    <w:lvl w:ilvl="4" w:tplc="E250A06A">
      <w:numFmt w:val="bullet"/>
      <w:lvlText w:val="•"/>
      <w:lvlJc w:val="left"/>
      <w:pPr>
        <w:ind w:left="5408" w:hanging="281"/>
      </w:pPr>
      <w:rPr>
        <w:rFonts w:hint="default"/>
        <w:lang w:val="ru-RU" w:eastAsia="en-US" w:bidi="ar-SA"/>
      </w:rPr>
    </w:lvl>
    <w:lvl w:ilvl="5" w:tplc="6EF4213A">
      <w:numFmt w:val="bullet"/>
      <w:lvlText w:val="•"/>
      <w:lvlJc w:val="left"/>
      <w:pPr>
        <w:ind w:left="6338" w:hanging="281"/>
      </w:pPr>
      <w:rPr>
        <w:rFonts w:hint="default"/>
        <w:lang w:val="ru-RU" w:eastAsia="en-US" w:bidi="ar-SA"/>
      </w:rPr>
    </w:lvl>
    <w:lvl w:ilvl="6" w:tplc="FD66FB54">
      <w:numFmt w:val="bullet"/>
      <w:lvlText w:val="•"/>
      <w:lvlJc w:val="left"/>
      <w:pPr>
        <w:ind w:left="7268" w:hanging="281"/>
      </w:pPr>
      <w:rPr>
        <w:rFonts w:hint="default"/>
        <w:lang w:val="ru-RU" w:eastAsia="en-US" w:bidi="ar-SA"/>
      </w:rPr>
    </w:lvl>
    <w:lvl w:ilvl="7" w:tplc="86B8A1D2">
      <w:numFmt w:val="bullet"/>
      <w:lvlText w:val="•"/>
      <w:lvlJc w:val="left"/>
      <w:pPr>
        <w:ind w:left="8197" w:hanging="281"/>
      </w:pPr>
      <w:rPr>
        <w:rFonts w:hint="default"/>
        <w:lang w:val="ru-RU" w:eastAsia="en-US" w:bidi="ar-SA"/>
      </w:rPr>
    </w:lvl>
    <w:lvl w:ilvl="8" w:tplc="68EA5942">
      <w:numFmt w:val="bullet"/>
      <w:lvlText w:val="•"/>
      <w:lvlJc w:val="left"/>
      <w:pPr>
        <w:ind w:left="9127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791F684C"/>
    <w:multiLevelType w:val="multilevel"/>
    <w:tmpl w:val="544A056A"/>
    <w:lvl w:ilvl="0">
      <w:start w:val="1"/>
      <w:numFmt w:val="decimal"/>
      <w:lvlText w:val="%1."/>
      <w:lvlJc w:val="left"/>
      <w:pPr>
        <w:ind w:left="180" w:hanging="265"/>
      </w:pPr>
      <w:rPr>
        <w:rFonts w:hint="default"/>
        <w:spacing w:val="-12"/>
        <w:w w:val="100"/>
        <w:lang w:val="ru-RU" w:eastAsia="en-US" w:bidi="ar-SA"/>
      </w:rPr>
    </w:lvl>
    <w:lvl w:ilvl="1">
      <w:start w:val="8"/>
      <w:numFmt w:val="decimal"/>
      <w:lvlText w:val="%2."/>
      <w:lvlJc w:val="left"/>
      <w:pPr>
        <w:ind w:left="58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299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72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7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2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7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1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6" w:hanging="42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0E"/>
    <w:rsid w:val="000E41DE"/>
    <w:rsid w:val="001A1747"/>
    <w:rsid w:val="0060020E"/>
    <w:rsid w:val="008A21C3"/>
    <w:rsid w:val="00CE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52E866"/>
  <w15:chartTrackingRefBased/>
  <w15:docId w15:val="{9D34AE4B-9B37-471F-A78C-1ED3FD2D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EA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8A21C3"/>
    <w:pPr>
      <w:widowControl w:val="0"/>
      <w:autoSpaceDE w:val="0"/>
      <w:autoSpaceDN w:val="0"/>
      <w:spacing w:after="0" w:line="240" w:lineRule="auto"/>
      <w:ind w:left="30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CE6E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CE6EA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E6E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8A21C3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A21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8A21C3"/>
    <w:pPr>
      <w:widowControl w:val="0"/>
      <w:autoSpaceDE w:val="0"/>
      <w:autoSpaceDN w:val="0"/>
      <w:spacing w:after="0" w:line="240" w:lineRule="auto"/>
      <w:ind w:left="299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8A21C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1A1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174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A1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174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5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2023-08-12T17:06:00Z</dcterms:created>
  <dcterms:modified xsi:type="dcterms:W3CDTF">2023-08-12T18:12:00Z</dcterms:modified>
</cp:coreProperties>
</file>