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0" w:rsidRPr="00EA10E0" w:rsidRDefault="000E6D54" w:rsidP="00EA10E0">
      <w:pPr>
        <w:ind w:left="-567"/>
        <w:rPr>
          <w:b/>
        </w:rPr>
      </w:pPr>
      <w:r>
        <w:rPr>
          <w:b/>
        </w:rPr>
        <w:t xml:space="preserve">5 курс               </w:t>
      </w:r>
      <w:r w:rsidR="00EA10E0" w:rsidRPr="00EA10E0">
        <w:rPr>
          <w:b/>
        </w:rPr>
        <w:t>Часовая нагрузка по учебному плану</w:t>
      </w:r>
      <w:r w:rsidR="00EA10E0">
        <w:rPr>
          <w:b/>
        </w:rPr>
        <w:t xml:space="preserve"> и </w:t>
      </w:r>
      <w:proofErr w:type="spellStart"/>
      <w:r w:rsidR="00EA10E0">
        <w:rPr>
          <w:b/>
        </w:rPr>
        <w:t>уч</w:t>
      </w:r>
      <w:proofErr w:type="spellEnd"/>
      <w:r w:rsidR="00EA10E0">
        <w:rPr>
          <w:b/>
        </w:rPr>
        <w:t>. программе</w:t>
      </w:r>
    </w:p>
    <w:p w:rsidR="00EA10E0" w:rsidRDefault="00EA10E0">
      <w:r>
        <w:t xml:space="preserve">1 семестр  52ч. </w:t>
      </w:r>
      <w:proofErr w:type="spellStart"/>
      <w:r>
        <w:t>практ</w:t>
      </w:r>
      <w:proofErr w:type="spellEnd"/>
      <w:r>
        <w:t>. и 20ч лекц.</w:t>
      </w:r>
      <w:r w:rsidR="00D93127">
        <w:t>,</w:t>
      </w:r>
      <w:r>
        <w:t xml:space="preserve">2 семестр  52 ч. </w:t>
      </w:r>
      <w:proofErr w:type="spellStart"/>
      <w:r>
        <w:t>практ</w:t>
      </w:r>
      <w:proofErr w:type="spellEnd"/>
      <w:r>
        <w:t xml:space="preserve">. и 20 ч. </w:t>
      </w:r>
      <w:proofErr w:type="spellStart"/>
      <w:r>
        <w:t>лекц</w:t>
      </w:r>
      <w:proofErr w:type="spellEnd"/>
      <w:r>
        <w:t>.</w:t>
      </w:r>
      <w:r w:rsidR="000E6D54">
        <w:t xml:space="preserve"> Самостоятельная работа - ?</w:t>
      </w:r>
      <w:proofErr w:type="gramStart"/>
      <w:r w:rsidR="000E6D54">
        <w:t>ч</w:t>
      </w:r>
      <w:proofErr w:type="gramEnd"/>
      <w:r w:rsidR="000E6D54">
        <w:t>.</w:t>
      </w:r>
    </w:p>
    <w:p w:rsidR="00EA10E0" w:rsidRDefault="00EA10E0" w:rsidP="00EA10E0">
      <w:pPr>
        <w:ind w:left="-709"/>
      </w:pPr>
      <w:r w:rsidRPr="00EA10E0">
        <w:rPr>
          <w:b/>
        </w:rPr>
        <w:t>Календарный план</w:t>
      </w:r>
      <w:r>
        <w:t>:</w:t>
      </w:r>
    </w:p>
    <w:p w:rsidR="00EA10E0" w:rsidRDefault="003F03C2" w:rsidP="00EA10E0">
      <w:pPr>
        <w:ind w:left="-709"/>
      </w:pPr>
      <w:r>
        <w:t>30</w:t>
      </w:r>
      <w:r w:rsidR="00EA10E0">
        <w:t xml:space="preserve">.09 – </w:t>
      </w:r>
      <w:r w:rsidR="00992CE4">
        <w:t>27</w:t>
      </w:r>
      <w:r w:rsidR="00EA10E0">
        <w:t>.</w:t>
      </w:r>
      <w:r w:rsidR="00992CE4">
        <w:t>10</w:t>
      </w:r>
      <w:r w:rsidR="000C24F6">
        <w:t xml:space="preserve"> – 33,34,35,36,37</w:t>
      </w:r>
      <w:r w:rsidR="00EA10E0">
        <w:t xml:space="preserve"> группы.  Занятия 4-часовые, с 8.30 до 12ч. (с учетом перерыва 30 мин.)</w:t>
      </w:r>
    </w:p>
    <w:p w:rsidR="00EA10E0" w:rsidRDefault="003F03C2" w:rsidP="00EA10E0">
      <w:pPr>
        <w:ind w:left="-709"/>
      </w:pPr>
      <w:r>
        <w:t>Четные группы -  34 и 3</w:t>
      </w:r>
      <w:r w:rsidR="00EA10E0">
        <w:t xml:space="preserve">6 – </w:t>
      </w:r>
      <w:proofErr w:type="spellStart"/>
      <w:r w:rsidR="00EA10E0">
        <w:t>пон</w:t>
      </w:r>
      <w:proofErr w:type="gramStart"/>
      <w:r w:rsidR="00EA10E0">
        <w:t>,с</w:t>
      </w:r>
      <w:proofErr w:type="gramEnd"/>
      <w:r w:rsidR="00EA10E0">
        <w:t>реда,пятница</w:t>
      </w:r>
      <w:proofErr w:type="spellEnd"/>
    </w:p>
    <w:p w:rsidR="00EA10E0" w:rsidRDefault="003F03C2" w:rsidP="00EA10E0">
      <w:pPr>
        <w:ind w:left="-709"/>
      </w:pPr>
      <w:r>
        <w:t>Нечетные группы – 33,35 и 3</w:t>
      </w:r>
      <w:r w:rsidR="00EA10E0">
        <w:t xml:space="preserve">7 – </w:t>
      </w:r>
      <w:proofErr w:type="spellStart"/>
      <w:r w:rsidR="00EA10E0">
        <w:t>вт</w:t>
      </w:r>
      <w:proofErr w:type="gramStart"/>
      <w:r w:rsidR="00EA10E0">
        <w:t>,ч</w:t>
      </w:r>
      <w:proofErr w:type="gramEnd"/>
      <w:r w:rsidR="00EA10E0">
        <w:t>етверг</w:t>
      </w:r>
      <w:proofErr w:type="spellEnd"/>
      <w:r w:rsidR="00EA10E0">
        <w:t>, суббота</w:t>
      </w:r>
    </w:p>
    <w:p w:rsidR="00912B34" w:rsidRDefault="00912B34" w:rsidP="00EA10E0">
      <w:pPr>
        <w:ind w:left="-709"/>
        <w:rPr>
          <w:b/>
        </w:rPr>
      </w:pPr>
      <w:r w:rsidRPr="00912B34">
        <w:rPr>
          <w:b/>
        </w:rPr>
        <w:t xml:space="preserve">Тематический план </w:t>
      </w:r>
      <w:proofErr w:type="spellStart"/>
      <w:r w:rsidRPr="00912B34">
        <w:rPr>
          <w:b/>
        </w:rPr>
        <w:t>практ</w:t>
      </w:r>
      <w:proofErr w:type="spellEnd"/>
      <w:r w:rsidRPr="00912B34">
        <w:rPr>
          <w:b/>
        </w:rPr>
        <w:t>. занятий</w:t>
      </w:r>
      <w:r w:rsidR="007D7659">
        <w:rPr>
          <w:b/>
        </w:rPr>
        <w:t xml:space="preserve"> (12 занятий по 4 ч = 48ч, а не 52ч)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 xml:space="preserve">В-12 дефицитные и </w:t>
      </w:r>
      <w:proofErr w:type="spellStart"/>
      <w:r>
        <w:t>апластические</w:t>
      </w:r>
      <w:proofErr w:type="spellEnd"/>
      <w:r>
        <w:t xml:space="preserve"> анемии (клиника, диагностика</w:t>
      </w:r>
      <w:r w:rsidR="003F03C2">
        <w:t xml:space="preserve">, </w:t>
      </w:r>
      <w:proofErr w:type="spellStart"/>
      <w:r w:rsidR="003F03C2">
        <w:t>диф</w:t>
      </w:r>
      <w:proofErr w:type="spellEnd"/>
      <w:r w:rsidR="003F03C2">
        <w:t>. диагностика и лечение) 30.09</w:t>
      </w:r>
      <w:r>
        <w:t>-</w:t>
      </w:r>
      <w:r w:rsidR="003F03C2">
        <w:t>1.10</w:t>
      </w:r>
      <w:r w:rsidR="007D7659">
        <w:t xml:space="preserve"> 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>Гемолитические анемии</w:t>
      </w:r>
      <w:r w:rsidR="00935102">
        <w:t xml:space="preserve"> 3 и 4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Острые лейкозы</w:t>
      </w:r>
      <w:r w:rsidR="00935102">
        <w:t xml:space="preserve"> 5-6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Хронические лейкозы</w:t>
      </w:r>
      <w:r w:rsidR="003F03C2">
        <w:t xml:space="preserve"> </w:t>
      </w:r>
      <w:r w:rsidR="00935102">
        <w:t>7</w:t>
      </w:r>
      <w:r w:rsidR="003F03C2">
        <w:t xml:space="preserve"> и </w:t>
      </w:r>
      <w:r w:rsidR="00935102">
        <w:t>8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Лимфогранулематоз, эритремия  и миеломная болезнь</w:t>
      </w:r>
      <w:r w:rsidR="003F03C2">
        <w:t xml:space="preserve"> </w:t>
      </w:r>
      <w:r w:rsidR="00935102">
        <w:t xml:space="preserve">10-11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Геморрагические диатезы</w:t>
      </w:r>
      <w:r w:rsidR="007D7659">
        <w:t xml:space="preserve"> 1</w:t>
      </w:r>
      <w:r w:rsidR="00935102">
        <w:t xml:space="preserve">2 </w:t>
      </w:r>
      <w:r w:rsidR="003F03C2">
        <w:t>и 1</w:t>
      </w:r>
      <w:r w:rsidR="00935102">
        <w:t>3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 xml:space="preserve">Системные </w:t>
      </w:r>
      <w:proofErr w:type="spellStart"/>
      <w:r>
        <w:t>васкулиты</w:t>
      </w:r>
      <w:proofErr w:type="spellEnd"/>
      <w:r w:rsidR="003F03C2">
        <w:t xml:space="preserve"> 1</w:t>
      </w:r>
      <w:r w:rsidR="00935102">
        <w:t>4</w:t>
      </w:r>
      <w:r w:rsidR="003F03C2">
        <w:t xml:space="preserve"> и 1</w:t>
      </w:r>
      <w:r w:rsidR="00935102">
        <w:t>5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proofErr w:type="spellStart"/>
      <w:r>
        <w:t>Ревматоидный</w:t>
      </w:r>
      <w:proofErr w:type="spellEnd"/>
      <w:r>
        <w:t xml:space="preserve"> артрит</w:t>
      </w:r>
      <w:r w:rsidR="003F03C2">
        <w:t xml:space="preserve"> </w:t>
      </w:r>
      <w:r w:rsidR="00935102">
        <w:t>17-18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ДОА и подагра</w:t>
      </w:r>
      <w:r w:rsidR="003F03C2">
        <w:t xml:space="preserve"> </w:t>
      </w:r>
      <w:r w:rsidR="00935102">
        <w:t>19-</w:t>
      </w:r>
      <w:r w:rsidR="003F03C2">
        <w:t xml:space="preserve">20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Системные болезни соединительной ткани</w:t>
      </w:r>
      <w:r w:rsidR="00935102">
        <w:t xml:space="preserve"> 21 и 22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proofErr w:type="spellStart"/>
      <w:r>
        <w:t>Кардиомиопатии</w:t>
      </w:r>
      <w:proofErr w:type="spellEnd"/>
      <w:r w:rsidR="003F03C2">
        <w:t xml:space="preserve"> 2</w:t>
      </w:r>
      <w:r w:rsidR="00935102">
        <w:t>4</w:t>
      </w:r>
      <w:r w:rsidR="003F03C2">
        <w:t xml:space="preserve"> и 2</w:t>
      </w:r>
      <w:r w:rsidR="00935102">
        <w:t>5</w:t>
      </w:r>
      <w:r w:rsidR="003F03C2">
        <w:t xml:space="preserve"> </w:t>
      </w:r>
      <w:proofErr w:type="spellStart"/>
      <w:proofErr w:type="gramStart"/>
      <w:r w:rsidR="003F03C2">
        <w:t>окт</w:t>
      </w:r>
      <w:proofErr w:type="spellEnd"/>
      <w:proofErr w:type="gramEnd"/>
    </w:p>
    <w:p w:rsidR="00912B34" w:rsidRPr="00912B34" w:rsidRDefault="00912B34" w:rsidP="00912B34">
      <w:pPr>
        <w:pStyle w:val="a3"/>
        <w:numPr>
          <w:ilvl w:val="0"/>
          <w:numId w:val="1"/>
        </w:numPr>
      </w:pPr>
      <w:r>
        <w:t>НЯК, болезнь Крона</w:t>
      </w:r>
      <w:r w:rsidR="003F03C2">
        <w:t xml:space="preserve"> </w:t>
      </w:r>
      <w:r w:rsidR="00935102">
        <w:t xml:space="preserve">26-27 </w:t>
      </w:r>
      <w:proofErr w:type="spellStart"/>
      <w:proofErr w:type="gramStart"/>
      <w:r w:rsidR="00935102">
        <w:t>окт</w:t>
      </w:r>
      <w:proofErr w:type="spellEnd"/>
      <w:proofErr w:type="gramEnd"/>
      <w:r w:rsidR="003F03C2">
        <w:t xml:space="preserve"> </w:t>
      </w:r>
    </w:p>
    <w:p w:rsidR="00EA10E0" w:rsidRDefault="00EA10E0" w:rsidP="00EA10E0">
      <w:pPr>
        <w:ind w:left="-709"/>
      </w:pPr>
      <w:r w:rsidRPr="00912B34">
        <w:rPr>
          <w:b/>
        </w:rPr>
        <w:t>Лекции</w:t>
      </w:r>
      <w:r>
        <w:t xml:space="preserve"> 2-часовые,3 раза в неделю, начало в 12.40 – </w:t>
      </w:r>
      <w:proofErr w:type="spellStart"/>
      <w:r>
        <w:t>вт</w:t>
      </w:r>
      <w:proofErr w:type="spellEnd"/>
      <w:r>
        <w:t>, четверг, суббота</w:t>
      </w:r>
      <w:r w:rsidR="00912B34">
        <w:t>, всего 10 лекций</w:t>
      </w:r>
      <w:r w:rsidR="007D7659">
        <w:t xml:space="preserve"> (20ч)</w:t>
      </w:r>
    </w:p>
    <w:p w:rsidR="000E6D54" w:rsidRDefault="00935102" w:rsidP="000E6D54">
      <w:pPr>
        <w:ind w:left="-709"/>
      </w:pPr>
      <w:r>
        <w:t xml:space="preserve">1.10 </w:t>
      </w:r>
      <w:proofErr w:type="spellStart"/>
      <w:proofErr w:type="gramStart"/>
      <w:r>
        <w:t>сб</w:t>
      </w:r>
      <w:proofErr w:type="spellEnd"/>
      <w:proofErr w:type="gramEnd"/>
      <w:r w:rsidR="00912B34">
        <w:t xml:space="preserve"> – </w:t>
      </w:r>
      <w:r w:rsidR="000E6D54">
        <w:t>Анемии (</w:t>
      </w:r>
      <w:proofErr w:type="spellStart"/>
      <w:r w:rsidR="000E6D54">
        <w:t>апластические</w:t>
      </w:r>
      <w:proofErr w:type="spellEnd"/>
      <w:r w:rsidR="000E6D54">
        <w:t>, В12-дефицитные и гемолитические)</w:t>
      </w:r>
    </w:p>
    <w:p w:rsidR="00EA10E0" w:rsidRDefault="00935102" w:rsidP="00EA10E0">
      <w:pPr>
        <w:ind w:left="-709"/>
      </w:pPr>
      <w:r>
        <w:t xml:space="preserve">4.10 </w:t>
      </w:r>
      <w:proofErr w:type="spellStart"/>
      <w:r>
        <w:t>вт</w:t>
      </w:r>
      <w:proofErr w:type="spellEnd"/>
      <w:r w:rsidR="000E6D54">
        <w:t xml:space="preserve">– </w:t>
      </w:r>
      <w:r w:rsidR="007D7659">
        <w:t xml:space="preserve">  </w:t>
      </w:r>
      <w:proofErr w:type="gramStart"/>
      <w:r w:rsidR="000E6D54">
        <w:t>Ос</w:t>
      </w:r>
      <w:proofErr w:type="gramEnd"/>
      <w:r w:rsidR="000E6D54">
        <w:t xml:space="preserve">трые лейкозы </w:t>
      </w:r>
    </w:p>
    <w:p w:rsidR="000E6D54" w:rsidRDefault="00935102" w:rsidP="000E6D54">
      <w:pPr>
        <w:ind w:left="-709"/>
      </w:pPr>
      <w:r>
        <w:t>6.10</w:t>
      </w:r>
      <w:r w:rsidR="00912B34">
        <w:t xml:space="preserve"> </w:t>
      </w:r>
      <w:proofErr w:type="spellStart"/>
      <w:proofErr w:type="gramStart"/>
      <w:r w:rsidR="00912B34">
        <w:t>чт</w:t>
      </w:r>
      <w:proofErr w:type="spellEnd"/>
      <w:proofErr w:type="gramEnd"/>
      <w:r w:rsidR="007D7659">
        <w:t xml:space="preserve">  </w:t>
      </w:r>
      <w:r w:rsidR="000E6D54">
        <w:t>Хронические лейкозы, миеломная болезнь, лимфогранулематоз</w:t>
      </w:r>
    </w:p>
    <w:p w:rsidR="00874AAA" w:rsidRDefault="00935102" w:rsidP="00874AAA">
      <w:pPr>
        <w:ind w:left="-709"/>
      </w:pPr>
      <w:r>
        <w:t>8.10</w:t>
      </w:r>
      <w:r w:rsidR="00912B34">
        <w:t xml:space="preserve"> </w:t>
      </w:r>
      <w:proofErr w:type="spellStart"/>
      <w:proofErr w:type="gramStart"/>
      <w:r w:rsidR="00912B34">
        <w:t>сб</w:t>
      </w:r>
      <w:proofErr w:type="spellEnd"/>
      <w:proofErr w:type="gramEnd"/>
      <w:r w:rsidR="007D7659">
        <w:t xml:space="preserve"> </w:t>
      </w:r>
      <w:r w:rsidR="00874AAA">
        <w:t>Воспалительные заболевания кишечника (НЯК и болезнь Крона)</w:t>
      </w:r>
    </w:p>
    <w:p w:rsidR="000E6D54" w:rsidRDefault="00935102" w:rsidP="000E6D54">
      <w:pPr>
        <w:ind w:left="-709"/>
      </w:pPr>
      <w:r>
        <w:t>11</w:t>
      </w:r>
      <w:r w:rsidR="00EA10E0">
        <w:t>.</w:t>
      </w:r>
      <w:r>
        <w:t>10</w:t>
      </w:r>
      <w:r w:rsidR="00912B34">
        <w:t xml:space="preserve"> </w:t>
      </w:r>
      <w:proofErr w:type="spellStart"/>
      <w:r w:rsidR="00912B34">
        <w:t>вт</w:t>
      </w:r>
      <w:proofErr w:type="spellEnd"/>
      <w:r w:rsidR="007D7659">
        <w:t xml:space="preserve"> </w:t>
      </w:r>
      <w:r w:rsidR="000E6D54">
        <w:t>Геморрагические диатезы</w:t>
      </w:r>
    </w:p>
    <w:p w:rsidR="00EA10E0" w:rsidRDefault="00EA10E0" w:rsidP="00EA10E0">
      <w:pPr>
        <w:ind w:left="-709"/>
      </w:pPr>
      <w:r>
        <w:t>1</w:t>
      </w:r>
      <w:r w:rsidR="00935102">
        <w:t>3</w:t>
      </w:r>
      <w:r>
        <w:t>.</w:t>
      </w:r>
      <w:r w:rsidR="00935102">
        <w:t>1</w:t>
      </w:r>
      <w:r>
        <w:t>0</w:t>
      </w:r>
      <w:r w:rsidR="00912B34">
        <w:t xml:space="preserve"> </w:t>
      </w:r>
      <w:proofErr w:type="spellStart"/>
      <w:proofErr w:type="gramStart"/>
      <w:r w:rsidR="00912B34">
        <w:t>чт</w:t>
      </w:r>
      <w:proofErr w:type="spellEnd"/>
      <w:proofErr w:type="gramEnd"/>
      <w:r w:rsidR="007D7659">
        <w:t xml:space="preserve"> Системные </w:t>
      </w:r>
      <w:proofErr w:type="spellStart"/>
      <w:r w:rsidR="007D7659">
        <w:t>васкулиты</w:t>
      </w:r>
      <w:proofErr w:type="spellEnd"/>
    </w:p>
    <w:p w:rsidR="00912B34" w:rsidRDefault="00935102" w:rsidP="000E6D54">
      <w:pPr>
        <w:ind w:left="-709"/>
      </w:pPr>
      <w:r>
        <w:t>15</w:t>
      </w:r>
      <w:r w:rsidR="00EA10E0">
        <w:t>.</w:t>
      </w:r>
      <w:r>
        <w:t>1</w:t>
      </w:r>
      <w:r w:rsidR="00EA10E0">
        <w:t>0</w:t>
      </w:r>
      <w:r w:rsidR="00912B34">
        <w:t xml:space="preserve"> </w:t>
      </w:r>
      <w:proofErr w:type="spellStart"/>
      <w:proofErr w:type="gramStart"/>
      <w:r w:rsidR="00912B34">
        <w:t>сб</w:t>
      </w:r>
      <w:proofErr w:type="spellEnd"/>
      <w:proofErr w:type="gramEnd"/>
      <w:r w:rsidR="007D7659">
        <w:t xml:space="preserve"> </w:t>
      </w:r>
      <w:proofErr w:type="spellStart"/>
      <w:r w:rsidR="000E6D54">
        <w:t>Ревматоидный</w:t>
      </w:r>
      <w:proofErr w:type="spellEnd"/>
      <w:r w:rsidR="000E6D54">
        <w:t xml:space="preserve"> артрит </w:t>
      </w:r>
    </w:p>
    <w:p w:rsidR="00874AAA" w:rsidRDefault="00935102" w:rsidP="00874AAA">
      <w:pPr>
        <w:ind w:left="-709"/>
      </w:pPr>
      <w:r>
        <w:t>18</w:t>
      </w:r>
      <w:r w:rsidR="00874AAA">
        <w:t>.</w:t>
      </w:r>
      <w:r>
        <w:t>10</w:t>
      </w:r>
      <w:r w:rsidR="00874AAA">
        <w:t xml:space="preserve"> </w:t>
      </w:r>
      <w:proofErr w:type="spellStart"/>
      <w:r w:rsidR="00874AAA">
        <w:t>вт</w:t>
      </w:r>
      <w:proofErr w:type="spellEnd"/>
      <w:r w:rsidR="00874AAA">
        <w:t xml:space="preserve"> ДОА и подагра</w:t>
      </w:r>
    </w:p>
    <w:p w:rsidR="00874AAA" w:rsidRDefault="00935102" w:rsidP="000E6D54">
      <w:pPr>
        <w:ind w:left="-709"/>
      </w:pPr>
      <w:r>
        <w:t>20</w:t>
      </w:r>
      <w:r w:rsidR="00874AAA">
        <w:t>.</w:t>
      </w:r>
      <w:r>
        <w:t>1</w:t>
      </w:r>
      <w:r w:rsidR="00874AAA">
        <w:t xml:space="preserve">0 </w:t>
      </w:r>
      <w:proofErr w:type="spellStart"/>
      <w:proofErr w:type="gramStart"/>
      <w:r w:rsidR="00874AAA">
        <w:t>чт</w:t>
      </w:r>
      <w:proofErr w:type="spellEnd"/>
      <w:proofErr w:type="gramEnd"/>
      <w:r w:rsidR="00874AAA">
        <w:t xml:space="preserve"> Системные болезни соединительной ткани</w:t>
      </w:r>
    </w:p>
    <w:p w:rsidR="003F03C2" w:rsidRDefault="00935102" w:rsidP="003F03C2">
      <w:pPr>
        <w:ind w:left="-709"/>
      </w:pPr>
      <w:r>
        <w:t>22</w:t>
      </w:r>
      <w:r w:rsidR="00912B34">
        <w:t>.</w:t>
      </w:r>
      <w:r>
        <w:t>1</w:t>
      </w:r>
      <w:r w:rsidR="00912B34">
        <w:t xml:space="preserve">0 </w:t>
      </w:r>
      <w:proofErr w:type="spellStart"/>
      <w:proofErr w:type="gramStart"/>
      <w:r w:rsidR="00912B34">
        <w:t>сб</w:t>
      </w:r>
      <w:proofErr w:type="spellEnd"/>
      <w:proofErr w:type="gramEnd"/>
      <w:r w:rsidR="007D7659">
        <w:t xml:space="preserve"> </w:t>
      </w:r>
      <w:proofErr w:type="spellStart"/>
      <w:r w:rsidR="00874AAA">
        <w:t>Кардиомиопатии</w:t>
      </w:r>
      <w:proofErr w:type="spellEnd"/>
    </w:p>
    <w:p w:rsidR="00912B34" w:rsidRDefault="00935102" w:rsidP="003F03C2">
      <w:pPr>
        <w:ind w:left="-709"/>
      </w:pPr>
      <w:r>
        <w:t>25 и 27.10</w:t>
      </w:r>
      <w:r w:rsidR="00912B34">
        <w:t xml:space="preserve"> – нет лекции</w:t>
      </w:r>
    </w:p>
    <w:p w:rsidR="00D93127" w:rsidRDefault="00D93127" w:rsidP="003F03C2">
      <w:pPr>
        <w:ind w:left="-709"/>
      </w:pPr>
      <w:r>
        <w:t xml:space="preserve">Зав. кафедрой, проф.                                                                              </w:t>
      </w:r>
      <w:proofErr w:type="spellStart"/>
      <w:r>
        <w:t>Эседов</w:t>
      </w:r>
      <w:proofErr w:type="spellEnd"/>
      <w:r>
        <w:t xml:space="preserve"> Э.М.                                 </w:t>
      </w:r>
    </w:p>
    <w:sectPr w:rsidR="00D93127" w:rsidSect="00F1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B5"/>
    <w:multiLevelType w:val="hybridMultilevel"/>
    <w:tmpl w:val="0E88DCD0"/>
    <w:lvl w:ilvl="0" w:tplc="76B46D1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E0"/>
    <w:rsid w:val="000C24F6"/>
    <w:rsid w:val="000E6D54"/>
    <w:rsid w:val="003F03C2"/>
    <w:rsid w:val="0041554B"/>
    <w:rsid w:val="007D7659"/>
    <w:rsid w:val="00874AAA"/>
    <w:rsid w:val="00912B34"/>
    <w:rsid w:val="00935102"/>
    <w:rsid w:val="00992CE4"/>
    <w:rsid w:val="00CD41BF"/>
    <w:rsid w:val="00D93127"/>
    <w:rsid w:val="00EA10E0"/>
    <w:rsid w:val="00F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5DE37F-F6EF-4607-B413-1B6B891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2004-12-31T23:13:00Z</cp:lastPrinted>
  <dcterms:created xsi:type="dcterms:W3CDTF">2004-12-31T22:03:00Z</dcterms:created>
  <dcterms:modified xsi:type="dcterms:W3CDTF">2004-12-31T23:14:00Z</dcterms:modified>
</cp:coreProperties>
</file>