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7CE" w:rsidRPr="005B3D5E" w:rsidRDefault="00D471F7" w:rsidP="00D471F7">
      <w:pPr>
        <w:ind w:left="-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636341" cy="9101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алитика 10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8387" cy="910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7CE" w:rsidRPr="00FB45A8" w:rsidRDefault="00D471F7" w:rsidP="00D471F7">
      <w:pPr>
        <w:spacing w:before="100" w:beforeAutospacing="1" w:after="100" w:afterAutospacing="1" w:line="240" w:lineRule="auto"/>
        <w:ind w:left="-993" w:firstLine="993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</w:rPr>
        <w:lastRenderedPageBreak/>
        <w:drawing>
          <wp:inline distT="0" distB="0" distL="0" distR="0">
            <wp:extent cx="6687668" cy="954803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налитика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9989" cy="9551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07CE" w:rsidRDefault="00EE07CE" w:rsidP="00F26276">
      <w:pPr>
        <w:pageBreakBefore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</w:t>
      </w:r>
      <w:r w:rsidRPr="00FB45A8">
        <w:rPr>
          <w:rFonts w:ascii="Times New Roman" w:hAnsi="Times New Roman"/>
          <w:b/>
          <w:bCs/>
          <w:sz w:val="24"/>
          <w:szCs w:val="24"/>
        </w:rPr>
        <w:t>. Пояснительная записка</w:t>
      </w:r>
    </w:p>
    <w:p w:rsidR="00EE07CE" w:rsidRDefault="00EE07CE" w:rsidP="00C5454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</w:rPr>
        <w:t xml:space="preserve">       Рабочая программа дисциплины разработана в соответствии с федеральным государстве</w:t>
      </w:r>
      <w:r w:rsidRPr="00FB45A8">
        <w:rPr>
          <w:rFonts w:ascii="Times New Roman" w:hAnsi="Times New Roman"/>
          <w:bCs/>
          <w:sz w:val="24"/>
          <w:szCs w:val="24"/>
        </w:rPr>
        <w:t>н</w:t>
      </w:r>
      <w:r w:rsidRPr="00FB45A8">
        <w:rPr>
          <w:rFonts w:ascii="Times New Roman" w:hAnsi="Times New Roman"/>
          <w:bCs/>
          <w:sz w:val="24"/>
          <w:szCs w:val="24"/>
        </w:rPr>
        <w:t xml:space="preserve">ным образовательным стандартом (ФГОС) высшего образова6ния </w:t>
      </w:r>
      <w:r>
        <w:rPr>
          <w:rFonts w:ascii="Times New Roman" w:hAnsi="Times New Roman"/>
          <w:bCs/>
          <w:sz w:val="24"/>
          <w:szCs w:val="24"/>
        </w:rPr>
        <w:t>по специальности фармация</w:t>
      </w:r>
      <w:r w:rsidRPr="00FB45A8">
        <w:rPr>
          <w:rFonts w:ascii="Times New Roman" w:hAnsi="Times New Roman"/>
          <w:bCs/>
          <w:sz w:val="24"/>
          <w:szCs w:val="24"/>
        </w:rPr>
        <w:t>, с учетом рекомендаций примерной (типовой) учебной программы дисциплины</w:t>
      </w:r>
    </w:p>
    <w:p w:rsidR="00EE07CE" w:rsidRPr="00FB45A8" w:rsidRDefault="00EE07CE" w:rsidP="00C54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7CE" w:rsidRPr="00FB45A8" w:rsidRDefault="00EE07CE" w:rsidP="00C545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>1. Цель и задачи дисциплины</w:t>
      </w:r>
    </w:p>
    <w:p w:rsidR="00EE07CE" w:rsidRPr="00FB45A8" w:rsidRDefault="00EE07CE" w:rsidP="00C5454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Целью изучения курса аналитической химии на фармацевтическом факультете является:                                                              </w:t>
      </w:r>
    </w:p>
    <w:p w:rsidR="00EE07CE" w:rsidRPr="00FB45A8" w:rsidRDefault="00EE07CE" w:rsidP="00C5454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          -  формирование системных знаний базовых закономерностей протекания химических процессов, химического строения и свойств неорганических соединений, направленных на формирование компетенций, необходимых для деятельности провизора</w:t>
      </w:r>
    </w:p>
    <w:p w:rsidR="00EE07CE" w:rsidRPr="00FB45A8" w:rsidRDefault="00EE07CE" w:rsidP="00C5454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          - формирование у студентов понимание цели, задач и методов аналитической химии, их значение с учетом дальнейшей профессиональной деятельности.</w:t>
      </w:r>
    </w:p>
    <w:p w:rsidR="00EE07CE" w:rsidRPr="00FB45A8" w:rsidRDefault="00EE07CE" w:rsidP="00C5454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          -  формирование у студентов системных знаний о закономерностях химического п</w:t>
      </w:r>
      <w:r w:rsidRPr="00FB45A8">
        <w:rPr>
          <w:rFonts w:ascii="Times New Roman" w:hAnsi="Times New Roman"/>
          <w:sz w:val="24"/>
          <w:szCs w:val="24"/>
        </w:rPr>
        <w:t>о</w:t>
      </w:r>
      <w:r w:rsidRPr="00FB45A8">
        <w:rPr>
          <w:rFonts w:ascii="Times New Roman" w:hAnsi="Times New Roman"/>
          <w:sz w:val="24"/>
          <w:szCs w:val="24"/>
        </w:rPr>
        <w:t>ведения основных классов неорганических соединений, связях их со строением, для и</w:t>
      </w:r>
      <w:r w:rsidRPr="00FB45A8">
        <w:rPr>
          <w:rFonts w:ascii="Times New Roman" w:hAnsi="Times New Roman"/>
          <w:sz w:val="24"/>
          <w:szCs w:val="24"/>
        </w:rPr>
        <w:t>с</w:t>
      </w:r>
      <w:r w:rsidRPr="00FB45A8">
        <w:rPr>
          <w:rFonts w:ascii="Times New Roman" w:hAnsi="Times New Roman"/>
          <w:sz w:val="24"/>
          <w:szCs w:val="24"/>
        </w:rPr>
        <w:t>пользования этих знаний в качестве основы при изучении на молекулярном уровне проце</w:t>
      </w:r>
      <w:r w:rsidRPr="00FB45A8">
        <w:rPr>
          <w:rFonts w:ascii="Times New Roman" w:hAnsi="Times New Roman"/>
          <w:sz w:val="24"/>
          <w:szCs w:val="24"/>
        </w:rPr>
        <w:t>с</w:t>
      </w:r>
      <w:r w:rsidRPr="00FB45A8">
        <w:rPr>
          <w:rFonts w:ascii="Times New Roman" w:hAnsi="Times New Roman"/>
          <w:sz w:val="24"/>
          <w:szCs w:val="24"/>
        </w:rPr>
        <w:t>сов, протекающих в живом организме.</w:t>
      </w:r>
    </w:p>
    <w:p w:rsidR="00EE07CE" w:rsidRPr="00FB45A8" w:rsidRDefault="00EE07CE" w:rsidP="00C54542">
      <w:pPr>
        <w:spacing w:after="0" w:line="240" w:lineRule="auto"/>
        <w:ind w:left="540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         -  формировать у студентов навыки самостоятельной работы с учебной и справочной литературой по аналитической химии.</w:t>
      </w:r>
    </w:p>
    <w:p w:rsidR="00EE07CE" w:rsidRPr="00FB45A8" w:rsidRDefault="00EE07CE" w:rsidP="00C54542">
      <w:pPr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FB45A8">
        <w:rPr>
          <w:rFonts w:ascii="Times New Roman" w:hAnsi="Times New Roman"/>
          <w:b/>
          <w:sz w:val="24"/>
          <w:szCs w:val="24"/>
        </w:rPr>
        <w:t>2. Место дисциплины в структуре ООП:</w:t>
      </w:r>
    </w:p>
    <w:p w:rsidR="002E510C" w:rsidRDefault="002E510C" w:rsidP="002E51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E510C">
        <w:rPr>
          <w:rFonts w:ascii="Times New Roman" w:hAnsi="Times New Roman"/>
          <w:sz w:val="24"/>
          <w:szCs w:val="24"/>
        </w:rPr>
        <w:t>Данная дисциплина входит в базовую часть рабочего учебного плана подготовки спе</w:t>
      </w:r>
      <w:r>
        <w:rPr>
          <w:rFonts w:ascii="Times New Roman" w:hAnsi="Times New Roman"/>
          <w:sz w:val="24"/>
          <w:szCs w:val="24"/>
        </w:rPr>
        <w:t>циал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стов по специальности 33. 05. 01. – «Фармация» с индексом Б.1.Б.13.</w:t>
      </w:r>
    </w:p>
    <w:p w:rsidR="00EE07CE" w:rsidRDefault="002E510C" w:rsidP="002E510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E510C">
        <w:rPr>
          <w:rFonts w:ascii="Times New Roman" w:hAnsi="Times New Roman"/>
          <w:sz w:val="24"/>
          <w:szCs w:val="24"/>
        </w:rPr>
        <w:t xml:space="preserve"> </w:t>
      </w:r>
      <w:r w:rsidR="00EE07CE" w:rsidRPr="00FB45A8">
        <w:rPr>
          <w:rFonts w:ascii="Times New Roman" w:hAnsi="Times New Roman"/>
          <w:sz w:val="24"/>
          <w:szCs w:val="24"/>
        </w:rPr>
        <w:t>В соответствии с действующим уче</w:t>
      </w:r>
      <w:r w:rsidR="0031200B">
        <w:rPr>
          <w:rFonts w:ascii="Times New Roman" w:hAnsi="Times New Roman"/>
          <w:sz w:val="24"/>
          <w:szCs w:val="24"/>
        </w:rPr>
        <w:t>бным планом  по специальности 33.05.</w:t>
      </w:r>
      <w:r w:rsidR="00EE07CE" w:rsidRPr="00FB45A8">
        <w:rPr>
          <w:rFonts w:ascii="Times New Roman" w:hAnsi="Times New Roman"/>
          <w:sz w:val="24"/>
          <w:szCs w:val="24"/>
        </w:rPr>
        <w:t>01 “Фармация” ан</w:t>
      </w:r>
      <w:r w:rsidR="00EE07CE" w:rsidRPr="00FB45A8">
        <w:rPr>
          <w:rFonts w:ascii="Times New Roman" w:hAnsi="Times New Roman"/>
          <w:sz w:val="24"/>
          <w:szCs w:val="24"/>
        </w:rPr>
        <w:t>а</w:t>
      </w:r>
      <w:r w:rsidR="00EE07CE" w:rsidRPr="00FB45A8">
        <w:rPr>
          <w:rFonts w:ascii="Times New Roman" w:hAnsi="Times New Roman"/>
          <w:sz w:val="24"/>
          <w:szCs w:val="24"/>
        </w:rPr>
        <w:t>литическая химия изучается в третьем и четвертом семестрах. Она интегрируется со следующ</w:t>
      </w:r>
      <w:r w:rsidR="00EE07CE" w:rsidRPr="00FB45A8">
        <w:rPr>
          <w:rFonts w:ascii="Times New Roman" w:hAnsi="Times New Roman"/>
          <w:sz w:val="24"/>
          <w:szCs w:val="24"/>
        </w:rPr>
        <w:t>и</w:t>
      </w:r>
      <w:r w:rsidR="00EE07CE" w:rsidRPr="00FB45A8">
        <w:rPr>
          <w:rFonts w:ascii="Times New Roman" w:hAnsi="Times New Roman"/>
          <w:sz w:val="24"/>
          <w:szCs w:val="24"/>
        </w:rPr>
        <w:t>ми дисциплинами: математикой, физикой, информатикой, общей, органической  и фармацевт</w:t>
      </w:r>
      <w:r w:rsidR="00EE07CE" w:rsidRPr="00FB45A8">
        <w:rPr>
          <w:rFonts w:ascii="Times New Roman" w:hAnsi="Times New Roman"/>
          <w:sz w:val="24"/>
          <w:szCs w:val="24"/>
        </w:rPr>
        <w:t>и</w:t>
      </w:r>
      <w:r w:rsidR="00EE07CE" w:rsidRPr="00FB45A8">
        <w:rPr>
          <w:rFonts w:ascii="Times New Roman" w:hAnsi="Times New Roman"/>
          <w:sz w:val="24"/>
          <w:szCs w:val="24"/>
        </w:rPr>
        <w:t>ческой химией.</w:t>
      </w:r>
    </w:p>
    <w:p w:rsidR="00314E5F" w:rsidRDefault="00314E5F" w:rsidP="00314E5F">
      <w:pPr>
        <w:spacing w:before="60" w:after="60" w:line="288" w:lineRule="auto"/>
        <w:jc w:val="center"/>
        <w:rPr>
          <w:b/>
        </w:rPr>
      </w:pPr>
      <w:r>
        <w:rPr>
          <w:b/>
        </w:rPr>
        <w:t>2.1   Междисциплинарные связи   дисциплины с другими  дисциплинами ООП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4266"/>
        <w:gridCol w:w="5331"/>
      </w:tblGrid>
      <w:tr w:rsidR="00314E5F" w:rsidRPr="003C1878" w:rsidTr="00314E5F">
        <w:tc>
          <w:tcPr>
            <w:tcW w:w="332" w:type="pct"/>
          </w:tcPr>
          <w:p w:rsidR="00314E5F" w:rsidRPr="004C0F0D" w:rsidRDefault="00314E5F" w:rsidP="00314E5F">
            <w:pPr>
              <w:rPr>
                <w:lang w:val="en-US"/>
              </w:rPr>
            </w:pPr>
            <w:r w:rsidRPr="004C0F0D">
              <w:t>№№</w:t>
            </w:r>
          </w:p>
          <w:p w:rsidR="00314E5F" w:rsidRPr="004C0F0D" w:rsidRDefault="00314E5F" w:rsidP="00314E5F">
            <w:r w:rsidRPr="004C0F0D">
              <w:rPr>
                <w:lang w:val="en-US"/>
              </w:rPr>
              <w:t>n/n</w:t>
            </w:r>
          </w:p>
        </w:tc>
        <w:tc>
          <w:tcPr>
            <w:tcW w:w="2075" w:type="pct"/>
          </w:tcPr>
          <w:p w:rsidR="00314E5F" w:rsidRPr="004C0F0D" w:rsidRDefault="00314E5F" w:rsidP="00314E5F">
            <w:r w:rsidRPr="004C0F0D">
              <w:t>Название обеспечиваемых (последующих) дисциплин</w:t>
            </w:r>
          </w:p>
        </w:tc>
        <w:tc>
          <w:tcPr>
            <w:tcW w:w="2593" w:type="pct"/>
          </w:tcPr>
          <w:p w:rsidR="00314E5F" w:rsidRPr="004C0F0D" w:rsidRDefault="00314E5F" w:rsidP="00314E5F">
            <w:pPr>
              <w:ind w:right="-125"/>
            </w:pPr>
            <w:r w:rsidRPr="004C0F0D">
              <w:t xml:space="preserve">№№ разделов данной дисциплины, </w:t>
            </w:r>
            <w:proofErr w:type="spellStart"/>
            <w:r w:rsidRPr="004C0F0D">
              <w:t>необ-ходимых</w:t>
            </w:r>
            <w:proofErr w:type="spellEnd"/>
            <w:r w:rsidRPr="004C0F0D">
              <w:t xml:space="preserve"> для изучения обеспечиваемых (последующих) дисциплин</w:t>
            </w:r>
          </w:p>
        </w:tc>
      </w:tr>
      <w:tr w:rsidR="00314E5F" w:rsidRPr="003C1878" w:rsidTr="00314E5F">
        <w:tc>
          <w:tcPr>
            <w:tcW w:w="332" w:type="pct"/>
          </w:tcPr>
          <w:p w:rsidR="00314E5F" w:rsidRPr="004C0F0D" w:rsidRDefault="00314E5F" w:rsidP="00314E5F">
            <w:r w:rsidRPr="004C0F0D">
              <w:t>1</w:t>
            </w:r>
          </w:p>
        </w:tc>
        <w:tc>
          <w:tcPr>
            <w:tcW w:w="2075" w:type="pct"/>
          </w:tcPr>
          <w:p w:rsidR="00314E5F" w:rsidRPr="004C0F0D" w:rsidRDefault="00314E5F" w:rsidP="00314E5F">
            <w:proofErr w:type="spellStart"/>
            <w:r>
              <w:t>Физколлоидная</w:t>
            </w:r>
            <w:proofErr w:type="spellEnd"/>
            <w:r>
              <w:t xml:space="preserve"> химия</w:t>
            </w:r>
          </w:p>
        </w:tc>
        <w:tc>
          <w:tcPr>
            <w:tcW w:w="2593" w:type="pct"/>
          </w:tcPr>
          <w:p w:rsidR="00314E5F" w:rsidRPr="004C0F0D" w:rsidRDefault="00314E5F" w:rsidP="00314E5F">
            <w:r w:rsidRPr="004C0F0D">
              <w:t>4, 9, 10, 11, 12, 13, 14, 15, 16, 19, 22, 24, 25, 26, 27, 28, 30</w:t>
            </w:r>
          </w:p>
        </w:tc>
      </w:tr>
      <w:tr w:rsidR="00314E5F" w:rsidRPr="003C1878" w:rsidTr="00314E5F">
        <w:tc>
          <w:tcPr>
            <w:tcW w:w="332" w:type="pct"/>
          </w:tcPr>
          <w:p w:rsidR="00314E5F" w:rsidRPr="004C0F0D" w:rsidRDefault="00314E5F" w:rsidP="00314E5F">
            <w:r w:rsidRPr="004C0F0D">
              <w:t>2</w:t>
            </w:r>
          </w:p>
        </w:tc>
        <w:tc>
          <w:tcPr>
            <w:tcW w:w="2075" w:type="pct"/>
          </w:tcPr>
          <w:p w:rsidR="00314E5F" w:rsidRPr="004C0F0D" w:rsidRDefault="00314E5F" w:rsidP="00314E5F">
            <w:r w:rsidRPr="004C0F0D">
              <w:t>Органическая химия</w:t>
            </w:r>
          </w:p>
        </w:tc>
        <w:tc>
          <w:tcPr>
            <w:tcW w:w="2593" w:type="pct"/>
          </w:tcPr>
          <w:p w:rsidR="00314E5F" w:rsidRPr="004C0F0D" w:rsidRDefault="00314E5F" w:rsidP="00314E5F">
            <w:r w:rsidRPr="004C0F0D">
              <w:t>7, 8, 16, 17, 19, 31</w:t>
            </w:r>
          </w:p>
        </w:tc>
      </w:tr>
      <w:tr w:rsidR="00314E5F" w:rsidRPr="003C1878" w:rsidTr="00314E5F">
        <w:tc>
          <w:tcPr>
            <w:tcW w:w="332" w:type="pct"/>
          </w:tcPr>
          <w:p w:rsidR="00314E5F" w:rsidRPr="004C0F0D" w:rsidRDefault="00314E5F" w:rsidP="00314E5F">
            <w:r w:rsidRPr="004C0F0D">
              <w:t>3</w:t>
            </w:r>
          </w:p>
        </w:tc>
        <w:tc>
          <w:tcPr>
            <w:tcW w:w="2075" w:type="pct"/>
          </w:tcPr>
          <w:p w:rsidR="00314E5F" w:rsidRPr="004C0F0D" w:rsidRDefault="00314E5F" w:rsidP="00314E5F">
            <w:r w:rsidRPr="004C0F0D">
              <w:t>Основы экологии и охраны природы</w:t>
            </w:r>
          </w:p>
        </w:tc>
        <w:tc>
          <w:tcPr>
            <w:tcW w:w="2593" w:type="pct"/>
          </w:tcPr>
          <w:p w:rsidR="00314E5F" w:rsidRPr="004C0F0D" w:rsidRDefault="00314E5F" w:rsidP="00314E5F">
            <w:r w:rsidRPr="004C0F0D">
              <w:t>9, 10, 12, 13, 15, 24, 25, 26, 27, 28, 29, 30, 31</w:t>
            </w:r>
          </w:p>
        </w:tc>
      </w:tr>
      <w:tr w:rsidR="00314E5F" w:rsidRPr="003C1878" w:rsidTr="00314E5F">
        <w:tc>
          <w:tcPr>
            <w:tcW w:w="332" w:type="pct"/>
          </w:tcPr>
          <w:p w:rsidR="00314E5F" w:rsidRPr="004C0F0D" w:rsidRDefault="00314E5F" w:rsidP="00314E5F">
            <w:r w:rsidRPr="004C0F0D">
              <w:t>4</w:t>
            </w:r>
          </w:p>
        </w:tc>
        <w:tc>
          <w:tcPr>
            <w:tcW w:w="2075" w:type="pct"/>
          </w:tcPr>
          <w:p w:rsidR="00314E5F" w:rsidRPr="004C0F0D" w:rsidRDefault="00314E5F" w:rsidP="00314E5F">
            <w:r w:rsidRPr="004C0F0D">
              <w:t>Фармацевтическая химия</w:t>
            </w:r>
          </w:p>
        </w:tc>
        <w:tc>
          <w:tcPr>
            <w:tcW w:w="2593" w:type="pct"/>
          </w:tcPr>
          <w:p w:rsidR="00314E5F" w:rsidRPr="004C0F0D" w:rsidRDefault="00314E5F" w:rsidP="00314E5F">
            <w:r w:rsidRPr="004C0F0D">
              <w:t>4, 5, 9, 11, 12, 13, 14, 15, 17, 20, 22, 25, 29, 30, 31</w:t>
            </w:r>
          </w:p>
        </w:tc>
      </w:tr>
      <w:tr w:rsidR="00314E5F" w:rsidRPr="003C1878" w:rsidTr="00314E5F">
        <w:tc>
          <w:tcPr>
            <w:tcW w:w="332" w:type="pct"/>
          </w:tcPr>
          <w:p w:rsidR="00314E5F" w:rsidRPr="004C0F0D" w:rsidRDefault="00314E5F" w:rsidP="00314E5F">
            <w:r w:rsidRPr="004C0F0D">
              <w:t>5</w:t>
            </w:r>
          </w:p>
        </w:tc>
        <w:tc>
          <w:tcPr>
            <w:tcW w:w="2075" w:type="pct"/>
          </w:tcPr>
          <w:p w:rsidR="00314E5F" w:rsidRPr="004C0F0D" w:rsidRDefault="00314E5F" w:rsidP="00314E5F">
            <w:r w:rsidRPr="004C0F0D">
              <w:t xml:space="preserve">Фармакогнозия </w:t>
            </w:r>
          </w:p>
        </w:tc>
        <w:tc>
          <w:tcPr>
            <w:tcW w:w="2593" w:type="pct"/>
          </w:tcPr>
          <w:p w:rsidR="00314E5F" w:rsidRPr="004C0F0D" w:rsidRDefault="00314E5F" w:rsidP="00314E5F">
            <w:r w:rsidRPr="004C0F0D">
              <w:t xml:space="preserve"> 5, 9, 12, 16, 17, 20, 24, 27, 29</w:t>
            </w:r>
          </w:p>
        </w:tc>
      </w:tr>
      <w:tr w:rsidR="00314E5F" w:rsidRPr="003C1878" w:rsidTr="00314E5F">
        <w:tc>
          <w:tcPr>
            <w:tcW w:w="332" w:type="pct"/>
          </w:tcPr>
          <w:p w:rsidR="00314E5F" w:rsidRPr="004C0F0D" w:rsidRDefault="00314E5F" w:rsidP="00314E5F">
            <w:r w:rsidRPr="004C0F0D">
              <w:t>6</w:t>
            </w:r>
          </w:p>
        </w:tc>
        <w:tc>
          <w:tcPr>
            <w:tcW w:w="2075" w:type="pct"/>
          </w:tcPr>
          <w:p w:rsidR="00314E5F" w:rsidRPr="004C0F0D" w:rsidRDefault="00314E5F" w:rsidP="00314E5F">
            <w:r w:rsidRPr="004C0F0D">
              <w:t>Биологическая химия</w:t>
            </w:r>
          </w:p>
        </w:tc>
        <w:tc>
          <w:tcPr>
            <w:tcW w:w="2593" w:type="pct"/>
          </w:tcPr>
          <w:p w:rsidR="00314E5F" w:rsidRPr="004C0F0D" w:rsidRDefault="00314E5F" w:rsidP="00314E5F">
            <w:r w:rsidRPr="004C0F0D">
              <w:t xml:space="preserve"> 11, 12, 14, 16, 19, 22, 25, 27, 29, 30</w:t>
            </w:r>
          </w:p>
        </w:tc>
      </w:tr>
      <w:tr w:rsidR="00314E5F" w:rsidRPr="003C1878" w:rsidTr="00314E5F">
        <w:tc>
          <w:tcPr>
            <w:tcW w:w="332" w:type="pct"/>
          </w:tcPr>
          <w:p w:rsidR="00314E5F" w:rsidRPr="004C0F0D" w:rsidRDefault="00314E5F" w:rsidP="00314E5F">
            <w:r w:rsidRPr="004C0F0D">
              <w:t>7</w:t>
            </w:r>
          </w:p>
        </w:tc>
        <w:tc>
          <w:tcPr>
            <w:tcW w:w="2075" w:type="pct"/>
          </w:tcPr>
          <w:p w:rsidR="00314E5F" w:rsidRPr="004C0F0D" w:rsidRDefault="00314E5F" w:rsidP="00314E5F">
            <w:r w:rsidRPr="004C0F0D">
              <w:t xml:space="preserve">Фармакология </w:t>
            </w:r>
          </w:p>
        </w:tc>
        <w:tc>
          <w:tcPr>
            <w:tcW w:w="2593" w:type="pct"/>
          </w:tcPr>
          <w:p w:rsidR="00314E5F" w:rsidRPr="004C0F0D" w:rsidRDefault="00314E5F" w:rsidP="00314E5F">
            <w:r w:rsidRPr="004C0F0D">
              <w:t xml:space="preserve"> 11, 12, 16, 20, 22, 30, 31</w:t>
            </w:r>
          </w:p>
        </w:tc>
      </w:tr>
      <w:tr w:rsidR="00314E5F" w:rsidRPr="003C1878" w:rsidTr="00314E5F">
        <w:tc>
          <w:tcPr>
            <w:tcW w:w="332" w:type="pct"/>
          </w:tcPr>
          <w:p w:rsidR="00314E5F" w:rsidRPr="004C0F0D" w:rsidRDefault="00314E5F" w:rsidP="00314E5F">
            <w:r w:rsidRPr="004C0F0D">
              <w:t>8</w:t>
            </w:r>
          </w:p>
        </w:tc>
        <w:tc>
          <w:tcPr>
            <w:tcW w:w="2075" w:type="pct"/>
          </w:tcPr>
          <w:p w:rsidR="00314E5F" w:rsidRPr="004C0F0D" w:rsidRDefault="00314E5F" w:rsidP="00314E5F">
            <w:r w:rsidRPr="004C0F0D">
              <w:t>Токсикологическая химия</w:t>
            </w:r>
          </w:p>
        </w:tc>
        <w:tc>
          <w:tcPr>
            <w:tcW w:w="2593" w:type="pct"/>
          </w:tcPr>
          <w:p w:rsidR="00314E5F" w:rsidRPr="004C0F0D" w:rsidRDefault="00314E5F" w:rsidP="00314E5F">
            <w:r w:rsidRPr="004C0F0D">
              <w:t xml:space="preserve"> 9, 16, 24, 27, 29, 30</w:t>
            </w:r>
          </w:p>
        </w:tc>
      </w:tr>
      <w:tr w:rsidR="00314E5F" w:rsidRPr="003C1878" w:rsidTr="00314E5F">
        <w:tc>
          <w:tcPr>
            <w:tcW w:w="332" w:type="pct"/>
          </w:tcPr>
          <w:p w:rsidR="00314E5F" w:rsidRPr="004C0F0D" w:rsidRDefault="00314E5F" w:rsidP="00314E5F">
            <w:r w:rsidRPr="004C0F0D">
              <w:t>9</w:t>
            </w:r>
          </w:p>
        </w:tc>
        <w:tc>
          <w:tcPr>
            <w:tcW w:w="2075" w:type="pct"/>
          </w:tcPr>
          <w:p w:rsidR="00314E5F" w:rsidRPr="004C0F0D" w:rsidRDefault="00314E5F" w:rsidP="00314E5F">
            <w:r w:rsidRPr="004C0F0D">
              <w:t>Фармацевтическая технология</w:t>
            </w:r>
          </w:p>
        </w:tc>
        <w:tc>
          <w:tcPr>
            <w:tcW w:w="2593" w:type="pct"/>
          </w:tcPr>
          <w:p w:rsidR="00314E5F" w:rsidRPr="004C0F0D" w:rsidRDefault="00314E5F" w:rsidP="00314E5F">
            <w:r w:rsidRPr="004C0F0D">
              <w:t xml:space="preserve"> 5, 7, 8, 9, 14, 15, 16, 20, 21, 22, 24, 25, 27, 28, 30</w:t>
            </w:r>
          </w:p>
        </w:tc>
      </w:tr>
    </w:tbl>
    <w:p w:rsidR="00D471F7" w:rsidRDefault="00D471F7" w:rsidP="00AB560B">
      <w:pPr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82518" w:rsidRPr="00FB45A8" w:rsidRDefault="00A82518" w:rsidP="00AB560B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E07CE" w:rsidRPr="00FB45A8" w:rsidRDefault="00EE07CE" w:rsidP="00B4006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lastRenderedPageBreak/>
        <w:t xml:space="preserve">        3</w:t>
      </w:r>
      <w:r w:rsidRPr="00FB45A8">
        <w:rPr>
          <w:rFonts w:ascii="Times New Roman" w:hAnsi="Times New Roman"/>
          <w:b/>
          <w:sz w:val="24"/>
          <w:szCs w:val="24"/>
        </w:rPr>
        <w:t>. Объем дисциплины и виды учебной работы 11 зачетных единиц</w:t>
      </w:r>
    </w:p>
    <w:tbl>
      <w:tblPr>
        <w:tblStyle w:val="af5"/>
        <w:tblW w:w="955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2135"/>
        <w:gridCol w:w="2282"/>
        <w:gridCol w:w="2566"/>
        <w:gridCol w:w="2567"/>
      </w:tblGrid>
      <w:tr w:rsidR="00FE3509" w:rsidRPr="00FB45A8" w:rsidTr="00314E5F">
        <w:trPr>
          <w:trHeight w:val="1427"/>
        </w:trPr>
        <w:tc>
          <w:tcPr>
            <w:tcW w:w="2135" w:type="dxa"/>
            <w:vMerge w:val="restart"/>
          </w:tcPr>
          <w:p w:rsidR="00FE3509" w:rsidRPr="00FB45A8" w:rsidRDefault="00FE3509" w:rsidP="001740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Вид учебной р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боты</w:t>
            </w:r>
          </w:p>
        </w:tc>
        <w:tc>
          <w:tcPr>
            <w:tcW w:w="2282" w:type="dxa"/>
            <w:vMerge w:val="restart"/>
          </w:tcPr>
          <w:p w:rsidR="00FE3509" w:rsidRPr="00FB45A8" w:rsidRDefault="00FE3509" w:rsidP="00174012">
            <w:pPr>
              <w:tabs>
                <w:tab w:val="left" w:pos="4455"/>
                <w:tab w:val="left" w:pos="6264"/>
              </w:tabs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Объем (в часах) – всего</w:t>
            </w:r>
            <w:r w:rsidRPr="00FB45A8">
              <w:rPr>
                <w:sz w:val="24"/>
                <w:szCs w:val="24"/>
              </w:rPr>
              <w:tab/>
            </w:r>
            <w:r w:rsidRPr="00FB45A8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FB45A8">
              <w:rPr>
                <w:sz w:val="24"/>
                <w:szCs w:val="24"/>
              </w:rPr>
              <w:t>еместр</w:t>
            </w:r>
            <w:proofErr w:type="spellEnd"/>
          </w:p>
          <w:p w:rsidR="00FE3509" w:rsidRPr="00FB45A8" w:rsidRDefault="00FE3509" w:rsidP="00174012">
            <w:pPr>
              <w:tabs>
                <w:tab w:val="left" w:pos="3420"/>
                <w:tab w:val="left" w:pos="5310"/>
                <w:tab w:val="left" w:pos="6264"/>
              </w:tabs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ab/>
              <w:t xml:space="preserve">    3</w:t>
            </w:r>
            <w:r w:rsidRPr="00FB45A8">
              <w:rPr>
                <w:sz w:val="24"/>
                <w:szCs w:val="24"/>
              </w:rPr>
              <w:tab/>
              <w:t xml:space="preserve">   4</w:t>
            </w:r>
          </w:p>
        </w:tc>
        <w:tc>
          <w:tcPr>
            <w:tcW w:w="5133" w:type="dxa"/>
            <w:gridSpan w:val="2"/>
          </w:tcPr>
          <w:p w:rsidR="00FE3509" w:rsidRPr="00FB45A8" w:rsidRDefault="00FE3509" w:rsidP="001740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Объем (в часах) по семестрам</w:t>
            </w:r>
          </w:p>
        </w:tc>
      </w:tr>
      <w:tr w:rsidR="00FE3509" w:rsidRPr="00FB45A8" w:rsidTr="00314E5F">
        <w:trPr>
          <w:trHeight w:val="541"/>
        </w:trPr>
        <w:tc>
          <w:tcPr>
            <w:tcW w:w="2135" w:type="dxa"/>
            <w:vMerge/>
          </w:tcPr>
          <w:p w:rsidR="00FE3509" w:rsidRPr="00FB45A8" w:rsidRDefault="00FE3509" w:rsidP="0017401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2" w:type="dxa"/>
            <w:vMerge/>
          </w:tcPr>
          <w:p w:rsidR="00FE3509" w:rsidRPr="00FB45A8" w:rsidRDefault="00FE3509" w:rsidP="00174012">
            <w:pPr>
              <w:tabs>
                <w:tab w:val="left" w:pos="6264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66" w:type="dxa"/>
          </w:tcPr>
          <w:p w:rsidR="00FE3509" w:rsidRPr="00FB45A8" w:rsidRDefault="00FE3509" w:rsidP="001740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III</w:t>
            </w:r>
          </w:p>
        </w:tc>
        <w:tc>
          <w:tcPr>
            <w:tcW w:w="2567" w:type="dxa"/>
          </w:tcPr>
          <w:p w:rsidR="00FE3509" w:rsidRPr="00FB45A8" w:rsidRDefault="00FE3509" w:rsidP="001740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IV</w:t>
            </w:r>
          </w:p>
        </w:tc>
      </w:tr>
      <w:tr w:rsidR="00FE3509" w:rsidRPr="00FB45A8" w:rsidTr="00314E5F">
        <w:trPr>
          <w:trHeight w:val="1559"/>
        </w:trPr>
        <w:tc>
          <w:tcPr>
            <w:tcW w:w="2135" w:type="dxa"/>
          </w:tcPr>
          <w:p w:rsidR="00FE3509" w:rsidRPr="00FB45A8" w:rsidRDefault="00FE3509" w:rsidP="00174012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Аудиторные зан</w:t>
            </w:r>
            <w:r w:rsidRPr="00FB45A8">
              <w:rPr>
                <w:sz w:val="24"/>
                <w:szCs w:val="24"/>
              </w:rPr>
              <w:t>я</w:t>
            </w:r>
            <w:r w:rsidRPr="00FB45A8">
              <w:rPr>
                <w:sz w:val="24"/>
                <w:szCs w:val="24"/>
              </w:rPr>
              <w:t>тия (всего):</w:t>
            </w:r>
          </w:p>
        </w:tc>
        <w:tc>
          <w:tcPr>
            <w:tcW w:w="2282" w:type="dxa"/>
          </w:tcPr>
          <w:p w:rsidR="00FE3509" w:rsidRPr="00FB45A8" w:rsidRDefault="00FE3509" w:rsidP="00174012">
            <w:pPr>
              <w:tabs>
                <w:tab w:val="left" w:pos="6264"/>
              </w:tabs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 xml:space="preserve">          240</w:t>
            </w:r>
          </w:p>
        </w:tc>
        <w:tc>
          <w:tcPr>
            <w:tcW w:w="2566" w:type="dxa"/>
          </w:tcPr>
          <w:p w:rsidR="00FE3509" w:rsidRPr="00FB45A8" w:rsidRDefault="00FE3509" w:rsidP="001740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120</w:t>
            </w:r>
          </w:p>
        </w:tc>
        <w:tc>
          <w:tcPr>
            <w:tcW w:w="2567" w:type="dxa"/>
          </w:tcPr>
          <w:p w:rsidR="00FE3509" w:rsidRPr="00FB45A8" w:rsidRDefault="00FE3509" w:rsidP="001740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120</w:t>
            </w:r>
          </w:p>
        </w:tc>
      </w:tr>
      <w:tr w:rsidR="00FE3509" w:rsidRPr="00FB45A8" w:rsidTr="00314E5F">
        <w:trPr>
          <w:trHeight w:val="509"/>
        </w:trPr>
        <w:tc>
          <w:tcPr>
            <w:tcW w:w="2135" w:type="dxa"/>
          </w:tcPr>
          <w:p w:rsidR="00FE3509" w:rsidRPr="00FB45A8" w:rsidRDefault="00FE3509" w:rsidP="00174012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Лекции</w:t>
            </w:r>
          </w:p>
        </w:tc>
        <w:tc>
          <w:tcPr>
            <w:tcW w:w="2282" w:type="dxa"/>
          </w:tcPr>
          <w:p w:rsidR="00FE3509" w:rsidRPr="00FB45A8" w:rsidRDefault="00FE3509" w:rsidP="00174012">
            <w:pPr>
              <w:tabs>
                <w:tab w:val="left" w:pos="3480"/>
                <w:tab w:val="left" w:pos="5370"/>
                <w:tab w:val="left" w:pos="6264"/>
              </w:tabs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 xml:space="preserve">            72</w:t>
            </w:r>
            <w:r w:rsidRPr="00FB45A8">
              <w:rPr>
                <w:sz w:val="24"/>
                <w:szCs w:val="24"/>
              </w:rPr>
              <w:tab/>
              <w:t xml:space="preserve"> 36</w:t>
            </w:r>
            <w:r w:rsidRPr="00FB45A8">
              <w:rPr>
                <w:sz w:val="24"/>
                <w:szCs w:val="24"/>
              </w:rPr>
              <w:tab/>
              <w:t>36</w:t>
            </w:r>
          </w:p>
        </w:tc>
        <w:tc>
          <w:tcPr>
            <w:tcW w:w="2566" w:type="dxa"/>
          </w:tcPr>
          <w:p w:rsidR="00FE3509" w:rsidRPr="00FB45A8" w:rsidRDefault="00FE3509" w:rsidP="001740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38</w:t>
            </w:r>
          </w:p>
        </w:tc>
        <w:tc>
          <w:tcPr>
            <w:tcW w:w="2567" w:type="dxa"/>
          </w:tcPr>
          <w:p w:rsidR="00FE3509" w:rsidRPr="00FB45A8" w:rsidRDefault="00FE3509" w:rsidP="001740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38</w:t>
            </w:r>
          </w:p>
        </w:tc>
      </w:tr>
      <w:tr w:rsidR="00FE3509" w:rsidRPr="00FB45A8" w:rsidTr="00314E5F">
        <w:trPr>
          <w:trHeight w:val="1559"/>
        </w:trPr>
        <w:tc>
          <w:tcPr>
            <w:tcW w:w="2135" w:type="dxa"/>
          </w:tcPr>
          <w:p w:rsidR="00FE3509" w:rsidRPr="00FB45A8" w:rsidRDefault="00FE3509" w:rsidP="00174012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Лабораторные  занятия</w:t>
            </w:r>
          </w:p>
        </w:tc>
        <w:tc>
          <w:tcPr>
            <w:tcW w:w="2282" w:type="dxa"/>
          </w:tcPr>
          <w:p w:rsidR="00FE3509" w:rsidRPr="00FB45A8" w:rsidRDefault="00FE3509" w:rsidP="00174012">
            <w:pPr>
              <w:tabs>
                <w:tab w:val="left" w:pos="3525"/>
                <w:tab w:val="left" w:pos="5430"/>
                <w:tab w:val="left" w:pos="6264"/>
              </w:tabs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 xml:space="preserve">          168</w:t>
            </w:r>
            <w:r w:rsidRPr="00FB45A8">
              <w:rPr>
                <w:sz w:val="24"/>
                <w:szCs w:val="24"/>
              </w:rPr>
              <w:tab/>
              <w:t>88</w:t>
            </w:r>
            <w:r w:rsidRPr="00FB45A8">
              <w:rPr>
                <w:sz w:val="24"/>
                <w:szCs w:val="24"/>
              </w:rPr>
              <w:tab/>
              <w:t>80</w:t>
            </w:r>
          </w:p>
        </w:tc>
        <w:tc>
          <w:tcPr>
            <w:tcW w:w="2566" w:type="dxa"/>
          </w:tcPr>
          <w:p w:rsidR="00FE3509" w:rsidRPr="00FB45A8" w:rsidRDefault="00FE3509" w:rsidP="001740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82</w:t>
            </w:r>
          </w:p>
        </w:tc>
        <w:tc>
          <w:tcPr>
            <w:tcW w:w="2567" w:type="dxa"/>
          </w:tcPr>
          <w:p w:rsidR="00FE3509" w:rsidRPr="00FB45A8" w:rsidRDefault="00FE3509" w:rsidP="001740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82</w:t>
            </w:r>
          </w:p>
        </w:tc>
      </w:tr>
      <w:tr w:rsidR="00FE3509" w:rsidRPr="00FB45A8" w:rsidTr="00314E5F">
        <w:trPr>
          <w:trHeight w:val="1331"/>
        </w:trPr>
        <w:tc>
          <w:tcPr>
            <w:tcW w:w="2135" w:type="dxa"/>
          </w:tcPr>
          <w:p w:rsidR="00FE3509" w:rsidRPr="00FB45A8" w:rsidRDefault="00FE3509" w:rsidP="00174012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Самостоятельная внеаудиторная работа студентов (всего)</w:t>
            </w:r>
          </w:p>
        </w:tc>
        <w:tc>
          <w:tcPr>
            <w:tcW w:w="2282" w:type="dxa"/>
          </w:tcPr>
          <w:p w:rsidR="00FE3509" w:rsidRPr="00FB45A8" w:rsidRDefault="00FE3509" w:rsidP="00174012">
            <w:pPr>
              <w:tabs>
                <w:tab w:val="left" w:pos="6264"/>
              </w:tabs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 xml:space="preserve">          1206060</w:t>
            </w:r>
          </w:p>
        </w:tc>
        <w:tc>
          <w:tcPr>
            <w:tcW w:w="2566" w:type="dxa"/>
          </w:tcPr>
          <w:p w:rsidR="00FE3509" w:rsidRPr="00FB45A8" w:rsidRDefault="00FE3509" w:rsidP="001740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60</w:t>
            </w:r>
          </w:p>
          <w:p w:rsidR="00FE3509" w:rsidRPr="00FB45A8" w:rsidRDefault="00FE3509" w:rsidP="001740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  <w:p w:rsidR="00FE3509" w:rsidRPr="00FB45A8" w:rsidRDefault="00FE3509" w:rsidP="001740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  <w:p w:rsidR="00FE3509" w:rsidRPr="00FB45A8" w:rsidRDefault="00FE3509" w:rsidP="001740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25</w:t>
            </w:r>
          </w:p>
        </w:tc>
        <w:tc>
          <w:tcPr>
            <w:tcW w:w="2567" w:type="dxa"/>
          </w:tcPr>
          <w:p w:rsidR="00FE3509" w:rsidRPr="00FB45A8" w:rsidRDefault="00FE3509" w:rsidP="001740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96</w:t>
            </w:r>
          </w:p>
          <w:p w:rsidR="00FE3509" w:rsidRPr="00FB45A8" w:rsidRDefault="00FE3509" w:rsidP="001740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 xml:space="preserve">(в </w:t>
            </w:r>
            <w:proofErr w:type="spellStart"/>
            <w:r w:rsidRPr="00FB45A8">
              <w:rPr>
                <w:sz w:val="24"/>
                <w:szCs w:val="24"/>
              </w:rPr>
              <w:t>т.ч</w:t>
            </w:r>
            <w:proofErr w:type="spellEnd"/>
            <w:r w:rsidRPr="00FB45A8">
              <w:rPr>
                <w:sz w:val="24"/>
                <w:szCs w:val="24"/>
              </w:rPr>
              <w:t>. 36 часов - экз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мен)</w:t>
            </w:r>
          </w:p>
        </w:tc>
      </w:tr>
      <w:tr w:rsidR="00FE3509" w:rsidRPr="00FB45A8" w:rsidTr="00314E5F">
        <w:trPr>
          <w:trHeight w:val="1052"/>
        </w:trPr>
        <w:tc>
          <w:tcPr>
            <w:tcW w:w="2135" w:type="dxa"/>
          </w:tcPr>
          <w:p w:rsidR="00FE3509" w:rsidRPr="00FB45A8" w:rsidRDefault="00FE3509" w:rsidP="00174012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 xml:space="preserve"> Экзамен</w:t>
            </w:r>
          </w:p>
        </w:tc>
        <w:tc>
          <w:tcPr>
            <w:tcW w:w="2282" w:type="dxa"/>
          </w:tcPr>
          <w:p w:rsidR="00FE3509" w:rsidRPr="00FB45A8" w:rsidRDefault="00FE3509" w:rsidP="00174012">
            <w:pPr>
              <w:tabs>
                <w:tab w:val="left" w:pos="6264"/>
              </w:tabs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 xml:space="preserve">                                                                                        36 часов</w:t>
            </w:r>
          </w:p>
        </w:tc>
        <w:tc>
          <w:tcPr>
            <w:tcW w:w="2566" w:type="dxa"/>
          </w:tcPr>
          <w:p w:rsidR="00FE3509" w:rsidRPr="00FB45A8" w:rsidRDefault="00FE3509" w:rsidP="001740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67" w:type="dxa"/>
          </w:tcPr>
          <w:p w:rsidR="00FE3509" w:rsidRPr="00FB45A8" w:rsidRDefault="00FE3509" w:rsidP="001740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E3509" w:rsidRPr="00FB45A8" w:rsidTr="00314E5F">
        <w:trPr>
          <w:trHeight w:val="124"/>
        </w:trPr>
        <w:tc>
          <w:tcPr>
            <w:tcW w:w="2135" w:type="dxa"/>
          </w:tcPr>
          <w:p w:rsidR="00FE3509" w:rsidRPr="00FB45A8" w:rsidRDefault="00FE3509" w:rsidP="001740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ИТОГО</w:t>
            </w:r>
          </w:p>
        </w:tc>
        <w:tc>
          <w:tcPr>
            <w:tcW w:w="2282" w:type="dxa"/>
          </w:tcPr>
          <w:p w:rsidR="00FE3509" w:rsidRPr="00FB45A8" w:rsidRDefault="00FE3509" w:rsidP="00174012">
            <w:pPr>
              <w:tabs>
                <w:tab w:val="left" w:pos="3555"/>
                <w:tab w:val="left" w:pos="5325"/>
                <w:tab w:val="left" w:pos="6264"/>
              </w:tabs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 xml:space="preserve">         396</w:t>
            </w:r>
            <w:r w:rsidRPr="00FB45A8">
              <w:rPr>
                <w:sz w:val="24"/>
                <w:szCs w:val="24"/>
              </w:rPr>
              <w:tab/>
              <w:t>184</w:t>
            </w:r>
            <w:r w:rsidRPr="00FB45A8">
              <w:rPr>
                <w:sz w:val="24"/>
                <w:szCs w:val="24"/>
              </w:rPr>
              <w:tab/>
              <w:t>212</w:t>
            </w:r>
          </w:p>
        </w:tc>
        <w:tc>
          <w:tcPr>
            <w:tcW w:w="2566" w:type="dxa"/>
          </w:tcPr>
          <w:p w:rsidR="00FE3509" w:rsidRPr="00FB45A8" w:rsidRDefault="00FE3509" w:rsidP="001740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180</w:t>
            </w:r>
          </w:p>
        </w:tc>
        <w:tc>
          <w:tcPr>
            <w:tcW w:w="2567" w:type="dxa"/>
          </w:tcPr>
          <w:p w:rsidR="00FE3509" w:rsidRPr="00FB45A8" w:rsidRDefault="00FE3509" w:rsidP="0017401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216</w:t>
            </w:r>
          </w:p>
        </w:tc>
      </w:tr>
    </w:tbl>
    <w:p w:rsidR="00EE07CE" w:rsidRPr="00FB45A8" w:rsidRDefault="00EE07CE" w:rsidP="004425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46638" w:rsidRDefault="00946638" w:rsidP="004425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46638" w:rsidRDefault="00946638" w:rsidP="004425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46638" w:rsidRDefault="00946638" w:rsidP="004425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46638" w:rsidRDefault="00946638" w:rsidP="004425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46638" w:rsidRDefault="00946638" w:rsidP="004425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46638" w:rsidRDefault="00946638" w:rsidP="004425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14E5F" w:rsidRDefault="00314E5F" w:rsidP="0044255D">
      <w:pPr>
        <w:spacing w:after="0" w:line="240" w:lineRule="auto"/>
        <w:rPr>
          <w:b/>
          <w:sz w:val="28"/>
          <w:szCs w:val="28"/>
          <w:lang w:val="en-US"/>
        </w:rPr>
      </w:pPr>
    </w:p>
    <w:p w:rsidR="00314E5F" w:rsidRDefault="00314E5F" w:rsidP="0044255D">
      <w:pPr>
        <w:spacing w:after="0" w:line="240" w:lineRule="auto"/>
        <w:rPr>
          <w:b/>
          <w:sz w:val="28"/>
          <w:szCs w:val="28"/>
          <w:lang w:val="en-US"/>
        </w:rPr>
      </w:pPr>
    </w:p>
    <w:p w:rsidR="00314E5F" w:rsidRDefault="00314E5F" w:rsidP="0044255D">
      <w:pPr>
        <w:spacing w:after="0" w:line="240" w:lineRule="auto"/>
        <w:rPr>
          <w:b/>
          <w:sz w:val="28"/>
          <w:szCs w:val="28"/>
          <w:lang w:val="en-US"/>
        </w:rPr>
      </w:pPr>
    </w:p>
    <w:p w:rsidR="00314E5F" w:rsidRDefault="00314E5F" w:rsidP="0044255D">
      <w:pPr>
        <w:spacing w:after="0" w:line="240" w:lineRule="auto"/>
        <w:rPr>
          <w:b/>
          <w:sz w:val="28"/>
          <w:szCs w:val="28"/>
          <w:lang w:val="en-US"/>
        </w:rPr>
      </w:pPr>
    </w:p>
    <w:p w:rsidR="00314E5F" w:rsidRDefault="00314E5F" w:rsidP="0044255D">
      <w:pPr>
        <w:spacing w:after="0" w:line="240" w:lineRule="auto"/>
        <w:rPr>
          <w:b/>
          <w:sz w:val="28"/>
          <w:szCs w:val="28"/>
          <w:lang w:val="en-US"/>
        </w:rPr>
      </w:pPr>
    </w:p>
    <w:p w:rsidR="00314E5F" w:rsidRDefault="00314E5F" w:rsidP="0044255D">
      <w:pPr>
        <w:spacing w:after="0" w:line="240" w:lineRule="auto"/>
        <w:rPr>
          <w:b/>
          <w:sz w:val="28"/>
          <w:szCs w:val="28"/>
          <w:lang w:val="en-US"/>
        </w:rPr>
      </w:pPr>
    </w:p>
    <w:p w:rsidR="00314E5F" w:rsidRDefault="00314E5F" w:rsidP="0044255D">
      <w:pPr>
        <w:spacing w:after="0" w:line="240" w:lineRule="auto"/>
        <w:rPr>
          <w:b/>
          <w:sz w:val="28"/>
          <w:szCs w:val="28"/>
        </w:rPr>
      </w:pPr>
    </w:p>
    <w:p w:rsidR="00AB560B" w:rsidRPr="00AB560B" w:rsidRDefault="00AB560B" w:rsidP="0044255D">
      <w:pPr>
        <w:spacing w:after="0" w:line="240" w:lineRule="auto"/>
        <w:rPr>
          <w:b/>
          <w:sz w:val="28"/>
          <w:szCs w:val="28"/>
        </w:rPr>
      </w:pPr>
    </w:p>
    <w:p w:rsidR="00314E5F" w:rsidRDefault="00314E5F" w:rsidP="0044255D">
      <w:pPr>
        <w:spacing w:after="0" w:line="240" w:lineRule="auto"/>
        <w:rPr>
          <w:b/>
          <w:sz w:val="28"/>
          <w:szCs w:val="28"/>
          <w:lang w:val="en-US"/>
        </w:rPr>
      </w:pPr>
    </w:p>
    <w:p w:rsidR="00946638" w:rsidRDefault="00F927B6" w:rsidP="004425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  4. </w:t>
      </w:r>
      <w:r w:rsidRPr="00250F9F">
        <w:rPr>
          <w:b/>
          <w:sz w:val="28"/>
          <w:szCs w:val="28"/>
        </w:rPr>
        <w:t>Компетенции, формируемые в результате освоения дисциплины:</w:t>
      </w:r>
    </w:p>
    <w:p w:rsidR="00946638" w:rsidRDefault="00946638" w:rsidP="004425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7233"/>
      </w:tblGrid>
      <w:tr w:rsidR="00F927B6" w:rsidRPr="009540FE" w:rsidTr="00147F1C">
        <w:tc>
          <w:tcPr>
            <w:tcW w:w="2127" w:type="dxa"/>
          </w:tcPr>
          <w:p w:rsidR="00F927B6" w:rsidRPr="009540FE" w:rsidRDefault="00F927B6" w:rsidP="00147F1C">
            <w:pPr>
              <w:widowControl w:val="0"/>
              <w:rPr>
                <w:b/>
                <w:sz w:val="28"/>
                <w:szCs w:val="28"/>
              </w:rPr>
            </w:pPr>
            <w:r w:rsidRPr="009540FE">
              <w:rPr>
                <w:b/>
                <w:sz w:val="28"/>
                <w:szCs w:val="28"/>
              </w:rPr>
              <w:t>Коды форм</w:t>
            </w:r>
            <w:r w:rsidRPr="009540FE">
              <w:rPr>
                <w:b/>
                <w:sz w:val="28"/>
                <w:szCs w:val="28"/>
              </w:rPr>
              <w:t>и</w:t>
            </w:r>
            <w:r w:rsidRPr="009540FE">
              <w:rPr>
                <w:b/>
                <w:sz w:val="28"/>
                <w:szCs w:val="28"/>
              </w:rPr>
              <w:t>руемых комп</w:t>
            </w:r>
            <w:r w:rsidRPr="009540FE">
              <w:rPr>
                <w:b/>
                <w:sz w:val="28"/>
                <w:szCs w:val="28"/>
              </w:rPr>
              <w:t>е</w:t>
            </w:r>
            <w:r w:rsidRPr="009540FE">
              <w:rPr>
                <w:b/>
                <w:sz w:val="28"/>
                <w:szCs w:val="28"/>
              </w:rPr>
              <w:t>тенций</w:t>
            </w:r>
          </w:p>
        </w:tc>
        <w:tc>
          <w:tcPr>
            <w:tcW w:w="7233" w:type="dxa"/>
          </w:tcPr>
          <w:p w:rsidR="00F927B6" w:rsidRPr="009540FE" w:rsidRDefault="00F927B6" w:rsidP="00147F1C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9540FE">
              <w:rPr>
                <w:b/>
                <w:sz w:val="28"/>
                <w:szCs w:val="28"/>
              </w:rPr>
              <w:t>Компетенции</w:t>
            </w:r>
          </w:p>
        </w:tc>
      </w:tr>
      <w:tr w:rsidR="00F927B6" w:rsidRPr="009540FE" w:rsidTr="00147F1C">
        <w:tc>
          <w:tcPr>
            <w:tcW w:w="2127" w:type="dxa"/>
          </w:tcPr>
          <w:p w:rsidR="00F927B6" w:rsidRPr="009540FE" w:rsidRDefault="00F927B6" w:rsidP="00147F1C">
            <w:pPr>
              <w:widowControl w:val="0"/>
              <w:rPr>
                <w:sz w:val="28"/>
                <w:szCs w:val="28"/>
              </w:rPr>
            </w:pPr>
            <w:r w:rsidRPr="009540FE">
              <w:rPr>
                <w:sz w:val="28"/>
                <w:szCs w:val="28"/>
              </w:rPr>
              <w:t>ОК-№</w:t>
            </w:r>
          </w:p>
        </w:tc>
        <w:tc>
          <w:tcPr>
            <w:tcW w:w="7233" w:type="dxa"/>
          </w:tcPr>
          <w:p w:rsidR="00F927B6" w:rsidRPr="009540FE" w:rsidRDefault="00F927B6" w:rsidP="00147F1C">
            <w:pPr>
              <w:widowControl w:val="0"/>
              <w:rPr>
                <w:b/>
                <w:sz w:val="28"/>
                <w:szCs w:val="28"/>
              </w:rPr>
            </w:pPr>
            <w:r w:rsidRPr="009540FE">
              <w:rPr>
                <w:b/>
                <w:sz w:val="28"/>
                <w:szCs w:val="28"/>
              </w:rPr>
              <w:t>Общекультурные компетенции</w:t>
            </w:r>
          </w:p>
        </w:tc>
      </w:tr>
      <w:tr w:rsidR="00F927B6" w:rsidRPr="009540FE" w:rsidTr="00147F1C">
        <w:tc>
          <w:tcPr>
            <w:tcW w:w="2127" w:type="dxa"/>
          </w:tcPr>
          <w:p w:rsidR="00F927B6" w:rsidRDefault="00F927B6" w:rsidP="00147F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 – 1   </w:t>
            </w:r>
          </w:p>
        </w:tc>
        <w:tc>
          <w:tcPr>
            <w:tcW w:w="7233" w:type="dxa"/>
          </w:tcPr>
          <w:p w:rsidR="00F927B6" w:rsidRDefault="00F927B6" w:rsidP="00147F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Способность к абстрактному мышлению, анализу, синтезу </w:t>
            </w:r>
          </w:p>
        </w:tc>
      </w:tr>
      <w:tr w:rsidR="00F927B6" w:rsidRPr="009540FE" w:rsidTr="00147F1C">
        <w:trPr>
          <w:trHeight w:val="366"/>
        </w:trPr>
        <w:tc>
          <w:tcPr>
            <w:tcW w:w="2127" w:type="dxa"/>
          </w:tcPr>
          <w:p w:rsidR="00F927B6" w:rsidRDefault="00F927B6" w:rsidP="00147F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 – 5</w:t>
            </w:r>
          </w:p>
        </w:tc>
        <w:tc>
          <w:tcPr>
            <w:tcW w:w="7233" w:type="dxa"/>
            <w:shd w:val="clear" w:color="auto" w:fill="auto"/>
          </w:tcPr>
          <w:p w:rsidR="00F927B6" w:rsidRDefault="00F927B6" w:rsidP="00147F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Готовность к саморазвитию, самореализации, самообразованию, испол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зованию творческого потенциала </w:t>
            </w:r>
          </w:p>
        </w:tc>
      </w:tr>
      <w:tr w:rsidR="00F927B6" w:rsidRPr="009540FE" w:rsidTr="00147F1C">
        <w:trPr>
          <w:trHeight w:val="130"/>
        </w:trPr>
        <w:tc>
          <w:tcPr>
            <w:tcW w:w="2127" w:type="dxa"/>
            <w:shd w:val="clear" w:color="auto" w:fill="auto"/>
          </w:tcPr>
          <w:p w:rsidR="00F927B6" w:rsidRDefault="00F927B6" w:rsidP="00147F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 -№</w:t>
            </w:r>
          </w:p>
        </w:tc>
        <w:tc>
          <w:tcPr>
            <w:tcW w:w="7233" w:type="dxa"/>
            <w:shd w:val="clear" w:color="auto" w:fill="auto"/>
          </w:tcPr>
          <w:p w:rsidR="00F927B6" w:rsidRPr="006F03F1" w:rsidRDefault="00F927B6" w:rsidP="00147F1C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Общепрофессиональные компетенции </w:t>
            </w:r>
          </w:p>
        </w:tc>
      </w:tr>
      <w:tr w:rsidR="00F927B6" w:rsidRPr="009540FE" w:rsidTr="00147F1C">
        <w:trPr>
          <w:trHeight w:val="130"/>
        </w:trPr>
        <w:tc>
          <w:tcPr>
            <w:tcW w:w="2127" w:type="dxa"/>
            <w:shd w:val="clear" w:color="auto" w:fill="auto"/>
          </w:tcPr>
          <w:p w:rsidR="00F927B6" w:rsidRDefault="00F927B6" w:rsidP="00147F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 – 1 </w:t>
            </w:r>
          </w:p>
        </w:tc>
        <w:tc>
          <w:tcPr>
            <w:tcW w:w="7233" w:type="dxa"/>
            <w:shd w:val="clear" w:color="auto" w:fill="auto"/>
          </w:tcPr>
          <w:p w:rsidR="00F927B6" w:rsidRDefault="00F927B6" w:rsidP="00147F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Готовность решать стандартные задачи профессиональной деятельности с использованием информационных, библиографических ресурсов, медико-биологической терминологии, информационно-коммуникационных те</w:t>
            </w:r>
            <w:r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нологий и учетом основных требований информационной безопасности </w:t>
            </w:r>
          </w:p>
        </w:tc>
      </w:tr>
      <w:tr w:rsidR="00F927B6" w:rsidRPr="009540FE" w:rsidTr="00147F1C">
        <w:trPr>
          <w:trHeight w:val="167"/>
        </w:trPr>
        <w:tc>
          <w:tcPr>
            <w:tcW w:w="2127" w:type="dxa"/>
          </w:tcPr>
          <w:p w:rsidR="00F927B6" w:rsidRDefault="00F927B6" w:rsidP="00147F1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ОПК – 7 </w:t>
            </w:r>
          </w:p>
        </w:tc>
        <w:tc>
          <w:tcPr>
            <w:tcW w:w="7233" w:type="dxa"/>
            <w:shd w:val="clear" w:color="auto" w:fill="auto"/>
          </w:tcPr>
          <w:p w:rsidR="00F927B6" w:rsidRDefault="00F927B6" w:rsidP="00147F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Готовность к использованию основных физико-химических, математич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ских и иных естественнонаучных понятий и методов при решении пр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фессиональных задач </w:t>
            </w:r>
          </w:p>
        </w:tc>
      </w:tr>
      <w:tr w:rsidR="00F927B6" w:rsidRPr="009540FE" w:rsidTr="00147F1C">
        <w:tc>
          <w:tcPr>
            <w:tcW w:w="2127" w:type="dxa"/>
          </w:tcPr>
          <w:p w:rsidR="00F927B6" w:rsidRPr="009540FE" w:rsidRDefault="00F927B6" w:rsidP="00147F1C">
            <w:pPr>
              <w:widowControl w:val="0"/>
              <w:rPr>
                <w:sz w:val="28"/>
                <w:szCs w:val="28"/>
              </w:rPr>
            </w:pPr>
            <w:r w:rsidRPr="009540FE">
              <w:rPr>
                <w:sz w:val="28"/>
                <w:szCs w:val="28"/>
              </w:rPr>
              <w:t>ПК -№</w:t>
            </w:r>
          </w:p>
        </w:tc>
        <w:tc>
          <w:tcPr>
            <w:tcW w:w="7233" w:type="dxa"/>
          </w:tcPr>
          <w:p w:rsidR="00F927B6" w:rsidRPr="009540FE" w:rsidRDefault="00F927B6" w:rsidP="00147F1C">
            <w:pPr>
              <w:widowControl w:val="0"/>
              <w:rPr>
                <w:b/>
                <w:sz w:val="28"/>
                <w:szCs w:val="28"/>
              </w:rPr>
            </w:pPr>
            <w:r w:rsidRPr="009540FE">
              <w:rPr>
                <w:b/>
                <w:sz w:val="28"/>
                <w:szCs w:val="28"/>
              </w:rPr>
              <w:t>Профессиональные компетенции</w:t>
            </w:r>
          </w:p>
        </w:tc>
      </w:tr>
      <w:tr w:rsidR="00F927B6" w:rsidRPr="009540FE" w:rsidTr="00147F1C">
        <w:trPr>
          <w:trHeight w:val="91"/>
        </w:trPr>
        <w:tc>
          <w:tcPr>
            <w:tcW w:w="2127" w:type="dxa"/>
          </w:tcPr>
          <w:p w:rsidR="00F927B6" w:rsidRDefault="009571D7" w:rsidP="00147F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ПК – 22</w:t>
            </w:r>
          </w:p>
        </w:tc>
        <w:tc>
          <w:tcPr>
            <w:tcW w:w="7233" w:type="dxa"/>
          </w:tcPr>
          <w:p w:rsidR="00F927B6" w:rsidRDefault="00F927B6" w:rsidP="00147F1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Способностью к анализу и представлению научной фармацевтической информации.</w:t>
            </w:r>
          </w:p>
        </w:tc>
      </w:tr>
    </w:tbl>
    <w:p w:rsidR="00F927B6" w:rsidRDefault="00F927B6" w:rsidP="004425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927B6" w:rsidRPr="00F927B6" w:rsidRDefault="00F927B6" w:rsidP="004425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</w:t>
      </w:r>
      <w:r w:rsidR="00EE07CE" w:rsidRPr="00FB45A8">
        <w:rPr>
          <w:rFonts w:ascii="Times New Roman" w:hAnsi="Times New Roman"/>
          <w:b/>
          <w:bCs/>
          <w:sz w:val="24"/>
          <w:szCs w:val="24"/>
        </w:rPr>
        <w:t xml:space="preserve">.   Результаты обучения. </w:t>
      </w:r>
    </w:p>
    <w:p w:rsidR="00EE07CE" w:rsidRPr="00FB45A8" w:rsidRDefault="00EE07CE" w:rsidP="0044255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 В результате освоения учебной дисциплины обучающийся должен: </w:t>
      </w:r>
    </w:p>
    <w:p w:rsidR="00F927B6" w:rsidRDefault="00F927B6" w:rsidP="00F927B6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D1610">
        <w:rPr>
          <w:b/>
          <w:sz w:val="28"/>
          <w:szCs w:val="28"/>
        </w:rPr>
        <w:t>В результате освоени</w:t>
      </w:r>
      <w:r>
        <w:rPr>
          <w:b/>
          <w:sz w:val="28"/>
          <w:szCs w:val="28"/>
        </w:rPr>
        <w:t>я дисциплины обучающийся должен: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677"/>
        <w:gridCol w:w="7319"/>
      </w:tblGrid>
      <w:tr w:rsidR="00147F1C" w:rsidRPr="0031200B" w:rsidTr="00147F1C">
        <w:tc>
          <w:tcPr>
            <w:tcW w:w="468" w:type="dxa"/>
          </w:tcPr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1620" w:type="dxa"/>
          </w:tcPr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Код комп</w:t>
            </w:r>
            <w:r w:rsidRPr="0031200B">
              <w:rPr>
                <w:sz w:val="26"/>
                <w:szCs w:val="26"/>
              </w:rPr>
              <w:t>е</w:t>
            </w:r>
            <w:r w:rsidRPr="0031200B">
              <w:rPr>
                <w:sz w:val="26"/>
                <w:szCs w:val="26"/>
              </w:rPr>
              <w:t xml:space="preserve">тенции </w:t>
            </w:r>
          </w:p>
        </w:tc>
        <w:tc>
          <w:tcPr>
            <w:tcW w:w="7376" w:type="dxa"/>
          </w:tcPr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 xml:space="preserve">Результаты обучения </w:t>
            </w:r>
          </w:p>
        </w:tc>
      </w:tr>
      <w:tr w:rsidR="00147F1C" w:rsidRPr="0031200B" w:rsidTr="00147F1C">
        <w:tc>
          <w:tcPr>
            <w:tcW w:w="468" w:type="dxa"/>
          </w:tcPr>
          <w:p w:rsidR="00147F1C" w:rsidRPr="0031200B" w:rsidRDefault="00147F1C" w:rsidP="00147F1C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 xml:space="preserve">1. 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 xml:space="preserve">ОК-1 </w:t>
            </w:r>
          </w:p>
        </w:tc>
        <w:tc>
          <w:tcPr>
            <w:tcW w:w="7376" w:type="dxa"/>
          </w:tcPr>
          <w:p w:rsidR="00147F1C" w:rsidRPr="0031200B" w:rsidRDefault="00147F1C" w:rsidP="00147F1C">
            <w:pPr>
              <w:pStyle w:val="Default"/>
              <w:rPr>
                <w:b/>
                <w:sz w:val="26"/>
                <w:szCs w:val="26"/>
              </w:rPr>
            </w:pPr>
            <w:r w:rsidRPr="0031200B">
              <w:rPr>
                <w:b/>
                <w:sz w:val="26"/>
                <w:szCs w:val="26"/>
              </w:rPr>
              <w:t xml:space="preserve">Знать 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- задачи аналитической химии;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- общие теоретические основы аналитической химии;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 xml:space="preserve">- равновесные кислотно-основные и </w:t>
            </w:r>
            <w:proofErr w:type="spellStart"/>
            <w:r w:rsidRPr="0031200B">
              <w:rPr>
                <w:sz w:val="26"/>
                <w:szCs w:val="26"/>
              </w:rPr>
              <w:t>окислительно</w:t>
            </w:r>
            <w:proofErr w:type="spellEnd"/>
            <w:r w:rsidRPr="0031200B">
              <w:rPr>
                <w:sz w:val="26"/>
                <w:szCs w:val="26"/>
              </w:rPr>
              <w:t>-восстановительные процессы, устанавливающиеся в химич</w:t>
            </w:r>
            <w:r w:rsidRPr="0031200B">
              <w:rPr>
                <w:sz w:val="26"/>
                <w:szCs w:val="26"/>
              </w:rPr>
              <w:t>е</w:t>
            </w:r>
            <w:r w:rsidRPr="0031200B">
              <w:rPr>
                <w:sz w:val="26"/>
                <w:szCs w:val="26"/>
              </w:rPr>
              <w:t>ских процессах;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 xml:space="preserve">- количественные характеристики равновесных процессов. 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b/>
                <w:sz w:val="26"/>
                <w:szCs w:val="26"/>
              </w:rPr>
              <w:t>Уметь</w:t>
            </w:r>
            <w:r w:rsidRPr="0031200B">
              <w:rPr>
                <w:sz w:val="26"/>
                <w:szCs w:val="26"/>
              </w:rPr>
              <w:t xml:space="preserve"> … 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- прогнозировать результаты физико-химических процессов, протекающих при анализе систем;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- пользоваться необходимой учебной и справочной литерат</w:t>
            </w:r>
            <w:r w:rsidRPr="0031200B">
              <w:rPr>
                <w:sz w:val="26"/>
                <w:szCs w:val="26"/>
              </w:rPr>
              <w:t>у</w:t>
            </w:r>
            <w:r w:rsidRPr="0031200B">
              <w:rPr>
                <w:sz w:val="26"/>
                <w:szCs w:val="26"/>
              </w:rPr>
              <w:t>рой;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- представлять результаты экспериментов и наблюдений в виде законченного протокола исследования.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b/>
                <w:sz w:val="26"/>
                <w:szCs w:val="26"/>
              </w:rPr>
              <w:t>Владеть</w:t>
            </w:r>
            <w:r w:rsidRPr="0031200B">
              <w:rPr>
                <w:sz w:val="26"/>
                <w:szCs w:val="26"/>
              </w:rPr>
              <w:t xml:space="preserve">… 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- физико-химическим и математическим аппаратом для опис</w:t>
            </w:r>
            <w:r w:rsidRPr="0031200B">
              <w:rPr>
                <w:sz w:val="26"/>
                <w:szCs w:val="26"/>
              </w:rPr>
              <w:t>а</w:t>
            </w:r>
            <w:r w:rsidRPr="0031200B">
              <w:rPr>
                <w:sz w:val="26"/>
                <w:szCs w:val="26"/>
              </w:rPr>
              <w:t xml:space="preserve">ния экспериментальных данных; 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</w:p>
        </w:tc>
      </w:tr>
      <w:tr w:rsidR="00147F1C" w:rsidRPr="0031200B" w:rsidTr="00147F1C">
        <w:trPr>
          <w:trHeight w:val="2847"/>
        </w:trPr>
        <w:tc>
          <w:tcPr>
            <w:tcW w:w="468" w:type="dxa"/>
          </w:tcPr>
          <w:p w:rsidR="00147F1C" w:rsidRPr="0031200B" w:rsidRDefault="00147F1C" w:rsidP="00147F1C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147F1C" w:rsidRPr="0031200B" w:rsidRDefault="00147F1C" w:rsidP="00147F1C">
            <w:pPr>
              <w:pStyle w:val="Default"/>
              <w:rPr>
                <w:color w:val="auto"/>
                <w:sz w:val="26"/>
                <w:szCs w:val="26"/>
              </w:rPr>
            </w:pPr>
            <w:r w:rsidRPr="0031200B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1620" w:type="dxa"/>
          </w:tcPr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ОК - 5</w:t>
            </w:r>
          </w:p>
        </w:tc>
        <w:tc>
          <w:tcPr>
            <w:tcW w:w="7376" w:type="dxa"/>
          </w:tcPr>
          <w:p w:rsidR="00147F1C" w:rsidRPr="0031200B" w:rsidRDefault="00147F1C" w:rsidP="00147F1C">
            <w:pPr>
              <w:pStyle w:val="Default"/>
              <w:rPr>
                <w:b/>
                <w:sz w:val="26"/>
                <w:szCs w:val="26"/>
              </w:rPr>
            </w:pPr>
            <w:r w:rsidRPr="0031200B">
              <w:rPr>
                <w:b/>
                <w:sz w:val="26"/>
                <w:szCs w:val="26"/>
              </w:rPr>
              <w:t>Знать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- основные законы, лежащие в основе химических методов анализа;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- методы, приемы и способы выполн</w:t>
            </w:r>
            <w:r w:rsidR="00046C9F" w:rsidRPr="0031200B">
              <w:rPr>
                <w:sz w:val="26"/>
                <w:szCs w:val="26"/>
              </w:rPr>
              <w:t>ения химического анализа для ко</w:t>
            </w:r>
            <w:r w:rsidRPr="0031200B">
              <w:rPr>
                <w:sz w:val="26"/>
                <w:szCs w:val="26"/>
              </w:rPr>
              <w:t>личественных определений.</w:t>
            </w:r>
          </w:p>
          <w:p w:rsidR="00147F1C" w:rsidRPr="0031200B" w:rsidRDefault="00147F1C" w:rsidP="00147F1C">
            <w:pPr>
              <w:pStyle w:val="Default"/>
              <w:rPr>
                <w:b/>
                <w:sz w:val="26"/>
                <w:szCs w:val="26"/>
              </w:rPr>
            </w:pPr>
            <w:r w:rsidRPr="0031200B">
              <w:rPr>
                <w:b/>
                <w:sz w:val="26"/>
                <w:szCs w:val="26"/>
              </w:rPr>
              <w:t>Уметь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- пользоваться физическим и химическим оборудованием;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- представлять результаты экспериментов и наблюдений в виде графиков и таблиц;</w:t>
            </w:r>
          </w:p>
          <w:p w:rsidR="00046C9F" w:rsidRPr="0031200B" w:rsidRDefault="00046C9F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- выбирать оптимальный метод количественного анализа вещ</w:t>
            </w:r>
            <w:r w:rsidRPr="0031200B">
              <w:rPr>
                <w:sz w:val="26"/>
                <w:szCs w:val="26"/>
              </w:rPr>
              <w:t>е</w:t>
            </w:r>
            <w:r w:rsidRPr="0031200B">
              <w:rPr>
                <w:sz w:val="26"/>
                <w:szCs w:val="26"/>
              </w:rPr>
              <w:t>ства.</w:t>
            </w:r>
          </w:p>
          <w:p w:rsidR="00147F1C" w:rsidRPr="0031200B" w:rsidRDefault="00147F1C" w:rsidP="00147F1C">
            <w:pPr>
              <w:pStyle w:val="Default"/>
              <w:rPr>
                <w:b/>
                <w:sz w:val="26"/>
                <w:szCs w:val="26"/>
              </w:rPr>
            </w:pPr>
            <w:r w:rsidRPr="0031200B">
              <w:rPr>
                <w:b/>
                <w:sz w:val="26"/>
                <w:szCs w:val="26"/>
              </w:rPr>
              <w:t>Владеть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- навыками самостоятельной работы с учебной, научной и справочной литературой; вести поиск и делать обобщенные выводы.</w:t>
            </w:r>
          </w:p>
        </w:tc>
      </w:tr>
      <w:tr w:rsidR="00147F1C" w:rsidRPr="0031200B" w:rsidTr="00147F1C">
        <w:tc>
          <w:tcPr>
            <w:tcW w:w="468" w:type="dxa"/>
          </w:tcPr>
          <w:p w:rsidR="00147F1C" w:rsidRPr="0031200B" w:rsidRDefault="00147F1C" w:rsidP="00147F1C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 xml:space="preserve">3. 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 xml:space="preserve">ОПК-1 </w:t>
            </w:r>
          </w:p>
        </w:tc>
        <w:tc>
          <w:tcPr>
            <w:tcW w:w="7376" w:type="dxa"/>
          </w:tcPr>
          <w:p w:rsidR="00147F1C" w:rsidRPr="0031200B" w:rsidRDefault="00147F1C" w:rsidP="00147F1C">
            <w:pPr>
              <w:pStyle w:val="Default"/>
              <w:rPr>
                <w:b/>
                <w:sz w:val="26"/>
                <w:szCs w:val="26"/>
              </w:rPr>
            </w:pPr>
            <w:r w:rsidRPr="0031200B">
              <w:rPr>
                <w:b/>
                <w:sz w:val="26"/>
                <w:szCs w:val="26"/>
              </w:rPr>
              <w:t xml:space="preserve">Знать </w:t>
            </w:r>
          </w:p>
          <w:p w:rsidR="00046C9F" w:rsidRPr="0031200B" w:rsidRDefault="00046C9F" w:rsidP="00046C9F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- правила работы и техники безопасности в химической лаб</w:t>
            </w:r>
            <w:r w:rsidRPr="0031200B">
              <w:rPr>
                <w:sz w:val="26"/>
                <w:szCs w:val="26"/>
              </w:rPr>
              <w:t>о</w:t>
            </w:r>
            <w:r w:rsidRPr="0031200B">
              <w:rPr>
                <w:sz w:val="26"/>
                <w:szCs w:val="26"/>
              </w:rPr>
              <w:t xml:space="preserve">ратории при работе с приборами и реактивами; </w:t>
            </w:r>
          </w:p>
          <w:p w:rsidR="00046C9F" w:rsidRPr="0031200B" w:rsidRDefault="00046C9F" w:rsidP="00046C9F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- задачи аналитической химии;</w:t>
            </w:r>
          </w:p>
          <w:p w:rsidR="00046C9F" w:rsidRPr="0031200B" w:rsidRDefault="00046C9F" w:rsidP="00046C9F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- термодинамические и кинетические закономерности протек</w:t>
            </w:r>
            <w:r w:rsidRPr="0031200B">
              <w:rPr>
                <w:sz w:val="26"/>
                <w:szCs w:val="26"/>
              </w:rPr>
              <w:t>а</w:t>
            </w:r>
            <w:r w:rsidRPr="0031200B">
              <w:rPr>
                <w:sz w:val="26"/>
                <w:szCs w:val="26"/>
              </w:rPr>
              <w:t xml:space="preserve">ния химических и биохимических процессов; </w:t>
            </w:r>
          </w:p>
          <w:p w:rsidR="00046C9F" w:rsidRPr="0031200B" w:rsidRDefault="00046C9F" w:rsidP="00046C9F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- свойства воды и водных растворов сильных и слабых эле</w:t>
            </w:r>
            <w:r w:rsidRPr="0031200B">
              <w:rPr>
                <w:sz w:val="26"/>
                <w:szCs w:val="26"/>
              </w:rPr>
              <w:t>к</w:t>
            </w:r>
            <w:r w:rsidRPr="0031200B">
              <w:rPr>
                <w:sz w:val="26"/>
                <w:szCs w:val="26"/>
              </w:rPr>
              <w:t xml:space="preserve">тролитов; </w:t>
            </w:r>
          </w:p>
          <w:p w:rsidR="00046C9F" w:rsidRPr="0031200B" w:rsidRDefault="00046C9F" w:rsidP="00046C9F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 xml:space="preserve">- основные типы равновесий и процессов жизнедеятельности: </w:t>
            </w:r>
            <w:proofErr w:type="spellStart"/>
            <w:r w:rsidRPr="0031200B">
              <w:rPr>
                <w:sz w:val="26"/>
                <w:szCs w:val="26"/>
              </w:rPr>
              <w:t>протолитические</w:t>
            </w:r>
            <w:proofErr w:type="spellEnd"/>
            <w:r w:rsidRPr="0031200B">
              <w:rPr>
                <w:sz w:val="26"/>
                <w:szCs w:val="26"/>
              </w:rPr>
              <w:t xml:space="preserve">, гетерогенные, </w:t>
            </w:r>
            <w:proofErr w:type="spellStart"/>
            <w:r w:rsidRPr="0031200B">
              <w:rPr>
                <w:sz w:val="26"/>
                <w:szCs w:val="26"/>
              </w:rPr>
              <w:t>лигандообменные</w:t>
            </w:r>
            <w:proofErr w:type="spellEnd"/>
            <w:r w:rsidRPr="0031200B">
              <w:rPr>
                <w:sz w:val="26"/>
                <w:szCs w:val="26"/>
              </w:rPr>
              <w:t xml:space="preserve">, </w:t>
            </w:r>
            <w:proofErr w:type="spellStart"/>
            <w:r w:rsidRPr="0031200B">
              <w:rPr>
                <w:sz w:val="26"/>
                <w:szCs w:val="26"/>
              </w:rPr>
              <w:t>редокс</w:t>
            </w:r>
            <w:proofErr w:type="spellEnd"/>
            <w:r w:rsidRPr="0031200B">
              <w:rPr>
                <w:sz w:val="26"/>
                <w:szCs w:val="26"/>
              </w:rPr>
              <w:t xml:space="preserve">; </w:t>
            </w:r>
          </w:p>
          <w:p w:rsidR="00046C9F" w:rsidRPr="0031200B" w:rsidRDefault="00046C9F" w:rsidP="00046C9F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- физико-химические основы поверхностных явлений и факт</w:t>
            </w:r>
            <w:r w:rsidRPr="0031200B">
              <w:rPr>
                <w:sz w:val="26"/>
                <w:szCs w:val="26"/>
              </w:rPr>
              <w:t>о</w:t>
            </w:r>
            <w:r w:rsidRPr="0031200B">
              <w:rPr>
                <w:sz w:val="26"/>
                <w:szCs w:val="26"/>
              </w:rPr>
              <w:t>ры, влияющие на свободную поверхностную энергию; особе</w:t>
            </w:r>
            <w:r w:rsidRPr="0031200B">
              <w:rPr>
                <w:sz w:val="26"/>
                <w:szCs w:val="26"/>
              </w:rPr>
              <w:t>н</w:t>
            </w:r>
            <w:r w:rsidRPr="0031200B">
              <w:rPr>
                <w:sz w:val="26"/>
                <w:szCs w:val="26"/>
              </w:rPr>
              <w:t xml:space="preserve">ности адсорбции на различных границах раздела фаз; </w:t>
            </w:r>
          </w:p>
          <w:p w:rsidR="00046C9F" w:rsidRPr="0031200B" w:rsidRDefault="00046C9F" w:rsidP="00046C9F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- основные методы определения качественного и количестве</w:t>
            </w:r>
            <w:r w:rsidRPr="0031200B">
              <w:rPr>
                <w:sz w:val="26"/>
                <w:szCs w:val="26"/>
              </w:rPr>
              <w:t>н</w:t>
            </w:r>
            <w:r w:rsidRPr="0031200B">
              <w:rPr>
                <w:sz w:val="26"/>
                <w:szCs w:val="26"/>
              </w:rPr>
              <w:t xml:space="preserve">ного состава растворов; </w:t>
            </w:r>
          </w:p>
          <w:p w:rsidR="00046C9F" w:rsidRPr="0031200B" w:rsidRDefault="00046C9F" w:rsidP="00046C9F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- теоретические основы методов объёмного анализа: нейтрал</w:t>
            </w:r>
            <w:r w:rsidRPr="0031200B">
              <w:rPr>
                <w:sz w:val="26"/>
                <w:szCs w:val="26"/>
              </w:rPr>
              <w:t>и</w:t>
            </w:r>
            <w:r w:rsidRPr="0031200B">
              <w:rPr>
                <w:sz w:val="26"/>
                <w:szCs w:val="26"/>
              </w:rPr>
              <w:t xml:space="preserve">зации, оксидиметрии, осаждения, комплексонометрии. </w:t>
            </w:r>
          </w:p>
          <w:p w:rsidR="00046C9F" w:rsidRPr="0031200B" w:rsidRDefault="00046C9F" w:rsidP="00046C9F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 xml:space="preserve">- равновесные кислотно-основные и </w:t>
            </w:r>
            <w:proofErr w:type="spellStart"/>
            <w:r w:rsidRPr="0031200B">
              <w:rPr>
                <w:sz w:val="26"/>
                <w:szCs w:val="26"/>
              </w:rPr>
              <w:t>окислительно</w:t>
            </w:r>
            <w:proofErr w:type="spellEnd"/>
            <w:r w:rsidRPr="0031200B">
              <w:rPr>
                <w:sz w:val="26"/>
                <w:szCs w:val="26"/>
              </w:rPr>
              <w:t>-восстановительные процессы, устанавливающиеся в химич</w:t>
            </w:r>
            <w:r w:rsidRPr="0031200B">
              <w:rPr>
                <w:sz w:val="26"/>
                <w:szCs w:val="26"/>
              </w:rPr>
              <w:t>е</w:t>
            </w:r>
            <w:r w:rsidRPr="0031200B">
              <w:rPr>
                <w:sz w:val="26"/>
                <w:szCs w:val="26"/>
              </w:rPr>
              <w:t>ских процессах;</w:t>
            </w:r>
          </w:p>
          <w:p w:rsidR="00046C9F" w:rsidRPr="0031200B" w:rsidRDefault="00046C9F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 xml:space="preserve">- количественные характеристики равновесных процессов. 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b/>
                <w:sz w:val="26"/>
                <w:szCs w:val="26"/>
              </w:rPr>
              <w:t>Уметь</w:t>
            </w:r>
            <w:r w:rsidRPr="0031200B">
              <w:rPr>
                <w:sz w:val="26"/>
                <w:szCs w:val="26"/>
              </w:rPr>
              <w:t xml:space="preserve"> … </w:t>
            </w:r>
          </w:p>
          <w:p w:rsidR="00147F1C" w:rsidRPr="0031200B" w:rsidRDefault="00046C9F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-</w:t>
            </w:r>
            <w:r w:rsidR="00147F1C" w:rsidRPr="0031200B">
              <w:rPr>
                <w:sz w:val="26"/>
                <w:szCs w:val="26"/>
              </w:rPr>
              <w:t xml:space="preserve"> представлять данные экспериментальных исследований в в</w:t>
            </w:r>
            <w:r w:rsidR="00147F1C" w:rsidRPr="0031200B">
              <w:rPr>
                <w:sz w:val="26"/>
                <w:szCs w:val="26"/>
              </w:rPr>
              <w:t>и</w:t>
            </w:r>
            <w:r w:rsidR="00147F1C" w:rsidRPr="0031200B">
              <w:rPr>
                <w:sz w:val="26"/>
                <w:szCs w:val="26"/>
              </w:rPr>
              <w:t xml:space="preserve">де графиков и таблиц; </w:t>
            </w:r>
          </w:p>
          <w:p w:rsidR="00147F1C" w:rsidRPr="0031200B" w:rsidRDefault="00046C9F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-</w:t>
            </w:r>
            <w:r w:rsidR="00147F1C" w:rsidRPr="0031200B">
              <w:rPr>
                <w:sz w:val="26"/>
                <w:szCs w:val="26"/>
              </w:rPr>
              <w:t xml:space="preserve"> уверенно ориентироваться в информационном потоке (и</w:t>
            </w:r>
            <w:r w:rsidR="00147F1C" w:rsidRPr="0031200B">
              <w:rPr>
                <w:sz w:val="26"/>
                <w:szCs w:val="26"/>
              </w:rPr>
              <w:t>с</w:t>
            </w:r>
            <w:r w:rsidR="00147F1C" w:rsidRPr="0031200B">
              <w:rPr>
                <w:sz w:val="26"/>
                <w:szCs w:val="26"/>
              </w:rPr>
              <w:t>пользовать справочные данные и библиографию по не</w:t>
            </w:r>
            <w:r w:rsidRPr="0031200B">
              <w:rPr>
                <w:sz w:val="26"/>
                <w:szCs w:val="26"/>
              </w:rPr>
              <w:t>обход</w:t>
            </w:r>
            <w:r w:rsidRPr="0031200B">
              <w:rPr>
                <w:sz w:val="26"/>
                <w:szCs w:val="26"/>
              </w:rPr>
              <w:t>и</w:t>
            </w:r>
            <w:r w:rsidRPr="0031200B">
              <w:rPr>
                <w:sz w:val="26"/>
                <w:szCs w:val="26"/>
              </w:rPr>
              <w:t>мой теме).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b/>
                <w:sz w:val="26"/>
                <w:szCs w:val="26"/>
              </w:rPr>
              <w:t>Владеть</w:t>
            </w:r>
            <w:r w:rsidRPr="0031200B">
              <w:rPr>
                <w:sz w:val="26"/>
                <w:szCs w:val="26"/>
              </w:rPr>
              <w:t xml:space="preserve">… 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- компьютерной техникой для получения необходимой научно-технической информации о физико-химических аспектах пр</w:t>
            </w:r>
            <w:r w:rsidRPr="0031200B">
              <w:rPr>
                <w:sz w:val="26"/>
                <w:szCs w:val="26"/>
              </w:rPr>
              <w:t>о</w:t>
            </w:r>
            <w:r w:rsidRPr="0031200B">
              <w:rPr>
                <w:sz w:val="26"/>
                <w:szCs w:val="26"/>
              </w:rPr>
              <w:t>цессов жизнедеятельности и обработки данных экспериме</w:t>
            </w:r>
            <w:r w:rsidRPr="0031200B">
              <w:rPr>
                <w:sz w:val="26"/>
                <w:szCs w:val="26"/>
              </w:rPr>
              <w:t>н</w:t>
            </w:r>
            <w:r w:rsidRPr="0031200B">
              <w:rPr>
                <w:sz w:val="26"/>
                <w:szCs w:val="26"/>
              </w:rPr>
              <w:t xml:space="preserve">тальных исследований; 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</w:p>
        </w:tc>
      </w:tr>
      <w:tr w:rsidR="00147F1C" w:rsidRPr="0031200B" w:rsidTr="00147F1C">
        <w:tc>
          <w:tcPr>
            <w:tcW w:w="468" w:type="dxa"/>
          </w:tcPr>
          <w:p w:rsidR="00147F1C" w:rsidRPr="0031200B" w:rsidRDefault="00147F1C" w:rsidP="00147F1C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lastRenderedPageBreak/>
              <w:t xml:space="preserve">4. 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620" w:type="dxa"/>
          </w:tcPr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lastRenderedPageBreak/>
              <w:t xml:space="preserve">ОПК-7 </w:t>
            </w:r>
          </w:p>
        </w:tc>
        <w:tc>
          <w:tcPr>
            <w:tcW w:w="7376" w:type="dxa"/>
          </w:tcPr>
          <w:p w:rsidR="00147F1C" w:rsidRPr="0031200B" w:rsidRDefault="00147F1C" w:rsidP="00147F1C">
            <w:pPr>
              <w:pStyle w:val="Default"/>
              <w:rPr>
                <w:b/>
                <w:sz w:val="26"/>
                <w:szCs w:val="26"/>
              </w:rPr>
            </w:pPr>
          </w:p>
          <w:p w:rsidR="00147F1C" w:rsidRPr="0031200B" w:rsidRDefault="00147F1C" w:rsidP="00147F1C">
            <w:pPr>
              <w:pStyle w:val="Default"/>
              <w:rPr>
                <w:b/>
                <w:sz w:val="26"/>
                <w:szCs w:val="26"/>
              </w:rPr>
            </w:pPr>
            <w:r w:rsidRPr="0031200B">
              <w:rPr>
                <w:b/>
                <w:sz w:val="26"/>
                <w:szCs w:val="26"/>
              </w:rPr>
              <w:lastRenderedPageBreak/>
              <w:t xml:space="preserve">Знать </w:t>
            </w:r>
          </w:p>
          <w:p w:rsidR="00CA34B0" w:rsidRPr="0031200B" w:rsidRDefault="00147F1C" w:rsidP="00CA34B0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-</w:t>
            </w:r>
            <w:r w:rsidR="00CA34B0" w:rsidRPr="0031200B">
              <w:rPr>
                <w:sz w:val="26"/>
                <w:szCs w:val="26"/>
              </w:rPr>
              <w:t xml:space="preserve"> методы, приемы и способы выполнения химического анализа для количественных определений лекарственных препаратов;</w:t>
            </w:r>
          </w:p>
          <w:p w:rsidR="00147F1C" w:rsidRPr="0031200B" w:rsidRDefault="00CA34B0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- выбирать оптимальный метод количественного анализа вещ</w:t>
            </w:r>
            <w:r w:rsidRPr="0031200B">
              <w:rPr>
                <w:sz w:val="26"/>
                <w:szCs w:val="26"/>
              </w:rPr>
              <w:t>е</w:t>
            </w:r>
            <w:r w:rsidRPr="0031200B">
              <w:rPr>
                <w:sz w:val="26"/>
                <w:szCs w:val="26"/>
              </w:rPr>
              <w:t>ства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b/>
                <w:sz w:val="26"/>
                <w:szCs w:val="26"/>
              </w:rPr>
              <w:t>Уметь</w:t>
            </w:r>
            <w:r w:rsidRPr="0031200B">
              <w:rPr>
                <w:sz w:val="26"/>
                <w:szCs w:val="26"/>
              </w:rPr>
              <w:t xml:space="preserve"> … 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- производить физико-химические измерения, характеризу</w:t>
            </w:r>
            <w:r w:rsidRPr="0031200B">
              <w:rPr>
                <w:sz w:val="26"/>
                <w:szCs w:val="26"/>
              </w:rPr>
              <w:t>ю</w:t>
            </w:r>
            <w:r w:rsidRPr="0031200B">
              <w:rPr>
                <w:sz w:val="26"/>
                <w:szCs w:val="26"/>
              </w:rPr>
              <w:t xml:space="preserve">щие те или иные свойства растворов, смесей и </w:t>
            </w:r>
            <w:r w:rsidR="00CA34B0" w:rsidRPr="0031200B">
              <w:rPr>
                <w:sz w:val="26"/>
                <w:szCs w:val="26"/>
              </w:rPr>
              <w:t>лекарственных препаратов;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- производить наблюдения за протеканием химических реа</w:t>
            </w:r>
            <w:r w:rsidRPr="0031200B">
              <w:rPr>
                <w:sz w:val="26"/>
                <w:szCs w:val="26"/>
              </w:rPr>
              <w:t>к</w:t>
            </w:r>
            <w:r w:rsidRPr="0031200B">
              <w:rPr>
                <w:sz w:val="26"/>
                <w:szCs w:val="26"/>
              </w:rPr>
              <w:t xml:space="preserve">ций и делать обоснованные выводы; 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 xml:space="preserve">- научно обосновывать полученные результаты; 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- решать типовые практические задачи и овладеть теоретич</w:t>
            </w:r>
            <w:r w:rsidRPr="0031200B">
              <w:rPr>
                <w:sz w:val="26"/>
                <w:szCs w:val="26"/>
              </w:rPr>
              <w:t>е</w:t>
            </w:r>
            <w:r w:rsidRPr="0031200B">
              <w:rPr>
                <w:sz w:val="26"/>
                <w:szCs w:val="26"/>
              </w:rPr>
              <w:t xml:space="preserve">ским минимумом на более абстрактном уровне; 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 xml:space="preserve">- экспериментально определять концентрации биологически активных веществ, буферную ёмкость растворов, величину </w:t>
            </w:r>
            <w:proofErr w:type="spellStart"/>
            <w:r w:rsidRPr="0031200B">
              <w:rPr>
                <w:sz w:val="26"/>
                <w:szCs w:val="26"/>
              </w:rPr>
              <w:t>редокс</w:t>
            </w:r>
            <w:proofErr w:type="spellEnd"/>
            <w:r w:rsidRPr="0031200B">
              <w:rPr>
                <w:sz w:val="26"/>
                <w:szCs w:val="26"/>
              </w:rPr>
              <w:t xml:space="preserve">-потенциала; 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- проводить статистическую обработку полученных результ</w:t>
            </w:r>
            <w:r w:rsidRPr="0031200B">
              <w:rPr>
                <w:sz w:val="26"/>
                <w:szCs w:val="26"/>
              </w:rPr>
              <w:t>а</w:t>
            </w:r>
            <w:r w:rsidRPr="0031200B">
              <w:rPr>
                <w:sz w:val="26"/>
                <w:szCs w:val="26"/>
              </w:rPr>
              <w:t xml:space="preserve">тов. 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b/>
                <w:sz w:val="26"/>
                <w:szCs w:val="26"/>
              </w:rPr>
              <w:t>Владеть</w:t>
            </w:r>
            <w:r w:rsidRPr="0031200B">
              <w:rPr>
                <w:sz w:val="26"/>
                <w:szCs w:val="26"/>
              </w:rPr>
              <w:t xml:space="preserve">… 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 xml:space="preserve">- компьютерной техникой для сбора необходимой информации о физико-химической сущности биохимических процессов, протекающих в живом организме; 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</w:p>
        </w:tc>
      </w:tr>
      <w:tr w:rsidR="00147F1C" w:rsidRPr="0031200B" w:rsidTr="00147F1C">
        <w:trPr>
          <w:trHeight w:val="2392"/>
        </w:trPr>
        <w:tc>
          <w:tcPr>
            <w:tcW w:w="468" w:type="dxa"/>
          </w:tcPr>
          <w:p w:rsidR="00147F1C" w:rsidRPr="0031200B" w:rsidRDefault="00147F1C" w:rsidP="00147F1C">
            <w:pPr>
              <w:pStyle w:val="Default"/>
              <w:rPr>
                <w:color w:val="auto"/>
                <w:sz w:val="26"/>
                <w:szCs w:val="26"/>
              </w:rPr>
            </w:pPr>
          </w:p>
          <w:p w:rsidR="00147F1C" w:rsidRPr="0031200B" w:rsidRDefault="00CA34B0" w:rsidP="00147F1C">
            <w:pPr>
              <w:pStyle w:val="Default"/>
              <w:rPr>
                <w:color w:val="auto"/>
                <w:sz w:val="26"/>
                <w:szCs w:val="26"/>
              </w:rPr>
            </w:pPr>
            <w:r w:rsidRPr="0031200B">
              <w:rPr>
                <w:color w:val="auto"/>
                <w:sz w:val="26"/>
                <w:szCs w:val="26"/>
              </w:rPr>
              <w:t>5</w:t>
            </w:r>
            <w:r w:rsidR="00147F1C" w:rsidRPr="0031200B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1620" w:type="dxa"/>
          </w:tcPr>
          <w:p w:rsidR="00147F1C" w:rsidRPr="0031200B" w:rsidRDefault="00CA34B0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ПК – 22</w:t>
            </w:r>
          </w:p>
        </w:tc>
        <w:tc>
          <w:tcPr>
            <w:tcW w:w="7376" w:type="dxa"/>
          </w:tcPr>
          <w:p w:rsidR="00147F1C" w:rsidRPr="0031200B" w:rsidRDefault="00147F1C" w:rsidP="00147F1C">
            <w:pPr>
              <w:pStyle w:val="Default"/>
              <w:rPr>
                <w:b/>
                <w:sz w:val="26"/>
                <w:szCs w:val="26"/>
              </w:rPr>
            </w:pPr>
            <w:r w:rsidRPr="0031200B">
              <w:rPr>
                <w:b/>
                <w:sz w:val="26"/>
                <w:szCs w:val="26"/>
              </w:rPr>
              <w:t>Знать</w:t>
            </w:r>
          </w:p>
          <w:p w:rsidR="00147F1C" w:rsidRPr="0031200B" w:rsidRDefault="00147F1C" w:rsidP="00CA34B0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- физико-химические аспекты</w:t>
            </w:r>
            <w:r w:rsidR="00CA34B0" w:rsidRPr="0031200B">
              <w:rPr>
                <w:sz w:val="26"/>
                <w:szCs w:val="26"/>
              </w:rPr>
              <w:t xml:space="preserve"> анализа многокомпонентных с</w:t>
            </w:r>
            <w:r w:rsidR="00CA34B0" w:rsidRPr="0031200B">
              <w:rPr>
                <w:sz w:val="26"/>
                <w:szCs w:val="26"/>
              </w:rPr>
              <w:t>и</w:t>
            </w:r>
            <w:r w:rsidR="00CA34B0" w:rsidRPr="0031200B">
              <w:rPr>
                <w:sz w:val="26"/>
                <w:szCs w:val="26"/>
              </w:rPr>
              <w:t>стем и лекарственных препаратов.</w:t>
            </w:r>
          </w:p>
          <w:p w:rsidR="00CA34B0" w:rsidRPr="0031200B" w:rsidRDefault="00CA34B0" w:rsidP="00147F1C">
            <w:pPr>
              <w:rPr>
                <w:b/>
                <w:sz w:val="26"/>
                <w:szCs w:val="26"/>
              </w:rPr>
            </w:pPr>
          </w:p>
          <w:p w:rsidR="00147F1C" w:rsidRPr="0031200B" w:rsidRDefault="00147F1C" w:rsidP="00147F1C">
            <w:pPr>
              <w:rPr>
                <w:sz w:val="26"/>
                <w:szCs w:val="26"/>
              </w:rPr>
            </w:pPr>
            <w:r w:rsidRPr="0031200B">
              <w:rPr>
                <w:b/>
                <w:sz w:val="26"/>
                <w:szCs w:val="26"/>
              </w:rPr>
              <w:t>Уметь</w:t>
            </w:r>
          </w:p>
          <w:p w:rsidR="00147F1C" w:rsidRPr="0031200B" w:rsidRDefault="00147F1C" w:rsidP="00147F1C">
            <w:pPr>
              <w:pStyle w:val="Default"/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 xml:space="preserve">- научно обосновывать наблюдаемые явления; </w:t>
            </w:r>
          </w:p>
          <w:p w:rsidR="00147F1C" w:rsidRPr="0031200B" w:rsidRDefault="00147F1C" w:rsidP="00147F1C">
            <w:pPr>
              <w:rPr>
                <w:sz w:val="26"/>
                <w:szCs w:val="26"/>
              </w:rPr>
            </w:pPr>
            <w:r w:rsidRPr="0031200B">
              <w:rPr>
                <w:b/>
                <w:sz w:val="26"/>
                <w:szCs w:val="26"/>
              </w:rPr>
              <w:t xml:space="preserve">- </w:t>
            </w:r>
            <w:r w:rsidRPr="0031200B">
              <w:rPr>
                <w:sz w:val="26"/>
                <w:szCs w:val="26"/>
              </w:rPr>
              <w:t>умеренно ориентироваться в информационном потоке (и</w:t>
            </w:r>
            <w:r w:rsidRPr="0031200B">
              <w:rPr>
                <w:sz w:val="26"/>
                <w:szCs w:val="26"/>
              </w:rPr>
              <w:t>с</w:t>
            </w:r>
            <w:r w:rsidRPr="0031200B">
              <w:rPr>
                <w:sz w:val="26"/>
                <w:szCs w:val="26"/>
              </w:rPr>
              <w:t>пользовать справочные данные и библиографию по той или иной причине).</w:t>
            </w:r>
          </w:p>
          <w:p w:rsidR="00147F1C" w:rsidRPr="0031200B" w:rsidRDefault="00147F1C" w:rsidP="00147F1C">
            <w:pPr>
              <w:rPr>
                <w:b/>
                <w:sz w:val="26"/>
                <w:szCs w:val="26"/>
              </w:rPr>
            </w:pPr>
            <w:r w:rsidRPr="0031200B">
              <w:rPr>
                <w:b/>
                <w:sz w:val="26"/>
                <w:szCs w:val="26"/>
              </w:rPr>
              <w:t>Владеть</w:t>
            </w:r>
          </w:p>
          <w:p w:rsidR="00147F1C" w:rsidRPr="0031200B" w:rsidRDefault="00147F1C" w:rsidP="00147F1C">
            <w:pPr>
              <w:rPr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- навыками самостоятельной работы с учебной, научной и справочной литературой; вести поиск и делать обобщенные выводы;</w:t>
            </w:r>
          </w:p>
          <w:p w:rsidR="00147F1C" w:rsidRPr="0031200B" w:rsidRDefault="00147F1C" w:rsidP="00147F1C">
            <w:pPr>
              <w:pStyle w:val="Default"/>
              <w:rPr>
                <w:b/>
                <w:sz w:val="26"/>
                <w:szCs w:val="26"/>
              </w:rPr>
            </w:pPr>
            <w:r w:rsidRPr="0031200B">
              <w:rPr>
                <w:sz w:val="26"/>
                <w:szCs w:val="26"/>
              </w:rPr>
              <w:t>- навыками безопасной работы в химической лаборатории и умения обращаться с химической посудой, реактивами, раб</w:t>
            </w:r>
            <w:r w:rsidRPr="0031200B">
              <w:rPr>
                <w:sz w:val="26"/>
                <w:szCs w:val="26"/>
              </w:rPr>
              <w:t>о</w:t>
            </w:r>
            <w:r w:rsidRPr="0031200B">
              <w:rPr>
                <w:sz w:val="26"/>
                <w:szCs w:val="26"/>
              </w:rPr>
              <w:t>тать с газовыми горелками и электрическими приборами.</w:t>
            </w:r>
          </w:p>
        </w:tc>
      </w:tr>
    </w:tbl>
    <w:p w:rsidR="00EE07CE" w:rsidRPr="00FB45A8" w:rsidRDefault="00EE07CE" w:rsidP="005B3D5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27B6" w:rsidRDefault="00F927B6" w:rsidP="0044255D">
      <w:pPr>
        <w:spacing w:after="0"/>
        <w:ind w:firstLine="851"/>
        <w:rPr>
          <w:rFonts w:ascii="Times New Roman" w:hAnsi="Times New Roman"/>
          <w:b/>
          <w:sz w:val="24"/>
          <w:szCs w:val="24"/>
        </w:rPr>
      </w:pPr>
    </w:p>
    <w:p w:rsidR="0031200B" w:rsidRDefault="0031200B" w:rsidP="0044255D">
      <w:pPr>
        <w:spacing w:after="0"/>
        <w:ind w:firstLine="851"/>
        <w:rPr>
          <w:rFonts w:ascii="Times New Roman" w:hAnsi="Times New Roman"/>
          <w:b/>
          <w:sz w:val="24"/>
          <w:szCs w:val="24"/>
        </w:rPr>
      </w:pPr>
    </w:p>
    <w:p w:rsidR="00F927B6" w:rsidRDefault="00F927B6" w:rsidP="0044255D">
      <w:pPr>
        <w:spacing w:after="0"/>
        <w:ind w:firstLine="851"/>
        <w:rPr>
          <w:rFonts w:ascii="Times New Roman" w:hAnsi="Times New Roman"/>
          <w:b/>
          <w:sz w:val="24"/>
          <w:szCs w:val="24"/>
        </w:rPr>
      </w:pPr>
    </w:p>
    <w:p w:rsidR="00EE07CE" w:rsidRPr="00FB45A8" w:rsidRDefault="00EE07CE" w:rsidP="0044255D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sz w:val="24"/>
          <w:szCs w:val="24"/>
        </w:rPr>
        <w:lastRenderedPageBreak/>
        <w:t>5.  Образовательные технологии</w:t>
      </w:r>
    </w:p>
    <w:p w:rsidR="00EE07CE" w:rsidRPr="00FB45A8" w:rsidRDefault="00EE07CE" w:rsidP="0044255D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При изучении аналитической химии используются интерактивные формы обучения, о</w:t>
      </w:r>
      <w:r w:rsidRPr="00FB45A8">
        <w:rPr>
          <w:rFonts w:ascii="Times New Roman" w:hAnsi="Times New Roman"/>
          <w:sz w:val="24"/>
          <w:szCs w:val="24"/>
        </w:rPr>
        <w:t>с</w:t>
      </w:r>
      <w:r w:rsidRPr="00FB45A8">
        <w:rPr>
          <w:rFonts w:ascii="Times New Roman" w:hAnsi="Times New Roman"/>
          <w:sz w:val="24"/>
          <w:szCs w:val="24"/>
        </w:rPr>
        <w:t>нованные на межличностной коммуникации студентов. К таковым относится решение конкре</w:t>
      </w:r>
      <w:r w:rsidRPr="00FB45A8">
        <w:rPr>
          <w:rFonts w:ascii="Times New Roman" w:hAnsi="Times New Roman"/>
          <w:sz w:val="24"/>
          <w:szCs w:val="24"/>
        </w:rPr>
        <w:t>т</w:t>
      </w:r>
      <w:r w:rsidRPr="00FB45A8">
        <w:rPr>
          <w:rFonts w:ascii="Times New Roman" w:hAnsi="Times New Roman"/>
          <w:sz w:val="24"/>
          <w:szCs w:val="24"/>
        </w:rPr>
        <w:t>ных ситуационных задач, проблемно-ситуационный анализ поиска оптимальных схем получения конечного результата анализа, обсуждение раздаточного иллюстративного материала. В пр</w:t>
      </w:r>
      <w:r w:rsidRPr="00FB45A8">
        <w:rPr>
          <w:rFonts w:ascii="Times New Roman" w:hAnsi="Times New Roman"/>
          <w:sz w:val="24"/>
          <w:szCs w:val="24"/>
        </w:rPr>
        <w:t>о</w:t>
      </w:r>
      <w:r w:rsidRPr="00FB45A8">
        <w:rPr>
          <w:rFonts w:ascii="Times New Roman" w:hAnsi="Times New Roman"/>
          <w:sz w:val="24"/>
          <w:szCs w:val="24"/>
        </w:rPr>
        <w:t>грамме курса предусмотрены активные формы обучения, связанные с проведением  лаборато</w:t>
      </w:r>
      <w:r w:rsidRPr="00FB45A8">
        <w:rPr>
          <w:rFonts w:ascii="Times New Roman" w:hAnsi="Times New Roman"/>
          <w:sz w:val="24"/>
          <w:szCs w:val="24"/>
        </w:rPr>
        <w:t>р</w:t>
      </w:r>
      <w:r w:rsidRPr="00FB45A8">
        <w:rPr>
          <w:rFonts w:ascii="Times New Roman" w:hAnsi="Times New Roman"/>
          <w:sz w:val="24"/>
          <w:szCs w:val="24"/>
        </w:rPr>
        <w:t>ных работ, выполняемых самостоятельно студентом и обсуждении полученных результатов с другими студентами.</w:t>
      </w:r>
    </w:p>
    <w:p w:rsidR="00EE07CE" w:rsidRPr="00FB45A8" w:rsidRDefault="00EE07CE" w:rsidP="004425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7CE" w:rsidRPr="00FB45A8" w:rsidRDefault="00EE07CE" w:rsidP="0044255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FB45A8">
        <w:rPr>
          <w:rFonts w:ascii="Times New Roman" w:hAnsi="Times New Roman"/>
          <w:b/>
          <w:bCs/>
          <w:sz w:val="24"/>
          <w:szCs w:val="24"/>
        </w:rPr>
        <w:t>. Учебная программа дисциплины.</w:t>
      </w:r>
    </w:p>
    <w:p w:rsidR="00EE07CE" w:rsidRPr="00FB45A8" w:rsidRDefault="00EE07CE" w:rsidP="004425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>1. Содержание дисциплины</w:t>
      </w:r>
    </w:p>
    <w:p w:rsidR="00EE07CE" w:rsidRPr="00FB45A8" w:rsidRDefault="00EE07CE" w:rsidP="004425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sz w:val="24"/>
          <w:szCs w:val="24"/>
        </w:rPr>
        <w:t xml:space="preserve">Введение. </w:t>
      </w:r>
      <w:r w:rsidRPr="00FB45A8">
        <w:rPr>
          <w:rFonts w:ascii="Times New Roman" w:hAnsi="Times New Roman"/>
          <w:sz w:val="24"/>
          <w:szCs w:val="24"/>
        </w:rPr>
        <w:t>Предмет и задачи аналитической химии. Качественный, количественный и структу</w:t>
      </w:r>
      <w:r w:rsidRPr="00FB45A8">
        <w:rPr>
          <w:rFonts w:ascii="Times New Roman" w:hAnsi="Times New Roman"/>
          <w:sz w:val="24"/>
          <w:szCs w:val="24"/>
        </w:rPr>
        <w:t>р</w:t>
      </w:r>
      <w:r w:rsidRPr="00FB45A8">
        <w:rPr>
          <w:rFonts w:ascii="Times New Roman" w:hAnsi="Times New Roman"/>
          <w:sz w:val="24"/>
          <w:szCs w:val="24"/>
        </w:rPr>
        <w:t>ный анализ. Химический, инструментальный (физический и физико-химический) и биологич</w:t>
      </w:r>
      <w:r w:rsidRPr="00FB45A8">
        <w:rPr>
          <w:rFonts w:ascii="Times New Roman" w:hAnsi="Times New Roman"/>
          <w:sz w:val="24"/>
          <w:szCs w:val="24"/>
        </w:rPr>
        <w:t>е</w:t>
      </w:r>
      <w:r w:rsidRPr="00FB45A8">
        <w:rPr>
          <w:rFonts w:ascii="Times New Roman" w:hAnsi="Times New Roman"/>
          <w:sz w:val="24"/>
          <w:szCs w:val="24"/>
        </w:rPr>
        <w:t xml:space="preserve">ский методы анализа. </w:t>
      </w:r>
    </w:p>
    <w:p w:rsidR="00EE07CE" w:rsidRPr="00FB45A8" w:rsidRDefault="00EE07CE" w:rsidP="004425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Основные этапы химического анализа – отбор пробы, растворение, разделение и </w:t>
      </w:r>
    </w:p>
    <w:p w:rsidR="00EE07CE" w:rsidRPr="00FB45A8" w:rsidRDefault="00EE07CE" w:rsidP="004425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концентрирование, конечное определение, обработка результатов. </w:t>
      </w:r>
    </w:p>
    <w:p w:rsidR="00EE07CE" w:rsidRPr="00FB45A8" w:rsidRDefault="00EE07CE" w:rsidP="004425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Качественный анализ – дробный и систематический, чувствительность и специфичность реа</w:t>
      </w:r>
      <w:r w:rsidRPr="00FB45A8">
        <w:rPr>
          <w:rFonts w:ascii="Times New Roman" w:hAnsi="Times New Roman"/>
          <w:sz w:val="24"/>
          <w:szCs w:val="24"/>
        </w:rPr>
        <w:t>к</w:t>
      </w:r>
      <w:r w:rsidRPr="00FB45A8">
        <w:rPr>
          <w:rFonts w:ascii="Times New Roman" w:hAnsi="Times New Roman"/>
          <w:sz w:val="24"/>
          <w:szCs w:val="24"/>
        </w:rPr>
        <w:t>ций. Количественный анализ.  Классификация методов: гравиметрический (весовой),</w:t>
      </w:r>
    </w:p>
    <w:p w:rsidR="00EE07CE" w:rsidRPr="00FB45A8" w:rsidRDefault="00EE07CE" w:rsidP="004425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титриметрический (объемный). Инструментальные методы: их классификация. Понятие об ан</w:t>
      </w:r>
      <w:r w:rsidRPr="00FB45A8">
        <w:rPr>
          <w:rFonts w:ascii="Times New Roman" w:hAnsi="Times New Roman"/>
          <w:sz w:val="24"/>
          <w:szCs w:val="24"/>
        </w:rPr>
        <w:t>а</w:t>
      </w:r>
      <w:r w:rsidRPr="00FB45A8">
        <w:rPr>
          <w:rFonts w:ascii="Times New Roman" w:hAnsi="Times New Roman"/>
          <w:sz w:val="24"/>
          <w:szCs w:val="24"/>
        </w:rPr>
        <w:t xml:space="preserve">литическом сигнале как основе анализа. Метрологическая характеристика методов анализа. Сравнительная характеристика методов. Выбор метода анализа.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sz w:val="24"/>
          <w:szCs w:val="24"/>
        </w:rPr>
        <w:t>Теоретические основы аналитической химии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Гомогенные равновесия и теория электролитической диссоциации. Химическое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равновесие и закон действующих масс (ЗДМ). Общая (аналитическая) и активная концентрации, ионная сила и коэффициент активности ионов. Термодинамическая, концентрационная и усло</w:t>
      </w:r>
      <w:r w:rsidRPr="00FB45A8">
        <w:rPr>
          <w:rFonts w:ascii="Times New Roman" w:hAnsi="Times New Roman"/>
          <w:sz w:val="24"/>
          <w:szCs w:val="24"/>
        </w:rPr>
        <w:t>в</w:t>
      </w:r>
      <w:r w:rsidRPr="00FB45A8">
        <w:rPr>
          <w:rFonts w:ascii="Times New Roman" w:hAnsi="Times New Roman"/>
          <w:sz w:val="24"/>
          <w:szCs w:val="24"/>
        </w:rPr>
        <w:t xml:space="preserve">ная константы равновесия, их показатели.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Применение ЗДМ к диссоциации воды. Шкала рН как мера кислотности среды.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5A8">
        <w:rPr>
          <w:rFonts w:ascii="Times New Roman" w:hAnsi="Times New Roman"/>
          <w:sz w:val="24"/>
          <w:szCs w:val="24"/>
        </w:rPr>
        <w:t>Протолитическая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теория кислот и оснований. Константы кислотности и </w:t>
      </w:r>
      <w:proofErr w:type="spellStart"/>
      <w:r w:rsidRPr="00FB45A8">
        <w:rPr>
          <w:rFonts w:ascii="Times New Roman" w:hAnsi="Times New Roman"/>
          <w:sz w:val="24"/>
          <w:szCs w:val="24"/>
        </w:rPr>
        <w:t>основности</w:t>
      </w:r>
      <w:proofErr w:type="spellEnd"/>
      <w:r w:rsidRPr="00FB45A8">
        <w:rPr>
          <w:rFonts w:ascii="Times New Roman" w:hAnsi="Times New Roman"/>
          <w:sz w:val="24"/>
          <w:szCs w:val="24"/>
        </w:rPr>
        <w:t>.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Расчет рН в растворах сильных и слабых кислот и оснований, включая многоосновные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кислоты. Буферные растворы и механизм их действия, применение в анализе. Расчет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рН буферных растворов и буферная емкость. </w:t>
      </w:r>
      <w:proofErr w:type="spellStart"/>
      <w:r w:rsidRPr="00FB45A8">
        <w:rPr>
          <w:rFonts w:ascii="Times New Roman" w:hAnsi="Times New Roman"/>
          <w:sz w:val="24"/>
          <w:szCs w:val="24"/>
        </w:rPr>
        <w:t>Протолитические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равновесия в водных растворах солей (гидролиз). Степень и константа гидролиза. Расчет рН в растворах </w:t>
      </w:r>
      <w:proofErr w:type="spellStart"/>
      <w:r w:rsidRPr="00FB45A8">
        <w:rPr>
          <w:rFonts w:ascii="Times New Roman" w:hAnsi="Times New Roman"/>
          <w:sz w:val="24"/>
          <w:szCs w:val="24"/>
        </w:rPr>
        <w:t>гидролизующихся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с</w:t>
      </w:r>
      <w:r w:rsidRPr="00FB45A8">
        <w:rPr>
          <w:rFonts w:ascii="Times New Roman" w:hAnsi="Times New Roman"/>
          <w:sz w:val="24"/>
          <w:szCs w:val="24"/>
        </w:rPr>
        <w:t>о</w:t>
      </w:r>
      <w:r w:rsidRPr="00FB45A8">
        <w:rPr>
          <w:rFonts w:ascii="Times New Roman" w:hAnsi="Times New Roman"/>
          <w:sz w:val="24"/>
          <w:szCs w:val="24"/>
        </w:rPr>
        <w:t xml:space="preserve">лей.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Гетерогенные равновесия в аналитической химии. Произведение растворимости.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Условия образования осадкой. Влияние на полноту осаждения одноименного иона, кислотности  (рН) среды, постороннего электролита («солевой эффект»). Применение процессов осаждения и растворения а анализе.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Комплексные соединения и их аналитические свойства. Равновесия в растворах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комплексных соединений, константы устойчивости (образования) и нестойкости. Влияние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избытка </w:t>
      </w:r>
      <w:proofErr w:type="spellStart"/>
      <w:r w:rsidRPr="00FB45A8">
        <w:rPr>
          <w:rFonts w:ascii="Times New Roman" w:hAnsi="Times New Roman"/>
          <w:sz w:val="24"/>
          <w:szCs w:val="24"/>
        </w:rPr>
        <w:t>лиганда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на диссоциацию комплексов. Применение </w:t>
      </w:r>
      <w:proofErr w:type="spellStart"/>
      <w:r w:rsidRPr="00FB45A8">
        <w:rPr>
          <w:rFonts w:ascii="Times New Roman" w:hAnsi="Times New Roman"/>
          <w:sz w:val="24"/>
          <w:szCs w:val="24"/>
        </w:rPr>
        <w:t>комплексообразованиядля</w:t>
      </w:r>
      <w:proofErr w:type="spellEnd"/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разделения, маскировки и обнаружения ионов. Влияние </w:t>
      </w:r>
      <w:proofErr w:type="spellStart"/>
      <w:r w:rsidRPr="00FB45A8">
        <w:rPr>
          <w:rFonts w:ascii="Times New Roman" w:hAnsi="Times New Roman"/>
          <w:sz w:val="24"/>
          <w:szCs w:val="24"/>
        </w:rPr>
        <w:t>комплексообразованияна</w:t>
      </w:r>
      <w:proofErr w:type="spellEnd"/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растворимость осадкой.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Применение ЗДМ к </w:t>
      </w:r>
      <w:proofErr w:type="spellStart"/>
      <w:r w:rsidRPr="00FB45A8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-восстановительным реакциям. Стандартный и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реальный </w:t>
      </w:r>
      <w:proofErr w:type="spellStart"/>
      <w:r w:rsidRPr="00FB45A8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-восстановительный потенциал. Уравнение Нернста. Влияние рН,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5A8">
        <w:rPr>
          <w:rFonts w:ascii="Times New Roman" w:hAnsi="Times New Roman"/>
          <w:sz w:val="24"/>
          <w:szCs w:val="24"/>
        </w:rPr>
        <w:t>комплексообразования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и осаждения на величину </w:t>
      </w:r>
      <w:proofErr w:type="spellStart"/>
      <w:r w:rsidRPr="00FB45A8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FB45A8">
        <w:rPr>
          <w:rFonts w:ascii="Times New Roman" w:hAnsi="Times New Roman"/>
          <w:sz w:val="24"/>
          <w:szCs w:val="24"/>
        </w:rPr>
        <w:t>-восстановительного по-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5A8">
        <w:rPr>
          <w:rFonts w:ascii="Times New Roman" w:hAnsi="Times New Roman"/>
          <w:sz w:val="24"/>
          <w:szCs w:val="24"/>
        </w:rPr>
        <w:t>тенциала</w:t>
      </w:r>
      <w:proofErr w:type="spellEnd"/>
      <w:r w:rsidRPr="00FB45A8">
        <w:rPr>
          <w:rFonts w:ascii="Times New Roman" w:hAnsi="Times New Roman"/>
          <w:sz w:val="24"/>
          <w:szCs w:val="24"/>
        </w:rPr>
        <w:t>. Направление, последовательность протекания и константа равновесия окисли-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5A8">
        <w:rPr>
          <w:rFonts w:ascii="Times New Roman" w:hAnsi="Times New Roman"/>
          <w:sz w:val="24"/>
          <w:szCs w:val="24"/>
        </w:rPr>
        <w:t>тельно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-восстановительных реакций. Важнейшие окислители и восстановители, </w:t>
      </w:r>
      <w:proofErr w:type="spellStart"/>
      <w:r w:rsidRPr="00FB45A8">
        <w:rPr>
          <w:rFonts w:ascii="Times New Roman" w:hAnsi="Times New Roman"/>
          <w:sz w:val="24"/>
          <w:szCs w:val="24"/>
        </w:rPr>
        <w:t>применяе</w:t>
      </w:r>
      <w:proofErr w:type="spellEnd"/>
      <w:r w:rsidRPr="00FB45A8">
        <w:rPr>
          <w:rFonts w:ascii="Times New Roman" w:hAnsi="Times New Roman"/>
          <w:sz w:val="24"/>
          <w:szCs w:val="24"/>
        </w:rPr>
        <w:t>-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5A8">
        <w:rPr>
          <w:rFonts w:ascii="Times New Roman" w:hAnsi="Times New Roman"/>
          <w:sz w:val="24"/>
          <w:szCs w:val="24"/>
        </w:rPr>
        <w:t>мые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в химическом анализе.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sz w:val="24"/>
          <w:szCs w:val="24"/>
        </w:rPr>
        <w:t xml:space="preserve">Количественный химический анализ.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Гравиметрический метод анализа. Основные этапы метода. Осаждаемая и весовая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формы. Требования к ним. Расчеты в гравиметрическом анализе. Факторы пересчета.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Сущность титриметрических методов. Классификация по типу реакций. </w:t>
      </w:r>
      <w:proofErr w:type="spellStart"/>
      <w:r w:rsidRPr="00FB45A8">
        <w:rPr>
          <w:rFonts w:ascii="Times New Roman" w:hAnsi="Times New Roman"/>
          <w:sz w:val="24"/>
          <w:szCs w:val="24"/>
        </w:rPr>
        <w:t>Требова</w:t>
      </w:r>
      <w:proofErr w:type="spellEnd"/>
      <w:r w:rsidRPr="00FB45A8">
        <w:rPr>
          <w:rFonts w:ascii="Times New Roman" w:hAnsi="Times New Roman"/>
          <w:sz w:val="24"/>
          <w:szCs w:val="24"/>
        </w:rPr>
        <w:t>-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5A8">
        <w:rPr>
          <w:rFonts w:ascii="Times New Roman" w:hAnsi="Times New Roman"/>
          <w:sz w:val="24"/>
          <w:szCs w:val="24"/>
        </w:rPr>
        <w:lastRenderedPageBreak/>
        <w:t>ния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к реакциям, применяемым в </w:t>
      </w:r>
      <w:proofErr w:type="spellStart"/>
      <w:r w:rsidRPr="00FB45A8">
        <w:rPr>
          <w:rFonts w:ascii="Times New Roman" w:hAnsi="Times New Roman"/>
          <w:sz w:val="24"/>
          <w:szCs w:val="24"/>
        </w:rPr>
        <w:t>титриметрии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. Способы выражения концентраций, их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взаимосвязь. Основные приемы (методы) титрования – прямое, по остатку (обратное), за-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5A8">
        <w:rPr>
          <w:rFonts w:ascii="Times New Roman" w:hAnsi="Times New Roman"/>
          <w:sz w:val="24"/>
          <w:szCs w:val="24"/>
        </w:rPr>
        <w:t>местительное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. Закон эквивалентов. Расчеты в титриметрическом методе анализа.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Кислотно-основное титрование (КОТ). Рабочие растворы. Их приготовление и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стандартизация. Определение конечной точки титрования. Расчет кривых титрования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сильных и слабых кислот и оснований. Кислотно-основные индикаторы. Титрование </w:t>
      </w:r>
      <w:proofErr w:type="spellStart"/>
      <w:r w:rsidRPr="00FB45A8">
        <w:rPr>
          <w:rFonts w:ascii="Times New Roman" w:hAnsi="Times New Roman"/>
          <w:sz w:val="24"/>
          <w:szCs w:val="24"/>
        </w:rPr>
        <w:t>мно</w:t>
      </w:r>
      <w:proofErr w:type="spellEnd"/>
      <w:r w:rsidRPr="00FB45A8">
        <w:rPr>
          <w:rFonts w:ascii="Times New Roman" w:hAnsi="Times New Roman"/>
          <w:sz w:val="24"/>
          <w:szCs w:val="24"/>
        </w:rPr>
        <w:t>-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5A8">
        <w:rPr>
          <w:rFonts w:ascii="Times New Roman" w:hAnsi="Times New Roman"/>
          <w:sz w:val="24"/>
          <w:szCs w:val="24"/>
        </w:rPr>
        <w:t>гоосновных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кислот и оснований. Титрование солей. Практическое применение КОТ при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анализе фармацевтических препаратов.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5A8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-восстановительное титрование (ОВТ). </w:t>
      </w:r>
      <w:proofErr w:type="spellStart"/>
      <w:r w:rsidRPr="00FB45A8">
        <w:rPr>
          <w:rFonts w:ascii="Times New Roman" w:hAnsi="Times New Roman"/>
          <w:sz w:val="24"/>
          <w:szCs w:val="24"/>
        </w:rPr>
        <w:t>Редокс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-индикаторы. Расчет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кривых ОВТ. Основные методы </w:t>
      </w:r>
      <w:proofErr w:type="spellStart"/>
      <w:r w:rsidRPr="00FB45A8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-восстановительного титрования.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5A8">
        <w:rPr>
          <w:rFonts w:ascii="Times New Roman" w:hAnsi="Times New Roman"/>
          <w:sz w:val="24"/>
          <w:szCs w:val="24"/>
        </w:rPr>
        <w:t>Комплексиметрическое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титрование (КТ). Общая характеристика. Метод </w:t>
      </w:r>
      <w:proofErr w:type="spellStart"/>
      <w:r w:rsidRPr="00FB45A8">
        <w:rPr>
          <w:rFonts w:ascii="Times New Roman" w:hAnsi="Times New Roman"/>
          <w:sz w:val="24"/>
          <w:szCs w:val="24"/>
        </w:rPr>
        <w:t>меркури</w:t>
      </w:r>
      <w:proofErr w:type="spellEnd"/>
      <w:r w:rsidRPr="00FB45A8">
        <w:rPr>
          <w:rFonts w:ascii="Times New Roman" w:hAnsi="Times New Roman"/>
          <w:sz w:val="24"/>
          <w:szCs w:val="24"/>
        </w:rPr>
        <w:t>-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метрии, комплексонометрия. Взаимодействие катионов металлов с комплексонами, </w:t>
      </w:r>
      <w:proofErr w:type="spellStart"/>
      <w:r w:rsidRPr="00FB45A8">
        <w:rPr>
          <w:rFonts w:ascii="Times New Roman" w:hAnsi="Times New Roman"/>
          <w:sz w:val="24"/>
          <w:szCs w:val="24"/>
        </w:rPr>
        <w:t>проч</w:t>
      </w:r>
      <w:proofErr w:type="spellEnd"/>
      <w:r w:rsidRPr="00FB45A8">
        <w:rPr>
          <w:rFonts w:ascii="Times New Roman" w:hAnsi="Times New Roman"/>
          <w:sz w:val="24"/>
          <w:szCs w:val="24"/>
        </w:rPr>
        <w:t>-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5A8">
        <w:rPr>
          <w:rFonts w:ascii="Times New Roman" w:hAnsi="Times New Roman"/>
          <w:sz w:val="24"/>
          <w:szCs w:val="24"/>
        </w:rPr>
        <w:t>ность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образующихся комплексов и влияние на </w:t>
      </w:r>
      <w:proofErr w:type="spellStart"/>
      <w:r w:rsidRPr="00FB45A8">
        <w:rPr>
          <w:rFonts w:ascii="Times New Roman" w:hAnsi="Times New Roman"/>
          <w:sz w:val="24"/>
          <w:szCs w:val="24"/>
        </w:rPr>
        <w:t>не</w:t>
      </w:r>
      <w:r w:rsidRPr="00FB45A8">
        <w:rPr>
          <w:rFonts w:ascii="Tahoma" w:hAnsi="Tahoma"/>
          <w:sz w:val="24"/>
          <w:szCs w:val="24"/>
        </w:rPr>
        <w:t>ѐ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кислотности среды. Условная </w:t>
      </w:r>
      <w:proofErr w:type="spellStart"/>
      <w:r w:rsidRPr="00FB45A8">
        <w:rPr>
          <w:rFonts w:ascii="Times New Roman" w:hAnsi="Times New Roman"/>
          <w:sz w:val="24"/>
          <w:szCs w:val="24"/>
        </w:rPr>
        <w:t>констан</w:t>
      </w:r>
      <w:proofErr w:type="spellEnd"/>
      <w:r w:rsidRPr="00FB45A8">
        <w:rPr>
          <w:rFonts w:ascii="Times New Roman" w:hAnsi="Times New Roman"/>
          <w:sz w:val="24"/>
          <w:szCs w:val="24"/>
        </w:rPr>
        <w:t>-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та устойчивости (образования). </w:t>
      </w:r>
      <w:proofErr w:type="spellStart"/>
      <w:r w:rsidRPr="00FB45A8">
        <w:rPr>
          <w:rFonts w:ascii="Times New Roman" w:hAnsi="Times New Roman"/>
          <w:sz w:val="24"/>
          <w:szCs w:val="24"/>
        </w:rPr>
        <w:t>Металлохромные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индикаторы и механизм их действия.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Применение метода КТ – определение катионов металлов, жесткости воды и т.д.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5A8">
        <w:rPr>
          <w:rFonts w:ascii="Times New Roman" w:hAnsi="Times New Roman"/>
          <w:sz w:val="24"/>
          <w:szCs w:val="24"/>
        </w:rPr>
        <w:t>Осадительное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титрование (ОТ). </w:t>
      </w:r>
      <w:proofErr w:type="spellStart"/>
      <w:r w:rsidRPr="00FB45A8">
        <w:rPr>
          <w:rFonts w:ascii="Times New Roman" w:hAnsi="Times New Roman"/>
          <w:sz w:val="24"/>
          <w:szCs w:val="24"/>
        </w:rPr>
        <w:t>Аргентометрия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: методы Мора, Фаянса и </w:t>
      </w:r>
      <w:proofErr w:type="spellStart"/>
      <w:r w:rsidRPr="00FB45A8">
        <w:rPr>
          <w:rFonts w:ascii="Times New Roman" w:hAnsi="Times New Roman"/>
          <w:sz w:val="24"/>
          <w:szCs w:val="24"/>
        </w:rPr>
        <w:t>Фольгар</w:t>
      </w:r>
      <w:proofErr w:type="spellEnd"/>
      <w:r w:rsidRPr="00FB45A8">
        <w:rPr>
          <w:rFonts w:ascii="Times New Roman" w:hAnsi="Times New Roman"/>
          <w:sz w:val="24"/>
          <w:szCs w:val="24"/>
        </w:rPr>
        <w:t>-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да, их сравнительная характеристика. </w:t>
      </w:r>
      <w:proofErr w:type="spellStart"/>
      <w:r w:rsidRPr="00FB45A8">
        <w:rPr>
          <w:rFonts w:ascii="Times New Roman" w:hAnsi="Times New Roman"/>
          <w:sz w:val="24"/>
          <w:szCs w:val="24"/>
        </w:rPr>
        <w:t>Меркурометрия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. Достоинства и недостатки. Расчет,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построение и анализ кривых титрования в методе ОТ. Практическое применение методов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титрования в фармации.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sz w:val="24"/>
          <w:szCs w:val="24"/>
        </w:rPr>
        <w:t xml:space="preserve">Физико-химические (инструментальные) методы анализа.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Общая характеристика методов: применение в качественном и количественном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анализе. Методы прямых определений и основанные на титровании. Основные методы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прямых количественных определений – </w:t>
      </w:r>
      <w:proofErr w:type="spellStart"/>
      <w:r w:rsidRPr="00FB45A8">
        <w:rPr>
          <w:rFonts w:ascii="Times New Roman" w:hAnsi="Times New Roman"/>
          <w:sz w:val="24"/>
          <w:szCs w:val="24"/>
        </w:rPr>
        <w:t>градуировочного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(калибровочного) графика,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стандарта, добавок. Сравнительная характеристика методов, достоинства и недостатки.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Электрохимические методы анализа. Потенциометрия – теоретические основы метода.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Электроды сравнения и индикаторные, их характеристика. Выбор индикаторного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электрода в зависимости от природы и свойств анализируемого вещества. Прямая потен-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5A8">
        <w:rPr>
          <w:rFonts w:ascii="Times New Roman" w:hAnsi="Times New Roman"/>
          <w:sz w:val="24"/>
          <w:szCs w:val="24"/>
        </w:rPr>
        <w:t>циометрия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и потенциометрическое титрование. Способы нахождения конечной точки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титрования.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Полярография. Теоретические основы метода. Условия </w:t>
      </w:r>
      <w:proofErr w:type="spellStart"/>
      <w:r w:rsidRPr="00FB45A8">
        <w:rPr>
          <w:rFonts w:ascii="Times New Roman" w:hAnsi="Times New Roman"/>
          <w:sz w:val="24"/>
          <w:szCs w:val="24"/>
        </w:rPr>
        <w:t>полярографическогоопре</w:t>
      </w:r>
      <w:proofErr w:type="spellEnd"/>
      <w:r w:rsidRPr="00FB45A8">
        <w:rPr>
          <w:rFonts w:ascii="Times New Roman" w:hAnsi="Times New Roman"/>
          <w:sz w:val="24"/>
          <w:szCs w:val="24"/>
        </w:rPr>
        <w:t>-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деления. Механизм возникновения </w:t>
      </w:r>
      <w:proofErr w:type="spellStart"/>
      <w:r w:rsidRPr="00FB45A8">
        <w:rPr>
          <w:rFonts w:ascii="Times New Roman" w:hAnsi="Times New Roman"/>
          <w:sz w:val="24"/>
          <w:szCs w:val="24"/>
        </w:rPr>
        <w:t>полярографической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волны. Диффузионный ток и его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связь с концентрацией. Потенциал полуволны как основа качественного анализа. Влияние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процессов осаждения и </w:t>
      </w:r>
      <w:proofErr w:type="spellStart"/>
      <w:r w:rsidRPr="00FB45A8">
        <w:rPr>
          <w:rFonts w:ascii="Times New Roman" w:hAnsi="Times New Roman"/>
          <w:sz w:val="24"/>
          <w:szCs w:val="24"/>
        </w:rPr>
        <w:t>комплексообразования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на потенциал полуволны. Уравнение Иль-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5A8">
        <w:rPr>
          <w:rFonts w:ascii="Times New Roman" w:hAnsi="Times New Roman"/>
          <w:sz w:val="24"/>
          <w:szCs w:val="24"/>
        </w:rPr>
        <w:t>ковича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. Количественное </w:t>
      </w:r>
      <w:proofErr w:type="spellStart"/>
      <w:r w:rsidRPr="00FB45A8">
        <w:rPr>
          <w:rFonts w:ascii="Times New Roman" w:hAnsi="Times New Roman"/>
          <w:sz w:val="24"/>
          <w:szCs w:val="24"/>
        </w:rPr>
        <w:t>полярографическое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определение. Особенности полярографии ор-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5A8">
        <w:rPr>
          <w:rFonts w:ascii="Times New Roman" w:hAnsi="Times New Roman"/>
          <w:sz w:val="24"/>
          <w:szCs w:val="24"/>
        </w:rPr>
        <w:t>ганических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соединений.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Амперометрическое титрование с одним индикаторным электродом. Выбор </w:t>
      </w:r>
      <w:proofErr w:type="spellStart"/>
      <w:r w:rsidRPr="00FB45A8">
        <w:rPr>
          <w:rFonts w:ascii="Times New Roman" w:hAnsi="Times New Roman"/>
          <w:sz w:val="24"/>
          <w:szCs w:val="24"/>
        </w:rPr>
        <w:t>рабо</w:t>
      </w:r>
      <w:proofErr w:type="spellEnd"/>
      <w:r w:rsidRPr="00FB45A8">
        <w:rPr>
          <w:rFonts w:ascii="Times New Roman" w:hAnsi="Times New Roman"/>
          <w:sz w:val="24"/>
          <w:szCs w:val="24"/>
        </w:rPr>
        <w:t>-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чего потенциала и виды кривых титрования. Область применения метода, преимущества и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недостатки.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5A8">
        <w:rPr>
          <w:rFonts w:ascii="Times New Roman" w:hAnsi="Times New Roman"/>
          <w:sz w:val="24"/>
          <w:szCs w:val="24"/>
        </w:rPr>
        <w:t>Кулонометрия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. Теоретические основы метода, законы Фарадея. </w:t>
      </w:r>
      <w:proofErr w:type="spellStart"/>
      <w:r w:rsidRPr="00FB45A8">
        <w:rPr>
          <w:rFonts w:ascii="Times New Roman" w:hAnsi="Times New Roman"/>
          <w:sz w:val="24"/>
          <w:szCs w:val="24"/>
        </w:rPr>
        <w:t>Кулонометриче</w:t>
      </w:r>
      <w:proofErr w:type="spellEnd"/>
      <w:r w:rsidRPr="00FB45A8">
        <w:rPr>
          <w:rFonts w:ascii="Times New Roman" w:hAnsi="Times New Roman"/>
          <w:sz w:val="24"/>
          <w:szCs w:val="24"/>
        </w:rPr>
        <w:t>-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5A8">
        <w:rPr>
          <w:rFonts w:ascii="Times New Roman" w:hAnsi="Times New Roman"/>
          <w:sz w:val="24"/>
          <w:szCs w:val="24"/>
        </w:rPr>
        <w:t>ское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титрование, определение конечной точки титрования. Применение.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Спектральные методы анализа. Основные характеристики электромагнитного из-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лучения. Классификация спектральных методов. Абсорбционная молекулярная </w:t>
      </w:r>
      <w:proofErr w:type="spellStart"/>
      <w:r w:rsidRPr="00FB45A8">
        <w:rPr>
          <w:rFonts w:ascii="Times New Roman" w:hAnsi="Times New Roman"/>
          <w:sz w:val="24"/>
          <w:szCs w:val="24"/>
        </w:rPr>
        <w:t>спектро</w:t>
      </w:r>
      <w:proofErr w:type="spellEnd"/>
      <w:r w:rsidRPr="00FB45A8">
        <w:rPr>
          <w:rFonts w:ascii="Times New Roman" w:hAnsi="Times New Roman"/>
          <w:sz w:val="24"/>
          <w:szCs w:val="24"/>
        </w:rPr>
        <w:t>-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скопия. Основной закон </w:t>
      </w:r>
      <w:proofErr w:type="spellStart"/>
      <w:r w:rsidRPr="00FB45A8">
        <w:rPr>
          <w:rFonts w:ascii="Times New Roman" w:hAnsi="Times New Roman"/>
          <w:sz w:val="24"/>
          <w:szCs w:val="24"/>
        </w:rPr>
        <w:t>светопоглощенияБугера</w:t>
      </w:r>
      <w:proofErr w:type="spellEnd"/>
      <w:r w:rsidRPr="00FB45A8">
        <w:rPr>
          <w:rFonts w:ascii="Times New Roman" w:hAnsi="Times New Roman"/>
          <w:sz w:val="24"/>
          <w:szCs w:val="24"/>
        </w:rPr>
        <w:t>-Ламберта-</w:t>
      </w:r>
      <w:proofErr w:type="spellStart"/>
      <w:r w:rsidRPr="00FB45A8">
        <w:rPr>
          <w:rFonts w:ascii="Times New Roman" w:hAnsi="Times New Roman"/>
          <w:sz w:val="24"/>
          <w:szCs w:val="24"/>
        </w:rPr>
        <w:t>Бера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. Физический смысл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входящих в него величин. Отклонения от основного закона и их причины. 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Основы фотометрического качественного и количественного анализа. Графические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и расчетные методы определения концентрации веществ. Дифференциальная фотометрия.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Фотометрическое титрование, виды кривых титрования. 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5A8">
        <w:rPr>
          <w:rFonts w:ascii="Times New Roman" w:hAnsi="Times New Roman"/>
          <w:sz w:val="24"/>
          <w:szCs w:val="24"/>
        </w:rPr>
        <w:t>Хроматографические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методы анализа. Классификация по механизму сорбции. Ос-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5A8">
        <w:rPr>
          <w:rFonts w:ascii="Times New Roman" w:hAnsi="Times New Roman"/>
          <w:sz w:val="24"/>
          <w:szCs w:val="24"/>
        </w:rPr>
        <w:t>новные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виды хроматографии – в тонком слое, бумажная, осадочная, ионообменная и газо-</w:t>
      </w:r>
    </w:p>
    <w:p w:rsidR="00EE07CE" w:rsidRPr="00FB45A8" w:rsidRDefault="00EE07CE" w:rsidP="00B76C1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5A8">
        <w:rPr>
          <w:rFonts w:ascii="Times New Roman" w:hAnsi="Times New Roman"/>
          <w:sz w:val="24"/>
          <w:szCs w:val="24"/>
        </w:rPr>
        <w:t>вая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. Их характеристики, требования к подвижной и неподвижной фазам. Методы </w:t>
      </w:r>
      <w:proofErr w:type="spellStart"/>
      <w:r w:rsidRPr="00FB45A8">
        <w:rPr>
          <w:rFonts w:ascii="Times New Roman" w:hAnsi="Times New Roman"/>
          <w:sz w:val="24"/>
          <w:szCs w:val="24"/>
        </w:rPr>
        <w:t>качест</w:t>
      </w:r>
      <w:proofErr w:type="spellEnd"/>
      <w:r w:rsidRPr="00FB45A8">
        <w:rPr>
          <w:rFonts w:ascii="Times New Roman" w:hAnsi="Times New Roman"/>
          <w:sz w:val="24"/>
          <w:szCs w:val="24"/>
        </w:rPr>
        <w:t>-</w:t>
      </w:r>
    </w:p>
    <w:p w:rsidR="00EE07CE" w:rsidRPr="00FB45A8" w:rsidRDefault="00EE07CE" w:rsidP="007C048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венного и количественного анализа.</w:t>
      </w:r>
    </w:p>
    <w:p w:rsidR="00EE07CE" w:rsidRPr="00FB45A8" w:rsidRDefault="00EE07CE" w:rsidP="00C5454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6638" w:rsidRDefault="00946638" w:rsidP="00C545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638" w:rsidRDefault="00946638" w:rsidP="00C545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638" w:rsidRDefault="00946638" w:rsidP="00C545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46638" w:rsidRDefault="00946638" w:rsidP="00C5454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E07CE" w:rsidRPr="00FB45A8" w:rsidRDefault="00EE07CE" w:rsidP="00C5454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B45A8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FB45A8">
        <w:rPr>
          <w:rFonts w:ascii="Times New Roman" w:hAnsi="Times New Roman"/>
          <w:b/>
          <w:sz w:val="24"/>
          <w:szCs w:val="24"/>
        </w:rPr>
        <w:t>. Рабочая учебная программа дисциплины (учебно-методический план)</w:t>
      </w:r>
    </w:p>
    <w:p w:rsidR="00EE07CE" w:rsidRPr="00FB45A8" w:rsidRDefault="00EE07CE" w:rsidP="00C5454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4.1.  План лекций </w:t>
      </w:r>
    </w:p>
    <w:tbl>
      <w:tblPr>
        <w:tblStyle w:val="af5"/>
        <w:tblW w:w="0" w:type="auto"/>
        <w:tblLayout w:type="fixed"/>
        <w:tblLook w:val="00A0" w:firstRow="1" w:lastRow="0" w:firstColumn="1" w:lastColumn="0" w:noHBand="0" w:noVBand="0"/>
      </w:tblPr>
      <w:tblGrid>
        <w:gridCol w:w="1995"/>
        <w:gridCol w:w="5400"/>
        <w:gridCol w:w="720"/>
        <w:gridCol w:w="1270"/>
      </w:tblGrid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Тема лекции и номер</w:t>
            </w:r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Содержание лекции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Объем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(час)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Форма контроля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III семестр 36 часов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1. Аналитич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ская химия как наука</w:t>
            </w:r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Аналитическая химия как наука. Основные пон</w:t>
            </w:r>
            <w:r w:rsidRPr="00FB45A8">
              <w:rPr>
                <w:sz w:val="24"/>
                <w:szCs w:val="24"/>
              </w:rPr>
              <w:t>я</w:t>
            </w:r>
            <w:r w:rsidRPr="00FB45A8">
              <w:rPr>
                <w:sz w:val="24"/>
                <w:szCs w:val="24"/>
              </w:rPr>
              <w:t>тия (метод, методика, качественный, колич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ственный, структурный, элементный, функци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нальный). Краткий очерк развития аналитической химии. Применение методов в фармации, фарм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 xml:space="preserve">цевтический </w:t>
            </w:r>
            <w:proofErr w:type="spellStart"/>
            <w:r w:rsidRPr="00FB45A8">
              <w:rPr>
                <w:sz w:val="24"/>
                <w:szCs w:val="24"/>
              </w:rPr>
              <w:t>анализ.Аналитические</w:t>
            </w:r>
            <w:proofErr w:type="spellEnd"/>
            <w:r w:rsidRPr="00FB45A8">
              <w:rPr>
                <w:sz w:val="24"/>
                <w:szCs w:val="24"/>
              </w:rPr>
              <w:t xml:space="preserve"> признаки в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ществ и аналитические реакции 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Экзам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просы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2.Электролиты. Ионная сила раствора</w:t>
            </w:r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Сильные и слабые электролиты. Общая конце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трация  и активности ионов в растворе. Ионная сила раствора. Влияние ионной силы на коэфф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циент активности ионов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Экзам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просы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3.Химическое равновесие</w:t>
            </w:r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Химическое равновесие. Константа химического равновесия (истинная, термодинамическая, ко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центрационная). Условная константа химического равновесия 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Экзам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просы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4.Гетерогенные равновесия в аналитической химии</w:t>
            </w:r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Гетерогенные равновесия в аналитической химии. Способы выражения растворимости малораств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римых электролитов. Произведение растворим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сти, условие образования осадков. Дробное ос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ждение и дробное растворение осадков 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Экзам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просы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5.Гетерогенные равновесия в аналитической химии</w:t>
            </w:r>
          </w:p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Перевод одних малорастворимых электролитов в другие. Влияние посторонних электролитов  на растворимость  малорастворимых сильных эле</w:t>
            </w:r>
            <w:r w:rsidRPr="00FB45A8">
              <w:rPr>
                <w:sz w:val="24"/>
                <w:szCs w:val="24"/>
              </w:rPr>
              <w:t>к</w:t>
            </w:r>
            <w:r w:rsidRPr="00FB45A8">
              <w:rPr>
                <w:sz w:val="24"/>
                <w:szCs w:val="24"/>
              </w:rPr>
              <w:t>тролитов. Влияние различных факторов на по</w:t>
            </w:r>
            <w:r w:rsidRPr="00FB45A8">
              <w:rPr>
                <w:sz w:val="24"/>
                <w:szCs w:val="24"/>
              </w:rPr>
              <w:t>л</w:t>
            </w:r>
            <w:r w:rsidRPr="00FB45A8">
              <w:rPr>
                <w:sz w:val="24"/>
                <w:szCs w:val="24"/>
              </w:rPr>
              <w:t>ноту  осаждения осадков и их  растворение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Экзам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просы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6.Протолити-ческие равнов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сия</w:t>
            </w:r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 w:rsidRPr="00FB45A8">
              <w:rPr>
                <w:sz w:val="24"/>
                <w:szCs w:val="24"/>
              </w:rPr>
              <w:t>Протолитические</w:t>
            </w:r>
            <w:proofErr w:type="spellEnd"/>
            <w:r w:rsidRPr="00FB45A8">
              <w:rPr>
                <w:sz w:val="24"/>
                <w:szCs w:val="24"/>
              </w:rPr>
              <w:t xml:space="preserve"> равновесия. Понятие о </w:t>
            </w:r>
            <w:proofErr w:type="spellStart"/>
            <w:r w:rsidRPr="00FB45A8">
              <w:rPr>
                <w:sz w:val="24"/>
                <w:szCs w:val="24"/>
              </w:rPr>
              <w:t>прот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литической</w:t>
            </w:r>
            <w:proofErr w:type="spellEnd"/>
            <w:r w:rsidRPr="00FB45A8">
              <w:rPr>
                <w:sz w:val="24"/>
                <w:szCs w:val="24"/>
              </w:rPr>
              <w:t xml:space="preserve"> теории кислот и оснований. Конста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 xml:space="preserve">ты кислотности, </w:t>
            </w:r>
            <w:proofErr w:type="spellStart"/>
            <w:r w:rsidRPr="00FB45A8">
              <w:rPr>
                <w:sz w:val="24"/>
                <w:szCs w:val="24"/>
              </w:rPr>
              <w:t>основности</w:t>
            </w:r>
            <w:proofErr w:type="spellEnd"/>
            <w:r w:rsidRPr="00FB45A8">
              <w:rPr>
                <w:sz w:val="24"/>
                <w:szCs w:val="24"/>
              </w:rPr>
              <w:t xml:space="preserve"> и их </w:t>
            </w:r>
            <w:proofErr w:type="spellStart"/>
            <w:r w:rsidRPr="00FB45A8">
              <w:rPr>
                <w:sz w:val="24"/>
                <w:szCs w:val="24"/>
              </w:rPr>
              <w:t>показатели.рН</w:t>
            </w:r>
            <w:proofErr w:type="spellEnd"/>
            <w:r w:rsidRPr="00FB45A8">
              <w:rPr>
                <w:sz w:val="24"/>
                <w:szCs w:val="24"/>
              </w:rPr>
              <w:t xml:space="preserve"> растворов слабых кислот  и слабых оснований.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Экзам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просы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7.Гидролиз</w:t>
            </w:r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Гидролиз. Константа и степень гидролиза. В</w:t>
            </w:r>
            <w:r w:rsidRPr="00FB45A8">
              <w:rPr>
                <w:sz w:val="24"/>
                <w:szCs w:val="24"/>
              </w:rPr>
              <w:t>ы</w:t>
            </w:r>
            <w:r w:rsidRPr="00FB45A8">
              <w:rPr>
                <w:sz w:val="24"/>
                <w:szCs w:val="24"/>
              </w:rPr>
              <w:t>числение значений  рН растворов солей, подве</w:t>
            </w:r>
            <w:r w:rsidRPr="00FB45A8">
              <w:rPr>
                <w:sz w:val="24"/>
                <w:szCs w:val="24"/>
              </w:rPr>
              <w:t>р</w:t>
            </w:r>
            <w:r w:rsidRPr="00FB45A8">
              <w:rPr>
                <w:sz w:val="24"/>
                <w:szCs w:val="24"/>
              </w:rPr>
              <w:t>гающихся гидролизу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Экзам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просы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8.Буферные с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стемы</w:t>
            </w:r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Буферные системы. Значения рН буферных ра</w:t>
            </w:r>
            <w:r w:rsidRPr="00FB45A8">
              <w:rPr>
                <w:sz w:val="24"/>
                <w:szCs w:val="24"/>
              </w:rPr>
              <w:t>с</w:t>
            </w:r>
            <w:r w:rsidRPr="00FB45A8">
              <w:rPr>
                <w:sz w:val="24"/>
                <w:szCs w:val="24"/>
              </w:rPr>
              <w:t>творов. Буферная емкость. Использование буфе</w:t>
            </w:r>
            <w:r w:rsidRPr="00FB45A8">
              <w:rPr>
                <w:sz w:val="24"/>
                <w:szCs w:val="24"/>
              </w:rPr>
              <w:t>р</w:t>
            </w:r>
            <w:r w:rsidRPr="00FB45A8">
              <w:rPr>
                <w:sz w:val="24"/>
                <w:szCs w:val="24"/>
              </w:rPr>
              <w:t>ных систем в анализе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Экзам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просы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9.Окислительно – восстанов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тельные системы</w:t>
            </w:r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 w:rsidRPr="00FB45A8">
              <w:rPr>
                <w:sz w:val="24"/>
                <w:szCs w:val="24"/>
              </w:rPr>
              <w:t>Окислительно</w:t>
            </w:r>
            <w:proofErr w:type="spellEnd"/>
            <w:r w:rsidRPr="00FB45A8">
              <w:rPr>
                <w:sz w:val="24"/>
                <w:szCs w:val="24"/>
              </w:rPr>
              <w:t xml:space="preserve"> – восстановительные системы. </w:t>
            </w:r>
            <w:proofErr w:type="spellStart"/>
            <w:r w:rsidRPr="00FB45A8">
              <w:rPr>
                <w:sz w:val="24"/>
                <w:szCs w:val="24"/>
              </w:rPr>
              <w:t>Окислительно</w:t>
            </w:r>
            <w:proofErr w:type="spellEnd"/>
            <w:r w:rsidRPr="00FB45A8">
              <w:rPr>
                <w:sz w:val="24"/>
                <w:szCs w:val="24"/>
              </w:rPr>
              <w:t xml:space="preserve"> – восстановительные потенциалы </w:t>
            </w:r>
            <w:proofErr w:type="spellStart"/>
            <w:r w:rsidRPr="00FB45A8">
              <w:rPr>
                <w:sz w:val="24"/>
                <w:szCs w:val="24"/>
              </w:rPr>
              <w:t>редокс</w:t>
            </w:r>
            <w:proofErr w:type="spellEnd"/>
            <w:r w:rsidRPr="00FB45A8">
              <w:rPr>
                <w:sz w:val="24"/>
                <w:szCs w:val="24"/>
              </w:rPr>
              <w:t xml:space="preserve"> – пар. Потенциал реакции (ЭДС реакции). Направление протекания  </w:t>
            </w:r>
            <w:proofErr w:type="spellStart"/>
            <w:r w:rsidRPr="00FB45A8">
              <w:rPr>
                <w:sz w:val="24"/>
                <w:szCs w:val="24"/>
              </w:rPr>
              <w:t>окислительно</w:t>
            </w:r>
            <w:proofErr w:type="spellEnd"/>
            <w:r w:rsidRPr="00FB45A8">
              <w:rPr>
                <w:sz w:val="24"/>
                <w:szCs w:val="24"/>
              </w:rPr>
              <w:t xml:space="preserve"> – восст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новительной реакции. Влияние различных факт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ров на значения  о. – в. Потенциалов и направл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lastRenderedPageBreak/>
              <w:t>ния протекания реакций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Экзам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просы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lastRenderedPageBreak/>
              <w:t>10-11.   Ко</w:t>
            </w:r>
            <w:r w:rsidRPr="00FB45A8">
              <w:rPr>
                <w:sz w:val="24"/>
                <w:szCs w:val="24"/>
              </w:rPr>
              <w:t>м</w:t>
            </w:r>
            <w:r w:rsidRPr="00FB45A8">
              <w:rPr>
                <w:sz w:val="24"/>
                <w:szCs w:val="24"/>
              </w:rPr>
              <w:t>плексные соед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нения</w:t>
            </w:r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Общая характеристика комплексных соединений. Равновесия в растворах комплексных соединений. Константы устойчивости и нестойкости ко</w:t>
            </w:r>
            <w:r w:rsidRPr="00FB45A8">
              <w:rPr>
                <w:sz w:val="24"/>
                <w:szCs w:val="24"/>
              </w:rPr>
              <w:t>м</w:t>
            </w:r>
            <w:r w:rsidRPr="00FB45A8">
              <w:rPr>
                <w:sz w:val="24"/>
                <w:szCs w:val="24"/>
              </w:rPr>
              <w:t xml:space="preserve">плексных соединений. Условные константы устойчивости. Влияние различных факторов на процесс </w:t>
            </w:r>
            <w:proofErr w:type="spellStart"/>
            <w:r w:rsidRPr="00FB45A8">
              <w:rPr>
                <w:sz w:val="24"/>
                <w:szCs w:val="24"/>
              </w:rPr>
              <w:t>комплексообразования</w:t>
            </w:r>
            <w:proofErr w:type="spellEnd"/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Экзам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просы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12.Методы ра</w:t>
            </w:r>
            <w:r w:rsidRPr="00FB45A8">
              <w:rPr>
                <w:sz w:val="24"/>
                <w:szCs w:val="24"/>
              </w:rPr>
              <w:t>з</w:t>
            </w:r>
            <w:r w:rsidRPr="00FB45A8">
              <w:rPr>
                <w:sz w:val="24"/>
                <w:szCs w:val="24"/>
              </w:rPr>
              <w:t>деления и ко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центрирования веществ в анал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тической химии</w:t>
            </w:r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Методы разделения и концентрирования веществ в аналитической химии. Основные понятия. Кла</w:t>
            </w:r>
            <w:r w:rsidRPr="00FB45A8">
              <w:rPr>
                <w:sz w:val="24"/>
                <w:szCs w:val="24"/>
              </w:rPr>
              <w:t>с</w:t>
            </w:r>
            <w:r w:rsidRPr="00FB45A8">
              <w:rPr>
                <w:sz w:val="24"/>
                <w:szCs w:val="24"/>
              </w:rPr>
              <w:t>сификация методов разделения и концентриров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 xml:space="preserve">ния. Осаждение и </w:t>
            </w:r>
            <w:proofErr w:type="spellStart"/>
            <w:r w:rsidRPr="00FB45A8">
              <w:rPr>
                <w:sz w:val="24"/>
                <w:szCs w:val="24"/>
              </w:rPr>
              <w:t>соосаждение</w:t>
            </w:r>
            <w:proofErr w:type="spellEnd"/>
            <w:r w:rsidRPr="00FB45A8">
              <w:rPr>
                <w:sz w:val="24"/>
                <w:szCs w:val="24"/>
              </w:rPr>
              <w:t>. Применение эк</w:t>
            </w:r>
            <w:r w:rsidRPr="00FB45A8">
              <w:rPr>
                <w:sz w:val="24"/>
                <w:szCs w:val="24"/>
              </w:rPr>
              <w:t>с</w:t>
            </w:r>
            <w:r w:rsidRPr="00FB45A8">
              <w:rPr>
                <w:sz w:val="24"/>
                <w:szCs w:val="24"/>
              </w:rPr>
              <w:t>тракции в аналитической химии. Принцип метода жидкостной экстракции. Основные понятия жи</w:t>
            </w:r>
            <w:r w:rsidRPr="00FB45A8">
              <w:rPr>
                <w:sz w:val="24"/>
                <w:szCs w:val="24"/>
              </w:rPr>
              <w:t>д</w:t>
            </w:r>
            <w:r w:rsidRPr="00FB45A8">
              <w:rPr>
                <w:sz w:val="24"/>
                <w:szCs w:val="24"/>
              </w:rPr>
              <w:t>костной экстракции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Экзам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просы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13.Экстракционное равновесие</w:t>
            </w:r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Экстракционное равновесие. Закон распределения Нернста – Шилова. Константа распределения. К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эффициент распределения. Степень извлечения. Фактор разделения двух веществ. Влияние факт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ров на процесс экстракции. Классификация эк</w:t>
            </w:r>
            <w:r w:rsidRPr="00FB45A8">
              <w:rPr>
                <w:sz w:val="24"/>
                <w:szCs w:val="24"/>
              </w:rPr>
              <w:t>с</w:t>
            </w:r>
            <w:r w:rsidRPr="00FB45A8">
              <w:rPr>
                <w:sz w:val="24"/>
                <w:szCs w:val="24"/>
              </w:rPr>
              <w:t>тракционных систем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Экзам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просы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14.Хроматография</w:t>
            </w:r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Хроматография. Сущность метода. Виды хром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 xml:space="preserve">тографии. Теоретические основы </w:t>
            </w:r>
            <w:proofErr w:type="spellStart"/>
            <w:r w:rsidRPr="00FB45A8">
              <w:rPr>
                <w:sz w:val="24"/>
                <w:szCs w:val="24"/>
              </w:rPr>
              <w:t>хроматограф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ческих</w:t>
            </w:r>
            <w:proofErr w:type="spellEnd"/>
            <w:r w:rsidRPr="00FB45A8">
              <w:rPr>
                <w:sz w:val="24"/>
                <w:szCs w:val="24"/>
              </w:rPr>
              <w:t xml:space="preserve"> методов анализа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Экзам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просы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15.Количественный анализ</w:t>
            </w:r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Количественный анализ. Классификация методов количественного анализа. Требования, предъя</w:t>
            </w:r>
            <w:r w:rsidRPr="00FB45A8">
              <w:rPr>
                <w:sz w:val="24"/>
                <w:szCs w:val="24"/>
              </w:rPr>
              <w:t>в</w:t>
            </w:r>
            <w:r w:rsidRPr="00FB45A8">
              <w:rPr>
                <w:sz w:val="24"/>
                <w:szCs w:val="24"/>
              </w:rPr>
              <w:t>ляемые к реакциям в количественном анализе. Роль и значение количественного анализа  в фа</w:t>
            </w:r>
            <w:r w:rsidRPr="00FB45A8">
              <w:rPr>
                <w:sz w:val="24"/>
                <w:szCs w:val="24"/>
              </w:rPr>
              <w:t>р</w:t>
            </w:r>
            <w:r w:rsidRPr="00FB45A8">
              <w:rPr>
                <w:sz w:val="24"/>
                <w:szCs w:val="24"/>
              </w:rPr>
              <w:t>мации.  Источники ошибок  количественного ан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 xml:space="preserve">лиза. Правильность и </w:t>
            </w:r>
            <w:proofErr w:type="spellStart"/>
            <w:r w:rsidRPr="00FB45A8">
              <w:rPr>
                <w:sz w:val="24"/>
                <w:szCs w:val="24"/>
              </w:rPr>
              <w:t>воспроизводимость</w:t>
            </w:r>
            <w:proofErr w:type="spellEnd"/>
            <w:r w:rsidRPr="00FB45A8">
              <w:rPr>
                <w:sz w:val="24"/>
                <w:szCs w:val="24"/>
              </w:rPr>
              <w:t xml:space="preserve"> резул</w:t>
            </w:r>
            <w:r w:rsidRPr="00FB45A8">
              <w:rPr>
                <w:sz w:val="24"/>
                <w:szCs w:val="24"/>
              </w:rPr>
              <w:t>ь</w:t>
            </w:r>
            <w:r w:rsidRPr="00FB45A8">
              <w:rPr>
                <w:sz w:val="24"/>
                <w:szCs w:val="24"/>
              </w:rPr>
              <w:t>татов количественного анализа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Экзам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просы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16.Гравиметрический метод ан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лиза</w:t>
            </w:r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Гравиметрический метод анализа; основные п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нятия,  метод осаждения, преимущества и нед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статки метода.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Экзамен</w:t>
            </w:r>
            <w:r>
              <w:rPr>
                <w:sz w:val="24"/>
                <w:szCs w:val="24"/>
              </w:rPr>
              <w:t>-</w:t>
            </w:r>
            <w:r w:rsidRPr="00FB45A8">
              <w:rPr>
                <w:sz w:val="24"/>
                <w:szCs w:val="24"/>
              </w:rPr>
              <w:t>е вопросы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17.Классификация ошибок кол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чественного ан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лиза</w:t>
            </w:r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Классификация ошибок количественного анализа. Систематическая ошибка, ее источники. Оценка правильности результатов количественного ан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лиза. Понятия математической статистики. Ст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тистическая обработка результатов анализа 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Экзам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просы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18.Оценка мет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 xml:space="preserve">дов анализа по </w:t>
            </w:r>
            <w:proofErr w:type="spellStart"/>
            <w:r w:rsidRPr="00FB45A8">
              <w:rPr>
                <w:sz w:val="24"/>
                <w:szCs w:val="24"/>
              </w:rPr>
              <w:t>воспроизвод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мости</w:t>
            </w:r>
            <w:proofErr w:type="spellEnd"/>
            <w:r w:rsidRPr="00FB45A8">
              <w:rPr>
                <w:sz w:val="24"/>
                <w:szCs w:val="24"/>
              </w:rPr>
              <w:t xml:space="preserve"> и пр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вильности</w:t>
            </w:r>
          </w:p>
        </w:tc>
        <w:tc>
          <w:tcPr>
            <w:tcW w:w="5400" w:type="dxa"/>
          </w:tcPr>
          <w:p w:rsidR="00EE07CE" w:rsidRPr="00FB45A8" w:rsidRDefault="00EE07CE" w:rsidP="00C54542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 xml:space="preserve">Оценка методов анализа по </w:t>
            </w:r>
            <w:proofErr w:type="spellStart"/>
            <w:r w:rsidRPr="00FB45A8">
              <w:rPr>
                <w:sz w:val="24"/>
                <w:szCs w:val="24"/>
              </w:rPr>
              <w:t>воспроизводимости</w:t>
            </w:r>
            <w:proofErr w:type="spellEnd"/>
            <w:r w:rsidRPr="00FB45A8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точности</w:t>
            </w:r>
            <w:r w:rsidRPr="00FB45A8">
              <w:rPr>
                <w:sz w:val="24"/>
                <w:szCs w:val="24"/>
              </w:rPr>
              <w:t>. Метрологическая характер</w:t>
            </w:r>
            <w:r>
              <w:rPr>
                <w:sz w:val="24"/>
                <w:szCs w:val="24"/>
              </w:rPr>
              <w:t>-</w:t>
            </w:r>
            <w:r w:rsidRPr="00FB45A8">
              <w:rPr>
                <w:sz w:val="24"/>
                <w:szCs w:val="24"/>
              </w:rPr>
              <w:t xml:space="preserve">ка методов анализа по  правильности. Оценка допустимого расхождения  результатов параллельных </w:t>
            </w:r>
            <w:proofErr w:type="spellStart"/>
            <w:r w:rsidRPr="00FB45A8">
              <w:rPr>
                <w:sz w:val="24"/>
                <w:szCs w:val="24"/>
              </w:rPr>
              <w:t>опред</w:t>
            </w:r>
            <w:r>
              <w:rPr>
                <w:sz w:val="24"/>
                <w:szCs w:val="24"/>
              </w:rPr>
              <w:t>-н</w:t>
            </w:r>
            <w:r w:rsidRPr="00FB45A8">
              <w:rPr>
                <w:sz w:val="24"/>
                <w:szCs w:val="24"/>
              </w:rPr>
              <w:t>ий</w:t>
            </w:r>
            <w:proofErr w:type="spellEnd"/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Экзам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просы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EE07CE" w:rsidRPr="00FB45A8" w:rsidRDefault="00EE07CE" w:rsidP="00C54542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IV семестр 36   часов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19.Титриметрический анализ. О</w:t>
            </w:r>
            <w:r w:rsidRPr="00FB45A8">
              <w:rPr>
                <w:sz w:val="24"/>
                <w:szCs w:val="24"/>
              </w:rPr>
              <w:t>с</w:t>
            </w:r>
            <w:r w:rsidRPr="00FB45A8">
              <w:rPr>
                <w:sz w:val="24"/>
                <w:szCs w:val="24"/>
              </w:rPr>
              <w:t>новные понятия</w:t>
            </w:r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Титриметрический анализ. Основные понятия (</w:t>
            </w:r>
            <w:proofErr w:type="spellStart"/>
            <w:r w:rsidRPr="00FB45A8">
              <w:rPr>
                <w:sz w:val="24"/>
                <w:szCs w:val="24"/>
              </w:rPr>
              <w:t>аликвота</w:t>
            </w:r>
            <w:proofErr w:type="spellEnd"/>
            <w:r w:rsidRPr="00FB45A8">
              <w:rPr>
                <w:sz w:val="24"/>
                <w:szCs w:val="24"/>
              </w:rPr>
              <w:t xml:space="preserve">, </w:t>
            </w:r>
            <w:proofErr w:type="spellStart"/>
            <w:r w:rsidRPr="00FB45A8">
              <w:rPr>
                <w:sz w:val="24"/>
                <w:szCs w:val="24"/>
              </w:rPr>
              <w:t>титрант</w:t>
            </w:r>
            <w:proofErr w:type="spellEnd"/>
            <w:r w:rsidRPr="00FB45A8">
              <w:rPr>
                <w:sz w:val="24"/>
                <w:szCs w:val="24"/>
              </w:rPr>
              <w:t>, точка эквивалентности, инд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 xml:space="preserve">катор, кривая </w:t>
            </w:r>
            <w:proofErr w:type="spellStart"/>
            <w:r w:rsidRPr="00FB45A8">
              <w:rPr>
                <w:sz w:val="24"/>
                <w:szCs w:val="24"/>
              </w:rPr>
              <w:t>тирования</w:t>
            </w:r>
            <w:proofErr w:type="spellEnd"/>
            <w:r w:rsidRPr="00FB45A8">
              <w:rPr>
                <w:sz w:val="24"/>
                <w:szCs w:val="24"/>
              </w:rPr>
              <w:t>). Требования, предъя</w:t>
            </w:r>
            <w:r w:rsidRPr="00FB45A8">
              <w:rPr>
                <w:sz w:val="24"/>
                <w:szCs w:val="24"/>
              </w:rPr>
              <w:t>в</w:t>
            </w:r>
            <w:r w:rsidRPr="00FB45A8">
              <w:rPr>
                <w:sz w:val="24"/>
                <w:szCs w:val="24"/>
              </w:rPr>
              <w:t xml:space="preserve">ляемые к реакциям в </w:t>
            </w:r>
            <w:proofErr w:type="spellStart"/>
            <w:r w:rsidRPr="00FB45A8">
              <w:rPr>
                <w:sz w:val="24"/>
                <w:szCs w:val="24"/>
              </w:rPr>
              <w:t>титриметрии</w:t>
            </w:r>
            <w:proofErr w:type="spellEnd"/>
            <w:r w:rsidRPr="00FB45A8">
              <w:rPr>
                <w:sz w:val="24"/>
                <w:szCs w:val="24"/>
              </w:rPr>
              <w:t xml:space="preserve">. Реактивы, применяемые в </w:t>
            </w:r>
            <w:proofErr w:type="spellStart"/>
            <w:r w:rsidRPr="00FB45A8">
              <w:rPr>
                <w:sz w:val="24"/>
                <w:szCs w:val="24"/>
              </w:rPr>
              <w:t>титриметрии</w:t>
            </w:r>
            <w:proofErr w:type="spellEnd"/>
            <w:r w:rsidRPr="00FB45A8">
              <w:rPr>
                <w:sz w:val="24"/>
                <w:szCs w:val="24"/>
              </w:rPr>
              <w:t>. Стандартные вещ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 xml:space="preserve">ства, </w:t>
            </w:r>
            <w:proofErr w:type="spellStart"/>
            <w:r w:rsidRPr="00FB45A8">
              <w:rPr>
                <w:sz w:val="24"/>
                <w:szCs w:val="24"/>
              </w:rPr>
              <w:t>титранты</w:t>
            </w:r>
            <w:proofErr w:type="spellEnd"/>
            <w:r w:rsidRPr="00FB45A8">
              <w:rPr>
                <w:sz w:val="24"/>
                <w:szCs w:val="24"/>
              </w:rPr>
              <w:t>.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Экзам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просы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20.Типовые ра</w:t>
            </w:r>
            <w:r w:rsidRPr="00FB45A8">
              <w:rPr>
                <w:sz w:val="24"/>
                <w:szCs w:val="24"/>
              </w:rPr>
              <w:t>с</w:t>
            </w:r>
            <w:r w:rsidRPr="00FB45A8">
              <w:rPr>
                <w:sz w:val="24"/>
                <w:szCs w:val="24"/>
              </w:rPr>
              <w:t xml:space="preserve">четы в </w:t>
            </w:r>
            <w:proofErr w:type="spellStart"/>
            <w:r w:rsidRPr="00FB45A8">
              <w:rPr>
                <w:sz w:val="24"/>
                <w:szCs w:val="24"/>
              </w:rPr>
              <w:t>титр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lastRenderedPageBreak/>
              <w:t>метрии</w:t>
            </w:r>
            <w:proofErr w:type="spellEnd"/>
            <w:r w:rsidRPr="00FB45A8">
              <w:rPr>
                <w:sz w:val="24"/>
                <w:szCs w:val="24"/>
              </w:rPr>
              <w:t>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Способы выр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жения конце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 xml:space="preserve">траций  в </w:t>
            </w:r>
            <w:proofErr w:type="spellStart"/>
            <w:r w:rsidRPr="00FB45A8">
              <w:rPr>
                <w:sz w:val="24"/>
                <w:szCs w:val="24"/>
              </w:rPr>
              <w:t>титр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метрии</w:t>
            </w:r>
            <w:proofErr w:type="spellEnd"/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lastRenderedPageBreak/>
              <w:t xml:space="preserve">Типовые расчеты в </w:t>
            </w:r>
            <w:proofErr w:type="spellStart"/>
            <w:r w:rsidRPr="00FB45A8">
              <w:rPr>
                <w:sz w:val="24"/>
                <w:szCs w:val="24"/>
              </w:rPr>
              <w:t>титриметрии</w:t>
            </w:r>
            <w:proofErr w:type="spellEnd"/>
            <w:r w:rsidRPr="00FB45A8">
              <w:rPr>
                <w:sz w:val="24"/>
                <w:szCs w:val="24"/>
              </w:rPr>
              <w:t>. Способы выр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 xml:space="preserve">жения концентраций  в </w:t>
            </w:r>
            <w:proofErr w:type="spellStart"/>
            <w:r w:rsidRPr="00FB45A8">
              <w:rPr>
                <w:sz w:val="24"/>
                <w:szCs w:val="24"/>
              </w:rPr>
              <w:t>титриметрии</w:t>
            </w:r>
            <w:proofErr w:type="spellEnd"/>
            <w:r w:rsidRPr="00FB45A8">
              <w:rPr>
                <w:sz w:val="24"/>
                <w:szCs w:val="24"/>
              </w:rPr>
              <w:t xml:space="preserve"> (молярная </w:t>
            </w:r>
            <w:r w:rsidRPr="00FB45A8">
              <w:rPr>
                <w:sz w:val="24"/>
                <w:szCs w:val="24"/>
              </w:rPr>
              <w:lastRenderedPageBreak/>
              <w:t>концентрация, молярная концентрация эквив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 xml:space="preserve">лента, титр, поправочный коэффициент. Расчет массы стандартного образца для приготовления </w:t>
            </w:r>
            <w:proofErr w:type="spellStart"/>
            <w:r w:rsidRPr="00FB45A8">
              <w:rPr>
                <w:sz w:val="24"/>
                <w:szCs w:val="24"/>
              </w:rPr>
              <w:t>титранта</w:t>
            </w:r>
            <w:proofErr w:type="spellEnd"/>
            <w:r w:rsidRPr="00FB45A8">
              <w:rPr>
                <w:sz w:val="24"/>
                <w:szCs w:val="24"/>
              </w:rPr>
              <w:t xml:space="preserve">, расчет концентрации </w:t>
            </w:r>
            <w:proofErr w:type="spellStart"/>
            <w:r w:rsidRPr="00FB45A8">
              <w:rPr>
                <w:sz w:val="24"/>
                <w:szCs w:val="24"/>
              </w:rPr>
              <w:t>титранта</w:t>
            </w:r>
            <w:proofErr w:type="spellEnd"/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Экзам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lastRenderedPageBreak/>
              <w:t>ные в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просы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lastRenderedPageBreak/>
              <w:t>21.Классификация методов ти</w:t>
            </w:r>
            <w:r w:rsidRPr="00FB45A8">
              <w:rPr>
                <w:sz w:val="24"/>
                <w:szCs w:val="24"/>
              </w:rPr>
              <w:t>т</w:t>
            </w:r>
            <w:r w:rsidRPr="00FB45A8">
              <w:rPr>
                <w:sz w:val="24"/>
                <w:szCs w:val="24"/>
              </w:rPr>
              <w:t>риметрического анализа</w:t>
            </w:r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Классификация методов титриметрического ан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 xml:space="preserve">лиза – кислотно – основное, </w:t>
            </w:r>
            <w:proofErr w:type="spellStart"/>
            <w:r w:rsidRPr="00FB45A8">
              <w:rPr>
                <w:sz w:val="24"/>
                <w:szCs w:val="24"/>
              </w:rPr>
              <w:t>окислительно</w:t>
            </w:r>
            <w:proofErr w:type="spellEnd"/>
            <w:r w:rsidRPr="00FB45A8">
              <w:rPr>
                <w:sz w:val="24"/>
                <w:szCs w:val="24"/>
              </w:rPr>
              <w:t xml:space="preserve"> – во</w:t>
            </w:r>
            <w:r w:rsidRPr="00FB45A8">
              <w:rPr>
                <w:sz w:val="24"/>
                <w:szCs w:val="24"/>
              </w:rPr>
              <w:t>с</w:t>
            </w:r>
            <w:r w:rsidRPr="00FB45A8">
              <w:rPr>
                <w:sz w:val="24"/>
                <w:szCs w:val="24"/>
              </w:rPr>
              <w:t xml:space="preserve">становительное, </w:t>
            </w:r>
            <w:proofErr w:type="spellStart"/>
            <w:r w:rsidRPr="00FB45A8">
              <w:rPr>
                <w:sz w:val="24"/>
                <w:szCs w:val="24"/>
              </w:rPr>
              <w:t>осадительное</w:t>
            </w:r>
            <w:proofErr w:type="spellEnd"/>
            <w:r w:rsidRPr="00FB45A8">
              <w:rPr>
                <w:sz w:val="24"/>
                <w:szCs w:val="24"/>
              </w:rPr>
              <w:t xml:space="preserve">, </w:t>
            </w:r>
            <w:proofErr w:type="spellStart"/>
            <w:r w:rsidRPr="00FB45A8">
              <w:rPr>
                <w:sz w:val="24"/>
                <w:szCs w:val="24"/>
              </w:rPr>
              <w:t>комплексономе</w:t>
            </w:r>
            <w:r w:rsidRPr="00FB45A8">
              <w:rPr>
                <w:sz w:val="24"/>
                <w:szCs w:val="24"/>
              </w:rPr>
              <w:t>т</w:t>
            </w:r>
            <w:r w:rsidRPr="00FB45A8">
              <w:rPr>
                <w:sz w:val="24"/>
                <w:szCs w:val="24"/>
              </w:rPr>
              <w:t>рическое</w:t>
            </w:r>
            <w:proofErr w:type="spellEnd"/>
            <w:r w:rsidRPr="00FB45A8">
              <w:rPr>
                <w:sz w:val="24"/>
                <w:szCs w:val="24"/>
              </w:rPr>
              <w:t xml:space="preserve">. Виды титрования (прямое, обратное, косвенное). Методы установления точки </w:t>
            </w:r>
            <w:proofErr w:type="spellStart"/>
            <w:r w:rsidRPr="00FB45A8">
              <w:rPr>
                <w:sz w:val="24"/>
                <w:szCs w:val="24"/>
              </w:rPr>
              <w:t>тиров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ния</w:t>
            </w:r>
            <w:proofErr w:type="spellEnd"/>
            <w:r w:rsidRPr="00FB45A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Экзам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просы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22.Кислотно – основное титр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вание</w:t>
            </w:r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Кислотно – основное титрование. Основные р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 xml:space="preserve">акции и </w:t>
            </w:r>
            <w:proofErr w:type="spellStart"/>
            <w:r w:rsidRPr="00FB45A8">
              <w:rPr>
                <w:sz w:val="24"/>
                <w:szCs w:val="24"/>
              </w:rPr>
              <w:t>титранты</w:t>
            </w:r>
            <w:proofErr w:type="spellEnd"/>
            <w:r w:rsidRPr="00FB45A8">
              <w:rPr>
                <w:sz w:val="24"/>
                <w:szCs w:val="24"/>
              </w:rPr>
              <w:t xml:space="preserve"> метода. Типы кислотно – о</w:t>
            </w:r>
            <w:r w:rsidRPr="00FB45A8">
              <w:rPr>
                <w:sz w:val="24"/>
                <w:szCs w:val="24"/>
              </w:rPr>
              <w:t>с</w:t>
            </w:r>
            <w:r w:rsidRPr="00FB45A8">
              <w:rPr>
                <w:sz w:val="24"/>
                <w:szCs w:val="24"/>
              </w:rPr>
              <w:t>новного титрования. Индикаторы, требования, предъявляемые к ним. Ионная, хромофорная, ионно- хромофорная теории индикаторов кисло</w:t>
            </w:r>
            <w:r w:rsidRPr="00FB45A8">
              <w:rPr>
                <w:sz w:val="24"/>
                <w:szCs w:val="24"/>
              </w:rPr>
              <w:t>т</w:t>
            </w:r>
            <w:r w:rsidRPr="00FB45A8">
              <w:rPr>
                <w:sz w:val="24"/>
                <w:szCs w:val="24"/>
              </w:rPr>
              <w:t xml:space="preserve">но – основного </w:t>
            </w:r>
            <w:proofErr w:type="spellStart"/>
            <w:r w:rsidRPr="00FB45A8">
              <w:rPr>
                <w:sz w:val="24"/>
                <w:szCs w:val="24"/>
              </w:rPr>
              <w:t>тиртрования</w:t>
            </w:r>
            <w:proofErr w:type="spellEnd"/>
            <w:r w:rsidRPr="00FB45A8">
              <w:rPr>
                <w:sz w:val="24"/>
                <w:szCs w:val="24"/>
              </w:rPr>
              <w:t xml:space="preserve">. Кривые кислотно – основного титрования. Титрование </w:t>
            </w:r>
            <w:proofErr w:type="spellStart"/>
            <w:r w:rsidRPr="00FB45A8">
              <w:rPr>
                <w:sz w:val="24"/>
                <w:szCs w:val="24"/>
              </w:rPr>
              <w:t>полипрото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ных</w:t>
            </w:r>
            <w:proofErr w:type="spellEnd"/>
            <w:r w:rsidRPr="00FB45A8">
              <w:rPr>
                <w:sz w:val="24"/>
                <w:szCs w:val="24"/>
              </w:rPr>
              <w:t xml:space="preserve"> кислот. 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Экзам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просы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23.Окислительно – восстанов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тельное титр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вание</w:t>
            </w:r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 w:rsidRPr="00FB45A8">
              <w:rPr>
                <w:sz w:val="24"/>
                <w:szCs w:val="24"/>
              </w:rPr>
              <w:t>Окислительно</w:t>
            </w:r>
            <w:proofErr w:type="spellEnd"/>
            <w:r w:rsidRPr="00FB45A8">
              <w:rPr>
                <w:sz w:val="24"/>
                <w:szCs w:val="24"/>
              </w:rPr>
              <w:t xml:space="preserve"> – восстановительное титрование. Сущность метода. Классификация </w:t>
            </w:r>
            <w:proofErr w:type="spellStart"/>
            <w:r w:rsidRPr="00FB45A8">
              <w:rPr>
                <w:sz w:val="24"/>
                <w:szCs w:val="24"/>
              </w:rPr>
              <w:t>редокс</w:t>
            </w:r>
            <w:proofErr w:type="spellEnd"/>
            <w:r w:rsidRPr="00FB45A8">
              <w:rPr>
                <w:sz w:val="24"/>
                <w:szCs w:val="24"/>
              </w:rPr>
              <w:t xml:space="preserve"> – мет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 xml:space="preserve">дов. Условия проведения </w:t>
            </w:r>
            <w:proofErr w:type="spellStart"/>
            <w:r w:rsidRPr="00FB45A8">
              <w:rPr>
                <w:sz w:val="24"/>
                <w:szCs w:val="24"/>
              </w:rPr>
              <w:t>окислительно</w:t>
            </w:r>
            <w:proofErr w:type="spellEnd"/>
            <w:r w:rsidRPr="00FB45A8">
              <w:rPr>
                <w:sz w:val="24"/>
                <w:szCs w:val="24"/>
              </w:rPr>
              <w:t xml:space="preserve"> – восст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новительного титрования. Требования, предъя</w:t>
            </w:r>
            <w:r w:rsidRPr="00FB45A8">
              <w:rPr>
                <w:sz w:val="24"/>
                <w:szCs w:val="24"/>
              </w:rPr>
              <w:t>в</w:t>
            </w:r>
            <w:r w:rsidRPr="00FB45A8">
              <w:rPr>
                <w:sz w:val="24"/>
                <w:szCs w:val="24"/>
              </w:rPr>
              <w:t xml:space="preserve">ляемые к реакциям. Виды </w:t>
            </w:r>
            <w:proofErr w:type="spellStart"/>
            <w:r w:rsidRPr="00FB45A8">
              <w:rPr>
                <w:sz w:val="24"/>
                <w:szCs w:val="24"/>
              </w:rPr>
              <w:t>окислительно</w:t>
            </w:r>
            <w:proofErr w:type="spellEnd"/>
            <w:r w:rsidRPr="00FB45A8">
              <w:rPr>
                <w:sz w:val="24"/>
                <w:szCs w:val="24"/>
              </w:rPr>
              <w:t xml:space="preserve"> – восст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новительного титрования (прямое, обратное, 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 xml:space="preserve">местительное). Примеры </w:t>
            </w:r>
            <w:proofErr w:type="spellStart"/>
            <w:r w:rsidRPr="00FB45A8">
              <w:rPr>
                <w:sz w:val="24"/>
                <w:szCs w:val="24"/>
              </w:rPr>
              <w:t>окислительно</w:t>
            </w:r>
            <w:proofErr w:type="spellEnd"/>
            <w:r w:rsidRPr="00FB45A8">
              <w:rPr>
                <w:sz w:val="24"/>
                <w:szCs w:val="24"/>
              </w:rPr>
              <w:t xml:space="preserve"> – восст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новительных индикаторов. 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Экзам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просы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 xml:space="preserve">24.Кривые </w:t>
            </w:r>
            <w:proofErr w:type="spellStart"/>
            <w:r w:rsidRPr="00FB45A8">
              <w:rPr>
                <w:sz w:val="24"/>
                <w:szCs w:val="24"/>
              </w:rPr>
              <w:t>оки</w:t>
            </w:r>
            <w:r w:rsidRPr="00FB45A8">
              <w:rPr>
                <w:sz w:val="24"/>
                <w:szCs w:val="24"/>
              </w:rPr>
              <w:t>с</w:t>
            </w:r>
            <w:r w:rsidRPr="00FB45A8">
              <w:rPr>
                <w:sz w:val="24"/>
                <w:szCs w:val="24"/>
              </w:rPr>
              <w:t>лительно</w:t>
            </w:r>
            <w:proofErr w:type="spellEnd"/>
            <w:r w:rsidRPr="00FB45A8">
              <w:rPr>
                <w:sz w:val="24"/>
                <w:szCs w:val="24"/>
              </w:rPr>
              <w:t xml:space="preserve"> – во</w:t>
            </w:r>
            <w:r w:rsidRPr="00FB45A8">
              <w:rPr>
                <w:sz w:val="24"/>
                <w:szCs w:val="24"/>
              </w:rPr>
              <w:t>с</w:t>
            </w:r>
            <w:r w:rsidRPr="00FB45A8">
              <w:rPr>
                <w:sz w:val="24"/>
                <w:szCs w:val="24"/>
              </w:rPr>
              <w:t>становительного титрования</w:t>
            </w:r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 xml:space="preserve">Кривые </w:t>
            </w:r>
            <w:proofErr w:type="spellStart"/>
            <w:r w:rsidRPr="00FB45A8">
              <w:rPr>
                <w:sz w:val="24"/>
                <w:szCs w:val="24"/>
              </w:rPr>
              <w:t>окислительно</w:t>
            </w:r>
            <w:proofErr w:type="spellEnd"/>
            <w:r w:rsidRPr="00FB45A8">
              <w:rPr>
                <w:sz w:val="24"/>
                <w:szCs w:val="24"/>
              </w:rPr>
              <w:t xml:space="preserve"> – восстановительного ти</w:t>
            </w:r>
            <w:r w:rsidRPr="00FB45A8">
              <w:rPr>
                <w:sz w:val="24"/>
                <w:szCs w:val="24"/>
              </w:rPr>
              <w:t>т</w:t>
            </w:r>
            <w:r w:rsidRPr="00FB45A8">
              <w:rPr>
                <w:sz w:val="24"/>
                <w:szCs w:val="24"/>
              </w:rPr>
              <w:t xml:space="preserve">рования, ошибки, их происхождения, расчет, устранение. </w:t>
            </w:r>
            <w:proofErr w:type="spellStart"/>
            <w:r w:rsidRPr="00FB45A8">
              <w:rPr>
                <w:sz w:val="24"/>
                <w:szCs w:val="24"/>
              </w:rPr>
              <w:t>Перманганатометрия</w:t>
            </w:r>
            <w:proofErr w:type="spellEnd"/>
            <w:r w:rsidRPr="00FB45A8">
              <w:rPr>
                <w:sz w:val="24"/>
                <w:szCs w:val="24"/>
              </w:rPr>
              <w:t>. . Сущность 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 xml:space="preserve">тода, условия проведения титрования, </w:t>
            </w:r>
            <w:proofErr w:type="spellStart"/>
            <w:r w:rsidRPr="00FB45A8">
              <w:rPr>
                <w:sz w:val="24"/>
                <w:szCs w:val="24"/>
              </w:rPr>
              <w:t>титрант</w:t>
            </w:r>
            <w:proofErr w:type="spellEnd"/>
            <w:r w:rsidRPr="00FB45A8">
              <w:rPr>
                <w:sz w:val="24"/>
                <w:szCs w:val="24"/>
              </w:rPr>
              <w:t>, его приготовление, установление точки эквив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 xml:space="preserve">лентности. </w:t>
            </w:r>
            <w:proofErr w:type="spellStart"/>
            <w:r w:rsidRPr="00FB45A8">
              <w:rPr>
                <w:sz w:val="24"/>
                <w:szCs w:val="24"/>
              </w:rPr>
              <w:t>Дихроматометрия</w:t>
            </w:r>
            <w:proofErr w:type="spellEnd"/>
            <w:r w:rsidRPr="00FB45A8">
              <w:rPr>
                <w:sz w:val="24"/>
                <w:szCs w:val="24"/>
              </w:rPr>
              <w:t xml:space="preserve">. Сущность метода, условия проведения титрования, </w:t>
            </w:r>
            <w:proofErr w:type="spellStart"/>
            <w:r w:rsidRPr="00FB45A8">
              <w:rPr>
                <w:sz w:val="24"/>
                <w:szCs w:val="24"/>
              </w:rPr>
              <w:t>титрант</w:t>
            </w:r>
            <w:proofErr w:type="spellEnd"/>
            <w:r w:rsidRPr="00FB45A8">
              <w:rPr>
                <w:sz w:val="24"/>
                <w:szCs w:val="24"/>
              </w:rPr>
              <w:t>, его приготовление, установление точки эквивален</w:t>
            </w:r>
            <w:r w:rsidRPr="00FB45A8">
              <w:rPr>
                <w:sz w:val="24"/>
                <w:szCs w:val="24"/>
              </w:rPr>
              <w:t>т</w:t>
            </w:r>
            <w:r w:rsidRPr="00FB45A8">
              <w:rPr>
                <w:sz w:val="24"/>
                <w:szCs w:val="24"/>
              </w:rPr>
              <w:t xml:space="preserve">ности. </w:t>
            </w:r>
            <w:proofErr w:type="spellStart"/>
            <w:r w:rsidRPr="00FB45A8">
              <w:rPr>
                <w:sz w:val="24"/>
                <w:szCs w:val="24"/>
              </w:rPr>
              <w:t>Иоди</w:t>
            </w:r>
            <w:proofErr w:type="spellEnd"/>
            <w:r w:rsidRPr="00FB45A8">
              <w:rPr>
                <w:sz w:val="24"/>
                <w:szCs w:val="24"/>
              </w:rPr>
              <w:t xml:space="preserve"> – </w:t>
            </w:r>
            <w:proofErr w:type="spellStart"/>
            <w:r w:rsidRPr="00FB45A8">
              <w:rPr>
                <w:sz w:val="24"/>
                <w:szCs w:val="24"/>
              </w:rPr>
              <w:t>Иодометрическое</w:t>
            </w:r>
            <w:proofErr w:type="spellEnd"/>
            <w:r w:rsidRPr="00FB45A8">
              <w:rPr>
                <w:sz w:val="24"/>
                <w:szCs w:val="24"/>
              </w:rPr>
              <w:t xml:space="preserve"> титрование. Сущность метода, условия проведения титров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 xml:space="preserve">ния, </w:t>
            </w:r>
            <w:proofErr w:type="spellStart"/>
            <w:r w:rsidRPr="00FB45A8">
              <w:rPr>
                <w:sz w:val="24"/>
                <w:szCs w:val="24"/>
              </w:rPr>
              <w:t>титрант</w:t>
            </w:r>
            <w:proofErr w:type="spellEnd"/>
            <w:r w:rsidRPr="00FB45A8">
              <w:rPr>
                <w:sz w:val="24"/>
                <w:szCs w:val="24"/>
              </w:rPr>
              <w:t>, его приготовление, установление точки эквивалентности. 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Экзам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просы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 xml:space="preserve">25.Методы </w:t>
            </w:r>
            <w:proofErr w:type="spellStart"/>
            <w:r w:rsidRPr="00FB45A8">
              <w:rPr>
                <w:sz w:val="24"/>
                <w:szCs w:val="24"/>
              </w:rPr>
              <w:t>окислительно</w:t>
            </w:r>
            <w:proofErr w:type="spellEnd"/>
            <w:r w:rsidRPr="00FB45A8">
              <w:rPr>
                <w:sz w:val="24"/>
                <w:szCs w:val="24"/>
              </w:rPr>
              <w:t>-восстановител</w:t>
            </w:r>
            <w:r w:rsidRPr="00FB45A8">
              <w:rPr>
                <w:sz w:val="24"/>
                <w:szCs w:val="24"/>
              </w:rPr>
              <w:t>ь</w:t>
            </w:r>
            <w:r w:rsidRPr="00FB45A8">
              <w:rPr>
                <w:sz w:val="24"/>
                <w:szCs w:val="24"/>
              </w:rPr>
              <w:t>ного титрования</w:t>
            </w:r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 w:rsidRPr="00FB45A8">
              <w:rPr>
                <w:sz w:val="24"/>
                <w:szCs w:val="24"/>
              </w:rPr>
              <w:t>Хлорйодиметрическое</w:t>
            </w:r>
            <w:proofErr w:type="spellEnd"/>
            <w:r w:rsidRPr="00FB45A8">
              <w:rPr>
                <w:sz w:val="24"/>
                <w:szCs w:val="24"/>
              </w:rPr>
              <w:t xml:space="preserve"> титрование. </w:t>
            </w:r>
            <w:proofErr w:type="spellStart"/>
            <w:r w:rsidRPr="00FB45A8">
              <w:rPr>
                <w:sz w:val="24"/>
                <w:szCs w:val="24"/>
              </w:rPr>
              <w:t>Йодатоме</w:t>
            </w:r>
            <w:r w:rsidRPr="00FB45A8">
              <w:rPr>
                <w:sz w:val="24"/>
                <w:szCs w:val="24"/>
              </w:rPr>
              <w:t>т</w:t>
            </w:r>
            <w:r w:rsidRPr="00FB45A8">
              <w:rPr>
                <w:sz w:val="24"/>
                <w:szCs w:val="24"/>
              </w:rPr>
              <w:t>рия</w:t>
            </w:r>
            <w:proofErr w:type="spellEnd"/>
            <w:r w:rsidRPr="00FB45A8">
              <w:rPr>
                <w:sz w:val="24"/>
                <w:szCs w:val="24"/>
              </w:rPr>
              <w:t xml:space="preserve">. </w:t>
            </w:r>
            <w:proofErr w:type="spellStart"/>
            <w:r w:rsidRPr="00FB45A8">
              <w:rPr>
                <w:sz w:val="24"/>
                <w:szCs w:val="24"/>
              </w:rPr>
              <w:t>Броматометрия</w:t>
            </w:r>
            <w:proofErr w:type="spellEnd"/>
            <w:r w:rsidRPr="00FB45A8">
              <w:rPr>
                <w:sz w:val="24"/>
                <w:szCs w:val="24"/>
              </w:rPr>
              <w:t xml:space="preserve">. </w:t>
            </w:r>
            <w:proofErr w:type="spellStart"/>
            <w:r w:rsidRPr="00FB45A8">
              <w:rPr>
                <w:sz w:val="24"/>
                <w:szCs w:val="24"/>
              </w:rPr>
              <w:t>Нитритометрия.Цериметрия</w:t>
            </w:r>
            <w:proofErr w:type="spellEnd"/>
            <w:r w:rsidRPr="00FB45A8">
              <w:rPr>
                <w:sz w:val="24"/>
                <w:szCs w:val="24"/>
              </w:rPr>
              <w:t>. Сущность метода, условия проведения титров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 xml:space="preserve">ния, </w:t>
            </w:r>
            <w:proofErr w:type="spellStart"/>
            <w:r w:rsidRPr="00FB45A8">
              <w:rPr>
                <w:sz w:val="24"/>
                <w:szCs w:val="24"/>
              </w:rPr>
              <w:t>титрант</w:t>
            </w:r>
            <w:proofErr w:type="spellEnd"/>
            <w:r w:rsidRPr="00FB45A8">
              <w:rPr>
                <w:sz w:val="24"/>
                <w:szCs w:val="24"/>
              </w:rPr>
              <w:t>, его приготовление, установление точки эквивалентности. 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Экзам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просы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26.Комплексонометрическое титрование</w:t>
            </w:r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 w:rsidRPr="00FB45A8">
              <w:rPr>
                <w:sz w:val="24"/>
                <w:szCs w:val="24"/>
              </w:rPr>
              <w:t>Комплексонометрическое</w:t>
            </w:r>
            <w:proofErr w:type="spellEnd"/>
            <w:r w:rsidRPr="00FB45A8">
              <w:rPr>
                <w:sz w:val="24"/>
                <w:szCs w:val="24"/>
              </w:rPr>
              <w:t xml:space="preserve"> титрование. Сущность метода, условия проведения титрования, понятие о </w:t>
            </w:r>
            <w:proofErr w:type="spellStart"/>
            <w:r w:rsidRPr="00FB45A8">
              <w:rPr>
                <w:sz w:val="24"/>
                <w:szCs w:val="24"/>
              </w:rPr>
              <w:t>комплексонатах</w:t>
            </w:r>
            <w:proofErr w:type="spellEnd"/>
            <w:r w:rsidRPr="00FB45A8">
              <w:rPr>
                <w:sz w:val="24"/>
                <w:szCs w:val="24"/>
              </w:rPr>
              <w:t xml:space="preserve"> металлов,  </w:t>
            </w:r>
            <w:proofErr w:type="spellStart"/>
            <w:r w:rsidRPr="00FB45A8">
              <w:rPr>
                <w:sz w:val="24"/>
                <w:szCs w:val="24"/>
              </w:rPr>
              <w:t>титрант</w:t>
            </w:r>
            <w:proofErr w:type="spellEnd"/>
            <w:r w:rsidRPr="00FB45A8">
              <w:rPr>
                <w:sz w:val="24"/>
                <w:szCs w:val="24"/>
              </w:rPr>
              <w:t>, его приг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товление, установление точки эквивалентности. Влияние различных  факторов на  скачок  на кр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 xml:space="preserve">вой титрования. Индикаторы. </w:t>
            </w:r>
            <w:proofErr w:type="spellStart"/>
            <w:r w:rsidRPr="00FB45A8">
              <w:rPr>
                <w:sz w:val="24"/>
                <w:szCs w:val="24"/>
              </w:rPr>
              <w:t>Меркуриметрич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ское</w:t>
            </w:r>
            <w:proofErr w:type="spellEnd"/>
            <w:r w:rsidRPr="00FB45A8">
              <w:rPr>
                <w:sz w:val="24"/>
                <w:szCs w:val="24"/>
              </w:rPr>
              <w:t xml:space="preserve"> титрование. Сущность метода, </w:t>
            </w:r>
            <w:proofErr w:type="spellStart"/>
            <w:r w:rsidRPr="00FB45A8">
              <w:rPr>
                <w:sz w:val="24"/>
                <w:szCs w:val="24"/>
              </w:rPr>
              <w:t>титрант</w:t>
            </w:r>
            <w:proofErr w:type="spellEnd"/>
            <w:r w:rsidRPr="00FB45A8">
              <w:rPr>
                <w:sz w:val="24"/>
                <w:szCs w:val="24"/>
              </w:rPr>
              <w:t>, и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дикаторы. 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Экзам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просы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 xml:space="preserve">27.Осадительное </w:t>
            </w:r>
            <w:r w:rsidRPr="00FB45A8">
              <w:rPr>
                <w:sz w:val="24"/>
                <w:szCs w:val="24"/>
              </w:rPr>
              <w:lastRenderedPageBreak/>
              <w:t>титрование</w:t>
            </w:r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 w:rsidRPr="00FB45A8">
              <w:rPr>
                <w:sz w:val="24"/>
                <w:szCs w:val="24"/>
              </w:rPr>
              <w:lastRenderedPageBreak/>
              <w:t>Осадительное</w:t>
            </w:r>
            <w:proofErr w:type="spellEnd"/>
            <w:r w:rsidRPr="00FB45A8">
              <w:rPr>
                <w:sz w:val="24"/>
                <w:szCs w:val="24"/>
              </w:rPr>
              <w:t xml:space="preserve"> титрование. Сущность метода, тр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lastRenderedPageBreak/>
              <w:t xml:space="preserve">бования, предъявляемые  к реакциям в методе </w:t>
            </w:r>
            <w:proofErr w:type="spellStart"/>
            <w:r w:rsidRPr="00FB45A8">
              <w:rPr>
                <w:sz w:val="24"/>
                <w:szCs w:val="24"/>
              </w:rPr>
              <w:t>осадительного</w:t>
            </w:r>
            <w:proofErr w:type="spellEnd"/>
            <w:r w:rsidRPr="00FB45A8">
              <w:rPr>
                <w:sz w:val="24"/>
                <w:szCs w:val="24"/>
              </w:rPr>
              <w:t xml:space="preserve"> титрования. Классификация мет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 xml:space="preserve">дов по  природе реагента. Кривые </w:t>
            </w:r>
            <w:proofErr w:type="spellStart"/>
            <w:r w:rsidRPr="00FB45A8">
              <w:rPr>
                <w:sz w:val="24"/>
                <w:szCs w:val="24"/>
              </w:rPr>
              <w:t>осадительного</w:t>
            </w:r>
            <w:proofErr w:type="spellEnd"/>
            <w:r w:rsidRPr="00FB45A8">
              <w:rPr>
                <w:sz w:val="24"/>
                <w:szCs w:val="24"/>
              </w:rPr>
              <w:t>  титрования, их расчет, построение. Индикаторы (</w:t>
            </w:r>
            <w:proofErr w:type="spellStart"/>
            <w:r w:rsidRPr="00FB45A8">
              <w:rPr>
                <w:sz w:val="24"/>
                <w:szCs w:val="24"/>
              </w:rPr>
              <w:t>осадительные</w:t>
            </w:r>
            <w:proofErr w:type="spellEnd"/>
            <w:r w:rsidRPr="00FB45A8">
              <w:rPr>
                <w:sz w:val="24"/>
                <w:szCs w:val="24"/>
              </w:rPr>
              <w:t xml:space="preserve">, </w:t>
            </w:r>
            <w:proofErr w:type="spellStart"/>
            <w:r w:rsidRPr="00FB45A8">
              <w:rPr>
                <w:sz w:val="24"/>
                <w:szCs w:val="24"/>
              </w:rPr>
              <w:t>металлохромные</w:t>
            </w:r>
            <w:proofErr w:type="spellEnd"/>
            <w:r w:rsidRPr="00FB45A8">
              <w:rPr>
                <w:sz w:val="24"/>
                <w:szCs w:val="24"/>
              </w:rPr>
              <w:t>, адсорбцио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 xml:space="preserve">ные). </w:t>
            </w:r>
            <w:proofErr w:type="spellStart"/>
            <w:r w:rsidRPr="00FB45A8">
              <w:rPr>
                <w:sz w:val="24"/>
                <w:szCs w:val="24"/>
              </w:rPr>
              <w:t>Аргентометрия</w:t>
            </w:r>
            <w:proofErr w:type="spellEnd"/>
            <w:r w:rsidRPr="00FB45A8">
              <w:rPr>
                <w:sz w:val="24"/>
                <w:szCs w:val="24"/>
              </w:rPr>
              <w:t xml:space="preserve">, </w:t>
            </w:r>
            <w:proofErr w:type="spellStart"/>
            <w:r w:rsidRPr="00FB45A8">
              <w:rPr>
                <w:sz w:val="24"/>
                <w:szCs w:val="24"/>
              </w:rPr>
              <w:t>тиоцианатометрия</w:t>
            </w:r>
            <w:proofErr w:type="spellEnd"/>
            <w:r w:rsidRPr="00FB45A8">
              <w:rPr>
                <w:sz w:val="24"/>
                <w:szCs w:val="24"/>
              </w:rPr>
              <w:t xml:space="preserve">, </w:t>
            </w:r>
            <w:proofErr w:type="spellStart"/>
            <w:r w:rsidRPr="00FB45A8">
              <w:rPr>
                <w:sz w:val="24"/>
                <w:szCs w:val="24"/>
              </w:rPr>
              <w:t>мерк</w:t>
            </w:r>
            <w:r w:rsidRPr="00FB45A8">
              <w:rPr>
                <w:sz w:val="24"/>
                <w:szCs w:val="24"/>
              </w:rPr>
              <w:t>у</w:t>
            </w:r>
            <w:r w:rsidRPr="00FB45A8">
              <w:rPr>
                <w:sz w:val="24"/>
                <w:szCs w:val="24"/>
              </w:rPr>
              <w:t>риметрия</w:t>
            </w:r>
            <w:proofErr w:type="spellEnd"/>
            <w:r w:rsidRPr="00FB45A8">
              <w:rPr>
                <w:sz w:val="24"/>
                <w:szCs w:val="24"/>
              </w:rPr>
              <w:t xml:space="preserve">, </w:t>
            </w:r>
            <w:proofErr w:type="spellStart"/>
            <w:r w:rsidRPr="00FB45A8">
              <w:rPr>
                <w:sz w:val="24"/>
                <w:szCs w:val="24"/>
              </w:rPr>
              <w:t>сульфатометрия</w:t>
            </w:r>
            <w:proofErr w:type="spellEnd"/>
            <w:r w:rsidRPr="00FB45A8">
              <w:rPr>
                <w:sz w:val="24"/>
                <w:szCs w:val="24"/>
              </w:rPr>
              <w:t xml:space="preserve">, </w:t>
            </w:r>
            <w:proofErr w:type="spellStart"/>
            <w:r w:rsidRPr="00FB45A8">
              <w:rPr>
                <w:sz w:val="24"/>
                <w:szCs w:val="24"/>
              </w:rPr>
              <w:t>гексацианоферрат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метрия</w:t>
            </w:r>
            <w:proofErr w:type="spellEnd"/>
            <w:r w:rsidRPr="00FB45A8">
              <w:rPr>
                <w:sz w:val="24"/>
                <w:szCs w:val="24"/>
              </w:rPr>
              <w:t>-  сущность и разновидность. Применение. 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Экзам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lastRenderedPageBreak/>
              <w:t>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просы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lastRenderedPageBreak/>
              <w:t>28-29. Инстр</w:t>
            </w:r>
            <w:r w:rsidRPr="00FB45A8">
              <w:rPr>
                <w:sz w:val="24"/>
                <w:szCs w:val="24"/>
              </w:rPr>
              <w:t>у</w:t>
            </w:r>
            <w:r w:rsidRPr="00FB45A8">
              <w:rPr>
                <w:sz w:val="24"/>
                <w:szCs w:val="24"/>
              </w:rPr>
              <w:t>ментальные 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тоды анализа</w:t>
            </w:r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Инструментальные методы анализа. Общая х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рактеристика методов анализа, их классификация, достоинства и недостатки. Оптические методы анализа. Общий принцип метода. Классификация  оптических методов анализа. Молекулярный спектральный анализ в ультрафиолетовой  и в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 xml:space="preserve">димой  области спектра. Методы адсорбционного анализа (колориметрия, </w:t>
            </w:r>
            <w:proofErr w:type="spellStart"/>
            <w:r w:rsidRPr="00FB45A8">
              <w:rPr>
                <w:sz w:val="24"/>
                <w:szCs w:val="24"/>
              </w:rPr>
              <w:t>фотоколориметрия</w:t>
            </w:r>
            <w:proofErr w:type="spellEnd"/>
            <w:r w:rsidRPr="00FB45A8">
              <w:rPr>
                <w:sz w:val="24"/>
                <w:szCs w:val="24"/>
              </w:rPr>
              <w:t>,  к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личественный  фотометрический анализ)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Экзам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просы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30.Дифференциальный  фотоме</w:t>
            </w:r>
            <w:r w:rsidRPr="00FB45A8">
              <w:rPr>
                <w:sz w:val="24"/>
                <w:szCs w:val="24"/>
              </w:rPr>
              <w:t>т</w:t>
            </w:r>
            <w:r w:rsidRPr="00FB45A8">
              <w:rPr>
                <w:sz w:val="24"/>
                <w:szCs w:val="24"/>
              </w:rPr>
              <w:t>рический анализ</w:t>
            </w:r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 xml:space="preserve">Дифференциальный  фотометрический анализ, погрешности спектрофотометрического анализа, </w:t>
            </w:r>
            <w:proofErr w:type="spellStart"/>
            <w:r w:rsidRPr="00FB45A8">
              <w:rPr>
                <w:sz w:val="24"/>
                <w:szCs w:val="24"/>
              </w:rPr>
              <w:t>экстракционно</w:t>
            </w:r>
            <w:proofErr w:type="spellEnd"/>
            <w:r w:rsidRPr="00FB45A8">
              <w:rPr>
                <w:sz w:val="24"/>
                <w:szCs w:val="24"/>
              </w:rPr>
              <w:t xml:space="preserve"> – фотометрический анализ, пон</w:t>
            </w:r>
            <w:r w:rsidRPr="00FB45A8">
              <w:rPr>
                <w:sz w:val="24"/>
                <w:szCs w:val="24"/>
              </w:rPr>
              <w:t>я</w:t>
            </w:r>
            <w:r w:rsidRPr="00FB45A8">
              <w:rPr>
                <w:sz w:val="24"/>
                <w:szCs w:val="24"/>
              </w:rPr>
              <w:t>тие  о фотометрическом титровании – 2 часа.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Экзам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просы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31.Хроматографические методы анализа</w:t>
            </w:r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proofErr w:type="spellStart"/>
            <w:r w:rsidRPr="00FB45A8">
              <w:rPr>
                <w:sz w:val="24"/>
                <w:szCs w:val="24"/>
              </w:rPr>
              <w:t>Хроматографические</w:t>
            </w:r>
            <w:proofErr w:type="spellEnd"/>
            <w:r w:rsidRPr="00FB45A8">
              <w:rPr>
                <w:sz w:val="24"/>
                <w:szCs w:val="24"/>
              </w:rPr>
              <w:t xml:space="preserve"> методы анализа (ионоо</w:t>
            </w:r>
            <w:r w:rsidRPr="00FB45A8">
              <w:rPr>
                <w:sz w:val="24"/>
                <w:szCs w:val="24"/>
              </w:rPr>
              <w:t>б</w:t>
            </w:r>
            <w:r w:rsidRPr="00FB45A8">
              <w:rPr>
                <w:sz w:val="24"/>
                <w:szCs w:val="24"/>
              </w:rPr>
              <w:t>менная хроматография, ГЖХ, ВЭЖХ.) Сущность метода, понятие о теории метода, влияние  темп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ратуры на разделение. Особенности проведения хроматографии.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Экзам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просы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32.Электрохими-ческие методы</w:t>
            </w:r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Электрохимические методы. Общие методы. Классификация электрохимических методов ан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лиза. Кондуктометрический метод. Принцип 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тода, основные понятия. Прямая кондуктоме</w:t>
            </w:r>
            <w:r w:rsidRPr="00FB45A8">
              <w:rPr>
                <w:sz w:val="24"/>
                <w:szCs w:val="24"/>
              </w:rPr>
              <w:t>т</w:t>
            </w:r>
            <w:r w:rsidRPr="00FB45A8">
              <w:rPr>
                <w:sz w:val="24"/>
                <w:szCs w:val="24"/>
              </w:rPr>
              <w:t>рия,  кондуктометрическое титрование. Типы кривых кондуктометрического титрования. Пон</w:t>
            </w:r>
            <w:r w:rsidRPr="00FB45A8">
              <w:rPr>
                <w:sz w:val="24"/>
                <w:szCs w:val="24"/>
              </w:rPr>
              <w:t>я</w:t>
            </w:r>
            <w:r w:rsidRPr="00FB45A8">
              <w:rPr>
                <w:sz w:val="24"/>
                <w:szCs w:val="24"/>
              </w:rPr>
              <w:t>тие о высокочастотном кондуктометрическом титровании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Экзам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просы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 xml:space="preserve">33. </w:t>
            </w:r>
            <w:proofErr w:type="spellStart"/>
            <w:r w:rsidRPr="00FB45A8">
              <w:rPr>
                <w:sz w:val="24"/>
                <w:szCs w:val="24"/>
              </w:rPr>
              <w:t>Потенци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мет-рия</w:t>
            </w:r>
            <w:proofErr w:type="spellEnd"/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Потенциометрия. Принцип метода. Определение концентрации анализируемого раствора  в прямой потенциометрии. Потенциометрическое титров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ние. Кривые потенциометрического титрования. Сущность метода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Экзам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просы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34.Амперометрическое титров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ние</w:t>
            </w:r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Амперометрическое титрование. Сущность мет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да, условия проведения амперометрического ти</w:t>
            </w:r>
            <w:r w:rsidRPr="00FB45A8">
              <w:rPr>
                <w:sz w:val="24"/>
                <w:szCs w:val="24"/>
              </w:rPr>
              <w:t>т</w:t>
            </w:r>
            <w:r w:rsidRPr="00FB45A8">
              <w:rPr>
                <w:sz w:val="24"/>
                <w:szCs w:val="24"/>
              </w:rPr>
              <w:t>рования. Кривые амперометрического титров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 xml:space="preserve">ния. Применение метода. </w:t>
            </w:r>
            <w:proofErr w:type="spellStart"/>
            <w:r w:rsidRPr="00FB45A8">
              <w:rPr>
                <w:sz w:val="24"/>
                <w:szCs w:val="24"/>
              </w:rPr>
              <w:t>Кулонометрия</w:t>
            </w:r>
            <w:proofErr w:type="spellEnd"/>
            <w:r w:rsidRPr="00FB45A8">
              <w:rPr>
                <w:sz w:val="24"/>
                <w:szCs w:val="24"/>
              </w:rPr>
              <w:t>. При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 xml:space="preserve">ципы. Прямая </w:t>
            </w:r>
            <w:proofErr w:type="spellStart"/>
            <w:r w:rsidRPr="00FB45A8">
              <w:rPr>
                <w:sz w:val="24"/>
                <w:szCs w:val="24"/>
              </w:rPr>
              <w:t>кулонометрия</w:t>
            </w:r>
            <w:proofErr w:type="spellEnd"/>
            <w:r w:rsidRPr="00FB45A8">
              <w:rPr>
                <w:sz w:val="24"/>
                <w:szCs w:val="24"/>
              </w:rPr>
              <w:t>. Сущность метода. Кулонометрическое титрование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Экзам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просы</w:t>
            </w:r>
          </w:p>
        </w:tc>
      </w:tr>
      <w:tr w:rsidR="00EE07CE" w:rsidRPr="00FB45A8" w:rsidTr="00FE3509">
        <w:tc>
          <w:tcPr>
            <w:tcW w:w="1995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ИТОГО</w:t>
            </w:r>
          </w:p>
        </w:tc>
        <w:tc>
          <w:tcPr>
            <w:tcW w:w="540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72</w:t>
            </w:r>
          </w:p>
        </w:tc>
        <w:tc>
          <w:tcPr>
            <w:tcW w:w="127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</w:tbl>
    <w:p w:rsidR="00946638" w:rsidRDefault="00EE07CE" w:rsidP="0000577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> </w:t>
      </w:r>
    </w:p>
    <w:p w:rsidR="00EE07CE" w:rsidRPr="00FB45A8" w:rsidRDefault="00EE07CE" w:rsidP="0000577D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4.2. Тематический план лабораторных занятий </w:t>
      </w:r>
      <w:r w:rsidRPr="00FB45A8">
        <w:rPr>
          <w:rFonts w:ascii="Times New Roman" w:hAnsi="Times New Roman"/>
          <w:sz w:val="24"/>
          <w:szCs w:val="24"/>
        </w:rPr>
        <w:t> </w:t>
      </w:r>
    </w:p>
    <w:tbl>
      <w:tblPr>
        <w:tblStyle w:val="af5"/>
        <w:tblW w:w="0" w:type="auto"/>
        <w:tblLayout w:type="fixed"/>
        <w:tblLook w:val="00A0" w:firstRow="1" w:lastRow="0" w:firstColumn="1" w:lastColumn="0" w:noHBand="0" w:noVBand="0"/>
      </w:tblPr>
      <w:tblGrid>
        <w:gridCol w:w="2302"/>
        <w:gridCol w:w="180"/>
        <w:gridCol w:w="4860"/>
        <w:gridCol w:w="724"/>
        <w:gridCol w:w="1450"/>
      </w:tblGrid>
      <w:tr w:rsidR="00EE07CE" w:rsidRPr="00FB45A8" w:rsidTr="00FE3509">
        <w:tc>
          <w:tcPr>
            <w:tcW w:w="2302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Тема лабораторного занятия и номер</w:t>
            </w:r>
          </w:p>
        </w:tc>
        <w:tc>
          <w:tcPr>
            <w:tcW w:w="5036" w:type="dxa"/>
            <w:gridSpan w:val="2"/>
          </w:tcPr>
          <w:p w:rsidR="00EE07CE" w:rsidRPr="00FB45A8" w:rsidRDefault="00EE07CE" w:rsidP="00031019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Содержание  занятия</w:t>
            </w:r>
          </w:p>
        </w:tc>
        <w:tc>
          <w:tcPr>
            <w:tcW w:w="724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 xml:space="preserve">Объем </w:t>
            </w:r>
            <w:r w:rsidRPr="00FB45A8">
              <w:rPr>
                <w:sz w:val="24"/>
                <w:szCs w:val="24"/>
              </w:rPr>
              <w:lastRenderedPageBreak/>
              <w:t>(час)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lastRenderedPageBreak/>
              <w:t>Форма ко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троля</w:t>
            </w:r>
          </w:p>
        </w:tc>
      </w:tr>
      <w:tr w:rsidR="00EE07CE" w:rsidRPr="00FB45A8" w:rsidTr="00FE3509">
        <w:tc>
          <w:tcPr>
            <w:tcW w:w="2302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lastRenderedPageBreak/>
              <w:t> 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36" w:type="dxa"/>
            <w:gridSpan w:val="2"/>
          </w:tcPr>
          <w:p w:rsidR="00EE07CE" w:rsidRPr="00FB45A8" w:rsidRDefault="00EE07CE" w:rsidP="00031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III семестр – 88 часа</w:t>
            </w:r>
          </w:p>
        </w:tc>
        <w:tc>
          <w:tcPr>
            <w:tcW w:w="724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</w:tr>
      <w:tr w:rsidR="00EE07CE" w:rsidRPr="00FB45A8" w:rsidTr="00FE3509">
        <w:tc>
          <w:tcPr>
            <w:tcW w:w="2302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1. Исследование действия кислот и оснований на кат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оны s, p, d – эл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ментов и аммония</w:t>
            </w:r>
          </w:p>
        </w:tc>
        <w:tc>
          <w:tcPr>
            <w:tcW w:w="5036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1. Правила техники безопасности при работе в химической лаборатории.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 Выполнение лабораторной работы.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2.1. Выполнить реакции некоторых катионов s, p и d – элементов и иона аммония с кисл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тами и основаниями.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2.2. Объединить катионы в группы по призн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ку образования осадков.</w:t>
            </w:r>
          </w:p>
        </w:tc>
        <w:tc>
          <w:tcPr>
            <w:tcW w:w="724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FB45A8">
              <w:rPr>
                <w:sz w:val="24"/>
                <w:szCs w:val="24"/>
              </w:rPr>
              <w:t>, экз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менацио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вопр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сы</w:t>
            </w:r>
          </w:p>
        </w:tc>
      </w:tr>
      <w:tr w:rsidR="00EE07CE" w:rsidRPr="00FB45A8" w:rsidTr="00FE3509">
        <w:tc>
          <w:tcPr>
            <w:tcW w:w="2302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 Реакции и анализ катионов I группы</w:t>
            </w:r>
          </w:p>
        </w:tc>
        <w:tc>
          <w:tcPr>
            <w:tcW w:w="5036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1. Контроль текущего уровня знаний.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 Составить схему разделения катионов пе</w:t>
            </w:r>
            <w:r w:rsidRPr="00FB45A8">
              <w:rPr>
                <w:sz w:val="24"/>
                <w:szCs w:val="24"/>
              </w:rPr>
              <w:t>р</w:t>
            </w:r>
            <w:r w:rsidRPr="00FB45A8">
              <w:rPr>
                <w:sz w:val="24"/>
                <w:szCs w:val="24"/>
              </w:rPr>
              <w:t>вой аналитической группы.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3. Выполнение лабораторной работы.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3.1.Выполнить реакции катионов I группы.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3.2.Провести анализ неизвестного раствора, содержащего смесь катионов I группы.</w:t>
            </w:r>
          </w:p>
        </w:tc>
        <w:tc>
          <w:tcPr>
            <w:tcW w:w="724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FB45A8">
              <w:rPr>
                <w:sz w:val="24"/>
                <w:szCs w:val="24"/>
              </w:rPr>
              <w:t>, экз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менацио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вопр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сы</w:t>
            </w:r>
          </w:p>
        </w:tc>
      </w:tr>
      <w:tr w:rsidR="00EE07CE" w:rsidRPr="00FB45A8" w:rsidTr="00FE3509">
        <w:tc>
          <w:tcPr>
            <w:tcW w:w="2302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3. Реакции и анализ катионов II анал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тической группы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 xml:space="preserve">Закон действующих масс. 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Гетерогенное ра</w:t>
            </w:r>
            <w:r w:rsidRPr="00FB45A8">
              <w:rPr>
                <w:sz w:val="24"/>
                <w:szCs w:val="24"/>
              </w:rPr>
              <w:t>в</w:t>
            </w:r>
            <w:r w:rsidRPr="00FB45A8">
              <w:rPr>
                <w:sz w:val="24"/>
                <w:szCs w:val="24"/>
              </w:rPr>
              <w:t>новесие.</w:t>
            </w:r>
          </w:p>
        </w:tc>
        <w:tc>
          <w:tcPr>
            <w:tcW w:w="5036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1. Контроль текущего уровня знаний.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 Решение задач.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3. Составить схему разделения катионов вт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рой аналитической группы.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4. Выполнение лабораторной работы.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4.1.Выполнить реакции катионов второй группы.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4.2.Провести анализ неизвестного раствора, содержащего смесь катионов второй группы.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FB45A8">
              <w:rPr>
                <w:sz w:val="24"/>
                <w:szCs w:val="24"/>
              </w:rPr>
              <w:t>, экз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менацио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вопр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сы</w:t>
            </w:r>
          </w:p>
        </w:tc>
      </w:tr>
      <w:tr w:rsidR="00EE07CE" w:rsidRPr="00FB45A8" w:rsidTr="00FE3509">
        <w:tc>
          <w:tcPr>
            <w:tcW w:w="2302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4. Кислотно-основные равнов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сия.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Реакции и анализ катионов III анал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тической группы</w:t>
            </w:r>
          </w:p>
        </w:tc>
        <w:tc>
          <w:tcPr>
            <w:tcW w:w="5036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1. Контроль текущего уровня знаний.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 Решение задач.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3. Составить схему разделения катионов III аналитической группы.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4. Выполнение лабораторной работы.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4.1.Выполнить реакции катионов III группы.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4.2.Провести анализ неизвестного раствора, содержащего смесь катионов III группы.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FB45A8">
              <w:rPr>
                <w:sz w:val="24"/>
                <w:szCs w:val="24"/>
              </w:rPr>
              <w:t>, экз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менацио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вопр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сы</w:t>
            </w:r>
          </w:p>
        </w:tc>
      </w:tr>
      <w:tr w:rsidR="00EE07CE" w:rsidRPr="00FB45A8" w:rsidTr="00FE3509">
        <w:tc>
          <w:tcPr>
            <w:tcW w:w="2302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5. Анализ смеси к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тионов I – III ан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литических групп</w:t>
            </w:r>
          </w:p>
        </w:tc>
        <w:tc>
          <w:tcPr>
            <w:tcW w:w="5036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1. Контроль текущего уровня знаний.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 Решение задач.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3. Составить схему разделения I – III  анал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тических групп.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4. Выполнение лабораторной работы.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4.1.Провести анализ неизвестного раствора, содержащего смесь катионов I – III группы.</w:t>
            </w:r>
          </w:p>
        </w:tc>
        <w:tc>
          <w:tcPr>
            <w:tcW w:w="724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FB45A8">
              <w:rPr>
                <w:sz w:val="24"/>
                <w:szCs w:val="24"/>
              </w:rPr>
              <w:t>, экз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менацио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вопр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сы</w:t>
            </w:r>
          </w:p>
        </w:tc>
      </w:tr>
      <w:tr w:rsidR="00EE07CE" w:rsidRPr="00FB45A8" w:rsidTr="00FE3509">
        <w:tc>
          <w:tcPr>
            <w:tcW w:w="2302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6. Буферные сист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мы. Равновесия р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акции гидрол</w:t>
            </w:r>
            <w:r w:rsidR="0094663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за.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Реакции и анализ катионов IV анал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тической группы </w:t>
            </w:r>
          </w:p>
        </w:tc>
        <w:tc>
          <w:tcPr>
            <w:tcW w:w="5036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1. Контроль текущего уровня знаний.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 Решение задач.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3. Составить схему разделения  IV аналитич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ской группы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4. Выполнение лабораторной работы.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4.1.Выполнить реакции катионов IV группы.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4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FB45A8">
              <w:rPr>
                <w:sz w:val="24"/>
                <w:szCs w:val="24"/>
              </w:rPr>
              <w:t>, экз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менацио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вопр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сы</w:t>
            </w:r>
          </w:p>
        </w:tc>
      </w:tr>
      <w:tr w:rsidR="00EE07CE" w:rsidRPr="00FB45A8" w:rsidTr="00FE3509">
        <w:tc>
          <w:tcPr>
            <w:tcW w:w="2302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7. Контрольная р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бота № 1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lastRenderedPageBreak/>
              <w:t>УИРС № 1</w:t>
            </w:r>
          </w:p>
        </w:tc>
        <w:tc>
          <w:tcPr>
            <w:tcW w:w="5036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lastRenderedPageBreak/>
              <w:t>1.Письменная контрольная работа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2.Провести анализ неизвестного раствора, с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lastRenderedPageBreak/>
              <w:t>держащего смесь катионов IV группы.</w:t>
            </w:r>
          </w:p>
        </w:tc>
        <w:tc>
          <w:tcPr>
            <w:tcW w:w="724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FB45A8">
              <w:rPr>
                <w:sz w:val="24"/>
                <w:szCs w:val="24"/>
              </w:rPr>
              <w:t>, экз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lastRenderedPageBreak/>
              <w:t>менацио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вопр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 xml:space="preserve">сы </w:t>
            </w:r>
          </w:p>
        </w:tc>
      </w:tr>
      <w:tr w:rsidR="00EE07CE" w:rsidRPr="00FB45A8" w:rsidTr="00FE3509">
        <w:tc>
          <w:tcPr>
            <w:tcW w:w="2302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lastRenderedPageBreak/>
              <w:t xml:space="preserve">8. </w:t>
            </w:r>
            <w:proofErr w:type="spellStart"/>
            <w:r w:rsidRPr="00FB45A8">
              <w:rPr>
                <w:sz w:val="24"/>
                <w:szCs w:val="24"/>
              </w:rPr>
              <w:t>Окислительно</w:t>
            </w:r>
            <w:proofErr w:type="spellEnd"/>
            <w:r w:rsidRPr="00FB45A8">
              <w:rPr>
                <w:sz w:val="24"/>
                <w:szCs w:val="24"/>
              </w:rPr>
              <w:t>-восстановительные равновесия.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Реакции и анализ катионов V группы кислотно – осно</w:t>
            </w:r>
            <w:r w:rsidRPr="00FB45A8">
              <w:rPr>
                <w:sz w:val="24"/>
                <w:szCs w:val="24"/>
              </w:rPr>
              <w:t>в</w:t>
            </w:r>
            <w:r w:rsidRPr="00FB45A8">
              <w:rPr>
                <w:sz w:val="24"/>
                <w:szCs w:val="24"/>
              </w:rPr>
              <w:t>ной классификации</w:t>
            </w:r>
          </w:p>
        </w:tc>
        <w:tc>
          <w:tcPr>
            <w:tcW w:w="5036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1. Контроль текущего уровня знаний.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 Решение задач.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3. Составить схему разделения V  аналитич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ской группы.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4. Выполнение лабораторной работы.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4.1.Выполнить реакции катионов V группы.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4.2.Провести анализ неизвестного раствора, содержащего смесь катионов V  аналитич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ской группы. </w:t>
            </w:r>
          </w:p>
        </w:tc>
        <w:tc>
          <w:tcPr>
            <w:tcW w:w="724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FB45A8">
              <w:rPr>
                <w:sz w:val="24"/>
                <w:szCs w:val="24"/>
              </w:rPr>
              <w:t>, экз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менацио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вопр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сы</w:t>
            </w:r>
          </w:p>
        </w:tc>
      </w:tr>
      <w:tr w:rsidR="00EE07CE" w:rsidRPr="00FB45A8" w:rsidTr="00FE3509">
        <w:tc>
          <w:tcPr>
            <w:tcW w:w="2302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9. Равновесия реа</w:t>
            </w:r>
            <w:r w:rsidRPr="00FB45A8">
              <w:rPr>
                <w:sz w:val="24"/>
                <w:szCs w:val="24"/>
              </w:rPr>
              <w:t>к</w:t>
            </w:r>
            <w:r w:rsidRPr="00FB45A8">
              <w:rPr>
                <w:sz w:val="24"/>
                <w:szCs w:val="24"/>
              </w:rPr>
              <w:t xml:space="preserve">ций </w:t>
            </w:r>
            <w:proofErr w:type="spellStart"/>
            <w:r w:rsidRPr="00FB45A8">
              <w:rPr>
                <w:sz w:val="24"/>
                <w:szCs w:val="24"/>
              </w:rPr>
              <w:t>комплексоо</w:t>
            </w:r>
            <w:r w:rsidRPr="00FB45A8">
              <w:rPr>
                <w:sz w:val="24"/>
                <w:szCs w:val="24"/>
              </w:rPr>
              <w:t>б</w:t>
            </w:r>
            <w:r w:rsidRPr="00FB45A8">
              <w:rPr>
                <w:sz w:val="24"/>
                <w:szCs w:val="24"/>
              </w:rPr>
              <w:t>разования</w:t>
            </w:r>
            <w:proofErr w:type="spellEnd"/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Реакции и анализ катионов VI группы кислотно – осно</w:t>
            </w:r>
            <w:r w:rsidRPr="00FB45A8">
              <w:rPr>
                <w:sz w:val="24"/>
                <w:szCs w:val="24"/>
              </w:rPr>
              <w:t>в</w:t>
            </w:r>
            <w:r w:rsidRPr="00FB45A8">
              <w:rPr>
                <w:sz w:val="24"/>
                <w:szCs w:val="24"/>
              </w:rPr>
              <w:t>ной классификации</w:t>
            </w:r>
          </w:p>
        </w:tc>
        <w:tc>
          <w:tcPr>
            <w:tcW w:w="5036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1. Контроль текущего уровня знаний.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 Решение задач.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3. Составить схему разделения VI  аналитич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ской группы.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4. Выполнение лабораторной работы.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4.1.Выполнить реакции катионов VI группы.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4.2.Провести анализ неизвестного раствора, содержащего смесь катионов VI аналитич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ской группы. </w:t>
            </w:r>
          </w:p>
        </w:tc>
        <w:tc>
          <w:tcPr>
            <w:tcW w:w="724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FB45A8">
              <w:rPr>
                <w:sz w:val="24"/>
                <w:szCs w:val="24"/>
              </w:rPr>
              <w:t>, экз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менацио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вопр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сы</w:t>
            </w:r>
          </w:p>
        </w:tc>
      </w:tr>
      <w:tr w:rsidR="00EE07CE" w:rsidRPr="00FB45A8" w:rsidTr="00FE3509">
        <w:tc>
          <w:tcPr>
            <w:tcW w:w="2302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10. Анализ смеси катионов IV- VI аналитических групп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УИРС № 2</w:t>
            </w:r>
          </w:p>
        </w:tc>
        <w:tc>
          <w:tcPr>
            <w:tcW w:w="5036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1. Контроль текущего уровня знаний.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 Решение задач.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3. Составить схему разделения IV- VI  анал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тических групп.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4. Выполнение лабораторной работы.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4.1.Провести анализ неизвестного раствора, содержащего смесь катионов IV- VI группы.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FB45A8">
              <w:rPr>
                <w:sz w:val="24"/>
                <w:szCs w:val="24"/>
              </w:rPr>
              <w:t>, экз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менацио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вопр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сы</w:t>
            </w:r>
          </w:p>
        </w:tc>
      </w:tr>
      <w:tr w:rsidR="00EE07CE" w:rsidRPr="00FB45A8" w:rsidTr="00FE3509">
        <w:tc>
          <w:tcPr>
            <w:tcW w:w="2302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11. Анализ смеси катионов I- VI ан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литических групп</w:t>
            </w:r>
          </w:p>
        </w:tc>
        <w:tc>
          <w:tcPr>
            <w:tcW w:w="5036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1. Контроль текущего уровня знаний.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 Составить схему разделения I- VI аналит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ческих групп.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3. Выполнение лабораторной работы.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3.1.Провести анализ неизвестного раствора, содержащего смесь катионов I- VI группы. </w:t>
            </w:r>
          </w:p>
        </w:tc>
        <w:tc>
          <w:tcPr>
            <w:tcW w:w="724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FB45A8">
              <w:rPr>
                <w:sz w:val="24"/>
                <w:szCs w:val="24"/>
              </w:rPr>
              <w:t>, экз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менацио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вопр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сы</w:t>
            </w:r>
          </w:p>
        </w:tc>
      </w:tr>
      <w:tr w:rsidR="00EE07CE" w:rsidRPr="00FB45A8" w:rsidTr="00FE3509">
        <w:tc>
          <w:tcPr>
            <w:tcW w:w="2302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12. Органические реагенты в анал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тической химии.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Реакции и анализ первой группы ан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онов</w:t>
            </w:r>
          </w:p>
        </w:tc>
        <w:tc>
          <w:tcPr>
            <w:tcW w:w="5036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1. Контроль текущего уровня знаний.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 Решение задач.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3. Составить схему разделения анионов пе</w:t>
            </w:r>
            <w:r w:rsidRPr="00FB45A8">
              <w:rPr>
                <w:sz w:val="24"/>
                <w:szCs w:val="24"/>
              </w:rPr>
              <w:t>р</w:t>
            </w:r>
            <w:r w:rsidRPr="00FB45A8">
              <w:rPr>
                <w:sz w:val="24"/>
                <w:szCs w:val="24"/>
              </w:rPr>
              <w:t>вой   аналитической группы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4. Выполнение лабораторной работы.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4.1.Выполнить реакции первой группы ани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нов.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4.2.Провести анализ неизвестного раствора, содержащего смесь первой группы анионов</w:t>
            </w:r>
          </w:p>
        </w:tc>
        <w:tc>
          <w:tcPr>
            <w:tcW w:w="724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FB45A8">
              <w:rPr>
                <w:sz w:val="24"/>
                <w:szCs w:val="24"/>
              </w:rPr>
              <w:t>, экз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менацио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вопр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сы</w:t>
            </w:r>
          </w:p>
        </w:tc>
      </w:tr>
      <w:tr w:rsidR="00EE07CE" w:rsidRPr="00FB45A8" w:rsidTr="00FE3509">
        <w:tc>
          <w:tcPr>
            <w:tcW w:w="2302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13. Реакции  и ан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лиз  анионов второй и третьей аналит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ческих групп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Методы разделения и концентриров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 xml:space="preserve">ния. 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  <w:tc>
          <w:tcPr>
            <w:tcW w:w="5036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1. Контроль текущего уровня знаний.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 Решение задач.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3. Составить схему разделения анионов вт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рой и третьей аналитических групп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4. Выполнение лабораторной работы.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4.1.Выполнить реакции второй и третьей ан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литических групп анионов.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 xml:space="preserve">4.2.Провести анализ неизвестного раствора, содержащего смесь анионов второй и третьей </w:t>
            </w:r>
            <w:r w:rsidRPr="00FB45A8">
              <w:rPr>
                <w:sz w:val="24"/>
                <w:szCs w:val="24"/>
              </w:rPr>
              <w:lastRenderedPageBreak/>
              <w:t>аналитических групп </w:t>
            </w:r>
          </w:p>
        </w:tc>
        <w:tc>
          <w:tcPr>
            <w:tcW w:w="724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FB45A8">
              <w:rPr>
                <w:sz w:val="24"/>
                <w:szCs w:val="24"/>
              </w:rPr>
              <w:t>, экз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менацио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вопр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 xml:space="preserve">сы </w:t>
            </w:r>
            <w:proofErr w:type="spellStart"/>
            <w:r w:rsidRPr="00FB45A8">
              <w:rPr>
                <w:sz w:val="24"/>
                <w:szCs w:val="24"/>
              </w:rPr>
              <w:t>вопросы</w:t>
            </w:r>
            <w:proofErr w:type="spellEnd"/>
          </w:p>
        </w:tc>
      </w:tr>
      <w:tr w:rsidR="00EE07CE" w:rsidRPr="00FB45A8" w:rsidTr="00FE3509">
        <w:tc>
          <w:tcPr>
            <w:tcW w:w="2302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lastRenderedPageBreak/>
              <w:t>14. Органические реагенты в анал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тической химии.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Анализ смеси ани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нов первой - трет</w:t>
            </w:r>
            <w:r w:rsidRPr="00FB45A8">
              <w:rPr>
                <w:sz w:val="24"/>
                <w:szCs w:val="24"/>
              </w:rPr>
              <w:t>ь</w:t>
            </w:r>
            <w:r w:rsidRPr="00FB45A8">
              <w:rPr>
                <w:sz w:val="24"/>
                <w:szCs w:val="24"/>
              </w:rPr>
              <w:t>ей аналитических групп</w:t>
            </w:r>
          </w:p>
        </w:tc>
        <w:tc>
          <w:tcPr>
            <w:tcW w:w="5036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1. Контроль текущего уровня знаний.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 Решение задач.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3. Составить схему разделения анионов пе</w:t>
            </w:r>
            <w:r w:rsidRPr="00FB45A8">
              <w:rPr>
                <w:sz w:val="24"/>
                <w:szCs w:val="24"/>
              </w:rPr>
              <w:t>р</w:t>
            </w:r>
            <w:r w:rsidRPr="00FB45A8">
              <w:rPr>
                <w:sz w:val="24"/>
                <w:szCs w:val="24"/>
              </w:rPr>
              <w:t>вой - третьей аналитических групп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4. Выполнение лабораторной работы.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4.1.Выполнить реакции первой - третьей ан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литических групп анионов.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4.2.Провести анализ неизвестного раствора, содержащего смесь анионов первой - третьей аналитических групп</w:t>
            </w:r>
          </w:p>
        </w:tc>
        <w:tc>
          <w:tcPr>
            <w:tcW w:w="724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FB45A8">
              <w:rPr>
                <w:sz w:val="24"/>
                <w:szCs w:val="24"/>
              </w:rPr>
              <w:t>, экз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менацио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вопр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сы</w:t>
            </w:r>
          </w:p>
        </w:tc>
      </w:tr>
      <w:tr w:rsidR="00EE07CE" w:rsidRPr="00FB45A8" w:rsidTr="00FE3509">
        <w:tc>
          <w:tcPr>
            <w:tcW w:w="2302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 xml:space="preserve">15.Использование </w:t>
            </w:r>
            <w:proofErr w:type="spellStart"/>
            <w:r w:rsidRPr="00FB45A8">
              <w:rPr>
                <w:sz w:val="24"/>
                <w:szCs w:val="24"/>
              </w:rPr>
              <w:t>хроматографич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ских</w:t>
            </w:r>
            <w:proofErr w:type="spellEnd"/>
            <w:r w:rsidRPr="00FB45A8">
              <w:rPr>
                <w:sz w:val="24"/>
                <w:szCs w:val="24"/>
              </w:rPr>
              <w:t xml:space="preserve"> методов в к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чественном анализе</w:t>
            </w:r>
          </w:p>
        </w:tc>
        <w:tc>
          <w:tcPr>
            <w:tcW w:w="5036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1. Контроль текущего уровня знаний.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 Решение задач.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3. Выполнение лабораторной работы.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FB45A8">
              <w:rPr>
                <w:sz w:val="24"/>
                <w:szCs w:val="24"/>
              </w:rPr>
              <w:t>, экз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менацио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вопр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сы</w:t>
            </w:r>
          </w:p>
        </w:tc>
      </w:tr>
      <w:tr w:rsidR="00EE07CE" w:rsidRPr="00FB45A8" w:rsidTr="00FE3509">
        <w:tc>
          <w:tcPr>
            <w:tcW w:w="2302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16. Анализ смеси сухих солей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36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1. Контроль текущего уровня знаний.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 Решение задач.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3.Выполнение лабораторной работы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FB45A8">
              <w:rPr>
                <w:sz w:val="24"/>
                <w:szCs w:val="24"/>
              </w:rPr>
              <w:t>, экз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менацио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вопр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сы</w:t>
            </w:r>
          </w:p>
        </w:tc>
      </w:tr>
      <w:tr w:rsidR="00EE07CE" w:rsidRPr="00FB45A8" w:rsidTr="00FE3509">
        <w:tc>
          <w:tcPr>
            <w:tcW w:w="2302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17. Гравиметрич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ский   анализ</w:t>
            </w:r>
          </w:p>
        </w:tc>
        <w:tc>
          <w:tcPr>
            <w:tcW w:w="5036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Лабораторная работа «Определения массы серной кислоты в растворе»</w:t>
            </w:r>
          </w:p>
        </w:tc>
        <w:tc>
          <w:tcPr>
            <w:tcW w:w="724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8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E07CE" w:rsidRPr="00FB45A8" w:rsidTr="00FE3509">
        <w:tc>
          <w:tcPr>
            <w:tcW w:w="2302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36" w:type="dxa"/>
            <w:gridSpan w:val="2"/>
          </w:tcPr>
          <w:p w:rsidR="00EE07CE" w:rsidRPr="00FB45A8" w:rsidRDefault="00EE07CE" w:rsidP="00031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IV семестр – 80 часа</w:t>
            </w:r>
          </w:p>
        </w:tc>
        <w:tc>
          <w:tcPr>
            <w:tcW w:w="724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</w:tr>
      <w:tr w:rsidR="00EE07CE" w:rsidRPr="00FB45A8" w:rsidTr="00FE3509">
        <w:tc>
          <w:tcPr>
            <w:tcW w:w="2302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18. Правила работы с мерной посудой. Проверка вмест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мости мерной пос</w:t>
            </w:r>
            <w:r w:rsidRPr="00FB45A8">
              <w:rPr>
                <w:sz w:val="24"/>
                <w:szCs w:val="24"/>
              </w:rPr>
              <w:t>у</w:t>
            </w:r>
            <w:r w:rsidRPr="00FB45A8">
              <w:rPr>
                <w:sz w:val="24"/>
                <w:szCs w:val="24"/>
              </w:rPr>
              <w:t>ды. Правила взв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шивания на анал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тических весах.</w:t>
            </w:r>
          </w:p>
        </w:tc>
        <w:tc>
          <w:tcPr>
            <w:tcW w:w="5036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1. Контроль текущего уровня знаний.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2.Выполнение лабораторной работы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3.Типовые расчеты в титриметрическом ан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лизе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FB45A8">
              <w:rPr>
                <w:sz w:val="24"/>
                <w:szCs w:val="24"/>
              </w:rPr>
              <w:t>, экз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менацио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вопр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сы</w:t>
            </w:r>
          </w:p>
        </w:tc>
      </w:tr>
      <w:tr w:rsidR="00EE07CE" w:rsidRPr="00FB45A8" w:rsidTr="00FE3509">
        <w:tc>
          <w:tcPr>
            <w:tcW w:w="2302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19. Использование алкалиметрии в аналитике</w:t>
            </w:r>
          </w:p>
        </w:tc>
        <w:tc>
          <w:tcPr>
            <w:tcW w:w="5036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1. Контроль текущего уровня знаний.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 Решение задач.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3. Выполнение лабораторной работы.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FB45A8">
              <w:rPr>
                <w:sz w:val="24"/>
                <w:szCs w:val="24"/>
              </w:rPr>
              <w:t>, экз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менацио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вопр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сы</w:t>
            </w:r>
          </w:p>
        </w:tc>
      </w:tr>
      <w:tr w:rsidR="00EE07CE" w:rsidRPr="00FB45A8" w:rsidTr="00FE3509">
        <w:tc>
          <w:tcPr>
            <w:tcW w:w="2302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20. Использование ацидиметрии в ан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литике</w:t>
            </w:r>
          </w:p>
        </w:tc>
        <w:tc>
          <w:tcPr>
            <w:tcW w:w="5036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1. Контроль текущего уровня знаний.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 Решение задач.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3. Выполнение лабораторной работы.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FB45A8">
              <w:rPr>
                <w:sz w:val="24"/>
                <w:szCs w:val="24"/>
              </w:rPr>
              <w:t>, экз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менацио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вопр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сы</w:t>
            </w:r>
          </w:p>
        </w:tc>
      </w:tr>
      <w:tr w:rsidR="00EE07CE" w:rsidRPr="00FB45A8" w:rsidTr="00FE3509">
        <w:tc>
          <w:tcPr>
            <w:tcW w:w="2302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21. Теоретические основы определ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ния двух комп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нентных систем.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Определение массы карбоната натрия и натрия гидроксида при совместном присутствии в ра</w:t>
            </w:r>
            <w:r w:rsidRPr="00FB45A8">
              <w:rPr>
                <w:sz w:val="24"/>
                <w:szCs w:val="24"/>
              </w:rPr>
              <w:t>с</w:t>
            </w:r>
            <w:r w:rsidRPr="00FB45A8">
              <w:rPr>
                <w:sz w:val="24"/>
                <w:szCs w:val="24"/>
              </w:rPr>
              <w:t>творе</w:t>
            </w:r>
          </w:p>
        </w:tc>
        <w:tc>
          <w:tcPr>
            <w:tcW w:w="5036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1. Контроль текущего уровня знаний.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 Решение задач.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3. Выполнение лабораторной работы.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  <w:tc>
          <w:tcPr>
            <w:tcW w:w="724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FB45A8">
              <w:rPr>
                <w:sz w:val="24"/>
                <w:szCs w:val="24"/>
              </w:rPr>
              <w:t>, экз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менацио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вопр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сы</w:t>
            </w:r>
          </w:p>
        </w:tc>
      </w:tr>
      <w:tr w:rsidR="00EE07CE" w:rsidRPr="00FB45A8" w:rsidTr="00FE3509">
        <w:tc>
          <w:tcPr>
            <w:tcW w:w="2482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 xml:space="preserve">22. Методы </w:t>
            </w:r>
            <w:proofErr w:type="spellStart"/>
            <w:r w:rsidRPr="00FB45A8">
              <w:rPr>
                <w:sz w:val="24"/>
                <w:szCs w:val="24"/>
              </w:rPr>
              <w:t>окисл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тельно</w:t>
            </w:r>
            <w:proofErr w:type="spellEnd"/>
            <w:r w:rsidRPr="00FB45A8">
              <w:rPr>
                <w:sz w:val="24"/>
                <w:szCs w:val="24"/>
              </w:rPr>
              <w:t>-</w:t>
            </w:r>
            <w:r w:rsidRPr="00FB45A8">
              <w:rPr>
                <w:sz w:val="24"/>
                <w:szCs w:val="24"/>
              </w:rPr>
              <w:lastRenderedPageBreak/>
              <w:t>восстановительного титрования.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 xml:space="preserve">Использование </w:t>
            </w:r>
            <w:proofErr w:type="spellStart"/>
            <w:r w:rsidRPr="00FB45A8">
              <w:rPr>
                <w:sz w:val="24"/>
                <w:szCs w:val="24"/>
              </w:rPr>
              <w:t>пе</w:t>
            </w:r>
            <w:r w:rsidRPr="00FB45A8">
              <w:rPr>
                <w:sz w:val="24"/>
                <w:szCs w:val="24"/>
              </w:rPr>
              <w:t>р</w:t>
            </w:r>
            <w:r w:rsidRPr="00FB45A8">
              <w:rPr>
                <w:sz w:val="24"/>
                <w:szCs w:val="24"/>
              </w:rPr>
              <w:t>манганатометрии</w:t>
            </w:r>
            <w:proofErr w:type="spellEnd"/>
            <w:r w:rsidRPr="00FB45A8">
              <w:rPr>
                <w:sz w:val="24"/>
                <w:szCs w:val="24"/>
              </w:rPr>
              <w:t xml:space="preserve"> в аналитической х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мии </w:t>
            </w:r>
          </w:p>
        </w:tc>
        <w:tc>
          <w:tcPr>
            <w:tcW w:w="486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lastRenderedPageBreak/>
              <w:t>1. Контроль текущего уровня знаний.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 Решение задач.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lastRenderedPageBreak/>
              <w:t>3. Выполнение лабораторной работы.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FB45A8">
              <w:rPr>
                <w:sz w:val="24"/>
                <w:szCs w:val="24"/>
              </w:rPr>
              <w:t>, экз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lastRenderedPageBreak/>
              <w:t>менацио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вопр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сы</w:t>
            </w:r>
          </w:p>
        </w:tc>
      </w:tr>
      <w:tr w:rsidR="00EE07CE" w:rsidRPr="00FB45A8" w:rsidTr="00FE3509">
        <w:tc>
          <w:tcPr>
            <w:tcW w:w="2482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lastRenderedPageBreak/>
              <w:t xml:space="preserve">23. Использование </w:t>
            </w:r>
            <w:proofErr w:type="spellStart"/>
            <w:r w:rsidRPr="00FB45A8">
              <w:rPr>
                <w:sz w:val="24"/>
                <w:szCs w:val="24"/>
              </w:rPr>
              <w:t>дихроматометрии</w:t>
            </w:r>
            <w:proofErr w:type="spellEnd"/>
            <w:r w:rsidRPr="00FB45A8">
              <w:rPr>
                <w:sz w:val="24"/>
                <w:szCs w:val="24"/>
              </w:rPr>
              <w:t xml:space="preserve"> в аналитической х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мии </w:t>
            </w:r>
          </w:p>
          <w:p w:rsidR="00EE07CE" w:rsidRPr="00FB45A8" w:rsidRDefault="00EE07CE" w:rsidP="0000577D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6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1. Контроль текущего уровня знаний.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 Решение задач     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3. Выполнение лабораторной работы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5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FB45A8">
              <w:rPr>
                <w:sz w:val="24"/>
                <w:szCs w:val="24"/>
              </w:rPr>
              <w:t>, экз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менацио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вопр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сы</w:t>
            </w:r>
          </w:p>
        </w:tc>
      </w:tr>
      <w:tr w:rsidR="00EE07CE" w:rsidRPr="00FB45A8" w:rsidTr="00FE3509">
        <w:tc>
          <w:tcPr>
            <w:tcW w:w="2482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 xml:space="preserve">24. Использование </w:t>
            </w:r>
            <w:proofErr w:type="spellStart"/>
            <w:r w:rsidRPr="00FB45A8">
              <w:rPr>
                <w:sz w:val="24"/>
                <w:szCs w:val="24"/>
              </w:rPr>
              <w:t>йодометрии</w:t>
            </w:r>
            <w:proofErr w:type="spellEnd"/>
            <w:r w:rsidRPr="00FB45A8">
              <w:rPr>
                <w:sz w:val="24"/>
                <w:szCs w:val="24"/>
              </w:rPr>
              <w:t xml:space="preserve"> в анал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тической химии</w:t>
            </w:r>
          </w:p>
        </w:tc>
        <w:tc>
          <w:tcPr>
            <w:tcW w:w="486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1. Контроль текущего уровня знаний.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 Решение задач.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3. Выполнение лабораторной работы.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FB45A8">
              <w:rPr>
                <w:sz w:val="24"/>
                <w:szCs w:val="24"/>
              </w:rPr>
              <w:t>, экз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менацио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вопр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сы</w:t>
            </w:r>
          </w:p>
        </w:tc>
      </w:tr>
      <w:tr w:rsidR="00EE07CE" w:rsidRPr="00FB45A8" w:rsidTr="00FE3509">
        <w:tc>
          <w:tcPr>
            <w:tcW w:w="2482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25. Теоретической зачет № 1</w:t>
            </w:r>
          </w:p>
        </w:tc>
        <w:tc>
          <w:tcPr>
            <w:tcW w:w="486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1. Письменная контрольная работа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FB45A8">
              <w:rPr>
                <w:sz w:val="24"/>
                <w:szCs w:val="24"/>
              </w:rPr>
              <w:t>, экз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менацио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вопр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сы</w:t>
            </w:r>
          </w:p>
        </w:tc>
      </w:tr>
      <w:tr w:rsidR="00EE07CE" w:rsidRPr="00FB45A8" w:rsidTr="00FE3509">
        <w:tc>
          <w:tcPr>
            <w:tcW w:w="2482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 xml:space="preserve">26. Метод </w:t>
            </w:r>
            <w:proofErr w:type="spellStart"/>
            <w:r w:rsidRPr="00FB45A8">
              <w:rPr>
                <w:sz w:val="24"/>
                <w:szCs w:val="24"/>
              </w:rPr>
              <w:t>осажд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ния.Использованиеаргентометрии</w:t>
            </w:r>
            <w:proofErr w:type="spellEnd"/>
            <w:r w:rsidRPr="00FB45A8">
              <w:rPr>
                <w:sz w:val="24"/>
                <w:szCs w:val="24"/>
              </w:rPr>
              <w:t xml:space="preserve"> (метода Мора и Фаянса) в аналитике</w:t>
            </w:r>
          </w:p>
        </w:tc>
        <w:tc>
          <w:tcPr>
            <w:tcW w:w="486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1. Контроль текущего уровня знаний.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 Решение задач.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3. Выполнение лабораторной работы.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FB45A8">
              <w:rPr>
                <w:sz w:val="24"/>
                <w:szCs w:val="24"/>
              </w:rPr>
              <w:t>, экз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менацио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вопр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сы</w:t>
            </w:r>
          </w:p>
        </w:tc>
      </w:tr>
      <w:tr w:rsidR="00EE07CE" w:rsidRPr="00FB45A8" w:rsidTr="00FE3509">
        <w:tc>
          <w:tcPr>
            <w:tcW w:w="2482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 xml:space="preserve">27. Использование метода </w:t>
            </w:r>
            <w:proofErr w:type="spellStart"/>
            <w:r w:rsidRPr="00FB45A8">
              <w:rPr>
                <w:sz w:val="24"/>
                <w:szCs w:val="24"/>
              </w:rPr>
              <w:t>фольгарда</w:t>
            </w:r>
            <w:proofErr w:type="spellEnd"/>
            <w:r w:rsidRPr="00FB45A8">
              <w:rPr>
                <w:sz w:val="24"/>
                <w:szCs w:val="24"/>
              </w:rPr>
              <w:t xml:space="preserve"> в аналитике</w:t>
            </w:r>
          </w:p>
        </w:tc>
        <w:tc>
          <w:tcPr>
            <w:tcW w:w="486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1. Контроль текущего уровня знаний.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 Решение задач.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3. Выполнение лабораторной работы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FB45A8">
              <w:rPr>
                <w:sz w:val="24"/>
                <w:szCs w:val="24"/>
              </w:rPr>
              <w:t>, экз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менацио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вопр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сы</w:t>
            </w:r>
          </w:p>
        </w:tc>
      </w:tr>
      <w:tr w:rsidR="00EE07CE" w:rsidRPr="00FB45A8" w:rsidTr="00FE3509">
        <w:tc>
          <w:tcPr>
            <w:tcW w:w="2482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28. Использование комплексонометрии в аналитике</w:t>
            </w:r>
          </w:p>
        </w:tc>
        <w:tc>
          <w:tcPr>
            <w:tcW w:w="486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1. Контроль текущего уровня знаний.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 Решение задач.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3. Выполнение лабораторной работы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FB45A8">
              <w:rPr>
                <w:sz w:val="24"/>
                <w:szCs w:val="24"/>
              </w:rPr>
              <w:t>, экз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менацио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вопр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сы</w:t>
            </w:r>
          </w:p>
        </w:tc>
      </w:tr>
      <w:tr w:rsidR="00EE07CE" w:rsidRPr="00FB45A8" w:rsidTr="00FE3509">
        <w:tc>
          <w:tcPr>
            <w:tcW w:w="2482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29. Теоретический зачет № 2</w:t>
            </w:r>
          </w:p>
        </w:tc>
        <w:tc>
          <w:tcPr>
            <w:tcW w:w="486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1. Письменная контрольная работа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FB45A8">
              <w:rPr>
                <w:sz w:val="24"/>
                <w:szCs w:val="24"/>
              </w:rPr>
              <w:t>, экз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менацио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вопр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сы</w:t>
            </w:r>
          </w:p>
        </w:tc>
      </w:tr>
      <w:tr w:rsidR="00EE07CE" w:rsidRPr="00FB45A8" w:rsidTr="00FE3509">
        <w:tc>
          <w:tcPr>
            <w:tcW w:w="2482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30-31.  Использов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ние оптических м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тодов в аналитике (</w:t>
            </w:r>
            <w:proofErr w:type="spellStart"/>
            <w:r w:rsidRPr="00FB45A8">
              <w:rPr>
                <w:sz w:val="24"/>
                <w:szCs w:val="24"/>
              </w:rPr>
              <w:t>фотоколориметрия</w:t>
            </w:r>
            <w:proofErr w:type="spellEnd"/>
            <w:r w:rsidRPr="00FB45A8">
              <w:rPr>
                <w:sz w:val="24"/>
                <w:szCs w:val="24"/>
              </w:rPr>
              <w:t>)</w:t>
            </w:r>
          </w:p>
        </w:tc>
        <w:tc>
          <w:tcPr>
            <w:tcW w:w="486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1. Контроль текущего уровня знаний.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 Решение задач.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3. Выполнение лабораторной работы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10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FB45A8">
              <w:rPr>
                <w:sz w:val="24"/>
                <w:szCs w:val="24"/>
              </w:rPr>
              <w:t>, экз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менацио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вопр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сы</w:t>
            </w:r>
          </w:p>
        </w:tc>
      </w:tr>
      <w:tr w:rsidR="00EE07CE" w:rsidRPr="00FB45A8" w:rsidTr="00FE3509">
        <w:tc>
          <w:tcPr>
            <w:tcW w:w="2482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 xml:space="preserve">32. Использование электрохимических и </w:t>
            </w:r>
            <w:proofErr w:type="spellStart"/>
            <w:r w:rsidRPr="00FB45A8">
              <w:rPr>
                <w:sz w:val="24"/>
                <w:szCs w:val="24"/>
              </w:rPr>
              <w:t>хроматографических</w:t>
            </w:r>
            <w:proofErr w:type="spellEnd"/>
            <w:r w:rsidRPr="00FB45A8">
              <w:rPr>
                <w:sz w:val="24"/>
                <w:szCs w:val="24"/>
              </w:rPr>
              <w:t xml:space="preserve"> методов в аналитике</w:t>
            </w:r>
          </w:p>
        </w:tc>
        <w:tc>
          <w:tcPr>
            <w:tcW w:w="486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1. Контроль текущего уровня знаний.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 Решение задач.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3. Выполнение лабораторной работы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FB45A8">
              <w:rPr>
                <w:sz w:val="24"/>
                <w:szCs w:val="24"/>
              </w:rPr>
              <w:t>, экз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менацио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вопр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сы</w:t>
            </w:r>
          </w:p>
        </w:tc>
      </w:tr>
      <w:tr w:rsidR="00EE07CE" w:rsidRPr="00FB45A8" w:rsidTr="00FE3509">
        <w:tc>
          <w:tcPr>
            <w:tcW w:w="2482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33. Практические навыки. Итоговое 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lastRenderedPageBreak/>
              <w:t>нятие</w:t>
            </w:r>
          </w:p>
        </w:tc>
        <w:tc>
          <w:tcPr>
            <w:tcW w:w="486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lastRenderedPageBreak/>
              <w:t>1. Выполнение практических навыков</w:t>
            </w: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5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тестиров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ние</w:t>
            </w:r>
            <w:r w:rsidRPr="00FB45A8">
              <w:rPr>
                <w:sz w:val="24"/>
                <w:szCs w:val="24"/>
              </w:rPr>
              <w:t>, экз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lastRenderedPageBreak/>
              <w:t>менацио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ные вопр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сы</w:t>
            </w:r>
          </w:p>
        </w:tc>
      </w:tr>
      <w:tr w:rsidR="00EE07CE" w:rsidRPr="00FB45A8" w:rsidTr="00FE3509">
        <w:tc>
          <w:tcPr>
            <w:tcW w:w="2482" w:type="dxa"/>
            <w:gridSpan w:val="2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486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168</w:t>
            </w:r>
          </w:p>
        </w:tc>
        <w:tc>
          <w:tcPr>
            <w:tcW w:w="145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EE07CE" w:rsidRDefault="00EE07CE" w:rsidP="000057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46638" w:rsidRPr="00FB45A8" w:rsidRDefault="00946638" w:rsidP="0000577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B42F1" w:rsidRDefault="00BB42F1" w:rsidP="00311A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3509" w:rsidRDefault="00FE3509" w:rsidP="00311A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E3509" w:rsidRDefault="00FE3509" w:rsidP="00311A1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7CE" w:rsidRPr="00FB45A8" w:rsidRDefault="00EE07CE" w:rsidP="00311A1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>4.3. Самостоятельная внеаудиторная работа студентов</w:t>
      </w:r>
    </w:p>
    <w:tbl>
      <w:tblPr>
        <w:tblStyle w:val="af5"/>
        <w:tblW w:w="0" w:type="auto"/>
        <w:tblLook w:val="00A0" w:firstRow="1" w:lastRow="0" w:firstColumn="1" w:lastColumn="0" w:noHBand="0" w:noVBand="0"/>
      </w:tblPr>
      <w:tblGrid>
        <w:gridCol w:w="2162"/>
        <w:gridCol w:w="5756"/>
        <w:gridCol w:w="894"/>
        <w:gridCol w:w="1157"/>
      </w:tblGrid>
      <w:tr w:rsidR="00EE07CE" w:rsidRPr="00FB45A8" w:rsidTr="00FE3509">
        <w:tc>
          <w:tcPr>
            <w:tcW w:w="198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Тема самосто</w:t>
            </w:r>
            <w:r w:rsidRPr="00FB45A8">
              <w:rPr>
                <w:sz w:val="24"/>
                <w:szCs w:val="24"/>
              </w:rPr>
              <w:t>я</w:t>
            </w:r>
            <w:r w:rsidRPr="00FB45A8">
              <w:rPr>
                <w:sz w:val="24"/>
                <w:szCs w:val="24"/>
              </w:rPr>
              <w:t>тельной внеауд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торной работы студентов и н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мер, в том числе НИРС</w:t>
            </w:r>
          </w:p>
        </w:tc>
        <w:tc>
          <w:tcPr>
            <w:tcW w:w="5756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Содержание темы. Форма проведения самостоятел</w:t>
            </w:r>
            <w:r w:rsidRPr="00FB45A8">
              <w:rPr>
                <w:sz w:val="24"/>
                <w:szCs w:val="24"/>
              </w:rPr>
              <w:t>ь</w:t>
            </w:r>
            <w:r w:rsidRPr="00FB45A8">
              <w:rPr>
                <w:sz w:val="24"/>
                <w:szCs w:val="24"/>
              </w:rPr>
              <w:t>ной работы студента</w:t>
            </w:r>
          </w:p>
        </w:tc>
        <w:tc>
          <w:tcPr>
            <w:tcW w:w="678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Объем (час)</w:t>
            </w:r>
          </w:p>
        </w:tc>
        <w:tc>
          <w:tcPr>
            <w:tcW w:w="941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Форма контроля</w:t>
            </w:r>
          </w:p>
        </w:tc>
      </w:tr>
      <w:tr w:rsidR="00EE07CE" w:rsidRPr="00FB45A8" w:rsidTr="00FE3509">
        <w:tc>
          <w:tcPr>
            <w:tcW w:w="198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  <w:tc>
          <w:tcPr>
            <w:tcW w:w="5756" w:type="dxa"/>
          </w:tcPr>
          <w:p w:rsidR="00EE07CE" w:rsidRPr="00FB45A8" w:rsidRDefault="00EE07CE" w:rsidP="006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III семестр – 60 часов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  <w:tc>
          <w:tcPr>
            <w:tcW w:w="941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</w:tr>
      <w:tr w:rsidR="00EE07CE" w:rsidRPr="00FB45A8" w:rsidTr="00FE3509">
        <w:tc>
          <w:tcPr>
            <w:tcW w:w="198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НИРС. История развития аналит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ческой химии. С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временное состо</w:t>
            </w:r>
            <w:r w:rsidRPr="00FB45A8">
              <w:rPr>
                <w:sz w:val="24"/>
                <w:szCs w:val="24"/>
              </w:rPr>
              <w:t>я</w:t>
            </w:r>
            <w:r w:rsidRPr="00FB45A8">
              <w:rPr>
                <w:sz w:val="24"/>
                <w:szCs w:val="24"/>
              </w:rPr>
              <w:t>ние аналитической химии</w:t>
            </w:r>
          </w:p>
        </w:tc>
        <w:tc>
          <w:tcPr>
            <w:tcW w:w="5756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Выдающиеся ученые в области  качественного и к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личественного анализа. Этапы развития качественн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го и количественного анализа.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Перспективы развития. Актуальные вопросы анал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тики. Связь аналитической химии с фармацией и другими науками.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Форма проведения СВРС – изучение специальной литературы.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10</w:t>
            </w:r>
          </w:p>
        </w:tc>
        <w:tc>
          <w:tcPr>
            <w:tcW w:w="941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Реферат</w:t>
            </w:r>
          </w:p>
        </w:tc>
      </w:tr>
      <w:tr w:rsidR="00EE07CE" w:rsidRPr="00FB45A8" w:rsidTr="00FE3509">
        <w:tc>
          <w:tcPr>
            <w:tcW w:w="198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Классификации катионов по гру</w:t>
            </w:r>
            <w:r w:rsidRPr="00FB45A8">
              <w:rPr>
                <w:sz w:val="24"/>
                <w:szCs w:val="24"/>
              </w:rPr>
              <w:t>п</w:t>
            </w:r>
            <w:r w:rsidRPr="00FB45A8">
              <w:rPr>
                <w:sz w:val="24"/>
                <w:szCs w:val="24"/>
              </w:rPr>
              <w:t>пам. Анализ смеси катионов всех аналитических групп (по сул</w:t>
            </w:r>
            <w:r w:rsidRPr="00FB45A8">
              <w:rPr>
                <w:sz w:val="24"/>
                <w:szCs w:val="24"/>
              </w:rPr>
              <w:t>ь</w:t>
            </w:r>
            <w:r w:rsidRPr="00FB45A8">
              <w:rPr>
                <w:sz w:val="24"/>
                <w:szCs w:val="24"/>
              </w:rPr>
              <w:t>фидной и аммиа</w:t>
            </w:r>
            <w:r w:rsidRPr="00FB45A8">
              <w:rPr>
                <w:sz w:val="24"/>
                <w:szCs w:val="24"/>
              </w:rPr>
              <w:t>ч</w:t>
            </w:r>
            <w:r w:rsidRPr="00FB45A8">
              <w:rPr>
                <w:sz w:val="24"/>
                <w:szCs w:val="24"/>
              </w:rPr>
              <w:t>но-фосфатной классификации).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  <w:tc>
          <w:tcPr>
            <w:tcW w:w="5756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Основные принципы классификации катионов (сул</w:t>
            </w:r>
            <w:r w:rsidRPr="00FB45A8">
              <w:rPr>
                <w:sz w:val="24"/>
                <w:szCs w:val="24"/>
              </w:rPr>
              <w:t>ь</w:t>
            </w:r>
            <w:r w:rsidRPr="00FB45A8">
              <w:rPr>
                <w:sz w:val="24"/>
                <w:szCs w:val="24"/>
              </w:rPr>
              <w:t xml:space="preserve">фидная, </w:t>
            </w:r>
            <w:proofErr w:type="spellStart"/>
            <w:r w:rsidRPr="00FB45A8">
              <w:rPr>
                <w:sz w:val="24"/>
                <w:szCs w:val="24"/>
              </w:rPr>
              <w:t>аммиачно</w:t>
            </w:r>
            <w:proofErr w:type="spellEnd"/>
            <w:r w:rsidRPr="00FB45A8">
              <w:rPr>
                <w:sz w:val="24"/>
                <w:szCs w:val="24"/>
              </w:rPr>
              <w:t xml:space="preserve"> – фосфатная,  кислотно – осно</w:t>
            </w:r>
            <w:r w:rsidRPr="00FB45A8">
              <w:rPr>
                <w:sz w:val="24"/>
                <w:szCs w:val="24"/>
              </w:rPr>
              <w:t>в</w:t>
            </w:r>
            <w:r w:rsidRPr="00FB45A8">
              <w:rPr>
                <w:sz w:val="24"/>
                <w:szCs w:val="24"/>
              </w:rPr>
              <w:t>ная). Их связь  с периодическими свойствами эл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ментов.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Химические свойства катионов I – VI аналитических групп по сульфидной и аммиачно-фосфатной кла</w:t>
            </w:r>
            <w:r w:rsidRPr="00FB45A8">
              <w:rPr>
                <w:sz w:val="24"/>
                <w:szCs w:val="24"/>
              </w:rPr>
              <w:t>с</w:t>
            </w:r>
            <w:r w:rsidRPr="00FB45A8">
              <w:rPr>
                <w:sz w:val="24"/>
                <w:szCs w:val="24"/>
              </w:rPr>
              <w:t>сификации. Оформить схемы анализа.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Форма проведения СВРС – изучение специальной литературы.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20</w:t>
            </w:r>
          </w:p>
        </w:tc>
        <w:tc>
          <w:tcPr>
            <w:tcW w:w="941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Реферат</w:t>
            </w:r>
          </w:p>
        </w:tc>
      </w:tr>
      <w:tr w:rsidR="00EE07CE" w:rsidRPr="00FB45A8" w:rsidTr="00FE3509">
        <w:tc>
          <w:tcPr>
            <w:tcW w:w="198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НИРС. Принципы маскирования  ионов  в кач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ственном анализе. Применение орг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нических реаге</w:t>
            </w:r>
            <w:r w:rsidRPr="00FB45A8">
              <w:rPr>
                <w:sz w:val="24"/>
                <w:szCs w:val="24"/>
              </w:rPr>
              <w:t>н</w:t>
            </w:r>
            <w:r w:rsidRPr="00FB45A8">
              <w:rPr>
                <w:sz w:val="24"/>
                <w:szCs w:val="24"/>
              </w:rPr>
              <w:t>тов в аналитич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ской химии</w:t>
            </w:r>
          </w:p>
        </w:tc>
        <w:tc>
          <w:tcPr>
            <w:tcW w:w="5756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Принципы маскирования ионов  в качественном ан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лизе: связывание в комплексное соединение,  удал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ние в осадок,  экстрагирование органическими ра</w:t>
            </w:r>
            <w:r w:rsidRPr="00FB45A8">
              <w:rPr>
                <w:sz w:val="24"/>
                <w:szCs w:val="24"/>
              </w:rPr>
              <w:t>с</w:t>
            </w:r>
            <w:r w:rsidRPr="00FB45A8">
              <w:rPr>
                <w:sz w:val="24"/>
                <w:szCs w:val="24"/>
              </w:rPr>
              <w:t>творителями,  окисление до высшей степени окисл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ния и т.д. Привести примеры.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Применение органических реагентов в аналитич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ской химии: образование окрашенных соединений с обнаруживаемыми веществами, образование соед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нений со специфическими свойствами, использов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ние органических соединений в качестве индикат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ров и т.д.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Форма проведения СВРС – изучение специальной литературы.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  <w:tc>
          <w:tcPr>
            <w:tcW w:w="678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15</w:t>
            </w:r>
          </w:p>
        </w:tc>
        <w:tc>
          <w:tcPr>
            <w:tcW w:w="941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Реферат</w:t>
            </w:r>
          </w:p>
        </w:tc>
      </w:tr>
      <w:tr w:rsidR="00EE07CE" w:rsidRPr="00FB45A8" w:rsidTr="00FE3509">
        <w:tc>
          <w:tcPr>
            <w:tcW w:w="198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4.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lastRenderedPageBreak/>
              <w:t>Качественный анализ органич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ских веществ по функциональным группам</w:t>
            </w:r>
          </w:p>
        </w:tc>
        <w:tc>
          <w:tcPr>
            <w:tcW w:w="5756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lastRenderedPageBreak/>
              <w:t xml:space="preserve">Качественный анализ органических веществ по </w:t>
            </w:r>
            <w:r w:rsidRPr="00FB45A8">
              <w:rPr>
                <w:sz w:val="24"/>
                <w:szCs w:val="24"/>
              </w:rPr>
              <w:lastRenderedPageBreak/>
              <w:t>функциональным группам: обнаружение спиртового, фенольного гидроксилов, первичной, вторичной, тр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тичной алифатической и ароматической аминогру</w:t>
            </w:r>
            <w:r w:rsidRPr="00FB45A8">
              <w:rPr>
                <w:sz w:val="24"/>
                <w:szCs w:val="24"/>
              </w:rPr>
              <w:t>п</w:t>
            </w:r>
            <w:r w:rsidRPr="00FB45A8">
              <w:rPr>
                <w:sz w:val="24"/>
                <w:szCs w:val="24"/>
              </w:rPr>
              <w:t>пы, альдегидной и карбоксильной групп, обнаруж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 xml:space="preserve">ние </w:t>
            </w:r>
            <w:proofErr w:type="spellStart"/>
            <w:r w:rsidRPr="00FB45A8">
              <w:rPr>
                <w:sz w:val="24"/>
                <w:szCs w:val="24"/>
              </w:rPr>
              <w:t>карбамидной</w:t>
            </w:r>
            <w:proofErr w:type="spellEnd"/>
            <w:r w:rsidRPr="00FB45A8">
              <w:rPr>
                <w:sz w:val="24"/>
                <w:szCs w:val="24"/>
              </w:rPr>
              <w:t xml:space="preserve"> группы, сложноэфирной группы, органически связанного галогена. Привести примеры лекарственных препаратов, содержащих данные функциональные группы, предложить схему анализа.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Форма проведения СВРС – изучение специальной литературы. </w:t>
            </w:r>
          </w:p>
        </w:tc>
        <w:tc>
          <w:tcPr>
            <w:tcW w:w="678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941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Реферат</w:t>
            </w:r>
          </w:p>
        </w:tc>
      </w:tr>
      <w:tr w:rsidR="00EE07CE" w:rsidRPr="00FB45A8" w:rsidTr="00FE3509">
        <w:tc>
          <w:tcPr>
            <w:tcW w:w="198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lastRenderedPageBreak/>
              <w:t>Тема самосто</w:t>
            </w:r>
            <w:r w:rsidRPr="00FB45A8">
              <w:rPr>
                <w:sz w:val="24"/>
                <w:szCs w:val="24"/>
              </w:rPr>
              <w:t>я</w:t>
            </w:r>
            <w:r w:rsidRPr="00FB45A8">
              <w:rPr>
                <w:sz w:val="24"/>
                <w:szCs w:val="24"/>
              </w:rPr>
              <w:t>тельной внеауд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торной работы студентов и н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мер, в том числе НИРС</w:t>
            </w:r>
          </w:p>
        </w:tc>
        <w:tc>
          <w:tcPr>
            <w:tcW w:w="5756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Содержание темы. Форма проведения самостоятел</w:t>
            </w:r>
            <w:r w:rsidRPr="00FB45A8">
              <w:rPr>
                <w:sz w:val="24"/>
                <w:szCs w:val="24"/>
              </w:rPr>
              <w:t>ь</w:t>
            </w:r>
            <w:r w:rsidRPr="00FB45A8">
              <w:rPr>
                <w:sz w:val="24"/>
                <w:szCs w:val="24"/>
              </w:rPr>
              <w:t>ной работы студента</w:t>
            </w:r>
          </w:p>
        </w:tc>
        <w:tc>
          <w:tcPr>
            <w:tcW w:w="678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Объем (час)</w:t>
            </w:r>
          </w:p>
        </w:tc>
        <w:tc>
          <w:tcPr>
            <w:tcW w:w="941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Форма контроля</w:t>
            </w:r>
          </w:p>
        </w:tc>
      </w:tr>
      <w:tr w:rsidR="00EE07CE" w:rsidRPr="00FB45A8" w:rsidTr="00FE3509">
        <w:tc>
          <w:tcPr>
            <w:tcW w:w="198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  <w:tc>
          <w:tcPr>
            <w:tcW w:w="5756" w:type="dxa"/>
          </w:tcPr>
          <w:p w:rsidR="00EE07CE" w:rsidRPr="00FB45A8" w:rsidRDefault="00EE07CE" w:rsidP="006465C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IV семестр</w:t>
            </w:r>
          </w:p>
        </w:tc>
        <w:tc>
          <w:tcPr>
            <w:tcW w:w="678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  <w:tc>
          <w:tcPr>
            <w:tcW w:w="941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 </w:t>
            </w:r>
          </w:p>
        </w:tc>
      </w:tr>
      <w:tr w:rsidR="00EE07CE" w:rsidRPr="00FB45A8" w:rsidTr="00FE3509">
        <w:tc>
          <w:tcPr>
            <w:tcW w:w="198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5.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Использование титриметрических методов анализа для определения различных орг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нических и нео</w:t>
            </w:r>
            <w:r w:rsidRPr="00FB45A8">
              <w:rPr>
                <w:sz w:val="24"/>
                <w:szCs w:val="24"/>
              </w:rPr>
              <w:t>р</w:t>
            </w:r>
            <w:r w:rsidRPr="00FB45A8">
              <w:rPr>
                <w:sz w:val="24"/>
                <w:szCs w:val="24"/>
              </w:rPr>
              <w:t>ганических в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ществ</w:t>
            </w:r>
          </w:p>
        </w:tc>
        <w:tc>
          <w:tcPr>
            <w:tcW w:w="5756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Определение формальдегида в растворе методом кислотно – основного титрования (титрование кисл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той или раствором щелочи). Использование  индик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>торов, формулы расчета.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 xml:space="preserve">Определение меди в сплавах методом </w:t>
            </w:r>
            <w:proofErr w:type="spellStart"/>
            <w:r w:rsidRPr="00FB45A8">
              <w:rPr>
                <w:sz w:val="24"/>
                <w:szCs w:val="24"/>
              </w:rPr>
              <w:t>йодиметрии</w:t>
            </w:r>
            <w:proofErr w:type="spellEnd"/>
            <w:r w:rsidRPr="00FB45A8">
              <w:rPr>
                <w:sz w:val="24"/>
                <w:szCs w:val="24"/>
              </w:rPr>
              <w:t xml:space="preserve">. Определение сахаров методом </w:t>
            </w:r>
            <w:proofErr w:type="spellStart"/>
            <w:r w:rsidRPr="00FB45A8">
              <w:rPr>
                <w:sz w:val="24"/>
                <w:szCs w:val="24"/>
              </w:rPr>
              <w:t>йодиметрии</w:t>
            </w:r>
            <w:proofErr w:type="spellEnd"/>
            <w:r w:rsidRPr="00FB45A8">
              <w:rPr>
                <w:sz w:val="24"/>
                <w:szCs w:val="24"/>
              </w:rPr>
              <w:t>. Метод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ки определения, индикаторы, условия выполнения анализа. Определение железа в рудах, хрома и ма</w:t>
            </w:r>
            <w:r w:rsidRPr="00FB45A8">
              <w:rPr>
                <w:sz w:val="24"/>
                <w:szCs w:val="24"/>
              </w:rPr>
              <w:t>р</w:t>
            </w:r>
            <w:r w:rsidRPr="00FB45A8">
              <w:rPr>
                <w:sz w:val="24"/>
                <w:szCs w:val="24"/>
              </w:rPr>
              <w:t xml:space="preserve">ганца в сталях методом </w:t>
            </w:r>
            <w:proofErr w:type="spellStart"/>
            <w:r w:rsidRPr="00FB45A8">
              <w:rPr>
                <w:sz w:val="24"/>
                <w:szCs w:val="24"/>
              </w:rPr>
              <w:t>дихроматометрии</w:t>
            </w:r>
            <w:proofErr w:type="spellEnd"/>
            <w:r w:rsidRPr="00FB45A8">
              <w:rPr>
                <w:sz w:val="24"/>
                <w:szCs w:val="24"/>
              </w:rPr>
              <w:t>. Методики определения, индикаторы, условия выполнения ан</w:t>
            </w:r>
            <w:r w:rsidRPr="00FB45A8">
              <w:rPr>
                <w:sz w:val="24"/>
                <w:szCs w:val="24"/>
              </w:rPr>
              <w:t>а</w:t>
            </w:r>
            <w:r w:rsidRPr="00FB45A8">
              <w:rPr>
                <w:sz w:val="24"/>
                <w:szCs w:val="24"/>
              </w:rPr>
              <w:t xml:space="preserve">лиза. Использование </w:t>
            </w:r>
            <w:proofErr w:type="spellStart"/>
            <w:r w:rsidRPr="00FB45A8">
              <w:rPr>
                <w:sz w:val="24"/>
                <w:szCs w:val="24"/>
              </w:rPr>
              <w:t>броматометрии</w:t>
            </w:r>
            <w:proofErr w:type="spellEnd"/>
            <w:r w:rsidRPr="00FB45A8">
              <w:rPr>
                <w:sz w:val="24"/>
                <w:szCs w:val="24"/>
              </w:rPr>
              <w:t xml:space="preserve">, </w:t>
            </w:r>
            <w:proofErr w:type="spellStart"/>
            <w:r w:rsidRPr="00FB45A8">
              <w:rPr>
                <w:sz w:val="24"/>
                <w:szCs w:val="24"/>
              </w:rPr>
              <w:t>иодиметрии</w:t>
            </w:r>
            <w:proofErr w:type="spellEnd"/>
            <w:r w:rsidRPr="00FB45A8">
              <w:rPr>
                <w:sz w:val="24"/>
                <w:szCs w:val="24"/>
              </w:rPr>
              <w:t xml:space="preserve">, </w:t>
            </w:r>
            <w:proofErr w:type="spellStart"/>
            <w:r w:rsidRPr="00FB45A8">
              <w:rPr>
                <w:sz w:val="24"/>
                <w:szCs w:val="24"/>
              </w:rPr>
              <w:t>иодхлорметрии</w:t>
            </w:r>
            <w:proofErr w:type="spellEnd"/>
            <w:r w:rsidRPr="00FB45A8">
              <w:rPr>
                <w:sz w:val="24"/>
                <w:szCs w:val="24"/>
              </w:rPr>
              <w:t xml:space="preserve"> для количественного определения фенолов. Методики анализа, принцип метода опр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 xml:space="preserve">деления,  индикаторы, расчет фактора </w:t>
            </w:r>
            <w:proofErr w:type="spellStart"/>
            <w:r w:rsidRPr="00FB45A8">
              <w:rPr>
                <w:sz w:val="24"/>
                <w:szCs w:val="24"/>
              </w:rPr>
              <w:t>эквивалентн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сти.Возможности</w:t>
            </w:r>
            <w:proofErr w:type="spellEnd"/>
            <w:r w:rsidRPr="00FB45A8">
              <w:rPr>
                <w:sz w:val="24"/>
                <w:szCs w:val="24"/>
              </w:rPr>
              <w:t xml:space="preserve">  замены </w:t>
            </w:r>
            <w:proofErr w:type="spellStart"/>
            <w:r w:rsidRPr="00FB45A8">
              <w:rPr>
                <w:sz w:val="24"/>
                <w:szCs w:val="24"/>
              </w:rPr>
              <w:t>аргентометриимеркур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метрическим</w:t>
            </w:r>
            <w:proofErr w:type="spellEnd"/>
            <w:r w:rsidRPr="00FB45A8">
              <w:rPr>
                <w:sz w:val="24"/>
                <w:szCs w:val="24"/>
              </w:rPr>
              <w:t xml:space="preserve"> титрованием. Достоинства и недостатки метода, индикаторы, примеры определения орган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ческих и неорганических веществ.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Форма проведения СВРС – изучение специальной литературы.</w:t>
            </w:r>
          </w:p>
        </w:tc>
        <w:tc>
          <w:tcPr>
            <w:tcW w:w="678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30</w:t>
            </w:r>
          </w:p>
        </w:tc>
        <w:tc>
          <w:tcPr>
            <w:tcW w:w="941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Реферат</w:t>
            </w:r>
          </w:p>
        </w:tc>
      </w:tr>
      <w:tr w:rsidR="00EE07CE" w:rsidRPr="00FB45A8" w:rsidTr="00FE3509">
        <w:tc>
          <w:tcPr>
            <w:tcW w:w="198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7.Использование неводного титр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вания для колич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ственного опред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ления органич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ских биологич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ски активных  в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ществ</w:t>
            </w:r>
          </w:p>
        </w:tc>
        <w:tc>
          <w:tcPr>
            <w:tcW w:w="5756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Ацидиметрия в неводной среде   для количественн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го определения органических оснований.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Алкалиметрия в неводной среде   для количественн</w:t>
            </w:r>
            <w:r w:rsidRPr="00FB45A8">
              <w:rPr>
                <w:sz w:val="24"/>
                <w:szCs w:val="24"/>
              </w:rPr>
              <w:t>о</w:t>
            </w:r>
            <w:r w:rsidRPr="00FB45A8">
              <w:rPr>
                <w:sz w:val="24"/>
                <w:szCs w:val="24"/>
              </w:rPr>
              <w:t>го определения органических кислот.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Форма проведения СВРС – изучение специальной литературы.</w:t>
            </w:r>
          </w:p>
        </w:tc>
        <w:tc>
          <w:tcPr>
            <w:tcW w:w="678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20</w:t>
            </w:r>
          </w:p>
        </w:tc>
        <w:tc>
          <w:tcPr>
            <w:tcW w:w="941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Реферат</w:t>
            </w:r>
          </w:p>
        </w:tc>
      </w:tr>
      <w:tr w:rsidR="00EE07CE" w:rsidRPr="00FB45A8" w:rsidTr="00FE3509">
        <w:tc>
          <w:tcPr>
            <w:tcW w:w="1980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8.Использование инструментальных методов в кач</w:t>
            </w:r>
            <w:r w:rsidRPr="00FB45A8">
              <w:rPr>
                <w:sz w:val="24"/>
                <w:szCs w:val="24"/>
              </w:rPr>
              <w:t>е</w:t>
            </w:r>
            <w:r w:rsidRPr="00FB45A8">
              <w:rPr>
                <w:sz w:val="24"/>
                <w:szCs w:val="24"/>
              </w:rPr>
              <w:t>ственном и кол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чественном анал</w:t>
            </w:r>
            <w:r w:rsidRPr="00FB45A8">
              <w:rPr>
                <w:sz w:val="24"/>
                <w:szCs w:val="24"/>
              </w:rPr>
              <w:t>и</w:t>
            </w:r>
            <w:r w:rsidRPr="00FB45A8">
              <w:rPr>
                <w:sz w:val="24"/>
                <w:szCs w:val="24"/>
              </w:rPr>
              <w:t>зе</w:t>
            </w:r>
          </w:p>
        </w:tc>
        <w:tc>
          <w:tcPr>
            <w:tcW w:w="5756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 xml:space="preserve"> Использование колориметрии и </w:t>
            </w:r>
            <w:proofErr w:type="spellStart"/>
            <w:r w:rsidRPr="00FB45A8">
              <w:rPr>
                <w:sz w:val="24"/>
                <w:szCs w:val="24"/>
              </w:rPr>
              <w:t>фотоколориметрии</w:t>
            </w:r>
            <w:proofErr w:type="spellEnd"/>
            <w:r w:rsidRPr="00FB45A8">
              <w:rPr>
                <w:sz w:val="24"/>
                <w:szCs w:val="24"/>
              </w:rPr>
              <w:t xml:space="preserve"> для количественного определения органических и неорганических веществ. Метод добавок – как один из вариантов фотометрического анализа.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 xml:space="preserve">Понятие нефелометрии, </w:t>
            </w:r>
            <w:proofErr w:type="spellStart"/>
            <w:r w:rsidRPr="00FB45A8">
              <w:rPr>
                <w:sz w:val="24"/>
                <w:szCs w:val="24"/>
              </w:rPr>
              <w:t>турбидиметрии</w:t>
            </w:r>
            <w:proofErr w:type="spellEnd"/>
            <w:r w:rsidRPr="00FB45A8">
              <w:rPr>
                <w:sz w:val="24"/>
                <w:szCs w:val="24"/>
              </w:rPr>
              <w:t>, атомно-эмиссионной, атомно-флуоресцентной, рентгено</w:t>
            </w:r>
            <w:r w:rsidRPr="00FB45A8">
              <w:rPr>
                <w:sz w:val="24"/>
                <w:szCs w:val="24"/>
              </w:rPr>
              <w:t>в</w:t>
            </w:r>
            <w:r w:rsidRPr="00FB45A8">
              <w:rPr>
                <w:sz w:val="24"/>
                <w:szCs w:val="24"/>
              </w:rPr>
              <w:t xml:space="preserve">ской, </w:t>
            </w:r>
            <w:proofErr w:type="spellStart"/>
            <w:r w:rsidRPr="00FB45A8">
              <w:rPr>
                <w:sz w:val="24"/>
                <w:szCs w:val="24"/>
              </w:rPr>
              <w:t>термолинзовой</w:t>
            </w:r>
            <w:proofErr w:type="spellEnd"/>
            <w:r w:rsidRPr="00FB45A8">
              <w:rPr>
                <w:sz w:val="24"/>
                <w:szCs w:val="24"/>
              </w:rPr>
              <w:t xml:space="preserve"> спектроскопии..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B45A8">
              <w:rPr>
                <w:sz w:val="24"/>
                <w:szCs w:val="24"/>
              </w:rPr>
              <w:lastRenderedPageBreak/>
              <w:t>Электрогравиметрия</w:t>
            </w:r>
            <w:proofErr w:type="spellEnd"/>
            <w:r w:rsidRPr="00FB45A8">
              <w:rPr>
                <w:sz w:val="24"/>
                <w:szCs w:val="24"/>
              </w:rPr>
              <w:t>. Возможности метода, испол</w:t>
            </w:r>
            <w:r w:rsidRPr="00FB45A8">
              <w:rPr>
                <w:sz w:val="24"/>
                <w:szCs w:val="24"/>
              </w:rPr>
              <w:t>ь</w:t>
            </w:r>
            <w:r w:rsidRPr="00FB45A8">
              <w:rPr>
                <w:sz w:val="24"/>
                <w:szCs w:val="24"/>
              </w:rPr>
              <w:t>зование в химическом анализе.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Термические методы анализа и методы, основанные на  измерении радиоактивности.</w:t>
            </w:r>
          </w:p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Форма проведения СВРС – изучение специальной литературы.</w:t>
            </w:r>
          </w:p>
        </w:tc>
        <w:tc>
          <w:tcPr>
            <w:tcW w:w="678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941" w:type="dxa"/>
          </w:tcPr>
          <w:p w:rsidR="00EE07CE" w:rsidRPr="00FB45A8" w:rsidRDefault="00EE07CE" w:rsidP="0000577D">
            <w:pPr>
              <w:spacing w:after="0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t>Реферат</w:t>
            </w:r>
          </w:p>
        </w:tc>
      </w:tr>
      <w:tr w:rsidR="00EE07CE" w:rsidRPr="00FB45A8" w:rsidTr="00FE3509">
        <w:tc>
          <w:tcPr>
            <w:tcW w:w="1980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FB45A8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5756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678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41" w:type="dxa"/>
          </w:tcPr>
          <w:p w:rsidR="00EE07CE" w:rsidRPr="00FB45A8" w:rsidRDefault="00EE07CE" w:rsidP="0000577D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</w:tr>
    </w:tbl>
    <w:p w:rsidR="00306DAE" w:rsidRDefault="00306DAE" w:rsidP="0003101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6DAE" w:rsidRDefault="00306DAE" w:rsidP="00306DA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06DAE" w:rsidRDefault="00306DAE" w:rsidP="0003101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7CE" w:rsidRPr="00FB45A8" w:rsidRDefault="00EE07CE" w:rsidP="0003101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>5.</w:t>
      </w:r>
      <w:r w:rsidRPr="00FB45A8">
        <w:rPr>
          <w:rFonts w:ascii="Times New Roman" w:hAnsi="Times New Roman"/>
          <w:b/>
          <w:sz w:val="24"/>
          <w:szCs w:val="24"/>
        </w:rPr>
        <w:t> Разделы учебной дисциплины.</w:t>
      </w:r>
    </w:p>
    <w:tbl>
      <w:tblPr>
        <w:tblStyle w:val="af5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2126"/>
        <w:gridCol w:w="4820"/>
        <w:gridCol w:w="567"/>
        <w:gridCol w:w="576"/>
        <w:gridCol w:w="576"/>
      </w:tblGrid>
      <w:tr w:rsidR="00525172" w:rsidTr="00525172">
        <w:tc>
          <w:tcPr>
            <w:tcW w:w="599" w:type="dxa"/>
          </w:tcPr>
          <w:p w:rsidR="00525172" w:rsidRDefault="00525172" w:rsidP="00311A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525172" w:rsidRDefault="00525172" w:rsidP="005251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4820" w:type="dxa"/>
          </w:tcPr>
          <w:p w:rsidR="00525172" w:rsidRDefault="00525172" w:rsidP="00525172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Название раздела дисциплины</w:t>
            </w:r>
          </w:p>
        </w:tc>
        <w:tc>
          <w:tcPr>
            <w:tcW w:w="567" w:type="dxa"/>
          </w:tcPr>
          <w:p w:rsidR="00525172" w:rsidRDefault="00525172" w:rsidP="0052517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563" w:type="dxa"/>
          </w:tcPr>
          <w:p w:rsidR="00525172" w:rsidRDefault="00525172" w:rsidP="00311A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ЛЗ</w:t>
            </w:r>
          </w:p>
        </w:tc>
        <w:tc>
          <w:tcPr>
            <w:tcW w:w="536" w:type="dxa"/>
          </w:tcPr>
          <w:p w:rsidR="00525172" w:rsidRDefault="00525172" w:rsidP="00311A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</w:t>
            </w:r>
          </w:p>
        </w:tc>
      </w:tr>
      <w:tr w:rsidR="00525172" w:rsidTr="00525172">
        <w:tc>
          <w:tcPr>
            <w:tcW w:w="599" w:type="dxa"/>
          </w:tcPr>
          <w:p w:rsidR="00525172" w:rsidRDefault="00525172" w:rsidP="00311A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525172" w:rsidRPr="00525172" w:rsidRDefault="00525172" w:rsidP="00525172">
            <w:pPr>
              <w:spacing w:after="0" w:line="240" w:lineRule="auto"/>
              <w:rPr>
                <w:sz w:val="24"/>
                <w:szCs w:val="24"/>
              </w:rPr>
            </w:pPr>
            <w:r w:rsidRPr="00525172">
              <w:rPr>
                <w:sz w:val="24"/>
                <w:szCs w:val="24"/>
              </w:rPr>
              <w:t xml:space="preserve">ОК – 1;ОК </w:t>
            </w:r>
            <w:r>
              <w:rPr>
                <w:sz w:val="24"/>
                <w:szCs w:val="24"/>
              </w:rPr>
              <w:t>–5</w:t>
            </w:r>
            <w:r w:rsidR="00306DAE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25172" w:rsidRPr="00BB42F1" w:rsidRDefault="00BB42F1" w:rsidP="00BB4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Общие теоретические основы аналитики  </w:t>
            </w:r>
          </w:p>
        </w:tc>
        <w:tc>
          <w:tcPr>
            <w:tcW w:w="567" w:type="dxa"/>
          </w:tcPr>
          <w:p w:rsidR="00525172" w:rsidRPr="00BB42F1" w:rsidRDefault="00306DAE" w:rsidP="00311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3" w:type="dxa"/>
          </w:tcPr>
          <w:p w:rsidR="00525172" w:rsidRPr="00BB42F1" w:rsidRDefault="00BB42F1" w:rsidP="00311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36" w:type="dxa"/>
          </w:tcPr>
          <w:p w:rsidR="00525172" w:rsidRPr="00306DAE" w:rsidRDefault="00306DAE" w:rsidP="00311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25172" w:rsidTr="00525172">
        <w:tc>
          <w:tcPr>
            <w:tcW w:w="599" w:type="dxa"/>
          </w:tcPr>
          <w:p w:rsidR="00525172" w:rsidRDefault="00525172" w:rsidP="00311A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25172" w:rsidRPr="00525172" w:rsidRDefault="00BB42F1" w:rsidP="0052517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 – 1. </w:t>
            </w:r>
          </w:p>
        </w:tc>
        <w:tc>
          <w:tcPr>
            <w:tcW w:w="4820" w:type="dxa"/>
          </w:tcPr>
          <w:p w:rsidR="00525172" w:rsidRPr="00BB42F1" w:rsidRDefault="00BB42F1" w:rsidP="00BB4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Качественный анализ </w:t>
            </w:r>
          </w:p>
        </w:tc>
        <w:tc>
          <w:tcPr>
            <w:tcW w:w="567" w:type="dxa"/>
          </w:tcPr>
          <w:p w:rsidR="00525172" w:rsidRPr="00BB42F1" w:rsidRDefault="00306DAE" w:rsidP="00311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3" w:type="dxa"/>
          </w:tcPr>
          <w:p w:rsidR="00525172" w:rsidRPr="00BB42F1" w:rsidRDefault="00BB42F1" w:rsidP="00311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36" w:type="dxa"/>
          </w:tcPr>
          <w:p w:rsidR="00525172" w:rsidRPr="00306DAE" w:rsidRDefault="00306DAE" w:rsidP="00311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525172" w:rsidTr="00525172">
        <w:tc>
          <w:tcPr>
            <w:tcW w:w="599" w:type="dxa"/>
          </w:tcPr>
          <w:p w:rsidR="00525172" w:rsidRDefault="00525172" w:rsidP="00311A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525172" w:rsidRPr="00BB42F1" w:rsidRDefault="00BB42F1" w:rsidP="00BB4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ОПК – 7. </w:t>
            </w:r>
          </w:p>
        </w:tc>
        <w:tc>
          <w:tcPr>
            <w:tcW w:w="4820" w:type="dxa"/>
          </w:tcPr>
          <w:p w:rsidR="00525172" w:rsidRPr="00BB42F1" w:rsidRDefault="00BB42F1" w:rsidP="00BB4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Количественный анализ</w:t>
            </w:r>
          </w:p>
        </w:tc>
        <w:tc>
          <w:tcPr>
            <w:tcW w:w="567" w:type="dxa"/>
          </w:tcPr>
          <w:p w:rsidR="00525172" w:rsidRPr="00BB42F1" w:rsidRDefault="00BB42F1" w:rsidP="00311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63" w:type="dxa"/>
          </w:tcPr>
          <w:p w:rsidR="00525172" w:rsidRPr="00BB42F1" w:rsidRDefault="00BB42F1" w:rsidP="00311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536" w:type="dxa"/>
          </w:tcPr>
          <w:p w:rsidR="00525172" w:rsidRPr="00306DAE" w:rsidRDefault="00306DAE" w:rsidP="00311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525172" w:rsidTr="00525172">
        <w:tc>
          <w:tcPr>
            <w:tcW w:w="599" w:type="dxa"/>
          </w:tcPr>
          <w:p w:rsidR="00525172" w:rsidRDefault="00525172" w:rsidP="00311A1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525172" w:rsidRPr="00BB42F1" w:rsidRDefault="00CA34B0" w:rsidP="00147F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 – 7; ПК – 22</w:t>
            </w:r>
            <w:r w:rsidR="00147F1C">
              <w:rPr>
                <w:sz w:val="24"/>
                <w:szCs w:val="24"/>
              </w:rPr>
              <w:t>.</w:t>
            </w:r>
          </w:p>
        </w:tc>
        <w:tc>
          <w:tcPr>
            <w:tcW w:w="4820" w:type="dxa"/>
          </w:tcPr>
          <w:p w:rsidR="00525172" w:rsidRPr="00BB42F1" w:rsidRDefault="00BB42F1" w:rsidP="00BB42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Инструментальные методы анализа</w:t>
            </w:r>
          </w:p>
        </w:tc>
        <w:tc>
          <w:tcPr>
            <w:tcW w:w="567" w:type="dxa"/>
          </w:tcPr>
          <w:p w:rsidR="00525172" w:rsidRPr="00BB42F1" w:rsidRDefault="00BB42F1" w:rsidP="00311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63" w:type="dxa"/>
          </w:tcPr>
          <w:p w:rsidR="00525172" w:rsidRPr="00BB42F1" w:rsidRDefault="00BB42F1" w:rsidP="00311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36" w:type="dxa"/>
          </w:tcPr>
          <w:p w:rsidR="00525172" w:rsidRPr="00306DAE" w:rsidRDefault="00306DAE" w:rsidP="00311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BB42F1" w:rsidTr="00306DAE">
        <w:tc>
          <w:tcPr>
            <w:tcW w:w="7545" w:type="dxa"/>
            <w:gridSpan w:val="3"/>
          </w:tcPr>
          <w:p w:rsidR="00BB42F1" w:rsidRPr="00BB42F1" w:rsidRDefault="00BB42F1" w:rsidP="00BB42F1">
            <w:pPr>
              <w:spacing w:after="0" w:line="240" w:lineRule="auto"/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Итого по базовой части</w:t>
            </w:r>
          </w:p>
        </w:tc>
        <w:tc>
          <w:tcPr>
            <w:tcW w:w="567" w:type="dxa"/>
          </w:tcPr>
          <w:p w:rsidR="00BB42F1" w:rsidRPr="00306DAE" w:rsidRDefault="00306DAE" w:rsidP="00311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306DAE">
              <w:rPr>
                <w:sz w:val="24"/>
                <w:szCs w:val="24"/>
              </w:rPr>
              <w:t>72</w:t>
            </w:r>
          </w:p>
        </w:tc>
        <w:tc>
          <w:tcPr>
            <w:tcW w:w="563" w:type="dxa"/>
          </w:tcPr>
          <w:p w:rsidR="00BB42F1" w:rsidRPr="00BB42F1" w:rsidRDefault="00306DAE" w:rsidP="00311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</w:t>
            </w:r>
          </w:p>
        </w:tc>
        <w:tc>
          <w:tcPr>
            <w:tcW w:w="536" w:type="dxa"/>
          </w:tcPr>
          <w:p w:rsidR="00BB42F1" w:rsidRPr="00306DAE" w:rsidRDefault="00306DAE" w:rsidP="00311A1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</w:tr>
    </w:tbl>
    <w:p w:rsidR="00EE07CE" w:rsidRDefault="00EE07CE" w:rsidP="00311A1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06DAE" w:rsidRDefault="00306DAE" w:rsidP="00311A12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306DAE" w:rsidRDefault="00306DAE" w:rsidP="00311A12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306DAE" w:rsidRDefault="00306DAE" w:rsidP="00311A12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306DAE" w:rsidRDefault="00306DAE" w:rsidP="00311A12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306DAE" w:rsidRDefault="00306DAE" w:rsidP="00311A12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306DAE" w:rsidRDefault="00306DAE" w:rsidP="00311A12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306DAE" w:rsidRDefault="00306DAE" w:rsidP="00311A12">
      <w:pPr>
        <w:spacing w:after="0" w:line="240" w:lineRule="auto"/>
        <w:ind w:left="360"/>
        <w:jc w:val="center"/>
        <w:rPr>
          <w:b/>
          <w:sz w:val="28"/>
          <w:szCs w:val="28"/>
        </w:rPr>
      </w:pPr>
    </w:p>
    <w:p w:rsidR="00FE3509" w:rsidRPr="00FB45A8" w:rsidRDefault="00FE3509" w:rsidP="00311A1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E3509" w:rsidRDefault="00FE3509" w:rsidP="00311A1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F927B6" w:rsidRDefault="00F927B6" w:rsidP="00311A1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EE07CE" w:rsidRPr="00FB45A8" w:rsidRDefault="00EE07CE" w:rsidP="00311A12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B45A8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B45A8">
        <w:rPr>
          <w:rFonts w:ascii="Times New Roman" w:hAnsi="Times New Roman"/>
          <w:b/>
          <w:sz w:val="24"/>
          <w:szCs w:val="24"/>
        </w:rPr>
        <w:t>. Словарь терминов (глоссарий)</w:t>
      </w:r>
    </w:p>
    <w:p w:rsidR="00EE07CE" w:rsidRPr="00FB45A8" w:rsidRDefault="00EE07CE" w:rsidP="00311A1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АБСОРБЕНТ </w:t>
      </w:r>
      <w:r w:rsidRPr="00FB45A8">
        <w:rPr>
          <w:rFonts w:ascii="Times New Roman" w:hAnsi="Times New Roman"/>
          <w:sz w:val="24"/>
          <w:szCs w:val="24"/>
        </w:rPr>
        <w:t xml:space="preserve">- жидкая фаза, поглощающая </w:t>
      </w:r>
      <w:proofErr w:type="spellStart"/>
      <w:r w:rsidRPr="00FB45A8">
        <w:rPr>
          <w:rFonts w:ascii="Times New Roman" w:hAnsi="Times New Roman"/>
          <w:sz w:val="24"/>
          <w:szCs w:val="24"/>
        </w:rPr>
        <w:t>абсорбат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в процессе абсорбции.</w:t>
      </w:r>
    </w:p>
    <w:p w:rsidR="00EE07CE" w:rsidRPr="00FB45A8" w:rsidRDefault="00EE07CE" w:rsidP="00311A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АБСОРБЦИЯ </w:t>
      </w:r>
      <w:r w:rsidRPr="00FB45A8">
        <w:rPr>
          <w:rFonts w:ascii="Times New Roman" w:hAnsi="Times New Roman"/>
          <w:sz w:val="24"/>
          <w:szCs w:val="24"/>
        </w:rPr>
        <w:t xml:space="preserve">– явление и процесс </w:t>
      </w:r>
      <w:proofErr w:type="spellStart"/>
      <w:r w:rsidRPr="00FB45A8">
        <w:rPr>
          <w:rFonts w:ascii="Times New Roman" w:hAnsi="Times New Roman"/>
          <w:sz w:val="24"/>
          <w:szCs w:val="24"/>
        </w:rPr>
        <w:t>массообмена</w:t>
      </w:r>
      <w:proofErr w:type="spellEnd"/>
      <w:r w:rsidRPr="00FB45A8">
        <w:rPr>
          <w:rFonts w:ascii="Times New Roman" w:hAnsi="Times New Roman"/>
          <w:sz w:val="24"/>
          <w:szCs w:val="24"/>
        </w:rPr>
        <w:t>, заключающийся в объемном</w:t>
      </w:r>
    </w:p>
    <w:p w:rsidR="00EE07CE" w:rsidRPr="00FB45A8" w:rsidRDefault="00EE07CE" w:rsidP="00311A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поглощении компонентов газовой фазы абсорбентом.</w:t>
      </w:r>
    </w:p>
    <w:p w:rsidR="00EE07CE" w:rsidRPr="00FB45A8" w:rsidRDefault="00EE07CE" w:rsidP="00311A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АДСОРБАТ </w:t>
      </w:r>
      <w:r w:rsidRPr="00FB45A8">
        <w:rPr>
          <w:rFonts w:ascii="Times New Roman" w:hAnsi="Times New Roman"/>
          <w:sz w:val="24"/>
          <w:szCs w:val="24"/>
        </w:rPr>
        <w:t>– химическое соединение или смесь веществ, находящихся в</w:t>
      </w:r>
    </w:p>
    <w:p w:rsidR="00EE07CE" w:rsidRPr="00FB45A8" w:rsidRDefault="00EE07CE" w:rsidP="00311A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адсорбированном состоянии на поверхности или в объеме пор адсорбента.</w:t>
      </w:r>
    </w:p>
    <w:p w:rsidR="00EE07CE" w:rsidRPr="00FB45A8" w:rsidRDefault="00EE07CE" w:rsidP="00311A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АДСОРБЕНТ </w:t>
      </w:r>
      <w:r w:rsidRPr="00FB45A8">
        <w:rPr>
          <w:rFonts w:ascii="Times New Roman" w:hAnsi="Times New Roman"/>
          <w:sz w:val="24"/>
          <w:szCs w:val="24"/>
        </w:rPr>
        <w:t>– конденсированная фаза, на поверхности которой происходит</w:t>
      </w:r>
    </w:p>
    <w:p w:rsidR="00EE07CE" w:rsidRPr="00FB45A8" w:rsidRDefault="00EE07CE" w:rsidP="00311A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адсорбция.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АДСОРБЦИЯ </w:t>
      </w:r>
      <w:r w:rsidRPr="00FB45A8">
        <w:rPr>
          <w:rFonts w:ascii="Times New Roman" w:hAnsi="Times New Roman"/>
          <w:sz w:val="24"/>
          <w:szCs w:val="24"/>
        </w:rPr>
        <w:t>– поглощение вещества поверхностью твердого или жидкого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сорбента.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АЛЕКВОТА </w:t>
      </w:r>
      <w:r w:rsidRPr="00FB45A8">
        <w:rPr>
          <w:rFonts w:ascii="Times New Roman" w:hAnsi="Times New Roman"/>
          <w:sz w:val="24"/>
          <w:szCs w:val="24"/>
        </w:rPr>
        <w:t>– точно измеренная кратная часть образца раствора, взятая для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анализа.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АЛКАЛИМЕТРИЯ </w:t>
      </w:r>
      <w:r w:rsidRPr="00FB45A8">
        <w:rPr>
          <w:rFonts w:ascii="Times New Roman" w:hAnsi="Times New Roman"/>
          <w:sz w:val="24"/>
          <w:szCs w:val="24"/>
        </w:rPr>
        <w:t>– титриметрический метод количественного анализа,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основанный на измерении количества щелочи, израсходованной на реакцию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нейтрализации с анализируемой пробой.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АМИНОКОМПЛЕКСЫ </w:t>
      </w:r>
      <w:r w:rsidRPr="00FB45A8">
        <w:rPr>
          <w:rFonts w:ascii="Times New Roman" w:hAnsi="Times New Roman"/>
          <w:sz w:val="24"/>
          <w:szCs w:val="24"/>
        </w:rPr>
        <w:t>– комплексные соединения металлов, содержащие в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5A8">
        <w:rPr>
          <w:rFonts w:ascii="Times New Roman" w:hAnsi="Times New Roman"/>
          <w:sz w:val="24"/>
          <w:szCs w:val="24"/>
        </w:rPr>
        <w:t>качествелигандов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молекулы аммиака.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lastRenderedPageBreak/>
        <w:t xml:space="preserve">АНАЛИЗ </w:t>
      </w:r>
      <w:r w:rsidRPr="00FB45A8">
        <w:rPr>
          <w:rFonts w:ascii="Times New Roman" w:hAnsi="Times New Roman"/>
          <w:sz w:val="24"/>
          <w:szCs w:val="24"/>
        </w:rPr>
        <w:t>– исследование, а также его метод и процесс, имеющие целью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установление одной или нескольких характеристик (состава, состояния, структуры)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вещества в целом или отдельных его ингредиентов.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>Атомно-абсорбционный А</w:t>
      </w:r>
      <w:r w:rsidRPr="00FB45A8">
        <w:rPr>
          <w:rFonts w:ascii="Times New Roman" w:hAnsi="Times New Roman"/>
          <w:sz w:val="24"/>
          <w:szCs w:val="24"/>
        </w:rPr>
        <w:t>. – спектральный анализ, при котором через атомный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пар пробы пропускают видимые или ультрафиолетовые излучения и регистрируют его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интенсивность в тех участках спектра, где лежат линии поглощения определяемых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элементов.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5A8">
        <w:rPr>
          <w:rFonts w:ascii="Times New Roman" w:hAnsi="Times New Roman"/>
          <w:b/>
          <w:bCs/>
          <w:sz w:val="24"/>
          <w:szCs w:val="24"/>
        </w:rPr>
        <w:t>Вольтамперометрический</w:t>
      </w:r>
      <w:proofErr w:type="spellEnd"/>
      <w:r w:rsidRPr="00FB45A8">
        <w:rPr>
          <w:rFonts w:ascii="Times New Roman" w:hAnsi="Times New Roman"/>
          <w:b/>
          <w:bCs/>
          <w:sz w:val="24"/>
          <w:szCs w:val="24"/>
        </w:rPr>
        <w:t xml:space="preserve"> А. </w:t>
      </w:r>
      <w:r w:rsidRPr="00FB45A8">
        <w:rPr>
          <w:rFonts w:ascii="Times New Roman" w:hAnsi="Times New Roman"/>
          <w:sz w:val="24"/>
          <w:szCs w:val="24"/>
        </w:rPr>
        <w:t>– метод качественного и количественного анализа,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основанный на определении зависимости между силой тока и напряжением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поляризации при электролизе раствора изучаемого вещества.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>Газоволюметрический А</w:t>
      </w:r>
      <w:r w:rsidRPr="00FB45A8">
        <w:rPr>
          <w:rFonts w:ascii="Times New Roman" w:hAnsi="Times New Roman"/>
          <w:sz w:val="24"/>
          <w:szCs w:val="24"/>
        </w:rPr>
        <w:t>. – газовый анализ, при котором определяется объем газа,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выделившегося при взаимодействии навески определяемого вещества со специальным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реактивом.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>Дисперсионный А</w:t>
      </w:r>
      <w:r w:rsidRPr="00FB45A8">
        <w:rPr>
          <w:rFonts w:ascii="Times New Roman" w:hAnsi="Times New Roman"/>
          <w:sz w:val="24"/>
          <w:szCs w:val="24"/>
        </w:rPr>
        <w:t>. – совокупность методов определения размеров и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распределения по размерам частиц или пор в дисперсных системах.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Дробный А. </w:t>
      </w:r>
      <w:r w:rsidRPr="00FB45A8">
        <w:rPr>
          <w:rFonts w:ascii="Times New Roman" w:hAnsi="Times New Roman"/>
          <w:sz w:val="24"/>
          <w:szCs w:val="24"/>
        </w:rPr>
        <w:t>– качественный анализ, основанный на применении дробных реакций.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5A8">
        <w:rPr>
          <w:rFonts w:ascii="Times New Roman" w:hAnsi="Times New Roman"/>
          <w:b/>
          <w:bCs/>
          <w:sz w:val="24"/>
          <w:szCs w:val="24"/>
        </w:rPr>
        <w:t>Иодометрический</w:t>
      </w:r>
      <w:proofErr w:type="spellEnd"/>
      <w:r w:rsidRPr="00FB45A8">
        <w:rPr>
          <w:rFonts w:ascii="Times New Roman" w:hAnsi="Times New Roman"/>
          <w:b/>
          <w:bCs/>
          <w:sz w:val="24"/>
          <w:szCs w:val="24"/>
        </w:rPr>
        <w:t xml:space="preserve"> А. </w:t>
      </w:r>
      <w:r w:rsidRPr="00FB45A8">
        <w:rPr>
          <w:rFonts w:ascii="Times New Roman" w:hAnsi="Times New Roman"/>
          <w:sz w:val="24"/>
          <w:szCs w:val="24"/>
        </w:rPr>
        <w:t>– титриметрический анализ, использующий в качестве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5A8">
        <w:rPr>
          <w:rFonts w:ascii="Times New Roman" w:hAnsi="Times New Roman"/>
          <w:sz w:val="24"/>
          <w:szCs w:val="24"/>
        </w:rPr>
        <w:t>тетранта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раствор йода в водном растворе иодида калия, или используемый для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определения содержания йода в растворе.</w:t>
      </w:r>
    </w:p>
    <w:p w:rsidR="00E867F2" w:rsidRDefault="00E867F2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Качественный А. </w:t>
      </w:r>
      <w:r w:rsidRPr="00FB45A8">
        <w:rPr>
          <w:rFonts w:ascii="Times New Roman" w:hAnsi="Times New Roman"/>
          <w:sz w:val="24"/>
          <w:szCs w:val="24"/>
        </w:rPr>
        <w:t>– анализ, целью которого является установление наличия в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пробе тех или иных химических элементов, атомных группировок или структур.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>Количественный А</w:t>
      </w:r>
      <w:r w:rsidRPr="00FB45A8">
        <w:rPr>
          <w:rFonts w:ascii="Times New Roman" w:hAnsi="Times New Roman"/>
          <w:sz w:val="24"/>
          <w:szCs w:val="24"/>
        </w:rPr>
        <w:t>. – анализ, целью которого является установление количества в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пробе тех или иных химических элементов, атомных группировок или структур.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>Кондуктометрический А</w:t>
      </w:r>
      <w:r w:rsidRPr="00FB45A8">
        <w:rPr>
          <w:rFonts w:ascii="Times New Roman" w:hAnsi="Times New Roman"/>
          <w:sz w:val="24"/>
          <w:szCs w:val="24"/>
        </w:rPr>
        <w:t>. – метод количественного анализа, основанный на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измерении электропроводности растворов.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>Нефелометрический А</w:t>
      </w:r>
      <w:r w:rsidRPr="00FB45A8">
        <w:rPr>
          <w:rFonts w:ascii="Times New Roman" w:hAnsi="Times New Roman"/>
          <w:sz w:val="24"/>
          <w:szCs w:val="24"/>
        </w:rPr>
        <w:t>. – количественный анализ, основанный на измерении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интенсивности света, рассеянного взвесью определяемого вещества.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>Объемный А</w:t>
      </w:r>
      <w:r w:rsidRPr="00FB45A8">
        <w:rPr>
          <w:rFonts w:ascii="Times New Roman" w:hAnsi="Times New Roman"/>
          <w:sz w:val="24"/>
          <w:szCs w:val="24"/>
        </w:rPr>
        <w:t>. – количественный анализ, при котором измеряется объем раствора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реагента, требующийся для реакции с данной пробой.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Потенциометрический А. </w:t>
      </w:r>
      <w:r w:rsidRPr="00FB45A8">
        <w:rPr>
          <w:rFonts w:ascii="Times New Roman" w:hAnsi="Times New Roman"/>
          <w:sz w:val="24"/>
          <w:szCs w:val="24"/>
        </w:rPr>
        <w:t>– количественный анализ, основанный на определении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зависимости между электродным потенциалом и активностью компонентов,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участвующих в электрохимической реакции.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>Систематический А</w:t>
      </w:r>
      <w:r w:rsidRPr="00FB45A8">
        <w:rPr>
          <w:rFonts w:ascii="Times New Roman" w:hAnsi="Times New Roman"/>
          <w:sz w:val="24"/>
          <w:szCs w:val="24"/>
        </w:rPr>
        <w:t>. – качественный анализ, при котором соблюдается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определенный порядок разделения и последующего определения искомых ионов.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>Термический А</w:t>
      </w:r>
      <w:r w:rsidRPr="00FB45A8">
        <w:rPr>
          <w:rFonts w:ascii="Times New Roman" w:hAnsi="Times New Roman"/>
          <w:sz w:val="24"/>
          <w:szCs w:val="24"/>
        </w:rPr>
        <w:t>. – анализ, производимый в условиях программированного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изменения температуры.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Термогравиметрический А. </w:t>
      </w:r>
      <w:r w:rsidRPr="00FB45A8">
        <w:rPr>
          <w:rFonts w:ascii="Times New Roman" w:hAnsi="Times New Roman"/>
          <w:sz w:val="24"/>
          <w:szCs w:val="24"/>
        </w:rPr>
        <w:t>– анализ, основанный на одновременном измерении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температуры и массы образца при его нагревании.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>Титриметрический А</w:t>
      </w:r>
      <w:r w:rsidRPr="00FB45A8">
        <w:rPr>
          <w:rFonts w:ascii="Times New Roman" w:hAnsi="Times New Roman"/>
          <w:sz w:val="24"/>
          <w:szCs w:val="24"/>
        </w:rPr>
        <w:t>. – совокупность методов количественного анализа, при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которых содержание определяемого компонента рассчитывают по измеряемому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количеству </w:t>
      </w:r>
      <w:proofErr w:type="spellStart"/>
      <w:r w:rsidRPr="00FB45A8">
        <w:rPr>
          <w:rFonts w:ascii="Times New Roman" w:hAnsi="Times New Roman"/>
          <w:sz w:val="24"/>
          <w:szCs w:val="24"/>
        </w:rPr>
        <w:t>титранта</w:t>
      </w:r>
      <w:proofErr w:type="spellEnd"/>
      <w:r w:rsidRPr="00FB45A8">
        <w:rPr>
          <w:rFonts w:ascii="Times New Roman" w:hAnsi="Times New Roman"/>
          <w:sz w:val="24"/>
          <w:szCs w:val="24"/>
        </w:rPr>
        <w:t>, затраченного на взаимодействие с этим компонентом.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5A8">
        <w:rPr>
          <w:rFonts w:ascii="Times New Roman" w:hAnsi="Times New Roman"/>
          <w:b/>
          <w:bCs/>
          <w:sz w:val="24"/>
          <w:szCs w:val="24"/>
        </w:rPr>
        <w:t>Физико</w:t>
      </w:r>
      <w:proofErr w:type="spellEnd"/>
      <w:r w:rsidRPr="00FB45A8">
        <w:rPr>
          <w:rFonts w:ascii="Times New Roman" w:hAnsi="Times New Roman"/>
          <w:b/>
          <w:bCs/>
          <w:sz w:val="24"/>
          <w:szCs w:val="24"/>
        </w:rPr>
        <w:t xml:space="preserve"> - химический А</w:t>
      </w:r>
      <w:r w:rsidRPr="00FB45A8">
        <w:rPr>
          <w:rFonts w:ascii="Times New Roman" w:hAnsi="Times New Roman"/>
          <w:sz w:val="24"/>
          <w:szCs w:val="24"/>
        </w:rPr>
        <w:t>. – совокупность методов анализа, при которых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исследуются зависимости свойств равновесной системы от параметров состояния.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Фотометрический А. </w:t>
      </w:r>
      <w:r w:rsidRPr="00FB45A8">
        <w:rPr>
          <w:rFonts w:ascii="Times New Roman" w:hAnsi="Times New Roman"/>
          <w:sz w:val="24"/>
          <w:szCs w:val="24"/>
        </w:rPr>
        <w:t>– оптический метод анализа, основанный на измерении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величины пропускания, поглощения или рассеяния инфракрасного или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ультрафиолетового излучения, а также видимого света различными веществами.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5A8">
        <w:rPr>
          <w:rFonts w:ascii="Times New Roman" w:hAnsi="Times New Roman"/>
          <w:b/>
          <w:bCs/>
          <w:sz w:val="24"/>
          <w:szCs w:val="24"/>
        </w:rPr>
        <w:t>Хроматографический</w:t>
      </w:r>
      <w:proofErr w:type="spellEnd"/>
      <w:r w:rsidRPr="00FB45A8">
        <w:rPr>
          <w:rFonts w:ascii="Times New Roman" w:hAnsi="Times New Roman"/>
          <w:b/>
          <w:bCs/>
          <w:sz w:val="24"/>
          <w:szCs w:val="24"/>
        </w:rPr>
        <w:t xml:space="preserve"> А</w:t>
      </w:r>
      <w:r w:rsidRPr="00FB45A8">
        <w:rPr>
          <w:rFonts w:ascii="Times New Roman" w:hAnsi="Times New Roman"/>
          <w:sz w:val="24"/>
          <w:szCs w:val="24"/>
        </w:rPr>
        <w:t>. – анализ, основанный на различии в равновесном или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кинетическом распределении компонентов смеси между элюентом и сорбентом.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АЦИДИМЕТРИЯ </w:t>
      </w:r>
      <w:r w:rsidRPr="00FB45A8">
        <w:rPr>
          <w:rFonts w:ascii="Times New Roman" w:hAnsi="Times New Roman"/>
          <w:sz w:val="24"/>
          <w:szCs w:val="24"/>
        </w:rPr>
        <w:t>– титриметрический метод количественного анализа,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основанный на измерении количества кислоты, израсходованной на реакцию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нейтрализации с анализируемой пробой.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ВОЛЬТАМПЕРОГРАММА </w:t>
      </w:r>
      <w:r w:rsidRPr="00FB45A8">
        <w:rPr>
          <w:rFonts w:ascii="Times New Roman" w:hAnsi="Times New Roman"/>
          <w:sz w:val="24"/>
          <w:szCs w:val="24"/>
        </w:rPr>
        <w:t>- кривая зависимости тока электрохимической ячейки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lastRenderedPageBreak/>
        <w:t>от потенциала индикаторного электрода.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ГОМОГЕНИЗАЦИЯ </w:t>
      </w:r>
      <w:r w:rsidRPr="00FB45A8">
        <w:rPr>
          <w:rFonts w:ascii="Times New Roman" w:hAnsi="Times New Roman"/>
          <w:sz w:val="24"/>
          <w:szCs w:val="24"/>
        </w:rPr>
        <w:t>– совокупность методов и процессов придания однородности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системы.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ГРАВИМЕТРИЯ </w:t>
      </w:r>
      <w:r w:rsidRPr="00FB45A8">
        <w:rPr>
          <w:rFonts w:ascii="Times New Roman" w:hAnsi="Times New Roman"/>
          <w:sz w:val="24"/>
          <w:szCs w:val="24"/>
        </w:rPr>
        <w:t>– совокупность методов количественного анализа, основанных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на измерении массы вещества.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ДЕПОЛЯРИЗАТОР </w:t>
      </w:r>
      <w:r w:rsidRPr="00FB45A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FB45A8">
        <w:rPr>
          <w:rFonts w:ascii="Times New Roman" w:hAnsi="Times New Roman"/>
          <w:sz w:val="24"/>
          <w:szCs w:val="24"/>
        </w:rPr>
        <w:t>электрохимически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активное вещество, способное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восстанавливаться или окисляться на индикаторном электроде в заданном диапазоне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потенциалов.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ДЕСОРБАЦИЯ </w:t>
      </w:r>
      <w:r w:rsidRPr="00FB45A8">
        <w:rPr>
          <w:rFonts w:ascii="Times New Roman" w:hAnsi="Times New Roman"/>
          <w:sz w:val="24"/>
          <w:szCs w:val="24"/>
        </w:rPr>
        <w:t>– удаление сортированного вещества с поверхности сорбента.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ЖЕСТКОСТЬ </w:t>
      </w:r>
      <w:r w:rsidRPr="00FB45A8">
        <w:rPr>
          <w:rFonts w:ascii="Times New Roman" w:hAnsi="Times New Roman"/>
          <w:sz w:val="24"/>
          <w:szCs w:val="24"/>
        </w:rPr>
        <w:t>– характеристика концентраций определенных примесей в растворе.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Ж. воды </w:t>
      </w:r>
      <w:r w:rsidRPr="00FB45A8">
        <w:rPr>
          <w:rFonts w:ascii="Times New Roman" w:hAnsi="Times New Roman"/>
          <w:sz w:val="24"/>
          <w:szCs w:val="24"/>
        </w:rPr>
        <w:t>– совокупность свойств воды, обусловленная наличием в ней катионов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кальция, магния и железа (II), а также ее количественная мера, равная числу </w:t>
      </w:r>
      <w:proofErr w:type="spellStart"/>
      <w:r w:rsidRPr="00FB45A8">
        <w:rPr>
          <w:rFonts w:ascii="Times New Roman" w:hAnsi="Times New Roman"/>
          <w:sz w:val="24"/>
          <w:szCs w:val="24"/>
        </w:rPr>
        <w:t>милимолей</w:t>
      </w:r>
      <w:proofErr w:type="spellEnd"/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этих катионов в литре воды.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Карбонатная Ж. воды </w:t>
      </w:r>
      <w:r w:rsidRPr="00FB45A8">
        <w:rPr>
          <w:rFonts w:ascii="Times New Roman" w:hAnsi="Times New Roman"/>
          <w:sz w:val="24"/>
          <w:szCs w:val="24"/>
        </w:rPr>
        <w:t>– жесткость воды, обусловленная гидрокарбонатами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кальция, магния и железа (II).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Некарбонатная Ж. воды </w:t>
      </w:r>
      <w:r w:rsidRPr="00FB45A8">
        <w:rPr>
          <w:rFonts w:ascii="Times New Roman" w:hAnsi="Times New Roman"/>
          <w:sz w:val="24"/>
          <w:szCs w:val="24"/>
        </w:rPr>
        <w:t>– жесткость воды, обусловленная сульфатами,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хлоридами, силикатами, нитратами и фосфатами кальция, магния и железа (II).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Общая Ж. воды </w:t>
      </w:r>
      <w:r w:rsidRPr="00FB45A8">
        <w:rPr>
          <w:rFonts w:ascii="Times New Roman" w:hAnsi="Times New Roman"/>
          <w:sz w:val="24"/>
          <w:szCs w:val="24"/>
        </w:rPr>
        <w:t>– сумма карбонатной и некарбонатной жесткости воды.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Постоянная Ж. воды </w:t>
      </w:r>
      <w:r w:rsidRPr="00FB45A8">
        <w:rPr>
          <w:rFonts w:ascii="Times New Roman" w:hAnsi="Times New Roman"/>
          <w:sz w:val="24"/>
          <w:szCs w:val="24"/>
        </w:rPr>
        <w:t>– см. некарбонатная жесткость воды.</w:t>
      </w:r>
    </w:p>
    <w:p w:rsidR="00EE07CE" w:rsidRPr="00FB45A8" w:rsidRDefault="00E867F2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Закон</w:t>
      </w:r>
      <w:r w:rsidR="00EE07CE" w:rsidRPr="00FB45A8">
        <w:rPr>
          <w:rFonts w:ascii="Times New Roman" w:hAnsi="Times New Roman"/>
          <w:b/>
          <w:bCs/>
          <w:sz w:val="24"/>
          <w:szCs w:val="24"/>
        </w:rPr>
        <w:t xml:space="preserve"> Авогадро </w:t>
      </w:r>
      <w:r w:rsidR="00EE07CE" w:rsidRPr="00FB45A8">
        <w:rPr>
          <w:rFonts w:ascii="Times New Roman" w:hAnsi="Times New Roman"/>
          <w:sz w:val="24"/>
          <w:szCs w:val="24"/>
        </w:rPr>
        <w:t>– закон, согласно которому в равных объемах идеальных газов при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одинаковых температуре и давлении содержится одинаковое число молекул.</w:t>
      </w:r>
    </w:p>
    <w:p w:rsidR="00EE07CE" w:rsidRPr="00FB45A8" w:rsidRDefault="00E867F2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Закон</w:t>
      </w:r>
      <w:r w:rsidR="00EE07CE" w:rsidRPr="00FB45A8">
        <w:rPr>
          <w:rFonts w:ascii="Times New Roman" w:hAnsi="Times New Roman"/>
          <w:b/>
          <w:bCs/>
          <w:sz w:val="24"/>
          <w:szCs w:val="24"/>
        </w:rPr>
        <w:t>Бугера</w:t>
      </w:r>
      <w:proofErr w:type="spellEnd"/>
      <w:r w:rsidR="00EE07CE" w:rsidRPr="00FB45A8">
        <w:rPr>
          <w:rFonts w:ascii="Times New Roman" w:hAnsi="Times New Roman"/>
          <w:b/>
          <w:bCs/>
          <w:sz w:val="24"/>
          <w:szCs w:val="24"/>
        </w:rPr>
        <w:t>-Ламберта-</w:t>
      </w:r>
      <w:proofErr w:type="spellStart"/>
      <w:r w:rsidR="00EE07CE" w:rsidRPr="00FB45A8">
        <w:rPr>
          <w:rFonts w:ascii="Times New Roman" w:hAnsi="Times New Roman"/>
          <w:b/>
          <w:bCs/>
          <w:sz w:val="24"/>
          <w:szCs w:val="24"/>
        </w:rPr>
        <w:t>Бера</w:t>
      </w:r>
      <w:proofErr w:type="spellEnd"/>
      <w:r w:rsidR="00EE07CE" w:rsidRPr="00FB45A8">
        <w:rPr>
          <w:rFonts w:ascii="Times New Roman" w:hAnsi="Times New Roman"/>
          <w:sz w:val="24"/>
          <w:szCs w:val="24"/>
        </w:rPr>
        <w:t xml:space="preserve">– основной закон </w:t>
      </w:r>
      <w:proofErr w:type="spellStart"/>
      <w:r w:rsidR="00EE07CE" w:rsidRPr="00FB45A8">
        <w:rPr>
          <w:rFonts w:ascii="Times New Roman" w:hAnsi="Times New Roman"/>
          <w:sz w:val="24"/>
          <w:szCs w:val="24"/>
        </w:rPr>
        <w:t>светопоглащения</w:t>
      </w:r>
      <w:proofErr w:type="spellEnd"/>
      <w:r w:rsidR="00EE07CE" w:rsidRPr="00FB45A8">
        <w:rPr>
          <w:rFonts w:ascii="Times New Roman" w:hAnsi="Times New Roman"/>
          <w:sz w:val="24"/>
          <w:szCs w:val="24"/>
        </w:rPr>
        <w:t>, согласно которому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оптическая плотность пропорциональна толщине поглощающего слоя и концентрации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вещества в этом слое.</w:t>
      </w:r>
    </w:p>
    <w:p w:rsidR="00EE07CE" w:rsidRPr="00FB45A8" w:rsidRDefault="00E867F2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Закон</w:t>
      </w:r>
      <w:r w:rsidR="00EE07CE" w:rsidRPr="00FB45A8">
        <w:rPr>
          <w:rFonts w:ascii="Times New Roman" w:hAnsi="Times New Roman"/>
          <w:b/>
          <w:bCs/>
          <w:sz w:val="24"/>
          <w:szCs w:val="24"/>
        </w:rPr>
        <w:t xml:space="preserve"> Гесса </w:t>
      </w:r>
      <w:r w:rsidR="00EE07CE" w:rsidRPr="00FB45A8">
        <w:rPr>
          <w:rFonts w:ascii="Times New Roman" w:hAnsi="Times New Roman"/>
          <w:sz w:val="24"/>
          <w:szCs w:val="24"/>
        </w:rPr>
        <w:t>– закон, согласно которому тепловой эффект химической реакции зависит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только от начального и конечного состояния системы, и не зависит от пути процесса.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ИНДИКАТОРЫ </w:t>
      </w:r>
      <w:r w:rsidRPr="00FB45A8">
        <w:rPr>
          <w:rFonts w:ascii="Times New Roman" w:hAnsi="Times New Roman"/>
          <w:sz w:val="24"/>
          <w:szCs w:val="24"/>
        </w:rPr>
        <w:t>– реактивы, изменяющие окраску в зоне реакции.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ИНДИФФЕРЕНТНЫЙ РАСТВОР </w:t>
      </w:r>
      <w:r w:rsidRPr="00FB45A8">
        <w:rPr>
          <w:rFonts w:ascii="Times New Roman" w:hAnsi="Times New Roman"/>
          <w:sz w:val="24"/>
          <w:szCs w:val="24"/>
        </w:rPr>
        <w:t>- идеальный электропроводный раствор,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электрохимические свойства которого не влияют на результирующий диффузионный ток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ячейки в заданном диапазоне потенциалов.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КОАГЕЛЬ </w:t>
      </w:r>
      <w:r w:rsidRPr="00FB45A8">
        <w:rPr>
          <w:rFonts w:ascii="Times New Roman" w:hAnsi="Times New Roman"/>
          <w:sz w:val="24"/>
          <w:szCs w:val="24"/>
        </w:rPr>
        <w:t>– гелеобразный осадок, выпадающий в жидких средах в результате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коагуляции.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КОАГУЛЯНТ </w:t>
      </w:r>
      <w:r w:rsidRPr="00FB45A8">
        <w:rPr>
          <w:rFonts w:ascii="Times New Roman" w:hAnsi="Times New Roman"/>
          <w:sz w:val="24"/>
          <w:szCs w:val="24"/>
        </w:rPr>
        <w:t>– препарат, добавление которого к коллоидной или дисперсной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системе вызывает коагуляцию.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КОАГУЛЯТ </w:t>
      </w:r>
      <w:r w:rsidRPr="00FB45A8">
        <w:rPr>
          <w:rFonts w:ascii="Times New Roman" w:hAnsi="Times New Roman"/>
          <w:sz w:val="24"/>
          <w:szCs w:val="24"/>
        </w:rPr>
        <w:t>– осадок дисперсной фазы, выпадающий с коллоидной системы в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случае ее дестабилизации.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КОАГУЛЯЦИЯ </w:t>
      </w:r>
      <w:r w:rsidRPr="00FB45A8">
        <w:rPr>
          <w:rFonts w:ascii="Times New Roman" w:hAnsi="Times New Roman"/>
          <w:sz w:val="24"/>
          <w:szCs w:val="24"/>
        </w:rPr>
        <w:t>– объединение частиц дисперсной фазы коллоидной системы в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более крупные агрегаты.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КОМПЛЕКСОНОМЕТРИЯ </w:t>
      </w:r>
      <w:r w:rsidRPr="00FB45A8">
        <w:rPr>
          <w:rFonts w:ascii="Times New Roman" w:hAnsi="Times New Roman"/>
          <w:sz w:val="24"/>
          <w:szCs w:val="24"/>
        </w:rPr>
        <w:t>- титриметрический анализ, основанный на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образовании прочных соединений металлов с комплексонами, служащими </w:t>
      </w:r>
      <w:proofErr w:type="spellStart"/>
      <w:r w:rsidRPr="00FB45A8">
        <w:rPr>
          <w:rFonts w:ascii="Times New Roman" w:hAnsi="Times New Roman"/>
          <w:sz w:val="24"/>
          <w:szCs w:val="24"/>
        </w:rPr>
        <w:t>титрантами</w:t>
      </w:r>
      <w:proofErr w:type="spellEnd"/>
      <w:r w:rsidRPr="00FB45A8">
        <w:rPr>
          <w:rFonts w:ascii="Times New Roman" w:hAnsi="Times New Roman"/>
          <w:sz w:val="24"/>
          <w:szCs w:val="24"/>
        </w:rPr>
        <w:t>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КОНДЕНСАЦИЯ </w:t>
      </w:r>
      <w:r w:rsidRPr="00FB45A8">
        <w:rPr>
          <w:rFonts w:ascii="Times New Roman" w:hAnsi="Times New Roman"/>
          <w:sz w:val="24"/>
          <w:szCs w:val="24"/>
        </w:rPr>
        <w:t>– фазовый переход первого рода из газообразного состояния в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жидкое или твердое.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>К. капиллярная</w:t>
      </w:r>
      <w:r w:rsidRPr="00FB45A8">
        <w:rPr>
          <w:rFonts w:ascii="Times New Roman" w:hAnsi="Times New Roman"/>
          <w:sz w:val="24"/>
          <w:szCs w:val="24"/>
        </w:rPr>
        <w:t>– образование жидкой фазы в порах и капиллярах твердого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сорбента при поглощении паров веществ.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КОНСТАНТА </w:t>
      </w:r>
      <w:r w:rsidRPr="00FB45A8">
        <w:rPr>
          <w:rFonts w:ascii="Times New Roman" w:hAnsi="Times New Roman"/>
          <w:sz w:val="24"/>
          <w:szCs w:val="24"/>
        </w:rPr>
        <w:t>–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К. диссоциации </w:t>
      </w:r>
      <w:r w:rsidRPr="00FB45A8">
        <w:rPr>
          <w:rFonts w:ascii="Times New Roman" w:hAnsi="Times New Roman"/>
          <w:sz w:val="24"/>
          <w:szCs w:val="24"/>
        </w:rPr>
        <w:t>– константа равновесия реакций диссоциации.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К. нестойкости комплекса </w:t>
      </w:r>
      <w:r w:rsidRPr="00FB45A8">
        <w:rPr>
          <w:rFonts w:ascii="Times New Roman" w:hAnsi="Times New Roman"/>
          <w:sz w:val="24"/>
          <w:szCs w:val="24"/>
        </w:rPr>
        <w:t>– константа равновесия процесса диссоциации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комплекса.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К. равновесия </w:t>
      </w:r>
      <w:r w:rsidRPr="00FB45A8">
        <w:rPr>
          <w:rFonts w:ascii="Times New Roman" w:hAnsi="Times New Roman"/>
          <w:sz w:val="24"/>
          <w:szCs w:val="24"/>
        </w:rPr>
        <w:t>– отношение произведения равновесных активностей продуктов,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какой - либо реакции, взятых в степенях их стехиометрических коэффициентов, к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аналогичному произведению для исходных веществ этой же реакции.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К. скорости реакции </w:t>
      </w:r>
      <w:r w:rsidRPr="00FB45A8">
        <w:rPr>
          <w:rFonts w:ascii="Times New Roman" w:hAnsi="Times New Roman"/>
          <w:sz w:val="24"/>
          <w:szCs w:val="24"/>
        </w:rPr>
        <w:t>– коэффициент пропорциональности в дифференциальном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кинетическом уравнении, равной скорости реакции при концентрациях реагентов,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lastRenderedPageBreak/>
        <w:t>равных 1.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К. устойчивости </w:t>
      </w:r>
      <w:r w:rsidRPr="00FB45A8">
        <w:rPr>
          <w:rFonts w:ascii="Times New Roman" w:hAnsi="Times New Roman"/>
          <w:sz w:val="24"/>
          <w:szCs w:val="24"/>
        </w:rPr>
        <w:t>– величина, обратная константе нестойкости комплекса.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КОНЦЕНТРАЦИЯ </w:t>
      </w:r>
      <w:r w:rsidRPr="00FB45A8">
        <w:rPr>
          <w:rFonts w:ascii="Times New Roman" w:hAnsi="Times New Roman"/>
          <w:sz w:val="24"/>
          <w:szCs w:val="24"/>
        </w:rPr>
        <w:t>– форма выражения состава системы; численно равна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размерному отношению количества вещества (числа молекул, массы или числа молей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данного компонента) к объему всей системы.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КУЛОНОМЕТРИЯ </w:t>
      </w:r>
      <w:r w:rsidRPr="00FB45A8">
        <w:rPr>
          <w:rFonts w:ascii="Times New Roman" w:hAnsi="Times New Roman"/>
          <w:sz w:val="24"/>
          <w:szCs w:val="24"/>
        </w:rPr>
        <w:t>– электрохимический метод исследования и анализа,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основанный на измерении количества электричества, прошедшего через раствор при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осуществлении электрохимической реакции.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ЛИГАНД </w:t>
      </w:r>
      <w:r w:rsidRPr="00FB45A8">
        <w:rPr>
          <w:rFonts w:ascii="Times New Roman" w:hAnsi="Times New Roman"/>
          <w:sz w:val="24"/>
          <w:szCs w:val="24"/>
        </w:rPr>
        <w:t>– обязательная составная часть комплексных соединений; в структуре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комплексов непосредственно связан с комплексообразователем, а при образовании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комплексов является донором электронных пар.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ЛЮМИНЕСЦЕНЦИЯ </w:t>
      </w:r>
      <w:r w:rsidRPr="00FB45A8">
        <w:rPr>
          <w:rFonts w:ascii="Times New Roman" w:hAnsi="Times New Roman"/>
          <w:sz w:val="24"/>
          <w:szCs w:val="24"/>
        </w:rPr>
        <w:t>– см. флуоресценция.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МОЛЯЛЬНОСТЬ </w:t>
      </w:r>
      <w:r w:rsidRPr="00FB45A8">
        <w:rPr>
          <w:rFonts w:ascii="Times New Roman" w:hAnsi="Times New Roman"/>
          <w:sz w:val="24"/>
          <w:szCs w:val="24"/>
        </w:rPr>
        <w:t>– число молей компонента раствора, приходящегося на 1 кг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растворителя.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МОЛЯРНОСТЬ </w:t>
      </w:r>
      <w:r w:rsidRPr="00FB45A8">
        <w:rPr>
          <w:rFonts w:ascii="Times New Roman" w:hAnsi="Times New Roman"/>
          <w:sz w:val="24"/>
          <w:szCs w:val="24"/>
        </w:rPr>
        <w:t>– число молей компонента в 1 л раствора.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ОСАЖДЕНИЕ </w:t>
      </w:r>
      <w:r w:rsidRPr="00FB45A8">
        <w:rPr>
          <w:rFonts w:ascii="Times New Roman" w:hAnsi="Times New Roman"/>
          <w:sz w:val="24"/>
          <w:szCs w:val="24"/>
        </w:rPr>
        <w:t>– выделение дисперсной фазы из запыленных газов, дисперсий и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эмульсий под действием инерционных и/или электростатических сил.</w:t>
      </w:r>
    </w:p>
    <w:p w:rsidR="00E867F2" w:rsidRDefault="00E867F2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ОСМОС </w:t>
      </w:r>
      <w:r w:rsidRPr="00FB45A8">
        <w:rPr>
          <w:rFonts w:ascii="Times New Roman" w:hAnsi="Times New Roman"/>
          <w:sz w:val="24"/>
          <w:szCs w:val="24"/>
        </w:rPr>
        <w:t>– диффузия растворителя через полупроницаемую мембрану,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разделяющую два раствора различной концентрации или чистый растворитель и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раствор.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ОСНОВНОСТЬ </w:t>
      </w:r>
      <w:r w:rsidRPr="00FB45A8">
        <w:rPr>
          <w:rFonts w:ascii="Times New Roman" w:hAnsi="Times New Roman"/>
          <w:sz w:val="24"/>
          <w:szCs w:val="24"/>
        </w:rPr>
        <w:t>– число способных замещаться на металл атомов водорода в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кислотах.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ПЕРЕМЕННАЯ СОСТАВЛЯЮЩАЯ ПОТЕНЦИАЛА </w:t>
      </w:r>
      <w:r w:rsidRPr="00FB45A8">
        <w:rPr>
          <w:rFonts w:ascii="Times New Roman" w:hAnsi="Times New Roman"/>
          <w:sz w:val="24"/>
          <w:szCs w:val="24"/>
        </w:rPr>
        <w:t>индикаторного электрода -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амплитуда переменных импульсов, накладываемых на постоянное поляризующее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напряжение.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ПЕРМАНГАНАТОМЕТРИЯ </w:t>
      </w:r>
      <w:r w:rsidRPr="00FB45A8">
        <w:rPr>
          <w:rFonts w:ascii="Times New Roman" w:hAnsi="Times New Roman"/>
          <w:sz w:val="24"/>
          <w:szCs w:val="24"/>
        </w:rPr>
        <w:t>– титриметрический метод определения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восстановителей, при котором в качестве </w:t>
      </w:r>
      <w:proofErr w:type="spellStart"/>
      <w:r w:rsidRPr="00FB45A8">
        <w:rPr>
          <w:rFonts w:ascii="Times New Roman" w:hAnsi="Times New Roman"/>
          <w:sz w:val="24"/>
          <w:szCs w:val="24"/>
        </w:rPr>
        <w:t>титранта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используется раствор перманганата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калия.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ПОТЕНЦИАЛ ВОЛНЫ </w:t>
      </w:r>
      <w:r w:rsidRPr="00FB45A8">
        <w:rPr>
          <w:rFonts w:ascii="Times New Roman" w:hAnsi="Times New Roman"/>
          <w:sz w:val="24"/>
          <w:szCs w:val="24"/>
        </w:rPr>
        <w:t>- в классической полярографии потенциал, при котором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диффузионный ток, вызванный восстановлением вещества на индикаторном электроде,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достигает половины своей максимальной величины.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ПОТЕНЦИАЛ ПИКА </w:t>
      </w:r>
      <w:r w:rsidRPr="00FB45A8">
        <w:rPr>
          <w:rFonts w:ascii="Times New Roman" w:hAnsi="Times New Roman"/>
          <w:sz w:val="24"/>
          <w:szCs w:val="24"/>
        </w:rPr>
        <w:t>- потенциал окисления / восстановления, при котором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наблюдается максимум диффузионного тока вещества.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ПРИЭЛЕКТРОДНАЯ ОБЛАСТЬ </w:t>
      </w:r>
      <w:r w:rsidRPr="00FB45A8">
        <w:rPr>
          <w:rFonts w:ascii="Times New Roman" w:hAnsi="Times New Roman"/>
          <w:sz w:val="24"/>
          <w:szCs w:val="24"/>
        </w:rPr>
        <w:t>- область на границе индикаторный электрод -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раствор, в которой происходят </w:t>
      </w:r>
      <w:proofErr w:type="spellStart"/>
      <w:r w:rsidRPr="00FB45A8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FB45A8">
        <w:rPr>
          <w:rFonts w:ascii="Times New Roman" w:hAnsi="Times New Roman"/>
          <w:sz w:val="24"/>
          <w:szCs w:val="24"/>
        </w:rPr>
        <w:t>-восстановительные реакции.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>РАВНОВЕСИ</w:t>
      </w:r>
      <w:r w:rsidRPr="00FB45A8">
        <w:rPr>
          <w:rFonts w:ascii="Times New Roman" w:hAnsi="Times New Roman"/>
          <w:sz w:val="24"/>
          <w:szCs w:val="24"/>
        </w:rPr>
        <w:t>Е – состояние системы, при котором ее параметры не зависят от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времени.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Фазовое Р. </w:t>
      </w:r>
      <w:r w:rsidRPr="00FB45A8">
        <w:rPr>
          <w:rFonts w:ascii="Times New Roman" w:hAnsi="Times New Roman"/>
          <w:sz w:val="24"/>
          <w:szCs w:val="24"/>
        </w:rPr>
        <w:t>– существование термически равновесных фаз в гетерогенной системе,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характеризующееся минимумом энергии </w:t>
      </w:r>
      <w:proofErr w:type="spellStart"/>
      <w:r w:rsidRPr="00FB45A8">
        <w:rPr>
          <w:rFonts w:ascii="Times New Roman" w:hAnsi="Times New Roman"/>
          <w:sz w:val="24"/>
          <w:szCs w:val="24"/>
        </w:rPr>
        <w:t>Гибса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(при постоянных давлении и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температуре).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>Химическое Р</w:t>
      </w:r>
      <w:r w:rsidRPr="00FB45A8">
        <w:rPr>
          <w:rFonts w:ascii="Times New Roman" w:hAnsi="Times New Roman"/>
          <w:sz w:val="24"/>
          <w:szCs w:val="24"/>
        </w:rPr>
        <w:t>.- термодинамическое равновесие в системе, при котором при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постоянной температуре соблюдается равенство скоростей прямых и обратных реакций.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РАЗНОСТЬ ПОТЕНЦИАЛОВ ПИКОВ </w:t>
      </w:r>
      <w:r w:rsidRPr="00FB45A8">
        <w:rPr>
          <w:rFonts w:ascii="Times New Roman" w:hAnsi="Times New Roman"/>
          <w:sz w:val="24"/>
          <w:szCs w:val="24"/>
        </w:rPr>
        <w:t>- расстояние между потенциалами пиков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двух веществ на </w:t>
      </w:r>
      <w:proofErr w:type="spellStart"/>
      <w:r w:rsidRPr="00FB45A8">
        <w:rPr>
          <w:rFonts w:ascii="Times New Roman" w:hAnsi="Times New Roman"/>
          <w:sz w:val="24"/>
          <w:szCs w:val="24"/>
        </w:rPr>
        <w:t>вольтамперограмме</w:t>
      </w:r>
      <w:proofErr w:type="spellEnd"/>
      <w:r w:rsidRPr="00FB45A8">
        <w:rPr>
          <w:rFonts w:ascii="Times New Roman" w:hAnsi="Times New Roman"/>
          <w:sz w:val="24"/>
          <w:szCs w:val="24"/>
        </w:rPr>
        <w:t>. Характеризует возможность раздельного проявления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пиков веществ, а следовательно, возможности их определения при большой разнице в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концентрациях.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РАСТВОРИМОСТЬ </w:t>
      </w:r>
      <w:r w:rsidRPr="00FB45A8">
        <w:rPr>
          <w:rFonts w:ascii="Times New Roman" w:hAnsi="Times New Roman"/>
          <w:sz w:val="24"/>
          <w:szCs w:val="24"/>
        </w:rPr>
        <w:t>– свойство газообразных, жидких и твердых веществ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переходить в растворенное состояние; выражается равновесным массовым отношением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растворенного вещества и растворителя при данной температуре.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РАФИНИРОВАНИЕ </w:t>
      </w:r>
      <w:r w:rsidRPr="00FB45A8">
        <w:rPr>
          <w:rFonts w:ascii="Times New Roman" w:hAnsi="Times New Roman"/>
          <w:sz w:val="24"/>
          <w:szCs w:val="24"/>
        </w:rPr>
        <w:t>– окончательная очистка продуктов от примесей.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РЕАКТИВ </w:t>
      </w:r>
      <w:r w:rsidRPr="00FB45A8">
        <w:rPr>
          <w:rFonts w:ascii="Times New Roman" w:hAnsi="Times New Roman"/>
          <w:sz w:val="24"/>
          <w:szCs w:val="24"/>
        </w:rPr>
        <w:t>– регламентированный по составу и свойствам препарат, применяемый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в аналитической химии для специфических реакций на определенные соединения или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lastRenderedPageBreak/>
        <w:t>группы соединений.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Р. </w:t>
      </w:r>
      <w:proofErr w:type="spellStart"/>
      <w:r w:rsidRPr="00FB45A8">
        <w:rPr>
          <w:rFonts w:ascii="Times New Roman" w:hAnsi="Times New Roman"/>
          <w:b/>
          <w:bCs/>
          <w:sz w:val="24"/>
          <w:szCs w:val="24"/>
        </w:rPr>
        <w:t>Грисса</w:t>
      </w:r>
      <w:proofErr w:type="spellEnd"/>
      <w:r w:rsidRPr="00FB45A8">
        <w:rPr>
          <w:rFonts w:ascii="Times New Roman" w:hAnsi="Times New Roman"/>
          <w:sz w:val="24"/>
          <w:szCs w:val="24"/>
        </w:rPr>
        <w:t>– реактив, используемый для определения нитритов, с которыми он дает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характерное красное окрашивание.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>Групповой Р</w:t>
      </w:r>
      <w:r w:rsidRPr="00FB45A8">
        <w:rPr>
          <w:rFonts w:ascii="Times New Roman" w:hAnsi="Times New Roman"/>
          <w:sz w:val="24"/>
          <w:szCs w:val="24"/>
        </w:rPr>
        <w:t>. – реактив, образующий с некоторыми группами неорганических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веществ или определенными классами органических соединений характерные продукты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реакции – осадок, газ, окрашенный раствор.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Р. </w:t>
      </w:r>
      <w:proofErr w:type="spellStart"/>
      <w:r w:rsidRPr="00FB45A8">
        <w:rPr>
          <w:rFonts w:ascii="Times New Roman" w:hAnsi="Times New Roman"/>
          <w:b/>
          <w:bCs/>
          <w:sz w:val="24"/>
          <w:szCs w:val="24"/>
        </w:rPr>
        <w:t>Неслера</w:t>
      </w:r>
      <w:proofErr w:type="spellEnd"/>
      <w:r w:rsidRPr="00FB45A8">
        <w:rPr>
          <w:rFonts w:ascii="Times New Roman" w:hAnsi="Times New Roman"/>
          <w:sz w:val="24"/>
          <w:szCs w:val="24"/>
        </w:rPr>
        <w:t>– реактив, используемый для определения аммиака (красно-коричневый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осадок), органических восстановителей (осадок металлической ртути) и в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колориметрии.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РЕДОКСИМЕТРИЯ </w:t>
      </w:r>
      <w:r w:rsidRPr="00FB45A8">
        <w:rPr>
          <w:rFonts w:ascii="Times New Roman" w:hAnsi="Times New Roman"/>
          <w:sz w:val="24"/>
          <w:szCs w:val="24"/>
        </w:rPr>
        <w:t>– группа методов титриметрического анализа, основанных на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применении </w:t>
      </w:r>
      <w:proofErr w:type="spellStart"/>
      <w:r w:rsidRPr="00FB45A8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FB45A8">
        <w:rPr>
          <w:rFonts w:ascii="Times New Roman" w:hAnsi="Times New Roman"/>
          <w:sz w:val="24"/>
          <w:szCs w:val="24"/>
        </w:rPr>
        <w:t>-восстановительных реакций.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>РТУТНОЕ ДНО, хлор - серебряный электрод, насыщенный каломельный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электрод </w:t>
      </w:r>
      <w:r w:rsidRPr="00FB45A8">
        <w:rPr>
          <w:rFonts w:ascii="Times New Roman" w:hAnsi="Times New Roman"/>
          <w:sz w:val="24"/>
          <w:szCs w:val="24"/>
        </w:rPr>
        <w:t>- различные виды электродов сравнения. В зависимости от типа электрода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РТУТНЫЙ КАПАЮЩИЙ ЭЛЕКТРОД (РКЭ) </w:t>
      </w:r>
      <w:r w:rsidRPr="00FB45A8">
        <w:rPr>
          <w:rFonts w:ascii="Times New Roman" w:hAnsi="Times New Roman"/>
          <w:sz w:val="24"/>
          <w:szCs w:val="24"/>
        </w:rPr>
        <w:t>- ртутный индикаторный электрод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с естественным капанием ртути. Отличается высокой </w:t>
      </w:r>
      <w:proofErr w:type="spellStart"/>
      <w:r w:rsidRPr="00FB45A8">
        <w:rPr>
          <w:rFonts w:ascii="Times New Roman" w:hAnsi="Times New Roman"/>
          <w:sz w:val="24"/>
          <w:szCs w:val="24"/>
        </w:rPr>
        <w:t>воспроизводимостью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поверхности и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стабильностью электрохимических параметров.</w:t>
      </w:r>
    </w:p>
    <w:p w:rsidR="00E867F2" w:rsidRDefault="00E867F2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СВОЙСТВА </w:t>
      </w:r>
      <w:r w:rsidRPr="00FB45A8">
        <w:rPr>
          <w:rFonts w:ascii="Times New Roman" w:hAnsi="Times New Roman"/>
          <w:sz w:val="24"/>
          <w:szCs w:val="24"/>
        </w:rPr>
        <w:t>– качественные и количественные характеристики предмета или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явления.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>КОЛЛИГАТИВНЫЕ С</w:t>
      </w:r>
      <w:r w:rsidRPr="00FB45A8">
        <w:rPr>
          <w:rFonts w:ascii="Times New Roman" w:hAnsi="Times New Roman"/>
          <w:sz w:val="24"/>
          <w:szCs w:val="24"/>
        </w:rPr>
        <w:t>. – свойства разбавленных растворов, зависящие только от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концентрации растворенного вещества.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ХИМИЧЕСКИЕ С. </w:t>
      </w:r>
      <w:r w:rsidRPr="00FB45A8">
        <w:rPr>
          <w:rFonts w:ascii="Times New Roman" w:hAnsi="Times New Roman"/>
          <w:sz w:val="24"/>
          <w:szCs w:val="24"/>
        </w:rPr>
        <w:t>– совокупность электромагнитных взаимодействий между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химическими элементами, приводящих к образованию равновесных устойчивых систем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(молекул, ионов, радикалов).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СЕДИМЕНТАЦИЯ </w:t>
      </w:r>
      <w:r w:rsidRPr="00FB45A8">
        <w:rPr>
          <w:rFonts w:ascii="Times New Roman" w:hAnsi="Times New Roman"/>
          <w:sz w:val="24"/>
          <w:szCs w:val="24"/>
        </w:rPr>
        <w:t>– направленное движение частиц дисперсной фазы в поле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действия гравитационных или центробежных сил.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СЕПАРАЦИЯ </w:t>
      </w:r>
      <w:r w:rsidRPr="00FB45A8">
        <w:rPr>
          <w:rFonts w:ascii="Times New Roman" w:hAnsi="Times New Roman"/>
          <w:sz w:val="24"/>
          <w:szCs w:val="24"/>
        </w:rPr>
        <w:t>– процесс разделения дисперсных систем на фазы.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СИНЕРГИЗМ </w:t>
      </w:r>
      <w:r w:rsidRPr="00FB45A8">
        <w:rPr>
          <w:rFonts w:ascii="Times New Roman" w:hAnsi="Times New Roman"/>
          <w:sz w:val="24"/>
          <w:szCs w:val="24"/>
        </w:rPr>
        <w:t>– явление, характеризующееся тем, что суммарный эффект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воздействия каких-либо факторов на объект или систему больше суммы эффектов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воздействия каждого из них, взятого в отдельности.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СИНЕРЕЗИС </w:t>
      </w:r>
      <w:r w:rsidRPr="00FB45A8">
        <w:rPr>
          <w:rFonts w:ascii="Times New Roman" w:hAnsi="Times New Roman"/>
          <w:sz w:val="24"/>
          <w:szCs w:val="24"/>
        </w:rPr>
        <w:t>– самопроизвольное выделение жидкости из студней или гелей,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сопровождающееся уменьшением их объема за счет уплотнения пространственной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структуры.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>СОЕДИНЕНИЯ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КОМПЛЕКСНЫЕ С. </w:t>
      </w:r>
      <w:r w:rsidRPr="00FB45A8">
        <w:rPr>
          <w:rFonts w:ascii="Times New Roman" w:hAnsi="Times New Roman"/>
          <w:sz w:val="24"/>
          <w:szCs w:val="24"/>
        </w:rPr>
        <w:t>– химические соединения, включающие фрагменты, состоящие из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центрального атома (как правило, металла), связанного со способными к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самостоятельному существованию молекулами или ионами.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СОЛЬВАТАЦИЯ </w:t>
      </w:r>
      <w:r w:rsidRPr="00FB45A8">
        <w:rPr>
          <w:rFonts w:ascii="Times New Roman" w:hAnsi="Times New Roman"/>
          <w:sz w:val="24"/>
          <w:szCs w:val="24"/>
        </w:rPr>
        <w:t>– взаимодействие частиц растворенного вещества с молекулами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растворителя, приводящее к образованию сольватов.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СПЕКТРОСКОПИЯ </w:t>
      </w:r>
      <w:r w:rsidRPr="00FB45A8">
        <w:rPr>
          <w:rFonts w:ascii="Times New Roman" w:hAnsi="Times New Roman"/>
          <w:sz w:val="24"/>
          <w:szCs w:val="24"/>
        </w:rPr>
        <w:t>– наука, изучающая спектры; является основой многих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методов аналитической химии.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СТАЦИОНАРНЫЙ РТУТНЫЙ ЭЛЕКТРОД </w:t>
      </w:r>
      <w:r w:rsidRPr="00FB45A8">
        <w:rPr>
          <w:rFonts w:ascii="Times New Roman" w:hAnsi="Times New Roman"/>
          <w:sz w:val="24"/>
          <w:szCs w:val="24"/>
        </w:rPr>
        <w:t>- ртутный индикаторный электрод с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висячей ртутной каплей, в которой производится накопление и последующее растворение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вещества с регистрацией тока растворения.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ТИТРИРОВАНИЕ </w:t>
      </w:r>
      <w:r w:rsidRPr="00FB45A8">
        <w:rPr>
          <w:rFonts w:ascii="Times New Roman" w:hAnsi="Times New Roman"/>
          <w:sz w:val="24"/>
          <w:szCs w:val="24"/>
        </w:rPr>
        <w:t>– метод и процесс определения концентрации раствора путем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постепенного прибавления к нему контролируемого количества реагирующего с ним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FB45A8">
        <w:rPr>
          <w:rFonts w:ascii="Times New Roman" w:hAnsi="Times New Roman"/>
          <w:sz w:val="24"/>
          <w:szCs w:val="24"/>
        </w:rPr>
        <w:t>титранта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до достижения конечной точки </w:t>
      </w:r>
      <w:proofErr w:type="spellStart"/>
      <w:r w:rsidRPr="00FB45A8">
        <w:rPr>
          <w:rFonts w:ascii="Times New Roman" w:hAnsi="Times New Roman"/>
          <w:sz w:val="24"/>
          <w:szCs w:val="24"/>
        </w:rPr>
        <w:t>титрирования</w:t>
      </w:r>
      <w:proofErr w:type="spellEnd"/>
      <w:r w:rsidRPr="00FB45A8">
        <w:rPr>
          <w:rFonts w:ascii="Times New Roman" w:hAnsi="Times New Roman"/>
          <w:sz w:val="24"/>
          <w:szCs w:val="24"/>
        </w:rPr>
        <w:t>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ФЛУОРЕСЦЕНЦИЯ </w:t>
      </w:r>
      <w:r w:rsidRPr="00FB45A8">
        <w:rPr>
          <w:rFonts w:ascii="Times New Roman" w:hAnsi="Times New Roman"/>
          <w:sz w:val="24"/>
          <w:szCs w:val="24"/>
        </w:rPr>
        <w:t>– способность атомов или молекул вещества отдавать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поглощенную энергию в виде «холодного» светового излучения.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ФОНОВЫЙ РАСТВОР </w:t>
      </w:r>
      <w:r w:rsidRPr="00FB45A8">
        <w:rPr>
          <w:rFonts w:ascii="Times New Roman" w:hAnsi="Times New Roman"/>
          <w:sz w:val="24"/>
          <w:szCs w:val="24"/>
        </w:rPr>
        <w:t>- раствор, обладающий электропроводностью, в котором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проводят анализ. Так как сам фоновый раствор может давать пики на </w:t>
      </w:r>
      <w:proofErr w:type="spellStart"/>
      <w:r w:rsidRPr="00FB45A8">
        <w:rPr>
          <w:rFonts w:ascii="Times New Roman" w:hAnsi="Times New Roman"/>
          <w:sz w:val="24"/>
          <w:szCs w:val="24"/>
        </w:rPr>
        <w:t>вольтамперограмме</w:t>
      </w:r>
      <w:proofErr w:type="spellEnd"/>
      <w:r w:rsidRPr="00FB45A8">
        <w:rPr>
          <w:rFonts w:ascii="Times New Roman" w:hAnsi="Times New Roman"/>
          <w:sz w:val="24"/>
          <w:szCs w:val="24"/>
        </w:rPr>
        <w:t>,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то фоновый раствор необходимо выбирать так, чтобы потенциал пика его значительно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lastRenderedPageBreak/>
        <w:t>отличался от потенциалов пиков анализируемых веществ. В качестве фоновых растворов в пол</w:t>
      </w:r>
      <w:r w:rsidRPr="00FB45A8">
        <w:rPr>
          <w:rFonts w:ascii="Times New Roman" w:hAnsi="Times New Roman"/>
          <w:sz w:val="24"/>
          <w:szCs w:val="24"/>
        </w:rPr>
        <w:t>я</w:t>
      </w:r>
      <w:r w:rsidRPr="00FB45A8">
        <w:rPr>
          <w:rFonts w:ascii="Times New Roman" w:hAnsi="Times New Roman"/>
          <w:sz w:val="24"/>
          <w:szCs w:val="24"/>
        </w:rPr>
        <w:t>рографии применяют 1M соляную кислоту НС1, аммиачный буферный раствор 0,1М NН4С1,1М хлористый калий КС1+Нg(NО3)2*0,5Н2О и т.д.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ХЕМОСОРБЦИЯ – </w:t>
      </w:r>
      <w:r w:rsidRPr="00FB45A8">
        <w:rPr>
          <w:rFonts w:ascii="Times New Roman" w:hAnsi="Times New Roman"/>
          <w:sz w:val="24"/>
          <w:szCs w:val="24"/>
        </w:rPr>
        <w:t>поглощение веществ жидким или твердым сорбентом с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образованием химических соединений.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ХРОМАТОГРАФИЯ </w:t>
      </w:r>
      <w:r w:rsidRPr="00FB45A8">
        <w:rPr>
          <w:rFonts w:ascii="Times New Roman" w:hAnsi="Times New Roman"/>
          <w:sz w:val="24"/>
          <w:szCs w:val="24"/>
        </w:rPr>
        <w:t>– совокупность процессов разделения, анализа и физико-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химических исследований, основанных на различии в скоростях движения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концентрационных зон компонентов смесей веществ, перемещающихся в потоке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подвижной фазы вдоль неподвижной.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ЭБУЛИОСКОПИЯ </w:t>
      </w:r>
      <w:r w:rsidRPr="00FB45A8">
        <w:rPr>
          <w:rFonts w:ascii="Times New Roman" w:hAnsi="Times New Roman"/>
          <w:sz w:val="24"/>
          <w:szCs w:val="24"/>
        </w:rPr>
        <w:t>– физико-химический метод исследования жидких растворов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нелетучих веществ, основанный на измерении повышения температуры кипения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раствора по сравнению с температурой кипения чистого растворителя.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ЭЛЕКТРОДЫ </w:t>
      </w:r>
      <w:r w:rsidRPr="00FB45A8">
        <w:rPr>
          <w:rFonts w:ascii="Times New Roman" w:hAnsi="Times New Roman"/>
          <w:sz w:val="24"/>
          <w:szCs w:val="24"/>
        </w:rPr>
        <w:t>- электронно-проводящие фазы, находящиеся в контакте с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электролитом.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ЭЛЕКТРОЛИЗ </w:t>
      </w:r>
      <w:r w:rsidRPr="00FB45A8">
        <w:rPr>
          <w:rFonts w:ascii="Times New Roman" w:hAnsi="Times New Roman"/>
          <w:sz w:val="24"/>
          <w:szCs w:val="24"/>
        </w:rPr>
        <w:t>– химические реакции, протекающие под действием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электрического тока на электродах в растворах и расплавах, а также в твердых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электролитах.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ЭЛЕКТРОСИНТЕЗ </w:t>
      </w:r>
      <w:r w:rsidRPr="00FB45A8">
        <w:rPr>
          <w:rFonts w:ascii="Times New Roman" w:hAnsi="Times New Roman"/>
          <w:sz w:val="24"/>
          <w:szCs w:val="24"/>
        </w:rPr>
        <w:t>– метод получения сложных химических соединений путем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электролиза.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ЭЛЕКТРОФОРЕЗ </w:t>
      </w:r>
      <w:r w:rsidRPr="00FB45A8">
        <w:rPr>
          <w:rFonts w:ascii="Times New Roman" w:hAnsi="Times New Roman"/>
          <w:sz w:val="24"/>
          <w:szCs w:val="24"/>
        </w:rPr>
        <w:t>– направленное движение заряженных частиц коллоидных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систем в жидкой среде под действием внешнего электрического поля.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ЭЛЕКТРОХИМИЯ </w:t>
      </w:r>
      <w:r w:rsidRPr="00FB45A8">
        <w:rPr>
          <w:rFonts w:ascii="Times New Roman" w:hAnsi="Times New Roman"/>
          <w:sz w:val="24"/>
          <w:szCs w:val="24"/>
        </w:rPr>
        <w:t>– раздел химии, изучающий физико-химические свойства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ионных систем, а также электрохимические явления, возникающие на границе раздела</w:t>
      </w:r>
    </w:p>
    <w:p w:rsidR="00EE07CE" w:rsidRPr="00FB45A8" w:rsidRDefault="00EE07CE" w:rsidP="00D540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двух фаз с участием заряженных частиц.</w:t>
      </w:r>
    </w:p>
    <w:p w:rsidR="00EE07CE" w:rsidRPr="00FB45A8" w:rsidRDefault="00EE07CE" w:rsidP="00D540D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ЭЛЮЕНТ </w:t>
      </w:r>
      <w:r w:rsidRPr="00FB45A8">
        <w:rPr>
          <w:rFonts w:ascii="Times New Roman" w:hAnsi="Times New Roman"/>
          <w:sz w:val="24"/>
          <w:szCs w:val="24"/>
        </w:rPr>
        <w:t>– подвижная фаза.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7CE" w:rsidRPr="00FB45A8" w:rsidRDefault="00EE07CE" w:rsidP="00A1290E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FB45A8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FB45A8">
        <w:rPr>
          <w:rFonts w:ascii="Times New Roman" w:hAnsi="Times New Roman"/>
          <w:b/>
          <w:sz w:val="24"/>
          <w:szCs w:val="24"/>
        </w:rPr>
        <w:t>. Оценочные средства для контроля уровня подготовки студентов.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sz w:val="24"/>
          <w:szCs w:val="24"/>
        </w:rPr>
        <w:t>1.Оценочные средства для текущего контроля успеваемости</w:t>
      </w:r>
    </w:p>
    <w:p w:rsidR="00EE07CE" w:rsidRPr="00FB45A8" w:rsidRDefault="00EE07CE" w:rsidP="00A1290E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1. По каким принципам объединяют вещества в аналитические группы? Групповые реагенты и группы катионов в кислотно-основном методе анализа.</w:t>
      </w:r>
    </w:p>
    <w:p w:rsidR="00EE07CE" w:rsidRPr="00FB45A8" w:rsidRDefault="00EE07CE" w:rsidP="00A1290E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2. Составьте схемы дробного и систематического анализа смеси катионов: </w:t>
      </w:r>
      <w:proofErr w:type="spellStart"/>
      <w:r w:rsidRPr="00FB45A8">
        <w:rPr>
          <w:rFonts w:ascii="Times New Roman" w:hAnsi="Times New Roman"/>
          <w:sz w:val="24"/>
          <w:szCs w:val="24"/>
          <w:lang w:val="en-US"/>
        </w:rPr>
        <w:t>Pb</w:t>
      </w:r>
      <w:proofErr w:type="spellEnd"/>
      <w:r w:rsidRPr="00FB45A8">
        <w:rPr>
          <w:rFonts w:ascii="Times New Roman" w:hAnsi="Times New Roman"/>
          <w:sz w:val="24"/>
          <w:szCs w:val="24"/>
          <w:vertAlign w:val="superscript"/>
        </w:rPr>
        <w:t>2+</w:t>
      </w:r>
      <w:r w:rsidRPr="00FB45A8">
        <w:rPr>
          <w:rFonts w:ascii="Times New Roman" w:hAnsi="Times New Roman"/>
          <w:sz w:val="24"/>
          <w:szCs w:val="24"/>
        </w:rPr>
        <w:t xml:space="preserve">, </w:t>
      </w:r>
      <w:r w:rsidRPr="00FB45A8">
        <w:rPr>
          <w:rFonts w:ascii="Times New Roman" w:hAnsi="Times New Roman"/>
          <w:sz w:val="24"/>
          <w:szCs w:val="24"/>
          <w:lang w:val="en-US"/>
        </w:rPr>
        <w:t>Al</w:t>
      </w:r>
      <w:r w:rsidRPr="00FB45A8">
        <w:rPr>
          <w:rFonts w:ascii="Times New Roman" w:hAnsi="Times New Roman"/>
          <w:sz w:val="24"/>
          <w:szCs w:val="24"/>
          <w:vertAlign w:val="superscript"/>
        </w:rPr>
        <w:t>3+</w:t>
      </w:r>
      <w:r w:rsidRPr="00FB45A8">
        <w:rPr>
          <w:rFonts w:ascii="Times New Roman" w:hAnsi="Times New Roman"/>
          <w:sz w:val="24"/>
          <w:szCs w:val="24"/>
        </w:rPr>
        <w:t xml:space="preserve">, </w:t>
      </w:r>
      <w:r w:rsidRPr="00FB45A8">
        <w:rPr>
          <w:rFonts w:ascii="Times New Roman" w:hAnsi="Times New Roman"/>
          <w:sz w:val="24"/>
          <w:szCs w:val="24"/>
          <w:lang w:val="en-US"/>
        </w:rPr>
        <w:t>Fe</w:t>
      </w:r>
      <w:r w:rsidRPr="00FB45A8">
        <w:rPr>
          <w:rFonts w:ascii="Times New Roman" w:hAnsi="Times New Roman"/>
          <w:sz w:val="24"/>
          <w:szCs w:val="24"/>
          <w:vertAlign w:val="superscript"/>
        </w:rPr>
        <w:t>3+</w:t>
      </w:r>
      <w:r w:rsidRPr="00FB45A8">
        <w:rPr>
          <w:rFonts w:ascii="Times New Roman" w:hAnsi="Times New Roman"/>
          <w:sz w:val="24"/>
          <w:szCs w:val="24"/>
        </w:rPr>
        <w:t xml:space="preserve">, </w:t>
      </w:r>
      <w:r w:rsidRPr="00FB45A8">
        <w:rPr>
          <w:rFonts w:ascii="Times New Roman" w:hAnsi="Times New Roman"/>
          <w:sz w:val="24"/>
          <w:szCs w:val="24"/>
          <w:lang w:val="en-US"/>
        </w:rPr>
        <w:t>Ni</w:t>
      </w:r>
      <w:r w:rsidRPr="00FB45A8">
        <w:rPr>
          <w:rFonts w:ascii="Times New Roman" w:hAnsi="Times New Roman"/>
          <w:sz w:val="24"/>
          <w:szCs w:val="24"/>
          <w:vertAlign w:val="superscript"/>
        </w:rPr>
        <w:t>2+</w:t>
      </w:r>
      <w:r w:rsidRPr="00FB45A8">
        <w:rPr>
          <w:rFonts w:ascii="Times New Roman" w:hAnsi="Times New Roman"/>
          <w:sz w:val="24"/>
          <w:szCs w:val="24"/>
        </w:rPr>
        <w:t>. Напишите уравнения реакций обнаружения этих катионов (в молекулярной и ионной формах).</w:t>
      </w:r>
    </w:p>
    <w:p w:rsidR="00EE07CE" w:rsidRPr="00FB45A8" w:rsidRDefault="00EE07CE" w:rsidP="00A1290E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3. Можно ли действием дихромата калия в кислой среде окислить </w:t>
      </w:r>
      <w:r w:rsidRPr="00FB45A8">
        <w:rPr>
          <w:rFonts w:ascii="Times New Roman" w:hAnsi="Times New Roman"/>
          <w:sz w:val="24"/>
          <w:szCs w:val="24"/>
          <w:lang w:val="en-US"/>
        </w:rPr>
        <w:t>Fe</w:t>
      </w:r>
      <w:r w:rsidRPr="00FB45A8">
        <w:rPr>
          <w:rFonts w:ascii="Times New Roman" w:hAnsi="Times New Roman"/>
          <w:sz w:val="24"/>
          <w:szCs w:val="24"/>
          <w:vertAlign w:val="superscript"/>
        </w:rPr>
        <w:t>2+</w:t>
      </w:r>
      <w:r w:rsidRPr="00FB45A8">
        <w:rPr>
          <w:rFonts w:ascii="Times New Roman" w:hAnsi="Times New Roman"/>
          <w:sz w:val="24"/>
          <w:szCs w:val="24"/>
        </w:rPr>
        <w:t xml:space="preserve"> до Fe</w:t>
      </w:r>
      <w:r w:rsidRPr="00FB45A8">
        <w:rPr>
          <w:rFonts w:ascii="Times New Roman" w:hAnsi="Times New Roman"/>
          <w:sz w:val="24"/>
          <w:szCs w:val="24"/>
          <w:vertAlign w:val="superscript"/>
        </w:rPr>
        <w:t>3+</w:t>
      </w:r>
      <w:r w:rsidRPr="00FB45A8">
        <w:rPr>
          <w:rFonts w:ascii="Times New Roman" w:hAnsi="Times New Roman"/>
          <w:sz w:val="24"/>
          <w:szCs w:val="24"/>
        </w:rPr>
        <w:t xml:space="preserve">, </w:t>
      </w:r>
      <w:r w:rsidRPr="00FB45A8">
        <w:rPr>
          <w:rFonts w:ascii="Times New Roman" w:hAnsi="Times New Roman"/>
          <w:sz w:val="24"/>
          <w:szCs w:val="24"/>
          <w:lang w:val="en-US"/>
        </w:rPr>
        <w:t>As</w:t>
      </w:r>
      <w:r w:rsidRPr="00FB45A8">
        <w:rPr>
          <w:rFonts w:ascii="Times New Roman" w:hAnsi="Times New Roman"/>
          <w:sz w:val="24"/>
          <w:szCs w:val="24"/>
        </w:rPr>
        <w:t>О</w:t>
      </w:r>
      <w:r w:rsidRPr="00FB45A8">
        <w:rPr>
          <w:rFonts w:ascii="Times New Roman" w:hAnsi="Times New Roman"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  <w:vertAlign w:val="superscript"/>
        </w:rPr>
        <w:t>3–</w:t>
      </w:r>
      <w:r w:rsidRPr="00FB45A8">
        <w:rPr>
          <w:rFonts w:ascii="Times New Roman" w:hAnsi="Times New Roman"/>
          <w:sz w:val="24"/>
          <w:szCs w:val="24"/>
        </w:rPr>
        <w:t xml:space="preserve"> до </w:t>
      </w:r>
      <w:r w:rsidRPr="00FB45A8">
        <w:rPr>
          <w:rFonts w:ascii="Times New Roman" w:hAnsi="Times New Roman"/>
          <w:sz w:val="24"/>
          <w:szCs w:val="24"/>
          <w:lang w:val="en-US"/>
        </w:rPr>
        <w:t>As</w:t>
      </w:r>
      <w:r w:rsidRPr="00FB45A8">
        <w:rPr>
          <w:rFonts w:ascii="Times New Roman" w:hAnsi="Times New Roman"/>
          <w:sz w:val="24"/>
          <w:szCs w:val="24"/>
        </w:rPr>
        <w:t>О</w:t>
      </w:r>
      <w:r w:rsidRPr="00FB45A8">
        <w:rPr>
          <w:rFonts w:ascii="Times New Roman" w:hAnsi="Times New Roman"/>
          <w:sz w:val="24"/>
          <w:szCs w:val="24"/>
          <w:vertAlign w:val="subscript"/>
        </w:rPr>
        <w:t>4</w:t>
      </w:r>
      <w:r w:rsidRPr="00FB45A8">
        <w:rPr>
          <w:rFonts w:ascii="Times New Roman" w:hAnsi="Times New Roman"/>
          <w:sz w:val="24"/>
          <w:szCs w:val="24"/>
          <w:vertAlign w:val="superscript"/>
        </w:rPr>
        <w:t>3–</w:t>
      </w:r>
      <w:r w:rsidRPr="00FB45A8">
        <w:rPr>
          <w:rFonts w:ascii="Times New Roman" w:hAnsi="Times New Roman"/>
          <w:sz w:val="24"/>
          <w:szCs w:val="24"/>
        </w:rPr>
        <w:t>, М</w:t>
      </w:r>
      <w:r w:rsidRPr="00FB45A8">
        <w:rPr>
          <w:rFonts w:ascii="Times New Roman" w:hAnsi="Times New Roman"/>
          <w:sz w:val="24"/>
          <w:szCs w:val="24"/>
          <w:lang w:val="en-US"/>
        </w:rPr>
        <w:t>n</w:t>
      </w:r>
      <w:r w:rsidRPr="00FB45A8">
        <w:rPr>
          <w:rFonts w:ascii="Times New Roman" w:hAnsi="Times New Roman"/>
          <w:sz w:val="24"/>
          <w:szCs w:val="24"/>
          <w:vertAlign w:val="superscript"/>
        </w:rPr>
        <w:t>2+</w:t>
      </w:r>
      <w:r w:rsidRPr="00FB45A8">
        <w:rPr>
          <w:rFonts w:ascii="Times New Roman" w:hAnsi="Times New Roman"/>
          <w:sz w:val="24"/>
          <w:szCs w:val="24"/>
        </w:rPr>
        <w:t xml:space="preserve"> до М</w:t>
      </w:r>
      <w:r w:rsidRPr="00FB45A8">
        <w:rPr>
          <w:rFonts w:ascii="Times New Roman" w:hAnsi="Times New Roman"/>
          <w:sz w:val="24"/>
          <w:szCs w:val="24"/>
          <w:lang w:val="en-US"/>
        </w:rPr>
        <w:t>n</w:t>
      </w:r>
      <w:r w:rsidRPr="00FB45A8">
        <w:rPr>
          <w:rFonts w:ascii="Times New Roman" w:hAnsi="Times New Roman"/>
          <w:sz w:val="24"/>
          <w:szCs w:val="24"/>
        </w:rPr>
        <w:t>О</w:t>
      </w:r>
      <w:r w:rsidRPr="00FB45A8">
        <w:rPr>
          <w:rFonts w:ascii="Times New Roman" w:hAnsi="Times New Roman"/>
          <w:sz w:val="24"/>
          <w:szCs w:val="24"/>
          <w:vertAlign w:val="subscript"/>
        </w:rPr>
        <w:t>4</w:t>
      </w:r>
      <w:r w:rsidRPr="00FB45A8">
        <w:rPr>
          <w:rFonts w:ascii="Times New Roman" w:hAnsi="Times New Roman"/>
          <w:sz w:val="24"/>
          <w:szCs w:val="24"/>
          <w:vertAlign w:val="superscript"/>
        </w:rPr>
        <w:t>–</w:t>
      </w:r>
      <w:r w:rsidRPr="00FB45A8">
        <w:rPr>
          <w:rFonts w:ascii="Times New Roman" w:hAnsi="Times New Roman"/>
          <w:sz w:val="24"/>
          <w:szCs w:val="24"/>
        </w:rPr>
        <w:t xml:space="preserve">, </w:t>
      </w:r>
      <w:r w:rsidRPr="00FB45A8">
        <w:rPr>
          <w:rFonts w:ascii="Times New Roman" w:hAnsi="Times New Roman"/>
          <w:sz w:val="24"/>
          <w:szCs w:val="24"/>
          <w:lang w:val="en-US"/>
        </w:rPr>
        <w:t>S</w:t>
      </w:r>
      <w:r w:rsidRPr="00FB45A8">
        <w:rPr>
          <w:rFonts w:ascii="Times New Roman" w:hAnsi="Times New Roman"/>
          <w:sz w:val="24"/>
          <w:szCs w:val="24"/>
        </w:rPr>
        <w:t>О</w:t>
      </w:r>
      <w:r w:rsidRPr="00FB45A8">
        <w:rPr>
          <w:rFonts w:ascii="Times New Roman" w:hAnsi="Times New Roman"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  <w:vertAlign w:val="superscript"/>
        </w:rPr>
        <w:t>2–</w:t>
      </w:r>
      <w:r w:rsidRPr="00FB45A8">
        <w:rPr>
          <w:rFonts w:ascii="Times New Roman" w:hAnsi="Times New Roman"/>
          <w:sz w:val="24"/>
          <w:szCs w:val="24"/>
        </w:rPr>
        <w:t xml:space="preserve"> до </w:t>
      </w:r>
      <w:r w:rsidRPr="00FB45A8">
        <w:rPr>
          <w:rFonts w:ascii="Times New Roman" w:hAnsi="Times New Roman"/>
          <w:sz w:val="24"/>
          <w:szCs w:val="24"/>
          <w:lang w:val="en-US"/>
        </w:rPr>
        <w:t>S</w:t>
      </w:r>
      <w:r w:rsidRPr="00FB45A8">
        <w:rPr>
          <w:rFonts w:ascii="Times New Roman" w:hAnsi="Times New Roman"/>
          <w:sz w:val="24"/>
          <w:szCs w:val="24"/>
        </w:rPr>
        <w:t>О</w:t>
      </w:r>
      <w:r w:rsidRPr="00FB45A8">
        <w:rPr>
          <w:rFonts w:ascii="Times New Roman" w:hAnsi="Times New Roman"/>
          <w:sz w:val="24"/>
          <w:szCs w:val="24"/>
          <w:vertAlign w:val="subscript"/>
        </w:rPr>
        <w:t>4</w:t>
      </w:r>
      <w:r w:rsidRPr="00FB45A8">
        <w:rPr>
          <w:rFonts w:ascii="Times New Roman" w:hAnsi="Times New Roman"/>
          <w:sz w:val="24"/>
          <w:szCs w:val="24"/>
          <w:vertAlign w:val="superscript"/>
        </w:rPr>
        <w:t>2–</w:t>
      </w:r>
      <w:r w:rsidRPr="00FB45A8">
        <w:rPr>
          <w:rFonts w:ascii="Times New Roman" w:hAnsi="Times New Roman"/>
          <w:sz w:val="24"/>
          <w:szCs w:val="24"/>
        </w:rPr>
        <w:t xml:space="preserve">, </w:t>
      </w:r>
      <w:r w:rsidRPr="00FB45A8">
        <w:rPr>
          <w:rFonts w:ascii="Times New Roman" w:hAnsi="Times New Roman"/>
          <w:sz w:val="24"/>
          <w:szCs w:val="24"/>
          <w:lang w:val="en-US"/>
        </w:rPr>
        <w:t>S</w:t>
      </w:r>
      <w:r w:rsidRPr="00FB45A8">
        <w:rPr>
          <w:rFonts w:ascii="Times New Roman" w:hAnsi="Times New Roman"/>
          <w:sz w:val="24"/>
          <w:szCs w:val="24"/>
        </w:rPr>
        <w:t>О</w:t>
      </w:r>
      <w:r w:rsidRPr="00FB45A8">
        <w:rPr>
          <w:rFonts w:ascii="Times New Roman" w:hAnsi="Times New Roman"/>
          <w:sz w:val="24"/>
          <w:szCs w:val="24"/>
          <w:vertAlign w:val="subscript"/>
        </w:rPr>
        <w:t>4</w:t>
      </w:r>
      <w:r w:rsidRPr="00FB45A8">
        <w:rPr>
          <w:rFonts w:ascii="Times New Roman" w:hAnsi="Times New Roman"/>
          <w:sz w:val="24"/>
          <w:szCs w:val="24"/>
          <w:vertAlign w:val="superscript"/>
        </w:rPr>
        <w:t>2–</w:t>
      </w:r>
      <w:r w:rsidRPr="00FB45A8">
        <w:rPr>
          <w:rFonts w:ascii="Times New Roman" w:hAnsi="Times New Roman"/>
          <w:sz w:val="24"/>
          <w:szCs w:val="24"/>
        </w:rPr>
        <w:t xml:space="preserve"> до </w:t>
      </w:r>
      <w:r w:rsidRPr="00FB45A8">
        <w:rPr>
          <w:rFonts w:ascii="Times New Roman" w:hAnsi="Times New Roman"/>
          <w:sz w:val="24"/>
          <w:szCs w:val="24"/>
          <w:lang w:val="en-US"/>
        </w:rPr>
        <w:t>S</w:t>
      </w:r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sz w:val="24"/>
          <w:szCs w:val="24"/>
        </w:rPr>
        <w:t>О</w:t>
      </w:r>
      <w:r w:rsidRPr="00FB45A8">
        <w:rPr>
          <w:rFonts w:ascii="Times New Roman" w:hAnsi="Times New Roman"/>
          <w:sz w:val="24"/>
          <w:szCs w:val="24"/>
          <w:vertAlign w:val="subscript"/>
        </w:rPr>
        <w:t>8</w:t>
      </w:r>
      <w:r w:rsidRPr="00FB45A8">
        <w:rPr>
          <w:rFonts w:ascii="Times New Roman" w:hAnsi="Times New Roman"/>
          <w:sz w:val="24"/>
          <w:szCs w:val="24"/>
          <w:vertAlign w:val="superscript"/>
        </w:rPr>
        <w:t>2–</w:t>
      </w:r>
      <w:r w:rsidRPr="00FB45A8">
        <w:rPr>
          <w:rFonts w:ascii="Times New Roman" w:hAnsi="Times New Roman"/>
          <w:sz w:val="24"/>
          <w:szCs w:val="24"/>
        </w:rPr>
        <w:t>. Написать уравнения протекающих реакций с п</w:t>
      </w:r>
      <w:r w:rsidRPr="00FB45A8">
        <w:rPr>
          <w:rFonts w:ascii="Times New Roman" w:hAnsi="Times New Roman"/>
          <w:sz w:val="24"/>
          <w:szCs w:val="24"/>
        </w:rPr>
        <w:t>о</w:t>
      </w:r>
      <w:r w:rsidRPr="00FB45A8">
        <w:rPr>
          <w:rFonts w:ascii="Times New Roman" w:hAnsi="Times New Roman"/>
          <w:sz w:val="24"/>
          <w:szCs w:val="24"/>
        </w:rPr>
        <w:t xml:space="preserve">мощью </w:t>
      </w:r>
      <w:proofErr w:type="spellStart"/>
      <w:r w:rsidRPr="00FB45A8">
        <w:rPr>
          <w:rFonts w:ascii="Times New Roman" w:hAnsi="Times New Roman"/>
          <w:sz w:val="24"/>
          <w:szCs w:val="24"/>
        </w:rPr>
        <w:t>электронноионного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метода.</w:t>
      </w:r>
    </w:p>
    <w:p w:rsidR="00EE07CE" w:rsidRPr="00FB45A8" w:rsidRDefault="00EE07CE" w:rsidP="00A1290E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FB45A8">
        <w:rPr>
          <w:rFonts w:ascii="Times New Roman" w:hAnsi="Times New Roman"/>
          <w:sz w:val="24"/>
          <w:szCs w:val="24"/>
        </w:rPr>
        <w:t xml:space="preserve">. К раствору, содержащему ионы </w:t>
      </w:r>
      <w:r w:rsidRPr="00FB45A8">
        <w:rPr>
          <w:rFonts w:ascii="Times New Roman" w:hAnsi="Times New Roman"/>
          <w:sz w:val="24"/>
          <w:szCs w:val="24"/>
          <w:lang w:val="en-US"/>
        </w:rPr>
        <w:t>As</w:t>
      </w:r>
      <w:r w:rsidRPr="00FB45A8">
        <w:rPr>
          <w:rFonts w:ascii="Times New Roman" w:hAnsi="Times New Roman"/>
          <w:sz w:val="24"/>
          <w:szCs w:val="24"/>
        </w:rPr>
        <w:t>О</w:t>
      </w:r>
      <w:r w:rsidRPr="00FB45A8">
        <w:rPr>
          <w:rFonts w:ascii="Times New Roman" w:hAnsi="Times New Roman"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  <w:vertAlign w:val="superscript"/>
        </w:rPr>
        <w:t>3–</w:t>
      </w:r>
      <w:r w:rsidRPr="00FB45A8">
        <w:rPr>
          <w:rFonts w:ascii="Times New Roman" w:hAnsi="Times New Roman"/>
          <w:sz w:val="24"/>
          <w:szCs w:val="24"/>
        </w:rPr>
        <w:t xml:space="preserve"> и </w:t>
      </w:r>
      <w:r w:rsidRPr="00FB45A8">
        <w:rPr>
          <w:rFonts w:ascii="Times New Roman" w:hAnsi="Times New Roman"/>
          <w:sz w:val="24"/>
          <w:szCs w:val="24"/>
          <w:lang w:val="en-US"/>
        </w:rPr>
        <w:t>S</w:t>
      </w:r>
      <w:r w:rsidRPr="00FB45A8">
        <w:rPr>
          <w:rFonts w:ascii="Times New Roman" w:hAnsi="Times New Roman"/>
          <w:sz w:val="24"/>
          <w:szCs w:val="24"/>
        </w:rPr>
        <w:t>О</w:t>
      </w:r>
      <w:r w:rsidRPr="00FB45A8">
        <w:rPr>
          <w:rFonts w:ascii="Times New Roman" w:hAnsi="Times New Roman"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  <w:vertAlign w:val="superscript"/>
        </w:rPr>
        <w:t>2–</w:t>
      </w:r>
      <w:r w:rsidRPr="00FB45A8">
        <w:rPr>
          <w:rFonts w:ascii="Times New Roman" w:hAnsi="Times New Roman"/>
          <w:sz w:val="24"/>
          <w:szCs w:val="24"/>
        </w:rPr>
        <w:t>, в кислой среде добавили пероксид водорода. Какой из этих анионов будет окисляться в первую очередь? Написать реакции окисления-восстановления и уравнять их электронно-ионным методом.</w:t>
      </w:r>
    </w:p>
    <w:p w:rsidR="00EE07CE" w:rsidRPr="00FB45A8" w:rsidRDefault="00EE07CE" w:rsidP="00A1290E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45A8">
        <w:rPr>
          <w:rFonts w:ascii="Times New Roman" w:hAnsi="Times New Roman"/>
          <w:sz w:val="24"/>
          <w:szCs w:val="24"/>
        </w:rPr>
        <w:t xml:space="preserve">. Составьте уравнения </w:t>
      </w:r>
      <w:proofErr w:type="spellStart"/>
      <w:r w:rsidRPr="00FB45A8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-восстановительных реакций электронно-ионным методом, если на раствор, содержащий ион марганца (II), подействовали: а) </w:t>
      </w:r>
      <w:proofErr w:type="spellStart"/>
      <w:r w:rsidRPr="00FB45A8">
        <w:rPr>
          <w:rFonts w:ascii="Times New Roman" w:hAnsi="Times New Roman"/>
          <w:sz w:val="24"/>
          <w:szCs w:val="24"/>
        </w:rPr>
        <w:t>висмутатом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натрия в прису</w:t>
      </w:r>
      <w:r w:rsidRPr="00FB45A8">
        <w:rPr>
          <w:rFonts w:ascii="Times New Roman" w:hAnsi="Times New Roman"/>
          <w:sz w:val="24"/>
          <w:szCs w:val="24"/>
        </w:rPr>
        <w:t>т</w:t>
      </w:r>
      <w:r w:rsidRPr="00FB45A8">
        <w:rPr>
          <w:rFonts w:ascii="Times New Roman" w:hAnsi="Times New Roman"/>
          <w:sz w:val="24"/>
          <w:szCs w:val="24"/>
        </w:rPr>
        <w:t xml:space="preserve">ствии азотной кислоты, б) </w:t>
      </w:r>
      <w:proofErr w:type="spellStart"/>
      <w:r w:rsidRPr="00FB45A8">
        <w:rPr>
          <w:rFonts w:ascii="Times New Roman" w:hAnsi="Times New Roman"/>
          <w:sz w:val="24"/>
          <w:szCs w:val="24"/>
        </w:rPr>
        <w:t>пероксидисульфатом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аммония, в) оксидом свинца (IV).</w:t>
      </w:r>
    </w:p>
    <w:p w:rsidR="00EE07CE" w:rsidRPr="00FB45A8" w:rsidRDefault="00EE07CE" w:rsidP="00A1290E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6</w:t>
      </w:r>
      <w:r w:rsidRPr="00FB45A8">
        <w:rPr>
          <w:rFonts w:ascii="Times New Roman" w:hAnsi="Times New Roman"/>
          <w:sz w:val="24"/>
          <w:szCs w:val="24"/>
        </w:rPr>
        <w:t xml:space="preserve">. Составьте уравнения реакций в ионном виде, происходящие при действии иодида калия на раствор, содержащий: a) </w:t>
      </w:r>
      <w:r w:rsidRPr="00FB45A8">
        <w:rPr>
          <w:rFonts w:ascii="Times New Roman" w:hAnsi="Times New Roman"/>
          <w:sz w:val="24"/>
          <w:szCs w:val="24"/>
          <w:lang w:val="en-US"/>
        </w:rPr>
        <w:t>Bi</w:t>
      </w:r>
      <w:r w:rsidRPr="00FB45A8">
        <w:rPr>
          <w:rFonts w:ascii="Times New Roman" w:hAnsi="Times New Roman"/>
          <w:sz w:val="24"/>
          <w:szCs w:val="24"/>
        </w:rPr>
        <w:t>(</w:t>
      </w:r>
      <w:r w:rsidRPr="00FB45A8">
        <w:rPr>
          <w:rFonts w:ascii="Times New Roman" w:hAnsi="Times New Roman"/>
          <w:sz w:val="24"/>
          <w:szCs w:val="24"/>
          <w:lang w:val="en-US"/>
        </w:rPr>
        <w:t>NO</w:t>
      </w:r>
      <w:r w:rsidRPr="00FB45A8">
        <w:rPr>
          <w:rFonts w:ascii="Times New Roman" w:hAnsi="Times New Roman"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</w:rPr>
        <w:t>)</w:t>
      </w:r>
      <w:r w:rsidRPr="00FB45A8">
        <w:rPr>
          <w:rFonts w:ascii="Times New Roman" w:hAnsi="Times New Roman"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</w:rPr>
        <w:t xml:space="preserve">, б) </w:t>
      </w:r>
      <w:proofErr w:type="spellStart"/>
      <w:r w:rsidRPr="00FB45A8">
        <w:rPr>
          <w:rFonts w:ascii="Times New Roman" w:hAnsi="Times New Roman"/>
          <w:sz w:val="24"/>
          <w:szCs w:val="24"/>
          <w:lang w:val="en-US"/>
        </w:rPr>
        <w:t>CuCl</w:t>
      </w:r>
      <w:proofErr w:type="spellEnd"/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sz w:val="24"/>
          <w:szCs w:val="24"/>
        </w:rPr>
        <w:t xml:space="preserve">, в) </w:t>
      </w:r>
      <w:r w:rsidRPr="00FB45A8">
        <w:rPr>
          <w:rFonts w:ascii="Times New Roman" w:hAnsi="Times New Roman"/>
          <w:sz w:val="24"/>
          <w:szCs w:val="24"/>
          <w:lang w:val="en-US"/>
        </w:rPr>
        <w:t>Na</w:t>
      </w:r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proofErr w:type="spellStart"/>
      <w:r w:rsidRPr="00FB45A8">
        <w:rPr>
          <w:rFonts w:ascii="Times New Roman" w:hAnsi="Times New Roman"/>
          <w:sz w:val="24"/>
          <w:szCs w:val="24"/>
          <w:lang w:val="en-US"/>
        </w:rPr>
        <w:t>HAsO</w:t>
      </w:r>
      <w:proofErr w:type="spellEnd"/>
      <w:r w:rsidRPr="00FB45A8">
        <w:rPr>
          <w:rFonts w:ascii="Times New Roman" w:hAnsi="Times New Roman"/>
          <w:sz w:val="24"/>
          <w:szCs w:val="24"/>
          <w:vertAlign w:val="subscript"/>
        </w:rPr>
        <w:t>4</w:t>
      </w:r>
      <w:r w:rsidRPr="00FB45A8">
        <w:rPr>
          <w:rFonts w:ascii="Times New Roman" w:hAnsi="Times New Roman"/>
          <w:sz w:val="24"/>
          <w:szCs w:val="24"/>
        </w:rPr>
        <w:t>.</w:t>
      </w:r>
    </w:p>
    <w:p w:rsidR="00EE07CE" w:rsidRPr="00FB45A8" w:rsidRDefault="00EE07CE" w:rsidP="00A1290E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FB45A8">
        <w:rPr>
          <w:rFonts w:ascii="Times New Roman" w:hAnsi="Times New Roman"/>
          <w:sz w:val="24"/>
          <w:szCs w:val="24"/>
        </w:rPr>
        <w:t>. Смесь сухих солей: нитрат серебра, нитрат ртути (П), хлорид хрома (III), нитрат марганца (II), нитрат свинца растворили в воде. Какие соединения будут в осадке, какие ионы будут в раств</w:t>
      </w:r>
      <w:r w:rsidRPr="00FB45A8">
        <w:rPr>
          <w:rFonts w:ascii="Times New Roman" w:hAnsi="Times New Roman"/>
          <w:sz w:val="24"/>
          <w:szCs w:val="24"/>
        </w:rPr>
        <w:t>о</w:t>
      </w:r>
      <w:r w:rsidRPr="00FB45A8">
        <w:rPr>
          <w:rFonts w:ascii="Times New Roman" w:hAnsi="Times New Roman"/>
          <w:sz w:val="24"/>
          <w:szCs w:val="24"/>
        </w:rPr>
        <w:t>ре? Составьте схему хода анализа, уравнения реакций в ионном виде для разделения, раствор</w:t>
      </w:r>
      <w:r w:rsidRPr="00FB45A8">
        <w:rPr>
          <w:rFonts w:ascii="Times New Roman" w:hAnsi="Times New Roman"/>
          <w:sz w:val="24"/>
          <w:szCs w:val="24"/>
        </w:rPr>
        <w:t>е</w:t>
      </w:r>
      <w:r w:rsidRPr="00FB45A8">
        <w:rPr>
          <w:rFonts w:ascii="Times New Roman" w:hAnsi="Times New Roman"/>
          <w:sz w:val="24"/>
          <w:szCs w:val="24"/>
        </w:rPr>
        <w:t>ния образующихся осадков и обнаружения присутствующих в смеси катионов.</w:t>
      </w:r>
    </w:p>
    <w:p w:rsidR="00EE07CE" w:rsidRPr="00FB45A8" w:rsidRDefault="00EE07CE" w:rsidP="00A1290E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FB45A8">
        <w:rPr>
          <w:rFonts w:ascii="Times New Roman" w:hAnsi="Times New Roman"/>
          <w:sz w:val="24"/>
          <w:szCs w:val="24"/>
        </w:rPr>
        <w:t xml:space="preserve">. Рассчитать константу гидролиза, степень гидролиза и рН в 0,09 </w:t>
      </w:r>
      <w:r w:rsidRPr="00FB45A8">
        <w:rPr>
          <w:rFonts w:ascii="Times New Roman" w:hAnsi="Times New Roman"/>
          <w:sz w:val="24"/>
          <w:szCs w:val="24"/>
          <w:lang w:val="en-US"/>
        </w:rPr>
        <w:t>M</w:t>
      </w:r>
      <w:r w:rsidRPr="00FB45A8">
        <w:rPr>
          <w:rFonts w:ascii="Times New Roman" w:hAnsi="Times New Roman"/>
          <w:sz w:val="24"/>
          <w:szCs w:val="24"/>
        </w:rPr>
        <w:t xml:space="preserve"> растворе бромида аммония. Выведите формулы для расчета.</w:t>
      </w:r>
    </w:p>
    <w:p w:rsidR="00EE07CE" w:rsidRPr="00FB45A8" w:rsidRDefault="00EE07CE" w:rsidP="00A1290E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FB45A8">
        <w:rPr>
          <w:rFonts w:ascii="Times New Roman" w:hAnsi="Times New Roman"/>
          <w:sz w:val="24"/>
          <w:szCs w:val="24"/>
        </w:rPr>
        <w:t>. Рассчитайте равновесные концентрации ионов железа (III) и фторид-ионов в водном растворе, содержащем комплекс К</w:t>
      </w:r>
      <w:r w:rsidRPr="00FB45A8">
        <w:rPr>
          <w:rFonts w:ascii="Times New Roman" w:hAnsi="Times New Roman"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</w:rPr>
        <w:t>[</w:t>
      </w:r>
      <w:proofErr w:type="spellStart"/>
      <w:r w:rsidRPr="00FB45A8">
        <w:rPr>
          <w:rFonts w:ascii="Times New Roman" w:hAnsi="Times New Roman"/>
          <w:sz w:val="24"/>
          <w:szCs w:val="24"/>
          <w:lang w:val="en-US"/>
        </w:rPr>
        <w:t>FeF</w:t>
      </w:r>
      <w:proofErr w:type="spellEnd"/>
      <w:r w:rsidRPr="00FB45A8">
        <w:rPr>
          <w:rFonts w:ascii="Times New Roman" w:hAnsi="Times New Roman"/>
          <w:sz w:val="24"/>
          <w:szCs w:val="24"/>
          <w:vertAlign w:val="subscript"/>
        </w:rPr>
        <w:t>6</w:t>
      </w:r>
      <w:r w:rsidRPr="00FB45A8">
        <w:rPr>
          <w:rFonts w:ascii="Times New Roman" w:hAnsi="Times New Roman"/>
          <w:sz w:val="24"/>
          <w:szCs w:val="24"/>
        </w:rPr>
        <w:t>] с концентрацией 0,1 моль/л.  Полная  константа  нестойкости комплексного аниона [</w:t>
      </w:r>
      <w:proofErr w:type="spellStart"/>
      <w:r w:rsidRPr="00FB45A8">
        <w:rPr>
          <w:rFonts w:ascii="Times New Roman" w:hAnsi="Times New Roman"/>
          <w:sz w:val="24"/>
          <w:szCs w:val="24"/>
          <w:lang w:val="en-US"/>
        </w:rPr>
        <w:t>FeF</w:t>
      </w:r>
      <w:proofErr w:type="spellEnd"/>
      <w:r w:rsidRPr="00FB45A8">
        <w:rPr>
          <w:rFonts w:ascii="Times New Roman" w:hAnsi="Times New Roman"/>
          <w:sz w:val="24"/>
          <w:szCs w:val="24"/>
          <w:vertAlign w:val="subscript"/>
        </w:rPr>
        <w:t>6</w:t>
      </w:r>
      <w:r w:rsidRPr="00FB45A8">
        <w:rPr>
          <w:rFonts w:ascii="Times New Roman" w:hAnsi="Times New Roman"/>
          <w:sz w:val="24"/>
          <w:szCs w:val="24"/>
        </w:rPr>
        <w:t>]</w:t>
      </w:r>
      <w:r w:rsidRPr="00FB45A8">
        <w:rPr>
          <w:rFonts w:ascii="Times New Roman" w:hAnsi="Times New Roman"/>
          <w:sz w:val="24"/>
          <w:szCs w:val="24"/>
          <w:vertAlign w:val="superscript"/>
        </w:rPr>
        <w:t>3–</w:t>
      </w:r>
      <w:r w:rsidRPr="00FB45A8">
        <w:rPr>
          <w:rFonts w:ascii="Times New Roman" w:hAnsi="Times New Roman"/>
          <w:sz w:val="24"/>
          <w:szCs w:val="24"/>
        </w:rPr>
        <w:t xml:space="preserve"> равна 10</w:t>
      </w:r>
      <w:r w:rsidRPr="00FB45A8">
        <w:rPr>
          <w:rFonts w:ascii="Times New Roman" w:hAnsi="Times New Roman"/>
          <w:sz w:val="24"/>
          <w:szCs w:val="24"/>
          <w:vertAlign w:val="superscript"/>
        </w:rPr>
        <w:t>–16,1</w:t>
      </w:r>
      <w:r w:rsidRPr="00FB45A8">
        <w:rPr>
          <w:rFonts w:ascii="Times New Roman" w:hAnsi="Times New Roman"/>
          <w:sz w:val="24"/>
          <w:szCs w:val="24"/>
        </w:rPr>
        <w:t xml:space="preserve">. </w:t>
      </w:r>
    </w:p>
    <w:p w:rsidR="00EE07CE" w:rsidRPr="00FB45A8" w:rsidRDefault="00EE07CE" w:rsidP="00A1290E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Pr="00FB45A8">
        <w:rPr>
          <w:rFonts w:ascii="Times New Roman" w:hAnsi="Times New Roman"/>
          <w:sz w:val="24"/>
          <w:szCs w:val="24"/>
        </w:rPr>
        <w:t>. В 12 л воды растворили 0,01 г бромида калия и прибавили 1 мл 0,1 М раствора нитрата сер</w:t>
      </w:r>
      <w:r w:rsidRPr="00FB45A8">
        <w:rPr>
          <w:rFonts w:ascii="Times New Roman" w:hAnsi="Times New Roman"/>
          <w:sz w:val="24"/>
          <w:szCs w:val="24"/>
        </w:rPr>
        <w:t>е</w:t>
      </w:r>
      <w:r w:rsidRPr="00FB45A8">
        <w:rPr>
          <w:rFonts w:ascii="Times New Roman" w:hAnsi="Times New Roman"/>
          <w:sz w:val="24"/>
          <w:szCs w:val="24"/>
        </w:rPr>
        <w:t>бра. Будет ли образовываться осадок бромида серебра?</w:t>
      </w:r>
    </w:p>
    <w:p w:rsidR="00EE07CE" w:rsidRPr="00FB45A8" w:rsidRDefault="00EE07CE" w:rsidP="00A1290E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FB45A8">
        <w:rPr>
          <w:rFonts w:ascii="Times New Roman" w:hAnsi="Times New Roman"/>
          <w:sz w:val="24"/>
          <w:szCs w:val="24"/>
        </w:rPr>
        <w:t>. Рассчитать молярную растворимость (моль/л) и массовую растворимость (г/л) фосфата бария в 0,025 М растворе фосфата натрия.</w:t>
      </w:r>
    </w:p>
    <w:p w:rsidR="00EE07CE" w:rsidRPr="00FB45A8" w:rsidRDefault="00EE07CE" w:rsidP="00A1290E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FB45A8">
        <w:rPr>
          <w:rFonts w:ascii="Times New Roman" w:hAnsi="Times New Roman"/>
          <w:sz w:val="24"/>
          <w:szCs w:val="24"/>
        </w:rPr>
        <w:t>. Рассчитать сколько молей серебра находится в 500 мл насыщенного раствора хромата сере</w:t>
      </w:r>
      <w:r w:rsidRPr="00FB45A8">
        <w:rPr>
          <w:rFonts w:ascii="Times New Roman" w:hAnsi="Times New Roman"/>
          <w:sz w:val="24"/>
          <w:szCs w:val="24"/>
        </w:rPr>
        <w:t>б</w:t>
      </w:r>
      <w:r w:rsidRPr="00FB45A8">
        <w:rPr>
          <w:rFonts w:ascii="Times New Roman" w:hAnsi="Times New Roman"/>
          <w:sz w:val="24"/>
          <w:szCs w:val="24"/>
        </w:rPr>
        <w:t>ра.</w:t>
      </w:r>
    </w:p>
    <w:p w:rsidR="00EE07CE" w:rsidRPr="00FB45A8" w:rsidRDefault="00EE07CE" w:rsidP="00A1290E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Pr="00FB45A8">
        <w:rPr>
          <w:rFonts w:ascii="Times New Roman" w:hAnsi="Times New Roman"/>
          <w:sz w:val="24"/>
          <w:szCs w:val="24"/>
        </w:rPr>
        <w:t xml:space="preserve">. Рассчитайте рН водного раствора, содержащего в 1 л 3,0 г ортоборной кислоты </w:t>
      </w:r>
      <w:r w:rsidRPr="00FB45A8">
        <w:rPr>
          <w:rFonts w:ascii="Times New Roman" w:hAnsi="Times New Roman"/>
          <w:sz w:val="24"/>
          <w:szCs w:val="24"/>
          <w:lang w:val="en-US"/>
        </w:rPr>
        <w:t>H</w:t>
      </w:r>
      <w:r w:rsidRPr="00FB45A8">
        <w:rPr>
          <w:rFonts w:ascii="Times New Roman" w:hAnsi="Times New Roman"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  <w:lang w:val="en-US"/>
        </w:rPr>
        <w:t>BO</w:t>
      </w:r>
      <w:r w:rsidRPr="00FB45A8">
        <w:rPr>
          <w:rFonts w:ascii="Times New Roman" w:hAnsi="Times New Roman"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</w:rPr>
        <w:t>. Ко</w:t>
      </w:r>
      <w:r w:rsidRPr="00FB45A8">
        <w:rPr>
          <w:rFonts w:ascii="Times New Roman" w:hAnsi="Times New Roman"/>
          <w:sz w:val="24"/>
          <w:szCs w:val="24"/>
        </w:rPr>
        <w:t>н</w:t>
      </w:r>
      <w:r w:rsidRPr="00FB45A8">
        <w:rPr>
          <w:rFonts w:ascii="Times New Roman" w:hAnsi="Times New Roman"/>
          <w:sz w:val="24"/>
          <w:szCs w:val="24"/>
        </w:rPr>
        <w:t>станта диссоциации этой кислоты по первой ступени K</w:t>
      </w:r>
      <w:r w:rsidRPr="00FB45A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FB45A8">
        <w:rPr>
          <w:rFonts w:ascii="Times New Roman" w:hAnsi="Times New Roman"/>
          <w:sz w:val="24"/>
          <w:szCs w:val="24"/>
        </w:rPr>
        <w:t xml:space="preserve"> = 7,1·10</w:t>
      </w:r>
      <w:r w:rsidRPr="00FB45A8">
        <w:rPr>
          <w:rFonts w:ascii="Times New Roman" w:hAnsi="Times New Roman"/>
          <w:sz w:val="24"/>
          <w:szCs w:val="24"/>
          <w:vertAlign w:val="superscript"/>
        </w:rPr>
        <w:t>–10</w:t>
      </w:r>
      <w:r w:rsidRPr="00FB45A8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FB45A8">
        <w:rPr>
          <w:rFonts w:ascii="Times New Roman" w:hAnsi="Times New Roman"/>
          <w:sz w:val="24"/>
          <w:szCs w:val="24"/>
        </w:rPr>
        <w:t>pK</w:t>
      </w:r>
      <w:proofErr w:type="spellEnd"/>
      <w:r w:rsidRPr="00FB45A8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FB45A8">
        <w:rPr>
          <w:rFonts w:ascii="Times New Roman" w:hAnsi="Times New Roman"/>
          <w:sz w:val="24"/>
          <w:szCs w:val="24"/>
        </w:rPr>
        <w:t xml:space="preserve"> = 9,15.                                                                </w:t>
      </w:r>
    </w:p>
    <w:p w:rsidR="00EE07CE" w:rsidRPr="00FB45A8" w:rsidRDefault="00EE07CE" w:rsidP="00A1290E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Pr="00FB45A8">
        <w:rPr>
          <w:rFonts w:ascii="Times New Roman" w:hAnsi="Times New Roman"/>
          <w:sz w:val="24"/>
          <w:szCs w:val="24"/>
        </w:rPr>
        <w:t>. Рассчитайте ионную силу растворов, содержащих в 1 л: а) 0,01 моль калия хлорида КС</w:t>
      </w:r>
      <w:r w:rsidRPr="00FB45A8">
        <w:rPr>
          <w:rFonts w:ascii="Times New Roman" w:hAnsi="Times New Roman"/>
          <w:sz w:val="24"/>
          <w:szCs w:val="24"/>
          <w:lang w:val="en-US"/>
        </w:rPr>
        <w:t>l</w:t>
      </w:r>
      <w:r w:rsidRPr="00FB45A8">
        <w:rPr>
          <w:rFonts w:ascii="Times New Roman" w:hAnsi="Times New Roman"/>
          <w:sz w:val="24"/>
          <w:szCs w:val="24"/>
        </w:rPr>
        <w:t xml:space="preserve">; б) 0,01 моль железа (III) </w:t>
      </w:r>
      <w:proofErr w:type="spellStart"/>
      <w:r w:rsidRPr="00FB45A8">
        <w:rPr>
          <w:rFonts w:ascii="Times New Roman" w:hAnsi="Times New Roman"/>
          <w:sz w:val="24"/>
          <w:szCs w:val="24"/>
          <w:lang w:val="en-US"/>
        </w:rPr>
        <w:t>FeCl</w:t>
      </w:r>
      <w:proofErr w:type="spellEnd"/>
      <w:r w:rsidRPr="00FB45A8">
        <w:rPr>
          <w:rFonts w:ascii="Times New Roman" w:hAnsi="Times New Roman"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</w:rPr>
        <w:t xml:space="preserve">; в) 0,01 моль алюминия сульфата </w:t>
      </w:r>
      <w:r w:rsidRPr="00FB45A8">
        <w:rPr>
          <w:rFonts w:ascii="Times New Roman" w:hAnsi="Times New Roman"/>
          <w:sz w:val="24"/>
          <w:szCs w:val="24"/>
          <w:lang w:val="en-US"/>
        </w:rPr>
        <w:t>Al</w:t>
      </w:r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sz w:val="24"/>
          <w:szCs w:val="24"/>
        </w:rPr>
        <w:t>(</w:t>
      </w:r>
      <w:r w:rsidRPr="00FB45A8">
        <w:rPr>
          <w:rFonts w:ascii="Times New Roman" w:hAnsi="Times New Roman"/>
          <w:sz w:val="24"/>
          <w:szCs w:val="24"/>
          <w:lang w:val="en-US"/>
        </w:rPr>
        <w:t>SO</w:t>
      </w:r>
      <w:r w:rsidRPr="00FB45A8">
        <w:rPr>
          <w:rFonts w:ascii="Times New Roman" w:hAnsi="Times New Roman"/>
          <w:sz w:val="24"/>
          <w:szCs w:val="24"/>
          <w:vertAlign w:val="subscript"/>
        </w:rPr>
        <w:t>4</w:t>
      </w:r>
      <w:r w:rsidRPr="00FB45A8">
        <w:rPr>
          <w:rFonts w:ascii="Times New Roman" w:hAnsi="Times New Roman"/>
          <w:sz w:val="24"/>
          <w:szCs w:val="24"/>
        </w:rPr>
        <w:t>)</w:t>
      </w:r>
      <w:r w:rsidRPr="00FB45A8">
        <w:rPr>
          <w:rFonts w:ascii="Times New Roman" w:hAnsi="Times New Roman"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</w:rPr>
        <w:t xml:space="preserve">.                                                            </w:t>
      </w:r>
    </w:p>
    <w:p w:rsidR="00EE07CE" w:rsidRPr="00FB45A8" w:rsidRDefault="00EE07CE" w:rsidP="00A1290E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Pr="00FB45A8">
        <w:rPr>
          <w:rFonts w:ascii="Times New Roman" w:hAnsi="Times New Roman"/>
          <w:sz w:val="24"/>
          <w:szCs w:val="24"/>
        </w:rPr>
        <w:t xml:space="preserve">. Буферный раствор содержит 0,5 моль/л гидроксида аммония и 0,25 моль/л нитрата аммония. Рассчитать рН раствора. Как изменится рН этого раствора при добавлении к 1 л а) 0,2 моль </w:t>
      </w:r>
      <w:proofErr w:type="spellStart"/>
      <w:r w:rsidRPr="00FB45A8">
        <w:rPr>
          <w:rFonts w:ascii="Times New Roman" w:hAnsi="Times New Roman"/>
          <w:sz w:val="24"/>
          <w:szCs w:val="24"/>
        </w:rPr>
        <w:t>хл</w:t>
      </w:r>
      <w:r w:rsidRPr="00FB45A8">
        <w:rPr>
          <w:rFonts w:ascii="Times New Roman" w:hAnsi="Times New Roman"/>
          <w:sz w:val="24"/>
          <w:szCs w:val="24"/>
        </w:rPr>
        <w:t>о</w:t>
      </w:r>
      <w:r w:rsidRPr="00FB45A8">
        <w:rPr>
          <w:rFonts w:ascii="Times New Roman" w:hAnsi="Times New Roman"/>
          <w:sz w:val="24"/>
          <w:szCs w:val="24"/>
        </w:rPr>
        <w:t>роводородной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кислоты, б) 0,25 моль гидроксида натрия?</w:t>
      </w:r>
    </w:p>
    <w:p w:rsidR="00EE07CE" w:rsidRPr="00FB45A8" w:rsidRDefault="00EE07CE" w:rsidP="00A1290E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 w:rsidRPr="00FB45A8">
        <w:rPr>
          <w:rFonts w:ascii="Times New Roman" w:hAnsi="Times New Roman"/>
          <w:sz w:val="24"/>
          <w:szCs w:val="24"/>
        </w:rPr>
        <w:t xml:space="preserve">. Выясните, образуется ли осадок иодида серебра </w:t>
      </w:r>
      <w:proofErr w:type="spellStart"/>
      <w:r w:rsidRPr="00FB45A8">
        <w:rPr>
          <w:rFonts w:ascii="Times New Roman" w:hAnsi="Times New Roman"/>
          <w:sz w:val="24"/>
          <w:szCs w:val="24"/>
          <w:lang w:val="en-US"/>
        </w:rPr>
        <w:t>AgJ</w:t>
      </w:r>
      <w:proofErr w:type="spellEnd"/>
      <w:r w:rsidRPr="00FB45A8">
        <w:rPr>
          <w:rFonts w:ascii="Times New Roman" w:hAnsi="Times New Roman"/>
          <w:sz w:val="24"/>
          <w:szCs w:val="24"/>
        </w:rPr>
        <w:t>, если к водному раствору комплекса [</w:t>
      </w:r>
      <w:r w:rsidRPr="00FB45A8">
        <w:rPr>
          <w:rFonts w:ascii="Times New Roman" w:hAnsi="Times New Roman"/>
          <w:sz w:val="24"/>
          <w:szCs w:val="24"/>
          <w:lang w:val="en-US"/>
        </w:rPr>
        <w:t>Ag</w:t>
      </w:r>
      <w:r w:rsidRPr="00FB45A8">
        <w:rPr>
          <w:rFonts w:ascii="Times New Roman" w:hAnsi="Times New Roman"/>
          <w:sz w:val="24"/>
          <w:szCs w:val="24"/>
        </w:rPr>
        <w:t>(</w:t>
      </w:r>
      <w:r w:rsidRPr="00FB45A8">
        <w:rPr>
          <w:rFonts w:ascii="Times New Roman" w:hAnsi="Times New Roman"/>
          <w:sz w:val="24"/>
          <w:szCs w:val="24"/>
          <w:lang w:val="en-US"/>
        </w:rPr>
        <w:t>NH</w:t>
      </w:r>
      <w:r w:rsidRPr="00FB45A8">
        <w:rPr>
          <w:rFonts w:ascii="Times New Roman" w:hAnsi="Times New Roman"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</w:rPr>
        <w:t>)</w:t>
      </w:r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sz w:val="24"/>
          <w:szCs w:val="24"/>
        </w:rPr>
        <w:t>]</w:t>
      </w:r>
      <w:r w:rsidRPr="00FB45A8">
        <w:rPr>
          <w:rFonts w:ascii="Times New Roman" w:hAnsi="Times New Roman"/>
          <w:sz w:val="24"/>
          <w:szCs w:val="24"/>
          <w:lang w:val="en-US"/>
        </w:rPr>
        <w:t>NO</w:t>
      </w:r>
      <w:r w:rsidRPr="00FB45A8">
        <w:rPr>
          <w:rFonts w:ascii="Times New Roman" w:hAnsi="Times New Roman"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</w:rPr>
        <w:t xml:space="preserve"> с концентрацией 0,2 моль/л прибавить равный объем 0,2 моль/л водного раствора иодида натрия </w:t>
      </w:r>
      <w:proofErr w:type="spellStart"/>
      <w:r w:rsidRPr="00FB45A8">
        <w:rPr>
          <w:rFonts w:ascii="Times New Roman" w:hAnsi="Times New Roman"/>
          <w:sz w:val="24"/>
          <w:szCs w:val="24"/>
          <w:lang w:val="en-US"/>
        </w:rPr>
        <w:t>NaJ</w:t>
      </w:r>
      <w:proofErr w:type="spellEnd"/>
      <w:r w:rsidRPr="00FB45A8">
        <w:rPr>
          <w:rFonts w:ascii="Times New Roman" w:hAnsi="Times New Roman"/>
          <w:sz w:val="24"/>
          <w:szCs w:val="24"/>
        </w:rPr>
        <w:t>. Полная константа нестойкости комплексного катиона [</w:t>
      </w:r>
      <w:r w:rsidRPr="00FB45A8">
        <w:rPr>
          <w:rFonts w:ascii="Times New Roman" w:hAnsi="Times New Roman"/>
          <w:sz w:val="24"/>
          <w:szCs w:val="24"/>
          <w:lang w:val="en-US"/>
        </w:rPr>
        <w:t>Ag</w:t>
      </w:r>
      <w:r w:rsidRPr="00FB45A8">
        <w:rPr>
          <w:rFonts w:ascii="Times New Roman" w:hAnsi="Times New Roman"/>
          <w:sz w:val="24"/>
          <w:szCs w:val="24"/>
        </w:rPr>
        <w:t>(</w:t>
      </w:r>
      <w:r w:rsidRPr="00FB45A8">
        <w:rPr>
          <w:rFonts w:ascii="Times New Roman" w:hAnsi="Times New Roman"/>
          <w:sz w:val="24"/>
          <w:szCs w:val="24"/>
          <w:lang w:val="en-US"/>
        </w:rPr>
        <w:t>NH</w:t>
      </w:r>
      <w:r w:rsidRPr="00FB45A8">
        <w:rPr>
          <w:rFonts w:ascii="Times New Roman" w:hAnsi="Times New Roman"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</w:rPr>
        <w:t>)</w:t>
      </w:r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sz w:val="24"/>
          <w:szCs w:val="24"/>
        </w:rPr>
        <w:t>]</w:t>
      </w:r>
      <w:r w:rsidRPr="00FB45A8">
        <w:rPr>
          <w:rFonts w:ascii="Times New Roman" w:hAnsi="Times New Roman"/>
          <w:sz w:val="24"/>
          <w:szCs w:val="24"/>
          <w:vertAlign w:val="superscript"/>
        </w:rPr>
        <w:t>+</w:t>
      </w:r>
      <w:r w:rsidRPr="00FB45A8">
        <w:rPr>
          <w:rFonts w:ascii="Times New Roman" w:hAnsi="Times New Roman"/>
          <w:sz w:val="24"/>
          <w:szCs w:val="24"/>
        </w:rPr>
        <w:t>=10</w:t>
      </w:r>
      <w:r w:rsidRPr="00FB45A8">
        <w:rPr>
          <w:rFonts w:ascii="Times New Roman" w:hAnsi="Times New Roman"/>
          <w:sz w:val="24"/>
          <w:szCs w:val="24"/>
          <w:vertAlign w:val="superscript"/>
        </w:rPr>
        <w:t>–7,23</w:t>
      </w:r>
      <w:r w:rsidRPr="00FB45A8">
        <w:rPr>
          <w:rFonts w:ascii="Times New Roman" w:hAnsi="Times New Roman"/>
          <w:sz w:val="24"/>
          <w:szCs w:val="24"/>
        </w:rPr>
        <w:t>. Произведение растворимости иодида серебра = 8,3·10</w:t>
      </w:r>
      <w:r w:rsidRPr="00FB45A8">
        <w:rPr>
          <w:rFonts w:ascii="Times New Roman" w:hAnsi="Times New Roman"/>
          <w:sz w:val="24"/>
          <w:szCs w:val="24"/>
          <w:vertAlign w:val="superscript"/>
        </w:rPr>
        <w:t>–17</w:t>
      </w:r>
      <w:r w:rsidRPr="00FB45A8">
        <w:rPr>
          <w:rFonts w:ascii="Times New Roman" w:hAnsi="Times New Roman"/>
          <w:sz w:val="24"/>
          <w:szCs w:val="24"/>
        </w:rPr>
        <w:t xml:space="preserve">.                        </w:t>
      </w:r>
    </w:p>
    <w:p w:rsidR="00EE07CE" w:rsidRPr="00FB45A8" w:rsidRDefault="00EE07CE" w:rsidP="00A1290E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FB45A8">
        <w:rPr>
          <w:rFonts w:ascii="Times New Roman" w:hAnsi="Times New Roman"/>
          <w:sz w:val="24"/>
          <w:szCs w:val="24"/>
        </w:rPr>
        <w:t xml:space="preserve">7. Рассчитайте произведение растворимости свежеосажденного гидроксида магния </w:t>
      </w:r>
      <w:r w:rsidRPr="00FB45A8">
        <w:rPr>
          <w:rFonts w:ascii="Times New Roman" w:hAnsi="Times New Roman"/>
          <w:sz w:val="24"/>
          <w:szCs w:val="24"/>
          <w:lang w:val="en-US"/>
        </w:rPr>
        <w:t>Mg</w:t>
      </w:r>
      <w:r w:rsidRPr="00FB45A8">
        <w:rPr>
          <w:rFonts w:ascii="Times New Roman" w:hAnsi="Times New Roman"/>
          <w:sz w:val="24"/>
          <w:szCs w:val="24"/>
        </w:rPr>
        <w:t>(</w:t>
      </w:r>
      <w:r w:rsidRPr="00FB45A8">
        <w:rPr>
          <w:rFonts w:ascii="Times New Roman" w:hAnsi="Times New Roman"/>
          <w:sz w:val="24"/>
          <w:szCs w:val="24"/>
          <w:lang w:val="en-US"/>
        </w:rPr>
        <w:t>OH</w:t>
      </w:r>
      <w:r w:rsidRPr="00FB45A8">
        <w:rPr>
          <w:rFonts w:ascii="Times New Roman" w:hAnsi="Times New Roman"/>
          <w:sz w:val="24"/>
          <w:szCs w:val="24"/>
        </w:rPr>
        <w:t>)</w:t>
      </w:r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sz w:val="24"/>
          <w:szCs w:val="24"/>
        </w:rPr>
        <w:t>, если в 500 мл его насыщенного раствора содержится 1,55</w:t>
      </w:r>
      <w:r w:rsidRPr="00FB45A8">
        <w:rPr>
          <w:rFonts w:ascii="Times New Roman" w:hAnsi="Times New Roman"/>
          <w:bCs/>
          <w:sz w:val="24"/>
          <w:szCs w:val="24"/>
        </w:rPr>
        <w:t>∙10</w:t>
      </w:r>
      <w:r w:rsidRPr="00FB45A8">
        <w:rPr>
          <w:rFonts w:ascii="Times New Roman" w:hAnsi="Times New Roman"/>
          <w:bCs/>
          <w:sz w:val="24"/>
          <w:szCs w:val="24"/>
          <w:vertAlign w:val="superscript"/>
        </w:rPr>
        <w:t>–2</w:t>
      </w:r>
      <w:r w:rsidRPr="00FB45A8">
        <w:rPr>
          <w:rFonts w:ascii="Times New Roman" w:hAnsi="Times New Roman"/>
          <w:sz w:val="24"/>
          <w:szCs w:val="24"/>
        </w:rPr>
        <w:t xml:space="preserve"> г этого соединения.                                                 </w:t>
      </w:r>
    </w:p>
    <w:p w:rsidR="00EE07CE" w:rsidRPr="00FB45A8" w:rsidRDefault="00EE07CE" w:rsidP="00A1290E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FB45A8">
        <w:rPr>
          <w:rFonts w:ascii="Times New Roman" w:hAnsi="Times New Roman"/>
          <w:sz w:val="24"/>
          <w:szCs w:val="24"/>
        </w:rPr>
        <w:t xml:space="preserve">. Как изменится значение рН 1 л исходного водного раствора </w:t>
      </w:r>
      <w:proofErr w:type="spellStart"/>
      <w:r w:rsidRPr="00FB45A8">
        <w:rPr>
          <w:rFonts w:ascii="Times New Roman" w:hAnsi="Times New Roman"/>
          <w:sz w:val="24"/>
          <w:szCs w:val="24"/>
        </w:rPr>
        <w:t>хлороводородной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кислоты при прибавлении к нему 0,1 моль гидроксида натрия. Концентрация исходного раствора с(</w:t>
      </w:r>
      <w:proofErr w:type="spellStart"/>
      <w:r w:rsidRPr="00FB45A8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)=0,01 моль/л. Изменением объема раствора пренебречь. </w:t>
      </w:r>
    </w:p>
    <w:p w:rsidR="00EE07CE" w:rsidRPr="00FB45A8" w:rsidRDefault="00EE07CE" w:rsidP="00A1290E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Ответ: значение рН раствора увеличится от 2,04 до 12,84.</w:t>
      </w:r>
    </w:p>
    <w:p w:rsidR="00EE07CE" w:rsidRPr="00FB45A8" w:rsidRDefault="00EE07CE" w:rsidP="00A1290E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FB45A8">
        <w:rPr>
          <w:rFonts w:ascii="Times New Roman" w:hAnsi="Times New Roman"/>
          <w:sz w:val="24"/>
          <w:szCs w:val="24"/>
        </w:rPr>
        <w:t xml:space="preserve">. Рассчитайте буферную емкость </w:t>
      </w:r>
      <w:r w:rsidRPr="00FB45A8">
        <w:rPr>
          <w:rFonts w:ascii="Times New Roman" w:hAnsi="Times New Roman"/>
          <w:sz w:val="24"/>
          <w:szCs w:val="24"/>
        </w:rPr>
        <w:sym w:font="Symbol" w:char="F062"/>
      </w:r>
      <w:r w:rsidRPr="00FB45A8">
        <w:rPr>
          <w:rFonts w:ascii="Times New Roman" w:hAnsi="Times New Roman"/>
          <w:sz w:val="24"/>
          <w:szCs w:val="24"/>
        </w:rPr>
        <w:t xml:space="preserve"> ацетатного буфера, если известно, что при прибавлении 1</w:t>
      </w:r>
      <w:r w:rsidRPr="00FB45A8">
        <w:rPr>
          <w:rFonts w:ascii="Times New Roman" w:hAnsi="Times New Roman"/>
          <w:bCs/>
          <w:sz w:val="24"/>
          <w:szCs w:val="24"/>
        </w:rPr>
        <w:t>∙10</w:t>
      </w:r>
      <w:r w:rsidRPr="00FB45A8">
        <w:rPr>
          <w:rFonts w:ascii="Times New Roman" w:hAnsi="Times New Roman"/>
          <w:bCs/>
          <w:sz w:val="24"/>
          <w:szCs w:val="24"/>
          <w:vertAlign w:val="superscript"/>
        </w:rPr>
        <w:t>–3</w:t>
      </w:r>
      <w:r w:rsidRPr="00FB45A8">
        <w:rPr>
          <w:rFonts w:ascii="Times New Roman" w:hAnsi="Times New Roman"/>
          <w:sz w:val="24"/>
          <w:szCs w:val="24"/>
        </w:rPr>
        <w:t xml:space="preserve"> моль </w:t>
      </w:r>
      <w:proofErr w:type="spellStart"/>
      <w:r w:rsidRPr="00FB45A8">
        <w:rPr>
          <w:rFonts w:ascii="Times New Roman" w:hAnsi="Times New Roman"/>
          <w:sz w:val="24"/>
          <w:szCs w:val="24"/>
        </w:rPr>
        <w:t>хлороводородной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кислоты к 1 л этого буферного раствора его значение рН пониз</w:t>
      </w:r>
      <w:r w:rsidRPr="00FB45A8">
        <w:rPr>
          <w:rFonts w:ascii="Times New Roman" w:hAnsi="Times New Roman"/>
          <w:sz w:val="24"/>
          <w:szCs w:val="24"/>
        </w:rPr>
        <w:t>и</w:t>
      </w:r>
      <w:r w:rsidRPr="00FB45A8">
        <w:rPr>
          <w:rFonts w:ascii="Times New Roman" w:hAnsi="Times New Roman"/>
          <w:sz w:val="24"/>
          <w:szCs w:val="24"/>
        </w:rPr>
        <w:t xml:space="preserve">лось на 0,087. </w:t>
      </w:r>
    </w:p>
    <w:p w:rsidR="00EE07CE" w:rsidRPr="00FB45A8" w:rsidRDefault="00EE07CE" w:rsidP="00A1290E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</w:t>
      </w:r>
      <w:r w:rsidRPr="00FB45A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B45A8">
        <w:rPr>
          <w:rFonts w:ascii="Times New Roman" w:hAnsi="Times New Roman"/>
          <w:sz w:val="24"/>
          <w:szCs w:val="24"/>
          <w:lang w:val="en-US"/>
        </w:rPr>
        <w:t>T</w:t>
      </w:r>
      <w:r w:rsidRPr="00FB45A8">
        <w:rPr>
          <w:rFonts w:ascii="Times New Roman" w:hAnsi="Times New Roman"/>
          <w:sz w:val="24"/>
          <w:szCs w:val="24"/>
          <w:vertAlign w:val="subscript"/>
          <w:lang w:val="en-US"/>
        </w:rPr>
        <w:t>NaCl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= 0,005420 г/мл. Найти нормальность </w:t>
      </w:r>
      <w:proofErr w:type="spellStart"/>
      <w:r w:rsidRPr="00FB45A8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Pr="00FB45A8">
        <w:rPr>
          <w:rFonts w:ascii="Times New Roman" w:hAnsi="Times New Roman"/>
          <w:sz w:val="24"/>
          <w:szCs w:val="24"/>
        </w:rPr>
        <w:t>.</w:t>
      </w:r>
    </w:p>
    <w:p w:rsidR="00EE07CE" w:rsidRPr="00FB45A8" w:rsidRDefault="00EE07CE" w:rsidP="00A1290E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FB45A8">
        <w:rPr>
          <w:rFonts w:ascii="Times New Roman" w:hAnsi="Times New Roman"/>
          <w:sz w:val="24"/>
          <w:szCs w:val="24"/>
        </w:rPr>
        <w:t xml:space="preserve">. </w:t>
      </w:r>
      <w:r w:rsidRPr="00FB45A8">
        <w:rPr>
          <w:rFonts w:ascii="Times New Roman" w:hAnsi="Times New Roman"/>
          <w:position w:val="-16"/>
          <w:sz w:val="24"/>
          <w:szCs w:val="24"/>
        </w:rPr>
        <w:object w:dxaOrig="206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15pt;height:21.75pt" o:ole="">
            <v:imagedata r:id="rId11" o:title=""/>
          </v:shape>
          <o:OLEObject Type="Embed" ProgID="Equation.3" ShapeID="_x0000_i1025" DrawAspect="Content" ObjectID="_1542204169" r:id="rId12"/>
        </w:object>
      </w:r>
      <w:r w:rsidRPr="00FB45A8">
        <w:rPr>
          <w:rFonts w:ascii="Times New Roman" w:hAnsi="Times New Roman"/>
          <w:sz w:val="24"/>
          <w:szCs w:val="24"/>
        </w:rPr>
        <w:t xml:space="preserve"> г/мл. Найти нормальность </w:t>
      </w:r>
      <w:r w:rsidRPr="00FB45A8">
        <w:rPr>
          <w:rFonts w:ascii="Times New Roman" w:hAnsi="Times New Roman"/>
          <w:sz w:val="24"/>
          <w:szCs w:val="24"/>
          <w:lang w:val="en-US"/>
        </w:rPr>
        <w:t>H</w:t>
      </w:r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sz w:val="24"/>
          <w:szCs w:val="24"/>
          <w:lang w:val="en-US"/>
        </w:rPr>
        <w:t>SO</w:t>
      </w:r>
      <w:r w:rsidRPr="00FB45A8">
        <w:rPr>
          <w:rFonts w:ascii="Times New Roman" w:hAnsi="Times New Roman"/>
          <w:sz w:val="24"/>
          <w:szCs w:val="24"/>
          <w:vertAlign w:val="subscript"/>
        </w:rPr>
        <w:t>4</w:t>
      </w:r>
      <w:r w:rsidRPr="00FB45A8">
        <w:rPr>
          <w:rFonts w:ascii="Times New Roman" w:hAnsi="Times New Roman"/>
          <w:sz w:val="24"/>
          <w:szCs w:val="24"/>
        </w:rPr>
        <w:t>.</w:t>
      </w:r>
    </w:p>
    <w:p w:rsidR="00EE07CE" w:rsidRPr="00FB45A8" w:rsidRDefault="00EE07CE" w:rsidP="00A1290E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FB45A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B45A8">
        <w:rPr>
          <w:rFonts w:ascii="Times New Roman" w:hAnsi="Times New Roman"/>
          <w:sz w:val="24"/>
          <w:szCs w:val="24"/>
          <w:lang w:val="en-US"/>
        </w:rPr>
        <w:t>T</w:t>
      </w:r>
      <w:r w:rsidRPr="00FB45A8">
        <w:rPr>
          <w:rFonts w:ascii="Times New Roman" w:hAnsi="Times New Roman"/>
          <w:sz w:val="24"/>
          <w:szCs w:val="24"/>
          <w:vertAlign w:val="subscript"/>
          <w:lang w:val="en-US"/>
        </w:rPr>
        <w:t>NaOH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= 0,003882 г/мл. Найти нормальность </w:t>
      </w:r>
      <w:proofErr w:type="spellStart"/>
      <w:r w:rsidRPr="00FB45A8">
        <w:rPr>
          <w:rFonts w:ascii="Times New Roman" w:hAnsi="Times New Roman"/>
          <w:sz w:val="24"/>
          <w:szCs w:val="24"/>
          <w:lang w:val="en-US"/>
        </w:rPr>
        <w:t>NaOH</w:t>
      </w:r>
      <w:proofErr w:type="spellEnd"/>
      <w:r w:rsidRPr="00FB45A8">
        <w:rPr>
          <w:rFonts w:ascii="Times New Roman" w:hAnsi="Times New Roman"/>
          <w:sz w:val="24"/>
          <w:szCs w:val="24"/>
        </w:rPr>
        <w:t>.</w:t>
      </w:r>
    </w:p>
    <w:p w:rsidR="00EE07CE" w:rsidRPr="00FB45A8" w:rsidRDefault="00EE07CE" w:rsidP="00A1290E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FB45A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FB45A8">
        <w:rPr>
          <w:rFonts w:ascii="Times New Roman" w:hAnsi="Times New Roman"/>
          <w:sz w:val="24"/>
          <w:szCs w:val="24"/>
          <w:lang w:val="en-US"/>
        </w:rPr>
        <w:t>T</w:t>
      </w:r>
      <w:r w:rsidRPr="00FB45A8">
        <w:rPr>
          <w:rFonts w:ascii="Times New Roman" w:hAnsi="Times New Roman"/>
          <w:sz w:val="24"/>
          <w:szCs w:val="24"/>
          <w:vertAlign w:val="subscript"/>
          <w:lang w:val="en-US"/>
        </w:rPr>
        <w:t>HCl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= 0,003647 г/мл. Найти нормальность </w:t>
      </w:r>
      <w:proofErr w:type="spellStart"/>
      <w:r w:rsidRPr="00FB45A8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FB45A8">
        <w:rPr>
          <w:rFonts w:ascii="Times New Roman" w:hAnsi="Times New Roman"/>
          <w:sz w:val="24"/>
          <w:szCs w:val="24"/>
        </w:rPr>
        <w:t>.</w:t>
      </w:r>
    </w:p>
    <w:p w:rsidR="00EE07CE" w:rsidRPr="00FB45A8" w:rsidRDefault="00EE07CE" w:rsidP="00A1290E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FB45A8">
        <w:rPr>
          <w:rFonts w:ascii="Times New Roman" w:hAnsi="Times New Roman"/>
          <w:sz w:val="24"/>
          <w:szCs w:val="24"/>
        </w:rPr>
        <w:t xml:space="preserve">. </w:t>
      </w:r>
      <w:r w:rsidRPr="00FB45A8">
        <w:rPr>
          <w:rFonts w:ascii="Times New Roman" w:hAnsi="Times New Roman"/>
          <w:position w:val="-16"/>
          <w:sz w:val="24"/>
          <w:szCs w:val="24"/>
        </w:rPr>
        <w:object w:dxaOrig="1939" w:dyaOrig="420">
          <v:shape id="_x0000_i1026" type="#_x0000_t75" style="width:95.45pt;height:21.75pt" o:ole="">
            <v:imagedata r:id="rId13" o:title=""/>
          </v:shape>
          <o:OLEObject Type="Embed" ProgID="Equation.3" ShapeID="_x0000_i1026" DrawAspect="Content" ObjectID="_1542204170" r:id="rId14"/>
        </w:object>
      </w:r>
      <w:r w:rsidRPr="00FB45A8">
        <w:rPr>
          <w:rFonts w:ascii="Times New Roman" w:hAnsi="Times New Roman"/>
          <w:sz w:val="24"/>
          <w:szCs w:val="24"/>
        </w:rPr>
        <w:t xml:space="preserve"> г/мл. Найти </w:t>
      </w:r>
      <w:r w:rsidRPr="00FB45A8">
        <w:rPr>
          <w:rFonts w:ascii="Times New Roman" w:hAnsi="Times New Roman"/>
          <w:position w:val="-16"/>
          <w:sz w:val="24"/>
          <w:szCs w:val="24"/>
        </w:rPr>
        <w:object w:dxaOrig="1020" w:dyaOrig="420">
          <v:shape id="_x0000_i1027" type="#_x0000_t75" style="width:50.25pt;height:21.75pt" o:ole="">
            <v:imagedata r:id="rId15" o:title=""/>
          </v:shape>
          <o:OLEObject Type="Embed" ProgID="Equation.3" ShapeID="_x0000_i1027" DrawAspect="Content" ObjectID="_1542204171" r:id="rId16"/>
        </w:object>
      </w:r>
      <w:r w:rsidRPr="00FB45A8">
        <w:rPr>
          <w:rFonts w:ascii="Times New Roman" w:hAnsi="Times New Roman"/>
          <w:sz w:val="24"/>
          <w:szCs w:val="24"/>
        </w:rPr>
        <w:t>.</w:t>
      </w:r>
    </w:p>
    <w:p w:rsidR="00EE07CE" w:rsidRPr="00FB45A8" w:rsidRDefault="00EE07CE" w:rsidP="00A1290E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FB45A8">
        <w:rPr>
          <w:rFonts w:ascii="Times New Roman" w:hAnsi="Times New Roman"/>
          <w:sz w:val="24"/>
          <w:szCs w:val="24"/>
        </w:rPr>
        <w:t>. Рассчитайте молярную массу эквивалента реагентов в реакции:</w:t>
      </w:r>
    </w:p>
    <w:p w:rsidR="00EE07CE" w:rsidRPr="00FB45A8" w:rsidRDefault="00EE07CE" w:rsidP="00A1290E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FB45A8">
        <w:rPr>
          <w:rFonts w:ascii="Times New Roman" w:hAnsi="Times New Roman"/>
          <w:sz w:val="24"/>
          <w:szCs w:val="24"/>
          <w:lang w:val="en-US"/>
        </w:rPr>
        <w:t>AlCl</w:t>
      </w:r>
      <w:r w:rsidRPr="00FB45A8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FB45A8">
        <w:rPr>
          <w:rFonts w:ascii="Times New Roman" w:hAnsi="Times New Roman"/>
          <w:sz w:val="24"/>
          <w:szCs w:val="24"/>
          <w:lang w:val="en-US"/>
        </w:rPr>
        <w:t xml:space="preserve"> + 3NaOH → ↓Al(OH)</w:t>
      </w:r>
      <w:r w:rsidRPr="00FB45A8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FB45A8">
        <w:rPr>
          <w:rFonts w:ascii="Times New Roman" w:hAnsi="Times New Roman"/>
          <w:sz w:val="24"/>
          <w:szCs w:val="24"/>
          <w:lang w:val="en-US"/>
        </w:rPr>
        <w:t xml:space="preserve"> + 3HCl.</w:t>
      </w:r>
    </w:p>
    <w:p w:rsidR="00EE07CE" w:rsidRPr="00FB45A8" w:rsidRDefault="00EE07CE" w:rsidP="00A1290E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FB45A8">
        <w:rPr>
          <w:rFonts w:ascii="Times New Roman" w:hAnsi="Times New Roman"/>
          <w:sz w:val="24"/>
          <w:szCs w:val="24"/>
        </w:rPr>
        <w:t xml:space="preserve">. Рассчитайте молярную массу эквивалента </w:t>
      </w:r>
      <w:proofErr w:type="spellStart"/>
      <w:r w:rsidRPr="00FB45A8">
        <w:rPr>
          <w:rFonts w:ascii="Times New Roman" w:hAnsi="Times New Roman"/>
          <w:sz w:val="24"/>
          <w:szCs w:val="24"/>
          <w:lang w:val="en-US"/>
        </w:rPr>
        <w:t>CrCl</w:t>
      </w:r>
      <w:proofErr w:type="spellEnd"/>
      <w:r w:rsidRPr="00FB45A8">
        <w:rPr>
          <w:rFonts w:ascii="Times New Roman" w:hAnsi="Times New Roman"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</w:rPr>
        <w:t xml:space="preserve"> в реакции:</w:t>
      </w:r>
    </w:p>
    <w:p w:rsidR="00EE07CE" w:rsidRPr="00FB45A8" w:rsidRDefault="00EE07CE" w:rsidP="00A1290E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  <w:lang w:val="en-US"/>
        </w:rPr>
      </w:pPr>
      <w:r w:rsidRPr="00FB45A8">
        <w:rPr>
          <w:rFonts w:ascii="Times New Roman" w:hAnsi="Times New Roman"/>
          <w:sz w:val="24"/>
          <w:szCs w:val="24"/>
          <w:lang w:val="en-US"/>
        </w:rPr>
        <w:t>Cr</w:t>
      </w:r>
      <w:r w:rsidRPr="00FB45A8">
        <w:rPr>
          <w:rFonts w:ascii="Times New Roman" w:hAnsi="Times New Roman"/>
          <w:sz w:val="24"/>
          <w:szCs w:val="24"/>
          <w:vertAlign w:val="superscript"/>
          <w:lang w:val="en-US"/>
        </w:rPr>
        <w:t>3+</w:t>
      </w:r>
      <w:r w:rsidRPr="00FB45A8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FB45A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B45A8">
        <w:rPr>
          <w:rFonts w:ascii="Times New Roman" w:hAnsi="Times New Roman"/>
          <w:sz w:val="24"/>
          <w:szCs w:val="24"/>
          <w:lang w:val="en-US"/>
        </w:rPr>
        <w:t>O</w:t>
      </w:r>
      <w:r w:rsidRPr="00FB45A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B45A8">
        <w:rPr>
          <w:rFonts w:ascii="Times New Roman" w:hAnsi="Times New Roman"/>
          <w:sz w:val="24"/>
          <w:szCs w:val="24"/>
          <w:lang w:val="en-US"/>
        </w:rPr>
        <w:t xml:space="preserve"> + OH</w:t>
      </w:r>
      <w:r w:rsidRPr="00FB45A8">
        <w:rPr>
          <w:rFonts w:ascii="Times New Roman" w:hAnsi="Times New Roman"/>
          <w:sz w:val="24"/>
          <w:szCs w:val="24"/>
          <w:vertAlign w:val="superscript"/>
          <w:lang w:val="en-US"/>
        </w:rPr>
        <w:t>–</w:t>
      </w:r>
      <w:r w:rsidRPr="00FB45A8">
        <w:rPr>
          <w:rFonts w:ascii="Times New Roman" w:hAnsi="Times New Roman"/>
          <w:sz w:val="24"/>
          <w:szCs w:val="24"/>
          <w:lang w:val="en-US"/>
        </w:rPr>
        <w:t xml:space="preserve"> → CrO</w:t>
      </w:r>
      <w:r w:rsidRPr="00FB45A8">
        <w:rPr>
          <w:rFonts w:ascii="Times New Roman" w:hAnsi="Times New Roman"/>
          <w:sz w:val="24"/>
          <w:szCs w:val="24"/>
          <w:vertAlign w:val="subscript"/>
          <w:lang w:val="en-US"/>
        </w:rPr>
        <w:t>4</w:t>
      </w:r>
      <w:r w:rsidRPr="00FB45A8">
        <w:rPr>
          <w:rFonts w:ascii="Times New Roman" w:hAnsi="Times New Roman"/>
          <w:sz w:val="24"/>
          <w:szCs w:val="24"/>
          <w:vertAlign w:val="superscript"/>
          <w:lang w:val="en-US"/>
        </w:rPr>
        <w:t>2–</w:t>
      </w:r>
      <w:r w:rsidRPr="00FB45A8">
        <w:rPr>
          <w:rFonts w:ascii="Times New Roman" w:hAnsi="Times New Roman"/>
          <w:sz w:val="24"/>
          <w:szCs w:val="24"/>
          <w:lang w:val="en-US"/>
        </w:rPr>
        <w:t xml:space="preserve"> + H</w:t>
      </w:r>
      <w:r w:rsidRPr="00FB45A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B45A8">
        <w:rPr>
          <w:rFonts w:ascii="Times New Roman" w:hAnsi="Times New Roman"/>
          <w:sz w:val="24"/>
          <w:szCs w:val="24"/>
          <w:lang w:val="en-US"/>
        </w:rPr>
        <w:t>O.</w:t>
      </w:r>
    </w:p>
    <w:p w:rsidR="00EE07CE" w:rsidRPr="00FB45A8" w:rsidRDefault="00EE07CE" w:rsidP="00311A12">
      <w:pPr>
        <w:pStyle w:val="21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FB45A8">
        <w:rPr>
          <w:rFonts w:ascii="Times New Roman" w:hAnsi="Times New Roman"/>
          <w:sz w:val="24"/>
          <w:szCs w:val="24"/>
        </w:rPr>
        <w:t>. Рассчитайте: а) титр; б) молярную концентрацию; в) молярную концентрацию эквивалента; г) титр по йоду раствора, для приготовления 500,0 мл которого было взято 2,600 г дихромата калия.</w:t>
      </w:r>
    </w:p>
    <w:p w:rsidR="00EE07CE" w:rsidRPr="00FB45A8" w:rsidRDefault="00EE07CE" w:rsidP="00311A12">
      <w:pPr>
        <w:pStyle w:val="21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sz w:val="24"/>
          <w:szCs w:val="24"/>
        </w:rPr>
        <w:t>2. Оценочные средства для промежуточной аттестации по итогам освоения дисциплины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sz w:val="24"/>
          <w:szCs w:val="24"/>
        </w:rPr>
        <w:t xml:space="preserve">Пример 1. </w:t>
      </w:r>
      <w:r w:rsidRPr="00FB45A8">
        <w:rPr>
          <w:rFonts w:ascii="Times New Roman" w:hAnsi="Times New Roman"/>
          <w:sz w:val="24"/>
          <w:szCs w:val="24"/>
        </w:rPr>
        <w:t>Из 2,500 г Na</w:t>
      </w:r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sz w:val="24"/>
          <w:szCs w:val="24"/>
        </w:rPr>
        <w:t>CO</w:t>
      </w:r>
      <w:r w:rsidRPr="00FB45A8">
        <w:rPr>
          <w:rFonts w:ascii="Times New Roman" w:hAnsi="Times New Roman"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</w:rPr>
        <w:t xml:space="preserve"> приготовили 500,0 мл раствора. Рассчитать для этого раствора: а) молярную концентрацию, б) молярную концентрацию эквивалента, в) титр, г) титр по HC</w:t>
      </w:r>
      <w:r w:rsidRPr="00FB45A8">
        <w:rPr>
          <w:rFonts w:ascii="Times New Roman" w:hAnsi="Times New Roman"/>
          <w:sz w:val="24"/>
          <w:szCs w:val="24"/>
          <w:lang w:val="en-US"/>
        </w:rPr>
        <w:t>l</w:t>
      </w:r>
      <w:r w:rsidRPr="00FB45A8">
        <w:rPr>
          <w:rFonts w:ascii="Times New Roman" w:hAnsi="Times New Roman"/>
          <w:sz w:val="24"/>
          <w:szCs w:val="24"/>
        </w:rPr>
        <w:t>.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B45A8">
        <w:rPr>
          <w:rFonts w:ascii="Times New Roman" w:hAnsi="Times New Roman"/>
          <w:b/>
          <w:sz w:val="24"/>
          <w:szCs w:val="24"/>
        </w:rPr>
        <w:t>Решение: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а) Молярная концентрация – это количество молей вещества, содержащееся в 1 литре раствора. n (Na</w:t>
      </w:r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sz w:val="24"/>
          <w:szCs w:val="24"/>
        </w:rPr>
        <w:t>CO</w:t>
      </w:r>
      <w:r w:rsidRPr="00FB45A8">
        <w:rPr>
          <w:rFonts w:ascii="Times New Roman" w:hAnsi="Times New Roman"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</w:rPr>
        <w:t xml:space="preserve">) в 500 мл. Тогда в 1 литре или в 1000 мл содержится:             </w:t>
      </w:r>
      <w:r w:rsidRPr="00FB45A8">
        <w:rPr>
          <w:rFonts w:ascii="Times New Roman" w:hAnsi="Times New Roman"/>
          <w:position w:val="-38"/>
          <w:sz w:val="24"/>
          <w:szCs w:val="24"/>
        </w:rPr>
        <w:object w:dxaOrig="5240" w:dyaOrig="820">
          <v:shape id="_x0000_i1028" type="#_x0000_t75" style="width:259.55pt;height:41.85pt" o:ole="">
            <v:imagedata r:id="rId17" o:title=""/>
          </v:shape>
          <o:OLEObject Type="Embed" ProgID="Equation.3" ShapeID="_x0000_i1028" DrawAspect="Content" ObjectID="_1542204172" r:id="rId18"/>
        </w:objec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                         Таким образом, С(Na</w:t>
      </w:r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sz w:val="24"/>
          <w:szCs w:val="24"/>
        </w:rPr>
        <w:t>CO</w:t>
      </w:r>
      <w:r w:rsidRPr="00FB45A8">
        <w:rPr>
          <w:rFonts w:ascii="Times New Roman" w:hAnsi="Times New Roman"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</w:rPr>
        <w:t>)=0,04717 моль/л.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б) Если не оговорено особо, то в основе титрования предполагается реакция: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Na</w:t>
      </w:r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sz w:val="24"/>
          <w:szCs w:val="24"/>
        </w:rPr>
        <w:t>CO</w:t>
      </w:r>
      <w:r w:rsidRPr="00FB45A8">
        <w:rPr>
          <w:rFonts w:ascii="Times New Roman" w:hAnsi="Times New Roman"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</w:rPr>
        <w:t xml:space="preserve"> + 2HCl = 2NaCl + H</w:t>
      </w:r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sz w:val="24"/>
          <w:szCs w:val="24"/>
        </w:rPr>
        <w:t>CO</w:t>
      </w:r>
      <w:r w:rsidRPr="00FB45A8">
        <w:rPr>
          <w:rFonts w:ascii="Times New Roman" w:hAnsi="Times New Roman"/>
          <w:sz w:val="24"/>
          <w:szCs w:val="24"/>
          <w:vertAlign w:val="subscript"/>
        </w:rPr>
        <w:t xml:space="preserve">3               </w:t>
      </w:r>
      <w:r w:rsidRPr="00FB45A8">
        <w:rPr>
          <w:rFonts w:ascii="Times New Roman" w:hAnsi="Times New Roman"/>
          <w:sz w:val="24"/>
          <w:szCs w:val="24"/>
        </w:rPr>
        <w:t>и фактор эквивалентности равен 1/2.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Молярная масса эквивалента, следовательно, равна </w:t>
      </w:r>
      <w:r w:rsidRPr="00FB45A8">
        <w:rPr>
          <w:rFonts w:ascii="Times New Roman" w:hAnsi="Times New Roman"/>
          <w:sz w:val="24"/>
          <w:szCs w:val="24"/>
          <w:vertAlign w:val="superscript"/>
        </w:rPr>
        <w:t>1</w:t>
      </w:r>
      <w:r w:rsidRPr="00FB45A8">
        <w:rPr>
          <w:rFonts w:ascii="Times New Roman" w:hAnsi="Times New Roman"/>
          <w:sz w:val="24"/>
          <w:szCs w:val="24"/>
        </w:rPr>
        <w:t>/</w:t>
      </w:r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sz w:val="24"/>
          <w:szCs w:val="24"/>
        </w:rPr>
        <w:t>М(Na</w:t>
      </w:r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sz w:val="24"/>
          <w:szCs w:val="24"/>
        </w:rPr>
        <w:t>CO</w:t>
      </w:r>
      <w:r w:rsidRPr="00FB45A8">
        <w:rPr>
          <w:rFonts w:ascii="Times New Roman" w:hAnsi="Times New Roman"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</w:rPr>
        <w:t xml:space="preserve">). 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position w:val="-26"/>
          <w:sz w:val="24"/>
          <w:szCs w:val="24"/>
        </w:rPr>
        <w:object w:dxaOrig="3700" w:dyaOrig="700">
          <v:shape id="_x0000_i1029" type="#_x0000_t75" style="width:185.85pt;height:35.15pt" o:ole="">
            <v:imagedata r:id="rId19" o:title=""/>
          </v:shape>
          <o:OLEObject Type="Embed" ProgID="Equation.3" ShapeID="_x0000_i1029" DrawAspect="Content" ObjectID="_1542204173" r:id="rId20"/>
        </w:object>
      </w:r>
    </w:p>
    <w:p w:rsidR="00EE07CE" w:rsidRPr="00FB45A8" w:rsidRDefault="000F7BF8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lastRenderedPageBreak/>
        <w:pict>
          <v:shape id="_x0000_s1026" type="#_x0000_t75" style="position:absolute;left:0;text-align:left;margin-left:0;margin-top:.2pt;width:404.35pt;height:65.3pt;z-index:251658240;mso-position-horizontal:left">
            <v:imagedata r:id="rId21" o:title=""/>
            <w10:wrap type="square" side="right"/>
          </v:shape>
          <o:OLEObject Type="Embed" ProgID="Equation.3" ShapeID="_x0000_s1026" DrawAspect="Content" ObjectID="_1542204183" r:id="rId22"/>
        </w:pict>
      </w:r>
      <w:r w:rsidR="00EE07CE" w:rsidRPr="00FB45A8">
        <w:rPr>
          <w:rFonts w:ascii="Times New Roman" w:hAnsi="Times New Roman"/>
          <w:sz w:val="24"/>
          <w:szCs w:val="24"/>
        </w:rPr>
        <w:br w:type="textWrapping" w:clear="all"/>
        <w:t>или</w:t>
      </w:r>
      <w:r w:rsidR="00EE07CE" w:rsidRPr="00FB45A8">
        <w:rPr>
          <w:rFonts w:ascii="Times New Roman" w:hAnsi="Times New Roman"/>
          <w:position w:val="-46"/>
          <w:sz w:val="24"/>
          <w:szCs w:val="24"/>
        </w:rPr>
        <w:object w:dxaOrig="7380" w:dyaOrig="920">
          <v:shape id="_x0000_i1030" type="#_x0000_t75" style="width:369.2pt;height:46.05pt" o:ole="">
            <v:imagedata r:id="rId23" o:title=""/>
          </v:shape>
          <o:OLEObject Type="Embed" ProgID="Equation.3" ShapeID="_x0000_i1030" DrawAspect="Content" ObjectID="_1542204174" r:id="rId24"/>
        </w:object>
      </w:r>
      <w:r w:rsidR="00EE07CE" w:rsidRPr="00FB45A8">
        <w:rPr>
          <w:rFonts w:ascii="Times New Roman" w:hAnsi="Times New Roman"/>
          <w:sz w:val="24"/>
          <w:szCs w:val="24"/>
        </w:rPr>
        <w:t>.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в) По определению титр – это масса вещества в граммах, содержащаяся в 1 мл раствора. Тогда                    </w:t>
      </w:r>
      <w:r w:rsidRPr="00FB45A8">
        <w:rPr>
          <w:rFonts w:ascii="Times New Roman" w:hAnsi="Times New Roman"/>
          <w:position w:val="-32"/>
          <w:sz w:val="24"/>
          <w:szCs w:val="24"/>
        </w:rPr>
        <w:object w:dxaOrig="4280" w:dyaOrig="760">
          <v:shape id="_x0000_i1031" type="#_x0000_t75" style="width:210.15pt;height:36.85pt" o:ole="">
            <v:imagedata r:id="rId25" o:title=""/>
          </v:shape>
          <o:OLEObject Type="Embed" ProgID="Equation.3" ShapeID="_x0000_i1031" DrawAspect="Content" ObjectID="_1542204175" r:id="rId26"/>
        </w:objec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г) Титр по определяемому веществу – это количество граммов определяемого вещества, которое эквивалентно 1 мл раствора соды.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Титр раствора Na</w:t>
      </w:r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sz w:val="24"/>
          <w:szCs w:val="24"/>
        </w:rPr>
        <w:t>CO</w:t>
      </w:r>
      <w:r w:rsidRPr="00FB45A8">
        <w:rPr>
          <w:rFonts w:ascii="Times New Roman" w:hAnsi="Times New Roman"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</w:rPr>
        <w:t xml:space="preserve"> по HC</w:t>
      </w:r>
      <w:r w:rsidRPr="00FB45A8">
        <w:rPr>
          <w:rFonts w:ascii="Times New Roman" w:hAnsi="Times New Roman"/>
          <w:sz w:val="24"/>
          <w:szCs w:val="24"/>
          <w:lang w:val="en-US"/>
        </w:rPr>
        <w:t>l</w:t>
      </w:r>
      <w:r w:rsidRPr="00FB45A8">
        <w:rPr>
          <w:rFonts w:ascii="Times New Roman" w:hAnsi="Times New Roman"/>
          <w:sz w:val="24"/>
          <w:szCs w:val="24"/>
        </w:rPr>
        <w:t xml:space="preserve"> можно рассчитать, например, исходя из молярной концентрации эквивалента раствора Na</w:t>
      </w:r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sz w:val="24"/>
          <w:szCs w:val="24"/>
        </w:rPr>
        <w:t>CO</w:t>
      </w:r>
      <w:r w:rsidRPr="00FB45A8">
        <w:rPr>
          <w:rFonts w:ascii="Times New Roman" w:hAnsi="Times New Roman"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</w:rPr>
        <w:t>.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C(</w:t>
      </w:r>
      <w:r w:rsidRPr="00FB45A8">
        <w:rPr>
          <w:rFonts w:ascii="Times New Roman" w:hAnsi="Times New Roman"/>
          <w:sz w:val="24"/>
          <w:szCs w:val="24"/>
          <w:vertAlign w:val="superscript"/>
        </w:rPr>
        <w:t>1</w:t>
      </w:r>
      <w:r w:rsidRPr="00FB45A8">
        <w:rPr>
          <w:rFonts w:ascii="Times New Roman" w:hAnsi="Times New Roman"/>
          <w:sz w:val="24"/>
          <w:szCs w:val="24"/>
        </w:rPr>
        <w:t>/</w:t>
      </w:r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sz w:val="24"/>
          <w:szCs w:val="24"/>
        </w:rPr>
        <w:t>Na</w:t>
      </w:r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sz w:val="24"/>
          <w:szCs w:val="24"/>
        </w:rPr>
        <w:t>CO</w:t>
      </w:r>
      <w:r w:rsidRPr="00FB45A8">
        <w:rPr>
          <w:rFonts w:ascii="Times New Roman" w:hAnsi="Times New Roman"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</w:rPr>
        <w:t>) – число молей эквивалентов Na</w:t>
      </w:r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sz w:val="24"/>
          <w:szCs w:val="24"/>
        </w:rPr>
        <w:t>CO</w:t>
      </w:r>
      <w:r w:rsidRPr="00FB45A8">
        <w:rPr>
          <w:rFonts w:ascii="Times New Roman" w:hAnsi="Times New Roman"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</w:rPr>
        <w:t xml:space="preserve"> в 1 литре или 1000 мл раствора,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C(</w:t>
      </w:r>
      <w:r w:rsidRPr="00FB45A8">
        <w:rPr>
          <w:rFonts w:ascii="Times New Roman" w:hAnsi="Times New Roman"/>
          <w:sz w:val="24"/>
          <w:szCs w:val="24"/>
          <w:vertAlign w:val="superscript"/>
        </w:rPr>
        <w:t>1</w:t>
      </w:r>
      <w:r w:rsidRPr="00FB45A8">
        <w:rPr>
          <w:rFonts w:ascii="Times New Roman" w:hAnsi="Times New Roman"/>
          <w:sz w:val="24"/>
          <w:szCs w:val="24"/>
        </w:rPr>
        <w:t>/</w:t>
      </w:r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sz w:val="24"/>
          <w:szCs w:val="24"/>
        </w:rPr>
        <w:t>Na</w:t>
      </w:r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sz w:val="24"/>
          <w:szCs w:val="24"/>
        </w:rPr>
        <w:t>CO</w:t>
      </w:r>
      <w:r w:rsidRPr="00FB45A8">
        <w:rPr>
          <w:rFonts w:ascii="Times New Roman" w:hAnsi="Times New Roman"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</w:rPr>
        <w:t>)/1000 – число молей эквивалентов Na</w:t>
      </w:r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sz w:val="24"/>
          <w:szCs w:val="24"/>
        </w:rPr>
        <w:t>CO</w:t>
      </w:r>
      <w:r w:rsidRPr="00FB45A8">
        <w:rPr>
          <w:rFonts w:ascii="Times New Roman" w:hAnsi="Times New Roman"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</w:rPr>
        <w:t xml:space="preserve"> в 1 мл раствора.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По закону эквивалентов столько же эквивалентов HC</w:t>
      </w:r>
      <w:r w:rsidRPr="00FB45A8">
        <w:rPr>
          <w:rFonts w:ascii="Times New Roman" w:hAnsi="Times New Roman"/>
          <w:sz w:val="24"/>
          <w:szCs w:val="24"/>
          <w:lang w:val="en-US"/>
        </w:rPr>
        <w:t>l</w:t>
      </w:r>
      <w:r w:rsidRPr="00FB45A8">
        <w:rPr>
          <w:rFonts w:ascii="Times New Roman" w:hAnsi="Times New Roman"/>
          <w:sz w:val="24"/>
          <w:szCs w:val="24"/>
        </w:rPr>
        <w:t xml:space="preserve"> соответствует 1 мл раствора соды. 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[C(</w:t>
      </w:r>
      <w:r w:rsidRPr="00FB45A8">
        <w:rPr>
          <w:rFonts w:ascii="Times New Roman" w:hAnsi="Times New Roman"/>
          <w:sz w:val="24"/>
          <w:szCs w:val="24"/>
          <w:vertAlign w:val="superscript"/>
        </w:rPr>
        <w:t>1</w:t>
      </w:r>
      <w:r w:rsidRPr="00FB45A8">
        <w:rPr>
          <w:rFonts w:ascii="Times New Roman" w:hAnsi="Times New Roman"/>
          <w:sz w:val="24"/>
          <w:szCs w:val="24"/>
        </w:rPr>
        <w:t>/</w:t>
      </w:r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sz w:val="24"/>
          <w:szCs w:val="24"/>
        </w:rPr>
        <w:t>Na</w:t>
      </w:r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sz w:val="24"/>
          <w:szCs w:val="24"/>
        </w:rPr>
        <w:t>CO</w:t>
      </w:r>
      <w:r w:rsidRPr="00FB45A8">
        <w:rPr>
          <w:rFonts w:ascii="Times New Roman" w:hAnsi="Times New Roman"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</w:rPr>
        <w:t>)/1000]∙M(HC</w:t>
      </w:r>
      <w:r w:rsidRPr="00FB45A8">
        <w:rPr>
          <w:rFonts w:ascii="Times New Roman" w:hAnsi="Times New Roman"/>
          <w:sz w:val="24"/>
          <w:szCs w:val="24"/>
          <w:lang w:val="en-US"/>
        </w:rPr>
        <w:t>l</w:t>
      </w:r>
      <w:r w:rsidRPr="00FB45A8">
        <w:rPr>
          <w:rFonts w:ascii="Times New Roman" w:hAnsi="Times New Roman"/>
          <w:sz w:val="24"/>
          <w:szCs w:val="24"/>
        </w:rPr>
        <w:t>) – масса HC</w:t>
      </w:r>
      <w:r w:rsidRPr="00FB45A8">
        <w:rPr>
          <w:rFonts w:ascii="Times New Roman" w:hAnsi="Times New Roman"/>
          <w:sz w:val="24"/>
          <w:szCs w:val="24"/>
          <w:lang w:val="en-US"/>
        </w:rPr>
        <w:t>l</w:t>
      </w:r>
      <w:r w:rsidRPr="00FB45A8">
        <w:rPr>
          <w:rFonts w:ascii="Times New Roman" w:hAnsi="Times New Roman"/>
          <w:sz w:val="24"/>
          <w:szCs w:val="24"/>
        </w:rPr>
        <w:t xml:space="preserve"> в граммах, соответствующая 1 мл раствора Na</w:t>
      </w:r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sz w:val="24"/>
          <w:szCs w:val="24"/>
        </w:rPr>
        <w:t>CO</w:t>
      </w:r>
      <w:r w:rsidRPr="00FB45A8">
        <w:rPr>
          <w:rFonts w:ascii="Times New Roman" w:hAnsi="Times New Roman"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</w:rPr>
        <w:t>, т.е.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position w:val="-28"/>
          <w:sz w:val="24"/>
          <w:szCs w:val="24"/>
        </w:rPr>
        <w:object w:dxaOrig="8000" w:dyaOrig="859">
          <v:shape id="_x0000_i1032" type="#_x0000_t75" style="width:396pt;height:42.7pt" o:ole="">
            <v:imagedata r:id="rId27" o:title=""/>
          </v:shape>
          <o:OLEObject Type="Embed" ProgID="Equation.3" ShapeID="_x0000_i1032" DrawAspect="Content" ObjectID="_1542204176" r:id="rId28"/>
        </w:object>
      </w:r>
      <w:proofErr w:type="gramStart"/>
      <w:r w:rsidRPr="00FB45A8">
        <w:rPr>
          <w:rFonts w:ascii="Times New Roman" w:hAnsi="Times New Roman"/>
          <w:sz w:val="24"/>
          <w:szCs w:val="24"/>
        </w:rPr>
        <w:t>г</w:t>
      </w:r>
      <w:proofErr w:type="gramEnd"/>
      <w:r w:rsidRPr="00FB45A8">
        <w:rPr>
          <w:rFonts w:ascii="Times New Roman" w:hAnsi="Times New Roman"/>
          <w:sz w:val="24"/>
          <w:szCs w:val="24"/>
        </w:rPr>
        <w:t>/мл.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sz w:val="24"/>
          <w:szCs w:val="24"/>
        </w:rPr>
        <w:t>Пример 2.</w:t>
      </w:r>
      <w:r w:rsidRPr="00FB45A8">
        <w:rPr>
          <w:rFonts w:ascii="Times New Roman" w:hAnsi="Times New Roman"/>
          <w:sz w:val="24"/>
          <w:szCs w:val="24"/>
        </w:rPr>
        <w:t xml:space="preserve"> Определить массу Na</w:t>
      </w:r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sz w:val="24"/>
          <w:szCs w:val="24"/>
        </w:rPr>
        <w:t>CO</w:t>
      </w:r>
      <w:r w:rsidRPr="00FB45A8">
        <w:rPr>
          <w:rFonts w:ascii="Times New Roman" w:hAnsi="Times New Roman"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</w:rPr>
        <w:t xml:space="preserve"> в 250,0 мл раствора, если на титрование 25,00 мл этого ра</w:t>
      </w:r>
      <w:r w:rsidRPr="00FB45A8">
        <w:rPr>
          <w:rFonts w:ascii="Times New Roman" w:hAnsi="Times New Roman"/>
          <w:sz w:val="24"/>
          <w:szCs w:val="24"/>
        </w:rPr>
        <w:t>с</w:t>
      </w:r>
      <w:r w:rsidRPr="00FB45A8">
        <w:rPr>
          <w:rFonts w:ascii="Times New Roman" w:hAnsi="Times New Roman"/>
          <w:sz w:val="24"/>
          <w:szCs w:val="24"/>
        </w:rPr>
        <w:t>твора с индикатором метиловым оранжевым израсходовано 20,20 мл раствора HC</w:t>
      </w:r>
      <w:r w:rsidRPr="00FB45A8">
        <w:rPr>
          <w:rFonts w:ascii="Times New Roman" w:hAnsi="Times New Roman"/>
          <w:sz w:val="24"/>
          <w:szCs w:val="24"/>
          <w:lang w:val="en-US"/>
        </w:rPr>
        <w:t>l</w:t>
      </w:r>
      <w:r w:rsidRPr="00FB45A8">
        <w:rPr>
          <w:rFonts w:ascii="Times New Roman" w:hAnsi="Times New Roman"/>
          <w:sz w:val="24"/>
          <w:szCs w:val="24"/>
        </w:rPr>
        <w:t xml:space="preserve"> с концентр</w:t>
      </w:r>
      <w:r w:rsidRPr="00FB45A8">
        <w:rPr>
          <w:rFonts w:ascii="Times New Roman" w:hAnsi="Times New Roman"/>
          <w:sz w:val="24"/>
          <w:szCs w:val="24"/>
        </w:rPr>
        <w:t>а</w:t>
      </w:r>
      <w:r w:rsidRPr="00FB45A8">
        <w:rPr>
          <w:rFonts w:ascii="Times New Roman" w:hAnsi="Times New Roman"/>
          <w:sz w:val="24"/>
          <w:szCs w:val="24"/>
        </w:rPr>
        <w:t>цией 0,1010 моль/л.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B45A8">
        <w:rPr>
          <w:rFonts w:ascii="Times New Roman" w:hAnsi="Times New Roman"/>
          <w:b/>
          <w:sz w:val="24"/>
          <w:szCs w:val="24"/>
        </w:rPr>
        <w:t>Решение.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Прямое титрование. Навеска определяемого вещества или аликвотная часть анализируемого ра</w:t>
      </w:r>
      <w:r w:rsidRPr="00FB45A8">
        <w:rPr>
          <w:rFonts w:ascii="Times New Roman" w:hAnsi="Times New Roman"/>
          <w:sz w:val="24"/>
          <w:szCs w:val="24"/>
        </w:rPr>
        <w:t>с</w:t>
      </w:r>
      <w:r w:rsidRPr="00FB45A8">
        <w:rPr>
          <w:rFonts w:ascii="Times New Roman" w:hAnsi="Times New Roman"/>
          <w:sz w:val="24"/>
          <w:szCs w:val="24"/>
        </w:rPr>
        <w:t xml:space="preserve">твора титруется непосредственно </w:t>
      </w:r>
      <w:proofErr w:type="spellStart"/>
      <w:r w:rsidRPr="00FB45A8">
        <w:rPr>
          <w:rFonts w:ascii="Times New Roman" w:hAnsi="Times New Roman"/>
          <w:sz w:val="24"/>
          <w:szCs w:val="24"/>
        </w:rPr>
        <w:t>титрантом</w:t>
      </w:r>
      <w:proofErr w:type="spellEnd"/>
      <w:r w:rsidRPr="00FB45A8">
        <w:rPr>
          <w:rFonts w:ascii="Times New Roman" w:hAnsi="Times New Roman"/>
          <w:sz w:val="24"/>
          <w:szCs w:val="24"/>
        </w:rPr>
        <w:t>. Определяем молярную массу эквивалента Na</w:t>
      </w:r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sz w:val="24"/>
          <w:szCs w:val="24"/>
        </w:rPr>
        <w:t>CO</w:t>
      </w:r>
      <w:r w:rsidRPr="00FB45A8">
        <w:rPr>
          <w:rFonts w:ascii="Times New Roman" w:hAnsi="Times New Roman"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</w:rPr>
        <w:t xml:space="preserve">. C данным индикатором титрование идет по реакции:                     </w:t>
      </w:r>
      <w:r w:rsidRPr="00FB45A8">
        <w:rPr>
          <w:rFonts w:ascii="Times New Roman" w:hAnsi="Times New Roman"/>
          <w:sz w:val="24"/>
          <w:szCs w:val="24"/>
          <w:lang w:val="en-US"/>
        </w:rPr>
        <w:t>Na</w:t>
      </w:r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sz w:val="24"/>
          <w:szCs w:val="24"/>
          <w:lang w:val="en-US"/>
        </w:rPr>
        <w:t>CO</w:t>
      </w:r>
      <w:r w:rsidRPr="00FB45A8">
        <w:rPr>
          <w:rFonts w:ascii="Times New Roman" w:hAnsi="Times New Roman"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</w:rPr>
        <w:t xml:space="preserve"> + 2</w:t>
      </w:r>
      <w:proofErr w:type="spellStart"/>
      <w:r w:rsidRPr="00FB45A8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= 2</w:t>
      </w:r>
      <w:proofErr w:type="spellStart"/>
      <w:r w:rsidRPr="00FB45A8">
        <w:rPr>
          <w:rFonts w:ascii="Times New Roman" w:hAnsi="Times New Roman"/>
          <w:sz w:val="24"/>
          <w:szCs w:val="24"/>
          <w:lang w:val="en-US"/>
        </w:rPr>
        <w:t>NaCl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+ </w:t>
      </w:r>
      <w:r w:rsidRPr="00FB45A8">
        <w:rPr>
          <w:rFonts w:ascii="Times New Roman" w:hAnsi="Times New Roman"/>
          <w:sz w:val="24"/>
          <w:szCs w:val="24"/>
          <w:lang w:val="en-US"/>
        </w:rPr>
        <w:t>H</w:t>
      </w:r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sz w:val="24"/>
          <w:szCs w:val="24"/>
          <w:lang w:val="en-US"/>
        </w:rPr>
        <w:t>O</w:t>
      </w:r>
      <w:r w:rsidRPr="00FB45A8">
        <w:rPr>
          <w:rFonts w:ascii="Times New Roman" w:hAnsi="Times New Roman"/>
          <w:sz w:val="24"/>
          <w:szCs w:val="24"/>
        </w:rPr>
        <w:t xml:space="preserve"> + </w:t>
      </w:r>
      <w:r w:rsidRPr="00FB45A8">
        <w:rPr>
          <w:rFonts w:ascii="Times New Roman" w:hAnsi="Times New Roman"/>
          <w:sz w:val="24"/>
          <w:szCs w:val="24"/>
          <w:lang w:val="en-US"/>
        </w:rPr>
        <w:t>CO</w:t>
      </w:r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sz w:val="24"/>
          <w:szCs w:val="24"/>
        </w:rPr>
        <w:t xml:space="preserve"> (г).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Фактор эквивалентности Na</w:t>
      </w:r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sz w:val="24"/>
          <w:szCs w:val="24"/>
        </w:rPr>
        <w:t>CO</w:t>
      </w:r>
      <w:r w:rsidRPr="00FB45A8">
        <w:rPr>
          <w:rFonts w:ascii="Times New Roman" w:hAnsi="Times New Roman"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</w:rPr>
        <w:t xml:space="preserve"> равен </w:t>
      </w:r>
      <w:r w:rsidRPr="00FB45A8">
        <w:rPr>
          <w:rFonts w:ascii="Times New Roman" w:hAnsi="Times New Roman"/>
          <w:sz w:val="24"/>
          <w:szCs w:val="24"/>
          <w:vertAlign w:val="superscript"/>
        </w:rPr>
        <w:t>1</w:t>
      </w:r>
      <w:r w:rsidRPr="00FB45A8">
        <w:rPr>
          <w:rFonts w:ascii="Times New Roman" w:hAnsi="Times New Roman"/>
          <w:sz w:val="24"/>
          <w:szCs w:val="24"/>
        </w:rPr>
        <w:t>/</w:t>
      </w:r>
      <w:r w:rsidRPr="00FB45A8">
        <w:rPr>
          <w:rFonts w:ascii="Times New Roman" w:hAnsi="Times New Roman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sz w:val="24"/>
          <w:szCs w:val="24"/>
        </w:rPr>
        <w:t>.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Закон эквивалентов в этом случае имеет вид: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FB45A8">
        <w:rPr>
          <w:rFonts w:ascii="Times New Roman" w:hAnsi="Times New Roman"/>
          <w:sz w:val="24"/>
          <w:szCs w:val="24"/>
          <w:lang w:val="en-US"/>
        </w:rPr>
        <w:t>n(</w:t>
      </w:r>
      <w:r w:rsidRPr="00FB45A8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FB45A8">
        <w:rPr>
          <w:rFonts w:ascii="Times New Roman" w:hAnsi="Times New Roman"/>
          <w:sz w:val="24"/>
          <w:szCs w:val="24"/>
          <w:lang w:val="en-US"/>
        </w:rPr>
        <w:t>/</w:t>
      </w:r>
      <w:r w:rsidRPr="00FB45A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B45A8">
        <w:rPr>
          <w:rFonts w:ascii="Times New Roman" w:hAnsi="Times New Roman"/>
          <w:sz w:val="24"/>
          <w:szCs w:val="24"/>
          <w:lang w:val="en-US"/>
        </w:rPr>
        <w:t>Na</w:t>
      </w:r>
      <w:r w:rsidRPr="00FB45A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B45A8">
        <w:rPr>
          <w:rFonts w:ascii="Times New Roman" w:hAnsi="Times New Roman"/>
          <w:sz w:val="24"/>
          <w:szCs w:val="24"/>
          <w:lang w:val="en-US"/>
        </w:rPr>
        <w:t>CO</w:t>
      </w:r>
      <w:r w:rsidRPr="00FB45A8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FB45A8">
        <w:rPr>
          <w:rFonts w:ascii="Times New Roman" w:hAnsi="Times New Roman"/>
          <w:sz w:val="24"/>
          <w:szCs w:val="24"/>
          <w:lang w:val="en-US"/>
        </w:rPr>
        <w:t>) = n(</w:t>
      </w:r>
      <w:proofErr w:type="spellStart"/>
      <w:r w:rsidRPr="00FB45A8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FB45A8">
        <w:rPr>
          <w:rFonts w:ascii="Times New Roman" w:hAnsi="Times New Roman"/>
          <w:sz w:val="24"/>
          <w:szCs w:val="24"/>
          <w:lang w:val="en-US"/>
        </w:rPr>
        <w:t xml:space="preserve">) </w:t>
      </w:r>
      <w:r w:rsidRPr="00FB45A8">
        <w:rPr>
          <w:rFonts w:ascii="Times New Roman" w:hAnsi="Times New Roman"/>
          <w:sz w:val="24"/>
          <w:szCs w:val="24"/>
        </w:rPr>
        <w:t>и</w:t>
      </w:r>
      <w:r w:rsidRPr="00FB45A8">
        <w:rPr>
          <w:rFonts w:ascii="Times New Roman" w:hAnsi="Times New Roman"/>
          <w:sz w:val="24"/>
          <w:szCs w:val="24"/>
          <w:lang w:val="en-US"/>
        </w:rPr>
        <w:t xml:space="preserve"> M(</w:t>
      </w:r>
      <w:r w:rsidRPr="00FB45A8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FB45A8">
        <w:rPr>
          <w:rFonts w:ascii="Times New Roman" w:hAnsi="Times New Roman"/>
          <w:sz w:val="24"/>
          <w:szCs w:val="24"/>
          <w:lang w:val="en-US"/>
        </w:rPr>
        <w:t>/</w:t>
      </w:r>
      <w:r w:rsidRPr="00FB45A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B45A8">
        <w:rPr>
          <w:rFonts w:ascii="Times New Roman" w:hAnsi="Times New Roman"/>
          <w:sz w:val="24"/>
          <w:szCs w:val="24"/>
          <w:lang w:val="en-US"/>
        </w:rPr>
        <w:t>Na</w:t>
      </w:r>
      <w:r w:rsidRPr="00FB45A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B45A8">
        <w:rPr>
          <w:rFonts w:ascii="Times New Roman" w:hAnsi="Times New Roman"/>
          <w:sz w:val="24"/>
          <w:szCs w:val="24"/>
          <w:lang w:val="en-US"/>
        </w:rPr>
        <w:t>CO</w:t>
      </w:r>
      <w:r w:rsidRPr="00FB45A8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FB45A8">
        <w:rPr>
          <w:rFonts w:ascii="Times New Roman" w:hAnsi="Times New Roman"/>
          <w:sz w:val="24"/>
          <w:szCs w:val="24"/>
          <w:lang w:val="en-US"/>
        </w:rPr>
        <w:t xml:space="preserve">) = 53,00 </w:t>
      </w:r>
      <w:r w:rsidRPr="00FB45A8">
        <w:rPr>
          <w:rFonts w:ascii="Times New Roman" w:hAnsi="Times New Roman"/>
          <w:sz w:val="24"/>
          <w:szCs w:val="24"/>
        </w:rPr>
        <w:t>г</w:t>
      </w:r>
      <w:r w:rsidRPr="00FB45A8">
        <w:rPr>
          <w:rFonts w:ascii="Times New Roman" w:hAnsi="Times New Roman"/>
          <w:sz w:val="24"/>
          <w:szCs w:val="24"/>
          <w:lang w:val="en-US"/>
        </w:rPr>
        <w:t>/</w:t>
      </w:r>
      <w:r w:rsidRPr="00FB45A8">
        <w:rPr>
          <w:rFonts w:ascii="Times New Roman" w:hAnsi="Times New Roman"/>
          <w:sz w:val="24"/>
          <w:szCs w:val="24"/>
        </w:rPr>
        <w:t>моль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en-US"/>
        </w:rPr>
      </w:pPr>
      <w:r w:rsidRPr="00FB45A8">
        <w:rPr>
          <w:rFonts w:ascii="Times New Roman" w:hAnsi="Times New Roman"/>
          <w:sz w:val="24"/>
          <w:szCs w:val="24"/>
          <w:lang w:val="en-US"/>
        </w:rPr>
        <w:t>m(Na</w:t>
      </w:r>
      <w:r w:rsidRPr="00FB45A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B45A8">
        <w:rPr>
          <w:rFonts w:ascii="Times New Roman" w:hAnsi="Times New Roman"/>
          <w:sz w:val="24"/>
          <w:szCs w:val="24"/>
          <w:lang w:val="en-US"/>
        </w:rPr>
        <w:t>CO</w:t>
      </w:r>
      <w:r w:rsidRPr="00FB45A8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FB45A8">
        <w:rPr>
          <w:rFonts w:ascii="Times New Roman" w:hAnsi="Times New Roman"/>
          <w:sz w:val="24"/>
          <w:szCs w:val="24"/>
          <w:lang w:val="en-US"/>
        </w:rPr>
        <w:t>) = n(</w:t>
      </w:r>
      <w:r w:rsidRPr="00FB45A8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FB45A8">
        <w:rPr>
          <w:rFonts w:ascii="Times New Roman" w:hAnsi="Times New Roman"/>
          <w:sz w:val="24"/>
          <w:szCs w:val="24"/>
          <w:lang w:val="en-US"/>
        </w:rPr>
        <w:t>/</w:t>
      </w:r>
      <w:r w:rsidRPr="00FB45A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B45A8">
        <w:rPr>
          <w:rFonts w:ascii="Times New Roman" w:hAnsi="Times New Roman"/>
          <w:sz w:val="24"/>
          <w:szCs w:val="24"/>
          <w:lang w:val="en-US"/>
        </w:rPr>
        <w:t>Na</w:t>
      </w:r>
      <w:r w:rsidRPr="00FB45A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B45A8">
        <w:rPr>
          <w:rFonts w:ascii="Times New Roman" w:hAnsi="Times New Roman"/>
          <w:sz w:val="24"/>
          <w:szCs w:val="24"/>
          <w:lang w:val="en-US"/>
        </w:rPr>
        <w:t>CO</w:t>
      </w:r>
      <w:r w:rsidRPr="00FB45A8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FB45A8">
        <w:rPr>
          <w:rFonts w:ascii="Times New Roman" w:hAnsi="Times New Roman"/>
          <w:sz w:val="24"/>
          <w:szCs w:val="24"/>
          <w:lang w:val="en-US"/>
        </w:rPr>
        <w:t>)∙</w:t>
      </w:r>
      <w:r w:rsidRPr="00FB45A8">
        <w:rPr>
          <w:rFonts w:ascii="Times New Roman" w:hAnsi="Times New Roman"/>
          <w:sz w:val="24"/>
          <w:szCs w:val="24"/>
          <w:vertAlign w:val="superscript"/>
          <w:lang w:val="en-US"/>
        </w:rPr>
        <w:t>1</w:t>
      </w:r>
      <w:r w:rsidRPr="00FB45A8">
        <w:rPr>
          <w:rFonts w:ascii="Times New Roman" w:hAnsi="Times New Roman"/>
          <w:sz w:val="24"/>
          <w:szCs w:val="24"/>
          <w:lang w:val="en-US"/>
        </w:rPr>
        <w:t>/</w:t>
      </w:r>
      <w:r w:rsidRPr="00FB45A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B45A8">
        <w:rPr>
          <w:rFonts w:ascii="Times New Roman" w:hAnsi="Times New Roman"/>
          <w:sz w:val="24"/>
          <w:szCs w:val="24"/>
          <w:lang w:val="en-US"/>
        </w:rPr>
        <w:t>M(Na</w:t>
      </w:r>
      <w:r w:rsidRPr="00FB45A8">
        <w:rPr>
          <w:rFonts w:ascii="Times New Roman" w:hAnsi="Times New Roman"/>
          <w:sz w:val="24"/>
          <w:szCs w:val="24"/>
          <w:vertAlign w:val="subscript"/>
          <w:lang w:val="en-US"/>
        </w:rPr>
        <w:t>2</w:t>
      </w:r>
      <w:r w:rsidRPr="00FB45A8">
        <w:rPr>
          <w:rFonts w:ascii="Times New Roman" w:hAnsi="Times New Roman"/>
          <w:sz w:val="24"/>
          <w:szCs w:val="24"/>
          <w:lang w:val="en-US"/>
        </w:rPr>
        <w:t>CO</w:t>
      </w:r>
      <w:r w:rsidRPr="00FB45A8">
        <w:rPr>
          <w:rFonts w:ascii="Times New Roman" w:hAnsi="Times New Roman"/>
          <w:sz w:val="24"/>
          <w:szCs w:val="24"/>
          <w:vertAlign w:val="subscript"/>
          <w:lang w:val="en-US"/>
        </w:rPr>
        <w:t>3</w:t>
      </w:r>
      <w:r w:rsidRPr="00FB45A8">
        <w:rPr>
          <w:rFonts w:ascii="Times New Roman" w:hAnsi="Times New Roman"/>
          <w:sz w:val="24"/>
          <w:szCs w:val="24"/>
          <w:lang w:val="en-US"/>
        </w:rPr>
        <w:t>).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Количество вещества эквивалентов HC</w:t>
      </w:r>
      <w:r w:rsidRPr="00FB45A8">
        <w:rPr>
          <w:rFonts w:ascii="Times New Roman" w:hAnsi="Times New Roman"/>
          <w:sz w:val="24"/>
          <w:szCs w:val="24"/>
          <w:lang w:val="en-US"/>
        </w:rPr>
        <w:t>l</w:t>
      </w:r>
      <w:r w:rsidRPr="00FB45A8">
        <w:rPr>
          <w:rFonts w:ascii="Times New Roman" w:hAnsi="Times New Roman"/>
          <w:sz w:val="24"/>
          <w:szCs w:val="24"/>
        </w:rPr>
        <w:t xml:space="preserve"> равно:         </w:t>
      </w:r>
      <w:r w:rsidRPr="00FB45A8">
        <w:rPr>
          <w:rFonts w:ascii="Times New Roman" w:hAnsi="Times New Roman"/>
          <w:sz w:val="24"/>
          <w:szCs w:val="24"/>
          <w:lang w:val="en-US"/>
        </w:rPr>
        <w:t>n</w:t>
      </w:r>
      <w:r w:rsidRPr="00FB45A8">
        <w:rPr>
          <w:rFonts w:ascii="Times New Roman" w:hAnsi="Times New Roman"/>
          <w:sz w:val="24"/>
          <w:szCs w:val="24"/>
        </w:rPr>
        <w:t>(</w:t>
      </w:r>
      <w:proofErr w:type="spellStart"/>
      <w:r w:rsidRPr="00FB45A8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) = </w:t>
      </w:r>
      <w:r w:rsidRPr="00FB45A8">
        <w:rPr>
          <w:rFonts w:ascii="Times New Roman" w:hAnsi="Times New Roman"/>
          <w:sz w:val="24"/>
          <w:szCs w:val="24"/>
          <w:lang w:val="en-US"/>
        </w:rPr>
        <w:t>C</w:t>
      </w:r>
      <w:r w:rsidRPr="00FB45A8">
        <w:rPr>
          <w:rFonts w:ascii="Times New Roman" w:hAnsi="Times New Roman"/>
          <w:sz w:val="24"/>
          <w:szCs w:val="24"/>
        </w:rPr>
        <w:t>(</w:t>
      </w:r>
      <w:proofErr w:type="spellStart"/>
      <w:r w:rsidRPr="00FB45A8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FB45A8">
        <w:rPr>
          <w:rFonts w:ascii="Times New Roman" w:hAnsi="Times New Roman"/>
          <w:sz w:val="24"/>
          <w:szCs w:val="24"/>
        </w:rPr>
        <w:t>)∙</w:t>
      </w:r>
      <w:r w:rsidRPr="00FB45A8">
        <w:rPr>
          <w:rFonts w:ascii="Times New Roman" w:hAnsi="Times New Roman"/>
          <w:sz w:val="24"/>
          <w:szCs w:val="24"/>
          <w:lang w:val="en-US"/>
        </w:rPr>
        <w:t>V</w:t>
      </w:r>
      <w:r w:rsidRPr="00FB45A8">
        <w:rPr>
          <w:rFonts w:ascii="Times New Roman" w:hAnsi="Times New Roman"/>
          <w:sz w:val="24"/>
          <w:szCs w:val="24"/>
        </w:rPr>
        <w:t>(</w:t>
      </w:r>
      <w:proofErr w:type="spellStart"/>
      <w:r w:rsidRPr="00FB45A8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FB45A8">
        <w:rPr>
          <w:rFonts w:ascii="Times New Roman" w:hAnsi="Times New Roman"/>
          <w:sz w:val="24"/>
          <w:szCs w:val="24"/>
        </w:rPr>
        <w:t>).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Объем </w:t>
      </w:r>
      <w:proofErr w:type="spellStart"/>
      <w:r w:rsidRPr="00FB45A8">
        <w:rPr>
          <w:rFonts w:ascii="Times New Roman" w:hAnsi="Times New Roman"/>
          <w:sz w:val="24"/>
          <w:szCs w:val="24"/>
        </w:rPr>
        <w:t>титранта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переводится в литры и, учитывая, что на титрование взята аликвотная часть и</w:t>
      </w:r>
      <w:r w:rsidRPr="00FB45A8">
        <w:rPr>
          <w:rFonts w:ascii="Times New Roman" w:hAnsi="Times New Roman"/>
          <w:sz w:val="24"/>
          <w:szCs w:val="24"/>
        </w:rPr>
        <w:t>с</w:t>
      </w:r>
      <w:r w:rsidRPr="00FB45A8">
        <w:rPr>
          <w:rFonts w:ascii="Times New Roman" w:hAnsi="Times New Roman"/>
          <w:sz w:val="24"/>
          <w:szCs w:val="24"/>
        </w:rPr>
        <w:t xml:space="preserve">следуемого раствора, равная отношению </w:t>
      </w:r>
      <w:proofErr w:type="spellStart"/>
      <w:proofErr w:type="gramStart"/>
      <w:r w:rsidRPr="00FB45A8">
        <w:rPr>
          <w:rFonts w:ascii="Times New Roman" w:hAnsi="Times New Roman"/>
          <w:sz w:val="24"/>
          <w:szCs w:val="24"/>
        </w:rPr>
        <w:t>V</w:t>
      </w:r>
      <w:proofErr w:type="gramEnd"/>
      <w:r w:rsidRPr="00FB45A8">
        <w:rPr>
          <w:rFonts w:ascii="Times New Roman" w:hAnsi="Times New Roman"/>
          <w:sz w:val="24"/>
          <w:szCs w:val="24"/>
          <w:vertAlign w:val="subscript"/>
        </w:rPr>
        <w:t>колбы</w:t>
      </w:r>
      <w:proofErr w:type="spellEnd"/>
      <w:r w:rsidRPr="00FB45A8">
        <w:rPr>
          <w:rFonts w:ascii="Times New Roman" w:hAnsi="Times New Roman"/>
          <w:sz w:val="24"/>
          <w:szCs w:val="24"/>
        </w:rPr>
        <w:t>/</w:t>
      </w:r>
      <w:proofErr w:type="spellStart"/>
      <w:r w:rsidRPr="00FB45A8">
        <w:rPr>
          <w:rFonts w:ascii="Times New Roman" w:hAnsi="Times New Roman"/>
          <w:sz w:val="24"/>
          <w:szCs w:val="24"/>
        </w:rPr>
        <w:t>V</w:t>
      </w:r>
      <w:r w:rsidRPr="00FB45A8">
        <w:rPr>
          <w:rFonts w:ascii="Times New Roman" w:hAnsi="Times New Roman"/>
          <w:sz w:val="24"/>
          <w:szCs w:val="24"/>
          <w:vertAlign w:val="subscript"/>
        </w:rPr>
        <w:t>пипетки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= 250/25, получаем:       </w:t>
      </w:r>
      <w:r w:rsidRPr="00FB45A8">
        <w:rPr>
          <w:rFonts w:ascii="Times New Roman" w:hAnsi="Times New Roman"/>
          <w:position w:val="-28"/>
          <w:sz w:val="24"/>
          <w:szCs w:val="24"/>
        </w:rPr>
        <w:object w:dxaOrig="6420" w:dyaOrig="720">
          <v:shape id="_x0000_i1033" type="#_x0000_t75" style="width:318.15pt;height:36pt" o:ole="">
            <v:imagedata r:id="rId29" o:title=""/>
          </v:shape>
          <o:OLEObject Type="Embed" ProgID="Equation.3" ShapeID="_x0000_i1033" DrawAspect="Content" ObjectID="_1542204177" r:id="rId30"/>
        </w:objec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position w:val="-10"/>
          <w:sz w:val="24"/>
          <w:szCs w:val="24"/>
        </w:rPr>
        <w:object w:dxaOrig="4459" w:dyaOrig="400">
          <v:shape id="_x0000_i1034" type="#_x0000_t75" style="width:206.8pt;height:20.1pt" o:ole="">
            <v:imagedata r:id="rId31" o:title=""/>
          </v:shape>
          <o:OLEObject Type="Embed" ProgID="Equation.3" ShapeID="_x0000_i1034" DrawAspect="Content" ObjectID="_1542204178" r:id="rId32"/>
        </w:object>
      </w:r>
      <w:proofErr w:type="gramStart"/>
      <w:r w:rsidRPr="00FB45A8">
        <w:rPr>
          <w:rFonts w:ascii="Times New Roman" w:hAnsi="Times New Roman"/>
          <w:sz w:val="24"/>
          <w:szCs w:val="24"/>
        </w:rPr>
        <w:t>г</w:t>
      </w:r>
      <w:proofErr w:type="gramEnd"/>
      <w:r w:rsidRPr="00FB45A8">
        <w:rPr>
          <w:rFonts w:ascii="Times New Roman" w:hAnsi="Times New Roman"/>
          <w:sz w:val="24"/>
          <w:szCs w:val="24"/>
        </w:rPr>
        <w:t>.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sz w:val="24"/>
          <w:szCs w:val="24"/>
        </w:rPr>
        <w:t xml:space="preserve"> Пример 3.</w:t>
      </w:r>
      <w:r w:rsidRPr="00FB45A8">
        <w:rPr>
          <w:rFonts w:ascii="Times New Roman" w:hAnsi="Times New Roman"/>
          <w:sz w:val="24"/>
          <w:szCs w:val="24"/>
        </w:rPr>
        <w:t xml:space="preserve"> Рассчитать скачок титрования 10,00 мл 0,2 М раствора </w:t>
      </w:r>
      <w:proofErr w:type="spellStart"/>
      <w:r w:rsidRPr="00FB45A8">
        <w:rPr>
          <w:rFonts w:ascii="Times New Roman" w:hAnsi="Times New Roman"/>
          <w:sz w:val="24"/>
          <w:szCs w:val="24"/>
        </w:rPr>
        <w:t>NaOH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0,1 М раствором HC</w:t>
      </w:r>
      <w:r w:rsidRPr="00FB45A8">
        <w:rPr>
          <w:rFonts w:ascii="Times New Roman" w:hAnsi="Times New Roman"/>
          <w:sz w:val="24"/>
          <w:szCs w:val="24"/>
          <w:lang w:val="en-US"/>
        </w:rPr>
        <w:t>l</w:t>
      </w:r>
      <w:r w:rsidRPr="00FB45A8">
        <w:rPr>
          <w:rFonts w:ascii="Times New Roman" w:hAnsi="Times New Roman"/>
          <w:sz w:val="24"/>
          <w:szCs w:val="24"/>
        </w:rPr>
        <w:t xml:space="preserve">. Скачок титрования определяется в пределах 0,1% между недостатком и избытком </w:t>
      </w:r>
      <w:proofErr w:type="spellStart"/>
      <w:r w:rsidRPr="00FB45A8">
        <w:rPr>
          <w:rFonts w:ascii="Times New Roman" w:hAnsi="Times New Roman"/>
          <w:sz w:val="24"/>
          <w:szCs w:val="24"/>
        </w:rPr>
        <w:t>титранта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от эквивалентного количества.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В точке начала скачка раствор </w:t>
      </w:r>
      <w:proofErr w:type="spellStart"/>
      <w:r w:rsidRPr="00FB45A8">
        <w:rPr>
          <w:rFonts w:ascii="Times New Roman" w:hAnsi="Times New Roman"/>
          <w:sz w:val="24"/>
          <w:szCs w:val="24"/>
        </w:rPr>
        <w:t>NaOHнедотитрован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на 0,1%, т.е. нейтрализация проведена на 99,9%. Рассчитаем добавленный объем HC</w:t>
      </w:r>
      <w:r w:rsidRPr="00FB45A8">
        <w:rPr>
          <w:rFonts w:ascii="Times New Roman" w:hAnsi="Times New Roman"/>
          <w:sz w:val="24"/>
          <w:szCs w:val="24"/>
          <w:lang w:val="en-US"/>
        </w:rPr>
        <w:t>l</w:t>
      </w:r>
      <w:r w:rsidRPr="00FB45A8">
        <w:rPr>
          <w:rFonts w:ascii="Times New Roman" w:hAnsi="Times New Roman"/>
          <w:sz w:val="24"/>
          <w:szCs w:val="24"/>
        </w:rPr>
        <w:t xml:space="preserve"> в точке начала скачка. Эквивалентный объем HC</w:t>
      </w:r>
      <w:r w:rsidRPr="00FB45A8">
        <w:rPr>
          <w:rFonts w:ascii="Times New Roman" w:hAnsi="Times New Roman"/>
          <w:sz w:val="24"/>
          <w:szCs w:val="24"/>
          <w:lang w:val="en-US"/>
        </w:rPr>
        <w:t>l</w:t>
      </w:r>
      <w:r w:rsidRPr="00FB45A8">
        <w:rPr>
          <w:rFonts w:ascii="Times New Roman" w:hAnsi="Times New Roman"/>
          <w:sz w:val="24"/>
          <w:szCs w:val="24"/>
        </w:rPr>
        <w:t xml:space="preserve"> р</w:t>
      </w:r>
      <w:r w:rsidRPr="00FB45A8">
        <w:rPr>
          <w:rFonts w:ascii="Times New Roman" w:hAnsi="Times New Roman"/>
          <w:sz w:val="24"/>
          <w:szCs w:val="24"/>
        </w:rPr>
        <w:t>а</w:t>
      </w:r>
      <w:r w:rsidRPr="00FB45A8">
        <w:rPr>
          <w:rFonts w:ascii="Times New Roman" w:hAnsi="Times New Roman"/>
          <w:sz w:val="24"/>
          <w:szCs w:val="24"/>
        </w:rPr>
        <w:t>вен: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position w:val="-32"/>
          <w:sz w:val="24"/>
          <w:szCs w:val="24"/>
          <w:lang w:val="en-US"/>
        </w:rPr>
        <w:object w:dxaOrig="5280" w:dyaOrig="760">
          <v:shape id="_x0000_i1035" type="#_x0000_t75" style="width:258.7pt;height:36.85pt" o:ole="">
            <v:imagedata r:id="rId33" o:title=""/>
          </v:shape>
          <o:OLEObject Type="Embed" ProgID="Equation.3" ShapeID="_x0000_i1035" DrawAspect="Content" ObjectID="_1542204179" r:id="rId34"/>
        </w:object>
      </w:r>
      <w:r w:rsidRPr="00FB45A8">
        <w:rPr>
          <w:rFonts w:ascii="Times New Roman" w:hAnsi="Times New Roman"/>
          <w:sz w:val="24"/>
          <w:szCs w:val="24"/>
        </w:rPr>
        <w:t xml:space="preserve"> мл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20 мл – 100%             </w:t>
      </w:r>
      <w:r w:rsidRPr="00FB45A8">
        <w:rPr>
          <w:rFonts w:ascii="Times New Roman" w:hAnsi="Times New Roman"/>
          <w:sz w:val="24"/>
          <w:szCs w:val="24"/>
          <w:lang w:val="en-US"/>
        </w:rPr>
        <w:t>V</w:t>
      </w:r>
      <w:r w:rsidRPr="00FB45A8">
        <w:rPr>
          <w:rFonts w:ascii="Times New Roman" w:hAnsi="Times New Roman"/>
          <w:sz w:val="24"/>
          <w:szCs w:val="24"/>
        </w:rPr>
        <w:t>(</w:t>
      </w:r>
      <w:proofErr w:type="spellStart"/>
      <w:r w:rsidRPr="00FB45A8">
        <w:rPr>
          <w:rFonts w:ascii="Times New Roman" w:hAnsi="Times New Roman"/>
          <w:sz w:val="24"/>
          <w:szCs w:val="24"/>
          <w:lang w:val="en-US"/>
        </w:rPr>
        <w:t>HCl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) – 99,9%                    </w:t>
      </w:r>
      <w:r w:rsidRPr="00FB45A8">
        <w:rPr>
          <w:rFonts w:ascii="Times New Roman" w:hAnsi="Times New Roman"/>
          <w:position w:val="-28"/>
          <w:sz w:val="24"/>
          <w:szCs w:val="24"/>
          <w:lang w:val="en-US"/>
        </w:rPr>
        <w:object w:dxaOrig="3040" w:dyaOrig="720">
          <v:shape id="_x0000_i1036" type="#_x0000_t75" style="width:151.55pt;height:36pt" o:ole="">
            <v:imagedata r:id="rId35" o:title=""/>
          </v:shape>
          <o:OLEObject Type="Embed" ProgID="Equation.3" ShapeID="_x0000_i1036" DrawAspect="Content" ObjectID="_1542204180" r:id="rId36"/>
        </w:object>
      </w:r>
      <w:r w:rsidRPr="00FB45A8">
        <w:rPr>
          <w:rFonts w:ascii="Times New Roman" w:hAnsi="Times New Roman"/>
          <w:sz w:val="24"/>
          <w:szCs w:val="24"/>
        </w:rPr>
        <w:t xml:space="preserve"> мл.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lastRenderedPageBreak/>
        <w:t xml:space="preserve">Концентрация </w:t>
      </w:r>
      <w:proofErr w:type="spellStart"/>
      <w:r w:rsidRPr="00FB45A8">
        <w:rPr>
          <w:rFonts w:ascii="Times New Roman" w:hAnsi="Times New Roman"/>
          <w:sz w:val="24"/>
          <w:szCs w:val="24"/>
        </w:rPr>
        <w:t>неоттитрованного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количества </w:t>
      </w:r>
      <w:proofErr w:type="spellStart"/>
      <w:r w:rsidRPr="00FB45A8">
        <w:rPr>
          <w:rFonts w:ascii="Times New Roman" w:hAnsi="Times New Roman"/>
          <w:sz w:val="24"/>
          <w:szCs w:val="24"/>
        </w:rPr>
        <w:t>NaOH</w:t>
      </w:r>
      <w:proofErr w:type="spellEnd"/>
      <w:r w:rsidRPr="00FB45A8">
        <w:rPr>
          <w:rFonts w:ascii="Times New Roman" w:hAnsi="Times New Roman"/>
          <w:sz w:val="24"/>
          <w:szCs w:val="24"/>
        </w:rPr>
        <w:t>: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position w:val="-32"/>
          <w:sz w:val="24"/>
          <w:szCs w:val="24"/>
        </w:rPr>
        <w:object w:dxaOrig="7060" w:dyaOrig="760">
          <v:shape id="_x0000_i1037" type="#_x0000_t75" style="width:353.3pt;height:36.85pt" o:ole="">
            <v:imagedata r:id="rId37" o:title=""/>
          </v:shape>
          <o:OLEObject Type="Embed" ProgID="Equation.3" ShapeID="_x0000_i1037" DrawAspect="Content" ObjectID="_1542204181" r:id="rId38"/>
        </w:objec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45A8">
        <w:rPr>
          <w:rFonts w:ascii="Times New Roman" w:hAnsi="Times New Roman"/>
          <w:sz w:val="24"/>
          <w:szCs w:val="24"/>
        </w:rPr>
        <w:t>рОН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= –</w:t>
      </w:r>
      <w:r w:rsidRPr="00FB45A8">
        <w:rPr>
          <w:rFonts w:ascii="Times New Roman" w:hAnsi="Times New Roman"/>
          <w:sz w:val="24"/>
          <w:szCs w:val="24"/>
          <w:lang w:val="en-US"/>
        </w:rPr>
        <w:t>l</w:t>
      </w:r>
      <w:r w:rsidRPr="00FB45A8">
        <w:rPr>
          <w:rFonts w:ascii="Times New Roman" w:hAnsi="Times New Roman"/>
          <w:sz w:val="24"/>
          <w:szCs w:val="24"/>
        </w:rPr>
        <w:t>g[OH</w:t>
      </w:r>
      <w:r w:rsidRPr="00FB45A8">
        <w:rPr>
          <w:rFonts w:ascii="Times New Roman" w:hAnsi="Times New Roman"/>
          <w:sz w:val="24"/>
          <w:szCs w:val="24"/>
          <w:vertAlign w:val="superscript"/>
        </w:rPr>
        <w:t>–</w:t>
      </w:r>
      <w:r w:rsidRPr="00FB45A8">
        <w:rPr>
          <w:rFonts w:ascii="Times New Roman" w:hAnsi="Times New Roman"/>
          <w:sz w:val="24"/>
          <w:szCs w:val="24"/>
        </w:rPr>
        <w:t xml:space="preserve">] = 4,17                             </w:t>
      </w:r>
      <w:proofErr w:type="spellStart"/>
      <w:r w:rsidRPr="00FB45A8">
        <w:rPr>
          <w:rFonts w:ascii="Times New Roman" w:hAnsi="Times New Roman"/>
          <w:sz w:val="24"/>
          <w:szCs w:val="24"/>
        </w:rPr>
        <w:t>pH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= 14 – 4,17 = 9,83.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В точке конца скачка титрования раствор </w:t>
      </w:r>
      <w:proofErr w:type="spellStart"/>
      <w:r w:rsidRPr="00FB45A8">
        <w:rPr>
          <w:rFonts w:ascii="Times New Roman" w:hAnsi="Times New Roman"/>
          <w:sz w:val="24"/>
          <w:szCs w:val="24"/>
        </w:rPr>
        <w:t>перетитрован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на 0,1%.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Объем добавленной HC</w:t>
      </w:r>
      <w:r w:rsidRPr="00FB45A8">
        <w:rPr>
          <w:rFonts w:ascii="Times New Roman" w:hAnsi="Times New Roman"/>
          <w:sz w:val="24"/>
          <w:szCs w:val="24"/>
          <w:lang w:val="en-US"/>
        </w:rPr>
        <w:t>l</w:t>
      </w:r>
      <w:r w:rsidRPr="00FB45A8">
        <w:rPr>
          <w:rFonts w:ascii="Times New Roman" w:hAnsi="Times New Roman"/>
          <w:sz w:val="24"/>
          <w:szCs w:val="24"/>
        </w:rPr>
        <w:t>, очевидно, равен 20,02 мл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position w:val="-32"/>
          <w:sz w:val="24"/>
          <w:szCs w:val="24"/>
          <w:lang w:val="en-US"/>
        </w:rPr>
        <w:object w:dxaOrig="4540" w:dyaOrig="760">
          <v:shape id="_x0000_i1038" type="#_x0000_t75" style="width:226.9pt;height:36.85pt" o:ole="">
            <v:imagedata r:id="rId39" o:title=""/>
          </v:shape>
          <o:OLEObject Type="Embed" ProgID="Equation.3" ShapeID="_x0000_i1038" DrawAspect="Content" ObjectID="_1542204182" r:id="rId40"/>
        </w:object>
      </w:r>
      <w:r w:rsidRPr="00FB45A8">
        <w:rPr>
          <w:rFonts w:ascii="Times New Roman" w:hAnsi="Times New Roman"/>
          <w:sz w:val="24"/>
          <w:szCs w:val="24"/>
        </w:rPr>
        <w:t>рН = 4,17.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sz w:val="24"/>
          <w:szCs w:val="24"/>
        </w:rPr>
        <w:t>Ответ:</w:t>
      </w:r>
      <w:r w:rsidRPr="00FB45A8">
        <w:rPr>
          <w:rFonts w:ascii="Times New Roman" w:hAnsi="Times New Roman"/>
          <w:sz w:val="24"/>
          <w:szCs w:val="24"/>
        </w:rPr>
        <w:t xml:space="preserve"> скачок титрования лежит в пределах от 9,83 до 4,17.</w:t>
      </w:r>
    </w:p>
    <w:p w:rsidR="00EE07CE" w:rsidRPr="00FB45A8" w:rsidRDefault="00EE07CE" w:rsidP="00A1290E">
      <w:pPr>
        <w:pStyle w:val="2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E07CE" w:rsidRPr="00CC6852" w:rsidRDefault="00EE07CE" w:rsidP="00887C49">
      <w:pPr>
        <w:pStyle w:val="2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C6852">
        <w:rPr>
          <w:rFonts w:ascii="Times New Roman" w:hAnsi="Times New Roman"/>
          <w:b/>
          <w:sz w:val="24"/>
          <w:szCs w:val="24"/>
        </w:rPr>
        <w:t>Экзаменационные тесты по аналитической химии</w:t>
      </w:r>
    </w:p>
    <w:p w:rsidR="00EE07CE" w:rsidRPr="00CC6852" w:rsidRDefault="00EE07CE" w:rsidP="00887C49">
      <w:pPr>
        <w:pStyle w:val="2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 w:rsidRPr="00CC6852">
        <w:rPr>
          <w:rFonts w:ascii="Times New Roman" w:hAnsi="Times New Roman"/>
          <w:b/>
          <w:bCs/>
          <w:sz w:val="24"/>
          <w:szCs w:val="24"/>
        </w:rPr>
        <w:t>1. Общие вопросы аналитической химии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 xml:space="preserve">? </w:t>
      </w:r>
      <w:r w:rsidRPr="00FB45A8">
        <w:rPr>
          <w:rFonts w:ascii="Times New Roman" w:hAnsi="Times New Roman"/>
          <w:bCs/>
          <w:sz w:val="24"/>
          <w:szCs w:val="24"/>
        </w:rPr>
        <w:t>Аналитическими называются реакции, протекающие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 !+  с проявлением аналитического эффекта                    ! медленно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 !  с отсутствием внешнего признака                                !обратимо 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</w:rPr>
        <w:t>?  Капельные реакции – это реакции, при которых о присутствии того или иного иона судят по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! изменению цвета пламени                                     ! выпадению осадка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!+ окраске пятна на фильтровальной бумаге       !форме и цвету кристаллов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</w:rPr>
        <w:t xml:space="preserve">? Один вид иона в присутствии других позволяет обнаружить реагент. 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! групповой                !+ селективный              ! чувствительный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</w:rPr>
        <w:t>?  Требованиями, предъявляемыми к аналитической реакции, являются</w:t>
      </w:r>
    </w:p>
    <w:p w:rsidR="00EE07CE" w:rsidRPr="00FB45A8" w:rsidRDefault="00EE07CE" w:rsidP="00A1290E">
      <w:pPr>
        <w:tabs>
          <w:tab w:val="left" w:pos="9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! медленное протекание         !+ чувствительность</w:t>
      </w:r>
    </w:p>
    <w:p w:rsidR="00EE07CE" w:rsidRPr="00FB45A8" w:rsidRDefault="00EE07CE" w:rsidP="00A1290E">
      <w:pPr>
        <w:tabs>
          <w:tab w:val="left" w:pos="9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! +избирательность                 ! отсутствие внешнего признака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</w:rPr>
        <w:t>? Каков смысл определения “открываемый минимум”?</w:t>
      </w:r>
    </w:p>
    <w:p w:rsidR="00EE07CE" w:rsidRPr="00FB45A8" w:rsidRDefault="00EE07CE" w:rsidP="00A1290E">
      <w:pPr>
        <w:tabs>
          <w:tab w:val="left" w:pos="9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!  концентрация определяемого компонента, с которой данный реагент дает аналитический э</w:t>
      </w:r>
      <w:r w:rsidRPr="00FB45A8">
        <w:rPr>
          <w:rFonts w:ascii="Times New Roman" w:hAnsi="Times New Roman"/>
          <w:sz w:val="24"/>
          <w:szCs w:val="24"/>
        </w:rPr>
        <w:t>ф</w:t>
      </w:r>
      <w:r w:rsidRPr="00FB45A8">
        <w:rPr>
          <w:rFonts w:ascii="Times New Roman" w:hAnsi="Times New Roman"/>
          <w:sz w:val="24"/>
          <w:szCs w:val="24"/>
        </w:rPr>
        <w:t>фект</w:t>
      </w:r>
    </w:p>
    <w:p w:rsidR="00EE07CE" w:rsidRPr="00FB45A8" w:rsidRDefault="00EE07CE" w:rsidP="00A1290E">
      <w:pPr>
        <w:tabs>
          <w:tab w:val="left" w:pos="9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! +наименьшее количество вещества, которое может быть обнаружено посредством данной реа</w:t>
      </w:r>
      <w:r w:rsidRPr="00FB45A8">
        <w:rPr>
          <w:rFonts w:ascii="Times New Roman" w:hAnsi="Times New Roman"/>
          <w:sz w:val="24"/>
          <w:szCs w:val="24"/>
        </w:rPr>
        <w:t>к</w:t>
      </w:r>
      <w:r w:rsidRPr="00FB45A8">
        <w:rPr>
          <w:rFonts w:ascii="Times New Roman" w:hAnsi="Times New Roman"/>
          <w:sz w:val="24"/>
          <w:szCs w:val="24"/>
        </w:rPr>
        <w:t>ции</w:t>
      </w:r>
    </w:p>
    <w:p w:rsidR="00EE07CE" w:rsidRPr="00FB45A8" w:rsidRDefault="00EE07CE" w:rsidP="00A1290E">
      <w:pPr>
        <w:tabs>
          <w:tab w:val="left" w:pos="9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! концентрация реагента, обеспечивающая аналитический эффект</w:t>
      </w:r>
    </w:p>
    <w:p w:rsidR="00EE07CE" w:rsidRPr="00FB45A8" w:rsidRDefault="00EE07CE" w:rsidP="00A1290E">
      <w:pPr>
        <w:tabs>
          <w:tab w:val="left" w:pos="9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! минимальный объем раствора, содержащий открываемый компонент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</w:rPr>
        <w:t>? Окраску в растворах имеет группа катионов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  <w:lang w:val="en-US"/>
        </w:rPr>
      </w:pPr>
      <w:r w:rsidRPr="00FB45A8">
        <w:rPr>
          <w:rFonts w:ascii="Times New Roman" w:hAnsi="Times New Roman"/>
          <w:sz w:val="24"/>
          <w:szCs w:val="24"/>
          <w:lang w:val="en-US"/>
        </w:rPr>
        <w:t>!+ Fe</w:t>
      </w:r>
      <w:r w:rsidRPr="00FB45A8">
        <w:rPr>
          <w:rFonts w:ascii="Times New Roman" w:hAnsi="Times New Roman"/>
          <w:sz w:val="24"/>
          <w:szCs w:val="24"/>
          <w:vertAlign w:val="superscript"/>
          <w:lang w:val="en-US"/>
        </w:rPr>
        <w:t>3+</w:t>
      </w:r>
      <w:r w:rsidRPr="00FB45A8">
        <w:rPr>
          <w:rFonts w:ascii="Times New Roman" w:hAnsi="Times New Roman"/>
          <w:sz w:val="24"/>
          <w:szCs w:val="24"/>
          <w:lang w:val="en-US"/>
        </w:rPr>
        <w:t>, Cr</w:t>
      </w:r>
      <w:r w:rsidRPr="00FB45A8">
        <w:rPr>
          <w:rFonts w:ascii="Times New Roman" w:hAnsi="Times New Roman"/>
          <w:sz w:val="24"/>
          <w:szCs w:val="24"/>
          <w:vertAlign w:val="superscript"/>
          <w:lang w:val="en-US"/>
        </w:rPr>
        <w:t>3+</w:t>
      </w:r>
      <w:r w:rsidRPr="00FB45A8">
        <w:rPr>
          <w:rFonts w:ascii="Times New Roman" w:hAnsi="Times New Roman"/>
          <w:sz w:val="24"/>
          <w:szCs w:val="24"/>
          <w:lang w:val="en-US"/>
        </w:rPr>
        <w:t xml:space="preserve"> , Cu </w:t>
      </w:r>
      <w:r w:rsidRPr="00FB45A8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FB45A8">
        <w:rPr>
          <w:rFonts w:ascii="Times New Roman" w:hAnsi="Times New Roman"/>
          <w:sz w:val="24"/>
          <w:szCs w:val="24"/>
          <w:lang w:val="en-US"/>
        </w:rPr>
        <w:t xml:space="preserve">, Ni </w:t>
      </w:r>
      <w:r w:rsidRPr="00FB45A8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FB45A8">
        <w:rPr>
          <w:rFonts w:ascii="Times New Roman" w:hAnsi="Times New Roman"/>
          <w:sz w:val="24"/>
          <w:szCs w:val="24"/>
          <w:lang w:val="en-US"/>
        </w:rPr>
        <w:t>! Fe</w:t>
      </w:r>
      <w:r w:rsidRPr="00FB45A8">
        <w:rPr>
          <w:rFonts w:ascii="Times New Roman" w:hAnsi="Times New Roman"/>
          <w:sz w:val="24"/>
          <w:szCs w:val="24"/>
          <w:vertAlign w:val="superscript"/>
          <w:lang w:val="en-US"/>
        </w:rPr>
        <w:t>3+</w:t>
      </w:r>
      <w:r w:rsidRPr="00FB45A8">
        <w:rPr>
          <w:rFonts w:ascii="Times New Roman" w:hAnsi="Times New Roman"/>
          <w:sz w:val="24"/>
          <w:szCs w:val="24"/>
          <w:lang w:val="en-US"/>
        </w:rPr>
        <w:t>, Zn</w:t>
      </w:r>
      <w:r w:rsidRPr="00FB45A8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FB45A8">
        <w:rPr>
          <w:rFonts w:ascii="Times New Roman" w:hAnsi="Times New Roman"/>
          <w:sz w:val="24"/>
          <w:szCs w:val="24"/>
          <w:lang w:val="en-US"/>
        </w:rPr>
        <w:t>, Mn</w:t>
      </w:r>
      <w:r w:rsidRPr="00FB45A8">
        <w:rPr>
          <w:rFonts w:ascii="Times New Roman" w:hAnsi="Times New Roman"/>
          <w:sz w:val="24"/>
          <w:szCs w:val="24"/>
          <w:vertAlign w:val="superscript"/>
          <w:lang w:val="en-US"/>
        </w:rPr>
        <w:t>3+</w:t>
      </w:r>
      <w:r w:rsidRPr="00FB45A8">
        <w:rPr>
          <w:rFonts w:ascii="Times New Roman" w:hAnsi="Times New Roman"/>
          <w:sz w:val="24"/>
          <w:szCs w:val="24"/>
          <w:lang w:val="en-US"/>
        </w:rPr>
        <w:t>, Ag</w:t>
      </w:r>
      <w:r w:rsidRPr="00FB45A8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</w:p>
    <w:p w:rsidR="00EE07CE" w:rsidRPr="00F26276" w:rsidRDefault="00EE07CE" w:rsidP="00A1290E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FB45A8">
        <w:rPr>
          <w:rFonts w:ascii="Times New Roman" w:hAnsi="Times New Roman"/>
          <w:sz w:val="24"/>
          <w:szCs w:val="24"/>
          <w:lang w:val="en-US"/>
        </w:rPr>
        <w:t xml:space="preserve">! Cu </w:t>
      </w:r>
      <w:r w:rsidRPr="00FB45A8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FB45A8">
        <w:rPr>
          <w:rFonts w:ascii="Times New Roman" w:hAnsi="Times New Roman"/>
          <w:sz w:val="24"/>
          <w:szCs w:val="24"/>
          <w:lang w:val="en-US"/>
        </w:rPr>
        <w:t>,Ba</w:t>
      </w:r>
      <w:r w:rsidRPr="00FB45A8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FB45A8">
        <w:rPr>
          <w:rFonts w:ascii="Times New Roman" w:hAnsi="Times New Roman"/>
          <w:sz w:val="24"/>
          <w:szCs w:val="24"/>
          <w:lang w:val="en-US"/>
        </w:rPr>
        <w:t>,Mg</w:t>
      </w:r>
      <w:r w:rsidRPr="00FB45A8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FB45A8">
        <w:rPr>
          <w:rFonts w:ascii="Times New Roman" w:hAnsi="Times New Roman"/>
          <w:sz w:val="24"/>
          <w:szCs w:val="24"/>
          <w:lang w:val="en-US"/>
        </w:rPr>
        <w:t>, Pb</w:t>
      </w:r>
      <w:r w:rsidRPr="00FB45A8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FB45A8">
        <w:rPr>
          <w:rFonts w:ascii="Times New Roman" w:hAnsi="Times New Roman"/>
          <w:sz w:val="24"/>
          <w:szCs w:val="24"/>
          <w:lang w:val="en-US"/>
        </w:rPr>
        <w:t>! Al</w:t>
      </w:r>
      <w:r w:rsidRPr="00F26276">
        <w:rPr>
          <w:rFonts w:ascii="Times New Roman" w:hAnsi="Times New Roman"/>
          <w:sz w:val="24"/>
          <w:szCs w:val="24"/>
          <w:vertAlign w:val="superscript"/>
          <w:lang w:val="en-US"/>
        </w:rPr>
        <w:t>3+</w:t>
      </w:r>
      <w:r w:rsidRPr="00F2627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B45A8">
        <w:rPr>
          <w:rFonts w:ascii="Times New Roman" w:hAnsi="Times New Roman"/>
          <w:sz w:val="24"/>
          <w:szCs w:val="24"/>
          <w:lang w:val="en-US"/>
        </w:rPr>
        <w:t>Mn</w:t>
      </w:r>
      <w:r w:rsidRPr="00F26276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F2627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B45A8">
        <w:rPr>
          <w:rFonts w:ascii="Times New Roman" w:hAnsi="Times New Roman"/>
          <w:sz w:val="24"/>
          <w:szCs w:val="24"/>
          <w:lang w:val="en-US"/>
        </w:rPr>
        <w:t>Ca</w:t>
      </w:r>
      <w:r w:rsidRPr="00F26276">
        <w:rPr>
          <w:rFonts w:ascii="Times New Roman" w:hAnsi="Times New Roman"/>
          <w:sz w:val="24"/>
          <w:szCs w:val="24"/>
          <w:vertAlign w:val="superscript"/>
          <w:lang w:val="en-US"/>
        </w:rPr>
        <w:t>2+</w:t>
      </w:r>
      <w:r w:rsidRPr="00F26276"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FB45A8">
        <w:rPr>
          <w:rFonts w:ascii="Times New Roman" w:hAnsi="Times New Roman"/>
          <w:sz w:val="24"/>
          <w:szCs w:val="24"/>
          <w:lang w:val="en-US"/>
        </w:rPr>
        <w:t>Na</w:t>
      </w:r>
      <w:r w:rsidRPr="00F26276">
        <w:rPr>
          <w:rFonts w:ascii="Times New Roman" w:hAnsi="Times New Roman"/>
          <w:sz w:val="24"/>
          <w:szCs w:val="24"/>
          <w:vertAlign w:val="superscript"/>
          <w:lang w:val="en-US"/>
        </w:rPr>
        <w:t>+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</w:rPr>
        <w:t>?Аналитическая реакция должна протекать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! без видимых изменений                     !+с выпадением осадка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!+с  изменением цвета раствора              ! медленно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</w:rPr>
        <w:t>? Из приведенных веществ наиболее сильным окислителем является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position w:val="-12"/>
          <w:sz w:val="24"/>
          <w:szCs w:val="24"/>
          <w:lang w:val="en-US"/>
        </w:rPr>
      </w:pP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! + (NH</w:t>
      </w:r>
      <w:r w:rsidRPr="00FB45A8">
        <w:rPr>
          <w:rFonts w:ascii="Times New Roman" w:hAnsi="Times New Roman"/>
          <w:position w:val="-12"/>
          <w:sz w:val="24"/>
          <w:szCs w:val="24"/>
          <w:vertAlign w:val="subscript"/>
          <w:lang w:val="en-US"/>
        </w:rPr>
        <w:t>4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)</w:t>
      </w:r>
      <w:r w:rsidRPr="00FB45A8">
        <w:rPr>
          <w:rFonts w:ascii="Times New Roman" w:hAnsi="Times New Roman"/>
          <w:position w:val="-12"/>
          <w:sz w:val="24"/>
          <w:szCs w:val="24"/>
          <w:vertAlign w:val="subscript"/>
          <w:lang w:val="en-US"/>
        </w:rPr>
        <w:t>2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 xml:space="preserve"> S</w:t>
      </w:r>
      <w:r w:rsidRPr="00FB45A8">
        <w:rPr>
          <w:rFonts w:ascii="Times New Roman" w:hAnsi="Times New Roman"/>
          <w:position w:val="-12"/>
          <w:sz w:val="24"/>
          <w:szCs w:val="24"/>
          <w:vertAlign w:val="subscript"/>
          <w:lang w:val="en-US"/>
        </w:rPr>
        <w:t>2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O</w:t>
      </w:r>
      <w:r w:rsidRPr="00FB45A8">
        <w:rPr>
          <w:rFonts w:ascii="Times New Roman" w:hAnsi="Times New Roman"/>
          <w:position w:val="-12"/>
          <w:sz w:val="24"/>
          <w:szCs w:val="24"/>
          <w:vertAlign w:val="subscript"/>
          <w:lang w:val="en-US"/>
        </w:rPr>
        <w:t>8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 xml:space="preserve"> (E</w:t>
      </w:r>
      <w:r w:rsidRPr="00FB45A8">
        <w:rPr>
          <w:rFonts w:ascii="Times New Roman" w:hAnsi="Times New Roman"/>
          <w:position w:val="-12"/>
          <w:sz w:val="24"/>
          <w:szCs w:val="24"/>
          <w:vertAlign w:val="superscript"/>
          <w:lang w:val="en-US"/>
        </w:rPr>
        <w:t>0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 xml:space="preserve"> = 2,01 B)! K</w:t>
      </w:r>
      <w:r w:rsidRPr="00FB45A8">
        <w:rPr>
          <w:rFonts w:ascii="Times New Roman" w:hAnsi="Times New Roman"/>
          <w:position w:val="-12"/>
          <w:sz w:val="24"/>
          <w:szCs w:val="24"/>
          <w:vertAlign w:val="subscript"/>
          <w:lang w:val="en-US"/>
        </w:rPr>
        <w:t>2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Cr</w:t>
      </w:r>
      <w:r w:rsidRPr="00FB45A8">
        <w:rPr>
          <w:rFonts w:ascii="Times New Roman" w:hAnsi="Times New Roman"/>
          <w:position w:val="-12"/>
          <w:sz w:val="24"/>
          <w:szCs w:val="24"/>
          <w:vertAlign w:val="subscript"/>
          <w:lang w:val="en-US"/>
        </w:rPr>
        <w:t>2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O</w:t>
      </w:r>
      <w:r w:rsidRPr="00FB45A8">
        <w:rPr>
          <w:rFonts w:ascii="Times New Roman" w:hAnsi="Times New Roman"/>
          <w:position w:val="-12"/>
          <w:sz w:val="24"/>
          <w:szCs w:val="24"/>
          <w:vertAlign w:val="subscript"/>
          <w:lang w:val="en-US"/>
        </w:rPr>
        <w:t>7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(E</w:t>
      </w:r>
      <w:r w:rsidRPr="00FB45A8">
        <w:rPr>
          <w:rFonts w:ascii="Times New Roman" w:hAnsi="Times New Roman"/>
          <w:position w:val="-12"/>
          <w:sz w:val="24"/>
          <w:szCs w:val="24"/>
          <w:vertAlign w:val="superscript"/>
          <w:lang w:val="en-US"/>
        </w:rPr>
        <w:t>0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 xml:space="preserve"> = 1,33 B)          </w:t>
      </w:r>
    </w:p>
    <w:p w:rsidR="00EE07CE" w:rsidRPr="00FB45A8" w:rsidRDefault="00EE07CE" w:rsidP="006F02EF">
      <w:pPr>
        <w:spacing w:after="0" w:line="240" w:lineRule="auto"/>
        <w:rPr>
          <w:rFonts w:ascii="Times New Roman" w:hAnsi="Times New Roman"/>
          <w:position w:val="-12"/>
          <w:sz w:val="24"/>
          <w:szCs w:val="24"/>
          <w:lang w:val="en-US"/>
        </w:rPr>
      </w:pP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!KMnO</w:t>
      </w:r>
      <w:r w:rsidRPr="00FB45A8">
        <w:rPr>
          <w:rFonts w:ascii="Times New Roman" w:hAnsi="Times New Roman"/>
          <w:position w:val="-12"/>
          <w:sz w:val="24"/>
          <w:szCs w:val="24"/>
          <w:vertAlign w:val="subscript"/>
          <w:lang w:val="en-US"/>
        </w:rPr>
        <w:t>4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 xml:space="preserve"> (E</w:t>
      </w:r>
      <w:r w:rsidRPr="00FB45A8">
        <w:rPr>
          <w:rFonts w:ascii="Times New Roman" w:hAnsi="Times New Roman"/>
          <w:position w:val="-12"/>
          <w:sz w:val="24"/>
          <w:szCs w:val="24"/>
          <w:vertAlign w:val="superscript"/>
          <w:lang w:val="en-US"/>
        </w:rPr>
        <w:t xml:space="preserve">0 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= 1,51 B )! Fe</w:t>
      </w:r>
      <w:r w:rsidRPr="00FB45A8">
        <w:rPr>
          <w:rFonts w:ascii="Times New Roman" w:hAnsi="Times New Roman"/>
          <w:position w:val="-12"/>
          <w:sz w:val="24"/>
          <w:szCs w:val="24"/>
          <w:vertAlign w:val="subscript"/>
          <w:lang w:val="en-US"/>
        </w:rPr>
        <w:t>2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(SO</w:t>
      </w:r>
      <w:r w:rsidRPr="00FB45A8">
        <w:rPr>
          <w:rFonts w:ascii="Times New Roman" w:hAnsi="Times New Roman"/>
          <w:position w:val="-12"/>
          <w:sz w:val="24"/>
          <w:szCs w:val="24"/>
          <w:vertAlign w:val="subscript"/>
          <w:lang w:val="en-US"/>
        </w:rPr>
        <w:t>4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)</w:t>
      </w:r>
      <w:r w:rsidRPr="00FB45A8">
        <w:rPr>
          <w:rFonts w:ascii="Times New Roman" w:hAnsi="Times New Roman"/>
          <w:position w:val="-12"/>
          <w:sz w:val="24"/>
          <w:szCs w:val="24"/>
          <w:vertAlign w:val="subscript"/>
          <w:lang w:val="en-US"/>
        </w:rPr>
        <w:t>3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(E</w:t>
      </w:r>
      <w:r w:rsidRPr="00FB45A8">
        <w:rPr>
          <w:rFonts w:ascii="Times New Roman" w:hAnsi="Times New Roman"/>
          <w:position w:val="-12"/>
          <w:sz w:val="24"/>
          <w:szCs w:val="24"/>
          <w:vertAlign w:val="superscript"/>
          <w:lang w:val="en-US"/>
        </w:rPr>
        <w:t>0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 xml:space="preserve"> = 0,77 B)                  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</w:rPr>
        <w:t>?  Групповой реагент применяется для</w:t>
      </w:r>
    </w:p>
    <w:p w:rsidR="00EE07CE" w:rsidRPr="00FB45A8" w:rsidRDefault="00EE07CE" w:rsidP="00A1290E">
      <w:pPr>
        <w:tabs>
          <w:tab w:val="left" w:pos="9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!  отделения матрицы                                 !  обнаружения одного вида иона</w:t>
      </w:r>
    </w:p>
    <w:p w:rsidR="00EE07CE" w:rsidRPr="00FB45A8" w:rsidRDefault="00EE07CE" w:rsidP="00A1290E">
      <w:pPr>
        <w:tabs>
          <w:tab w:val="left" w:pos="959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! концентрирования микропримесей    !+ разделения одной группы ионов от других</w:t>
      </w:r>
    </w:p>
    <w:p w:rsidR="00EE07CE" w:rsidRPr="00FB45A8" w:rsidRDefault="00EE07CE" w:rsidP="00A1290E">
      <w:pPr>
        <w:pStyle w:val="a7"/>
        <w:tabs>
          <w:tab w:val="left" w:pos="959"/>
        </w:tabs>
        <w:spacing w:after="0"/>
        <w:ind w:left="0"/>
        <w:rPr>
          <w:bCs/>
        </w:rPr>
      </w:pPr>
      <w:r w:rsidRPr="00FB45A8">
        <w:rPr>
          <w:bCs/>
        </w:rPr>
        <w:t>? По кислотно-основной схеме анализа катионы делятся на групп.</w:t>
      </w:r>
    </w:p>
    <w:p w:rsidR="00EE07CE" w:rsidRPr="00FB45A8" w:rsidRDefault="00EE07CE" w:rsidP="00A1290E">
      <w:pPr>
        <w:pStyle w:val="a7"/>
        <w:tabs>
          <w:tab w:val="left" w:pos="959"/>
        </w:tabs>
        <w:spacing w:after="0"/>
        <w:ind w:left="0"/>
      </w:pPr>
      <w:r w:rsidRPr="00FB45A8">
        <w:t>! 7          !+ 6            !  5         ! 8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</w:rPr>
        <w:t>?  Сухим способом проводятся реакции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!+ окрашивания пламени      ! капельные               !+растирания                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? </w:t>
      </w:r>
      <w:r w:rsidRPr="00FB45A8">
        <w:rPr>
          <w:rFonts w:ascii="Times New Roman" w:hAnsi="Times New Roman"/>
          <w:bCs/>
          <w:sz w:val="24"/>
          <w:szCs w:val="24"/>
        </w:rPr>
        <w:t xml:space="preserve"> Получение опытным путем информации о составе вещества называется</w:t>
      </w:r>
    </w:p>
    <w:p w:rsidR="00EE07CE" w:rsidRPr="00FB45A8" w:rsidRDefault="00EE07CE" w:rsidP="00A1290E">
      <w:pPr>
        <w:pStyle w:val="a7"/>
        <w:tabs>
          <w:tab w:val="left" w:pos="959"/>
        </w:tabs>
        <w:spacing w:after="0"/>
        <w:ind w:left="0"/>
      </w:pPr>
      <w:r w:rsidRPr="00FB45A8">
        <w:t>! диализом           ! синтезом           !+ анализом</w:t>
      </w:r>
    </w:p>
    <w:p w:rsidR="00EE07CE" w:rsidRDefault="00EE07CE" w:rsidP="00887C49">
      <w:pPr>
        <w:spacing w:after="0" w:line="240" w:lineRule="auto"/>
      </w:pPr>
      <w:r w:rsidRPr="00FB45A8">
        <w:t>? Реактив, образующий с большим числом ионов однотипные продукты реакции называется</w:t>
      </w:r>
    </w:p>
    <w:p w:rsidR="00EE07CE" w:rsidRPr="00FB45A8" w:rsidRDefault="00EE07CE" w:rsidP="00887C49">
      <w:pPr>
        <w:spacing w:after="0" w:line="240" w:lineRule="auto"/>
      </w:pPr>
      <w:r w:rsidRPr="00FB45A8">
        <w:t>! характерным   ! чувствительным  ! избирательным   !+ групповым</w:t>
      </w:r>
    </w:p>
    <w:p w:rsidR="00EE07CE" w:rsidRDefault="00EE07CE" w:rsidP="00A1290E">
      <w:pPr>
        <w:pStyle w:val="a7"/>
        <w:tabs>
          <w:tab w:val="left" w:pos="959"/>
        </w:tabs>
        <w:spacing w:after="0"/>
        <w:ind w:left="0"/>
        <w:rPr>
          <w:b/>
          <w:i/>
        </w:rPr>
      </w:pPr>
    </w:p>
    <w:p w:rsidR="00EE07CE" w:rsidRPr="00FB45A8" w:rsidRDefault="00EE07CE" w:rsidP="00A1290E">
      <w:pPr>
        <w:pStyle w:val="a7"/>
        <w:tabs>
          <w:tab w:val="left" w:pos="959"/>
        </w:tabs>
        <w:spacing w:after="0"/>
        <w:ind w:left="0"/>
        <w:rPr>
          <w:b/>
          <w:i/>
        </w:rPr>
      </w:pPr>
      <w:r w:rsidRPr="00FB45A8">
        <w:rPr>
          <w:b/>
          <w:i/>
        </w:rPr>
        <w:t xml:space="preserve">  2  Реакции обнаружения катионов и анионов.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</w:rPr>
        <w:lastRenderedPageBreak/>
        <w:t>? Для обнаружения катионов бария в растворе используют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!+ сульфат аммония       ! хлорид аммония 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 !+ хромат калия               ! нитрат аммония              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</w:rPr>
        <w:t xml:space="preserve">? Характерный реагент на катион калия </w:t>
      </w:r>
    </w:p>
    <w:p w:rsidR="00EE07CE" w:rsidRPr="00FB45A8" w:rsidRDefault="00EE07CE" w:rsidP="006F02E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14E5F">
        <w:rPr>
          <w:rFonts w:ascii="Times New Roman" w:hAnsi="Times New Roman"/>
          <w:bCs/>
          <w:sz w:val="24"/>
          <w:szCs w:val="24"/>
        </w:rPr>
        <w:t>!+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Na</w:t>
      </w:r>
      <w:r w:rsidRPr="00314E5F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314E5F">
        <w:rPr>
          <w:rFonts w:ascii="Times New Roman" w:hAnsi="Times New Roman"/>
          <w:bCs/>
          <w:sz w:val="24"/>
          <w:szCs w:val="24"/>
        </w:rPr>
        <w:t>[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Co</w:t>
      </w:r>
      <w:r w:rsidRPr="00314E5F">
        <w:rPr>
          <w:rFonts w:ascii="Times New Roman" w:hAnsi="Times New Roman"/>
          <w:bCs/>
          <w:sz w:val="24"/>
          <w:szCs w:val="24"/>
        </w:rPr>
        <w:t>(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NO</w:t>
      </w:r>
      <w:r w:rsidRPr="00314E5F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314E5F">
        <w:rPr>
          <w:rFonts w:ascii="Times New Roman" w:hAnsi="Times New Roman"/>
          <w:bCs/>
          <w:sz w:val="24"/>
          <w:szCs w:val="24"/>
        </w:rPr>
        <w:t>)</w:t>
      </w:r>
      <w:r w:rsidRPr="00314E5F">
        <w:rPr>
          <w:rFonts w:ascii="Times New Roman" w:hAnsi="Times New Roman"/>
          <w:bCs/>
          <w:sz w:val="24"/>
          <w:szCs w:val="24"/>
          <w:vertAlign w:val="subscript"/>
        </w:rPr>
        <w:t>6</w:t>
      </w:r>
      <w:r w:rsidRPr="00314E5F">
        <w:rPr>
          <w:rFonts w:ascii="Times New Roman" w:hAnsi="Times New Roman"/>
          <w:bCs/>
          <w:sz w:val="24"/>
          <w:szCs w:val="24"/>
        </w:rPr>
        <w:t xml:space="preserve">]       ! 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K</w:t>
      </w:r>
      <w:r w:rsidRPr="00314E5F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314E5F">
        <w:rPr>
          <w:rFonts w:ascii="Times New Roman" w:hAnsi="Times New Roman"/>
          <w:bCs/>
          <w:sz w:val="24"/>
          <w:szCs w:val="24"/>
        </w:rPr>
        <w:t>[</w:t>
      </w:r>
      <w:proofErr w:type="spellStart"/>
      <w:r w:rsidRPr="00FB45A8">
        <w:rPr>
          <w:rFonts w:ascii="Times New Roman" w:hAnsi="Times New Roman"/>
          <w:bCs/>
          <w:sz w:val="24"/>
          <w:szCs w:val="24"/>
          <w:lang w:val="en-US"/>
        </w:rPr>
        <w:t>HgI</w:t>
      </w:r>
      <w:proofErr w:type="spellEnd"/>
      <w:r w:rsidRPr="00314E5F">
        <w:rPr>
          <w:rFonts w:ascii="Times New Roman" w:hAnsi="Times New Roman"/>
          <w:bCs/>
          <w:sz w:val="24"/>
          <w:szCs w:val="24"/>
          <w:vertAlign w:val="subscript"/>
        </w:rPr>
        <w:t>4</w:t>
      </w:r>
      <w:r w:rsidRPr="00314E5F">
        <w:rPr>
          <w:rFonts w:ascii="Times New Roman" w:hAnsi="Times New Roman"/>
          <w:bCs/>
          <w:sz w:val="24"/>
          <w:szCs w:val="24"/>
        </w:rPr>
        <w:t xml:space="preserve">]       ! </w:t>
      </w:r>
      <w:r w:rsidRPr="00FB45A8">
        <w:rPr>
          <w:rFonts w:ascii="Times New Roman" w:hAnsi="Times New Roman"/>
          <w:bCs/>
          <w:sz w:val="24"/>
          <w:szCs w:val="24"/>
        </w:rPr>
        <w:t>(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NH</w:t>
      </w:r>
      <w:r w:rsidRPr="00FB45A8">
        <w:rPr>
          <w:rFonts w:ascii="Times New Roman" w:hAnsi="Times New Roman"/>
          <w:bCs/>
          <w:sz w:val="24"/>
          <w:szCs w:val="24"/>
          <w:vertAlign w:val="subscript"/>
        </w:rPr>
        <w:t>4</w:t>
      </w:r>
      <w:r w:rsidRPr="00FB45A8">
        <w:rPr>
          <w:rFonts w:ascii="Times New Roman" w:hAnsi="Times New Roman"/>
          <w:bCs/>
          <w:sz w:val="24"/>
          <w:szCs w:val="24"/>
        </w:rPr>
        <w:t>)</w:t>
      </w:r>
      <w:r w:rsidRPr="00FB45A8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CO</w:t>
      </w:r>
      <w:r w:rsidRPr="00FB45A8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sz w:val="24"/>
          <w:szCs w:val="24"/>
        </w:rPr>
        <w:t xml:space="preserve">      ! реактив Ильинского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</w:rPr>
        <w:t xml:space="preserve">? С помощью 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K</w:t>
      </w:r>
      <w:r w:rsidRPr="00FB45A8">
        <w:rPr>
          <w:rFonts w:ascii="Times New Roman" w:hAnsi="Times New Roman"/>
          <w:bCs/>
          <w:sz w:val="24"/>
          <w:szCs w:val="24"/>
          <w:vertAlign w:val="subscript"/>
        </w:rPr>
        <w:t>4</w:t>
      </w:r>
      <w:r w:rsidRPr="00FB45A8">
        <w:rPr>
          <w:rFonts w:ascii="Times New Roman" w:hAnsi="Times New Roman"/>
          <w:bCs/>
          <w:sz w:val="24"/>
          <w:szCs w:val="24"/>
        </w:rPr>
        <w:t>[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Fe</w:t>
      </w:r>
      <w:r w:rsidRPr="00FB45A8">
        <w:rPr>
          <w:rFonts w:ascii="Times New Roman" w:hAnsi="Times New Roman"/>
          <w:bCs/>
          <w:sz w:val="24"/>
          <w:szCs w:val="24"/>
        </w:rPr>
        <w:t xml:space="preserve"> (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CN</w:t>
      </w:r>
      <w:r w:rsidRPr="00FB45A8">
        <w:rPr>
          <w:rFonts w:ascii="Times New Roman" w:hAnsi="Times New Roman"/>
          <w:bCs/>
          <w:sz w:val="24"/>
          <w:szCs w:val="24"/>
        </w:rPr>
        <w:t>)</w:t>
      </w:r>
      <w:r w:rsidRPr="00FB45A8">
        <w:rPr>
          <w:rFonts w:ascii="Times New Roman" w:hAnsi="Times New Roman"/>
          <w:bCs/>
          <w:sz w:val="24"/>
          <w:szCs w:val="24"/>
          <w:vertAlign w:val="subscript"/>
        </w:rPr>
        <w:t>6</w:t>
      </w:r>
      <w:r w:rsidRPr="00FB45A8">
        <w:rPr>
          <w:rFonts w:ascii="Times New Roman" w:hAnsi="Times New Roman"/>
          <w:bCs/>
          <w:sz w:val="24"/>
          <w:szCs w:val="24"/>
        </w:rPr>
        <w:t>] могут быть обнаружены катионы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position w:val="-12"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</w:rPr>
        <w:t xml:space="preserve">! 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Cd</w:t>
      </w:r>
      <w:r w:rsidRPr="00FB45A8">
        <w:rPr>
          <w:rFonts w:ascii="Times New Roman" w:hAnsi="Times New Roman"/>
          <w:bCs/>
          <w:sz w:val="24"/>
          <w:szCs w:val="24"/>
          <w:vertAlign w:val="superscript"/>
        </w:rPr>
        <w:t>2+</w:t>
      </w:r>
      <w:r w:rsidRPr="00FB45A8">
        <w:rPr>
          <w:rFonts w:ascii="Times New Roman" w:hAnsi="Times New Roman"/>
          <w:position w:val="-12"/>
          <w:sz w:val="24"/>
          <w:szCs w:val="24"/>
        </w:rPr>
        <w:t xml:space="preserve">!+ 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Cu</w:t>
      </w:r>
      <w:r w:rsidRPr="00FB45A8">
        <w:rPr>
          <w:rFonts w:ascii="Times New Roman" w:hAnsi="Times New Roman"/>
          <w:position w:val="-12"/>
          <w:sz w:val="24"/>
          <w:szCs w:val="24"/>
          <w:vertAlign w:val="superscript"/>
        </w:rPr>
        <w:t>2+</w:t>
      </w:r>
      <w:r w:rsidRPr="00FB45A8">
        <w:rPr>
          <w:rFonts w:ascii="Times New Roman" w:hAnsi="Times New Roman"/>
          <w:position w:val="-12"/>
          <w:sz w:val="24"/>
          <w:szCs w:val="24"/>
        </w:rPr>
        <w:t xml:space="preserve">            !+ 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Fe</w:t>
      </w:r>
      <w:r w:rsidRPr="00FB45A8">
        <w:rPr>
          <w:rFonts w:ascii="Times New Roman" w:hAnsi="Times New Roman"/>
          <w:position w:val="-12"/>
          <w:sz w:val="24"/>
          <w:szCs w:val="24"/>
          <w:vertAlign w:val="superscript"/>
        </w:rPr>
        <w:t xml:space="preserve">3+              </w:t>
      </w:r>
      <w:r w:rsidRPr="00FB45A8">
        <w:rPr>
          <w:rFonts w:ascii="Times New Roman" w:hAnsi="Times New Roman"/>
          <w:position w:val="-12"/>
          <w:sz w:val="24"/>
          <w:szCs w:val="24"/>
        </w:rPr>
        <w:t xml:space="preserve">! </w:t>
      </w:r>
      <w:proofErr w:type="spellStart"/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Pb</w:t>
      </w:r>
      <w:proofErr w:type="spellEnd"/>
      <w:r w:rsidRPr="00FB45A8">
        <w:rPr>
          <w:rFonts w:ascii="Times New Roman" w:hAnsi="Times New Roman"/>
          <w:position w:val="-12"/>
          <w:sz w:val="24"/>
          <w:szCs w:val="24"/>
          <w:vertAlign w:val="superscript"/>
        </w:rPr>
        <w:t>2+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</w:rPr>
        <w:t xml:space="preserve">? С помощью 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Na</w:t>
      </w:r>
      <w:r w:rsidRPr="00FB45A8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FB45A8">
        <w:rPr>
          <w:rFonts w:ascii="Times New Roman" w:hAnsi="Times New Roman"/>
          <w:bCs/>
          <w:sz w:val="24"/>
          <w:szCs w:val="24"/>
        </w:rPr>
        <w:t xml:space="preserve">  могут быть обнаружены катионы</w:t>
      </w:r>
    </w:p>
    <w:p w:rsidR="00EE07CE" w:rsidRPr="00FB45A8" w:rsidRDefault="00EE07CE" w:rsidP="006F02EF">
      <w:pPr>
        <w:spacing w:after="0" w:line="240" w:lineRule="auto"/>
        <w:rPr>
          <w:rFonts w:ascii="Times New Roman" w:hAnsi="Times New Roman"/>
          <w:position w:val="-12"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</w:rPr>
        <w:t xml:space="preserve">! 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Al</w:t>
      </w:r>
      <w:r w:rsidRPr="00FB45A8">
        <w:rPr>
          <w:rFonts w:ascii="Times New Roman" w:hAnsi="Times New Roman"/>
          <w:bCs/>
          <w:sz w:val="24"/>
          <w:szCs w:val="24"/>
          <w:vertAlign w:val="superscript"/>
        </w:rPr>
        <w:t>3+</w:t>
      </w:r>
      <w:r w:rsidRPr="00FB45A8">
        <w:rPr>
          <w:rFonts w:ascii="Times New Roman" w:hAnsi="Times New Roman"/>
          <w:position w:val="-12"/>
          <w:sz w:val="24"/>
          <w:szCs w:val="24"/>
        </w:rPr>
        <w:t xml:space="preserve">!+ 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Cd</w:t>
      </w:r>
      <w:r w:rsidRPr="00FB45A8">
        <w:rPr>
          <w:rFonts w:ascii="Times New Roman" w:hAnsi="Times New Roman"/>
          <w:position w:val="-12"/>
          <w:sz w:val="24"/>
          <w:szCs w:val="24"/>
          <w:vertAlign w:val="superscript"/>
        </w:rPr>
        <w:t>2+</w:t>
      </w:r>
      <w:r w:rsidRPr="00FB45A8">
        <w:rPr>
          <w:rFonts w:ascii="Times New Roman" w:hAnsi="Times New Roman"/>
          <w:position w:val="-12"/>
          <w:sz w:val="24"/>
          <w:szCs w:val="24"/>
        </w:rPr>
        <w:t xml:space="preserve">             ! + </w:t>
      </w:r>
      <w:proofErr w:type="spellStart"/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Pb</w:t>
      </w:r>
      <w:proofErr w:type="spellEnd"/>
      <w:r w:rsidRPr="00FB45A8">
        <w:rPr>
          <w:rFonts w:ascii="Times New Roman" w:hAnsi="Times New Roman"/>
          <w:position w:val="-12"/>
          <w:sz w:val="24"/>
          <w:szCs w:val="24"/>
          <w:vertAlign w:val="superscript"/>
        </w:rPr>
        <w:t>2+</w:t>
      </w:r>
      <w:r w:rsidRPr="00FB45A8">
        <w:rPr>
          <w:rFonts w:ascii="Times New Roman" w:hAnsi="Times New Roman"/>
          <w:position w:val="-12"/>
          <w:sz w:val="24"/>
          <w:szCs w:val="24"/>
        </w:rPr>
        <w:t>!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Ba</w:t>
      </w:r>
      <w:r w:rsidRPr="00FB45A8">
        <w:rPr>
          <w:rFonts w:ascii="Times New Roman" w:hAnsi="Times New Roman"/>
          <w:position w:val="-12"/>
          <w:sz w:val="24"/>
          <w:szCs w:val="24"/>
          <w:vertAlign w:val="superscript"/>
        </w:rPr>
        <w:t>2+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</w:rPr>
        <w:t xml:space="preserve">? Присутствие кальция можно доказать </w:t>
      </w:r>
      <w:proofErr w:type="spellStart"/>
      <w:r w:rsidRPr="00FB45A8">
        <w:rPr>
          <w:rFonts w:ascii="Times New Roman" w:hAnsi="Times New Roman"/>
          <w:bCs/>
          <w:sz w:val="24"/>
          <w:szCs w:val="24"/>
        </w:rPr>
        <w:t>микрокристаллоскопически</w:t>
      </w:r>
      <w:proofErr w:type="spellEnd"/>
      <w:r w:rsidRPr="00FB45A8">
        <w:rPr>
          <w:rFonts w:ascii="Times New Roman" w:hAnsi="Times New Roman"/>
          <w:bCs/>
          <w:sz w:val="24"/>
          <w:szCs w:val="24"/>
        </w:rPr>
        <w:t xml:space="preserve"> по игольчатым кристаллам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position w:val="-12"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</w:rPr>
        <w:t xml:space="preserve">! 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Ca</w:t>
      </w:r>
      <w:r w:rsidRPr="00FB45A8">
        <w:rPr>
          <w:rFonts w:ascii="Times New Roman" w:hAnsi="Times New Roman"/>
          <w:bCs/>
          <w:sz w:val="24"/>
          <w:szCs w:val="24"/>
          <w:vertAlign w:val="subscript"/>
        </w:rPr>
        <w:t xml:space="preserve">3 </w:t>
      </w:r>
      <w:r w:rsidRPr="00FB45A8">
        <w:rPr>
          <w:rFonts w:ascii="Times New Roman" w:hAnsi="Times New Roman"/>
          <w:bCs/>
          <w:sz w:val="24"/>
          <w:szCs w:val="24"/>
        </w:rPr>
        <w:t>(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PO</w:t>
      </w:r>
      <w:r w:rsidRPr="00FB45A8">
        <w:rPr>
          <w:rFonts w:ascii="Times New Roman" w:hAnsi="Times New Roman"/>
          <w:bCs/>
          <w:sz w:val="24"/>
          <w:szCs w:val="24"/>
          <w:vertAlign w:val="subscript"/>
        </w:rPr>
        <w:t>4</w:t>
      </w:r>
      <w:r w:rsidRPr="00FB45A8">
        <w:rPr>
          <w:rFonts w:ascii="Times New Roman" w:hAnsi="Times New Roman"/>
          <w:bCs/>
          <w:sz w:val="24"/>
          <w:szCs w:val="24"/>
        </w:rPr>
        <w:t>)</w:t>
      </w:r>
      <w:r w:rsidRPr="00FB45A8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bCs/>
          <w:sz w:val="24"/>
          <w:szCs w:val="24"/>
        </w:rPr>
        <w:t>!</w:t>
      </w:r>
      <w:proofErr w:type="spellStart"/>
      <w:r w:rsidRPr="00FB45A8">
        <w:rPr>
          <w:rFonts w:ascii="Times New Roman" w:hAnsi="Times New Roman"/>
          <w:bCs/>
          <w:sz w:val="24"/>
          <w:szCs w:val="24"/>
          <w:lang w:val="en-US"/>
        </w:rPr>
        <w:t>CaCO</w:t>
      </w:r>
      <w:proofErr w:type="spellEnd"/>
      <w:r w:rsidRPr="00FB45A8">
        <w:rPr>
          <w:rFonts w:ascii="Times New Roman" w:hAnsi="Times New Roman"/>
          <w:bCs/>
          <w:sz w:val="24"/>
          <w:szCs w:val="24"/>
          <w:vertAlign w:val="subscript"/>
        </w:rPr>
        <w:t xml:space="preserve">3                    </w:t>
      </w:r>
      <w:r w:rsidRPr="00FB45A8">
        <w:rPr>
          <w:rFonts w:ascii="Times New Roman" w:hAnsi="Times New Roman"/>
          <w:position w:val="-12"/>
          <w:sz w:val="24"/>
          <w:szCs w:val="24"/>
        </w:rPr>
        <w:t xml:space="preserve">!+ </w:t>
      </w:r>
      <w:proofErr w:type="spellStart"/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CaSO</w:t>
      </w:r>
      <w:proofErr w:type="spellEnd"/>
      <w:r w:rsidRPr="00FB45A8">
        <w:rPr>
          <w:rFonts w:ascii="Times New Roman" w:hAnsi="Times New Roman"/>
          <w:position w:val="-12"/>
          <w:sz w:val="24"/>
          <w:szCs w:val="24"/>
          <w:vertAlign w:val="subscript"/>
        </w:rPr>
        <w:t>4</w:t>
      </w:r>
      <w:r w:rsidRPr="00FB45A8">
        <w:rPr>
          <w:rFonts w:ascii="Times New Roman" w:hAnsi="Times New Roman"/>
          <w:position w:val="-12"/>
          <w:sz w:val="24"/>
          <w:szCs w:val="24"/>
        </w:rPr>
        <w:t xml:space="preserve"> * 2 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H</w:t>
      </w:r>
      <w:r w:rsidRPr="00FB45A8">
        <w:rPr>
          <w:rFonts w:ascii="Times New Roman" w:hAnsi="Times New Roman"/>
          <w:position w:val="-12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O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</w:rPr>
        <w:t>?Для обнаружения катиона никеля используют органический реагент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position w:val="-6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FB45A8">
        <w:rPr>
          <w:rFonts w:ascii="Times New Roman" w:hAnsi="Times New Roman"/>
          <w:sz w:val="24"/>
          <w:szCs w:val="24"/>
        </w:rPr>
        <w:t>магнезон</w:t>
      </w:r>
      <w:proofErr w:type="spellEnd"/>
      <w:r w:rsidRPr="00FB45A8">
        <w:rPr>
          <w:rFonts w:ascii="Times New Roman" w:hAnsi="Times New Roman"/>
          <w:position w:val="-6"/>
          <w:sz w:val="24"/>
          <w:szCs w:val="24"/>
        </w:rPr>
        <w:t xml:space="preserve">! Реактив </w:t>
      </w:r>
      <w:proofErr w:type="spellStart"/>
      <w:r w:rsidRPr="00FB45A8">
        <w:rPr>
          <w:rFonts w:ascii="Times New Roman" w:hAnsi="Times New Roman"/>
          <w:position w:val="-6"/>
          <w:sz w:val="24"/>
          <w:szCs w:val="24"/>
        </w:rPr>
        <w:t>Неслера</w:t>
      </w:r>
      <w:proofErr w:type="spellEnd"/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! сульфосалициловая кислота             !+ </w:t>
      </w:r>
      <w:proofErr w:type="spellStart"/>
      <w:r w:rsidRPr="00FB45A8">
        <w:rPr>
          <w:rFonts w:ascii="Times New Roman" w:hAnsi="Times New Roman"/>
          <w:sz w:val="24"/>
          <w:szCs w:val="24"/>
        </w:rPr>
        <w:t>диметилглиоксим</w:t>
      </w:r>
      <w:proofErr w:type="spellEnd"/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</w:rPr>
        <w:t xml:space="preserve"> ? Аналитическим эффектом реакции окисления </w:t>
      </w:r>
      <w:proofErr w:type="spellStart"/>
      <w:r w:rsidRPr="00FB45A8">
        <w:rPr>
          <w:rFonts w:ascii="Times New Roman" w:hAnsi="Times New Roman"/>
          <w:bCs/>
          <w:sz w:val="24"/>
          <w:szCs w:val="24"/>
          <w:lang w:val="en-US"/>
        </w:rPr>
        <w:t>Mn</w:t>
      </w:r>
      <w:proofErr w:type="spellEnd"/>
      <w:r w:rsidRPr="00FB45A8">
        <w:rPr>
          <w:rFonts w:ascii="Times New Roman" w:hAnsi="Times New Roman"/>
          <w:bCs/>
          <w:sz w:val="24"/>
          <w:szCs w:val="24"/>
          <w:vertAlign w:val="superscript"/>
        </w:rPr>
        <w:t>2+</w:t>
      </w:r>
      <w:r w:rsidRPr="00FB45A8">
        <w:rPr>
          <w:rFonts w:ascii="Times New Roman" w:hAnsi="Times New Roman"/>
          <w:bCs/>
          <w:sz w:val="24"/>
          <w:szCs w:val="24"/>
        </w:rPr>
        <w:t xml:space="preserve"> - </w:t>
      </w:r>
      <w:proofErr w:type="spellStart"/>
      <w:r w:rsidRPr="00FB45A8">
        <w:rPr>
          <w:rFonts w:ascii="Times New Roman" w:hAnsi="Times New Roman"/>
          <w:bCs/>
          <w:sz w:val="24"/>
          <w:szCs w:val="24"/>
          <w:lang w:val="en-US"/>
        </w:rPr>
        <w:t>MnO</w:t>
      </w:r>
      <w:proofErr w:type="spellEnd"/>
      <w:r w:rsidRPr="00FB45A8">
        <w:rPr>
          <w:rFonts w:ascii="Times New Roman" w:hAnsi="Times New Roman"/>
          <w:bCs/>
          <w:sz w:val="24"/>
          <w:szCs w:val="24"/>
          <w:vertAlign w:val="subscript"/>
        </w:rPr>
        <w:t>4</w:t>
      </w:r>
      <w:r w:rsidRPr="00FB45A8">
        <w:rPr>
          <w:rFonts w:ascii="Times New Roman" w:hAnsi="Times New Roman"/>
          <w:bCs/>
          <w:sz w:val="24"/>
          <w:szCs w:val="24"/>
          <w:vertAlign w:val="superscript"/>
        </w:rPr>
        <w:t>-</w:t>
      </w:r>
      <w:r w:rsidRPr="00FB45A8">
        <w:rPr>
          <w:rFonts w:ascii="Times New Roman" w:hAnsi="Times New Roman"/>
          <w:bCs/>
          <w:sz w:val="24"/>
          <w:szCs w:val="24"/>
        </w:rPr>
        <w:t xml:space="preserve"> в кислой среде является переход окраски</w:t>
      </w:r>
    </w:p>
    <w:p w:rsidR="00EE07CE" w:rsidRPr="00FB45A8" w:rsidRDefault="00EE07CE" w:rsidP="006F02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 ! желтая – зеленая             !+бесцветная – розовая </w:t>
      </w:r>
    </w:p>
    <w:p w:rsidR="00EE07CE" w:rsidRPr="00FB45A8" w:rsidRDefault="00EE07CE" w:rsidP="006F02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!фиолетовая – зеленая          ! синяя – оранжевая</w:t>
      </w:r>
    </w:p>
    <w:p w:rsidR="00EE07CE" w:rsidRPr="00FB45A8" w:rsidRDefault="00EE07CE" w:rsidP="00A1290E">
      <w:pPr>
        <w:tabs>
          <w:tab w:val="left" w:pos="1693"/>
        </w:tabs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</w:rPr>
        <w:t xml:space="preserve">? Характерные реагенты на катион алюминия –  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FB45A8">
        <w:rPr>
          <w:rFonts w:ascii="Times New Roman" w:hAnsi="Times New Roman"/>
          <w:sz w:val="24"/>
          <w:szCs w:val="24"/>
        </w:rPr>
        <w:t>дитизон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        ! +ализарин       ! </w:t>
      </w:r>
      <w:proofErr w:type="spellStart"/>
      <w:r w:rsidRPr="00FB45A8">
        <w:rPr>
          <w:rFonts w:ascii="Times New Roman" w:hAnsi="Times New Roman"/>
          <w:sz w:val="24"/>
          <w:szCs w:val="24"/>
        </w:rPr>
        <w:t>NaOH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        ! +алюминон </w:t>
      </w:r>
    </w:p>
    <w:p w:rsidR="00EE07CE" w:rsidRDefault="00EE07CE" w:rsidP="006F02E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</w:rPr>
        <w:t xml:space="preserve">? Ионы кальция можно обнаружить в присутствии ионов бария, используя раствор    </w:t>
      </w:r>
    </w:p>
    <w:p w:rsidR="00EE07CE" w:rsidRPr="00644040" w:rsidRDefault="00EE07CE" w:rsidP="006F02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4040">
        <w:rPr>
          <w:rFonts w:ascii="Times New Roman" w:hAnsi="Times New Roman"/>
          <w:bCs/>
          <w:sz w:val="24"/>
          <w:szCs w:val="24"/>
          <w:lang w:val="en-US"/>
        </w:rPr>
        <w:t xml:space="preserve">! </w:t>
      </w:r>
      <w:r w:rsidRPr="00887C49">
        <w:rPr>
          <w:rFonts w:ascii="Times New Roman" w:hAnsi="Times New Roman"/>
          <w:bCs/>
          <w:sz w:val="24"/>
          <w:szCs w:val="24"/>
          <w:lang w:val="en-US"/>
        </w:rPr>
        <w:t>+(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NH</w:t>
      </w:r>
      <w:r w:rsidRPr="00887C49">
        <w:rPr>
          <w:rFonts w:ascii="Times New Roman" w:hAnsi="Times New Roman"/>
          <w:bCs/>
          <w:sz w:val="24"/>
          <w:szCs w:val="24"/>
          <w:vertAlign w:val="subscript"/>
          <w:lang w:val="en-US"/>
        </w:rPr>
        <w:t>4</w:t>
      </w:r>
      <w:r w:rsidRPr="00887C49">
        <w:rPr>
          <w:rFonts w:ascii="Times New Roman" w:hAnsi="Times New Roman"/>
          <w:bCs/>
          <w:sz w:val="24"/>
          <w:szCs w:val="24"/>
          <w:lang w:val="en-US"/>
        </w:rPr>
        <w:t>)</w:t>
      </w:r>
      <w:r w:rsidRPr="00887C49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C</w:t>
      </w:r>
      <w:r w:rsidRPr="00887C49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O</w:t>
      </w:r>
      <w:r w:rsidRPr="00887C49">
        <w:rPr>
          <w:rFonts w:ascii="Times New Roman" w:hAnsi="Times New Roman"/>
          <w:bCs/>
          <w:sz w:val="24"/>
          <w:szCs w:val="24"/>
          <w:vertAlign w:val="subscript"/>
          <w:lang w:val="en-US"/>
        </w:rPr>
        <w:t xml:space="preserve">4 </w:t>
      </w:r>
      <w:r w:rsidRPr="00FB45A8">
        <w:rPr>
          <w:rFonts w:ascii="Times New Roman" w:hAnsi="Times New Roman"/>
          <w:bCs/>
          <w:sz w:val="24"/>
          <w:szCs w:val="24"/>
        </w:rPr>
        <w:t>в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CH</w:t>
      </w:r>
      <w:r w:rsidRPr="00887C49">
        <w:rPr>
          <w:rFonts w:ascii="Times New Roman" w:hAnsi="Times New Roman"/>
          <w:bCs/>
          <w:sz w:val="24"/>
          <w:szCs w:val="24"/>
          <w:vertAlign w:val="subscript"/>
          <w:lang w:val="en-US"/>
        </w:rPr>
        <w:t>3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COOH</w:t>
      </w:r>
      <w:r w:rsidRPr="00887C49">
        <w:rPr>
          <w:rFonts w:ascii="Times New Roman" w:hAnsi="Times New Roman"/>
          <w:bCs/>
          <w:sz w:val="24"/>
          <w:szCs w:val="24"/>
          <w:lang w:val="en-US"/>
        </w:rPr>
        <w:t xml:space="preserve">    ! (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NH</w:t>
      </w:r>
      <w:r w:rsidRPr="00887C49">
        <w:rPr>
          <w:rFonts w:ascii="Times New Roman" w:hAnsi="Times New Roman"/>
          <w:bCs/>
          <w:sz w:val="24"/>
          <w:szCs w:val="24"/>
          <w:vertAlign w:val="subscript"/>
          <w:lang w:val="en-US"/>
        </w:rPr>
        <w:t>4</w:t>
      </w:r>
      <w:r w:rsidRPr="00887C49">
        <w:rPr>
          <w:rFonts w:ascii="Times New Roman" w:hAnsi="Times New Roman"/>
          <w:bCs/>
          <w:sz w:val="24"/>
          <w:szCs w:val="24"/>
          <w:lang w:val="en-US"/>
        </w:rPr>
        <w:t>)</w:t>
      </w:r>
      <w:r w:rsidRPr="00887C49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CO</w:t>
      </w:r>
      <w:r w:rsidRPr="00887C49">
        <w:rPr>
          <w:rFonts w:ascii="Times New Roman" w:hAnsi="Times New Roman"/>
          <w:bCs/>
          <w:sz w:val="24"/>
          <w:szCs w:val="24"/>
          <w:vertAlign w:val="subscript"/>
          <w:lang w:val="en-US"/>
        </w:rPr>
        <w:t xml:space="preserve">3     </w:t>
      </w:r>
      <w:r w:rsidRPr="00887C49">
        <w:rPr>
          <w:rFonts w:ascii="Times New Roman" w:hAnsi="Times New Roman"/>
          <w:position w:val="-12"/>
          <w:sz w:val="24"/>
          <w:szCs w:val="24"/>
          <w:lang w:val="en-US"/>
        </w:rPr>
        <w:t xml:space="preserve">! 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NH</w:t>
      </w:r>
      <w:r w:rsidRPr="00644040">
        <w:rPr>
          <w:rFonts w:ascii="Times New Roman" w:hAnsi="Times New Roman"/>
          <w:position w:val="-12"/>
          <w:sz w:val="24"/>
          <w:szCs w:val="24"/>
          <w:vertAlign w:val="subscript"/>
        </w:rPr>
        <w:t>4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SCN</w:t>
      </w:r>
      <w:r w:rsidRPr="00644040">
        <w:rPr>
          <w:rFonts w:ascii="Times New Roman" w:hAnsi="Times New Roman"/>
          <w:sz w:val="24"/>
          <w:szCs w:val="24"/>
        </w:rPr>
        <w:t>!</w:t>
      </w:r>
      <w:r w:rsidRPr="00FB45A8">
        <w:rPr>
          <w:rFonts w:ascii="Times New Roman" w:hAnsi="Times New Roman"/>
          <w:sz w:val="24"/>
          <w:szCs w:val="24"/>
        </w:rPr>
        <w:t>р</w:t>
      </w:r>
      <w:r w:rsidRPr="00644040">
        <w:rPr>
          <w:rFonts w:ascii="Times New Roman" w:hAnsi="Times New Roman"/>
          <w:sz w:val="24"/>
          <w:szCs w:val="24"/>
        </w:rPr>
        <w:t>-</w:t>
      </w:r>
      <w:proofErr w:type="spellStart"/>
      <w:r w:rsidRPr="00FB45A8">
        <w:rPr>
          <w:rFonts w:ascii="Times New Roman" w:hAnsi="Times New Roman"/>
          <w:sz w:val="24"/>
          <w:szCs w:val="24"/>
        </w:rPr>
        <w:t>вЧугаева</w:t>
      </w:r>
      <w:proofErr w:type="spellEnd"/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4040">
        <w:rPr>
          <w:rFonts w:ascii="Times New Roman" w:hAnsi="Times New Roman"/>
          <w:sz w:val="24"/>
          <w:szCs w:val="24"/>
        </w:rPr>
        <w:t xml:space="preserve">? </w:t>
      </w:r>
      <w:r w:rsidRPr="00FB45A8">
        <w:rPr>
          <w:rFonts w:ascii="Times New Roman" w:hAnsi="Times New Roman"/>
          <w:bCs/>
          <w:sz w:val="24"/>
          <w:szCs w:val="24"/>
        </w:rPr>
        <w:t>Ионы натрия окрашивают пламя в ______ цвет.</w:t>
      </w:r>
    </w:p>
    <w:p w:rsidR="00EE07CE" w:rsidRPr="00FB45A8" w:rsidRDefault="00EE07CE" w:rsidP="006F02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! синий      ! зеленый          ! красный         !+ желтый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</w:rPr>
        <w:t>?  Ионы кальция окрашивают пламя в ______ цвет.</w:t>
      </w:r>
    </w:p>
    <w:p w:rsidR="00EE07CE" w:rsidRPr="00FB45A8" w:rsidRDefault="00EE07CE" w:rsidP="006F02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! зеленый     ! кирпично-красный     !+ красный    ! синий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</w:rPr>
        <w:t>? Ионы бария можно обнаружить в присутствии ионов кальция, с помощью раствора…</w:t>
      </w:r>
    </w:p>
    <w:p w:rsidR="00EE07CE" w:rsidRPr="00F26276" w:rsidRDefault="00EE07CE" w:rsidP="006F02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  <w:lang w:val="en-US"/>
        </w:rPr>
        <w:t>!+ K</w:t>
      </w:r>
      <w:r w:rsidRPr="00FB45A8">
        <w:rPr>
          <w:rFonts w:ascii="Times New Roman" w:hAnsi="Times New Roman"/>
          <w:bCs/>
          <w:sz w:val="24"/>
          <w:szCs w:val="24"/>
          <w:vertAlign w:val="subscript"/>
          <w:lang w:val="en-US"/>
        </w:rPr>
        <w:t>2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CrO</w:t>
      </w:r>
      <w:r w:rsidRPr="00FB45A8">
        <w:rPr>
          <w:rFonts w:ascii="Times New Roman" w:hAnsi="Times New Roman"/>
          <w:bCs/>
          <w:sz w:val="24"/>
          <w:szCs w:val="24"/>
          <w:vertAlign w:val="subscript"/>
          <w:lang w:val="en-US"/>
        </w:rPr>
        <w:t>4</w:t>
      </w:r>
      <w:r w:rsidRPr="00FB45A8">
        <w:rPr>
          <w:rFonts w:ascii="Times New Roman" w:hAnsi="Times New Roman"/>
          <w:bCs/>
          <w:sz w:val="24"/>
          <w:szCs w:val="24"/>
        </w:rPr>
        <w:t>в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 xml:space="preserve"> CH</w:t>
      </w:r>
      <w:r w:rsidRPr="00FB45A8">
        <w:rPr>
          <w:rFonts w:ascii="Times New Roman" w:hAnsi="Times New Roman"/>
          <w:bCs/>
          <w:sz w:val="24"/>
          <w:szCs w:val="24"/>
          <w:vertAlign w:val="subscript"/>
          <w:lang w:val="en-US"/>
        </w:rPr>
        <w:t>3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 xml:space="preserve">COOH               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! Na</w:t>
      </w:r>
      <w:r w:rsidRPr="00FB45A8">
        <w:rPr>
          <w:rFonts w:ascii="Times New Roman" w:hAnsi="Times New Roman"/>
          <w:position w:val="-12"/>
          <w:sz w:val="24"/>
          <w:szCs w:val="24"/>
          <w:vertAlign w:val="subscript"/>
          <w:lang w:val="en-US"/>
        </w:rPr>
        <w:t>2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CO</w:t>
      </w:r>
      <w:r w:rsidRPr="00FB45A8">
        <w:rPr>
          <w:rFonts w:ascii="Times New Roman" w:hAnsi="Times New Roman"/>
          <w:position w:val="-12"/>
          <w:sz w:val="24"/>
          <w:szCs w:val="24"/>
          <w:vertAlign w:val="subscript"/>
          <w:lang w:val="en-US"/>
        </w:rPr>
        <w:t>3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 xml:space="preserve">               ! H</w:t>
      </w:r>
      <w:r w:rsidRPr="00FB45A8">
        <w:rPr>
          <w:rFonts w:ascii="Times New Roman" w:hAnsi="Times New Roman"/>
          <w:position w:val="-12"/>
          <w:sz w:val="24"/>
          <w:szCs w:val="24"/>
          <w:vertAlign w:val="subscript"/>
          <w:lang w:val="en-US"/>
        </w:rPr>
        <w:t>2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 xml:space="preserve"> SO</w:t>
      </w:r>
      <w:r w:rsidRPr="00FB45A8">
        <w:rPr>
          <w:rFonts w:ascii="Times New Roman" w:hAnsi="Times New Roman"/>
          <w:position w:val="-12"/>
          <w:sz w:val="24"/>
          <w:szCs w:val="24"/>
          <w:vertAlign w:val="subscript"/>
          <w:lang w:val="en-US"/>
        </w:rPr>
        <w:t xml:space="preserve">4          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! Na</w:t>
      </w:r>
      <w:r w:rsidRPr="00F26276">
        <w:rPr>
          <w:rFonts w:ascii="Times New Roman" w:hAnsi="Times New Roman"/>
          <w:position w:val="-12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HPO</w:t>
      </w:r>
      <w:r w:rsidRPr="00F26276">
        <w:rPr>
          <w:rFonts w:ascii="Times New Roman" w:hAnsi="Times New Roman"/>
          <w:position w:val="-12"/>
          <w:sz w:val="24"/>
          <w:szCs w:val="24"/>
          <w:vertAlign w:val="subscript"/>
        </w:rPr>
        <w:t>4</w:t>
      </w:r>
    </w:p>
    <w:p w:rsidR="00EE07CE" w:rsidRPr="00CC6852" w:rsidRDefault="00EE07CE" w:rsidP="006F02EF">
      <w:pPr>
        <w:spacing w:after="0" w:line="240" w:lineRule="auto"/>
        <w:rPr>
          <w:rFonts w:ascii="Times New Roman" w:hAnsi="Times New Roman"/>
          <w:position w:val="-12"/>
          <w:sz w:val="24"/>
          <w:szCs w:val="24"/>
          <w:vertAlign w:val="subscript"/>
        </w:rPr>
      </w:pPr>
      <w:r w:rsidRPr="00F26276">
        <w:rPr>
          <w:rFonts w:ascii="Times New Roman" w:hAnsi="Times New Roman"/>
          <w:bCs/>
          <w:sz w:val="24"/>
          <w:szCs w:val="24"/>
        </w:rPr>
        <w:t xml:space="preserve">? </w:t>
      </w:r>
      <w:r w:rsidRPr="00FB45A8">
        <w:rPr>
          <w:rFonts w:ascii="Times New Roman" w:hAnsi="Times New Roman"/>
          <w:bCs/>
          <w:sz w:val="24"/>
          <w:szCs w:val="24"/>
        </w:rPr>
        <w:t xml:space="preserve">С помощью _________ можно обнаружить </w:t>
      </w:r>
      <w:proofErr w:type="spellStart"/>
      <w:r w:rsidRPr="00FB45A8">
        <w:rPr>
          <w:rFonts w:ascii="Times New Roman" w:hAnsi="Times New Roman"/>
          <w:bCs/>
          <w:sz w:val="24"/>
          <w:szCs w:val="24"/>
          <w:lang w:val="en-US"/>
        </w:rPr>
        <w:t>Mn</w:t>
      </w:r>
      <w:proofErr w:type="spellEnd"/>
      <w:r w:rsidRPr="00FB45A8">
        <w:rPr>
          <w:rFonts w:ascii="Times New Roman" w:hAnsi="Times New Roman"/>
          <w:bCs/>
          <w:sz w:val="24"/>
          <w:szCs w:val="24"/>
          <w:vertAlign w:val="superscript"/>
        </w:rPr>
        <w:t xml:space="preserve">2+ </w:t>
      </w:r>
      <w:r w:rsidRPr="00FB45A8">
        <w:rPr>
          <w:rFonts w:ascii="Times New Roman" w:hAnsi="Times New Roman"/>
          <w:bCs/>
          <w:sz w:val="24"/>
          <w:szCs w:val="24"/>
        </w:rPr>
        <w:t xml:space="preserve"> в присутствии катионов всех  аналитических групп.</w:t>
      </w:r>
      <w:r w:rsidRPr="00CC6852">
        <w:rPr>
          <w:rFonts w:ascii="Times New Roman" w:hAnsi="Times New Roman"/>
          <w:bCs/>
          <w:sz w:val="24"/>
          <w:szCs w:val="24"/>
        </w:rPr>
        <w:t xml:space="preserve">! </w:t>
      </w:r>
      <w:proofErr w:type="spellStart"/>
      <w:r w:rsidRPr="00FB45A8">
        <w:rPr>
          <w:rFonts w:ascii="Times New Roman" w:hAnsi="Times New Roman"/>
          <w:bCs/>
          <w:sz w:val="24"/>
          <w:szCs w:val="24"/>
          <w:lang w:val="en-US"/>
        </w:rPr>
        <w:t>NaOH</w:t>
      </w:r>
      <w:proofErr w:type="spellEnd"/>
      <w:r w:rsidRPr="00CC6852">
        <w:rPr>
          <w:rFonts w:ascii="Times New Roman" w:hAnsi="Times New Roman"/>
          <w:bCs/>
          <w:sz w:val="24"/>
          <w:szCs w:val="24"/>
        </w:rPr>
        <w:t xml:space="preserve">                !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Na</w:t>
      </w:r>
      <w:r w:rsidRPr="00CC6852">
        <w:rPr>
          <w:rFonts w:ascii="Times New Roman" w:hAnsi="Times New Roman"/>
          <w:bCs/>
          <w:sz w:val="24"/>
          <w:szCs w:val="24"/>
          <w:vertAlign w:val="subscript"/>
        </w:rPr>
        <w:t>3</w:t>
      </w:r>
      <w:proofErr w:type="spellStart"/>
      <w:r w:rsidRPr="00FB45A8">
        <w:rPr>
          <w:rFonts w:ascii="Times New Roman" w:hAnsi="Times New Roman"/>
          <w:bCs/>
          <w:sz w:val="24"/>
          <w:szCs w:val="24"/>
          <w:lang w:val="en-US"/>
        </w:rPr>
        <w:t>AsO</w:t>
      </w:r>
      <w:proofErr w:type="spellEnd"/>
      <w:r w:rsidRPr="00CC6852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CC6852">
        <w:rPr>
          <w:rFonts w:ascii="Times New Roman" w:hAnsi="Times New Roman"/>
          <w:position w:val="-12"/>
          <w:sz w:val="24"/>
          <w:szCs w:val="24"/>
        </w:rPr>
        <w:t xml:space="preserve">!+ </w:t>
      </w:r>
      <w:proofErr w:type="spellStart"/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NaBiO</w:t>
      </w:r>
      <w:proofErr w:type="spellEnd"/>
      <w:r w:rsidRPr="00CC6852">
        <w:rPr>
          <w:rFonts w:ascii="Times New Roman" w:hAnsi="Times New Roman"/>
          <w:position w:val="-12"/>
          <w:sz w:val="24"/>
          <w:szCs w:val="24"/>
          <w:vertAlign w:val="subscript"/>
        </w:rPr>
        <w:t>3</w:t>
      </w:r>
      <w:r w:rsidRPr="00CC6852">
        <w:rPr>
          <w:rFonts w:ascii="Times New Roman" w:hAnsi="Times New Roman"/>
          <w:position w:val="-12"/>
          <w:sz w:val="24"/>
          <w:szCs w:val="24"/>
        </w:rPr>
        <w:t>!(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NH</w:t>
      </w:r>
      <w:r w:rsidRPr="00CC6852">
        <w:rPr>
          <w:rFonts w:ascii="Times New Roman" w:hAnsi="Times New Roman"/>
          <w:position w:val="-12"/>
          <w:sz w:val="24"/>
          <w:szCs w:val="24"/>
          <w:vertAlign w:val="subscript"/>
        </w:rPr>
        <w:t>4</w:t>
      </w:r>
      <w:r w:rsidRPr="00CC6852">
        <w:rPr>
          <w:rFonts w:ascii="Times New Roman" w:hAnsi="Times New Roman"/>
          <w:position w:val="-12"/>
          <w:sz w:val="24"/>
          <w:szCs w:val="24"/>
        </w:rPr>
        <w:t>)</w:t>
      </w:r>
      <w:r w:rsidRPr="00CC6852">
        <w:rPr>
          <w:rFonts w:ascii="Times New Roman" w:hAnsi="Times New Roman"/>
          <w:position w:val="-12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C</w:t>
      </w:r>
      <w:r w:rsidRPr="00CC6852">
        <w:rPr>
          <w:rFonts w:ascii="Times New Roman" w:hAnsi="Times New Roman"/>
          <w:position w:val="-12"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O</w:t>
      </w:r>
      <w:r w:rsidRPr="00CC6852">
        <w:rPr>
          <w:rFonts w:ascii="Times New Roman" w:hAnsi="Times New Roman"/>
          <w:position w:val="-12"/>
          <w:sz w:val="24"/>
          <w:szCs w:val="24"/>
          <w:vertAlign w:val="subscript"/>
        </w:rPr>
        <w:t>4</w:t>
      </w:r>
    </w:p>
    <w:p w:rsidR="00EE07CE" w:rsidRPr="00887C49" w:rsidRDefault="00EE07CE" w:rsidP="00A1290E">
      <w:pPr>
        <w:spacing w:after="0" w:line="240" w:lineRule="auto"/>
        <w:rPr>
          <w:rFonts w:ascii="Times New Roman" w:hAnsi="Times New Roman"/>
          <w:position w:val="-12"/>
          <w:sz w:val="24"/>
          <w:szCs w:val="24"/>
        </w:rPr>
      </w:pPr>
      <w:r w:rsidRPr="00CC6852">
        <w:rPr>
          <w:rFonts w:ascii="Times New Roman" w:hAnsi="Times New Roman"/>
          <w:bCs/>
          <w:sz w:val="24"/>
          <w:szCs w:val="24"/>
        </w:rPr>
        <w:t xml:space="preserve">?  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Fe</w:t>
      </w:r>
      <w:r w:rsidRPr="00887C49">
        <w:rPr>
          <w:rFonts w:ascii="Times New Roman" w:hAnsi="Times New Roman"/>
          <w:bCs/>
          <w:sz w:val="24"/>
          <w:szCs w:val="24"/>
        </w:rPr>
        <w:t>(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SCN</w:t>
      </w:r>
      <w:r w:rsidRPr="00887C49">
        <w:rPr>
          <w:rFonts w:ascii="Times New Roman" w:hAnsi="Times New Roman"/>
          <w:bCs/>
          <w:sz w:val="24"/>
          <w:szCs w:val="24"/>
        </w:rPr>
        <w:t>)</w:t>
      </w:r>
      <w:r w:rsidRPr="00887C49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FB45A8">
        <w:rPr>
          <w:rFonts w:ascii="Times New Roman" w:hAnsi="Times New Roman"/>
          <w:bCs/>
          <w:sz w:val="24"/>
          <w:szCs w:val="24"/>
        </w:rPr>
        <w:t>имеет</w:t>
      </w:r>
      <w:r w:rsidRPr="00887C49">
        <w:rPr>
          <w:rFonts w:ascii="Times New Roman" w:hAnsi="Times New Roman"/>
          <w:bCs/>
          <w:sz w:val="24"/>
          <w:szCs w:val="24"/>
        </w:rPr>
        <w:t xml:space="preserve"> _____ </w:t>
      </w:r>
      <w:r w:rsidRPr="00FB45A8">
        <w:rPr>
          <w:rFonts w:ascii="Times New Roman" w:hAnsi="Times New Roman"/>
          <w:bCs/>
          <w:sz w:val="24"/>
          <w:szCs w:val="24"/>
        </w:rPr>
        <w:t>окраску</w:t>
      </w:r>
      <w:r w:rsidRPr="00887C49">
        <w:rPr>
          <w:rFonts w:ascii="Times New Roman" w:hAnsi="Times New Roman"/>
          <w:bCs/>
          <w:sz w:val="24"/>
          <w:szCs w:val="24"/>
        </w:rPr>
        <w:t>.</w:t>
      </w:r>
    </w:p>
    <w:p w:rsidR="00EE07CE" w:rsidRPr="00887C49" w:rsidRDefault="00EE07CE" w:rsidP="00A12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87C49">
        <w:rPr>
          <w:rFonts w:ascii="Times New Roman" w:hAnsi="Times New Roman"/>
          <w:sz w:val="24"/>
          <w:szCs w:val="24"/>
        </w:rPr>
        <w:t xml:space="preserve">!  </w:t>
      </w:r>
      <w:r w:rsidRPr="00FB45A8">
        <w:rPr>
          <w:rFonts w:ascii="Times New Roman" w:hAnsi="Times New Roman"/>
          <w:sz w:val="24"/>
          <w:szCs w:val="24"/>
        </w:rPr>
        <w:t>синюю</w:t>
      </w:r>
      <w:r w:rsidRPr="00887C49">
        <w:rPr>
          <w:rFonts w:ascii="Times New Roman" w:hAnsi="Times New Roman"/>
          <w:sz w:val="24"/>
          <w:szCs w:val="24"/>
        </w:rPr>
        <w:t xml:space="preserve">    !</w:t>
      </w:r>
      <w:r w:rsidRPr="00FB45A8">
        <w:rPr>
          <w:rFonts w:ascii="Times New Roman" w:hAnsi="Times New Roman"/>
          <w:sz w:val="24"/>
          <w:szCs w:val="24"/>
        </w:rPr>
        <w:t>зеленую</w:t>
      </w:r>
      <w:r w:rsidRPr="00887C49">
        <w:rPr>
          <w:rFonts w:ascii="Times New Roman" w:hAnsi="Times New Roman"/>
          <w:sz w:val="24"/>
          <w:szCs w:val="24"/>
        </w:rPr>
        <w:t xml:space="preserve">     ! </w:t>
      </w:r>
      <w:r w:rsidRPr="00FB45A8">
        <w:rPr>
          <w:rFonts w:ascii="Times New Roman" w:hAnsi="Times New Roman"/>
          <w:sz w:val="24"/>
          <w:szCs w:val="24"/>
        </w:rPr>
        <w:t>желтую</w:t>
      </w:r>
      <w:r w:rsidRPr="00887C49">
        <w:rPr>
          <w:rFonts w:ascii="Times New Roman" w:hAnsi="Times New Roman"/>
          <w:sz w:val="24"/>
          <w:szCs w:val="24"/>
        </w:rPr>
        <w:t xml:space="preserve">         ! +</w:t>
      </w:r>
      <w:r w:rsidRPr="00FB45A8">
        <w:rPr>
          <w:rFonts w:ascii="Times New Roman" w:hAnsi="Times New Roman"/>
          <w:sz w:val="24"/>
          <w:szCs w:val="24"/>
        </w:rPr>
        <w:t>кроваво</w:t>
      </w:r>
      <w:r w:rsidRPr="00887C49">
        <w:rPr>
          <w:rFonts w:ascii="Times New Roman" w:hAnsi="Times New Roman"/>
          <w:sz w:val="24"/>
          <w:szCs w:val="24"/>
        </w:rPr>
        <w:t>-</w:t>
      </w:r>
      <w:r w:rsidRPr="00FB45A8">
        <w:rPr>
          <w:rFonts w:ascii="Times New Roman" w:hAnsi="Times New Roman"/>
          <w:sz w:val="24"/>
          <w:szCs w:val="24"/>
        </w:rPr>
        <w:t>красную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87C49">
        <w:rPr>
          <w:rFonts w:ascii="Times New Roman" w:hAnsi="Times New Roman"/>
          <w:bCs/>
          <w:sz w:val="24"/>
          <w:szCs w:val="24"/>
        </w:rPr>
        <w:t>? [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Cu</w:t>
      </w:r>
      <w:r w:rsidRPr="00887C49">
        <w:rPr>
          <w:rFonts w:ascii="Times New Roman" w:hAnsi="Times New Roman"/>
          <w:bCs/>
          <w:sz w:val="24"/>
          <w:szCs w:val="24"/>
        </w:rPr>
        <w:t>(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NH</w:t>
      </w:r>
      <w:r w:rsidRPr="00887C49">
        <w:rPr>
          <w:rFonts w:ascii="Times New Roman" w:hAnsi="Times New Roman"/>
          <w:bCs/>
          <w:sz w:val="24"/>
          <w:szCs w:val="24"/>
          <w:vertAlign w:val="subscript"/>
        </w:rPr>
        <w:t>3</w:t>
      </w:r>
      <w:r w:rsidRPr="00887C49">
        <w:rPr>
          <w:rFonts w:ascii="Times New Roman" w:hAnsi="Times New Roman"/>
          <w:bCs/>
          <w:sz w:val="24"/>
          <w:szCs w:val="24"/>
        </w:rPr>
        <w:t>)</w:t>
      </w:r>
      <w:r w:rsidRPr="00887C49">
        <w:rPr>
          <w:rFonts w:ascii="Times New Roman" w:hAnsi="Times New Roman"/>
          <w:bCs/>
          <w:sz w:val="24"/>
          <w:szCs w:val="24"/>
          <w:vertAlign w:val="subscript"/>
        </w:rPr>
        <w:t>4</w:t>
      </w:r>
      <w:r w:rsidRPr="00887C49">
        <w:rPr>
          <w:rFonts w:ascii="Times New Roman" w:hAnsi="Times New Roman"/>
          <w:bCs/>
          <w:sz w:val="24"/>
          <w:szCs w:val="24"/>
        </w:rPr>
        <w:t>]</w:t>
      </w:r>
      <w:r w:rsidRPr="00887C49">
        <w:rPr>
          <w:rFonts w:ascii="Times New Roman" w:hAnsi="Times New Roman"/>
          <w:bCs/>
          <w:sz w:val="24"/>
          <w:szCs w:val="24"/>
          <w:vertAlign w:val="superscript"/>
        </w:rPr>
        <w:t xml:space="preserve">2+ </w:t>
      </w:r>
      <w:r w:rsidRPr="00FB45A8">
        <w:rPr>
          <w:rFonts w:ascii="Times New Roman" w:hAnsi="Times New Roman"/>
          <w:bCs/>
          <w:sz w:val="24"/>
          <w:szCs w:val="24"/>
        </w:rPr>
        <w:t>имеет ______ окраску.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!кроваво-красную    ! +синюю       ! зеленую       ! желтую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</w:rPr>
        <w:t xml:space="preserve">?  Осадок </w:t>
      </w:r>
      <w:proofErr w:type="spellStart"/>
      <w:r w:rsidRPr="00FB45A8">
        <w:rPr>
          <w:rFonts w:ascii="Times New Roman" w:hAnsi="Times New Roman"/>
          <w:bCs/>
          <w:sz w:val="24"/>
          <w:szCs w:val="24"/>
        </w:rPr>
        <w:t>диметилглиоксимата</w:t>
      </w:r>
      <w:proofErr w:type="spellEnd"/>
      <w:r w:rsidRPr="00FB45A8">
        <w:rPr>
          <w:rFonts w:ascii="Times New Roman" w:hAnsi="Times New Roman"/>
          <w:bCs/>
          <w:sz w:val="24"/>
          <w:szCs w:val="24"/>
        </w:rPr>
        <w:t xml:space="preserve"> никеля имеет _______ окраску.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! синюю    ! розовую          ! желтую         !+ красную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</w:rPr>
        <w:t>? Действием хлорной воды (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Cl</w:t>
      </w:r>
      <w:r w:rsidRPr="00FB45A8">
        <w:rPr>
          <w:rFonts w:ascii="Times New Roman" w:hAnsi="Times New Roman"/>
          <w:bCs/>
          <w:sz w:val="24"/>
          <w:szCs w:val="24"/>
          <w:vertAlign w:val="subscript"/>
        </w:rPr>
        <w:t xml:space="preserve">2 * 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H</w:t>
      </w:r>
      <w:r w:rsidRPr="00FB45A8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O</w:t>
      </w:r>
      <w:r w:rsidRPr="00FB45A8">
        <w:rPr>
          <w:rFonts w:ascii="Times New Roman" w:hAnsi="Times New Roman"/>
          <w:bCs/>
          <w:sz w:val="24"/>
          <w:szCs w:val="24"/>
        </w:rPr>
        <w:t>)могут быть обнаружены анионы</w:t>
      </w:r>
    </w:p>
    <w:p w:rsidR="00EE07CE" w:rsidRPr="00F26276" w:rsidRDefault="00EE07CE" w:rsidP="006F02EF">
      <w:pPr>
        <w:spacing w:after="0" w:line="240" w:lineRule="auto"/>
        <w:rPr>
          <w:rFonts w:ascii="Times New Roman" w:hAnsi="Times New Roman"/>
          <w:bCs/>
          <w:sz w:val="24"/>
          <w:szCs w:val="24"/>
          <w:vertAlign w:val="superscript"/>
        </w:rPr>
      </w:pPr>
      <w:r w:rsidRPr="00FB45A8">
        <w:rPr>
          <w:rFonts w:ascii="Times New Roman" w:hAnsi="Times New Roman"/>
          <w:bCs/>
          <w:sz w:val="24"/>
          <w:szCs w:val="24"/>
          <w:lang w:val="en-US"/>
        </w:rPr>
        <w:t xml:space="preserve">!+ Br </w:t>
      </w:r>
      <w:r w:rsidRPr="00FB45A8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 xml:space="preserve">– </w:t>
      </w:r>
      <w:r w:rsidRPr="00FB45A8">
        <w:rPr>
          <w:rFonts w:ascii="Times New Roman" w:hAnsi="Times New Roman"/>
          <w:bCs/>
          <w:sz w:val="24"/>
          <w:szCs w:val="24"/>
        </w:rPr>
        <w:t>и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 xml:space="preserve"> J</w:t>
      </w:r>
      <w:r w:rsidRPr="00FB45A8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 xml:space="preserve">-              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!SO</w:t>
      </w:r>
      <w:r w:rsidRPr="00FB45A8">
        <w:rPr>
          <w:rFonts w:ascii="Times New Roman" w:hAnsi="Times New Roman"/>
          <w:bCs/>
          <w:sz w:val="24"/>
          <w:szCs w:val="24"/>
          <w:vertAlign w:val="subscript"/>
          <w:lang w:val="en-US"/>
        </w:rPr>
        <w:t>4</w:t>
      </w:r>
      <w:r w:rsidRPr="00FB45A8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 xml:space="preserve">2- </w:t>
      </w:r>
      <w:r w:rsidRPr="00FB45A8">
        <w:rPr>
          <w:rFonts w:ascii="Times New Roman" w:hAnsi="Times New Roman"/>
          <w:bCs/>
          <w:sz w:val="24"/>
          <w:szCs w:val="24"/>
        </w:rPr>
        <w:t>и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 xml:space="preserve">  PO</w:t>
      </w:r>
      <w:r w:rsidRPr="00FB45A8">
        <w:rPr>
          <w:rFonts w:ascii="Times New Roman" w:hAnsi="Times New Roman"/>
          <w:bCs/>
          <w:sz w:val="24"/>
          <w:szCs w:val="24"/>
          <w:vertAlign w:val="subscript"/>
          <w:lang w:val="en-US"/>
        </w:rPr>
        <w:t>4</w:t>
      </w:r>
      <w:r w:rsidRPr="00FB45A8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 xml:space="preserve">3-            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! NO</w:t>
      </w:r>
      <w:r w:rsidRPr="00FB45A8">
        <w:rPr>
          <w:rFonts w:ascii="Times New Roman" w:hAnsi="Times New Roman"/>
          <w:bCs/>
          <w:sz w:val="24"/>
          <w:szCs w:val="24"/>
          <w:vertAlign w:val="subscript"/>
          <w:lang w:val="en-US"/>
        </w:rPr>
        <w:t>3</w:t>
      </w:r>
      <w:r w:rsidRPr="00FB45A8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>-</w:t>
      </w:r>
      <w:r w:rsidRPr="00FB45A8">
        <w:rPr>
          <w:rFonts w:ascii="Times New Roman" w:hAnsi="Times New Roman"/>
          <w:bCs/>
          <w:sz w:val="24"/>
          <w:szCs w:val="24"/>
        </w:rPr>
        <w:t>и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 xml:space="preserve"> CO</w:t>
      </w:r>
      <w:r w:rsidRPr="00FB45A8">
        <w:rPr>
          <w:rFonts w:ascii="Times New Roman" w:hAnsi="Times New Roman"/>
          <w:bCs/>
          <w:sz w:val="24"/>
          <w:szCs w:val="24"/>
          <w:vertAlign w:val="subscript"/>
          <w:lang w:val="en-US"/>
        </w:rPr>
        <w:t>3</w:t>
      </w:r>
      <w:r w:rsidRPr="00FB45A8">
        <w:rPr>
          <w:rFonts w:ascii="Times New Roman" w:hAnsi="Times New Roman"/>
          <w:bCs/>
          <w:sz w:val="24"/>
          <w:szCs w:val="24"/>
          <w:vertAlign w:val="superscript"/>
          <w:lang w:val="en-US"/>
        </w:rPr>
        <w:t xml:space="preserve">2-                 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! SO</w:t>
      </w:r>
      <w:r w:rsidRPr="00F26276">
        <w:rPr>
          <w:rFonts w:ascii="Times New Roman" w:hAnsi="Times New Roman"/>
          <w:bCs/>
          <w:sz w:val="24"/>
          <w:szCs w:val="24"/>
          <w:vertAlign w:val="subscript"/>
        </w:rPr>
        <w:t xml:space="preserve">4 </w:t>
      </w:r>
      <w:r w:rsidRPr="00FB45A8">
        <w:rPr>
          <w:rFonts w:ascii="Times New Roman" w:hAnsi="Times New Roman"/>
          <w:bCs/>
          <w:sz w:val="24"/>
          <w:szCs w:val="24"/>
        </w:rPr>
        <w:t>и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Cl</w:t>
      </w:r>
      <w:r w:rsidRPr="00F26276">
        <w:rPr>
          <w:rFonts w:ascii="Times New Roman" w:hAnsi="Times New Roman"/>
          <w:bCs/>
          <w:sz w:val="24"/>
          <w:szCs w:val="24"/>
          <w:vertAlign w:val="superscript"/>
        </w:rPr>
        <w:t>-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position w:val="-12"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</w:rPr>
        <w:t>?  Реактив для обнаружения нитрат-иона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!+ </w:t>
      </w:r>
      <w:r w:rsidRPr="00FB45A8">
        <w:rPr>
          <w:rFonts w:ascii="Times New Roman" w:hAnsi="Times New Roman"/>
          <w:sz w:val="24"/>
          <w:szCs w:val="24"/>
          <w:lang w:val="en-US"/>
        </w:rPr>
        <w:t>KMNO</w:t>
      </w:r>
      <w:r w:rsidRPr="00FB45A8">
        <w:rPr>
          <w:rFonts w:ascii="Times New Roman" w:hAnsi="Times New Roman"/>
          <w:sz w:val="24"/>
          <w:szCs w:val="24"/>
          <w:vertAlign w:val="subscript"/>
        </w:rPr>
        <w:t>4</w:t>
      </w:r>
      <w:r w:rsidRPr="00FB45A8">
        <w:rPr>
          <w:rFonts w:ascii="Times New Roman" w:hAnsi="Times New Roman"/>
          <w:sz w:val="24"/>
          <w:szCs w:val="24"/>
        </w:rPr>
        <w:t xml:space="preserve"> !  дифениламин   !  реактив </w:t>
      </w:r>
      <w:proofErr w:type="spellStart"/>
      <w:r w:rsidRPr="00FB45A8">
        <w:rPr>
          <w:rFonts w:ascii="Times New Roman" w:hAnsi="Times New Roman"/>
          <w:sz w:val="24"/>
          <w:szCs w:val="24"/>
        </w:rPr>
        <w:t>Неслера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 4) магнезиальная смесь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</w:rPr>
        <w:t>? При взаимодействии ионов железа (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FB45A8">
        <w:rPr>
          <w:rFonts w:ascii="Times New Roman" w:hAnsi="Times New Roman"/>
          <w:bCs/>
          <w:sz w:val="24"/>
          <w:szCs w:val="24"/>
        </w:rPr>
        <w:t xml:space="preserve">) с раствором 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K</w:t>
      </w:r>
      <w:r w:rsidRPr="00FB45A8">
        <w:rPr>
          <w:rFonts w:ascii="Times New Roman" w:hAnsi="Times New Roman"/>
          <w:bCs/>
          <w:sz w:val="24"/>
          <w:szCs w:val="24"/>
          <w:vertAlign w:val="subscript"/>
        </w:rPr>
        <w:t>4</w:t>
      </w:r>
      <w:r w:rsidRPr="00FB45A8">
        <w:rPr>
          <w:rFonts w:ascii="Times New Roman" w:hAnsi="Times New Roman"/>
          <w:bCs/>
          <w:sz w:val="24"/>
          <w:szCs w:val="24"/>
        </w:rPr>
        <w:t xml:space="preserve"> [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Fe</w:t>
      </w:r>
      <w:r w:rsidRPr="00FB45A8">
        <w:rPr>
          <w:rFonts w:ascii="Times New Roman" w:hAnsi="Times New Roman"/>
          <w:bCs/>
          <w:sz w:val="24"/>
          <w:szCs w:val="24"/>
        </w:rPr>
        <w:t xml:space="preserve"> (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CN</w:t>
      </w:r>
      <w:r w:rsidRPr="00FB45A8">
        <w:rPr>
          <w:rFonts w:ascii="Times New Roman" w:hAnsi="Times New Roman"/>
          <w:bCs/>
          <w:sz w:val="24"/>
          <w:szCs w:val="24"/>
        </w:rPr>
        <w:t>)</w:t>
      </w:r>
      <w:r w:rsidRPr="00FB45A8">
        <w:rPr>
          <w:rFonts w:ascii="Times New Roman" w:hAnsi="Times New Roman"/>
          <w:bCs/>
          <w:sz w:val="24"/>
          <w:szCs w:val="24"/>
          <w:vertAlign w:val="subscript"/>
        </w:rPr>
        <w:t>6</w:t>
      </w:r>
      <w:r w:rsidRPr="00FB45A8">
        <w:rPr>
          <w:rFonts w:ascii="Times New Roman" w:hAnsi="Times New Roman"/>
          <w:bCs/>
          <w:sz w:val="24"/>
          <w:szCs w:val="24"/>
        </w:rPr>
        <w:t>]образуется комплекс________ цвета.</w:t>
      </w:r>
    </w:p>
    <w:p w:rsidR="00EE07CE" w:rsidRPr="00FB45A8" w:rsidRDefault="00EE07CE" w:rsidP="006F02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! желтого       ! красно-кирпичного  !+ темно-синего     ! черного 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</w:rPr>
        <w:t>?  Присутствие катиона аммония в растворе можно доказать, используя в качестве реактивов</w:t>
      </w:r>
    </w:p>
    <w:p w:rsidR="00EE07CE" w:rsidRPr="00FB45A8" w:rsidRDefault="00EE07CE" w:rsidP="006F02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! реактив Чугаева  !+ гидроксид натрия    ! дифениламин    ! +реактив </w:t>
      </w:r>
      <w:proofErr w:type="spellStart"/>
      <w:r w:rsidRPr="00FB45A8">
        <w:rPr>
          <w:rFonts w:ascii="Times New Roman" w:hAnsi="Times New Roman"/>
          <w:sz w:val="24"/>
          <w:szCs w:val="24"/>
        </w:rPr>
        <w:t>Неслера</w:t>
      </w:r>
      <w:proofErr w:type="spellEnd"/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</w:rPr>
        <w:t>? Реактивами для обнаружения ионов железа (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III</w:t>
      </w:r>
      <w:r w:rsidRPr="00FB45A8">
        <w:rPr>
          <w:rFonts w:ascii="Times New Roman" w:hAnsi="Times New Roman"/>
          <w:bCs/>
          <w:sz w:val="24"/>
          <w:szCs w:val="24"/>
        </w:rPr>
        <w:t>) являются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position w:val="-12"/>
          <w:sz w:val="24"/>
          <w:szCs w:val="24"/>
          <w:lang w:val="en-US"/>
        </w:rPr>
      </w:pPr>
      <w:r w:rsidRPr="00FB45A8">
        <w:rPr>
          <w:rFonts w:ascii="Times New Roman" w:hAnsi="Times New Roman"/>
          <w:bCs/>
          <w:sz w:val="24"/>
          <w:szCs w:val="24"/>
          <w:lang w:val="en-US"/>
        </w:rPr>
        <w:t>! K</w:t>
      </w:r>
      <w:r w:rsidRPr="00FB45A8">
        <w:rPr>
          <w:rFonts w:ascii="Times New Roman" w:hAnsi="Times New Roman"/>
          <w:bCs/>
          <w:sz w:val="24"/>
          <w:szCs w:val="24"/>
          <w:vertAlign w:val="subscript"/>
          <w:lang w:val="en-US"/>
        </w:rPr>
        <w:t>4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 xml:space="preserve"> [Fe (CN)</w:t>
      </w:r>
      <w:r w:rsidRPr="00FB45A8">
        <w:rPr>
          <w:rFonts w:ascii="Times New Roman" w:hAnsi="Times New Roman"/>
          <w:bCs/>
          <w:sz w:val="24"/>
          <w:szCs w:val="24"/>
          <w:vertAlign w:val="subscript"/>
          <w:lang w:val="en-US"/>
        </w:rPr>
        <w:t>6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]           !+ NH</w:t>
      </w:r>
      <w:r w:rsidRPr="00FB45A8">
        <w:rPr>
          <w:rFonts w:ascii="Times New Roman" w:hAnsi="Times New Roman"/>
          <w:bCs/>
          <w:sz w:val="24"/>
          <w:szCs w:val="24"/>
          <w:vertAlign w:val="subscript"/>
          <w:lang w:val="en-US"/>
        </w:rPr>
        <w:t>4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 xml:space="preserve">SCN            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! K</w:t>
      </w:r>
      <w:r w:rsidRPr="00FB45A8">
        <w:rPr>
          <w:rFonts w:ascii="Times New Roman" w:hAnsi="Times New Roman"/>
          <w:position w:val="-12"/>
          <w:sz w:val="24"/>
          <w:szCs w:val="24"/>
          <w:vertAlign w:val="subscript"/>
          <w:lang w:val="en-US"/>
        </w:rPr>
        <w:t>2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CrO</w:t>
      </w:r>
      <w:r w:rsidRPr="00FB45A8">
        <w:rPr>
          <w:rFonts w:ascii="Times New Roman" w:hAnsi="Times New Roman"/>
          <w:position w:val="-12"/>
          <w:sz w:val="24"/>
          <w:szCs w:val="24"/>
          <w:vertAlign w:val="subscript"/>
          <w:lang w:val="en-US"/>
        </w:rPr>
        <w:t>4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!H</w:t>
      </w:r>
      <w:r w:rsidRPr="00FB45A8">
        <w:rPr>
          <w:rFonts w:ascii="Times New Roman" w:hAnsi="Times New Roman"/>
          <w:position w:val="-12"/>
          <w:sz w:val="24"/>
          <w:szCs w:val="24"/>
          <w:vertAlign w:val="subscript"/>
          <w:lang w:val="en-US"/>
        </w:rPr>
        <w:t>2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SO</w:t>
      </w:r>
      <w:r w:rsidRPr="00FB45A8">
        <w:rPr>
          <w:rFonts w:ascii="Times New Roman" w:hAnsi="Times New Roman"/>
          <w:position w:val="-12"/>
          <w:sz w:val="24"/>
          <w:szCs w:val="24"/>
          <w:vertAlign w:val="subscript"/>
          <w:lang w:val="en-US"/>
        </w:rPr>
        <w:t>4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26276">
        <w:rPr>
          <w:rFonts w:ascii="Times New Roman" w:hAnsi="Times New Roman"/>
          <w:bCs/>
          <w:sz w:val="24"/>
          <w:szCs w:val="24"/>
        </w:rPr>
        <w:t xml:space="preserve">?  </w:t>
      </w:r>
      <w:r w:rsidRPr="00FB45A8">
        <w:rPr>
          <w:rFonts w:ascii="Times New Roman" w:hAnsi="Times New Roman"/>
          <w:bCs/>
          <w:sz w:val="24"/>
          <w:szCs w:val="24"/>
        </w:rPr>
        <w:t>Доказать присутствие ионов меди (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II</w:t>
      </w:r>
      <w:r w:rsidRPr="00FB45A8">
        <w:rPr>
          <w:rFonts w:ascii="Times New Roman" w:hAnsi="Times New Roman"/>
          <w:bCs/>
          <w:sz w:val="24"/>
          <w:szCs w:val="24"/>
        </w:rPr>
        <w:t>) в растворе можно с помощью</w:t>
      </w:r>
    </w:p>
    <w:p w:rsidR="00EE07CE" w:rsidRPr="00887C49" w:rsidRDefault="00EE07CE" w:rsidP="00A1290E">
      <w:pPr>
        <w:spacing w:after="0" w:line="240" w:lineRule="auto"/>
        <w:rPr>
          <w:rFonts w:ascii="Times New Roman" w:hAnsi="Times New Roman"/>
          <w:position w:val="-12"/>
          <w:sz w:val="24"/>
          <w:szCs w:val="24"/>
          <w:lang w:val="en-US"/>
        </w:rPr>
      </w:pPr>
      <w:r w:rsidRPr="00887C49">
        <w:rPr>
          <w:rFonts w:ascii="Times New Roman" w:hAnsi="Times New Roman"/>
          <w:position w:val="-12"/>
          <w:sz w:val="24"/>
          <w:szCs w:val="24"/>
          <w:lang w:val="en-US"/>
        </w:rPr>
        <w:t xml:space="preserve">!+ </w:t>
      </w:r>
      <w:r w:rsidRPr="00FB45A8">
        <w:rPr>
          <w:rFonts w:ascii="Times New Roman" w:hAnsi="Times New Roman"/>
          <w:bCs/>
          <w:position w:val="-12"/>
          <w:sz w:val="24"/>
          <w:szCs w:val="24"/>
          <w:lang w:val="en-US"/>
        </w:rPr>
        <w:t>K</w:t>
      </w:r>
      <w:r w:rsidRPr="00887C49">
        <w:rPr>
          <w:rFonts w:ascii="Times New Roman" w:hAnsi="Times New Roman"/>
          <w:bCs/>
          <w:position w:val="-12"/>
          <w:sz w:val="24"/>
          <w:szCs w:val="24"/>
          <w:vertAlign w:val="subscript"/>
          <w:lang w:val="en-US"/>
        </w:rPr>
        <w:t>4</w:t>
      </w:r>
      <w:r w:rsidRPr="00887C49">
        <w:rPr>
          <w:rFonts w:ascii="Times New Roman" w:hAnsi="Times New Roman"/>
          <w:bCs/>
          <w:position w:val="-12"/>
          <w:sz w:val="24"/>
          <w:szCs w:val="24"/>
          <w:lang w:val="en-US"/>
        </w:rPr>
        <w:t xml:space="preserve"> [</w:t>
      </w:r>
      <w:r w:rsidRPr="00FB45A8">
        <w:rPr>
          <w:rFonts w:ascii="Times New Roman" w:hAnsi="Times New Roman"/>
          <w:bCs/>
          <w:position w:val="-12"/>
          <w:sz w:val="24"/>
          <w:szCs w:val="24"/>
          <w:lang w:val="en-US"/>
        </w:rPr>
        <w:t>Fe</w:t>
      </w:r>
      <w:r w:rsidRPr="00887C49">
        <w:rPr>
          <w:rFonts w:ascii="Times New Roman" w:hAnsi="Times New Roman"/>
          <w:bCs/>
          <w:position w:val="-12"/>
          <w:sz w:val="24"/>
          <w:szCs w:val="24"/>
          <w:lang w:val="en-US"/>
        </w:rPr>
        <w:t xml:space="preserve"> (</w:t>
      </w:r>
      <w:r w:rsidRPr="00FB45A8">
        <w:rPr>
          <w:rFonts w:ascii="Times New Roman" w:hAnsi="Times New Roman"/>
          <w:bCs/>
          <w:position w:val="-12"/>
          <w:sz w:val="24"/>
          <w:szCs w:val="24"/>
          <w:lang w:val="en-US"/>
        </w:rPr>
        <w:t>CN</w:t>
      </w:r>
      <w:r w:rsidRPr="00887C49">
        <w:rPr>
          <w:rFonts w:ascii="Times New Roman" w:hAnsi="Times New Roman"/>
          <w:bCs/>
          <w:position w:val="-12"/>
          <w:sz w:val="24"/>
          <w:szCs w:val="24"/>
          <w:lang w:val="en-US"/>
        </w:rPr>
        <w:t>)</w:t>
      </w:r>
      <w:r w:rsidRPr="00887C49">
        <w:rPr>
          <w:rFonts w:ascii="Times New Roman" w:hAnsi="Times New Roman"/>
          <w:bCs/>
          <w:position w:val="-12"/>
          <w:sz w:val="24"/>
          <w:szCs w:val="24"/>
          <w:vertAlign w:val="subscript"/>
          <w:lang w:val="en-US"/>
        </w:rPr>
        <w:t>6</w:t>
      </w:r>
      <w:r w:rsidRPr="00887C49">
        <w:rPr>
          <w:rFonts w:ascii="Times New Roman" w:hAnsi="Times New Roman"/>
          <w:bCs/>
          <w:position w:val="-12"/>
          <w:sz w:val="24"/>
          <w:szCs w:val="24"/>
          <w:lang w:val="en-US"/>
        </w:rPr>
        <w:t xml:space="preserve">]         </w:t>
      </w:r>
      <w:r w:rsidRPr="00887C49">
        <w:rPr>
          <w:rFonts w:ascii="Times New Roman" w:hAnsi="Times New Roman"/>
          <w:position w:val="-12"/>
          <w:sz w:val="24"/>
          <w:szCs w:val="24"/>
          <w:lang w:val="en-US"/>
        </w:rPr>
        <w:t xml:space="preserve">! 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K</w:t>
      </w:r>
      <w:r w:rsidRPr="00887C49">
        <w:rPr>
          <w:rFonts w:ascii="Times New Roman" w:hAnsi="Times New Roman"/>
          <w:position w:val="-12"/>
          <w:sz w:val="24"/>
          <w:szCs w:val="24"/>
          <w:vertAlign w:val="subscript"/>
          <w:lang w:val="en-US"/>
        </w:rPr>
        <w:t>2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SO</w:t>
      </w:r>
      <w:r w:rsidRPr="00887C49">
        <w:rPr>
          <w:rFonts w:ascii="Times New Roman" w:hAnsi="Times New Roman"/>
          <w:position w:val="-12"/>
          <w:sz w:val="24"/>
          <w:szCs w:val="24"/>
          <w:vertAlign w:val="subscript"/>
          <w:lang w:val="en-US"/>
        </w:rPr>
        <w:t>4</w:t>
      </w:r>
      <w:r w:rsidRPr="00887C49">
        <w:rPr>
          <w:rFonts w:ascii="Times New Roman" w:hAnsi="Times New Roman"/>
          <w:position w:val="-12"/>
          <w:sz w:val="24"/>
          <w:szCs w:val="24"/>
          <w:lang w:val="en-US"/>
        </w:rPr>
        <w:t xml:space="preserve">       !</w:t>
      </w:r>
      <w:r w:rsidRPr="00FB45A8">
        <w:rPr>
          <w:rFonts w:ascii="Times New Roman" w:hAnsi="Times New Roman"/>
          <w:bCs/>
          <w:position w:val="-12"/>
          <w:sz w:val="24"/>
          <w:szCs w:val="24"/>
          <w:lang w:val="en-US"/>
        </w:rPr>
        <w:t>NH</w:t>
      </w:r>
      <w:r w:rsidRPr="00887C49">
        <w:rPr>
          <w:rFonts w:ascii="Times New Roman" w:hAnsi="Times New Roman"/>
          <w:bCs/>
          <w:position w:val="-12"/>
          <w:sz w:val="24"/>
          <w:szCs w:val="24"/>
          <w:vertAlign w:val="subscript"/>
          <w:lang w:val="en-US"/>
        </w:rPr>
        <w:t>4</w:t>
      </w:r>
      <w:r w:rsidRPr="00FB45A8">
        <w:rPr>
          <w:rFonts w:ascii="Times New Roman" w:hAnsi="Times New Roman"/>
          <w:bCs/>
          <w:position w:val="-12"/>
          <w:sz w:val="24"/>
          <w:szCs w:val="24"/>
          <w:lang w:val="en-US"/>
        </w:rPr>
        <w:t>SCN</w:t>
      </w:r>
      <w:r w:rsidRPr="00887C49">
        <w:rPr>
          <w:rFonts w:ascii="Times New Roman" w:hAnsi="Times New Roman"/>
          <w:position w:val="-12"/>
          <w:sz w:val="24"/>
          <w:szCs w:val="24"/>
          <w:lang w:val="en-US"/>
        </w:rPr>
        <w:t>!+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NH</w:t>
      </w:r>
      <w:r w:rsidRPr="00887C49">
        <w:rPr>
          <w:rFonts w:ascii="Times New Roman" w:hAnsi="Times New Roman"/>
          <w:position w:val="-12"/>
          <w:sz w:val="24"/>
          <w:szCs w:val="24"/>
          <w:vertAlign w:val="subscript"/>
          <w:lang w:val="en-US"/>
        </w:rPr>
        <w:t>4</w:t>
      </w:r>
      <w:r w:rsidRPr="00FB45A8">
        <w:rPr>
          <w:rFonts w:ascii="Times New Roman" w:hAnsi="Times New Roman"/>
          <w:position w:val="-12"/>
          <w:sz w:val="24"/>
          <w:szCs w:val="24"/>
          <w:lang w:val="en-US"/>
        </w:rPr>
        <w:t>OH</w:t>
      </w:r>
      <w:r w:rsidRPr="00887C49">
        <w:rPr>
          <w:rFonts w:ascii="Times New Roman" w:hAnsi="Times New Roman"/>
          <w:position w:val="-12"/>
          <w:sz w:val="24"/>
          <w:szCs w:val="24"/>
          <w:lang w:val="en-US"/>
        </w:rPr>
        <w:t xml:space="preserve">   (</w:t>
      </w:r>
      <w:r w:rsidRPr="00FB45A8">
        <w:rPr>
          <w:rFonts w:ascii="Times New Roman" w:hAnsi="Times New Roman"/>
          <w:position w:val="-12"/>
          <w:sz w:val="24"/>
          <w:szCs w:val="24"/>
        </w:rPr>
        <w:t>избыток</w:t>
      </w:r>
      <w:r w:rsidRPr="00887C49">
        <w:rPr>
          <w:rFonts w:ascii="Times New Roman" w:hAnsi="Times New Roman"/>
          <w:position w:val="-12"/>
          <w:sz w:val="24"/>
          <w:szCs w:val="24"/>
          <w:lang w:val="en-US"/>
        </w:rPr>
        <w:t xml:space="preserve">)  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26276">
        <w:rPr>
          <w:rFonts w:ascii="Times New Roman" w:hAnsi="Times New Roman"/>
          <w:bCs/>
          <w:sz w:val="24"/>
          <w:szCs w:val="24"/>
        </w:rPr>
        <w:t xml:space="preserve">? </w:t>
      </w:r>
      <w:r w:rsidRPr="00FB45A8">
        <w:rPr>
          <w:rFonts w:ascii="Times New Roman" w:hAnsi="Times New Roman"/>
          <w:bCs/>
          <w:sz w:val="24"/>
          <w:szCs w:val="24"/>
        </w:rPr>
        <w:t>Доказать присутствие карбонат-ионов в растворе можно с помощью</w:t>
      </w:r>
    </w:p>
    <w:p w:rsidR="00EE07CE" w:rsidRPr="00FB45A8" w:rsidRDefault="00EE07CE" w:rsidP="00FB45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lastRenderedPageBreak/>
        <w:t>! +сильной кислоты   ! щелочи   ! сероводорода   ! перманганата калия</w:t>
      </w:r>
    </w:p>
    <w:p w:rsidR="00EE07CE" w:rsidRPr="00FB45A8" w:rsidRDefault="00EE07CE" w:rsidP="00A1290E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</w:rPr>
        <w:t>? Характерные реагенты на ионы бария</w:t>
      </w:r>
    </w:p>
    <w:p w:rsidR="00EE07CE" w:rsidRPr="00644040" w:rsidRDefault="00EE07CE" w:rsidP="00FB45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Cs/>
          <w:sz w:val="24"/>
          <w:szCs w:val="24"/>
        </w:rPr>
        <w:t>!+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K</w:t>
      </w:r>
      <w:r w:rsidRPr="00644040">
        <w:rPr>
          <w:rFonts w:ascii="Times New Roman" w:hAnsi="Times New Roman"/>
          <w:bCs/>
          <w:sz w:val="24"/>
          <w:szCs w:val="24"/>
          <w:vertAlign w:val="subscript"/>
        </w:rPr>
        <w:t>2</w:t>
      </w:r>
      <w:proofErr w:type="spellStart"/>
      <w:r w:rsidRPr="00FB45A8">
        <w:rPr>
          <w:rFonts w:ascii="Times New Roman" w:hAnsi="Times New Roman"/>
          <w:bCs/>
          <w:sz w:val="24"/>
          <w:szCs w:val="24"/>
          <w:lang w:val="en-US"/>
        </w:rPr>
        <w:t>CrO</w:t>
      </w:r>
      <w:proofErr w:type="spellEnd"/>
      <w:r w:rsidRPr="00644040">
        <w:rPr>
          <w:rFonts w:ascii="Times New Roman" w:hAnsi="Times New Roman"/>
          <w:bCs/>
          <w:sz w:val="24"/>
          <w:szCs w:val="24"/>
          <w:vertAlign w:val="subscript"/>
        </w:rPr>
        <w:t>4</w:t>
      </w:r>
      <w:r w:rsidRPr="00644040">
        <w:rPr>
          <w:rFonts w:ascii="Times New Roman" w:hAnsi="Times New Roman"/>
          <w:bCs/>
          <w:sz w:val="24"/>
          <w:szCs w:val="24"/>
        </w:rPr>
        <w:t xml:space="preserve">                     ! (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NH</w:t>
      </w:r>
      <w:r w:rsidRPr="00644040">
        <w:rPr>
          <w:rFonts w:ascii="Times New Roman" w:hAnsi="Times New Roman"/>
          <w:bCs/>
          <w:sz w:val="24"/>
          <w:szCs w:val="24"/>
          <w:vertAlign w:val="subscript"/>
        </w:rPr>
        <w:t>4</w:t>
      </w:r>
      <w:r w:rsidRPr="00644040">
        <w:rPr>
          <w:rFonts w:ascii="Times New Roman" w:hAnsi="Times New Roman"/>
          <w:bCs/>
          <w:sz w:val="24"/>
          <w:szCs w:val="24"/>
        </w:rPr>
        <w:t>)</w:t>
      </w:r>
      <w:r w:rsidRPr="00644040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S</w:t>
      </w:r>
      <w:r w:rsidRPr="00644040">
        <w:rPr>
          <w:rFonts w:ascii="Times New Roman" w:hAnsi="Times New Roman"/>
          <w:bCs/>
          <w:sz w:val="24"/>
          <w:szCs w:val="24"/>
        </w:rPr>
        <w:t xml:space="preserve">             !+ 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H</w:t>
      </w:r>
      <w:r w:rsidRPr="00644040">
        <w:rPr>
          <w:rFonts w:ascii="Times New Roman" w:hAnsi="Times New Roman"/>
          <w:bCs/>
          <w:sz w:val="24"/>
          <w:szCs w:val="24"/>
          <w:vertAlign w:val="subscript"/>
        </w:rPr>
        <w:t>2</w:t>
      </w:r>
      <w:r w:rsidRPr="00FB45A8">
        <w:rPr>
          <w:rFonts w:ascii="Times New Roman" w:hAnsi="Times New Roman"/>
          <w:bCs/>
          <w:sz w:val="24"/>
          <w:szCs w:val="24"/>
          <w:lang w:val="en-US"/>
        </w:rPr>
        <w:t>SO</w:t>
      </w:r>
      <w:r w:rsidRPr="00644040">
        <w:rPr>
          <w:rFonts w:ascii="Times New Roman" w:hAnsi="Times New Roman"/>
          <w:bCs/>
          <w:sz w:val="24"/>
          <w:szCs w:val="24"/>
          <w:vertAlign w:val="subscript"/>
        </w:rPr>
        <w:t>4</w:t>
      </w:r>
      <w:r w:rsidRPr="00644040">
        <w:rPr>
          <w:rFonts w:ascii="Times New Roman" w:hAnsi="Times New Roman"/>
          <w:sz w:val="24"/>
          <w:szCs w:val="24"/>
        </w:rPr>
        <w:t>!              8-</w:t>
      </w:r>
      <w:r w:rsidRPr="00FB45A8">
        <w:rPr>
          <w:rFonts w:ascii="Times New Roman" w:hAnsi="Times New Roman"/>
          <w:sz w:val="24"/>
          <w:szCs w:val="24"/>
        </w:rPr>
        <w:t>оксихинолин</w:t>
      </w:r>
    </w:p>
    <w:p w:rsidR="00EE07CE" w:rsidRPr="00B4025A" w:rsidRDefault="00EE07CE" w:rsidP="0075293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46638" w:rsidRDefault="00946638" w:rsidP="00FB45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6638" w:rsidRDefault="00946638" w:rsidP="00FB45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67F2" w:rsidRDefault="00E867F2" w:rsidP="00FB45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7CE" w:rsidRPr="00FB45A8" w:rsidRDefault="00EE07CE" w:rsidP="00FB45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>Интерактивные формы проведения занятий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05"/>
        <w:gridCol w:w="4950"/>
        <w:gridCol w:w="1515"/>
      </w:tblGrid>
      <w:tr w:rsidR="00EE07CE" w:rsidRPr="00FB45A8" w:rsidTr="0075293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Номер занятия (согласно тематическому плану практических занятий)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Интерактивный метод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Объем (мин</w:t>
            </w:r>
            <w:r w:rsidRPr="00FB45A8">
              <w:rPr>
                <w:rFonts w:ascii="Times New Roman" w:hAnsi="Times New Roman"/>
                <w:sz w:val="24"/>
                <w:szCs w:val="24"/>
              </w:rPr>
              <w:t>у</w:t>
            </w:r>
            <w:r w:rsidRPr="00FB45A8">
              <w:rPr>
                <w:rFonts w:ascii="Times New Roman" w:hAnsi="Times New Roman"/>
                <w:sz w:val="24"/>
                <w:szCs w:val="24"/>
              </w:rPr>
              <w:t>ты, часы)</w:t>
            </w:r>
          </w:p>
        </w:tc>
      </w:tr>
      <w:tr w:rsidR="00EE07CE" w:rsidRPr="00FB45A8" w:rsidTr="0075293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ЛЗ №2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Дискуссия при составлении схемы разделения катионов I аналитической группы по кислотно-основной классификации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EE07CE" w:rsidRPr="00FB45A8" w:rsidTr="0075293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ЛЗ № 3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Дискуссия при составлении схемы разделения катионов II аналитической группы по кисло</w:t>
            </w:r>
            <w:r w:rsidRPr="00FB45A8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5A8">
              <w:rPr>
                <w:rFonts w:ascii="Times New Roman" w:hAnsi="Times New Roman"/>
                <w:sz w:val="24"/>
                <w:szCs w:val="24"/>
              </w:rPr>
              <w:t>но-основной классификации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EE07CE" w:rsidRPr="00FB45A8" w:rsidTr="0075293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ЛЗ № 4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Дискуссия при составлении схемы разделения катионов III аналитической группы по кисло</w:t>
            </w:r>
            <w:r w:rsidRPr="00FB45A8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5A8">
              <w:rPr>
                <w:rFonts w:ascii="Times New Roman" w:hAnsi="Times New Roman"/>
                <w:sz w:val="24"/>
                <w:szCs w:val="24"/>
              </w:rPr>
              <w:t>но-основной классификации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EE07CE" w:rsidRPr="00FB45A8" w:rsidTr="0075293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ЛЗ № 5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Дискуссия при составлении схемы разделения катионов I-III аналитической группы по ки</w:t>
            </w:r>
            <w:r w:rsidRPr="00FB45A8">
              <w:rPr>
                <w:rFonts w:ascii="Times New Roman" w:hAnsi="Times New Roman"/>
                <w:sz w:val="24"/>
                <w:szCs w:val="24"/>
              </w:rPr>
              <w:t>с</w:t>
            </w:r>
            <w:r w:rsidRPr="00FB45A8">
              <w:rPr>
                <w:rFonts w:ascii="Times New Roman" w:hAnsi="Times New Roman"/>
                <w:sz w:val="24"/>
                <w:szCs w:val="24"/>
              </w:rPr>
              <w:t>лотно-основной классификации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EE07CE" w:rsidRPr="00FB45A8" w:rsidTr="0075293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ЛЗ № 6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Дискуссия при составлении схемы разделения катионов IV аналитической группы по кисло</w:t>
            </w:r>
            <w:r w:rsidRPr="00FB45A8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5A8">
              <w:rPr>
                <w:rFonts w:ascii="Times New Roman" w:hAnsi="Times New Roman"/>
                <w:sz w:val="24"/>
                <w:szCs w:val="24"/>
              </w:rPr>
              <w:t>но-основной классификации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EE07CE" w:rsidRPr="00FB45A8" w:rsidTr="0075293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ЛЗ № 8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Дискуссия при составлении схемы разделения катионов V аналитической группы по кисло</w:t>
            </w:r>
            <w:r w:rsidRPr="00FB45A8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5A8">
              <w:rPr>
                <w:rFonts w:ascii="Times New Roman" w:hAnsi="Times New Roman"/>
                <w:sz w:val="24"/>
                <w:szCs w:val="24"/>
              </w:rPr>
              <w:t>но-основной классификации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EE07CE" w:rsidRPr="00FB45A8" w:rsidTr="0075293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ЛЗ № 9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Дискуссия при составлении схемы разделения катионов VI аналитической группы по кисло</w:t>
            </w:r>
            <w:r w:rsidRPr="00FB45A8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5A8">
              <w:rPr>
                <w:rFonts w:ascii="Times New Roman" w:hAnsi="Times New Roman"/>
                <w:sz w:val="24"/>
                <w:szCs w:val="24"/>
              </w:rPr>
              <w:t>но-основной классификации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EE07CE" w:rsidRPr="00FB45A8" w:rsidTr="0075293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ЛЗ № 10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Дискуссия при составлении схемы разделения катионов IV - VI аналитических групп по ки</w:t>
            </w:r>
            <w:r w:rsidRPr="00FB45A8">
              <w:rPr>
                <w:rFonts w:ascii="Times New Roman" w:hAnsi="Times New Roman"/>
                <w:sz w:val="24"/>
                <w:szCs w:val="24"/>
              </w:rPr>
              <w:t>с</w:t>
            </w:r>
            <w:r w:rsidRPr="00FB45A8">
              <w:rPr>
                <w:rFonts w:ascii="Times New Roman" w:hAnsi="Times New Roman"/>
                <w:sz w:val="24"/>
                <w:szCs w:val="24"/>
              </w:rPr>
              <w:t>лотно-основной классификации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EE07CE" w:rsidRPr="00FB45A8" w:rsidTr="0075293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ЛЗ № 11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Дискуссия при составлении схемы разделения катионов I - VI аналитических групп по ки</w:t>
            </w:r>
            <w:r w:rsidRPr="00FB45A8">
              <w:rPr>
                <w:rFonts w:ascii="Times New Roman" w:hAnsi="Times New Roman"/>
                <w:sz w:val="24"/>
                <w:szCs w:val="24"/>
              </w:rPr>
              <w:t>с</w:t>
            </w:r>
            <w:r w:rsidRPr="00FB45A8">
              <w:rPr>
                <w:rFonts w:ascii="Times New Roman" w:hAnsi="Times New Roman"/>
                <w:sz w:val="24"/>
                <w:szCs w:val="24"/>
              </w:rPr>
              <w:t>лотно-основной классификации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EE07CE" w:rsidRPr="00FB45A8" w:rsidTr="0075293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ЛЗ № 13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Дискуссия при составлении схемы разделения анионов I группы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EE07CE" w:rsidRPr="00FB45A8" w:rsidTr="0075293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ЛЗ № 14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Дискуссия при составлении схемы разделения анионов II и III групп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30 мин.</w:t>
            </w:r>
          </w:p>
        </w:tc>
      </w:tr>
      <w:tr w:rsidR="00EE07CE" w:rsidRPr="00FB45A8" w:rsidTr="0075293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ЛЗ № 15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Дискуссия при составлении схемы разделения анионов I - III групп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E07CE" w:rsidRPr="00FB45A8" w:rsidTr="0075293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Итого (час)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6 часов</w:t>
            </w:r>
          </w:p>
        </w:tc>
      </w:tr>
      <w:tr w:rsidR="00EE07CE" w:rsidRPr="00FB45A8" w:rsidTr="0075293F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Итого (в зачетных един</w:t>
            </w:r>
            <w:r w:rsidRPr="00FB45A8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5A8">
              <w:rPr>
                <w:rFonts w:ascii="Times New Roman" w:hAnsi="Times New Roman"/>
                <w:sz w:val="24"/>
                <w:szCs w:val="24"/>
              </w:rPr>
              <w:t>цах)</w:t>
            </w:r>
          </w:p>
        </w:tc>
        <w:tc>
          <w:tcPr>
            <w:tcW w:w="4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EE07CE" w:rsidRPr="00FB45A8" w:rsidRDefault="00EE07CE" w:rsidP="00B4006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5A8">
              <w:rPr>
                <w:rFonts w:ascii="Times New Roman" w:hAnsi="Times New Roman"/>
                <w:sz w:val="24"/>
                <w:szCs w:val="24"/>
              </w:rPr>
              <w:t>0.17</w:t>
            </w:r>
          </w:p>
        </w:tc>
      </w:tr>
    </w:tbl>
    <w:p w:rsidR="00EE07CE" w:rsidRPr="00FB45A8" w:rsidRDefault="00EE07CE" w:rsidP="005C4A06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E07CE" w:rsidRDefault="00EE07CE" w:rsidP="00BB04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7CE" w:rsidRDefault="00EE07CE" w:rsidP="00BB04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7CE" w:rsidRDefault="00EE07CE" w:rsidP="00BB04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46638" w:rsidRDefault="00946638" w:rsidP="00BB046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7CE" w:rsidRPr="00FB45A8" w:rsidRDefault="00EE07CE" w:rsidP="00BB04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VII</w:t>
      </w:r>
      <w:r w:rsidRPr="00FB45A8">
        <w:rPr>
          <w:rFonts w:ascii="Times New Roman" w:hAnsi="Times New Roman"/>
          <w:b/>
          <w:bCs/>
          <w:sz w:val="24"/>
          <w:szCs w:val="24"/>
        </w:rPr>
        <w:t>. Материально-техническое обеспечение дисциплины</w:t>
      </w:r>
    </w:p>
    <w:p w:rsidR="00EE07CE" w:rsidRPr="00FB45A8" w:rsidRDefault="00EE07CE" w:rsidP="005C4A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>7.1 Технические средства обучения </w:t>
      </w:r>
    </w:p>
    <w:p w:rsidR="00EE07CE" w:rsidRPr="00FB45A8" w:rsidRDefault="00EE07CE" w:rsidP="005C4A06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Набор таблиц:</w:t>
      </w:r>
    </w:p>
    <w:p w:rsidR="00EE07CE" w:rsidRPr="00FB45A8" w:rsidRDefault="00EE07CE" w:rsidP="005C4A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              1. Периодическая система химических элементов Д.И. Менделеева</w:t>
      </w:r>
    </w:p>
    <w:p w:rsidR="00EE07CE" w:rsidRPr="00FB45A8" w:rsidRDefault="00EE07CE" w:rsidP="005C4A0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              2.Таблица растворимости  некоторых солей, кислот и  оснований</w:t>
      </w:r>
    </w:p>
    <w:p w:rsidR="00EE07CE" w:rsidRPr="00FB45A8" w:rsidRDefault="00EE07CE" w:rsidP="00F13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              3. Значения  констант  равновесия некоторых неорганических веществ.</w:t>
      </w:r>
    </w:p>
    <w:p w:rsidR="00EE07CE" w:rsidRPr="00FB45A8" w:rsidRDefault="00EE07CE" w:rsidP="00F13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              4. Значения констант равновесия некоторых органических веществ.</w:t>
      </w:r>
    </w:p>
    <w:p w:rsidR="00EE07CE" w:rsidRPr="00FB45A8" w:rsidRDefault="00EE07CE" w:rsidP="00F13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              5.Комплексообразование</w:t>
      </w:r>
    </w:p>
    <w:p w:rsidR="00EE07CE" w:rsidRPr="00FB45A8" w:rsidRDefault="00EE07CE" w:rsidP="00F13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              6.Буферная емкость</w:t>
      </w:r>
    </w:p>
    <w:p w:rsidR="00EE07CE" w:rsidRPr="00FB45A8" w:rsidRDefault="00EE07CE" w:rsidP="00F13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              7.Показатели кислотности или щелочности</w:t>
      </w:r>
    </w:p>
    <w:p w:rsidR="00EE07CE" w:rsidRPr="00FB45A8" w:rsidRDefault="00EE07CE" w:rsidP="00F13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              8. Кривые </w:t>
      </w:r>
      <w:proofErr w:type="spellStart"/>
      <w:r w:rsidRPr="00FB45A8">
        <w:rPr>
          <w:rFonts w:ascii="Times New Roman" w:hAnsi="Times New Roman"/>
          <w:sz w:val="24"/>
          <w:szCs w:val="24"/>
        </w:rPr>
        <w:t>комплексонометрического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титрования</w:t>
      </w:r>
    </w:p>
    <w:p w:rsidR="00EE07CE" w:rsidRPr="00FB45A8" w:rsidRDefault="00EE07CE" w:rsidP="00F13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              9.Кривые кислотно – основного титрования</w:t>
      </w:r>
    </w:p>
    <w:p w:rsidR="00EE07CE" w:rsidRPr="00FB45A8" w:rsidRDefault="00EE07CE" w:rsidP="00F13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              10.Кривые </w:t>
      </w:r>
      <w:proofErr w:type="spellStart"/>
      <w:r w:rsidRPr="00FB45A8">
        <w:rPr>
          <w:rFonts w:ascii="Times New Roman" w:hAnsi="Times New Roman"/>
          <w:sz w:val="24"/>
          <w:szCs w:val="24"/>
        </w:rPr>
        <w:t>осадительного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титрования</w:t>
      </w:r>
    </w:p>
    <w:p w:rsidR="00EE07CE" w:rsidRPr="00FB45A8" w:rsidRDefault="00EE07CE" w:rsidP="00F13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              11.Кривые </w:t>
      </w:r>
      <w:proofErr w:type="spellStart"/>
      <w:r w:rsidRPr="00FB45A8">
        <w:rPr>
          <w:rFonts w:ascii="Times New Roman" w:hAnsi="Times New Roman"/>
          <w:sz w:val="24"/>
          <w:szCs w:val="24"/>
        </w:rPr>
        <w:t>окислительно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– восстановительного титрования</w:t>
      </w:r>
    </w:p>
    <w:p w:rsidR="00EE07CE" w:rsidRPr="00FB45A8" w:rsidRDefault="00EE07CE" w:rsidP="00F13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              12.Фотометрический анализ</w:t>
      </w:r>
    </w:p>
    <w:p w:rsidR="00EE07CE" w:rsidRPr="00FB45A8" w:rsidRDefault="00EE07CE" w:rsidP="00F130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45A8">
        <w:rPr>
          <w:rFonts w:ascii="Times New Roman" w:hAnsi="Times New Roman"/>
          <w:b/>
          <w:sz w:val="24"/>
          <w:szCs w:val="24"/>
        </w:rPr>
        <w:t>7.2</w:t>
      </w:r>
    </w:p>
    <w:p w:rsidR="00EE07CE" w:rsidRPr="00FB45A8" w:rsidRDefault="00EE07CE" w:rsidP="00E9133A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Формулы индикаторов</w:t>
      </w:r>
    </w:p>
    <w:p w:rsidR="00EE07CE" w:rsidRPr="00FB45A8" w:rsidRDefault="00EE07CE" w:rsidP="00E9133A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ИК – спектры некоторых лекарственных препаратов</w:t>
      </w:r>
    </w:p>
    <w:p w:rsidR="00EE07CE" w:rsidRPr="00FB45A8" w:rsidRDefault="00EE07CE" w:rsidP="00E9133A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Характеристические полосы поглощения.</w:t>
      </w:r>
    </w:p>
    <w:p w:rsidR="00EE07CE" w:rsidRPr="00FB45A8" w:rsidRDefault="00EE07CE" w:rsidP="00E9133A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Фармакопейные статьи на лекарственные препараты.</w:t>
      </w:r>
    </w:p>
    <w:p w:rsidR="00EE07CE" w:rsidRPr="00FB45A8" w:rsidRDefault="00EE07CE" w:rsidP="00E9133A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Весы аналитические ВЛР – 200</w:t>
      </w:r>
    </w:p>
    <w:p w:rsidR="00EE07CE" w:rsidRPr="00FB45A8" w:rsidRDefault="00EE07CE" w:rsidP="00E9133A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Весы лабораторные (САРТОГОСМ)</w:t>
      </w:r>
    </w:p>
    <w:p w:rsidR="00EE07CE" w:rsidRPr="00FB45A8" w:rsidRDefault="00EE07CE" w:rsidP="00E9133A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Потенциометр рН – 150 М</w:t>
      </w:r>
    </w:p>
    <w:p w:rsidR="00EE07CE" w:rsidRPr="00FB45A8" w:rsidRDefault="00EE07CE" w:rsidP="00E9133A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Центрифуга ручная ОП- 8- УХЛ 4,2.</w:t>
      </w:r>
    </w:p>
    <w:p w:rsidR="00EE07CE" w:rsidRPr="00FB45A8" w:rsidRDefault="00EE07CE" w:rsidP="00E9133A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Спектрофотометр СФ – 56</w:t>
      </w:r>
    </w:p>
    <w:p w:rsidR="00EE07CE" w:rsidRPr="00FB45A8" w:rsidRDefault="00EE07CE" w:rsidP="00E9133A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 </w:t>
      </w:r>
      <w:proofErr w:type="spellStart"/>
      <w:r w:rsidRPr="00FB45A8">
        <w:rPr>
          <w:rFonts w:ascii="Times New Roman" w:hAnsi="Times New Roman"/>
          <w:sz w:val="24"/>
          <w:szCs w:val="24"/>
        </w:rPr>
        <w:t>Фотоэлектроколориметр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КФК – 3</w:t>
      </w:r>
    </w:p>
    <w:p w:rsidR="00EE07CE" w:rsidRPr="00FB45A8" w:rsidRDefault="00EE07CE" w:rsidP="00E9133A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Микроскопы</w:t>
      </w:r>
    </w:p>
    <w:p w:rsidR="00EE07CE" w:rsidRPr="00FB45A8" w:rsidRDefault="00EE07CE" w:rsidP="00E9133A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Весы ручные аптечные ВЛР – 5 с набором разновесов</w:t>
      </w:r>
    </w:p>
    <w:p w:rsidR="00EE07CE" w:rsidRPr="00FB45A8" w:rsidRDefault="00EE07CE" w:rsidP="00E9133A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Баня водяная.</w:t>
      </w:r>
    </w:p>
    <w:p w:rsidR="00EE07CE" w:rsidRPr="00FB45A8" w:rsidRDefault="00EE07CE" w:rsidP="00E9133A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Плитки электрические</w:t>
      </w:r>
    </w:p>
    <w:p w:rsidR="00EE07CE" w:rsidRPr="00FB45A8" w:rsidRDefault="00EE07CE" w:rsidP="00E9133A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Сушильный шкаф</w:t>
      </w:r>
    </w:p>
    <w:p w:rsidR="00EE07CE" w:rsidRPr="00FB45A8" w:rsidRDefault="00EE07CE" w:rsidP="00E9133A">
      <w:pPr>
        <w:numPr>
          <w:ilvl w:val="0"/>
          <w:numId w:val="2"/>
        </w:numPr>
        <w:tabs>
          <w:tab w:val="clear" w:pos="720"/>
          <w:tab w:val="num" w:pos="1440"/>
        </w:tabs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Муфельная печь</w:t>
      </w:r>
    </w:p>
    <w:p w:rsidR="00EE07CE" w:rsidRPr="00FB45A8" w:rsidRDefault="00EE07CE" w:rsidP="00F13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> </w:t>
      </w:r>
    </w:p>
    <w:p w:rsidR="00EE07CE" w:rsidRPr="00FB45A8" w:rsidRDefault="00EE07CE" w:rsidP="00F1306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>     7.3        Оснащение учебного процесса </w:t>
      </w:r>
    </w:p>
    <w:p w:rsidR="00EE07CE" w:rsidRPr="00FB45A8" w:rsidRDefault="00EE07CE" w:rsidP="00F1306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Столы письменные</w:t>
      </w:r>
    </w:p>
    <w:p w:rsidR="00EE07CE" w:rsidRPr="00FB45A8" w:rsidRDefault="00EE07CE" w:rsidP="00F1306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Стулья</w:t>
      </w:r>
    </w:p>
    <w:p w:rsidR="00EE07CE" w:rsidRPr="00FB45A8" w:rsidRDefault="00EE07CE" w:rsidP="00F1306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Стол для преподавателя</w:t>
      </w:r>
    </w:p>
    <w:p w:rsidR="00EE07CE" w:rsidRPr="00FB45A8" w:rsidRDefault="00EE07CE" w:rsidP="00F1306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Столы лабораторные</w:t>
      </w:r>
    </w:p>
    <w:p w:rsidR="00EE07CE" w:rsidRPr="00FB45A8" w:rsidRDefault="00EE07CE" w:rsidP="00F1306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Вытяжной шкаф</w:t>
      </w:r>
    </w:p>
    <w:p w:rsidR="00EE07CE" w:rsidRPr="00FB45A8" w:rsidRDefault="00EE07CE" w:rsidP="00F1306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Баня водяная</w:t>
      </w:r>
    </w:p>
    <w:p w:rsidR="00EE07CE" w:rsidRPr="00FB45A8" w:rsidRDefault="00EE07CE" w:rsidP="00F1306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Плита электрическая</w:t>
      </w:r>
    </w:p>
    <w:p w:rsidR="00EE07CE" w:rsidRPr="00FB45A8" w:rsidRDefault="00EE07CE" w:rsidP="00F1306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шкаф для посуды</w:t>
      </w:r>
    </w:p>
    <w:p w:rsidR="00EE07CE" w:rsidRPr="00FB45A8" w:rsidRDefault="00EE07CE" w:rsidP="00F1306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Шкаф для реактивов</w:t>
      </w:r>
    </w:p>
    <w:p w:rsidR="00EE07CE" w:rsidRPr="00FB45A8" w:rsidRDefault="00EE07CE" w:rsidP="00F1306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Стол для титрования</w:t>
      </w:r>
    </w:p>
    <w:p w:rsidR="00EE07CE" w:rsidRPr="00FB45A8" w:rsidRDefault="00EE07CE" w:rsidP="00F1306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Штативы с бюретками</w:t>
      </w:r>
    </w:p>
    <w:p w:rsidR="00EE07CE" w:rsidRPr="00FB45A8" w:rsidRDefault="00EE07CE" w:rsidP="00F1306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Лабораторная посуда (пробирки, пипетки, предметные стекла, стеклянные палочки,  ко</w:t>
      </w:r>
      <w:r w:rsidRPr="00FB45A8">
        <w:rPr>
          <w:rFonts w:ascii="Times New Roman" w:hAnsi="Times New Roman"/>
          <w:sz w:val="24"/>
          <w:szCs w:val="24"/>
        </w:rPr>
        <w:t>л</w:t>
      </w:r>
      <w:r w:rsidRPr="00FB45A8">
        <w:rPr>
          <w:rFonts w:ascii="Times New Roman" w:hAnsi="Times New Roman"/>
          <w:sz w:val="24"/>
          <w:szCs w:val="24"/>
        </w:rPr>
        <w:t>бы для титрования, воронки, фильтры и т.д.)</w:t>
      </w:r>
    </w:p>
    <w:p w:rsidR="00EE07CE" w:rsidRPr="00FB45A8" w:rsidRDefault="00EE07CE" w:rsidP="00F13069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Доска.</w:t>
      </w:r>
    </w:p>
    <w:p w:rsidR="00EE07CE" w:rsidRPr="00FB45A8" w:rsidRDefault="00EE07CE" w:rsidP="004D4D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7CE" w:rsidRDefault="00EE07CE" w:rsidP="004D4D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7CE" w:rsidRDefault="00EE07CE" w:rsidP="004D4D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7CE" w:rsidRDefault="00EE07CE" w:rsidP="004D4D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07CE" w:rsidRPr="00FB45A8" w:rsidRDefault="00EE07CE" w:rsidP="004D4D8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  <w:lang w:val="en-US"/>
        </w:rPr>
        <w:t>IX</w:t>
      </w:r>
      <w:r w:rsidRPr="00FB45A8">
        <w:rPr>
          <w:rFonts w:ascii="Times New Roman" w:hAnsi="Times New Roman"/>
          <w:b/>
          <w:bCs/>
          <w:sz w:val="24"/>
          <w:szCs w:val="24"/>
        </w:rPr>
        <w:t>.  Учебно-методическое и информационное обеспечение дисциплины</w:t>
      </w:r>
    </w:p>
    <w:p w:rsidR="00EE07CE" w:rsidRPr="00FB45A8" w:rsidRDefault="00EE07CE" w:rsidP="004D4D8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lastRenderedPageBreak/>
        <w:t>а).  Основная литература</w:t>
      </w:r>
    </w:p>
    <w:p w:rsidR="00EE07CE" w:rsidRPr="00FB45A8" w:rsidRDefault="00EE07CE" w:rsidP="004D4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BF7">
        <w:rPr>
          <w:rFonts w:ascii="Times New Roman" w:hAnsi="Times New Roman"/>
          <w:sz w:val="24"/>
          <w:szCs w:val="24"/>
        </w:rPr>
        <w:t>1</w:t>
      </w:r>
      <w:r w:rsidRPr="00FB45A8">
        <w:rPr>
          <w:rFonts w:ascii="Times New Roman" w:hAnsi="Times New Roman"/>
          <w:sz w:val="24"/>
          <w:szCs w:val="24"/>
        </w:rPr>
        <w:t>. Васильев В.П. Аналитическая химия. В 2-х т. Т.1. - М.: Дрофа, 2009.</w:t>
      </w:r>
    </w:p>
    <w:p w:rsidR="00EE07CE" w:rsidRPr="00FB45A8" w:rsidRDefault="00EE07CE" w:rsidP="004D4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B4BF7">
        <w:rPr>
          <w:rFonts w:ascii="Times New Roman" w:hAnsi="Times New Roman"/>
          <w:sz w:val="24"/>
          <w:szCs w:val="24"/>
        </w:rPr>
        <w:t>2</w:t>
      </w:r>
      <w:r w:rsidRPr="00FB45A8">
        <w:rPr>
          <w:rFonts w:ascii="Times New Roman" w:hAnsi="Times New Roman"/>
          <w:sz w:val="24"/>
          <w:szCs w:val="24"/>
        </w:rPr>
        <w:t>. Васильев В.П. Аналитическая химия. В 2-х т. Т.2. - М.: Дрофа, 2009.</w:t>
      </w:r>
    </w:p>
    <w:p w:rsidR="00EE07CE" w:rsidRPr="00FB45A8" w:rsidRDefault="00EE07CE" w:rsidP="004D4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b/>
          <w:bCs/>
          <w:sz w:val="24"/>
          <w:szCs w:val="24"/>
        </w:rPr>
        <w:t>б).  Дополнительная литература </w:t>
      </w:r>
    </w:p>
    <w:p w:rsidR="00EE07CE" w:rsidRPr="00FB45A8" w:rsidRDefault="00EE07CE" w:rsidP="005B4B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1.  Харитонов Ю.Я. Аналитическая химия (аналитика)</w:t>
      </w:r>
      <w:r>
        <w:rPr>
          <w:rFonts w:ascii="Times New Roman" w:hAnsi="Times New Roman"/>
          <w:sz w:val="24"/>
          <w:szCs w:val="24"/>
        </w:rPr>
        <w:t>:</w:t>
      </w:r>
      <w:r w:rsidRPr="00FB45A8">
        <w:rPr>
          <w:rFonts w:ascii="Times New Roman" w:hAnsi="Times New Roman"/>
          <w:sz w:val="24"/>
          <w:szCs w:val="24"/>
        </w:rPr>
        <w:t xml:space="preserve"> В 2 кн.</w:t>
      </w:r>
      <w:r>
        <w:rPr>
          <w:rFonts w:ascii="Times New Roman" w:hAnsi="Times New Roman"/>
          <w:sz w:val="24"/>
          <w:szCs w:val="24"/>
        </w:rPr>
        <w:t>-</w:t>
      </w:r>
      <w:r w:rsidRPr="00FB45A8">
        <w:rPr>
          <w:rFonts w:ascii="Times New Roman" w:hAnsi="Times New Roman"/>
          <w:sz w:val="24"/>
          <w:szCs w:val="24"/>
        </w:rPr>
        <w:t>Кн.1. Общие теоретические осн</w:t>
      </w:r>
      <w:r w:rsidRPr="00FB45A8">
        <w:rPr>
          <w:rFonts w:ascii="Times New Roman" w:hAnsi="Times New Roman"/>
          <w:sz w:val="24"/>
          <w:szCs w:val="24"/>
        </w:rPr>
        <w:t>о</w:t>
      </w:r>
      <w:r w:rsidRPr="00FB45A8">
        <w:rPr>
          <w:rFonts w:ascii="Times New Roman" w:hAnsi="Times New Roman"/>
          <w:sz w:val="24"/>
          <w:szCs w:val="24"/>
        </w:rPr>
        <w:t xml:space="preserve">вы. Качественный </w:t>
      </w:r>
      <w:proofErr w:type="spellStart"/>
      <w:r w:rsidRPr="00FB45A8">
        <w:rPr>
          <w:rFonts w:ascii="Times New Roman" w:hAnsi="Times New Roman"/>
          <w:sz w:val="24"/>
          <w:szCs w:val="24"/>
        </w:rPr>
        <w:t>анализ</w:t>
      </w:r>
      <w:r>
        <w:rPr>
          <w:rFonts w:ascii="Times New Roman" w:hAnsi="Times New Roman"/>
          <w:sz w:val="24"/>
          <w:szCs w:val="24"/>
        </w:rPr>
        <w:t>:у</w:t>
      </w:r>
      <w:r w:rsidRPr="00FB45A8">
        <w:rPr>
          <w:rFonts w:ascii="Times New Roman" w:hAnsi="Times New Roman"/>
          <w:sz w:val="24"/>
          <w:szCs w:val="24"/>
        </w:rPr>
        <w:t>чеб.для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ВУЗов – М.: Высшая школа, 2005. –  615 с.</w:t>
      </w:r>
    </w:p>
    <w:p w:rsidR="00EE07CE" w:rsidRPr="00FB45A8" w:rsidRDefault="00EE07CE" w:rsidP="005B4BF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>2. Харитонов Ю.Я. Аналитическая химия (аналитика)</w:t>
      </w:r>
      <w:r>
        <w:rPr>
          <w:rFonts w:ascii="Times New Roman" w:hAnsi="Times New Roman"/>
          <w:sz w:val="24"/>
          <w:szCs w:val="24"/>
        </w:rPr>
        <w:t>:</w:t>
      </w:r>
      <w:r w:rsidRPr="00FB45A8">
        <w:rPr>
          <w:rFonts w:ascii="Times New Roman" w:hAnsi="Times New Roman"/>
          <w:sz w:val="24"/>
          <w:szCs w:val="24"/>
        </w:rPr>
        <w:t xml:space="preserve"> В 2 кн.Кн.2. Количественный анализ. </w:t>
      </w:r>
      <w:proofErr w:type="spellStart"/>
      <w:r w:rsidRPr="00FB45A8">
        <w:rPr>
          <w:rFonts w:ascii="Times New Roman" w:hAnsi="Times New Roman"/>
          <w:sz w:val="24"/>
          <w:szCs w:val="24"/>
        </w:rPr>
        <w:t>Ф</w:t>
      </w:r>
      <w:r w:rsidRPr="00FB45A8">
        <w:rPr>
          <w:rFonts w:ascii="Times New Roman" w:hAnsi="Times New Roman"/>
          <w:sz w:val="24"/>
          <w:szCs w:val="24"/>
        </w:rPr>
        <w:t>и</w:t>
      </w:r>
      <w:r w:rsidRPr="00FB45A8">
        <w:rPr>
          <w:rFonts w:ascii="Times New Roman" w:hAnsi="Times New Roman"/>
          <w:sz w:val="24"/>
          <w:szCs w:val="24"/>
        </w:rPr>
        <w:t>зико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– химические (инструментальные) методы </w:t>
      </w:r>
      <w:proofErr w:type="spellStart"/>
      <w:r w:rsidRPr="00FB45A8">
        <w:rPr>
          <w:rFonts w:ascii="Times New Roman" w:hAnsi="Times New Roman"/>
          <w:sz w:val="24"/>
          <w:szCs w:val="24"/>
        </w:rPr>
        <w:t>анализа</w:t>
      </w:r>
      <w:r>
        <w:rPr>
          <w:rFonts w:ascii="Times New Roman" w:hAnsi="Times New Roman"/>
          <w:sz w:val="24"/>
          <w:szCs w:val="24"/>
        </w:rPr>
        <w:t>:у</w:t>
      </w:r>
      <w:r w:rsidRPr="00FB45A8">
        <w:rPr>
          <w:rFonts w:ascii="Times New Roman" w:hAnsi="Times New Roman"/>
          <w:sz w:val="24"/>
          <w:szCs w:val="24"/>
        </w:rPr>
        <w:t>чеб.для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ВУЗов – М.: Высшая школа, 2005. –  559 с.</w:t>
      </w:r>
    </w:p>
    <w:p w:rsidR="00EE07CE" w:rsidRPr="00FB45A8" w:rsidRDefault="00EE07CE" w:rsidP="004D4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AF5">
        <w:rPr>
          <w:rFonts w:ascii="Times New Roman" w:hAnsi="Times New Roman"/>
          <w:sz w:val="24"/>
          <w:szCs w:val="24"/>
        </w:rPr>
        <w:t>3</w:t>
      </w:r>
      <w:r w:rsidRPr="00FB45A8">
        <w:rPr>
          <w:rFonts w:ascii="Times New Roman" w:hAnsi="Times New Roman"/>
          <w:sz w:val="24"/>
          <w:szCs w:val="24"/>
        </w:rPr>
        <w:t xml:space="preserve">. Государственная </w:t>
      </w:r>
      <w:proofErr w:type="spellStart"/>
      <w:r w:rsidRPr="00FB45A8">
        <w:rPr>
          <w:rFonts w:ascii="Times New Roman" w:hAnsi="Times New Roman"/>
          <w:sz w:val="24"/>
          <w:szCs w:val="24"/>
        </w:rPr>
        <w:t>фармакопея</w:t>
      </w:r>
      <w:r>
        <w:rPr>
          <w:rFonts w:ascii="Times New Roman" w:hAnsi="Times New Roman"/>
          <w:sz w:val="24"/>
          <w:szCs w:val="24"/>
        </w:rPr>
        <w:t>.</w:t>
      </w:r>
      <w:r w:rsidRPr="00FB45A8">
        <w:rPr>
          <w:rFonts w:ascii="Times New Roman" w:hAnsi="Times New Roman"/>
          <w:sz w:val="24"/>
          <w:szCs w:val="24"/>
        </w:rPr>
        <w:t>ХII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 изд. «Научный   центр  экспертизы средств медицинского применения».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FB45A8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 w:rsidRPr="00FB45A8">
        <w:rPr>
          <w:rFonts w:ascii="Times New Roman" w:hAnsi="Times New Roman"/>
          <w:sz w:val="24"/>
          <w:szCs w:val="24"/>
        </w:rPr>
        <w:t>: 2008.- 704 с: ил.</w:t>
      </w:r>
    </w:p>
    <w:p w:rsidR="00EE07CE" w:rsidRPr="00FB45A8" w:rsidRDefault="00EE07CE" w:rsidP="004D4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B3AF5">
        <w:rPr>
          <w:rFonts w:ascii="Times New Roman" w:hAnsi="Times New Roman"/>
          <w:sz w:val="24"/>
          <w:szCs w:val="24"/>
        </w:rPr>
        <w:t>4</w:t>
      </w:r>
      <w:r w:rsidRPr="00FB45A8">
        <w:rPr>
          <w:rFonts w:ascii="Times New Roman" w:hAnsi="Times New Roman"/>
          <w:sz w:val="24"/>
          <w:szCs w:val="24"/>
        </w:rPr>
        <w:t>.Основы аналитической химии</w:t>
      </w:r>
      <w:r>
        <w:rPr>
          <w:rFonts w:ascii="Times New Roman" w:hAnsi="Times New Roman"/>
          <w:sz w:val="24"/>
          <w:szCs w:val="24"/>
        </w:rPr>
        <w:t>:</w:t>
      </w:r>
      <w:r w:rsidRPr="00FB45A8">
        <w:rPr>
          <w:rFonts w:ascii="Times New Roman" w:hAnsi="Times New Roman"/>
          <w:sz w:val="24"/>
          <w:szCs w:val="24"/>
        </w:rPr>
        <w:t>  Практическое руководство/ Ю.А. Золотов. - М.: Высшая школа, 2003.</w:t>
      </w:r>
    </w:p>
    <w:p w:rsidR="00EE07CE" w:rsidRPr="00FB45A8" w:rsidRDefault="00EE07CE" w:rsidP="004D4D8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FB45A8">
        <w:rPr>
          <w:rFonts w:ascii="Times New Roman" w:hAnsi="Times New Roman"/>
          <w:sz w:val="24"/>
          <w:szCs w:val="24"/>
        </w:rPr>
        <w:t>. Основы аналитической химии</w:t>
      </w:r>
      <w:r>
        <w:rPr>
          <w:rFonts w:ascii="Times New Roman" w:hAnsi="Times New Roman"/>
          <w:sz w:val="24"/>
          <w:szCs w:val="24"/>
        </w:rPr>
        <w:t>:</w:t>
      </w:r>
      <w:r w:rsidRPr="00FB45A8">
        <w:rPr>
          <w:rFonts w:ascii="Times New Roman" w:hAnsi="Times New Roman"/>
          <w:sz w:val="24"/>
          <w:szCs w:val="24"/>
        </w:rPr>
        <w:t xml:space="preserve"> В 2 кн.</w:t>
      </w:r>
      <w:r>
        <w:rPr>
          <w:rFonts w:ascii="Times New Roman" w:hAnsi="Times New Roman"/>
          <w:sz w:val="24"/>
          <w:szCs w:val="24"/>
        </w:rPr>
        <w:t>-</w:t>
      </w:r>
      <w:r w:rsidRPr="00FB45A8">
        <w:rPr>
          <w:rFonts w:ascii="Times New Roman" w:hAnsi="Times New Roman"/>
          <w:sz w:val="24"/>
          <w:szCs w:val="24"/>
        </w:rPr>
        <w:t xml:space="preserve"> Кн.2 / Ю.А. Золотов. - М.: Высшая школа, 2004.</w:t>
      </w:r>
    </w:p>
    <w:p w:rsidR="00EE07CE" w:rsidRPr="00FB45A8" w:rsidRDefault="00EE07CE" w:rsidP="004D4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43D5">
        <w:rPr>
          <w:rFonts w:ascii="Times New Roman" w:hAnsi="Times New Roman"/>
          <w:sz w:val="24"/>
          <w:szCs w:val="24"/>
        </w:rPr>
        <w:t>7</w:t>
      </w:r>
      <w:r w:rsidRPr="00FB45A8">
        <w:rPr>
          <w:rFonts w:ascii="Times New Roman" w:hAnsi="Times New Roman"/>
          <w:sz w:val="24"/>
          <w:szCs w:val="24"/>
        </w:rPr>
        <w:t>. Основы аналитической химии: Задачи и вопросы./Ю.А. Золотов. - М.: Высшая школа, 2004.</w:t>
      </w:r>
    </w:p>
    <w:p w:rsidR="00EE07CE" w:rsidRPr="00FB45A8" w:rsidRDefault="00EE07CE" w:rsidP="004D4D8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B45A8">
        <w:rPr>
          <w:rFonts w:ascii="Times New Roman" w:hAnsi="Times New Roman"/>
          <w:b/>
          <w:sz w:val="24"/>
          <w:szCs w:val="24"/>
        </w:rPr>
        <w:t>г).программное обеспечение и Интернет-ресурсы</w:t>
      </w:r>
    </w:p>
    <w:p w:rsidR="00EE07CE" w:rsidRPr="00FB45A8" w:rsidRDefault="00EE07CE" w:rsidP="004D4D8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B45A8">
        <w:rPr>
          <w:rFonts w:ascii="Times New Roman" w:hAnsi="Times New Roman"/>
          <w:sz w:val="24"/>
          <w:szCs w:val="24"/>
        </w:rPr>
        <w:t xml:space="preserve">            - С</w:t>
      </w:r>
      <w:proofErr w:type="spellStart"/>
      <w:r w:rsidRPr="00FB45A8">
        <w:rPr>
          <w:rFonts w:ascii="Times New Roman" w:hAnsi="Times New Roman"/>
          <w:sz w:val="24"/>
          <w:szCs w:val="24"/>
          <w:lang w:val="en-US"/>
        </w:rPr>
        <w:t>hemlib</w:t>
      </w:r>
      <w:proofErr w:type="spellEnd"/>
      <w:r w:rsidRPr="00FB45A8">
        <w:rPr>
          <w:rFonts w:ascii="Times New Roman" w:hAnsi="Times New Roman"/>
          <w:sz w:val="24"/>
          <w:szCs w:val="24"/>
        </w:rPr>
        <w:t>.</w:t>
      </w:r>
      <w:proofErr w:type="spellStart"/>
      <w:r w:rsidRPr="00FB45A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, </w:t>
      </w:r>
      <w:r w:rsidRPr="00FB45A8">
        <w:rPr>
          <w:rFonts w:ascii="Times New Roman" w:hAnsi="Times New Roman"/>
          <w:sz w:val="24"/>
          <w:szCs w:val="24"/>
          <w:lang w:val="en-US"/>
        </w:rPr>
        <w:t>Chemist</w:t>
      </w:r>
      <w:r w:rsidRPr="00FB45A8">
        <w:rPr>
          <w:rFonts w:ascii="Times New Roman" w:hAnsi="Times New Roman"/>
          <w:sz w:val="24"/>
          <w:szCs w:val="24"/>
        </w:rPr>
        <w:t>.</w:t>
      </w:r>
      <w:proofErr w:type="spellStart"/>
      <w:r w:rsidRPr="00FB45A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B45A8">
        <w:rPr>
          <w:rFonts w:ascii="Times New Roman" w:hAnsi="Times New Roman"/>
          <w:sz w:val="24"/>
          <w:szCs w:val="24"/>
          <w:lang w:val="en-US"/>
        </w:rPr>
        <w:t>ACDLabs</w:t>
      </w:r>
      <w:proofErr w:type="spellEnd"/>
      <w:r w:rsidRPr="00FB45A8">
        <w:rPr>
          <w:rFonts w:ascii="Times New Roman" w:hAnsi="Times New Roman"/>
          <w:sz w:val="24"/>
          <w:szCs w:val="24"/>
        </w:rPr>
        <w:t xml:space="preserve">, </w:t>
      </w:r>
      <w:r w:rsidRPr="00FB45A8">
        <w:rPr>
          <w:rFonts w:ascii="Times New Roman" w:hAnsi="Times New Roman"/>
          <w:sz w:val="24"/>
          <w:szCs w:val="24"/>
          <w:lang w:val="en-US"/>
        </w:rPr>
        <w:t>MSU</w:t>
      </w:r>
      <w:r w:rsidRPr="00FB45A8">
        <w:rPr>
          <w:rFonts w:ascii="Times New Roman" w:hAnsi="Times New Roman"/>
          <w:sz w:val="24"/>
          <w:szCs w:val="24"/>
        </w:rPr>
        <w:t>.</w:t>
      </w:r>
      <w:proofErr w:type="spellStart"/>
      <w:r w:rsidRPr="00FB45A8">
        <w:rPr>
          <w:rFonts w:ascii="Times New Roman" w:hAnsi="Times New Roman"/>
          <w:sz w:val="24"/>
          <w:szCs w:val="24"/>
          <w:lang w:val="en-US"/>
        </w:rPr>
        <w:t>Chem</w:t>
      </w:r>
      <w:proofErr w:type="spellEnd"/>
      <w:r w:rsidRPr="00FB45A8">
        <w:rPr>
          <w:rFonts w:ascii="Times New Roman" w:hAnsi="Times New Roman"/>
          <w:sz w:val="24"/>
          <w:szCs w:val="24"/>
        </w:rPr>
        <w:t>.</w:t>
      </w:r>
      <w:proofErr w:type="spellStart"/>
      <w:r w:rsidRPr="00FB45A8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FB45A8">
        <w:rPr>
          <w:rFonts w:ascii="Times New Roman" w:hAnsi="Times New Roman"/>
          <w:sz w:val="24"/>
          <w:szCs w:val="24"/>
        </w:rPr>
        <w:t>., и др.</w:t>
      </w:r>
    </w:p>
    <w:p w:rsidR="00EE07CE" w:rsidRPr="00FB45A8" w:rsidRDefault="00EE07CE" w:rsidP="004D4D8C">
      <w:pPr>
        <w:pStyle w:val="a7"/>
        <w:spacing w:after="0"/>
        <w:ind w:left="0" w:firstLine="680"/>
      </w:pPr>
      <w:r w:rsidRPr="00FB45A8">
        <w:t xml:space="preserve">- ЭБС «Консультант студента» </w:t>
      </w:r>
      <w:hyperlink r:id="rId41" w:history="1">
        <w:r w:rsidRPr="00FB45A8">
          <w:rPr>
            <w:rStyle w:val="a9"/>
            <w:lang w:val="en-US"/>
          </w:rPr>
          <w:t>http</w:t>
        </w:r>
        <w:r w:rsidRPr="00FB45A8">
          <w:rPr>
            <w:rStyle w:val="a9"/>
          </w:rPr>
          <w:t>://</w:t>
        </w:r>
        <w:r w:rsidRPr="00FB45A8">
          <w:rPr>
            <w:rStyle w:val="a9"/>
            <w:lang w:val="en-US"/>
          </w:rPr>
          <w:t>www</w:t>
        </w:r>
        <w:r w:rsidRPr="00FB45A8">
          <w:rPr>
            <w:rStyle w:val="a9"/>
          </w:rPr>
          <w:t>.</w:t>
        </w:r>
        <w:r w:rsidRPr="00FB45A8">
          <w:rPr>
            <w:rStyle w:val="a9"/>
            <w:lang w:val="en-US"/>
          </w:rPr>
          <w:t>studmedlib</w:t>
        </w:r>
        <w:r w:rsidRPr="00FB45A8">
          <w:rPr>
            <w:rStyle w:val="a9"/>
          </w:rPr>
          <w:t>.</w:t>
        </w:r>
        <w:r w:rsidRPr="00FB45A8">
          <w:rPr>
            <w:rStyle w:val="a9"/>
            <w:lang w:val="en-US"/>
          </w:rPr>
          <w:t>ru</w:t>
        </w:r>
        <w:r w:rsidRPr="00FB45A8">
          <w:rPr>
            <w:rStyle w:val="a9"/>
          </w:rPr>
          <w:t>/</w:t>
        </w:r>
      </w:hyperlink>
      <w:r w:rsidRPr="00FB45A8">
        <w:t xml:space="preserve"> (вход зарегистрированным пол</w:t>
      </w:r>
      <w:r w:rsidRPr="00FB45A8">
        <w:t>ь</w:t>
      </w:r>
      <w:r w:rsidRPr="00FB45A8">
        <w:t xml:space="preserve">зователям через портал сайта ДГМА </w:t>
      </w:r>
      <w:hyperlink r:id="rId42" w:history="1">
        <w:r w:rsidRPr="00FB45A8">
          <w:rPr>
            <w:rStyle w:val="a9"/>
            <w:lang w:val="en-US"/>
          </w:rPr>
          <w:t>http</w:t>
        </w:r>
        <w:r w:rsidRPr="00FB45A8">
          <w:rPr>
            <w:rStyle w:val="a9"/>
          </w:rPr>
          <w:t>://</w:t>
        </w:r>
        <w:r w:rsidRPr="00FB45A8">
          <w:rPr>
            <w:rStyle w:val="a9"/>
            <w:lang w:val="en-US"/>
          </w:rPr>
          <w:t>www</w:t>
        </w:r>
        <w:r w:rsidRPr="00FB45A8">
          <w:rPr>
            <w:rStyle w:val="a9"/>
          </w:rPr>
          <w:t>.</w:t>
        </w:r>
        <w:r w:rsidRPr="00FB45A8">
          <w:rPr>
            <w:rStyle w:val="a9"/>
            <w:lang w:val="en-US"/>
          </w:rPr>
          <w:t>dgma</w:t>
        </w:r>
        <w:r w:rsidRPr="00FB45A8">
          <w:rPr>
            <w:rStyle w:val="a9"/>
          </w:rPr>
          <w:t>.</w:t>
        </w:r>
        <w:r w:rsidRPr="00FB45A8">
          <w:rPr>
            <w:rStyle w:val="a9"/>
            <w:lang w:val="en-US"/>
          </w:rPr>
          <w:t>ru</w:t>
        </w:r>
        <w:r w:rsidRPr="00FB45A8">
          <w:rPr>
            <w:rStyle w:val="a9"/>
          </w:rPr>
          <w:t>/</w:t>
        </w:r>
      </w:hyperlink>
      <w:r w:rsidRPr="00FB45A8">
        <w:t xml:space="preserve"> )</w:t>
      </w:r>
    </w:p>
    <w:p w:rsidR="00EE07CE" w:rsidRPr="00FB45A8" w:rsidRDefault="00EE07CE" w:rsidP="004D4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7CE" w:rsidRPr="00FB45A8" w:rsidRDefault="00EE07CE" w:rsidP="004D4D8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07CE" w:rsidRPr="00FB45A8" w:rsidRDefault="00EE07CE">
      <w:pPr>
        <w:rPr>
          <w:rFonts w:ascii="Times New Roman" w:hAnsi="Times New Roman"/>
          <w:sz w:val="24"/>
          <w:szCs w:val="24"/>
        </w:rPr>
      </w:pPr>
    </w:p>
    <w:sectPr w:rsidR="00EE07CE" w:rsidRPr="00FB45A8" w:rsidSect="00A82518">
      <w:footerReference w:type="even" r:id="rId43"/>
      <w:footerReference w:type="default" r:id="rId44"/>
      <w:pgSz w:w="11906" w:h="16838"/>
      <w:pgMar w:top="709" w:right="850" w:bottom="127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BF8" w:rsidRDefault="000F7BF8">
      <w:r>
        <w:separator/>
      </w:r>
    </w:p>
  </w:endnote>
  <w:endnote w:type="continuationSeparator" w:id="0">
    <w:p w:rsidR="000F7BF8" w:rsidRDefault="000F7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5F" w:rsidRDefault="00314E5F" w:rsidP="0000577D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314E5F" w:rsidRDefault="00314E5F" w:rsidP="0000577D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E5F" w:rsidRDefault="00314E5F" w:rsidP="0000577D">
    <w:pPr>
      <w:pStyle w:val="aa"/>
      <w:framePr w:wrap="around" w:vAnchor="text" w:hAnchor="margin" w:xAlign="right" w:y="1"/>
      <w:rPr>
        <w:rStyle w:val="ac"/>
      </w:rPr>
    </w:pPr>
  </w:p>
  <w:p w:rsidR="00314E5F" w:rsidRDefault="00314E5F" w:rsidP="0000577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BF8" w:rsidRDefault="000F7BF8">
      <w:r>
        <w:separator/>
      </w:r>
    </w:p>
  </w:footnote>
  <w:footnote w:type="continuationSeparator" w:id="0">
    <w:p w:rsidR="000F7BF8" w:rsidRDefault="000F7B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44B6F"/>
    <w:multiLevelType w:val="multilevel"/>
    <w:tmpl w:val="B7C0D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>
    <w:nsid w:val="205E5D9C"/>
    <w:multiLevelType w:val="hybridMultilevel"/>
    <w:tmpl w:val="6434AC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6D61C2"/>
    <w:multiLevelType w:val="multilevel"/>
    <w:tmpl w:val="A91AE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681521"/>
    <w:multiLevelType w:val="hybridMultilevel"/>
    <w:tmpl w:val="FF0276D4"/>
    <w:lvl w:ilvl="0" w:tplc="164843A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941F6B"/>
    <w:multiLevelType w:val="hybridMultilevel"/>
    <w:tmpl w:val="3E4C7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0A44C64"/>
    <w:multiLevelType w:val="multilevel"/>
    <w:tmpl w:val="A6D0E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40060"/>
    <w:rsid w:val="0000577D"/>
    <w:rsid w:val="00031019"/>
    <w:rsid w:val="00034E72"/>
    <w:rsid w:val="00046C9F"/>
    <w:rsid w:val="00057F37"/>
    <w:rsid w:val="00065B65"/>
    <w:rsid w:val="00091E31"/>
    <w:rsid w:val="000D59B1"/>
    <w:rsid w:val="000F7BF8"/>
    <w:rsid w:val="00140A03"/>
    <w:rsid w:val="00147F1C"/>
    <w:rsid w:val="00174012"/>
    <w:rsid w:val="00193725"/>
    <w:rsid w:val="001C1E21"/>
    <w:rsid w:val="001D7CE4"/>
    <w:rsid w:val="001E1D2A"/>
    <w:rsid w:val="001E44CA"/>
    <w:rsid w:val="0021449F"/>
    <w:rsid w:val="0021674E"/>
    <w:rsid w:val="00216E2F"/>
    <w:rsid w:val="00241D68"/>
    <w:rsid w:val="00243349"/>
    <w:rsid w:val="00284E91"/>
    <w:rsid w:val="002B2B58"/>
    <w:rsid w:val="002C0E97"/>
    <w:rsid w:val="002C1856"/>
    <w:rsid w:val="002C56FD"/>
    <w:rsid w:val="002E510C"/>
    <w:rsid w:val="00306DAE"/>
    <w:rsid w:val="00311A12"/>
    <w:rsid w:val="0031200B"/>
    <w:rsid w:val="00314E5F"/>
    <w:rsid w:val="00363F97"/>
    <w:rsid w:val="00382E02"/>
    <w:rsid w:val="003E7BCC"/>
    <w:rsid w:val="003F1D59"/>
    <w:rsid w:val="0044255D"/>
    <w:rsid w:val="00443DF5"/>
    <w:rsid w:val="0045214A"/>
    <w:rsid w:val="0047459F"/>
    <w:rsid w:val="00485568"/>
    <w:rsid w:val="004D4D8C"/>
    <w:rsid w:val="0050553B"/>
    <w:rsid w:val="005056BE"/>
    <w:rsid w:val="00525172"/>
    <w:rsid w:val="005324D1"/>
    <w:rsid w:val="00564211"/>
    <w:rsid w:val="00570F6E"/>
    <w:rsid w:val="00595AB3"/>
    <w:rsid w:val="00595EEA"/>
    <w:rsid w:val="005B3D5E"/>
    <w:rsid w:val="005B4BF7"/>
    <w:rsid w:val="005C4A06"/>
    <w:rsid w:val="005D1B05"/>
    <w:rsid w:val="005E0FEC"/>
    <w:rsid w:val="00603D8D"/>
    <w:rsid w:val="00637538"/>
    <w:rsid w:val="00644040"/>
    <w:rsid w:val="006465C3"/>
    <w:rsid w:val="00654D3A"/>
    <w:rsid w:val="006564EE"/>
    <w:rsid w:val="00671236"/>
    <w:rsid w:val="006C7609"/>
    <w:rsid w:val="006D096A"/>
    <w:rsid w:val="006F02EF"/>
    <w:rsid w:val="0070502A"/>
    <w:rsid w:val="007112A6"/>
    <w:rsid w:val="007348D1"/>
    <w:rsid w:val="0075293F"/>
    <w:rsid w:val="007A2BAF"/>
    <w:rsid w:val="007A66AC"/>
    <w:rsid w:val="007C0489"/>
    <w:rsid w:val="007D5B3A"/>
    <w:rsid w:val="007D6541"/>
    <w:rsid w:val="007F6B24"/>
    <w:rsid w:val="00837914"/>
    <w:rsid w:val="00887C49"/>
    <w:rsid w:val="00896CC6"/>
    <w:rsid w:val="008A0660"/>
    <w:rsid w:val="008A7241"/>
    <w:rsid w:val="008B6906"/>
    <w:rsid w:val="008C4086"/>
    <w:rsid w:val="008D0C41"/>
    <w:rsid w:val="008D1BA7"/>
    <w:rsid w:val="008E7271"/>
    <w:rsid w:val="008F0951"/>
    <w:rsid w:val="00922CFF"/>
    <w:rsid w:val="00923829"/>
    <w:rsid w:val="00935C97"/>
    <w:rsid w:val="00946638"/>
    <w:rsid w:val="00950ABB"/>
    <w:rsid w:val="00955A17"/>
    <w:rsid w:val="009571D7"/>
    <w:rsid w:val="009848EF"/>
    <w:rsid w:val="009B43B8"/>
    <w:rsid w:val="009C0BDC"/>
    <w:rsid w:val="00A10F13"/>
    <w:rsid w:val="00A1290E"/>
    <w:rsid w:val="00A36884"/>
    <w:rsid w:val="00A4669B"/>
    <w:rsid w:val="00A56506"/>
    <w:rsid w:val="00A7232A"/>
    <w:rsid w:val="00A77A10"/>
    <w:rsid w:val="00A82518"/>
    <w:rsid w:val="00AA3904"/>
    <w:rsid w:val="00AB452E"/>
    <w:rsid w:val="00AB560B"/>
    <w:rsid w:val="00AC4ED2"/>
    <w:rsid w:val="00AE5269"/>
    <w:rsid w:val="00B3198C"/>
    <w:rsid w:val="00B40060"/>
    <w:rsid w:val="00B4025A"/>
    <w:rsid w:val="00B50D81"/>
    <w:rsid w:val="00B5678B"/>
    <w:rsid w:val="00B70F96"/>
    <w:rsid w:val="00B76C1C"/>
    <w:rsid w:val="00B95305"/>
    <w:rsid w:val="00BB046B"/>
    <w:rsid w:val="00BB42F1"/>
    <w:rsid w:val="00BC3E82"/>
    <w:rsid w:val="00BC7A1D"/>
    <w:rsid w:val="00BF566E"/>
    <w:rsid w:val="00C32580"/>
    <w:rsid w:val="00C42F41"/>
    <w:rsid w:val="00C54542"/>
    <w:rsid w:val="00C67C10"/>
    <w:rsid w:val="00CA34B0"/>
    <w:rsid w:val="00CA7F85"/>
    <w:rsid w:val="00CB341A"/>
    <w:rsid w:val="00CC6852"/>
    <w:rsid w:val="00CE112A"/>
    <w:rsid w:val="00D11CC6"/>
    <w:rsid w:val="00D26326"/>
    <w:rsid w:val="00D36B3B"/>
    <w:rsid w:val="00D44AF1"/>
    <w:rsid w:val="00D471F7"/>
    <w:rsid w:val="00D540D6"/>
    <w:rsid w:val="00D62442"/>
    <w:rsid w:val="00D647C4"/>
    <w:rsid w:val="00DD50D7"/>
    <w:rsid w:val="00DE200C"/>
    <w:rsid w:val="00DF1086"/>
    <w:rsid w:val="00E34D3F"/>
    <w:rsid w:val="00E82F40"/>
    <w:rsid w:val="00E867F2"/>
    <w:rsid w:val="00E9133A"/>
    <w:rsid w:val="00EA3AA9"/>
    <w:rsid w:val="00EA4598"/>
    <w:rsid w:val="00EB3AF5"/>
    <w:rsid w:val="00EB748D"/>
    <w:rsid w:val="00EC766C"/>
    <w:rsid w:val="00ED0044"/>
    <w:rsid w:val="00EE07CE"/>
    <w:rsid w:val="00EF0252"/>
    <w:rsid w:val="00F13069"/>
    <w:rsid w:val="00F26276"/>
    <w:rsid w:val="00F8568C"/>
    <w:rsid w:val="00F927B6"/>
    <w:rsid w:val="00FA089E"/>
    <w:rsid w:val="00FA43D5"/>
    <w:rsid w:val="00FA7469"/>
    <w:rsid w:val="00FB0DD1"/>
    <w:rsid w:val="00FB45A8"/>
    <w:rsid w:val="00FE3064"/>
    <w:rsid w:val="00FE3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B24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B4006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locked/>
    <w:rsid w:val="00946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946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0060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99"/>
    <w:qFormat/>
    <w:rsid w:val="00B40060"/>
    <w:rPr>
      <w:rFonts w:cs="Times New Roman"/>
      <w:b/>
      <w:bCs/>
    </w:rPr>
  </w:style>
  <w:style w:type="paragraph" w:styleId="a4">
    <w:name w:val="Normal (Web)"/>
    <w:basedOn w:val="a"/>
    <w:uiPriority w:val="99"/>
    <w:rsid w:val="00B4006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Emphasis"/>
    <w:basedOn w:val="a0"/>
    <w:uiPriority w:val="99"/>
    <w:qFormat/>
    <w:rsid w:val="00B40060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56421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5C4A0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a0"/>
    <w:uiPriority w:val="99"/>
    <w:semiHidden/>
    <w:locked/>
    <w:rsid w:val="00D36B3B"/>
    <w:rPr>
      <w:rFonts w:cs="Times New Roman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5C4A06"/>
    <w:rPr>
      <w:rFonts w:cs="Times New Roman"/>
      <w:sz w:val="24"/>
      <w:szCs w:val="24"/>
      <w:lang w:val="ru-RU" w:eastAsia="ru-RU" w:bidi="ar-SA"/>
    </w:rPr>
  </w:style>
  <w:style w:type="character" w:styleId="a9">
    <w:name w:val="Hyperlink"/>
    <w:basedOn w:val="a0"/>
    <w:uiPriority w:val="99"/>
    <w:rsid w:val="005C4A06"/>
    <w:rPr>
      <w:rFonts w:cs="Times New Roman"/>
      <w:color w:val="0000FF"/>
      <w:u w:val="single"/>
    </w:rPr>
  </w:style>
  <w:style w:type="paragraph" w:styleId="aa">
    <w:name w:val="footer"/>
    <w:basedOn w:val="a"/>
    <w:link w:val="ab"/>
    <w:uiPriority w:val="99"/>
    <w:rsid w:val="000057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7232A"/>
    <w:rPr>
      <w:rFonts w:cs="Times New Roman"/>
    </w:rPr>
  </w:style>
  <w:style w:type="character" w:styleId="ac">
    <w:name w:val="page number"/>
    <w:basedOn w:val="a0"/>
    <w:uiPriority w:val="99"/>
    <w:rsid w:val="0000577D"/>
    <w:rPr>
      <w:rFonts w:cs="Times New Roman"/>
    </w:rPr>
  </w:style>
  <w:style w:type="paragraph" w:styleId="21">
    <w:name w:val="Body Text Indent 2"/>
    <w:basedOn w:val="a"/>
    <w:link w:val="22"/>
    <w:uiPriority w:val="99"/>
    <w:rsid w:val="008D1BA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D1BA7"/>
    <w:rPr>
      <w:rFonts w:cs="Times New Roman"/>
    </w:rPr>
  </w:style>
  <w:style w:type="character" w:customStyle="1" w:styleId="ad">
    <w:name w:val="Текст выноски Знак"/>
    <w:basedOn w:val="a0"/>
    <w:link w:val="ae"/>
    <w:uiPriority w:val="99"/>
    <w:semiHidden/>
    <w:locked/>
    <w:rsid w:val="008D1BA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rsid w:val="008D1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654D3A"/>
    <w:rPr>
      <w:rFonts w:ascii="Times New Roman" w:hAnsi="Times New Roman" w:cs="Times New Roman"/>
      <w:sz w:val="2"/>
    </w:rPr>
  </w:style>
  <w:style w:type="character" w:customStyle="1" w:styleId="11">
    <w:name w:val="Текст выноски Знак1"/>
    <w:basedOn w:val="a0"/>
    <w:uiPriority w:val="99"/>
    <w:semiHidden/>
    <w:locked/>
    <w:rsid w:val="008D1BA7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rsid w:val="008D1B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f0">
    <w:name w:val="Основной текст Знак"/>
    <w:basedOn w:val="a0"/>
    <w:link w:val="af"/>
    <w:uiPriority w:val="99"/>
    <w:semiHidden/>
    <w:locked/>
    <w:rsid w:val="008D1BA7"/>
    <w:rPr>
      <w:rFonts w:ascii="Times New Roman" w:hAnsi="Times New Roman" w:cs="Times New Roman"/>
      <w:sz w:val="24"/>
      <w:szCs w:val="24"/>
    </w:rPr>
  </w:style>
  <w:style w:type="paragraph" w:styleId="af1">
    <w:name w:val="Title"/>
    <w:basedOn w:val="a"/>
    <w:link w:val="af2"/>
    <w:uiPriority w:val="99"/>
    <w:qFormat/>
    <w:locked/>
    <w:rsid w:val="008D1B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2">
    <w:name w:val="Название Знак"/>
    <w:basedOn w:val="a0"/>
    <w:link w:val="af1"/>
    <w:uiPriority w:val="99"/>
    <w:locked/>
    <w:rsid w:val="008D1BA7"/>
    <w:rPr>
      <w:rFonts w:ascii="Times New Roman" w:hAnsi="Times New Roman" w:cs="Times New Roman"/>
      <w:b/>
      <w:bCs/>
      <w:sz w:val="24"/>
      <w:szCs w:val="24"/>
    </w:rPr>
  </w:style>
  <w:style w:type="paragraph" w:styleId="af3">
    <w:name w:val="header"/>
    <w:basedOn w:val="a"/>
    <w:link w:val="af4"/>
    <w:uiPriority w:val="99"/>
    <w:semiHidden/>
    <w:rsid w:val="008D1BA7"/>
    <w:pPr>
      <w:tabs>
        <w:tab w:val="center" w:pos="4677"/>
        <w:tab w:val="right" w:pos="9355"/>
      </w:tabs>
      <w:spacing w:after="0" w:line="240" w:lineRule="auto"/>
    </w:pPr>
    <w:rPr>
      <w:lang w:eastAsia="en-US"/>
    </w:r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8D1BA7"/>
    <w:rPr>
      <w:rFonts w:eastAsia="Times New Roman" w:cs="Times New Roman"/>
      <w:lang w:eastAsia="en-US"/>
    </w:rPr>
  </w:style>
  <w:style w:type="table" w:styleId="af5">
    <w:name w:val="Table Grid"/>
    <w:basedOn w:val="a1"/>
    <w:locked/>
    <w:rsid w:val="008D1BA7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94663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946638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rsid w:val="00FE350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7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2.bin"/><Relationship Id="rId42" Type="http://schemas.openxmlformats.org/officeDocument/2006/relationships/hyperlink" Target="http://www.dgma.ru/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4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2.wmf"/><Relationship Id="rId41" Type="http://schemas.openxmlformats.org/officeDocument/2006/relationships/hyperlink" Target="http://www.studmedlib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5.bin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2.jpg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5.wmf"/><Relationship Id="rId43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C538-16D2-433E-A1B5-503DF33F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32</Pages>
  <Words>10766</Words>
  <Characters>61370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ФАРМ</cp:lastModifiedBy>
  <cp:revision>53</cp:revision>
  <cp:lastPrinted>2016-10-25T19:47:00Z</cp:lastPrinted>
  <dcterms:created xsi:type="dcterms:W3CDTF">2014-05-12T14:20:00Z</dcterms:created>
  <dcterms:modified xsi:type="dcterms:W3CDTF">2016-12-02T14:15:00Z</dcterms:modified>
</cp:coreProperties>
</file>