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8D0" w:rsidRPr="00A2384C" w:rsidRDefault="00C018D0" w:rsidP="00A238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238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70 -летие Победы в Великой Отечественной войне</w:t>
      </w:r>
    </w:p>
    <w:p w:rsidR="00C018D0" w:rsidRPr="00C018D0" w:rsidRDefault="00C018D0" w:rsidP="00C018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2015 год знаменателен - в мае народ России будет отмечать великую дату в истории Отечества: 70 -летие Победы в Великой Отечественной войне.</w:t>
      </w:r>
    </w:p>
    <w:p w:rsidR="00A2384C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59264" behindDoc="1" locked="0" layoutInCell="1" allowOverlap="1" wp14:anchorId="0DA5BBD1" wp14:editId="2A22FB12">
            <wp:simplePos x="0" y="0"/>
            <wp:positionH relativeFrom="margin">
              <wp:posOffset>60960</wp:posOffset>
            </wp:positionH>
            <wp:positionV relativeFrom="paragraph">
              <wp:posOffset>2068195</wp:posOffset>
            </wp:positionV>
            <wp:extent cx="5608320" cy="3710940"/>
            <wp:effectExtent l="0" t="0" r="0" b="3810"/>
            <wp:wrapTight wrapText="bothSides">
              <wp:wrapPolygon edited="0">
                <wp:start x="0" y="0"/>
                <wp:lineTo x="0" y="21511"/>
                <wp:lineTo x="21497" y="21511"/>
                <wp:lineTo x="21497" y="0"/>
                <wp:lineTo x="0" y="0"/>
              </wp:wrapPolygon>
            </wp:wrapTight>
            <wp:docPr id="3" name="Рисунок 3" descr="http://www.dgma.ru/images/news/221/1_270.jp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gma.ru/images/news/221/1_270.jp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апреля в актовом зале биологического корпуса ДГМА состоялась викторина на тему: «Знаток истории Великой Отечественной войны», организованная деканатом лечебного факультета совместно с кафедрой философии и истории и Комитетом по делам молодежи ДГМА Председатель жюри - заведующий кафедрой философии и истории профессор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Кафаров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Тельман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Эмиралиевич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члены жюри- кандидаты исторических наук, преподаватели кафедры философии и истории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Пирова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Низамиевна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Магомедов </w:t>
      </w:r>
      <w:bookmarkStart w:id="0" w:name="_GoBack"/>
      <w:bookmarkEnd w:id="0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Магомед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Загидинович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Ведущие данной викторины студентка 4 курса лечебного факультета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Кокина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Мария и студентка 2 курса лечебного факультета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Баглиева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Амина ознакомили команды и зрителей-болельщиков с условиями викторины. В викторине приняли участие 4 команды 1 и 2 курсов лечебного факультета. </w:t>
      </w:r>
    </w:p>
    <w:p w:rsidR="00A2384C" w:rsidRDefault="00A2384C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18D0" w:rsidRP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Викторине предшествовала усиленная подготовка: студентам предстояло изучить теоретический материал по истории Великой Отечественной войны. Конкурсы между командами проходили в три этапа. Первый этап - каждый участник должен был ответить на 3 блиц-вопроса. Второй этап включал в себя вопросы к болельщикам (время на ответ - 30 секунд) – баллы, набранные болельщиками, тоже шли в командный зачет. На третьем этапе соревновались между собой капитаны команд. Отчаянно болели за команды своих курсов зам. декана лечебного факультета Р. Т.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Савзиханов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Г.М.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Газиев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"Одной из целей изучения истории в вузе является воспитание молодого поколения в духе патриотизма и гражданственности, уважения к прошлому своей Родины, а компонентом исторического сознания является историческая память народа»,- отметила преподаватель кафедры Философии и истории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Пирова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Низамиевна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28AC" w:rsidRPr="00C018D0" w:rsidRDefault="00B928AC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28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E:\ДГМА\Новая папка\IMG_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ГМА\Новая папка\IMG_60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D0" w:rsidRP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участники викторины продемонстрировали хорошие знания по теме «Великая Отечественная война». Команды давали полные и интересные ответы на вопросы о великих сражениях, о подвигах советских солдат, о чудовищных планах фашистской армии, а также о городах-героях нашей Родины. Во время проведения мероприятия в зале царила атмосфера отчаянного соперничества. Все мероприятие шло в сопровождении музыки, песен и танцев, посвященных Дню Победы, подготовленных специально к этому мероприятию коллективом художественной самодеятельности ДГМА и студентами под руководством директора клуба Абдуллы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Алиевича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Фаталиева и Гаджи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Багатаровича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Баширханова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8D0" w:rsidRP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итоге, 1 место заняла команда «Наследники победы» - 2 курс (1 поток) лечебного факультета,</w:t>
      </w:r>
    </w:p>
    <w:p w:rsidR="00C018D0" w:rsidRP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место - команда «Патриоты» - 1 курс (2 поток) лечебного факультета,</w:t>
      </w:r>
    </w:p>
    <w:p w:rsidR="00C018D0" w:rsidRP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место – команда «Ни шагу назад» - 1 курс (1 поток) лечебного факультета,</w:t>
      </w:r>
    </w:p>
    <w:p w:rsidR="00C018D0" w:rsidRP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место – команда «Родина» - 2 курс (2 поток) лечебного факультета.</w:t>
      </w:r>
    </w:p>
    <w:p w:rsidR="00C018D0" w:rsidRPr="00C018D0" w:rsidRDefault="00C018D0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номинации «Лучший игрок» жюри выделило студента 1 курса лечебного факультета Молчанова Николая (команда «Ни шагу назад»), а в номинации лучший капитан – студента 1 курса лечебного факультета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Мирзаева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Салама</w:t>
      </w:r>
      <w:proofErr w:type="spellEnd"/>
      <w:r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(команда «Патриоты»).</w:t>
      </w:r>
    </w:p>
    <w:p w:rsidR="00C018D0" w:rsidRPr="00C018D0" w:rsidRDefault="00A2384C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28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FB9C96D" wp14:editId="65710C33">
            <wp:simplePos x="0" y="0"/>
            <wp:positionH relativeFrom="margin">
              <wp:align>left</wp:align>
            </wp:positionH>
            <wp:positionV relativeFrom="paragraph">
              <wp:posOffset>1121410</wp:posOffset>
            </wp:positionV>
            <wp:extent cx="5940425" cy="3342005"/>
            <wp:effectExtent l="0" t="0" r="317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5" name="Рисунок 5" descr="E:\ДГМА\Новая папка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ГМА\Новая папка\IMG_6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«Сегодняшние события в Украине демонстрируют новый подъем фашистской идеологии и духа нацизма, что создает угрозу для нравственного воспитания подрастающего поколения. Проводя подобные мероприятия, мы стремимся показать, какое значение имеет День Победы в истории нашей страны, стремимся расширить кругозор студентов, развить их эрудицию и активизировать мыслительную деятельность», - поделился декан лечебного факультета Рагимов Разин </w:t>
      </w:r>
      <w:proofErr w:type="spellStart"/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Мирзекеримович</w:t>
      </w:r>
      <w:proofErr w:type="spellEnd"/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8D0" w:rsidRPr="00C018D0" w:rsidRDefault="00A2384C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drawing>
          <wp:anchor distT="0" distB="0" distL="114300" distR="114300" simplePos="0" relativeHeight="251663360" behindDoc="1" locked="0" layoutInCell="1" allowOverlap="1" wp14:anchorId="4F9684E7" wp14:editId="5C7568FC">
            <wp:simplePos x="0" y="0"/>
            <wp:positionH relativeFrom="margin">
              <wp:align>left</wp:align>
            </wp:positionH>
            <wp:positionV relativeFrom="paragraph">
              <wp:posOffset>4228465</wp:posOffset>
            </wp:positionV>
            <wp:extent cx="5940425" cy="3481070"/>
            <wp:effectExtent l="0" t="0" r="317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" t="21716"/>
                    <a:stretch/>
                  </pic:blipFill>
                  <pic:spPr bwMode="auto">
                    <a:xfrm>
                      <a:off x="0" y="0"/>
                      <a:ext cx="594042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участник викторины получил грамоты, победители – дипломы, грамоты и призы. Но самое главное, что студенты посредством проведения викторины продемонстрировали дань уважения людям, которые ценой своей жизни отстояли свободу и независимость нашей Родины.</w:t>
      </w:r>
    </w:p>
    <w:p w:rsidR="00C018D0" w:rsidRDefault="00A2384C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</w:pPr>
      <w:r w:rsidRPr="00A2384C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ADF6EE" wp14:editId="16E700B9">
            <wp:simplePos x="0" y="0"/>
            <wp:positionH relativeFrom="margin">
              <wp:align>left</wp:align>
            </wp:positionH>
            <wp:positionV relativeFrom="paragraph">
              <wp:posOffset>1299845</wp:posOffset>
            </wp:positionV>
            <wp:extent cx="5996940" cy="3345180"/>
            <wp:effectExtent l="0" t="0" r="3810" b="7620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9" name="Рисунок 9" descr="http://www.dgma.ru/images/news/221/2_270.jp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gma.ru/images/news/221/2_270.jp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«Викторина прошла достаточно интересно, подобные мероприятия вызывают неформальный интерес к нашей истории. Планируем почаще практиковать такие мероприятия, чтобы студенты получили адекватное представление о Победе, это особенно важно в современных условиях, когда усиливается фальсификация событий и переписывание истории Второй мировой войн», - поделился заведующий кафедрой философии и истории </w:t>
      </w:r>
      <w:proofErr w:type="spellStart"/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Кафаров</w:t>
      </w:r>
      <w:proofErr w:type="spellEnd"/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Тельман </w:t>
      </w:r>
      <w:proofErr w:type="spellStart"/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Эмиралиевич</w:t>
      </w:r>
      <w:proofErr w:type="spellEnd"/>
      <w:r w:rsidR="00C018D0" w:rsidRPr="00C01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018D0" w:rsidRPr="00C018D0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  <w:t xml:space="preserve"> </w:t>
      </w:r>
    </w:p>
    <w:p w:rsidR="00A2384C" w:rsidRDefault="00A2384C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EEEEEE"/>
          <w:lang w:eastAsia="ru-RU"/>
        </w:rPr>
      </w:pPr>
    </w:p>
    <w:p w:rsidR="00A2384C" w:rsidRDefault="00A2384C" w:rsidP="00C018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18D0" w:rsidRPr="00C018D0" w:rsidRDefault="00C018D0" w:rsidP="00C01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8D0">
        <w:rPr>
          <w:rFonts w:ascii="Arial" w:eastAsia="Times New Roman" w:hAnsi="Arial" w:cs="Arial"/>
          <w:color w:val="000000"/>
          <w:sz w:val="21"/>
          <w:szCs w:val="21"/>
          <w:shd w:val="clear" w:color="auto" w:fill="EEEEEE"/>
          <w:lang w:eastAsia="ru-RU"/>
        </w:rPr>
        <w:br/>
      </w:r>
      <w:r w:rsidRPr="00C018D0">
        <w:rPr>
          <w:rFonts w:ascii="Arial" w:eastAsia="Times New Roman" w:hAnsi="Arial" w:cs="Arial"/>
          <w:color w:val="000000"/>
          <w:sz w:val="21"/>
          <w:szCs w:val="21"/>
          <w:shd w:val="clear" w:color="auto" w:fill="EEEEEE"/>
          <w:lang w:eastAsia="ru-RU"/>
        </w:rPr>
        <w:br/>
      </w:r>
    </w:p>
    <w:p w:rsidR="00A11342" w:rsidRDefault="00A11342"/>
    <w:sectPr w:rsidR="00A1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E0"/>
    <w:rsid w:val="003D5DE0"/>
    <w:rsid w:val="0077429A"/>
    <w:rsid w:val="00A11342"/>
    <w:rsid w:val="00A2384C"/>
    <w:rsid w:val="00B928AC"/>
    <w:rsid w:val="00C0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9C6D6E7-2355-4CB0-9C2C-D210EEBB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3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www.dgma.ru/images/news/221/1.jpg" TargetMode="External"/><Relationship Id="rId9" Type="http://schemas.openxmlformats.org/officeDocument/2006/relationships/hyperlink" Target="http://www.dgma.ru/images/news/221/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</dc:creator>
  <cp:keywords/>
  <dc:description/>
  <cp:lastModifiedBy>CPU</cp:lastModifiedBy>
  <cp:revision>5</cp:revision>
  <dcterms:created xsi:type="dcterms:W3CDTF">2015-04-13T13:00:00Z</dcterms:created>
  <dcterms:modified xsi:type="dcterms:W3CDTF">2015-06-08T13:31:00Z</dcterms:modified>
</cp:coreProperties>
</file>