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F4" w:rsidRDefault="008C5D51">
      <w:pPr>
        <w:pStyle w:val="1"/>
        <w:framePr w:w="8645" w:h="1296" w:hRule="exact" w:wrap="none" w:vAnchor="page" w:hAnchor="page" w:x="4097" w:y="5020"/>
        <w:shd w:val="clear" w:color="auto" w:fill="auto"/>
        <w:spacing w:after="0"/>
        <w:ind w:left="80"/>
      </w:pPr>
      <w:bookmarkStart w:id="0" w:name="_GoBack"/>
      <w:bookmarkEnd w:id="0"/>
      <w: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D71FF4" w:rsidRDefault="008C5D51">
      <w:pPr>
        <w:pStyle w:val="1"/>
        <w:framePr w:w="8645" w:h="1669" w:hRule="exact" w:wrap="none" w:vAnchor="page" w:hAnchor="page" w:x="4097" w:y="7874"/>
        <w:shd w:val="clear" w:color="auto" w:fill="auto"/>
        <w:spacing w:after="0"/>
        <w:ind w:left="5120" w:firstLine="380"/>
        <w:jc w:val="left"/>
      </w:pPr>
      <w:r>
        <w:t>УТВЕРЖДАЮ Проректор по учебной работе ГБОУ ВПО «ДГМА» М3 РФ</w:t>
      </w:r>
    </w:p>
    <w:p w:rsidR="00D71FF4" w:rsidRDefault="008C5D51">
      <w:pPr>
        <w:pStyle w:val="1"/>
        <w:framePr w:w="8645" w:h="1669" w:hRule="exact" w:wrap="none" w:vAnchor="page" w:hAnchor="page" w:x="4097" w:y="7874"/>
        <w:shd w:val="clear" w:color="auto" w:fill="auto"/>
        <w:tabs>
          <w:tab w:val="left" w:leader="underscore" w:pos="2794"/>
        </w:tabs>
        <w:spacing w:after="0"/>
        <w:jc w:val="right"/>
      </w:pPr>
      <w:r>
        <w:t>профессор</w:t>
      </w:r>
      <w:r>
        <w:tab/>
      </w:r>
      <w:proofErr w:type="spellStart"/>
      <w:r>
        <w:t>Маммаев</w:t>
      </w:r>
      <w:proofErr w:type="spellEnd"/>
      <w:r>
        <w:t xml:space="preserve"> С.Н.</w:t>
      </w:r>
    </w:p>
    <w:p w:rsidR="00D71FF4" w:rsidRDefault="008C5D51">
      <w:pPr>
        <w:pStyle w:val="1"/>
        <w:framePr w:w="8645" w:h="1669" w:hRule="exact" w:wrap="none" w:vAnchor="page" w:hAnchor="page" w:x="4097" w:y="7874"/>
        <w:shd w:val="clear" w:color="auto" w:fill="auto"/>
        <w:tabs>
          <w:tab w:val="left" w:pos="3408"/>
        </w:tabs>
        <w:spacing w:after="0"/>
        <w:jc w:val="right"/>
      </w:pPr>
      <w:r>
        <w:t>« »</w:t>
      </w:r>
      <w:r>
        <w:tab/>
        <w:t>2015 г.</w:t>
      </w:r>
    </w:p>
    <w:p w:rsidR="00D71FF4" w:rsidRDefault="008C5D51">
      <w:pPr>
        <w:pStyle w:val="20"/>
        <w:framePr w:w="8645" w:h="1660" w:hRule="exact" w:wrap="none" w:vAnchor="page" w:hAnchor="page" w:x="4097" w:y="11732"/>
        <w:shd w:val="clear" w:color="auto" w:fill="auto"/>
        <w:spacing w:before="0" w:after="0"/>
        <w:ind w:left="80"/>
      </w:pPr>
      <w:r>
        <w:t>ОСНОВНАЯ ПРОФЕССИОНАЛЬНАЯ ОБРАЗОВАТЕЛЬНАЯ ПРОГРАММА ВЫСШЕГО ОБРАЗОВАНИЯ ПО ПОДГОТОВКЕ КАДРОВ ВЫСШЕЙ КВАЛИФИКАЦИИ (ОРДИНАТУРА) ПО СПЕЦИАЛЬНОСТИ 31.08.11. «УЛЬТРАЗВУКОВАЯ ДИАГНОСТИКА»</w:t>
      </w:r>
    </w:p>
    <w:p w:rsidR="00D71FF4" w:rsidRDefault="008C5D51">
      <w:pPr>
        <w:pStyle w:val="1"/>
        <w:framePr w:w="8645" w:h="317" w:hRule="exact" w:wrap="none" w:vAnchor="page" w:hAnchor="page" w:x="4097" w:y="14673"/>
        <w:shd w:val="clear" w:color="auto" w:fill="auto"/>
        <w:spacing w:after="0" w:line="250" w:lineRule="exact"/>
        <w:ind w:left="80"/>
      </w:pPr>
      <w:r>
        <w:t>Форма обучения - очная</w:t>
      </w:r>
    </w:p>
    <w:p w:rsidR="00D71FF4" w:rsidRDefault="008C5D51">
      <w:pPr>
        <w:pStyle w:val="a6"/>
        <w:framePr w:wrap="none" w:vAnchor="page" w:hAnchor="page" w:x="7711" w:y="18537"/>
        <w:shd w:val="clear" w:color="auto" w:fill="auto"/>
        <w:spacing w:line="240" w:lineRule="exact"/>
        <w:ind w:left="20"/>
      </w:pPr>
      <w:r>
        <w:t>2014 г.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1"/>
        <w:framePr w:w="9634" w:h="1302" w:hRule="exact" w:wrap="none" w:vAnchor="page" w:hAnchor="page" w:x="3615" w:y="4636"/>
        <w:shd w:val="clear" w:color="auto" w:fill="auto"/>
        <w:spacing w:after="0"/>
        <w:ind w:left="40" w:right="340"/>
        <w:jc w:val="both"/>
      </w:pPr>
      <w:r>
        <w:lastRenderedPageBreak/>
        <w:t xml:space="preserve">ОПОП, </w:t>
      </w:r>
      <w:proofErr w:type="gramStart"/>
      <w:r>
        <w:t>сформирована</w:t>
      </w:r>
      <w:proofErr w:type="gramEnd"/>
      <w:r>
        <w:t xml:space="preserve"> в соответствии с ФГОС, по программе подготовки кадров высшей квалификации в ординатуре по специальности 31.08.11 ультразвуковой диагностики, утвержденного приказом Министерства образования и науки Российской Федерации от 25.08.2014 г </w:t>
      </w:r>
      <w:r>
        <w:rPr>
          <w:rStyle w:val="0pt"/>
        </w:rPr>
        <w:t xml:space="preserve">от </w:t>
      </w:r>
      <w:r>
        <w:rPr>
          <w:rStyle w:val="0pt"/>
          <w:lang w:val="en-US"/>
        </w:rPr>
        <w:t>N</w:t>
      </w:r>
      <w:r>
        <w:rPr>
          <w:rStyle w:val="0pt"/>
        </w:rPr>
        <w:t>1053.</w:t>
      </w:r>
    </w:p>
    <w:p w:rsidR="00D71FF4" w:rsidRDefault="008C5D51">
      <w:pPr>
        <w:pStyle w:val="11"/>
        <w:framePr w:w="9634" w:h="2256" w:hRule="exact" w:wrap="none" w:vAnchor="page" w:hAnchor="page" w:x="3615" w:y="6902"/>
        <w:shd w:val="clear" w:color="auto" w:fill="auto"/>
        <w:spacing w:before="0" w:after="316" w:line="250" w:lineRule="exact"/>
        <w:ind w:left="40"/>
      </w:pPr>
      <w:bookmarkStart w:id="1" w:name="bookmark0"/>
      <w:r>
        <w:t>Разработчики рабочей программы:</w:t>
      </w:r>
      <w:bookmarkEnd w:id="1"/>
    </w:p>
    <w:p w:rsidR="00D71FF4" w:rsidRDefault="008C5D51">
      <w:pPr>
        <w:pStyle w:val="1"/>
        <w:framePr w:w="9634" w:h="2256" w:hRule="exact" w:wrap="none" w:vAnchor="page" w:hAnchor="page" w:x="3615" w:y="6902"/>
        <w:shd w:val="clear" w:color="auto" w:fill="auto"/>
        <w:spacing w:after="7" w:line="250" w:lineRule="exact"/>
        <w:ind w:left="40"/>
        <w:jc w:val="both"/>
      </w:pPr>
      <w:r>
        <w:t>Заведующий кафедрой лучевой диагностики</w:t>
      </w:r>
    </w:p>
    <w:p w:rsidR="00D71FF4" w:rsidRDefault="008C5D51">
      <w:pPr>
        <w:pStyle w:val="1"/>
        <w:framePr w:w="9634" w:h="2256" w:hRule="exact" w:wrap="none" w:vAnchor="page" w:hAnchor="page" w:x="3615" w:y="6902"/>
        <w:shd w:val="clear" w:color="auto" w:fill="auto"/>
        <w:tabs>
          <w:tab w:val="left" w:leader="underscore" w:pos="6270"/>
        </w:tabs>
        <w:spacing w:after="316" w:line="250" w:lineRule="exact"/>
        <w:ind w:left="40"/>
        <w:jc w:val="both"/>
      </w:pPr>
      <w:r>
        <w:t>с курсом ФПК и ППС доцент</w:t>
      </w:r>
      <w:r>
        <w:tab/>
        <w:t>Абдулкадыров С.П.</w:t>
      </w:r>
    </w:p>
    <w:p w:rsidR="00D71FF4" w:rsidRDefault="008C5D51">
      <w:pPr>
        <w:pStyle w:val="1"/>
        <w:framePr w:w="9634" w:h="2256" w:hRule="exact" w:wrap="none" w:vAnchor="page" w:hAnchor="page" w:x="3615" w:y="6902"/>
        <w:shd w:val="clear" w:color="auto" w:fill="auto"/>
        <w:spacing w:after="7" w:line="250" w:lineRule="exact"/>
        <w:ind w:left="40"/>
        <w:jc w:val="both"/>
      </w:pPr>
      <w:r>
        <w:t>Ассистент кафедры лучевой диагностики</w:t>
      </w:r>
    </w:p>
    <w:p w:rsidR="00D71FF4" w:rsidRDefault="008C5D51">
      <w:pPr>
        <w:pStyle w:val="1"/>
        <w:framePr w:w="9634" w:h="2256" w:hRule="exact" w:wrap="none" w:vAnchor="page" w:hAnchor="page" w:x="3615" w:y="6902"/>
        <w:shd w:val="clear" w:color="auto" w:fill="auto"/>
        <w:tabs>
          <w:tab w:val="left" w:pos="3904"/>
          <w:tab w:val="left" w:leader="underscore" w:pos="6419"/>
        </w:tabs>
        <w:spacing w:after="0" w:line="250" w:lineRule="exact"/>
        <w:ind w:left="40"/>
        <w:jc w:val="both"/>
      </w:pPr>
      <w:r>
        <w:t>с курсом ФПК и ППС</w:t>
      </w:r>
      <w:r>
        <w:tab/>
      </w:r>
      <w:r>
        <w:tab/>
      </w:r>
      <w:proofErr w:type="spellStart"/>
      <w:r>
        <w:t>Абдулхалимова</w:t>
      </w:r>
      <w:proofErr w:type="spellEnd"/>
      <w:r>
        <w:t xml:space="preserve"> М.М.</w:t>
      </w:r>
    </w:p>
    <w:p w:rsidR="00D71FF4" w:rsidRDefault="008C5D51">
      <w:pPr>
        <w:pStyle w:val="1"/>
        <w:framePr w:w="9634" w:h="1342" w:hRule="exact" w:wrap="none" w:vAnchor="page" w:hAnchor="page" w:x="3615" w:y="10393"/>
        <w:shd w:val="clear" w:color="auto" w:fill="auto"/>
        <w:tabs>
          <w:tab w:val="left" w:leader="underscore" w:pos="4336"/>
        </w:tabs>
        <w:spacing w:after="0"/>
        <w:ind w:left="40" w:right="340"/>
        <w:jc w:val="left"/>
      </w:pPr>
      <w:r>
        <w:t xml:space="preserve">ОПОП рассмотрена и одобрена на заседании кафедры лучевой диагностики с курсом ФПК и ППС от 05.05.2015 г. Протокол № 9 Заведующий кафедрой лучевой диагностики с курсом ФПК и ППС ФПК и ППС, доцент </w:t>
      </w:r>
      <w:r>
        <w:tab/>
        <w:t>Абдулкадыров С.П.</w:t>
      </w:r>
    </w:p>
    <w:p w:rsidR="00D71FF4" w:rsidRDefault="008C5D51">
      <w:pPr>
        <w:pStyle w:val="1"/>
        <w:framePr w:w="9634" w:h="1337" w:hRule="exact" w:wrap="none" w:vAnchor="page" w:hAnchor="page" w:x="3615" w:y="12639"/>
        <w:shd w:val="clear" w:color="auto" w:fill="auto"/>
        <w:spacing w:after="354" w:line="317" w:lineRule="exact"/>
        <w:ind w:left="40" w:right="340"/>
        <w:jc w:val="both"/>
      </w:pPr>
      <w:r>
        <w:t xml:space="preserve">ОПОП </w:t>
      </w:r>
      <w:proofErr w:type="gramStart"/>
      <w:r>
        <w:t>рассмотрена</w:t>
      </w:r>
      <w:proofErr w:type="gramEnd"/>
      <w:r>
        <w:t xml:space="preserve"> и утверждена на заседании Учебно-методического Совета ФПК и ППС от 19.05.2015 г. Протокол № 8</w:t>
      </w:r>
    </w:p>
    <w:p w:rsidR="00D71FF4" w:rsidRDefault="008C5D51">
      <w:pPr>
        <w:pStyle w:val="1"/>
        <w:framePr w:w="9634" w:h="1337" w:hRule="exact" w:wrap="none" w:vAnchor="page" w:hAnchor="page" w:x="3615" w:y="12639"/>
        <w:shd w:val="clear" w:color="auto" w:fill="auto"/>
        <w:tabs>
          <w:tab w:val="left" w:leader="underscore" w:pos="5387"/>
        </w:tabs>
        <w:spacing w:after="0" w:line="250" w:lineRule="exact"/>
        <w:ind w:left="40"/>
        <w:jc w:val="both"/>
      </w:pPr>
      <w:r>
        <w:t xml:space="preserve">Председатель </w:t>
      </w:r>
      <w:r>
        <w:tab/>
        <w:t xml:space="preserve"> проф. Омаров Н. С.-М.</w:t>
      </w:r>
    </w:p>
    <w:p w:rsidR="00D71FF4" w:rsidRDefault="008C5D51">
      <w:pPr>
        <w:pStyle w:val="a6"/>
        <w:framePr w:wrap="none" w:vAnchor="page" w:hAnchor="page" w:x="8281" w:y="18950"/>
        <w:shd w:val="clear" w:color="auto" w:fill="auto"/>
        <w:spacing w:line="210" w:lineRule="exact"/>
        <w:ind w:left="20"/>
      </w:pPr>
      <w:r>
        <w:rPr>
          <w:rStyle w:val="105pt0pt"/>
        </w:rPr>
        <w:t>2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1"/>
        <w:framePr w:wrap="none" w:vAnchor="page" w:hAnchor="page" w:x="3970" w:y="4667"/>
        <w:shd w:val="clear" w:color="auto" w:fill="auto"/>
        <w:spacing w:after="0" w:line="250" w:lineRule="exact"/>
        <w:ind w:left="20"/>
        <w:jc w:val="left"/>
      </w:pPr>
      <w:r>
        <w:lastRenderedPageBreak/>
        <w:t>ИСПОЛЬЗУЕМЫЕ СОКРАЩЕНИЯ</w:t>
      </w:r>
    </w:p>
    <w:p w:rsidR="00D71FF4" w:rsidRDefault="008C5D51">
      <w:pPr>
        <w:pStyle w:val="1"/>
        <w:framePr w:w="8923" w:h="2299" w:hRule="exact" w:wrap="none" w:vAnchor="page" w:hAnchor="page" w:x="3970" w:y="5458"/>
        <w:shd w:val="clear" w:color="auto" w:fill="auto"/>
        <w:spacing w:after="0" w:line="317" w:lineRule="exact"/>
        <w:ind w:left="20" w:right="400"/>
        <w:jc w:val="left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71FF4" w:rsidRDefault="008C5D51">
      <w:pPr>
        <w:pStyle w:val="1"/>
        <w:framePr w:w="8923" w:h="2299" w:hRule="exact" w:wrap="none" w:vAnchor="page" w:hAnchor="page" w:x="3970" w:y="5458"/>
        <w:shd w:val="clear" w:color="auto" w:fill="auto"/>
        <w:spacing w:after="0" w:line="317" w:lineRule="exact"/>
        <w:ind w:left="20"/>
        <w:jc w:val="left"/>
      </w:pPr>
      <w:r>
        <w:t>УК - универсальные компетенции;</w:t>
      </w:r>
    </w:p>
    <w:p w:rsidR="00D71FF4" w:rsidRDefault="008C5D51">
      <w:pPr>
        <w:pStyle w:val="1"/>
        <w:framePr w:w="8923" w:h="2299" w:hRule="exact" w:wrap="none" w:vAnchor="page" w:hAnchor="page" w:x="3970" w:y="5458"/>
        <w:shd w:val="clear" w:color="auto" w:fill="auto"/>
        <w:spacing w:after="0" w:line="317" w:lineRule="exact"/>
        <w:ind w:left="20"/>
        <w:jc w:val="left"/>
      </w:pPr>
      <w:r>
        <w:t>ПК - профессиональные компетенции;</w:t>
      </w:r>
    </w:p>
    <w:p w:rsidR="00D71FF4" w:rsidRDefault="008C5D51">
      <w:pPr>
        <w:pStyle w:val="1"/>
        <w:framePr w:w="8923" w:h="2299" w:hRule="exact" w:wrap="none" w:vAnchor="page" w:hAnchor="page" w:x="3970" w:y="5458"/>
        <w:shd w:val="clear" w:color="auto" w:fill="auto"/>
        <w:spacing w:after="0" w:line="317" w:lineRule="exact"/>
        <w:ind w:left="20" w:right="400"/>
        <w:jc w:val="left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71FF4" w:rsidRDefault="008C5D51">
      <w:pPr>
        <w:pStyle w:val="1"/>
        <w:framePr w:w="8923" w:h="2299" w:hRule="exact" w:wrap="none" w:vAnchor="page" w:hAnchor="page" w:x="3970" w:y="5458"/>
        <w:shd w:val="clear" w:color="auto" w:fill="auto"/>
        <w:spacing w:after="0" w:line="317" w:lineRule="exact"/>
        <w:ind w:left="20"/>
        <w:jc w:val="left"/>
      </w:pPr>
      <w:r>
        <w:t>сетевая форма - сетевая форма реализации образовательных программ.</w:t>
      </w:r>
    </w:p>
    <w:p w:rsidR="00D71FF4" w:rsidRDefault="008C5D51">
      <w:pPr>
        <w:pStyle w:val="22"/>
        <w:framePr w:wrap="none" w:vAnchor="page" w:hAnchor="page" w:x="8660" w:y="18974"/>
        <w:shd w:val="clear" w:color="auto" w:fill="auto"/>
        <w:spacing w:line="210" w:lineRule="exact"/>
        <w:ind w:left="20"/>
      </w:pPr>
      <w:r>
        <w:t>3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a6"/>
        <w:framePr w:wrap="none" w:vAnchor="page" w:hAnchor="page" w:x="7131" w:y="4573"/>
        <w:shd w:val="clear" w:color="auto" w:fill="auto"/>
        <w:spacing w:line="210" w:lineRule="exact"/>
        <w:ind w:left="40"/>
      </w:pPr>
      <w:r>
        <w:rPr>
          <w:rStyle w:val="105pt0pt"/>
        </w:rPr>
        <w:lastRenderedPageBreak/>
        <w:t>1. ОБЩИЕ ПОЛОЖЕНИЯ</w:t>
      </w:r>
    </w:p>
    <w:p w:rsidR="00D71FF4" w:rsidRDefault="008C5D51">
      <w:pPr>
        <w:pStyle w:val="30"/>
        <w:framePr w:w="9672" w:h="12960" w:hRule="exact" w:wrap="none" w:vAnchor="page" w:hAnchor="page" w:x="3598" w:y="5068"/>
        <w:shd w:val="clear" w:color="auto" w:fill="auto"/>
        <w:spacing w:after="10" w:line="210" w:lineRule="exact"/>
        <w:ind w:left="4500"/>
      </w:pPr>
      <w:r>
        <w:t>1.1.Введение</w:t>
      </w:r>
    </w:p>
    <w:p w:rsidR="00D71FF4" w:rsidRDefault="008C5D51">
      <w:pPr>
        <w:pStyle w:val="40"/>
        <w:framePr w:w="9672" w:h="12960" w:hRule="exact" w:wrap="none" w:vAnchor="page" w:hAnchor="page" w:x="3598" w:y="5068"/>
        <w:shd w:val="clear" w:color="auto" w:fill="auto"/>
        <w:spacing w:before="0"/>
        <w:ind w:left="60" w:right="60" w:firstLine="200"/>
      </w:pPr>
      <w:proofErr w:type="gramStart"/>
      <w:r>
        <w:t xml:space="preserve">Образовательная программа высшего образования — уровень подготовки кадров высшей квалификации - программа ординатуры (далее ПО) специальности 31.08.11 - ультразвуковая диагностика, реализуемая в ГБОУ ВПО «ДГМА» Минздрава России (далее </w:t>
      </w:r>
      <w:r>
        <w:rPr>
          <w:rStyle w:val="49pt"/>
        </w:rPr>
        <w:t xml:space="preserve">Академия </w:t>
      </w:r>
      <w:r>
        <w:rPr>
          <w:rStyle w:val="49pt"/>
          <w:lang w:val="en-US"/>
        </w:rPr>
        <w:t>j</w:t>
      </w:r>
      <w:r>
        <w:t>разработана ВУЗом на основании федерального государственного образовательного стандарта высшего образования (далее ФГОС ВО) по специальности 31.08.11 Ультразвуковая диагностика (уровень подготовки кадров высшей квалификации) и представляет собой комплекс документов, разработанных и утвержденных ВУЗом с учетом</w:t>
      </w:r>
      <w:proofErr w:type="gramEnd"/>
      <w:r>
        <w:t xml:space="preserve"> требований законодательства и работодателей.</w:t>
      </w:r>
    </w:p>
    <w:p w:rsidR="00D71FF4" w:rsidRDefault="008C5D51">
      <w:pPr>
        <w:pStyle w:val="40"/>
        <w:framePr w:w="9672" w:h="12960" w:hRule="exact" w:wrap="none" w:vAnchor="page" w:hAnchor="page" w:x="3598" w:y="5068"/>
        <w:shd w:val="clear" w:color="auto" w:fill="auto"/>
        <w:spacing w:before="0"/>
        <w:ind w:left="60" w:right="60" w:firstLine="360"/>
      </w:pPr>
      <w:r>
        <w:t xml:space="preserve">ПО специальности 31.08.11 - «Ультразвуковая диагностика» формирует компетенции выпускника в соответствии требованиям ВГОС </w:t>
      </w:r>
      <w:proofErr w:type="gramStart"/>
      <w:r>
        <w:t>ВО</w:t>
      </w:r>
      <w:proofErr w:type="gramEnd"/>
      <w:r>
        <w:t>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и обеспечивающих решение профессиональных задач в процессе осуществления всех видов профессиональной деятельности.</w:t>
      </w:r>
    </w:p>
    <w:p w:rsidR="00D71FF4" w:rsidRDefault="008C5D51">
      <w:pPr>
        <w:pStyle w:val="40"/>
        <w:framePr w:w="9672" w:h="12960" w:hRule="exact" w:wrap="none" w:vAnchor="page" w:hAnchor="page" w:x="3598" w:y="5068"/>
        <w:shd w:val="clear" w:color="auto" w:fill="auto"/>
        <w:spacing w:before="0"/>
        <w:ind w:left="60" w:right="60" w:firstLine="360"/>
      </w:pPr>
      <w:proofErr w:type="gramStart"/>
      <w:r>
        <w:rPr>
          <w:rStyle w:val="40pt"/>
        </w:rPr>
        <w:t xml:space="preserve">Целью высшего образования по </w:t>
      </w:r>
      <w:proofErr w:type="spellStart"/>
      <w:r>
        <w:rPr>
          <w:rStyle w:val="40pt"/>
        </w:rPr>
        <w:t>ПО</w:t>
      </w:r>
      <w:proofErr w:type="spellEnd"/>
      <w:r>
        <w:rPr>
          <w:rStyle w:val="40pt"/>
        </w:rPr>
        <w:t xml:space="preserve"> специальности 31.08.11 «Ультразвуковая диагностика» является </w:t>
      </w:r>
      <w:r>
        <w:t>- подготовка квалифицированного врача-специалиста ультразвуковой диагностики, обладающего системой знаний, умений и навыков ультразвукового исследования различных органов и систем, способного и готового для самостоятельной профессиональной деятельности в ультразвуковой диагностике.</w:t>
      </w:r>
      <w:proofErr w:type="gramEnd"/>
    </w:p>
    <w:p w:rsidR="00D71FF4" w:rsidRDefault="008C5D51">
      <w:pPr>
        <w:pStyle w:val="30"/>
        <w:framePr w:w="9672" w:h="12960" w:hRule="exact" w:wrap="none" w:vAnchor="page" w:hAnchor="page" w:x="3598" w:y="5068"/>
        <w:shd w:val="clear" w:color="auto" w:fill="auto"/>
        <w:spacing w:after="0" w:line="312" w:lineRule="exact"/>
        <w:ind w:left="60" w:right="60" w:firstLine="200"/>
        <w:jc w:val="both"/>
      </w:pPr>
      <w:r>
        <w:t>Задачи послевузовского профессионального образования врача-ординатора по специальности «ультразвуковая диагностика»:</w:t>
      </w:r>
    </w:p>
    <w:p w:rsidR="00D71FF4" w:rsidRDefault="008C5D51">
      <w:pPr>
        <w:pStyle w:val="40"/>
        <w:framePr w:w="9672" w:h="12960" w:hRule="exact" w:wrap="none" w:vAnchor="page" w:hAnchor="page" w:x="3598" w:y="5068"/>
        <w:shd w:val="clear" w:color="auto" w:fill="auto"/>
        <w:spacing w:before="0"/>
        <w:ind w:left="60" w:right="60" w:firstLine="200"/>
      </w:pPr>
      <w:proofErr w:type="gramStart"/>
      <w:r>
        <w:t>Задачи программы формирование базовых, фундаментальных медицинских знаний по специальности 31.08.11 «Ультразвуковая диагностика»; подготовка врача ультразвуковой диагностики, обладающего клиническим мышлением, хорошо ориентирующегося в сложной патологии, имеющего углубленные знания смежных дисциплин; формирование умений в освоении новейших технологий и методик в сфере своих профессиональных интересов;</w:t>
      </w:r>
      <w:proofErr w:type="gramEnd"/>
      <w:r>
        <w:t xml:space="preserve"> формирование компетенций врача ультразвуковой диагностики в областях: профилактической деятельности: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71FF4" w:rsidRDefault="008C5D51">
      <w:pPr>
        <w:pStyle w:val="40"/>
        <w:framePr w:w="9672" w:h="12960" w:hRule="exact" w:wrap="none" w:vAnchor="page" w:hAnchor="page" w:x="3598" w:y="5068"/>
        <w:shd w:val="clear" w:color="auto" w:fill="auto"/>
        <w:spacing w:before="0"/>
        <w:ind w:left="60" w:right="60" w:firstLine="200"/>
      </w:pPr>
      <w:r>
        <w:t>проведение профилактических медицинских осмотров, диспансеризации, диспансерного наблюдения;</w:t>
      </w:r>
    </w:p>
    <w:p w:rsidR="00D71FF4" w:rsidRDefault="008C5D51">
      <w:pPr>
        <w:pStyle w:val="40"/>
        <w:framePr w:w="9672" w:h="12960" w:hRule="exact" w:wrap="none" w:vAnchor="page" w:hAnchor="page" w:x="3598" w:y="5068"/>
        <w:shd w:val="clear" w:color="auto" w:fill="auto"/>
        <w:spacing w:before="0"/>
        <w:ind w:left="60" w:right="60" w:firstLine="200"/>
        <w:jc w:val="left"/>
      </w:pPr>
      <w:r>
        <w:t xml:space="preserve">проведение сбора и медико-статического анализа информации о показателях здоровья населения различных возрастно-половых групп, характеризующих состояние их здоровья; </w:t>
      </w:r>
      <w:r>
        <w:rPr>
          <w:rStyle w:val="40pt"/>
        </w:rPr>
        <w:t>диагностической деятельности:</w:t>
      </w:r>
    </w:p>
    <w:p w:rsidR="00D71FF4" w:rsidRDefault="008C5D51">
      <w:pPr>
        <w:pStyle w:val="40"/>
        <w:framePr w:w="9672" w:h="12960" w:hRule="exact" w:wrap="none" w:vAnchor="page" w:hAnchor="page" w:x="3598" w:y="5068"/>
        <w:shd w:val="clear" w:color="auto" w:fill="auto"/>
        <w:spacing w:before="0"/>
        <w:ind w:left="60" w:right="60" w:firstLine="0"/>
        <w:jc w:val="left"/>
      </w:pPr>
      <w:r>
        <w:t xml:space="preserve">диагностика заболеваний и патологических состояний различных органов и систем пациентов на основе владения ультразвуковыми методами исследования; </w:t>
      </w:r>
      <w:r>
        <w:rPr>
          <w:rStyle w:val="40pt"/>
        </w:rPr>
        <w:t xml:space="preserve">психолого-педагогическая деятельность: </w:t>
      </w:r>
      <w:r>
        <w:t xml:space="preserve">формирование у населения, пациентов и членов их семей мотивации, направленной на сохранение и укрепление своего здоровья и здоровья окружающих; </w:t>
      </w:r>
      <w:r>
        <w:rPr>
          <w:rStyle w:val="40pt"/>
        </w:rPr>
        <w:t>организационно-управленческая деятельность: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9542" w:h="4175" w:hRule="exact" w:wrap="none" w:vAnchor="page" w:hAnchor="page" w:x="3663" w:y="5568"/>
        <w:shd w:val="clear" w:color="auto" w:fill="auto"/>
        <w:spacing w:before="0" w:line="317" w:lineRule="exact"/>
        <w:ind w:left="60" w:right="60" w:firstLine="0"/>
        <w:jc w:val="left"/>
      </w:pPr>
      <w:r>
        <w:lastRenderedPageBreak/>
        <w:t xml:space="preserve">применение основных принципов организации оказания медицинской помощи </w:t>
      </w:r>
      <w:proofErr w:type="gramStart"/>
      <w:r>
        <w:t>в</w:t>
      </w:r>
      <w:proofErr w:type="gramEnd"/>
      <w:r>
        <w:t xml:space="preserve"> медицинских</w:t>
      </w:r>
    </w:p>
    <w:p w:rsidR="00D71FF4" w:rsidRDefault="008C5D51">
      <w:pPr>
        <w:pStyle w:val="40"/>
        <w:framePr w:w="9542" w:h="4175" w:hRule="exact" w:wrap="none" w:vAnchor="page" w:hAnchor="page" w:x="3663" w:y="5568"/>
        <w:shd w:val="clear" w:color="auto" w:fill="auto"/>
        <w:spacing w:before="0" w:line="317" w:lineRule="exact"/>
        <w:ind w:left="80" w:firstLine="0"/>
        <w:jc w:val="left"/>
      </w:pPr>
      <w:proofErr w:type="gramStart"/>
      <w:r>
        <w:t>организациях</w:t>
      </w:r>
      <w:proofErr w:type="gramEnd"/>
      <w:r>
        <w:t xml:space="preserve"> и их структурных подразделениях;</w:t>
      </w:r>
    </w:p>
    <w:p w:rsidR="00D71FF4" w:rsidRDefault="008C5D51">
      <w:pPr>
        <w:pStyle w:val="40"/>
        <w:framePr w:w="9542" w:h="4175" w:hRule="exact" w:wrap="none" w:vAnchor="page" w:hAnchor="page" w:x="3663" w:y="5568"/>
        <w:shd w:val="clear" w:color="auto" w:fill="auto"/>
        <w:spacing w:before="0" w:line="317" w:lineRule="exact"/>
        <w:ind w:left="80" w:right="40" w:firstLine="0"/>
        <w:jc w:val="left"/>
      </w:pPr>
      <w:r>
        <w:t>организация и управление деятельностью медицинских организаций и их структурных подразделений; организация проведения медицинской экспертизы; организация оценки качества оказания медицинской помощи пациентам; 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D71FF4" w:rsidRDefault="008C5D51">
      <w:pPr>
        <w:pStyle w:val="40"/>
        <w:framePr w:w="9542" w:h="4175" w:hRule="exact" w:wrap="none" w:vAnchor="page" w:hAnchor="page" w:x="3663" w:y="5568"/>
        <w:shd w:val="clear" w:color="auto" w:fill="auto"/>
        <w:spacing w:before="0" w:line="317" w:lineRule="exact"/>
        <w:ind w:left="80" w:right="40" w:firstLine="0"/>
        <w:jc w:val="left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соблюдение основных требований информационной безопасности.</w:t>
      </w:r>
    </w:p>
    <w:p w:rsidR="00D71FF4" w:rsidRDefault="008C5D51">
      <w:pPr>
        <w:pStyle w:val="50"/>
        <w:framePr w:w="9542" w:h="8794" w:hRule="exact" w:wrap="none" w:vAnchor="page" w:hAnchor="page" w:x="3663" w:y="10655"/>
        <w:numPr>
          <w:ilvl w:val="0"/>
          <w:numId w:val="1"/>
        </w:numPr>
        <w:shd w:val="clear" w:color="auto" w:fill="auto"/>
        <w:tabs>
          <w:tab w:val="left" w:pos="3769"/>
        </w:tabs>
        <w:spacing w:before="0" w:after="212" w:line="210" w:lineRule="exact"/>
        <w:ind w:left="1820" w:firstLine="0"/>
      </w:pPr>
      <w:bookmarkStart w:id="2" w:name="bookmark1"/>
      <w:r>
        <w:t xml:space="preserve">Нормативные документы, являющиеся основой </w:t>
      </w:r>
      <w:proofErr w:type="gramStart"/>
      <w:r>
        <w:t>для</w:t>
      </w:r>
      <w:proofErr w:type="gramEnd"/>
      <w:r>
        <w:t xml:space="preserve"> ПО</w:t>
      </w:r>
      <w:bookmarkEnd w:id="2"/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2"/>
        </w:numPr>
        <w:shd w:val="clear" w:color="auto" w:fill="auto"/>
        <w:tabs>
          <w:tab w:val="left" w:pos="641"/>
        </w:tabs>
        <w:spacing w:before="0" w:line="274" w:lineRule="exact"/>
        <w:ind w:left="640" w:right="40" w:hanging="340"/>
      </w:pPr>
      <w:proofErr w:type="gramStart"/>
      <w:r>
        <w:t xml:space="preserve">Федеральный закон от 29.12.2012 г. №273-Ф3 «Об образовании в Российской Федерации» (в ред. Федеральных законов от 07.05.2013 </w:t>
      </w:r>
      <w:r>
        <w:rPr>
          <w:lang w:val="en-US"/>
        </w:rPr>
        <w:t>N</w:t>
      </w:r>
      <w:r>
        <w:t xml:space="preserve">99-ФЗ, от 07.06.2013 </w:t>
      </w:r>
      <w:r>
        <w:rPr>
          <w:lang w:val="en-US"/>
        </w:rPr>
        <w:t>N</w:t>
      </w:r>
      <w:r>
        <w:t xml:space="preserve">120- ФЗ, от 02.07.2013 </w:t>
      </w:r>
      <w:r>
        <w:rPr>
          <w:lang w:val="en-US"/>
        </w:rPr>
        <w:t>N</w:t>
      </w:r>
      <w:r>
        <w:t xml:space="preserve">170-ФЗ, от 23.07.2013 </w:t>
      </w:r>
      <w:r>
        <w:rPr>
          <w:lang w:val="en-US"/>
        </w:rPr>
        <w:t>N</w:t>
      </w:r>
      <w:r>
        <w:t xml:space="preserve">203 ФЗ, от 25.11.2013 </w:t>
      </w:r>
      <w:r>
        <w:rPr>
          <w:lang w:val="en-US"/>
        </w:rPr>
        <w:t>N</w:t>
      </w:r>
      <w:r>
        <w:t>317-Ф3, от</w:t>
      </w:r>
      <w:proofErr w:type="gramEnd"/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3"/>
        </w:numPr>
        <w:shd w:val="clear" w:color="auto" w:fill="auto"/>
        <w:tabs>
          <w:tab w:val="left" w:pos="1797"/>
        </w:tabs>
        <w:spacing w:before="0" w:line="278" w:lineRule="exact"/>
        <w:ind w:left="640" w:right="40" w:firstLine="0"/>
      </w:pPr>
      <w:r>
        <w:rPr>
          <w:lang w:val="en-US"/>
        </w:rPr>
        <w:t>N</w:t>
      </w:r>
      <w:r>
        <w:t>11-ФЗ, от 03.02.2014</w:t>
      </w:r>
      <w:r>
        <w:rPr>
          <w:lang w:val="en-US"/>
        </w:rPr>
        <w:t>N</w:t>
      </w:r>
      <w:r>
        <w:t xml:space="preserve">15-ФЗ, от 05.05.2014 </w:t>
      </w:r>
      <w:r>
        <w:rPr>
          <w:lang w:val="en-US"/>
        </w:rPr>
        <w:t>N</w:t>
      </w:r>
      <w:r>
        <w:t xml:space="preserve">84-ФЗ, от 27.05.2014 </w:t>
      </w:r>
      <w:r>
        <w:rPr>
          <w:lang w:val="en-US"/>
        </w:rPr>
        <w:t>N</w:t>
      </w:r>
      <w:r>
        <w:t xml:space="preserve">135-Ф3, от 04.06.2014 </w:t>
      </w:r>
      <w:r>
        <w:rPr>
          <w:lang w:val="en-US"/>
        </w:rPr>
        <w:t>N</w:t>
      </w:r>
      <w:r>
        <w:t xml:space="preserve">148-ФЗ, от 28.06.2014 </w:t>
      </w:r>
      <w:r>
        <w:rPr>
          <w:lang w:val="en-US"/>
        </w:rPr>
        <w:t>N</w:t>
      </w:r>
      <w:r>
        <w:t xml:space="preserve">182-ФЗ, от 21.07.2014 </w:t>
      </w:r>
      <w:r>
        <w:rPr>
          <w:lang w:val="en-US"/>
        </w:rPr>
        <w:t>N</w:t>
      </w:r>
      <w:r>
        <w:t>216-ФЗ, от</w:t>
      </w:r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4"/>
        </w:numPr>
        <w:shd w:val="clear" w:color="auto" w:fill="auto"/>
        <w:tabs>
          <w:tab w:val="left" w:pos="1778"/>
        </w:tabs>
        <w:spacing w:before="0" w:after="176" w:line="274" w:lineRule="exact"/>
        <w:ind w:left="640" w:right="40" w:firstLine="0"/>
      </w:pPr>
      <w:r>
        <w:rPr>
          <w:lang w:val="en-US"/>
        </w:rPr>
        <w:t>N</w:t>
      </w:r>
      <w:r>
        <w:t xml:space="preserve">256-ФЗ, от 21.07.2014 </w:t>
      </w:r>
      <w:r>
        <w:rPr>
          <w:lang w:val="en-US"/>
        </w:rPr>
        <w:t>N</w:t>
      </w:r>
      <w:r>
        <w:t xml:space="preserve">262-ФЗ, от 31.12.2014 </w:t>
      </w:r>
      <w:r>
        <w:rPr>
          <w:lang w:val="en-US"/>
        </w:rPr>
        <w:t>N</w:t>
      </w:r>
      <w:r>
        <w:t xml:space="preserve">489-ФЗ, от 31.12.2014 </w:t>
      </w:r>
      <w:r>
        <w:rPr>
          <w:lang w:val="en-US"/>
        </w:rPr>
        <w:t>N</w:t>
      </w:r>
      <w:r>
        <w:t>500-ФЗ);</w:t>
      </w:r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2"/>
        </w:numPr>
        <w:shd w:val="clear" w:color="auto" w:fill="auto"/>
        <w:tabs>
          <w:tab w:val="left" w:pos="660"/>
        </w:tabs>
        <w:spacing w:before="0" w:line="278" w:lineRule="exact"/>
        <w:ind w:left="640" w:right="40" w:hanging="340"/>
      </w:pPr>
      <w:proofErr w:type="gramStart"/>
      <w:r>
        <w:t xml:space="preserve">Федеральный закон от 21.11.2-11 г. №323-Ф3 «Об основах охраны граждан в Российской Федерации» (в ред. Федеральных законов от 21.11.2011 </w:t>
      </w:r>
      <w:r>
        <w:rPr>
          <w:lang w:val="en-US"/>
        </w:rPr>
        <w:t xml:space="preserve">N </w:t>
      </w:r>
      <w:r>
        <w:t>323-ф3, от</w:t>
      </w:r>
      <w:proofErr w:type="gramEnd"/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5"/>
        </w:numPr>
        <w:shd w:val="clear" w:color="auto" w:fill="auto"/>
        <w:tabs>
          <w:tab w:val="left" w:pos="1792"/>
        </w:tabs>
        <w:spacing w:before="0" w:line="274" w:lineRule="exact"/>
        <w:ind w:left="640" w:right="40" w:firstLine="0"/>
      </w:pPr>
      <w:r>
        <w:rPr>
          <w:lang w:val="en-US"/>
        </w:rPr>
        <w:t>N</w:t>
      </w:r>
      <w:r>
        <w:t xml:space="preserve">89-ФЗ, от 25.06.2012 </w:t>
      </w:r>
      <w:r>
        <w:rPr>
          <w:lang w:val="en-US"/>
        </w:rPr>
        <w:t>N</w:t>
      </w:r>
      <w:r>
        <w:t xml:space="preserve">93-Ф3, от 02.07.2013 </w:t>
      </w:r>
      <w:r>
        <w:rPr>
          <w:lang w:val="en-US"/>
        </w:rPr>
        <w:t>N</w:t>
      </w:r>
      <w:r>
        <w:t xml:space="preserve">167 ФЗ, от 02.07.2013 </w:t>
      </w:r>
      <w:r>
        <w:rPr>
          <w:lang w:val="en-US"/>
        </w:rPr>
        <w:t>N</w:t>
      </w:r>
      <w:r>
        <w:t xml:space="preserve">185-ФЗ, от 23.07.2013 </w:t>
      </w:r>
      <w:r>
        <w:rPr>
          <w:lang w:val="en-US"/>
        </w:rPr>
        <w:t>N</w:t>
      </w:r>
      <w:r>
        <w:t xml:space="preserve">205-ФЗ, от 27.09.2013 </w:t>
      </w:r>
      <w:r>
        <w:rPr>
          <w:lang w:val="en-US"/>
        </w:rPr>
        <w:t>N</w:t>
      </w:r>
      <w:r>
        <w:t xml:space="preserve">253-Ф3, от 25.11.2013 </w:t>
      </w:r>
      <w:r>
        <w:rPr>
          <w:lang w:val="en-US"/>
        </w:rPr>
        <w:t>N</w:t>
      </w:r>
      <w:r>
        <w:t>317-Ф3, от</w:t>
      </w:r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6"/>
        </w:numPr>
        <w:shd w:val="clear" w:color="auto" w:fill="auto"/>
        <w:tabs>
          <w:tab w:val="left" w:pos="1773"/>
        </w:tabs>
        <w:spacing w:before="0" w:line="274" w:lineRule="exact"/>
        <w:ind w:left="640" w:right="40" w:firstLine="0"/>
      </w:pPr>
      <w:r>
        <w:rPr>
          <w:lang w:val="en-US"/>
        </w:rPr>
        <w:t>N</w:t>
      </w:r>
      <w:r>
        <w:t xml:space="preserve">386-ФЭ, от 21.07.2014 </w:t>
      </w:r>
      <w:r>
        <w:rPr>
          <w:lang w:val="en-US"/>
        </w:rPr>
        <w:t>N</w:t>
      </w:r>
      <w:r>
        <w:t xml:space="preserve">205-ФЗ, от 21.07.2014 </w:t>
      </w:r>
      <w:r>
        <w:rPr>
          <w:lang w:val="en-US"/>
        </w:rPr>
        <w:t>N</w:t>
      </w:r>
      <w:r>
        <w:t xml:space="preserve">243-Ф3, от 21.07.2014 </w:t>
      </w:r>
      <w:r>
        <w:rPr>
          <w:lang w:val="en-US"/>
        </w:rPr>
        <w:t>N</w:t>
      </w:r>
      <w:r>
        <w:t xml:space="preserve">246-ФЗ, от 21.07.2014 </w:t>
      </w:r>
      <w:r>
        <w:rPr>
          <w:lang w:val="en-US"/>
        </w:rPr>
        <w:t>N</w:t>
      </w:r>
      <w:r>
        <w:t xml:space="preserve">256-ФЗ, от 22.10.2014 </w:t>
      </w:r>
      <w:r>
        <w:rPr>
          <w:lang w:val="en-US"/>
        </w:rPr>
        <w:t>N</w:t>
      </w:r>
      <w:r>
        <w:t xml:space="preserve">314-Ф3, от 01.12.2014 </w:t>
      </w:r>
      <w:r>
        <w:rPr>
          <w:lang w:val="en-US"/>
        </w:rPr>
        <w:t>N</w:t>
      </w:r>
      <w:r>
        <w:t>418-ФЗ, от</w:t>
      </w:r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7"/>
        </w:numPr>
        <w:shd w:val="clear" w:color="auto" w:fill="auto"/>
        <w:tabs>
          <w:tab w:val="left" w:pos="1768"/>
        </w:tabs>
        <w:spacing w:before="0" w:after="60" w:line="274" w:lineRule="exact"/>
        <w:ind w:left="640" w:firstLine="0"/>
      </w:pPr>
      <w:r>
        <w:rPr>
          <w:lang w:val="en-US"/>
        </w:rPr>
        <w:t xml:space="preserve">N </w:t>
      </w:r>
      <w:r>
        <w:t>532-Ф3).</w:t>
      </w:r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74" w:lineRule="exact"/>
        <w:ind w:left="640" w:right="40" w:hanging="340"/>
      </w:pPr>
      <w:r>
        <w:t>Приказ Министерства образования и науки Российской Федерации от 25 августа 2014 г. № 1053 "Об утверждении федерального государственного образовательного стандарта высшего образования по специальности «Ультразвуковая диагностика» код 31.08.11 (уровень подготовки кадров высшей квалификации)".</w:t>
      </w:r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176" w:line="274" w:lineRule="exact"/>
        <w:ind w:left="640" w:right="40" w:hanging="34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23.07.2010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180" w:line="278" w:lineRule="exact"/>
        <w:ind w:left="640" w:right="40" w:hanging="340"/>
      </w:pPr>
      <w:r>
        <w:t>Приказ Министерства здравоохранения и социального развития РФ от 23.04.2009 №2 Юн «</w:t>
      </w:r>
      <w:proofErr w:type="gramStart"/>
      <w:r>
        <w:t>Об</w:t>
      </w:r>
      <w:proofErr w:type="gramEnd"/>
      <w: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</w:t>
      </w:r>
    </w:p>
    <w:p w:rsidR="00D71FF4" w:rsidRDefault="008C5D51">
      <w:pPr>
        <w:pStyle w:val="40"/>
        <w:framePr w:w="9542" w:h="8794" w:hRule="exact" w:wrap="none" w:vAnchor="page" w:hAnchor="page" w:x="3663" w:y="10655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78" w:lineRule="exact"/>
        <w:ind w:left="640" w:right="40" w:hanging="340"/>
      </w:pPr>
      <w:r>
        <w:t xml:space="preserve">Приказ Министерства здравоохранения и социального развития РФ от 07.06.2009 №415н «Об утверждении квалификационных требований к специалистам </w:t>
      </w:r>
      <w:proofErr w:type="gramStart"/>
      <w:r>
        <w:t>с</w:t>
      </w:r>
      <w:proofErr w:type="gramEnd"/>
      <w:r>
        <w:t xml:space="preserve"> высшим и</w:t>
      </w:r>
    </w:p>
    <w:p w:rsidR="00D71FF4" w:rsidRDefault="008C5D51">
      <w:pPr>
        <w:pStyle w:val="22"/>
        <w:framePr w:wrap="none" w:vAnchor="page" w:hAnchor="page" w:x="8410" w:y="19746"/>
        <w:shd w:val="clear" w:color="auto" w:fill="auto"/>
        <w:spacing w:line="210" w:lineRule="exact"/>
        <w:ind w:left="20"/>
      </w:pPr>
      <w:r>
        <w:t>5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9298" w:h="13845" w:hRule="exact" w:wrap="none" w:vAnchor="page" w:hAnchor="page" w:x="3785" w:y="5611"/>
        <w:shd w:val="clear" w:color="auto" w:fill="auto"/>
        <w:spacing w:before="0" w:after="172" w:line="264" w:lineRule="exact"/>
        <w:ind w:left="380" w:right="40" w:firstLine="0"/>
      </w:pPr>
      <w:r>
        <w:lastRenderedPageBreak/>
        <w:t>послевузовским медицинским и фармацевтическим образованием в сфере здравоохранения»;</w:t>
      </w:r>
    </w:p>
    <w:p w:rsidR="00D71FF4" w:rsidRDefault="008C5D51">
      <w:pPr>
        <w:pStyle w:val="40"/>
        <w:framePr w:w="9298" w:h="13845" w:hRule="exact" w:wrap="none" w:vAnchor="page" w:hAnchor="page" w:x="3785" w:y="5611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184" w:line="274" w:lineRule="exact"/>
        <w:ind w:left="380" w:right="40" w:hanging="340"/>
      </w:pPr>
      <w:proofErr w:type="gramStart"/>
      <w:r>
        <w:t xml:space="preserve">Приказ Министерства образования и науки Российской Федерации от 10 января 2014 г. №4 «Об установлении соответствия специальностей высшего образования - подготовки кадров высшей квалификации по программам ординатуры и программам </w:t>
      </w:r>
      <w:proofErr w:type="spellStart"/>
      <w:r>
        <w:t>ассистентуры-стажировки</w:t>
      </w:r>
      <w:proofErr w:type="spellEnd"/>
      <w:r>
        <w:t>, перечень которых утвержден приказом Министерства образования и науки Российской Федерации от 12 сентября 2013 года №1061, специальностям специалистов с высшим и послевузовским медицинским и фармацевтическим образованием в сфере здравоохранения Российской Федерации</w:t>
      </w:r>
      <w:proofErr w:type="gramEnd"/>
      <w:r>
        <w:t xml:space="preserve">, </w:t>
      </w:r>
      <w:proofErr w:type="gramStart"/>
      <w:r>
        <w:t xml:space="preserve">указанным в номенклатуре, утвержденной приказом Министерства здравоохранения и социального развития Российской Федерации от 23 апреля 2009 г. №2 Юн,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>
        <w:t>ассистентуры-стажировки</w:t>
      </w:r>
      <w:proofErr w:type="spellEnd"/>
      <w:r>
        <w:t>, перечень которых утвержден приказом Министерства образования и науки Российской Федерации от 22 февраля 2012 года 3 127»;</w:t>
      </w:r>
      <w:proofErr w:type="gramEnd"/>
    </w:p>
    <w:p w:rsidR="00D71FF4" w:rsidRDefault="008C5D51">
      <w:pPr>
        <w:pStyle w:val="40"/>
        <w:framePr w:w="9298" w:h="13845" w:hRule="exact" w:wrap="none" w:vAnchor="page" w:hAnchor="page" w:x="3785" w:y="5611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176" w:line="269" w:lineRule="exact"/>
        <w:ind w:left="380" w:right="40" w:hanging="340"/>
      </w:pPr>
      <w:r>
        <w:t>Приказ Министерства образования и науки Российской Федерации от 19 ноября 2013 года №1258 «Об утверждении порядка организации и осуществления образовательной деятельности по образовательным программам высшего образования - программам - ординатура»;</w:t>
      </w:r>
    </w:p>
    <w:p w:rsidR="00D71FF4" w:rsidRDefault="008C5D51">
      <w:pPr>
        <w:pStyle w:val="40"/>
        <w:framePr w:w="9298" w:h="13845" w:hRule="exact" w:wrap="none" w:vAnchor="page" w:hAnchor="page" w:x="3785" w:y="5611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31" w:line="274" w:lineRule="exact"/>
        <w:ind w:left="380" w:right="40" w:hanging="340"/>
      </w:pPr>
      <w:r>
        <w:t xml:space="preserve">Приказ Министерства здравоохранения Российской Федерации от 3 сентября 2013 г. № 620н «Об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образования»;</w:t>
      </w:r>
    </w:p>
    <w:p w:rsidR="00D71FF4" w:rsidRDefault="008C5D51">
      <w:pPr>
        <w:pStyle w:val="40"/>
        <w:framePr w:w="9298" w:h="13845" w:hRule="exact" w:wrap="none" w:vAnchor="page" w:hAnchor="page" w:x="3785" w:y="5611"/>
        <w:numPr>
          <w:ilvl w:val="0"/>
          <w:numId w:val="2"/>
        </w:numPr>
        <w:shd w:val="clear" w:color="auto" w:fill="auto"/>
        <w:tabs>
          <w:tab w:val="left" w:pos="371"/>
          <w:tab w:val="left" w:leader="dot" w:pos="8901"/>
        </w:tabs>
        <w:spacing w:before="0" w:line="210" w:lineRule="exact"/>
        <w:ind w:left="380" w:hanging="340"/>
      </w:pPr>
      <w:r>
        <w:t>Уставом Университета, утвержденным приказом Минздрава России</w:t>
      </w:r>
      <w:proofErr w:type="gramStart"/>
      <w:r>
        <w:tab/>
        <w:t xml:space="preserve"> И</w:t>
      </w:r>
      <w:proofErr w:type="gramEnd"/>
    </w:p>
    <w:p w:rsidR="00D71FF4" w:rsidRDefault="008C5D51">
      <w:pPr>
        <w:pStyle w:val="40"/>
        <w:framePr w:w="9298" w:h="13845" w:hRule="exact" w:wrap="none" w:vAnchor="page" w:hAnchor="page" w:x="3785" w:y="5611"/>
        <w:shd w:val="clear" w:color="auto" w:fill="auto"/>
        <w:spacing w:before="0" w:after="184" w:line="274" w:lineRule="exact"/>
        <w:ind w:left="380" w:right="40" w:firstLine="0"/>
      </w:pPr>
      <w:r>
        <w:t>иными локальными актами Университета, нормативными правовыми актами регулирующими сферу образования в Российской федерации.</w:t>
      </w:r>
    </w:p>
    <w:p w:rsidR="00D71FF4" w:rsidRDefault="008C5D51">
      <w:pPr>
        <w:pStyle w:val="50"/>
        <w:framePr w:w="9298" w:h="13845" w:hRule="exact" w:wrap="none" w:vAnchor="page" w:hAnchor="page" w:x="3785" w:y="5611"/>
        <w:shd w:val="clear" w:color="auto" w:fill="auto"/>
        <w:spacing w:before="0" w:after="180" w:line="269" w:lineRule="exact"/>
        <w:ind w:left="740" w:right="40"/>
      </w:pPr>
      <w:r>
        <w:t>1.3.0бщая характеристика специальности 31.08.11. «Ультразвуковая диагностика»</w:t>
      </w:r>
    </w:p>
    <w:p w:rsidR="00D71FF4" w:rsidRDefault="008C5D51">
      <w:pPr>
        <w:pStyle w:val="40"/>
        <w:framePr w:w="9298" w:h="13845" w:hRule="exact" w:wrap="none" w:vAnchor="page" w:hAnchor="page" w:x="3785" w:y="5611"/>
        <w:numPr>
          <w:ilvl w:val="0"/>
          <w:numId w:val="8"/>
        </w:numPr>
        <w:shd w:val="clear" w:color="auto" w:fill="auto"/>
        <w:tabs>
          <w:tab w:val="left" w:pos="1262"/>
        </w:tabs>
        <w:spacing w:before="0" w:after="176" w:line="269" w:lineRule="exact"/>
        <w:ind w:left="580" w:right="40" w:firstLine="0"/>
      </w:pPr>
      <w:r>
        <w:t>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D71FF4" w:rsidRDefault="008C5D51">
      <w:pPr>
        <w:pStyle w:val="40"/>
        <w:framePr w:w="9298" w:h="13845" w:hRule="exact" w:wrap="none" w:vAnchor="page" w:hAnchor="page" w:x="3785" w:y="5611"/>
        <w:numPr>
          <w:ilvl w:val="0"/>
          <w:numId w:val="8"/>
        </w:numPr>
        <w:shd w:val="clear" w:color="auto" w:fill="auto"/>
        <w:tabs>
          <w:tab w:val="left" w:pos="1627"/>
        </w:tabs>
        <w:spacing w:before="0" w:line="274" w:lineRule="exact"/>
        <w:ind w:left="960" w:right="40" w:firstLine="0"/>
      </w:pP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форме.</w:t>
      </w:r>
    </w:p>
    <w:p w:rsidR="00D71FF4" w:rsidRDefault="008C5D51">
      <w:pPr>
        <w:pStyle w:val="40"/>
        <w:framePr w:w="9298" w:h="13845" w:hRule="exact" w:wrap="none" w:vAnchor="page" w:hAnchor="page" w:x="3785" w:y="5611"/>
        <w:shd w:val="clear" w:color="auto" w:fill="auto"/>
        <w:spacing w:before="0" w:line="274" w:lineRule="exact"/>
        <w:ind w:left="960" w:right="40" w:firstLine="300"/>
      </w:pPr>
      <w:proofErr w:type="gramStart"/>
      <w:r>
        <w:t xml:space="preserve">Объем ПО составляет 120 зачетных единиц (далее - </w:t>
      </w:r>
      <w:proofErr w:type="spellStart"/>
      <w:r>
        <w:t>з.е</w:t>
      </w:r>
      <w:proofErr w:type="spellEnd"/>
      <w:r>
        <w:t>.), вне зависимости от применяемых образовательных технологий, реализации программ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  <w:proofErr w:type="gramEnd"/>
    </w:p>
    <w:p w:rsidR="00D71FF4" w:rsidRDefault="008C5D51">
      <w:pPr>
        <w:pStyle w:val="40"/>
        <w:framePr w:w="9298" w:h="13845" w:hRule="exact" w:wrap="none" w:vAnchor="page" w:hAnchor="page" w:x="3785" w:y="5611"/>
        <w:numPr>
          <w:ilvl w:val="0"/>
          <w:numId w:val="8"/>
        </w:numPr>
        <w:shd w:val="clear" w:color="auto" w:fill="auto"/>
        <w:tabs>
          <w:tab w:val="left" w:pos="1714"/>
        </w:tabs>
        <w:spacing w:before="0" w:line="274" w:lineRule="exact"/>
        <w:ind w:left="960" w:right="40" w:firstLine="0"/>
      </w:pPr>
      <w:r>
        <w:t xml:space="preserve">Срок получения образования по программе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ординатуры, реализуемый за один учебный год, составляет 60 </w:t>
      </w:r>
      <w:proofErr w:type="spellStart"/>
      <w:r>
        <w:t>з.е</w:t>
      </w:r>
      <w:proofErr w:type="spellEnd"/>
      <w:r>
        <w:t>.</w:t>
      </w:r>
    </w:p>
    <w:p w:rsidR="00D71FF4" w:rsidRDefault="008C5D51">
      <w:pPr>
        <w:pStyle w:val="40"/>
        <w:framePr w:w="9298" w:h="13845" w:hRule="exact" w:wrap="none" w:vAnchor="page" w:hAnchor="page" w:x="3785" w:y="5611"/>
        <w:shd w:val="clear" w:color="auto" w:fill="auto"/>
        <w:spacing w:before="0" w:line="274" w:lineRule="exact"/>
        <w:ind w:left="960" w:right="40" w:firstLine="300"/>
      </w:pPr>
      <w:r>
        <w:t xml:space="preserve">Срок получения образования по программе ординатуры при </w:t>
      </w:r>
      <w:proofErr w:type="gramStart"/>
      <w:r>
        <w:t>обучении</w:t>
      </w:r>
      <w:proofErr w:type="gramEnd"/>
      <w:r>
        <w:t xml:space="preserve"> по индивидуальному учебному плану устанавливается организацией</w:t>
      </w:r>
    </w:p>
    <w:p w:rsidR="00D71FF4" w:rsidRDefault="008C5D51">
      <w:pPr>
        <w:pStyle w:val="22"/>
        <w:framePr w:wrap="none" w:vAnchor="page" w:hAnchor="page" w:x="8273" w:y="19737"/>
        <w:shd w:val="clear" w:color="auto" w:fill="auto"/>
        <w:spacing w:line="210" w:lineRule="exact"/>
        <w:ind w:left="20"/>
      </w:pPr>
      <w:r>
        <w:t>6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9634" w:h="13726" w:hRule="exact" w:wrap="none" w:vAnchor="page" w:hAnchor="page" w:x="3617" w:y="5588"/>
        <w:shd w:val="clear" w:color="auto" w:fill="auto"/>
        <w:spacing w:before="0" w:line="274" w:lineRule="exact"/>
        <w:ind w:left="1240" w:right="60" w:firstLine="0"/>
      </w:pPr>
      <w:r>
        <w:lastRenderedPageBreak/>
        <w:t xml:space="preserve">самостоятельно, но не более срока получения образования, установленного для соответствующей формы обучения.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D71FF4" w:rsidRDefault="008C5D51">
      <w:pPr>
        <w:pStyle w:val="40"/>
        <w:framePr w:w="9634" w:h="13726" w:hRule="exact" w:wrap="none" w:vAnchor="page" w:hAnchor="page" w:x="3617" w:y="5588"/>
        <w:shd w:val="clear" w:color="auto" w:fill="auto"/>
        <w:spacing w:before="0" w:line="274" w:lineRule="exact"/>
        <w:ind w:left="1240" w:right="60" w:firstLine="300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организации вправе продлить срок не более чем на один год по сравнению со сроком, установленным для соответствующей формы обучения.</w:t>
      </w:r>
    </w:p>
    <w:p w:rsidR="00D71FF4" w:rsidRDefault="008C5D51">
      <w:pPr>
        <w:pStyle w:val="40"/>
        <w:framePr w:w="9634" w:h="13726" w:hRule="exact" w:wrap="none" w:vAnchor="page" w:hAnchor="page" w:x="3617" w:y="5588"/>
        <w:numPr>
          <w:ilvl w:val="0"/>
          <w:numId w:val="8"/>
        </w:numPr>
        <w:shd w:val="clear" w:color="auto" w:fill="auto"/>
        <w:tabs>
          <w:tab w:val="left" w:pos="1898"/>
        </w:tabs>
        <w:spacing w:before="0" w:line="274" w:lineRule="exact"/>
        <w:ind w:left="1240" w:right="60" w:firstLine="0"/>
      </w:pPr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Порядком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</w:t>
      </w:r>
      <w:r>
        <w:rPr>
          <w:lang w:val="en-US"/>
        </w:rPr>
        <w:t>N</w:t>
      </w:r>
      <w:r>
        <w:t xml:space="preserve">620н (зарегистрирован Министерство юстиции Российской Федерации 1 ноября 2013 г., регистрационный </w:t>
      </w:r>
      <w:r>
        <w:rPr>
          <w:lang w:val="en-US"/>
        </w:rPr>
        <w:t>N</w:t>
      </w:r>
      <w:r>
        <w:t>30304), а также государственной итоговой аттестации.</w:t>
      </w:r>
    </w:p>
    <w:p w:rsidR="00D71FF4" w:rsidRDefault="008C5D51">
      <w:pPr>
        <w:pStyle w:val="40"/>
        <w:framePr w:w="9634" w:h="13726" w:hRule="exact" w:wrap="none" w:vAnchor="page" w:hAnchor="page" w:x="3617" w:y="5588"/>
        <w:shd w:val="clear" w:color="auto" w:fill="auto"/>
        <w:spacing w:before="0" w:line="274" w:lineRule="exact"/>
        <w:ind w:left="1240" w:right="60" w:firstLine="300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71FF4" w:rsidRDefault="008C5D51">
      <w:pPr>
        <w:pStyle w:val="40"/>
        <w:framePr w:w="9634" w:h="13726" w:hRule="exact" w:wrap="none" w:vAnchor="page" w:hAnchor="page" w:x="3617" w:y="5588"/>
        <w:numPr>
          <w:ilvl w:val="0"/>
          <w:numId w:val="8"/>
        </w:numPr>
        <w:shd w:val="clear" w:color="auto" w:fill="auto"/>
        <w:tabs>
          <w:tab w:val="left" w:pos="1883"/>
        </w:tabs>
        <w:spacing w:before="0" w:line="274" w:lineRule="exact"/>
        <w:ind w:left="1240" w:right="60" w:firstLine="0"/>
      </w:pPr>
      <w:r>
        <w:t>Реализация программы ординатуры возможна с использованием сетевой формы.</w:t>
      </w:r>
    </w:p>
    <w:p w:rsidR="00D71FF4" w:rsidRDefault="008C5D51">
      <w:pPr>
        <w:pStyle w:val="40"/>
        <w:framePr w:w="9634" w:h="13726" w:hRule="exact" w:wrap="none" w:vAnchor="page" w:hAnchor="page" w:x="3617" w:y="5588"/>
        <w:numPr>
          <w:ilvl w:val="0"/>
          <w:numId w:val="8"/>
        </w:numPr>
        <w:shd w:val="clear" w:color="auto" w:fill="auto"/>
        <w:tabs>
          <w:tab w:val="left" w:pos="1878"/>
        </w:tabs>
        <w:spacing w:before="0" w:after="146" w:line="274" w:lineRule="exact"/>
        <w:ind w:left="1240" w:right="60" w:firstLine="0"/>
      </w:pPr>
      <w:r>
        <w:t>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71FF4" w:rsidRDefault="008C5D51">
      <w:pPr>
        <w:pStyle w:val="50"/>
        <w:framePr w:w="9634" w:h="13726" w:hRule="exact" w:wrap="none" w:vAnchor="page" w:hAnchor="page" w:x="3617" w:y="5588"/>
        <w:numPr>
          <w:ilvl w:val="0"/>
          <w:numId w:val="9"/>
        </w:numPr>
        <w:shd w:val="clear" w:color="auto" w:fill="auto"/>
        <w:tabs>
          <w:tab w:val="left" w:pos="423"/>
        </w:tabs>
        <w:spacing w:before="0" w:after="0" w:line="317" w:lineRule="exact"/>
        <w:ind w:left="20" w:firstLine="0"/>
      </w:pPr>
      <w:r>
        <w:t xml:space="preserve">Характеристика профессиональной деятельности выпускников, освоивших </w:t>
      </w:r>
      <w:proofErr w:type="gramStart"/>
      <w:r>
        <w:t>ПО</w:t>
      </w:r>
      <w:proofErr w:type="gramEnd"/>
    </w:p>
    <w:p w:rsidR="00D71FF4" w:rsidRDefault="008C5D51">
      <w:pPr>
        <w:pStyle w:val="40"/>
        <w:framePr w:w="9634" w:h="13726" w:hRule="exact" w:wrap="none" w:vAnchor="page" w:hAnchor="page" w:x="3617" w:y="5588"/>
        <w:numPr>
          <w:ilvl w:val="0"/>
          <w:numId w:val="10"/>
        </w:numPr>
        <w:shd w:val="clear" w:color="auto" w:fill="auto"/>
        <w:tabs>
          <w:tab w:val="left" w:pos="975"/>
        </w:tabs>
        <w:spacing w:before="0" w:line="317" w:lineRule="exact"/>
        <w:ind w:left="20" w:right="60" w:firstLine="260"/>
      </w:pPr>
      <w:r>
        <w:t>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71FF4" w:rsidRDefault="008C5D51">
      <w:pPr>
        <w:pStyle w:val="40"/>
        <w:framePr w:w="9634" w:h="13726" w:hRule="exact" w:wrap="none" w:vAnchor="page" w:hAnchor="page" w:x="3617" w:y="5588"/>
        <w:numPr>
          <w:ilvl w:val="0"/>
          <w:numId w:val="10"/>
        </w:numPr>
        <w:shd w:val="clear" w:color="auto" w:fill="auto"/>
        <w:tabs>
          <w:tab w:val="left" w:pos="922"/>
        </w:tabs>
        <w:spacing w:before="0" w:line="317" w:lineRule="exact"/>
        <w:ind w:left="20" w:right="60" w:firstLine="260"/>
      </w:pPr>
      <w:r>
        <w:t>Объектами профессиональной деятельности выпускников, освоивших программу ординатуры, являются:</w:t>
      </w:r>
    </w:p>
    <w:p w:rsidR="00D71FF4" w:rsidRDefault="008C5D51">
      <w:pPr>
        <w:pStyle w:val="40"/>
        <w:framePr w:w="9634" w:h="13726" w:hRule="exact" w:wrap="none" w:vAnchor="page" w:hAnchor="page" w:x="3617" w:y="5588"/>
        <w:shd w:val="clear" w:color="auto" w:fill="auto"/>
        <w:spacing w:before="0" w:line="317" w:lineRule="exact"/>
        <w:ind w:left="20" w:right="60" w:firstLine="260"/>
      </w:pPr>
      <w:r>
        <w:t>Физические лица (пациенты) в возрасте от 0 до 15 лет, от 15 лет до 18 лет (далее - подростки) и в возрасте старше 18 лет (далее - взрослые);</w:t>
      </w:r>
    </w:p>
    <w:p w:rsidR="00D71FF4" w:rsidRDefault="008C5D51">
      <w:pPr>
        <w:pStyle w:val="40"/>
        <w:framePr w:w="9634" w:h="13726" w:hRule="exact" w:wrap="none" w:vAnchor="page" w:hAnchor="page" w:x="3617" w:y="5588"/>
        <w:shd w:val="clear" w:color="auto" w:fill="auto"/>
        <w:spacing w:before="0" w:line="317" w:lineRule="exact"/>
        <w:ind w:left="20" w:firstLine="260"/>
      </w:pPr>
      <w:r>
        <w:t>население;</w:t>
      </w:r>
    </w:p>
    <w:p w:rsidR="00D71FF4" w:rsidRDefault="008C5D51">
      <w:pPr>
        <w:pStyle w:val="40"/>
        <w:framePr w:w="9634" w:h="13726" w:hRule="exact" w:wrap="none" w:vAnchor="page" w:hAnchor="page" w:x="3617" w:y="5588"/>
        <w:shd w:val="clear" w:color="auto" w:fill="auto"/>
        <w:spacing w:before="0" w:line="317" w:lineRule="exact"/>
        <w:ind w:left="20" w:right="60" w:firstLine="260"/>
      </w:pPr>
      <w:r>
        <w:t>совокупность средств и технологий, направленных на создание условий для охраны здоровья граждан.</w:t>
      </w:r>
    </w:p>
    <w:p w:rsidR="00D71FF4" w:rsidRDefault="008C5D51">
      <w:pPr>
        <w:pStyle w:val="40"/>
        <w:framePr w:w="9634" w:h="13726" w:hRule="exact" w:wrap="none" w:vAnchor="page" w:hAnchor="page" w:x="3617" w:y="5588"/>
        <w:numPr>
          <w:ilvl w:val="0"/>
          <w:numId w:val="10"/>
        </w:numPr>
        <w:shd w:val="clear" w:color="auto" w:fill="auto"/>
        <w:tabs>
          <w:tab w:val="left" w:pos="1071"/>
        </w:tabs>
        <w:spacing w:before="0" w:line="317" w:lineRule="exact"/>
        <w:ind w:left="20" w:right="60" w:firstLine="260"/>
      </w:pPr>
      <w:r>
        <w:t>Виды профессиональной деятельности, к которым готовятся выпускники, освоившие программу ординатуры:</w:t>
      </w:r>
    </w:p>
    <w:p w:rsidR="00D71FF4" w:rsidRDefault="008C5D51">
      <w:pPr>
        <w:pStyle w:val="50"/>
        <w:framePr w:w="9634" w:h="13726" w:hRule="exact" w:wrap="none" w:vAnchor="page" w:hAnchor="page" w:x="3617" w:y="5588"/>
        <w:shd w:val="clear" w:color="auto" w:fill="auto"/>
        <w:spacing w:before="0" w:after="0" w:line="317" w:lineRule="exact"/>
        <w:ind w:left="20" w:firstLine="260"/>
        <w:jc w:val="both"/>
      </w:pPr>
      <w:r>
        <w:t>профилактическая;</w:t>
      </w:r>
    </w:p>
    <w:p w:rsidR="00D71FF4" w:rsidRDefault="008C5D51">
      <w:pPr>
        <w:pStyle w:val="50"/>
        <w:framePr w:w="9634" w:h="13726" w:hRule="exact" w:wrap="none" w:vAnchor="page" w:hAnchor="page" w:x="3617" w:y="5588"/>
        <w:shd w:val="clear" w:color="auto" w:fill="auto"/>
        <w:spacing w:before="0" w:after="0" w:line="317" w:lineRule="exact"/>
        <w:ind w:left="20" w:firstLine="260"/>
        <w:jc w:val="both"/>
      </w:pPr>
      <w:r>
        <w:t>диагностическая;</w:t>
      </w:r>
    </w:p>
    <w:p w:rsidR="00D71FF4" w:rsidRDefault="008C5D51">
      <w:pPr>
        <w:pStyle w:val="50"/>
        <w:framePr w:w="9634" w:h="13726" w:hRule="exact" w:wrap="none" w:vAnchor="page" w:hAnchor="page" w:x="3617" w:y="5588"/>
        <w:shd w:val="clear" w:color="auto" w:fill="auto"/>
        <w:spacing w:before="0" w:after="0" w:line="317" w:lineRule="exact"/>
        <w:ind w:left="20" w:firstLine="0"/>
        <w:jc w:val="center"/>
      </w:pPr>
      <w:r>
        <w:t>психолого-педагогическая; организационно-управленческая.</w:t>
      </w:r>
    </w:p>
    <w:p w:rsidR="00D71FF4" w:rsidRDefault="008C5D51">
      <w:pPr>
        <w:pStyle w:val="40"/>
        <w:framePr w:w="9634" w:h="13726" w:hRule="exact" w:wrap="none" w:vAnchor="page" w:hAnchor="page" w:x="3617" w:y="5588"/>
        <w:shd w:val="clear" w:color="auto" w:fill="auto"/>
        <w:spacing w:before="0" w:line="317" w:lineRule="exact"/>
        <w:ind w:left="20" w:firstLine="260"/>
      </w:pPr>
      <w:r>
        <w:t xml:space="preserve">Программа ординатуры включает в себя все виды профессиональной деятельности, </w:t>
      </w:r>
      <w:proofErr w:type="gramStart"/>
      <w:r>
        <w:t>к</w:t>
      </w:r>
      <w:proofErr w:type="gramEnd"/>
    </w:p>
    <w:p w:rsidR="00D71FF4" w:rsidRDefault="008C5D51">
      <w:pPr>
        <w:pStyle w:val="22"/>
        <w:framePr w:wrap="none" w:vAnchor="page" w:hAnchor="page" w:x="8441" w:y="19732"/>
        <w:shd w:val="clear" w:color="auto" w:fill="auto"/>
        <w:spacing w:line="210" w:lineRule="exact"/>
        <w:ind w:left="20"/>
      </w:pPr>
      <w:r>
        <w:t>7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firstLine="0"/>
        <w:jc w:val="left"/>
      </w:pPr>
      <w:proofErr w:type="gramStart"/>
      <w:r>
        <w:lastRenderedPageBreak/>
        <w:t>которым</w:t>
      </w:r>
      <w:proofErr w:type="gramEnd"/>
      <w:r>
        <w:t xml:space="preserve"> готовится ординатор.</w:t>
      </w:r>
    </w:p>
    <w:p w:rsidR="00D71FF4" w:rsidRDefault="008C5D51">
      <w:pPr>
        <w:pStyle w:val="40"/>
        <w:framePr w:w="9667" w:h="13700" w:hRule="exact" w:wrap="none" w:vAnchor="page" w:hAnchor="page" w:x="3600" w:y="5545"/>
        <w:numPr>
          <w:ilvl w:val="0"/>
          <w:numId w:val="10"/>
        </w:numPr>
        <w:shd w:val="clear" w:color="auto" w:fill="auto"/>
        <w:tabs>
          <w:tab w:val="left" w:pos="2455"/>
        </w:tabs>
        <w:spacing w:before="0" w:line="317" w:lineRule="exact"/>
        <w:ind w:left="180" w:right="40" w:firstLine="0"/>
        <w:jc w:val="left"/>
      </w:pPr>
      <w:r>
        <w:t>Выпускник, освоивший программу ординатуры, готов решать следующие профессиональные задачи:</w:t>
      </w:r>
    </w:p>
    <w:p w:rsidR="00D71FF4" w:rsidRDefault="008C5D51">
      <w:pPr>
        <w:pStyle w:val="50"/>
        <w:framePr w:w="9667" w:h="13700" w:hRule="exact" w:wrap="none" w:vAnchor="page" w:hAnchor="page" w:x="3600" w:y="5545"/>
        <w:shd w:val="clear" w:color="auto" w:fill="auto"/>
        <w:spacing w:before="0" w:after="0" w:line="317" w:lineRule="exact"/>
        <w:ind w:left="180" w:firstLine="0"/>
      </w:pPr>
      <w:r>
        <w:t>профилактическая деятельность: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right="40" w:firstLine="0"/>
        <w:jc w:val="left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right="40" w:firstLine="0"/>
        <w:jc w:val="left"/>
      </w:pPr>
      <w:r>
        <w:t>проведение профилактических медицинских осмотров, диспансеризации, диспансерного наблюдения;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right="40" w:firstLine="0"/>
        <w:jc w:val="left"/>
      </w:pPr>
      <w:r>
        <w:t xml:space="preserve"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  <w:r>
        <w:rPr>
          <w:rStyle w:val="41"/>
        </w:rPr>
        <w:t>диагностическая деятельность: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right="40" w:firstLine="0"/>
        <w:jc w:val="left"/>
      </w:pPr>
      <w:r>
        <w:t xml:space="preserve">диагностика заболеваний и патологических состояний пациентов на основе владения ультразвуковыми методами исследования; </w:t>
      </w:r>
      <w:r>
        <w:rPr>
          <w:rStyle w:val="41"/>
        </w:rPr>
        <w:t>психолого-педагогическая деятельность: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right="40" w:firstLine="0"/>
        <w:jc w:val="left"/>
      </w:pPr>
      <w:r>
        <w:t xml:space="preserve">формирование у населения, пациентов и членов их семей мотивации, направленной на сохранение и укрепление своего здоровья и здоровья окружающих; </w:t>
      </w:r>
      <w:r>
        <w:rPr>
          <w:rStyle w:val="41"/>
        </w:rPr>
        <w:t>организационно-управленческая деятельность: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right="40" w:firstLine="0"/>
        <w:jc w:val="left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right="40" w:firstLine="0"/>
        <w:jc w:val="left"/>
      </w:pPr>
      <w:r>
        <w:t>организация и управление деятельностью медицинских организаций и их структурных подразделений;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right="40" w:firstLine="0"/>
        <w:jc w:val="left"/>
      </w:pPr>
      <w:r>
        <w:t>организация проведения медицинской экспертизы; организация оценки качества оказания медицинской помощи пациентам; 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317" w:lineRule="exact"/>
        <w:ind w:left="180" w:right="40" w:firstLine="0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after="626" w:line="317" w:lineRule="exact"/>
        <w:ind w:left="180" w:firstLine="0"/>
        <w:jc w:val="left"/>
      </w:pPr>
      <w:r>
        <w:t>соблюдение основных требований информационной безопасности.</w:t>
      </w:r>
    </w:p>
    <w:p w:rsidR="00D71FF4" w:rsidRDefault="008C5D51">
      <w:pPr>
        <w:pStyle w:val="50"/>
        <w:framePr w:w="9667" w:h="13700" w:hRule="exact" w:wrap="none" w:vAnchor="page" w:hAnchor="page" w:x="3600" w:y="5545"/>
        <w:numPr>
          <w:ilvl w:val="0"/>
          <w:numId w:val="9"/>
        </w:numPr>
        <w:shd w:val="clear" w:color="auto" w:fill="auto"/>
        <w:tabs>
          <w:tab w:val="left" w:pos="1013"/>
        </w:tabs>
        <w:spacing w:before="0" w:after="267" w:line="210" w:lineRule="exact"/>
        <w:ind w:left="600" w:firstLine="0"/>
      </w:pPr>
      <w:r>
        <w:t>Требования к результатам освоения ПО (компетенции)</w:t>
      </w:r>
    </w:p>
    <w:p w:rsidR="00D71FF4" w:rsidRDefault="008C5D51">
      <w:pPr>
        <w:pStyle w:val="50"/>
        <w:framePr w:w="9667" w:h="13700" w:hRule="exact" w:wrap="none" w:vAnchor="page" w:hAnchor="page" w:x="3600" w:y="5545"/>
        <w:shd w:val="clear" w:color="auto" w:fill="auto"/>
        <w:spacing w:before="0" w:after="0" w:line="274" w:lineRule="exact"/>
        <w:ind w:left="960" w:firstLine="300"/>
      </w:pPr>
      <w:r>
        <w:t>Федеральный компонент</w:t>
      </w:r>
    </w:p>
    <w:p w:rsidR="00D71FF4" w:rsidRDefault="008C5D51">
      <w:pPr>
        <w:pStyle w:val="40"/>
        <w:framePr w:w="9667" w:h="13700" w:hRule="exact" w:wrap="none" w:vAnchor="page" w:hAnchor="page" w:x="3600" w:y="5545"/>
        <w:numPr>
          <w:ilvl w:val="0"/>
          <w:numId w:val="11"/>
        </w:numPr>
        <w:shd w:val="clear" w:color="auto" w:fill="auto"/>
        <w:tabs>
          <w:tab w:val="left" w:pos="1872"/>
        </w:tabs>
        <w:spacing w:before="0" w:line="274" w:lineRule="exact"/>
        <w:ind w:left="960" w:right="40" w:firstLine="300"/>
      </w:pPr>
      <w:r>
        <w:t>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71FF4" w:rsidRDefault="008C5D51">
      <w:pPr>
        <w:pStyle w:val="40"/>
        <w:framePr w:w="9667" w:h="13700" w:hRule="exact" w:wrap="none" w:vAnchor="page" w:hAnchor="page" w:x="3600" w:y="5545"/>
        <w:numPr>
          <w:ilvl w:val="0"/>
          <w:numId w:val="11"/>
        </w:numPr>
        <w:shd w:val="clear" w:color="auto" w:fill="auto"/>
        <w:tabs>
          <w:tab w:val="left" w:pos="2040"/>
        </w:tabs>
        <w:spacing w:before="0" w:line="274" w:lineRule="exact"/>
        <w:ind w:left="960" w:right="40" w:firstLine="300"/>
      </w:pPr>
      <w:r>
        <w:t xml:space="preserve">Выпускник, освоивший программу ординатуры, должен обладать следующими </w:t>
      </w:r>
      <w:r>
        <w:rPr>
          <w:rStyle w:val="41"/>
        </w:rPr>
        <w:t>универсальными компетенциями: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274" w:lineRule="exact"/>
        <w:ind w:left="960" w:right="40" w:firstLine="300"/>
        <w:jc w:val="left"/>
      </w:pPr>
      <w:r>
        <w:t>готовностью к абстрактному мышлению, анализу, синтезу (УК-1);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71FF4" w:rsidRDefault="008C5D51">
      <w:pPr>
        <w:pStyle w:val="40"/>
        <w:framePr w:w="9667" w:h="13700" w:hRule="exact" w:wrap="none" w:vAnchor="page" w:hAnchor="page" w:x="3600" w:y="5545"/>
        <w:shd w:val="clear" w:color="auto" w:fill="auto"/>
        <w:spacing w:before="0" w:line="274" w:lineRule="exact"/>
        <w:ind w:left="960" w:right="40" w:firstLine="300"/>
      </w:pPr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</w:t>
      </w:r>
    </w:p>
    <w:p w:rsidR="00D71FF4" w:rsidRDefault="008C5D51">
      <w:pPr>
        <w:pStyle w:val="22"/>
        <w:framePr w:wrap="none" w:vAnchor="page" w:hAnchor="page" w:x="8463" w:y="19722"/>
        <w:shd w:val="clear" w:color="auto" w:fill="auto"/>
        <w:spacing w:line="210" w:lineRule="exact"/>
        <w:ind w:left="40"/>
      </w:pPr>
      <w:r>
        <w:t>8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32"/>
        <w:framePr w:wrap="none" w:vAnchor="page" w:hAnchor="page" w:x="13184" w:y="3844"/>
        <w:shd w:val="clear" w:color="auto" w:fill="auto"/>
        <w:spacing w:line="200" w:lineRule="exact"/>
        <w:ind w:left="20"/>
      </w:pPr>
      <w:r>
        <w:lastRenderedPageBreak/>
        <w:t>1</w:t>
      </w:r>
    </w:p>
    <w:p w:rsidR="00D71FF4" w:rsidRDefault="008C5D51">
      <w:pPr>
        <w:pStyle w:val="50"/>
        <w:framePr w:w="8798" w:h="13278" w:hRule="exact" w:wrap="none" w:vAnchor="page" w:hAnchor="page" w:x="3589" w:y="5927"/>
        <w:shd w:val="clear" w:color="auto" w:fill="auto"/>
        <w:spacing w:before="0" w:after="229" w:line="210" w:lineRule="exact"/>
        <w:ind w:left="40" w:right="560" w:firstLine="2000"/>
      </w:pPr>
      <w:bookmarkStart w:id="3" w:name="bookmark2"/>
      <w:r>
        <w:t>Перечень знаний, умений и владений</w:t>
      </w:r>
      <w:proofErr w:type="gramStart"/>
      <w:r>
        <w:t xml:space="preserve"> П</w:t>
      </w:r>
      <w:proofErr w:type="gramEnd"/>
      <w:r>
        <w:t>о окончании обучения врач специалист по ультразвуковой диагностике должен знать:</w:t>
      </w:r>
      <w:bookmarkEnd w:id="3"/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after="236" w:line="274" w:lineRule="exact"/>
        <w:ind w:left="40" w:right="40" w:firstLine="0"/>
        <w:jc w:val="left"/>
      </w:pPr>
      <w:r>
        <w:t>основы законодательства здравоохранения и директивные документы, которые определяют деятельность органов и учреждений здравоохранения;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278" w:lineRule="exact"/>
        <w:ind w:left="40" w:right="40" w:firstLine="0"/>
        <w:jc w:val="left"/>
      </w:pPr>
      <w:r>
        <w:t>нормативно-правовую базу по вопросам оказания диагностических услуг вопросы организации терапевтической, кардиологической, пульмонологической неврологической, хирургической слу</w:t>
      </w:r>
      <w:proofErr w:type="gramStart"/>
      <w:r>
        <w:t>жб в стр</w:t>
      </w:r>
      <w:proofErr w:type="gramEnd"/>
      <w:r>
        <w:t>ане, работы отделений и кабинетов ультразвуковой диагностики медицинских организаций;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264" w:lineRule="exact"/>
        <w:ind w:left="40" w:right="40" w:firstLine="0"/>
        <w:jc w:val="left"/>
      </w:pPr>
      <w:r>
        <w:t>классификации и метрологические характеристики аппаратуры для ультразвуковой диагностики;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/>
        <w:ind w:left="40" w:right="40" w:firstLine="0"/>
      </w:pPr>
      <w:r>
        <w:t xml:space="preserve">основы анатомии и клинической физиологии </w:t>
      </w:r>
      <w:proofErr w:type="spellStart"/>
      <w:r>
        <w:t>сердечно-сосудистой</w:t>
      </w:r>
      <w:proofErr w:type="spellEnd"/>
      <w:r>
        <w:t xml:space="preserve">, нервной, </w:t>
      </w:r>
      <w:proofErr w:type="spellStart"/>
      <w:r>
        <w:t>костно</w:t>
      </w:r>
      <w:r>
        <w:softHyphen/>
        <w:t>мышечной</w:t>
      </w:r>
      <w:proofErr w:type="spellEnd"/>
      <w:r>
        <w:t xml:space="preserve">, мочевыделительной, репродуктивной, дыхательной систем, </w:t>
      </w:r>
      <w:proofErr w:type="gramStart"/>
      <w:r>
        <w:t>желудочно- кишечного</w:t>
      </w:r>
      <w:proofErr w:type="gramEnd"/>
      <w:r>
        <w:t xml:space="preserve"> тракта;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/>
        <w:ind w:left="40" w:right="40" w:firstLine="0"/>
      </w:pPr>
      <w:r>
        <w:t xml:space="preserve">основы клинической картины заболеваний органов </w:t>
      </w:r>
      <w:proofErr w:type="gramStart"/>
      <w:r>
        <w:t>сердечно-сосудистой</w:t>
      </w:r>
      <w:proofErr w:type="gramEnd"/>
      <w:r>
        <w:t>, нервной, костно-мышечной, мочевыделительной, репродуктивной, эндокринной, дыхательной систем, желудочно-кишечного тракта;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22" w:lineRule="exact"/>
        <w:ind w:left="40" w:firstLine="0"/>
        <w:jc w:val="left"/>
      </w:pPr>
      <w:r>
        <w:t>основы клиники инфекционных заболеваний, включая СПИД;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22" w:lineRule="exact"/>
        <w:ind w:left="40" w:right="40" w:firstLine="0"/>
      </w:pPr>
      <w:r>
        <w:t>нормальную ультразвуковую картину органов брюшной полости, забрюшинного пространства, органов малого таза мужчины и женщины, сердца, поверхностных органов, мягких тканей, суставов;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17" w:lineRule="exact"/>
        <w:ind w:left="40" w:right="40" w:firstLine="0"/>
      </w:pPr>
      <w:r>
        <w:t xml:space="preserve">основные </w:t>
      </w:r>
      <w:proofErr w:type="spellStart"/>
      <w:r>
        <w:t>эхографические</w:t>
      </w:r>
      <w:proofErr w:type="spellEnd"/>
      <w:r>
        <w:t xml:space="preserve"> симптомы патологии органов брюшной полости, забрюшинного пространства, органов малого таза мужчины и женщины, сердца, поверхностных органов, мягких тканей, суставов;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17" w:lineRule="exact"/>
        <w:ind w:left="40" w:right="40" w:firstLine="0"/>
      </w:pPr>
      <w:r>
        <w:t xml:space="preserve">показания и анализ результатов проведения инвазивных и лучевых исследований (ангиографии, функционального исследования, рентгеновского исследования, магнитно-резонансной и компьютерной томографии, </w:t>
      </w:r>
      <w:proofErr w:type="spellStart"/>
      <w:r>
        <w:t>радионуклидного</w:t>
      </w:r>
      <w:proofErr w:type="spellEnd"/>
      <w:r>
        <w:t xml:space="preserve"> исследования);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22" w:lineRule="exact"/>
        <w:ind w:left="40" w:right="40" w:firstLine="0"/>
      </w:pPr>
      <w:r>
        <w:t xml:space="preserve">организацию медицинской помощи на </w:t>
      </w:r>
      <w:proofErr w:type="spellStart"/>
      <w:r>
        <w:t>догоспитальном</w:t>
      </w:r>
      <w:proofErr w:type="spellEnd"/>
      <w:r>
        <w:t xml:space="preserve"> этапе при острых и неотложных состояниях (инфаркт, инсульт, черепно-мозговая травма, «острый живот», внематочная беременность, гипогликемическая и диабетическая кома, клиническая смерть и др.).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22" w:lineRule="exact"/>
        <w:ind w:left="40" w:right="40" w:firstLine="0"/>
        <w:jc w:val="left"/>
      </w:pPr>
      <w:r>
        <w:t>принципы формирования пациентов групп риска для диагностического наблюдения с помощью аппаратных методов.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22" w:lineRule="exact"/>
        <w:ind w:left="40" w:right="40" w:firstLine="0"/>
        <w:jc w:val="left"/>
      </w:pPr>
      <w:r>
        <w:t>организацию и объем первой врачебной помощи при катастрофах и массовых поражениях населения;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22" w:lineRule="exact"/>
        <w:ind w:left="40" w:firstLine="0"/>
        <w:jc w:val="left"/>
      </w:pPr>
      <w:r>
        <w:t>основы дозиметр</w:t>
      </w:r>
      <w:proofErr w:type="gramStart"/>
      <w:r>
        <w:t>ии ио</w:t>
      </w:r>
      <w:proofErr w:type="gramEnd"/>
      <w:r>
        <w:t>низирующих излучений, основные источники облучения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22" w:lineRule="exact"/>
        <w:ind w:left="40" w:firstLine="0"/>
        <w:jc w:val="left"/>
      </w:pPr>
      <w:r>
        <w:t>человека и основы радиационной безопасности.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22" w:lineRule="exact"/>
        <w:ind w:left="40" w:firstLine="0"/>
        <w:jc w:val="left"/>
      </w:pPr>
      <w:r>
        <w:t>основы клиники, ранней диагностики онкологических заболеваний.</w:t>
      </w:r>
    </w:p>
    <w:p w:rsidR="00D71FF4" w:rsidRDefault="008C5D51">
      <w:pPr>
        <w:pStyle w:val="40"/>
        <w:framePr w:w="8798" w:h="13278" w:hRule="exact" w:wrap="none" w:vAnchor="page" w:hAnchor="page" w:x="3589" w:y="5927"/>
        <w:shd w:val="clear" w:color="auto" w:fill="auto"/>
        <w:spacing w:before="0" w:line="322" w:lineRule="exact"/>
        <w:ind w:left="40" w:firstLine="0"/>
        <w:jc w:val="left"/>
      </w:pPr>
      <w:r>
        <w:t>принципы и методы формирования здорового образа жизни населения Российской</w:t>
      </w:r>
    </w:p>
    <w:p w:rsidR="00D71FF4" w:rsidRDefault="008C5D51">
      <w:pPr>
        <w:pStyle w:val="a6"/>
        <w:framePr w:wrap="none" w:vAnchor="page" w:hAnchor="page" w:x="7544" w:y="19737"/>
        <w:shd w:val="clear" w:color="auto" w:fill="auto"/>
        <w:spacing w:line="210" w:lineRule="exact"/>
        <w:ind w:left="20"/>
      </w:pPr>
      <w:r>
        <w:rPr>
          <w:rStyle w:val="105pt0pt"/>
        </w:rPr>
        <w:t>10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3"/>
        <w:framePr w:wrap="none" w:vAnchor="page" w:hAnchor="page" w:x="13628" w:y="3849"/>
        <w:shd w:val="clear" w:color="auto" w:fill="auto"/>
        <w:spacing w:line="120" w:lineRule="exact"/>
        <w:ind w:left="20"/>
      </w:pPr>
      <w:r>
        <w:rPr>
          <w:lang w:val="en-US"/>
        </w:rPr>
        <w:lastRenderedPageBreak/>
        <w:t>I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 w:after="310" w:line="210" w:lineRule="exact"/>
        <w:ind w:left="1040" w:firstLine="0"/>
      </w:pPr>
      <w:r>
        <w:t>Федерации.</w:t>
      </w:r>
    </w:p>
    <w:p w:rsidR="00D71FF4" w:rsidRDefault="008C5D51">
      <w:pPr>
        <w:pStyle w:val="50"/>
        <w:framePr w:w="9878" w:h="13209" w:hRule="exact" w:wrap="none" w:vAnchor="page" w:hAnchor="page" w:x="3159" w:y="5644"/>
        <w:shd w:val="clear" w:color="auto" w:fill="auto"/>
        <w:spacing w:before="0" w:after="318" w:line="307" w:lineRule="exact"/>
        <w:ind w:left="1040" w:right="280" w:firstLine="0"/>
        <w:jc w:val="both"/>
      </w:pPr>
      <w:r>
        <w:t>По окончании обучения врач-специалист ультразвуковой диагностики должен уметь:</w:t>
      </w:r>
    </w:p>
    <w:p w:rsidR="00D71FF4" w:rsidRDefault="008C5D51">
      <w:pPr>
        <w:pStyle w:val="50"/>
        <w:framePr w:w="9878" w:h="13209" w:hRule="exact" w:wrap="none" w:vAnchor="page" w:hAnchor="page" w:x="3159" w:y="5644"/>
        <w:shd w:val="clear" w:color="auto" w:fill="auto"/>
        <w:spacing w:before="0" w:after="130" w:line="210" w:lineRule="exact"/>
        <w:ind w:left="20" w:firstLine="0"/>
      </w:pPr>
      <w:r>
        <w:t>Общие умения: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right="280" w:firstLine="0"/>
      </w:pPr>
      <w:r>
        <w:t>применять объективные методы обследования больного, выявить общие и специфические признаки заболевания;</w:t>
      </w:r>
    </w:p>
    <w:p w:rsidR="00D71FF4" w:rsidRDefault="008C5D51">
      <w:pPr>
        <w:pStyle w:val="40"/>
        <w:framePr w:w="9878" w:h="13209" w:hRule="exact" w:wrap="none" w:vAnchor="page" w:hAnchor="page" w:x="3159" w:y="5644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  <w:ind w:left="1040" w:right="280" w:hanging="300"/>
        <w:jc w:val="left"/>
      </w:pPr>
      <w:r>
        <w:t>определить, какие дополнительные методы обследования больного необходимы для уточнения диагноза;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right="280" w:firstLine="0"/>
      </w:pPr>
      <w:r>
        <w:t>определить показания для госпитализации или дополнительных консультаций специалистов; решить вопрос о показаниях и противопоказаниях к операции;</w:t>
      </w:r>
    </w:p>
    <w:p w:rsidR="00D71FF4" w:rsidRDefault="008C5D51">
      <w:pPr>
        <w:pStyle w:val="40"/>
        <w:framePr w:w="9878" w:h="13209" w:hRule="exact" w:wrap="none" w:vAnchor="page" w:hAnchor="page" w:x="3159" w:y="5644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  <w:ind w:left="1040" w:right="280" w:hanging="300"/>
        <w:jc w:val="left"/>
      </w:pPr>
      <w:r>
        <w:t>оформить медицинскую документацию, предусмотренную законодательством по здравоохранению;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right="280" w:firstLine="0"/>
      </w:pPr>
      <w:r>
        <w:t>провести первичные реанимационные мероприятия (искусственное дыхание, непрямой массаж сердца);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firstLine="0"/>
      </w:pPr>
      <w:r>
        <w:t>провести фиксацию позвоночника, конечностей при переломах, травмах;</w:t>
      </w:r>
    </w:p>
    <w:p w:rsidR="00D71FF4" w:rsidRDefault="008C5D51">
      <w:pPr>
        <w:pStyle w:val="40"/>
        <w:framePr w:w="9878" w:h="13209" w:hRule="exact" w:wrap="none" w:vAnchor="page" w:hAnchor="page" w:x="3159" w:y="5644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  <w:ind w:left="740" w:firstLine="0"/>
        <w:jc w:val="left"/>
      </w:pPr>
      <w:r>
        <w:t>провести первичную остановку кровотечения;</w:t>
      </w:r>
    </w:p>
    <w:p w:rsidR="00D71FF4" w:rsidRDefault="008C5D51">
      <w:pPr>
        <w:pStyle w:val="50"/>
        <w:framePr w:w="9878" w:h="13209" w:hRule="exact" w:wrap="none" w:vAnchor="page" w:hAnchor="page" w:x="3159" w:y="5644"/>
        <w:shd w:val="clear" w:color="auto" w:fill="auto"/>
        <w:spacing w:before="0" w:after="60" w:line="312" w:lineRule="exact"/>
        <w:ind w:left="20" w:firstLine="0"/>
      </w:pPr>
      <w:r>
        <w:t>Специальные умения.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740" w:firstLine="0"/>
        <w:jc w:val="left"/>
      </w:pPr>
      <w:r>
        <w:t>При сборе предварительной информации: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firstLine="0"/>
      </w:pPr>
      <w:r>
        <w:t>выявить специфические анамнестические особенности;</w:t>
      </w:r>
    </w:p>
    <w:p w:rsidR="00D71FF4" w:rsidRDefault="008C5D51">
      <w:pPr>
        <w:pStyle w:val="40"/>
        <w:framePr w:w="9878" w:h="13209" w:hRule="exact" w:wrap="none" w:vAnchor="page" w:hAnchor="page" w:x="3159" w:y="5644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  <w:ind w:left="740" w:firstLine="0"/>
        <w:jc w:val="left"/>
      </w:pPr>
      <w:r>
        <w:t>получить необходимую информацию о болезни;</w:t>
      </w:r>
    </w:p>
    <w:p w:rsidR="00D71FF4" w:rsidRDefault="008C5D51">
      <w:pPr>
        <w:pStyle w:val="40"/>
        <w:framePr w:w="9878" w:h="13209" w:hRule="exact" w:wrap="none" w:vAnchor="page" w:hAnchor="page" w:x="3159" w:y="5644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  <w:ind w:left="740" w:right="280" w:firstLine="0"/>
        <w:jc w:val="left"/>
      </w:pPr>
      <w:r>
        <w:t>при объективном обследовании выявить специфические признаки</w:t>
      </w:r>
      <w:proofErr w:type="gramStart"/>
      <w:r>
        <w:t xml:space="preserve"> П</w:t>
      </w:r>
      <w:proofErr w:type="gramEnd"/>
      <w:r>
        <w:t>ри выборе метода ультразвукового исследования: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right="280" w:firstLine="0"/>
      </w:pPr>
      <w:r>
        <w:t>определять показания и целесообразность к проведению ультразвукового исследования,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firstLine="0"/>
      </w:pPr>
      <w:r>
        <w:t>выбирать адекватные методы исследования,</w:t>
      </w:r>
    </w:p>
    <w:p w:rsidR="00D71FF4" w:rsidRDefault="008C5D51">
      <w:pPr>
        <w:pStyle w:val="40"/>
        <w:framePr w:w="9878" w:h="13209" w:hRule="exact" w:wrap="none" w:vAnchor="page" w:hAnchor="page" w:x="3159" w:y="5644"/>
        <w:numPr>
          <w:ilvl w:val="0"/>
          <w:numId w:val="12"/>
        </w:numPr>
        <w:shd w:val="clear" w:color="auto" w:fill="auto"/>
        <w:tabs>
          <w:tab w:val="left" w:pos="1090"/>
        </w:tabs>
        <w:spacing w:before="0"/>
        <w:ind w:left="740" w:firstLine="0"/>
        <w:jc w:val="left"/>
      </w:pPr>
      <w:r>
        <w:t xml:space="preserve">учесть </w:t>
      </w:r>
      <w:proofErr w:type="spellStart"/>
      <w:r>
        <w:t>деонтологические</w:t>
      </w:r>
      <w:proofErr w:type="spellEnd"/>
      <w:r>
        <w:t xml:space="preserve"> проблемы при принятии решения;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740" w:firstLine="0"/>
        <w:jc w:val="left"/>
      </w:pPr>
      <w:r>
        <w:t>При проведении ультразвукового исследования: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firstLine="0"/>
      </w:pPr>
      <w:r>
        <w:t>проводить исследование на различных видах аппаратуры,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right="280" w:firstLine="0"/>
      </w:pPr>
      <w:r>
        <w:t>соблюдать правила техники безопасности при работе с электронными приборами, проверять исправность отдельных блоков и всей установки для ультразвукового исследования,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right="280" w:firstLine="0"/>
        <w:jc w:val="left"/>
      </w:pPr>
      <w:r>
        <w:t>выбрать необходимый режим и датчик для ультразвукового исследования; получать и документировать диагностическую информацию, получать информацию в виде, максимально удобном для интерпретации, проводить сбор информации в зависимости от конкретных задач исследования или индивидуальных особенностей больного.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740" w:firstLine="0"/>
        <w:jc w:val="left"/>
      </w:pPr>
      <w:r>
        <w:t>При интерпретации данных:</w:t>
      </w:r>
    </w:p>
    <w:p w:rsidR="00D71FF4" w:rsidRDefault="008C5D51">
      <w:pPr>
        <w:pStyle w:val="40"/>
        <w:framePr w:w="9878" w:h="13209" w:hRule="exact" w:wrap="none" w:vAnchor="page" w:hAnchor="page" w:x="3159" w:y="5644"/>
        <w:shd w:val="clear" w:color="auto" w:fill="auto"/>
        <w:spacing w:before="0"/>
        <w:ind w:left="1040" w:firstLine="0"/>
      </w:pPr>
      <w:r>
        <w:t>выявлять изменения исследуемых органов и систем,</w:t>
      </w:r>
    </w:p>
    <w:p w:rsidR="00D71FF4" w:rsidRDefault="008C5D51">
      <w:pPr>
        <w:pStyle w:val="40"/>
        <w:framePr w:w="9878" w:h="13209" w:hRule="exact" w:wrap="none" w:vAnchor="page" w:hAnchor="page" w:x="3159" w:y="5644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  <w:ind w:left="740" w:firstLine="0"/>
        <w:jc w:val="left"/>
      </w:pPr>
      <w:r>
        <w:t>определять характер и выраженность отдельных признаков,</w:t>
      </w:r>
    </w:p>
    <w:p w:rsidR="00D71FF4" w:rsidRDefault="008C5D51">
      <w:pPr>
        <w:pStyle w:val="a6"/>
        <w:framePr w:wrap="none" w:vAnchor="page" w:hAnchor="page" w:x="7973" w:y="19737"/>
        <w:shd w:val="clear" w:color="auto" w:fill="auto"/>
        <w:spacing w:line="210" w:lineRule="exact"/>
        <w:ind w:left="20"/>
      </w:pPr>
      <w:r>
        <w:rPr>
          <w:rStyle w:val="105pt0pt"/>
        </w:rPr>
        <w:t>11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9638" w:h="13361" w:hRule="exact" w:wrap="none" w:vAnchor="page" w:hAnchor="page" w:x="3291" w:y="5569"/>
        <w:numPr>
          <w:ilvl w:val="0"/>
          <w:numId w:val="12"/>
        </w:numPr>
        <w:shd w:val="clear" w:color="auto" w:fill="auto"/>
        <w:tabs>
          <w:tab w:val="left" w:pos="1060"/>
        </w:tabs>
        <w:spacing w:before="0" w:line="317" w:lineRule="exact"/>
        <w:ind w:left="1060" w:right="40" w:hanging="360"/>
      </w:pPr>
      <w:r>
        <w:lastRenderedPageBreak/>
        <w:t>сопоставлять выявленные при исследовании признаки с данными клинических и лабораторно- инструментальных методов исследования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 w:line="317" w:lineRule="exact"/>
        <w:ind w:left="1060" w:firstLine="0"/>
      </w:pPr>
      <w:r>
        <w:t>определить необходимость дополнительного ультразвукового исследования;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 w:line="317" w:lineRule="exact"/>
        <w:ind w:left="1060" w:hanging="360"/>
      </w:pPr>
      <w:proofErr w:type="gramStart"/>
      <w:r>
        <w:t>При</w:t>
      </w:r>
      <w:proofErr w:type="gramEnd"/>
      <w:r>
        <w:t xml:space="preserve"> составления медицинского заключения;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 w:line="317" w:lineRule="exact"/>
        <w:ind w:left="1060" w:right="40" w:firstLine="0"/>
      </w:pPr>
      <w:r>
        <w:t>определять достаточность имеющейся диагностической информации для составления заключения по данным исследования,</w:t>
      </w:r>
    </w:p>
    <w:p w:rsidR="00D71FF4" w:rsidRDefault="008C5D51">
      <w:pPr>
        <w:pStyle w:val="40"/>
        <w:framePr w:w="9638" w:h="13361" w:hRule="exact" w:wrap="none" w:vAnchor="page" w:hAnchor="page" w:x="3291" w:y="5569"/>
        <w:numPr>
          <w:ilvl w:val="0"/>
          <w:numId w:val="12"/>
        </w:numPr>
        <w:shd w:val="clear" w:color="auto" w:fill="auto"/>
        <w:tabs>
          <w:tab w:val="left" w:pos="1060"/>
        </w:tabs>
        <w:spacing w:before="0" w:line="317" w:lineRule="exact"/>
        <w:ind w:left="1060" w:right="1580" w:hanging="360"/>
        <w:jc w:val="left"/>
      </w:pPr>
      <w:r>
        <w:t>относить полученные данные к тому или иному классу заболеваний, квалифицированно оформлять медицинское заключение,</w:t>
      </w:r>
    </w:p>
    <w:p w:rsidR="00D71FF4" w:rsidRDefault="008C5D51">
      <w:pPr>
        <w:pStyle w:val="40"/>
        <w:framePr w:w="9638" w:h="13361" w:hRule="exact" w:wrap="none" w:vAnchor="page" w:hAnchor="page" w:x="3291" w:y="5569"/>
        <w:numPr>
          <w:ilvl w:val="0"/>
          <w:numId w:val="12"/>
        </w:numPr>
        <w:shd w:val="clear" w:color="auto" w:fill="auto"/>
        <w:tabs>
          <w:tab w:val="left" w:pos="1055"/>
        </w:tabs>
        <w:spacing w:before="0" w:line="317" w:lineRule="exact"/>
        <w:ind w:left="1060" w:right="40" w:hanging="360"/>
      </w:pPr>
      <w:r>
        <w:t>давать рекомендации лечащему врачу о плане дальнейшего исследования больного.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 w:line="317" w:lineRule="exact"/>
        <w:ind w:left="1060" w:hanging="360"/>
      </w:pPr>
      <w:r>
        <w:t>При ведении медицинской документации: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 w:line="317" w:lineRule="exact"/>
        <w:ind w:left="1060" w:right="40" w:firstLine="0"/>
      </w:pPr>
      <w:r>
        <w:t>оформлять учетно-отчетную документацию (заявки на расходные материалы, статистические отчеты);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 w:line="317" w:lineRule="exact"/>
        <w:ind w:left="1060" w:hanging="360"/>
      </w:pPr>
      <w:r>
        <w:t>При планировании рабочего времени:</w:t>
      </w:r>
    </w:p>
    <w:p w:rsidR="00D71FF4" w:rsidRDefault="008C5D51">
      <w:pPr>
        <w:pStyle w:val="40"/>
        <w:framePr w:w="9638" w:h="13361" w:hRule="exact" w:wrap="none" w:vAnchor="page" w:hAnchor="page" w:x="3291" w:y="5569"/>
        <w:numPr>
          <w:ilvl w:val="0"/>
          <w:numId w:val="12"/>
        </w:numPr>
        <w:shd w:val="clear" w:color="auto" w:fill="auto"/>
        <w:tabs>
          <w:tab w:val="left" w:pos="1055"/>
        </w:tabs>
        <w:spacing w:before="0" w:line="317" w:lineRule="exact"/>
        <w:ind w:left="1060" w:right="40" w:hanging="360"/>
      </w:pPr>
      <w:r>
        <w:t>распределить во времени выполнение основных разделов работы и составить индивидуальный план работы на год, квартал, месяц, день;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 w:line="317" w:lineRule="exact"/>
        <w:ind w:left="1060" w:hanging="360"/>
      </w:pPr>
      <w:r>
        <w:t>При руководстве действиями медицинского персонала:</w:t>
      </w:r>
    </w:p>
    <w:p w:rsidR="00D71FF4" w:rsidRDefault="008C5D51">
      <w:pPr>
        <w:pStyle w:val="40"/>
        <w:framePr w:w="9638" w:h="13361" w:hRule="exact" w:wrap="none" w:vAnchor="page" w:hAnchor="page" w:x="3291" w:y="5569"/>
        <w:numPr>
          <w:ilvl w:val="0"/>
          <w:numId w:val="12"/>
        </w:numPr>
        <w:shd w:val="clear" w:color="auto" w:fill="auto"/>
        <w:tabs>
          <w:tab w:val="left" w:pos="1055"/>
        </w:tabs>
        <w:spacing w:before="0"/>
        <w:ind w:left="1060" w:right="40" w:hanging="360"/>
      </w:pPr>
      <w:r>
        <w:t>распределить по времени и месту обязанности персонала и контролировать выполнение этих обязанностей,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/>
        <w:ind w:left="1060" w:right="40" w:firstLine="0"/>
      </w:pPr>
      <w:r>
        <w:t>проводить систематическую учебу и повышение теоретических знаний и практических навыков персонала;</w:t>
      </w:r>
    </w:p>
    <w:p w:rsidR="00D71FF4" w:rsidRDefault="008C5D51">
      <w:pPr>
        <w:pStyle w:val="50"/>
        <w:framePr w:w="9638" w:h="13361" w:hRule="exact" w:wrap="none" w:vAnchor="page" w:hAnchor="page" w:x="3291" w:y="5569"/>
        <w:shd w:val="clear" w:color="auto" w:fill="auto"/>
        <w:spacing w:before="0" w:after="0" w:line="312" w:lineRule="exact"/>
        <w:ind w:left="20" w:right="40" w:firstLine="700"/>
      </w:pPr>
      <w:r>
        <w:t>По разделу смежных и сопутствующих дисциплин врач ультразвуковой диагностики должен уметь:</w:t>
      </w:r>
    </w:p>
    <w:p w:rsidR="00D71FF4" w:rsidRDefault="008C5D51">
      <w:pPr>
        <w:pStyle w:val="40"/>
        <w:framePr w:w="9638" w:h="13361" w:hRule="exact" w:wrap="none" w:vAnchor="page" w:hAnchor="page" w:x="3291" w:y="5569"/>
        <w:numPr>
          <w:ilvl w:val="0"/>
          <w:numId w:val="12"/>
        </w:numPr>
        <w:shd w:val="clear" w:color="auto" w:fill="auto"/>
        <w:tabs>
          <w:tab w:val="left" w:pos="1055"/>
        </w:tabs>
        <w:spacing w:before="0" w:line="317" w:lineRule="exact"/>
        <w:ind w:left="1060" w:right="40" w:hanging="360"/>
      </w:pPr>
      <w:r>
        <w:t xml:space="preserve">дифференцировать основные диагностические признаки заболеваний, выявляемых при других методах визуализации (рентгенография и рентгеноскопия, компьютерная рентгеновская томография, магнитно-резонансная томография, </w:t>
      </w:r>
      <w:proofErr w:type="spellStart"/>
      <w:r>
        <w:t>радионуклидные</w:t>
      </w:r>
      <w:proofErr w:type="spellEnd"/>
      <w:r>
        <w:t xml:space="preserve"> исследования, эндоскопия).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 w:after="304" w:line="317" w:lineRule="exact"/>
        <w:ind w:left="1060" w:right="40" w:firstLine="0"/>
      </w:pPr>
      <w:r>
        <w:t xml:space="preserve">оценивать результаты других методов визуализации (рентгенография и рентгеноскопия, компьютерная рентгеновская томография, магнитно-резонансная томография, </w:t>
      </w:r>
      <w:proofErr w:type="spellStart"/>
      <w:r>
        <w:t>радионуклидные</w:t>
      </w:r>
      <w:proofErr w:type="spellEnd"/>
      <w:r>
        <w:t xml:space="preserve"> исследования, эндоскопия).</w:t>
      </w:r>
    </w:p>
    <w:p w:rsidR="00D71FF4" w:rsidRDefault="008C5D51">
      <w:pPr>
        <w:pStyle w:val="50"/>
        <w:framePr w:w="9638" w:h="13361" w:hRule="exact" w:wrap="none" w:vAnchor="page" w:hAnchor="page" w:x="3291" w:y="5569"/>
        <w:shd w:val="clear" w:color="auto" w:fill="auto"/>
        <w:spacing w:before="0" w:line="312" w:lineRule="exact"/>
        <w:ind w:left="1060" w:right="40" w:firstLine="0"/>
        <w:jc w:val="both"/>
      </w:pPr>
      <w:r>
        <w:t>По окончании обучения врач-специалист ультразвуковой диагностики должен владеть:</w:t>
      </w:r>
    </w:p>
    <w:p w:rsidR="00D71FF4" w:rsidRDefault="008C5D51">
      <w:pPr>
        <w:pStyle w:val="50"/>
        <w:framePr w:w="9638" w:h="13361" w:hRule="exact" w:wrap="none" w:vAnchor="page" w:hAnchor="page" w:x="3291" w:y="5569"/>
        <w:shd w:val="clear" w:color="auto" w:fill="auto"/>
        <w:spacing w:before="0" w:after="0" w:line="312" w:lineRule="exact"/>
        <w:ind w:left="20" w:right="40" w:firstLine="700"/>
      </w:pPr>
      <w:r>
        <w:t>По разделу "Заболевания внутренних органов" врач ультразвуковой диагностики должен владеть:</w:t>
      </w:r>
    </w:p>
    <w:p w:rsidR="00D71FF4" w:rsidRDefault="008C5D51">
      <w:pPr>
        <w:pStyle w:val="40"/>
        <w:framePr w:w="9638" w:h="13361" w:hRule="exact" w:wrap="none" w:vAnchor="page" w:hAnchor="page" w:x="3291" w:y="5569"/>
        <w:numPr>
          <w:ilvl w:val="0"/>
          <w:numId w:val="12"/>
        </w:numPr>
        <w:shd w:val="clear" w:color="auto" w:fill="auto"/>
        <w:tabs>
          <w:tab w:val="left" w:pos="1055"/>
        </w:tabs>
        <w:spacing w:before="0"/>
        <w:ind w:left="1060" w:right="40" w:hanging="360"/>
      </w:pPr>
      <w:r>
        <w:t>провести ультразвуковое исследование исходя из возможностей ультразвукового диагностического прибора;</w:t>
      </w:r>
    </w:p>
    <w:p w:rsidR="00D71FF4" w:rsidRDefault="008C5D51">
      <w:pPr>
        <w:pStyle w:val="40"/>
        <w:framePr w:w="9638" w:h="13361" w:hRule="exact" w:wrap="none" w:vAnchor="page" w:hAnchor="page" w:x="3291" w:y="5569"/>
        <w:shd w:val="clear" w:color="auto" w:fill="auto"/>
        <w:spacing w:before="0"/>
        <w:ind w:left="1060" w:right="40" w:firstLine="0"/>
      </w:pPr>
      <w:proofErr w:type="gramStart"/>
      <w:r>
        <w:t xml:space="preserve">выявить ультразвуковые признаки изменений в печени, </w:t>
      </w:r>
      <w:proofErr w:type="spellStart"/>
      <w:r>
        <w:t>билиарной</w:t>
      </w:r>
      <w:proofErr w:type="spellEnd"/>
      <w:r>
        <w:t xml:space="preserve"> системе и желчном пузыре, поджелудочной железе, желудочно-кишечном тракте, селезенки, почек, надпочечников, мочеточников, мочевого пузыря, предстательной железе, семенных пузырьках, органах мошонки, магистральных сосудах брюшной</w:t>
      </w:r>
      <w:proofErr w:type="gramEnd"/>
    </w:p>
    <w:p w:rsidR="00D71FF4" w:rsidRDefault="008C5D51">
      <w:pPr>
        <w:pStyle w:val="a6"/>
        <w:framePr w:wrap="none" w:vAnchor="page" w:hAnchor="page" w:x="8086" w:y="19742"/>
        <w:shd w:val="clear" w:color="auto" w:fill="auto"/>
        <w:spacing w:line="210" w:lineRule="exact"/>
        <w:ind w:left="20"/>
      </w:pPr>
      <w:r>
        <w:rPr>
          <w:rStyle w:val="105pt0pt"/>
        </w:rPr>
        <w:t>12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3"/>
        <w:framePr w:wrap="none" w:vAnchor="page" w:hAnchor="page" w:x="14235" w:y="3454"/>
        <w:shd w:val="clear" w:color="auto" w:fill="auto"/>
        <w:spacing w:line="120" w:lineRule="exact"/>
        <w:ind w:left="20"/>
      </w:pPr>
      <w:r>
        <w:rPr>
          <w:lang w:val="en-US"/>
        </w:rPr>
        <w:lastRenderedPageBreak/>
        <w:t>I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spacing w:before="0" w:line="317" w:lineRule="exact"/>
        <w:ind w:left="1080" w:right="60" w:firstLine="0"/>
        <w:jc w:val="left"/>
      </w:pPr>
      <w:r>
        <w:t>полости и забрюшинного пространства, молочных железах, щитовидной железе, определить их локализацию, распространенность и степень выраженности; провести дифференциальную диагностику (исходя из возможностей ультразвукового метода исследования), выявив: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tabs>
          <w:tab w:val="left" w:pos="1320"/>
        </w:tabs>
        <w:spacing w:before="0" w:line="317" w:lineRule="exact"/>
        <w:ind w:left="1080" w:firstLine="0"/>
        <w:jc w:val="left"/>
      </w:pPr>
      <w:r>
        <w:t>а)</w:t>
      </w:r>
      <w:r>
        <w:tab/>
        <w:t>признаки аномалий развития;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tabs>
          <w:tab w:val="left" w:pos="1339"/>
        </w:tabs>
        <w:spacing w:before="0" w:line="317" w:lineRule="exact"/>
        <w:ind w:left="1080" w:firstLine="0"/>
      </w:pPr>
      <w:r>
        <w:t>б)</w:t>
      </w:r>
      <w:r>
        <w:tab/>
        <w:t>признаки острых и хронических воспалительных заболеваний и их осложнений;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tabs>
          <w:tab w:val="left" w:pos="1330"/>
        </w:tabs>
        <w:spacing w:before="0" w:line="317" w:lineRule="exact"/>
        <w:ind w:left="1080" w:firstLine="0"/>
        <w:jc w:val="left"/>
      </w:pPr>
      <w:r>
        <w:t>в)</w:t>
      </w:r>
      <w:r>
        <w:tab/>
        <w:t>признаки опухолевого поражения;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tabs>
          <w:tab w:val="left" w:pos="1387"/>
        </w:tabs>
        <w:spacing w:before="0" w:line="317" w:lineRule="exact"/>
        <w:ind w:left="1080" w:right="60" w:firstLine="0"/>
      </w:pPr>
      <w:r>
        <w:t>г)</w:t>
      </w:r>
      <w:r>
        <w:tab/>
        <w:t xml:space="preserve">признаки вторичных изменений, вызванных патологическими процессами в смежных органах и тканях и при </w:t>
      </w:r>
      <w:proofErr w:type="spellStart"/>
      <w:r>
        <w:t>генерализованных</w:t>
      </w:r>
      <w:proofErr w:type="spellEnd"/>
      <w:r>
        <w:t xml:space="preserve"> процессах;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tabs>
          <w:tab w:val="left" w:pos="1541"/>
        </w:tabs>
        <w:spacing w:before="0" w:line="317" w:lineRule="exact"/>
        <w:ind w:left="1080" w:right="60" w:firstLine="0"/>
      </w:pPr>
      <w:r>
        <w:t>д)</w:t>
      </w:r>
      <w:r>
        <w:tab/>
        <w:t xml:space="preserve">признаки изменений после наиболее распространенных оперативных вмешательств и их некоторых осложнений (абсцессы, инфильтраты и т.п.); сформировать заключение (либо в некоторых случаях </w:t>
      </w:r>
      <w:proofErr w:type="spellStart"/>
      <w:r>
        <w:t>дифференциально</w:t>
      </w:r>
      <w:r>
        <w:softHyphen/>
        <w:t>диагностический</w:t>
      </w:r>
      <w:proofErr w:type="spellEnd"/>
      <w:r>
        <w:t xml:space="preserve"> ряд), определить при необходимости сроки и характер повторного ультразвукового </w:t>
      </w:r>
      <w:proofErr w:type="gramStart"/>
      <w:r>
        <w:t>исследования</w:t>
      </w:r>
      <w:proofErr w:type="gramEnd"/>
      <w:r>
        <w:t xml:space="preserve"> и целесообразность дополнительного проведения других диагностических исследований.</w:t>
      </w:r>
    </w:p>
    <w:p w:rsidR="00D71FF4" w:rsidRDefault="008C5D51">
      <w:pPr>
        <w:pStyle w:val="50"/>
        <w:framePr w:w="9653" w:h="13683" w:hRule="exact" w:wrap="none" w:vAnchor="page" w:hAnchor="page" w:x="3776" w:y="5207"/>
        <w:shd w:val="clear" w:color="auto" w:fill="auto"/>
        <w:spacing w:before="0" w:after="0" w:line="317" w:lineRule="exact"/>
        <w:ind w:left="20" w:right="60" w:firstLine="700"/>
      </w:pPr>
      <w:r>
        <w:t>По разделу "Акушерство и гинекология" врач ультразвуковой диагностики должен владеть: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spacing w:before="0" w:line="317" w:lineRule="exact"/>
        <w:ind w:left="1080" w:right="60" w:firstLine="0"/>
      </w:pPr>
      <w:r>
        <w:t>провести ультразвуковое исследование исходя из возможностей ультразвукового диагностического прибора;</w:t>
      </w:r>
    </w:p>
    <w:p w:rsidR="00D71FF4" w:rsidRDefault="008C5D51">
      <w:pPr>
        <w:pStyle w:val="40"/>
        <w:framePr w:w="9653" w:h="13683" w:hRule="exact" w:wrap="none" w:vAnchor="page" w:hAnchor="page" w:x="3776" w:y="5207"/>
        <w:numPr>
          <w:ilvl w:val="0"/>
          <w:numId w:val="12"/>
        </w:numPr>
        <w:shd w:val="clear" w:color="auto" w:fill="auto"/>
        <w:tabs>
          <w:tab w:val="left" w:pos="1075"/>
        </w:tabs>
        <w:spacing w:before="0" w:line="317" w:lineRule="exact"/>
        <w:ind w:left="1080" w:right="60" w:hanging="360"/>
      </w:pPr>
      <w:r>
        <w:t>выявить ультразвуковые признаки изменений матки, яичников, маточных труб, сосудов и лимфатических узлов малого таза, определить их локализацию, распространенность и степень выраженности;</w:t>
      </w:r>
    </w:p>
    <w:p w:rsidR="00D71FF4" w:rsidRDefault="008C5D51">
      <w:pPr>
        <w:pStyle w:val="40"/>
        <w:framePr w:w="9653" w:h="13683" w:hRule="exact" w:wrap="none" w:vAnchor="page" w:hAnchor="page" w:x="3776" w:y="5207"/>
        <w:numPr>
          <w:ilvl w:val="0"/>
          <w:numId w:val="12"/>
        </w:numPr>
        <w:shd w:val="clear" w:color="auto" w:fill="auto"/>
        <w:tabs>
          <w:tab w:val="left" w:pos="1075"/>
        </w:tabs>
        <w:spacing w:before="0" w:line="317" w:lineRule="exact"/>
        <w:ind w:left="1080" w:right="60" w:hanging="360"/>
      </w:pPr>
      <w:r>
        <w:t>выявить ультразвуковые признаки наиболее распространенных осложнений в I триместре беременности;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spacing w:before="0" w:line="317" w:lineRule="exact"/>
        <w:ind w:left="1080" w:right="60" w:firstLine="0"/>
      </w:pPr>
      <w:r>
        <w:t xml:space="preserve">выявить ультразвуковые признаки потенциально диагностируемых врожденных пороков развития и заболеваний плода, аномалий развития плаценты и пуповины, оценить количество околоплодных вод во II и III триместрах беременности; сформировать заключение (либо в некоторых случаях дифференциально- диагностический ряд), определить при необходимости сроки и характер повторного ультразвукового </w:t>
      </w:r>
      <w:proofErr w:type="gramStart"/>
      <w:r>
        <w:t>исследования</w:t>
      </w:r>
      <w:proofErr w:type="gramEnd"/>
      <w:r>
        <w:t xml:space="preserve"> и целесообразность дополнительного проведения других диагностических исследований;</w:t>
      </w:r>
    </w:p>
    <w:p w:rsidR="00D71FF4" w:rsidRDefault="008C5D51">
      <w:pPr>
        <w:pStyle w:val="50"/>
        <w:framePr w:w="9653" w:h="13683" w:hRule="exact" w:wrap="none" w:vAnchor="page" w:hAnchor="page" w:x="3776" w:y="5207"/>
        <w:shd w:val="clear" w:color="auto" w:fill="auto"/>
        <w:spacing w:before="0" w:after="0" w:line="317" w:lineRule="exact"/>
        <w:ind w:left="20" w:right="60" w:firstLine="1060"/>
      </w:pPr>
      <w:r>
        <w:rPr>
          <w:rStyle w:val="51"/>
        </w:rPr>
        <w:t xml:space="preserve">проводить двумерное ультразвуковое сканирование в режиме реального времени; </w:t>
      </w:r>
      <w:r>
        <w:t>По разделу "Эхокардиография" врач ультразвуковой диагностики должен владеть: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spacing w:before="0" w:line="317" w:lineRule="exact"/>
        <w:ind w:left="1080" w:right="60" w:firstLine="0"/>
      </w:pPr>
      <w:r>
        <w:t xml:space="preserve">провести ультразвуковое исследование в </w:t>
      </w:r>
      <w:proofErr w:type="gramStart"/>
      <w:r>
        <w:t>М-</w:t>
      </w:r>
      <w:proofErr w:type="gramEnd"/>
      <w:r>
        <w:t xml:space="preserve"> и В- модальном режиме, провести основные измерения в М- и В- модальном режиме, исходя из возможностей ультразвукового диагностического прибора;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spacing w:before="0" w:line="317" w:lineRule="exact"/>
        <w:ind w:left="1080" w:right="60" w:firstLine="0"/>
        <w:jc w:val="left"/>
      </w:pPr>
      <w:r>
        <w:t>выявить ультразвуковые признаки изменений сердца и магистральных сосудов, определить их локализацию, распространенность и степень выраженности; провести дифференциальную диагностику (исходя из возможностей ультразвукового метода исследования), выявив: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tabs>
          <w:tab w:val="left" w:pos="1320"/>
        </w:tabs>
        <w:spacing w:before="0" w:line="317" w:lineRule="exact"/>
        <w:ind w:left="1080" w:firstLine="0"/>
      </w:pPr>
      <w:r>
        <w:t>а)</w:t>
      </w:r>
      <w:r>
        <w:tab/>
        <w:t>признаки аномалии и пороков развития;</w:t>
      </w:r>
    </w:p>
    <w:p w:rsidR="00D71FF4" w:rsidRDefault="008C5D51">
      <w:pPr>
        <w:pStyle w:val="40"/>
        <w:framePr w:w="9653" w:h="13683" w:hRule="exact" w:wrap="none" w:vAnchor="page" w:hAnchor="page" w:x="3776" w:y="5207"/>
        <w:shd w:val="clear" w:color="auto" w:fill="auto"/>
        <w:tabs>
          <w:tab w:val="left" w:pos="1334"/>
        </w:tabs>
        <w:spacing w:before="0" w:line="317" w:lineRule="exact"/>
        <w:ind w:left="1080" w:firstLine="0"/>
      </w:pPr>
      <w:r>
        <w:t>б)</w:t>
      </w:r>
      <w:r>
        <w:tab/>
        <w:t>признаки острых и хронических воспалительных заболеваний и их осложнений;</w:t>
      </w:r>
    </w:p>
    <w:p w:rsidR="00D71FF4" w:rsidRDefault="008C5D51">
      <w:pPr>
        <w:pStyle w:val="22"/>
        <w:framePr w:wrap="none" w:vAnchor="page" w:hAnchor="page" w:x="8586" w:y="19385"/>
        <w:shd w:val="clear" w:color="auto" w:fill="auto"/>
        <w:spacing w:line="210" w:lineRule="exact"/>
        <w:ind w:left="20"/>
      </w:pPr>
      <w:r>
        <w:t>13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tabs>
          <w:tab w:val="left" w:pos="1454"/>
        </w:tabs>
        <w:spacing w:before="0"/>
        <w:ind w:left="1080" w:right="100" w:firstLine="0"/>
      </w:pPr>
      <w:r>
        <w:lastRenderedPageBreak/>
        <w:t>в)</w:t>
      </w:r>
      <w:r>
        <w:tab/>
        <w:t xml:space="preserve">признаки поражений клапанного аппарата сердца (митрального клапана, аортального клапана, </w:t>
      </w:r>
      <w:proofErr w:type="spellStart"/>
      <w:r>
        <w:t>трикуспидального</w:t>
      </w:r>
      <w:proofErr w:type="spellEnd"/>
      <w:r>
        <w:t xml:space="preserve"> клапана, клапана легочной артерии), аорты, легочной артерии, признаки наличия тромбов и дать их характеристику;</w:t>
      </w:r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tabs>
          <w:tab w:val="left" w:pos="1363"/>
        </w:tabs>
        <w:spacing w:before="0"/>
        <w:ind w:left="1080" w:right="100" w:firstLine="0"/>
      </w:pPr>
      <w:r>
        <w:t>г)</w:t>
      </w:r>
      <w:r>
        <w:tab/>
        <w:t>признаки нарушений сократимости миокарда левого и правого желудочков и определить их локализацию, распространенность и степень выраженности;</w:t>
      </w:r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tabs>
          <w:tab w:val="left" w:pos="1344"/>
        </w:tabs>
        <w:spacing w:before="0"/>
        <w:ind w:left="1080" w:firstLine="0"/>
      </w:pPr>
      <w:r>
        <w:t>д)</w:t>
      </w:r>
      <w:r>
        <w:tab/>
        <w:t>признаки ишемической болезни сердца и определить степень ее выраженности;</w:t>
      </w:r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tabs>
          <w:tab w:val="left" w:pos="1320"/>
        </w:tabs>
        <w:spacing w:before="0"/>
        <w:ind w:left="1080" w:firstLine="0"/>
      </w:pPr>
      <w:r>
        <w:t>е)</w:t>
      </w:r>
      <w:r>
        <w:tab/>
        <w:t xml:space="preserve">признаки </w:t>
      </w:r>
      <w:proofErr w:type="spellStart"/>
      <w:r>
        <w:t>кардиомиопатии</w:t>
      </w:r>
      <w:proofErr w:type="spellEnd"/>
      <w:r>
        <w:t>;</w:t>
      </w:r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tabs>
          <w:tab w:val="left" w:pos="1387"/>
        </w:tabs>
        <w:spacing w:before="0"/>
        <w:ind w:left="1080" w:firstLine="0"/>
      </w:pPr>
      <w:r>
        <w:t>ж)</w:t>
      </w:r>
      <w:r>
        <w:tab/>
        <w:t>признаки опухолевого поражения;</w:t>
      </w:r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tabs>
          <w:tab w:val="left" w:pos="1411"/>
        </w:tabs>
        <w:spacing w:before="0"/>
        <w:ind w:left="1080" w:right="100" w:firstLine="0"/>
      </w:pPr>
      <w:r>
        <w:t>з)</w:t>
      </w:r>
      <w:r>
        <w:tab/>
        <w:t xml:space="preserve">признаки вторичных изменений, вызванных </w:t>
      </w:r>
      <w:proofErr w:type="spellStart"/>
      <w:r>
        <w:t>патологическимипроцессамив</w:t>
      </w:r>
      <w:proofErr w:type="spellEnd"/>
      <w:r>
        <w:t xml:space="preserve"> смежных </w:t>
      </w:r>
      <w:proofErr w:type="gramStart"/>
      <w:r>
        <w:t>органах</w:t>
      </w:r>
      <w:proofErr w:type="gramEnd"/>
      <w:r>
        <w:t xml:space="preserve"> и тканях и при </w:t>
      </w:r>
      <w:proofErr w:type="spellStart"/>
      <w:r>
        <w:t>генерализованных</w:t>
      </w:r>
      <w:proofErr w:type="spellEnd"/>
      <w:r>
        <w:t xml:space="preserve"> процессах;</w:t>
      </w:r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tabs>
          <w:tab w:val="left" w:pos="1546"/>
        </w:tabs>
        <w:spacing w:before="0"/>
        <w:ind w:left="1080" w:right="100" w:firstLine="0"/>
      </w:pPr>
      <w:r>
        <w:t>и)</w:t>
      </w:r>
      <w:r>
        <w:tab/>
        <w:t>признаки изменений после наиболее распространенных оперативных вмешательств и их некоторых осложнений, а также оценить состояние протезированных клапанов;</w:t>
      </w:r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spacing w:before="0"/>
        <w:ind w:left="1080" w:right="100" w:firstLine="0"/>
      </w:pPr>
      <w:r>
        <w:t xml:space="preserve">сформировать заключение (либо в некоторых случаях дифференциально- диагностический ряд), определить при необходимости сроки и характер повторного ультразвукового </w:t>
      </w:r>
      <w:proofErr w:type="gramStart"/>
      <w:r>
        <w:t>исследования</w:t>
      </w:r>
      <w:proofErr w:type="gramEnd"/>
      <w:r>
        <w:t xml:space="preserve"> и целесообразность дополнительного проведения других диагностических исследований.</w:t>
      </w:r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spacing w:before="0" w:after="350"/>
        <w:ind w:left="1080" w:right="100" w:firstLine="0"/>
      </w:pPr>
      <w:r>
        <w:t>проводить двухмерное ультразвуковое сканирование в режиме реального времени (в режимах развертки</w:t>
      </w:r>
      <w:proofErr w:type="gramStart"/>
      <w:r>
        <w:t xml:space="preserve"> В</w:t>
      </w:r>
      <w:proofErr w:type="gramEnd"/>
      <w:r>
        <w:t xml:space="preserve"> и М).</w:t>
      </w:r>
    </w:p>
    <w:p w:rsidR="00D71FF4" w:rsidRDefault="008C5D51">
      <w:pPr>
        <w:pStyle w:val="11"/>
        <w:framePr w:w="9706" w:h="9150" w:hRule="exact" w:wrap="none" w:vAnchor="page" w:hAnchor="page" w:x="3855" w:y="5195"/>
        <w:shd w:val="clear" w:color="auto" w:fill="auto"/>
        <w:spacing w:before="0" w:after="175" w:line="250" w:lineRule="exact"/>
        <w:ind w:left="40" w:firstLine="740"/>
      </w:pPr>
      <w:bookmarkStart w:id="4" w:name="bookmark3"/>
      <w:r>
        <w:t>Перечень практических навыков врача ультразвуковой диагностики</w:t>
      </w:r>
      <w:bookmarkEnd w:id="4"/>
    </w:p>
    <w:p w:rsidR="00D71FF4" w:rsidRDefault="008C5D51">
      <w:pPr>
        <w:pStyle w:val="40"/>
        <w:framePr w:w="9706" w:h="9150" w:hRule="exact" w:wrap="none" w:vAnchor="page" w:hAnchor="page" w:x="3855" w:y="5195"/>
        <w:shd w:val="clear" w:color="auto" w:fill="auto"/>
        <w:spacing w:before="0" w:line="317" w:lineRule="exact"/>
        <w:ind w:left="40" w:right="100" w:firstLine="740"/>
      </w:pPr>
      <w:r>
        <w:t>Программа подготовки в клинической ординатуре по специальности «Ультразвуковая диагностика», состоящая из перечня профессиональных знаний и практических навыков, предусматривает три уровня освоения материала:</w:t>
      </w:r>
    </w:p>
    <w:p w:rsidR="00D71FF4" w:rsidRDefault="008C5D51">
      <w:pPr>
        <w:pStyle w:val="40"/>
        <w:framePr w:w="9706" w:h="9150" w:hRule="exact" w:wrap="none" w:vAnchor="page" w:hAnchor="page" w:x="3855" w:y="5195"/>
        <w:numPr>
          <w:ilvl w:val="0"/>
          <w:numId w:val="13"/>
        </w:numPr>
        <w:shd w:val="clear" w:color="auto" w:fill="auto"/>
        <w:tabs>
          <w:tab w:val="left" w:pos="1145"/>
        </w:tabs>
        <w:spacing w:before="0" w:line="317" w:lineRule="exact"/>
        <w:ind w:left="40" w:firstLine="740"/>
      </w:pPr>
      <w:r>
        <w:t>й</w:t>
      </w:r>
      <w:r>
        <w:tab/>
        <w:t>уровень</w:t>
      </w:r>
      <w:proofErr w:type="gramStart"/>
      <w:r>
        <w:t xml:space="preserve"> (+) - </w:t>
      </w:r>
      <w:proofErr w:type="gramEnd"/>
      <w:r>
        <w:t>профессионально ориентируется по данному вопросу;</w:t>
      </w:r>
    </w:p>
    <w:p w:rsidR="00D71FF4" w:rsidRDefault="008C5D51">
      <w:pPr>
        <w:pStyle w:val="40"/>
        <w:framePr w:w="9706" w:h="9150" w:hRule="exact" w:wrap="none" w:vAnchor="page" w:hAnchor="page" w:x="3855" w:y="5195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317" w:lineRule="exact"/>
        <w:ind w:left="40" w:right="100" w:firstLine="740"/>
      </w:pPr>
      <w:r>
        <w:t>й</w:t>
      </w:r>
      <w:r>
        <w:tab/>
        <w:t>уровень</w:t>
      </w:r>
      <w:proofErr w:type="gramStart"/>
      <w:r>
        <w:t xml:space="preserve"> (++) - </w:t>
      </w:r>
      <w:proofErr w:type="gramEnd"/>
      <w:r>
        <w:t>может выполнять под руководством заведующего отделением или специалиста.</w:t>
      </w:r>
    </w:p>
    <w:p w:rsidR="00D71FF4" w:rsidRDefault="008C5D51">
      <w:pPr>
        <w:pStyle w:val="40"/>
        <w:framePr w:w="9706" w:h="9150" w:hRule="exact" w:wrap="none" w:vAnchor="page" w:hAnchor="page" w:x="3855" w:y="5195"/>
        <w:numPr>
          <w:ilvl w:val="0"/>
          <w:numId w:val="13"/>
        </w:numPr>
        <w:shd w:val="clear" w:color="auto" w:fill="auto"/>
        <w:tabs>
          <w:tab w:val="left" w:pos="1164"/>
        </w:tabs>
        <w:spacing w:before="0" w:line="317" w:lineRule="exact"/>
        <w:ind w:left="40" w:firstLine="740"/>
      </w:pPr>
      <w:r>
        <w:t>й</w:t>
      </w:r>
      <w:r>
        <w:tab/>
        <w:t>уровень</w:t>
      </w:r>
      <w:proofErr w:type="gramStart"/>
      <w:r>
        <w:t xml:space="preserve"> (+++) - </w:t>
      </w:r>
      <w:proofErr w:type="gramEnd"/>
      <w:r>
        <w:t>может выполнять самостоятельно.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6077"/>
        <w:gridCol w:w="725"/>
        <w:gridCol w:w="984"/>
        <w:gridCol w:w="874"/>
      </w:tblGrid>
      <w:tr w:rsidR="00D71FF4">
        <w:trPr>
          <w:trHeight w:hRule="exact" w:val="57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05pt"/>
              </w:rPr>
              <w:t>Общеврачебные диагностические навыки и умения: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8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1.1.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05pt0"/>
              </w:rPr>
              <w:t xml:space="preserve">Методы обследования больных </w:t>
            </w:r>
            <w:proofErr w:type="gramStart"/>
            <w:r>
              <w:rPr>
                <w:rStyle w:val="105pt0"/>
              </w:rPr>
              <w:t xml:space="preserve">( </w:t>
            </w:r>
            <w:proofErr w:type="gramEnd"/>
            <w:r>
              <w:rPr>
                <w:rStyle w:val="105pt0"/>
              </w:rPr>
              <w:t>сбор жалоб и анамнеза, осмотр, пальпация, перкуссия, аускультация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1.2.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05pt0"/>
              </w:rPr>
              <w:t xml:space="preserve">Ведение медицинской документации </w:t>
            </w:r>
            <w:proofErr w:type="gramStart"/>
            <w:r>
              <w:rPr>
                <w:rStyle w:val="105pt0"/>
              </w:rPr>
              <w:t xml:space="preserve">( </w:t>
            </w:r>
            <w:proofErr w:type="gramEnd"/>
            <w:r>
              <w:rPr>
                <w:rStyle w:val="105pt0"/>
              </w:rPr>
              <w:t>в стационаре, в поликлинике)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right="360"/>
              <w:jc w:val="right"/>
            </w:pPr>
            <w:r>
              <w:rPr>
                <w:rStyle w:val="105pt0"/>
              </w:rPr>
              <w:t>1.3.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05pt0"/>
              </w:rPr>
              <w:t>Правила и техника переливания крови.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+++</w:t>
            </w:r>
          </w:p>
        </w:tc>
      </w:tr>
      <w:tr w:rsidR="00D71FF4">
        <w:trPr>
          <w:trHeight w:hRule="exact" w:val="83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1.4.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05pt0"/>
              </w:rPr>
              <w:t>Оценка клинических анализов крови, мочи, кала, мокроты, плевральной и асцитической жидкости, биохимических анализов крови.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+++</w:t>
            </w:r>
          </w:p>
        </w:tc>
      </w:tr>
      <w:tr w:rsidR="00D71FF4">
        <w:trPr>
          <w:trHeight w:hRule="exact" w:val="56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1.5.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05pt0"/>
              </w:rPr>
              <w:t>Регистрация электрокардиограммы и ее клинический анализ.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05pt"/>
              </w:rPr>
              <w:t>Экстренная помощь при неотложных состояниях.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180"/>
              <w:jc w:val="left"/>
            </w:pPr>
            <w:proofErr w:type="gramStart"/>
            <w:r>
              <w:rPr>
                <w:rStyle w:val="105pt0"/>
              </w:rPr>
              <w:t>Клиническая смерть (искусственное дыхание,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696" w:h="4243" w:wrap="none" w:vAnchor="page" w:hAnchor="page" w:x="3860" w:y="1465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696" w:h="4243" w:wrap="none" w:vAnchor="page" w:hAnchor="page" w:x="3860" w:y="1465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+++</w:t>
            </w:r>
          </w:p>
        </w:tc>
      </w:tr>
    </w:tbl>
    <w:p w:rsidR="00D71FF4" w:rsidRDefault="008C5D51">
      <w:pPr>
        <w:pStyle w:val="22"/>
        <w:framePr w:wrap="none" w:vAnchor="page" w:hAnchor="page" w:x="8665" w:y="19360"/>
        <w:shd w:val="clear" w:color="auto" w:fill="auto"/>
        <w:spacing w:line="210" w:lineRule="exact"/>
        <w:ind w:left="20"/>
      </w:pPr>
      <w:r>
        <w:t>14</w:t>
      </w:r>
    </w:p>
    <w:p w:rsidR="00D71FF4" w:rsidRDefault="008C5D51">
      <w:pPr>
        <w:pStyle w:val="53"/>
        <w:framePr w:wrap="none" w:vAnchor="page" w:hAnchor="page" w:x="2603" w:y="20273"/>
        <w:shd w:val="clear" w:color="auto" w:fill="auto"/>
        <w:spacing w:line="80" w:lineRule="exact"/>
        <w:ind w:left="20"/>
      </w:pPr>
      <w:r>
        <w:t>I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61"/>
        <w:gridCol w:w="6082"/>
        <w:gridCol w:w="725"/>
        <w:gridCol w:w="984"/>
        <w:gridCol w:w="898"/>
      </w:tblGrid>
      <w:tr w:rsidR="00D71FF4">
        <w:trPr>
          <w:trHeight w:hRule="exact" w:val="30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непрямой массаж сердца)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6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5pt0"/>
              </w:rPr>
              <w:t>Острая дыхательная недостаточность, тромбоэмболия легочной артерии.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Астматический статус при бронхиальной астме.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6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5pt0"/>
              </w:rPr>
              <w:t>Острая сердечно - сосудистая недостаточность, обморок, сердечная астма, отек легких.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69" w:lineRule="exact"/>
              <w:ind w:left="200"/>
              <w:jc w:val="left"/>
            </w:pPr>
            <w:r>
              <w:rPr>
                <w:rStyle w:val="105pt0"/>
              </w:rPr>
              <w:t>Гипертонический криз и острое нарушение мозгового кровообращения.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69" w:lineRule="exact"/>
              <w:ind w:left="200"/>
              <w:jc w:val="left"/>
            </w:pPr>
            <w:r>
              <w:rPr>
                <w:rStyle w:val="105pt0"/>
              </w:rPr>
              <w:t>Острые аллергические состояния, в том числе анафилактический шок.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Острая почечная недостаточность, почечная колика.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6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5pt0"/>
              </w:rPr>
              <w:t xml:space="preserve">Кома (диабетическая, </w:t>
            </w:r>
            <w:proofErr w:type="spellStart"/>
            <w:r>
              <w:rPr>
                <w:rStyle w:val="105pt0"/>
              </w:rPr>
              <w:t>гипоглекемическая</w:t>
            </w:r>
            <w:proofErr w:type="spellEnd"/>
            <w:r>
              <w:rPr>
                <w:rStyle w:val="105pt0"/>
              </w:rPr>
              <w:t xml:space="preserve">, </w:t>
            </w:r>
            <w:proofErr w:type="spellStart"/>
            <w:r>
              <w:rPr>
                <w:rStyle w:val="105pt0"/>
              </w:rPr>
              <w:t>гиперосмолярная</w:t>
            </w:r>
            <w:proofErr w:type="spellEnd"/>
            <w:proofErr w:type="gramStart"/>
            <w:r>
              <w:rPr>
                <w:rStyle w:val="105pt0"/>
              </w:rPr>
              <w:t xml:space="preserve"> )</w:t>
            </w:r>
            <w:proofErr w:type="gramEnd"/>
            <w:r>
              <w:rPr>
                <w:rStyle w:val="105pt0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 xml:space="preserve">Острые отравления </w:t>
            </w:r>
            <w:proofErr w:type="gramStart"/>
            <w:r>
              <w:rPr>
                <w:rStyle w:val="105pt0"/>
              </w:rPr>
              <w:t xml:space="preserve">( </w:t>
            </w:r>
            <w:proofErr w:type="spellStart"/>
            <w:proofErr w:type="gramEnd"/>
            <w:r>
              <w:rPr>
                <w:rStyle w:val="105pt0"/>
              </w:rPr>
              <w:t>снотворыми</w:t>
            </w:r>
            <w:proofErr w:type="spellEnd"/>
            <w:r>
              <w:rPr>
                <w:rStyle w:val="105pt0"/>
              </w:rPr>
              <w:t>, алкоголем, грибами)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6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5pt0"/>
              </w:rPr>
              <w:t>Ожоги, отморожения, электрошок, удар молнией, тепловой и солнечный удар, утопление</w:t>
            </w:r>
            <w:proofErr w:type="gramStart"/>
            <w:r>
              <w:rPr>
                <w:rStyle w:val="105pt0"/>
              </w:rPr>
              <w:t xml:space="preserve"> .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6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2.10.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5pt0"/>
              </w:rPr>
              <w:t xml:space="preserve">Внезапная смерть, в том числе проведение </w:t>
            </w:r>
            <w:proofErr w:type="spellStart"/>
            <w:r>
              <w:rPr>
                <w:rStyle w:val="105pt0"/>
              </w:rPr>
              <w:t>трахеостомии</w:t>
            </w:r>
            <w:proofErr w:type="spellEnd"/>
            <w:r>
              <w:rPr>
                <w:rStyle w:val="105pt0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++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6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5pt0"/>
              </w:rPr>
              <w:t>Переломы, травмы (фиксация позвоночника, конечностей)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2.12.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Кровотечение (остановка кровотечения)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56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78" w:lineRule="exact"/>
              <w:ind w:left="200"/>
              <w:jc w:val="left"/>
            </w:pPr>
            <w:r>
              <w:rPr>
                <w:rStyle w:val="105pt"/>
              </w:rPr>
              <w:t>Диагностические навыки и умения по специальности.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110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05pt0"/>
              </w:rPr>
              <w:t>Проведение ультразвукового исследования (двухмерное ультразвуковое сканирование в режиме реального времени - в режимах развертки</w:t>
            </w:r>
            <w:proofErr w:type="gramStart"/>
            <w:r>
              <w:rPr>
                <w:rStyle w:val="105pt0"/>
              </w:rPr>
              <w:t xml:space="preserve"> В</w:t>
            </w:r>
            <w:proofErr w:type="gramEnd"/>
            <w:r>
              <w:rPr>
                <w:rStyle w:val="105pt0"/>
              </w:rPr>
              <w:t xml:space="preserve"> и М) органов пациента с соблюдением техники безопасности.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Сердца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Брюшной аорты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Печени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Почек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Поджелудочной железы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Желчного пузыря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Желчных путей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Мочевого пузыря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Предстательной железы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3.1.10.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Надпочечников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Селезенки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Брюшного отдела аорты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Нижней полой вены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Периферических сосудов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Молочной железы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Щитовидной железы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Лимфатических узлов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Матки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3.1.19.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Яичников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3.1.20.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Маточных труб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30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3.1.21.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I триместра беременности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49" w:h="13622" w:wrap="none" w:vAnchor="page" w:hAnchor="page" w:x="3831" w:y="52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49" w:h="13622" w:wrap="none" w:vAnchor="page" w:hAnchor="page" w:x="3831" w:y="525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+++</w:t>
            </w:r>
          </w:p>
        </w:tc>
      </w:tr>
    </w:tbl>
    <w:p w:rsidR="00D71FF4" w:rsidRDefault="008C5D51">
      <w:pPr>
        <w:pStyle w:val="22"/>
        <w:framePr w:wrap="none" w:vAnchor="page" w:hAnchor="page" w:x="8689" w:y="19389"/>
        <w:shd w:val="clear" w:color="auto" w:fill="auto"/>
        <w:spacing w:line="210" w:lineRule="exact"/>
        <w:ind w:left="40"/>
      </w:pPr>
      <w:r>
        <w:t>15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3"/>
        <w:framePr w:wrap="none" w:vAnchor="page" w:hAnchor="page" w:x="14285" w:y="3439"/>
        <w:shd w:val="clear" w:color="auto" w:fill="auto"/>
        <w:spacing w:line="120" w:lineRule="exact"/>
        <w:ind w:left="20"/>
      </w:pPr>
      <w:r>
        <w:rPr>
          <w:lang w:val="en-US"/>
        </w:rPr>
        <w:lastRenderedPageBreak/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6077"/>
        <w:gridCol w:w="725"/>
        <w:gridCol w:w="984"/>
        <w:gridCol w:w="883"/>
      </w:tblGrid>
      <w:tr w:rsidR="00D71FF4">
        <w:trPr>
          <w:trHeight w:hRule="exact" w:val="29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3.1.22.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II и III триместра беременности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05pt0"/>
              </w:rPr>
              <w:t>Расчет основных ультразвуковых параметров с последующим их анализом.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5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05pt0"/>
              </w:rPr>
              <w:t>Формулировка ультразвукового диагноза по результатам ультразвукового исследования.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+++</w:t>
            </w:r>
          </w:p>
        </w:tc>
      </w:tr>
      <w:tr w:rsidR="00D71FF4">
        <w:trPr>
          <w:trHeight w:hRule="exact" w:val="5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69" w:lineRule="exact"/>
              <w:jc w:val="both"/>
            </w:pPr>
            <w:r>
              <w:rPr>
                <w:rStyle w:val="105pt0"/>
              </w:rPr>
              <w:t>Проведение инвазивных исследований под контролем ультразвука.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3.4.1.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Диагностические пункции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3.4.1.1.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Пункция печени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З.4.1.2.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Пункция почек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3.4.1.3.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Пункция поджелудочной железы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8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3.4.2.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74" w:lineRule="exact"/>
              <w:jc w:val="both"/>
            </w:pPr>
            <w:r>
              <w:rPr>
                <w:rStyle w:val="105pt0"/>
              </w:rPr>
              <w:t>Лечебные пункции кист, абсцессов органов брюшной полости, забрюшинного пространства, поверхностно расположенных органов и мягких тканей.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3.4.2.1.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Печени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  <w:lang w:val="en-US"/>
              </w:rPr>
              <w:t>3.4.2.2.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Поджелудочной железы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3.4.2.3.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Почек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  <w:lang w:val="en-US"/>
              </w:rPr>
              <w:t>3.4.2.4.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Асцит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3.4.2.5.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jc w:val="both"/>
            </w:pPr>
            <w:r>
              <w:rPr>
                <w:rStyle w:val="105pt0"/>
              </w:rPr>
              <w:t>Скопление жидкости в плевральной полости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715" w:h="5405" w:wrap="none" w:vAnchor="page" w:hAnchor="page" w:x="3768" w:y="521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++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715" w:h="5405" w:wrap="none" w:vAnchor="page" w:hAnchor="page" w:x="3768" w:y="5215"/>
              <w:rPr>
                <w:sz w:val="10"/>
                <w:szCs w:val="10"/>
              </w:rPr>
            </w:pPr>
          </w:p>
        </w:tc>
      </w:tr>
    </w:tbl>
    <w:p w:rsidR="00D71FF4" w:rsidRDefault="008C5D51">
      <w:pPr>
        <w:pStyle w:val="50"/>
        <w:framePr w:w="9883" w:h="600" w:hRule="exact" w:wrap="none" w:vAnchor="page" w:hAnchor="page" w:x="3730" w:y="11740"/>
        <w:numPr>
          <w:ilvl w:val="0"/>
          <w:numId w:val="9"/>
        </w:numPr>
        <w:shd w:val="clear" w:color="auto" w:fill="auto"/>
        <w:tabs>
          <w:tab w:val="left" w:pos="1068"/>
        </w:tabs>
        <w:spacing w:before="0" w:after="0" w:line="269" w:lineRule="exact"/>
        <w:ind w:left="1020" w:right="100"/>
      </w:pPr>
      <w:r>
        <w:t>Уровень формирования компетенции в соответствии с рабочими программами дисциплин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6"/>
        <w:gridCol w:w="2050"/>
        <w:gridCol w:w="1790"/>
        <w:gridCol w:w="2390"/>
        <w:gridCol w:w="1128"/>
        <w:gridCol w:w="1570"/>
      </w:tblGrid>
      <w:tr w:rsidR="00D71FF4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Компе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0"/>
              </w:rPr>
              <w:t>Содержание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0"/>
              </w:rPr>
              <w:t>Дисциплины,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Результаты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0"/>
              </w:rPr>
              <w:t>Виды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0"/>
              </w:rPr>
              <w:t>Оценочные</w:t>
            </w:r>
          </w:p>
        </w:tc>
      </w:tr>
      <w:tr w:rsidR="00D71FF4">
        <w:trPr>
          <w:trHeight w:hRule="exact" w:val="288"/>
        </w:trPr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-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0"/>
              </w:rPr>
              <w:t>компетенции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0"/>
              </w:rPr>
              <w:t>практики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0"/>
              </w:rPr>
              <w:t>занятий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0"/>
              </w:rPr>
              <w:t>средства</w:t>
            </w:r>
          </w:p>
        </w:tc>
      </w:tr>
      <w:tr w:rsidR="00D71FF4">
        <w:trPr>
          <w:trHeight w:hRule="exact" w:val="274"/>
        </w:trPr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pt0"/>
              </w:rPr>
              <w:t>тенция</w:t>
            </w:r>
            <w:proofErr w:type="spellEnd"/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УК-1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 xml:space="preserve">Готовность </w:t>
            </w:r>
            <w:proofErr w:type="gramStart"/>
            <w:r>
              <w:rPr>
                <w:rStyle w:val="105pt0"/>
              </w:rPr>
              <w:t>к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Педагогика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Тесты,</w:t>
            </w:r>
          </w:p>
        </w:tc>
      </w:tr>
      <w:tr w:rsidR="00D71FF4">
        <w:trPr>
          <w:trHeight w:hRule="exact" w:val="317"/>
        </w:trPr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абстрактному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-теоретической основы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proofErr w:type="spellStart"/>
            <w:r>
              <w:rPr>
                <w:rStyle w:val="105pt0"/>
              </w:rPr>
              <w:t>ситуационны</w:t>
            </w:r>
            <w:proofErr w:type="spellEnd"/>
          </w:p>
        </w:tc>
      </w:tr>
      <w:tr w:rsidR="00D71FF4">
        <w:trPr>
          <w:trHeight w:hRule="exact" w:val="283"/>
        </w:trPr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мышлению,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нервной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е задачи</w:t>
            </w:r>
          </w:p>
        </w:tc>
      </w:tr>
      <w:tr w:rsidR="00D71FF4">
        <w:trPr>
          <w:trHeight w:hRule="exact" w:val="4651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анализу, синтезу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деятельности,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механизмы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абстрактного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мышления;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Уметь: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-организация самостоятельного умственного труда (мышления) и работы с информацией (синтез);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Владеть: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-методиками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самоконтроля,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абстрактного</w:t>
            </w:r>
          </w:p>
          <w:p w:rsidR="00D71FF4" w:rsidRDefault="008C5D51">
            <w:pPr>
              <w:pStyle w:val="1"/>
              <w:framePr w:w="9874" w:h="6437" w:wrap="none" w:vAnchor="page" w:hAnchor="page" w:x="3735" w:y="125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мышления,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74" w:h="6437" w:wrap="none" w:vAnchor="page" w:hAnchor="page" w:x="3735" w:y="12578"/>
              <w:rPr>
                <w:sz w:val="10"/>
                <w:szCs w:val="10"/>
              </w:rPr>
            </w:pPr>
          </w:p>
        </w:tc>
      </w:tr>
    </w:tbl>
    <w:p w:rsidR="00D71FF4" w:rsidRDefault="008C5D51">
      <w:pPr>
        <w:pStyle w:val="22"/>
        <w:framePr w:wrap="none" w:vAnchor="page" w:hAnchor="page" w:x="8635" w:y="19337"/>
        <w:shd w:val="clear" w:color="auto" w:fill="auto"/>
        <w:spacing w:line="210" w:lineRule="exact"/>
        <w:ind w:left="20"/>
      </w:pPr>
      <w:r>
        <w:t>16</w:t>
      </w:r>
    </w:p>
    <w:p w:rsidR="00D71FF4" w:rsidRDefault="008C5D51">
      <w:pPr>
        <w:pStyle w:val="53"/>
        <w:framePr w:wrap="none" w:vAnchor="page" w:hAnchor="page" w:x="2535" w:y="20256"/>
        <w:shd w:val="clear" w:color="auto" w:fill="auto"/>
        <w:spacing w:line="80" w:lineRule="exact"/>
        <w:ind w:left="20"/>
      </w:pPr>
      <w:r>
        <w:t>I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32"/>
        <w:framePr w:wrap="none" w:vAnchor="page" w:hAnchor="page" w:x="14285" w:y="3439"/>
        <w:shd w:val="clear" w:color="auto" w:fill="auto"/>
        <w:spacing w:line="200" w:lineRule="exact"/>
        <w:ind w:left="20"/>
      </w:pPr>
      <w:r>
        <w:lastRenderedPageBreak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054"/>
        <w:gridCol w:w="1786"/>
        <w:gridCol w:w="2390"/>
        <w:gridCol w:w="1128"/>
        <w:gridCol w:w="1579"/>
      </w:tblGrid>
      <w:tr w:rsidR="00D71FF4">
        <w:trPr>
          <w:trHeight w:hRule="exact"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18" w:wrap="none" w:vAnchor="page" w:hAnchor="page" w:x="3711" w:y="524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18" w:wrap="none" w:vAnchor="page" w:hAnchor="page" w:x="3711" w:y="524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18" w:wrap="none" w:vAnchor="page" w:hAnchor="page" w:x="3711" w:y="524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аналитического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"/>
              </w:rPr>
              <w:t>мышления.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18" w:wrap="none" w:vAnchor="page" w:hAnchor="page" w:x="3711" w:y="5249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18" w:wrap="none" w:vAnchor="page" w:hAnchor="page" w:x="3711" w:y="524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786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УК-2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proofErr w:type="gramStart"/>
            <w:r>
              <w:rPr>
                <w:rStyle w:val="105pt0"/>
              </w:rPr>
              <w:t xml:space="preserve">Г </w:t>
            </w:r>
            <w:proofErr w:type="spellStart"/>
            <w:r>
              <w:rPr>
                <w:rStyle w:val="105pt0"/>
              </w:rPr>
              <w:t>отовностью</w:t>
            </w:r>
            <w:proofErr w:type="spellEnd"/>
            <w:proofErr w:type="gramEnd"/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r>
              <w:rPr>
                <w:rStyle w:val="105pt0"/>
              </w:rPr>
              <w:t>управления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r>
              <w:rPr>
                <w:rStyle w:val="105pt0"/>
              </w:rPr>
              <w:t>коллективом,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r>
              <w:rPr>
                <w:rStyle w:val="105pt0"/>
              </w:rPr>
              <w:t>толерантно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r>
              <w:rPr>
                <w:rStyle w:val="105pt0"/>
              </w:rPr>
              <w:t>воспринимать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r>
              <w:rPr>
                <w:rStyle w:val="105pt0"/>
              </w:rPr>
              <w:t>социальные,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r>
              <w:rPr>
                <w:rStyle w:val="105pt0"/>
              </w:rPr>
              <w:t>этнические,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proofErr w:type="spellStart"/>
            <w:r>
              <w:rPr>
                <w:rStyle w:val="105pt0"/>
              </w:rPr>
              <w:t>конфессио</w:t>
            </w:r>
            <w:proofErr w:type="spellEnd"/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proofErr w:type="spellStart"/>
            <w:r>
              <w:rPr>
                <w:rStyle w:val="105pt0"/>
              </w:rPr>
              <w:t>нальные</w:t>
            </w:r>
            <w:proofErr w:type="spellEnd"/>
            <w:r>
              <w:rPr>
                <w:rStyle w:val="105pt0"/>
              </w:rPr>
              <w:t xml:space="preserve"> и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r>
              <w:rPr>
                <w:rStyle w:val="105pt0"/>
              </w:rPr>
              <w:t>культурные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80"/>
              <w:jc w:val="left"/>
            </w:pPr>
            <w:r>
              <w:rPr>
                <w:rStyle w:val="105pt0"/>
              </w:rPr>
              <w:t>различия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Педагогика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Конституцию РФ, законы и иные нормативные акты в сфере образования и здравоохранения; </w:t>
            </w:r>
            <w:proofErr w:type="gramStart"/>
            <w:r>
              <w:rPr>
                <w:rStyle w:val="105pt0"/>
              </w:rPr>
              <w:t>-о</w:t>
            </w:r>
            <w:proofErr w:type="gramEnd"/>
            <w:r>
              <w:rPr>
                <w:rStyle w:val="105pt0"/>
              </w:rPr>
              <w:t>бучение и переподготовка персонала;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теория управления персоналом; </w:t>
            </w:r>
            <w:proofErr w:type="gramStart"/>
            <w:r>
              <w:rPr>
                <w:rStyle w:val="105pt0"/>
              </w:rPr>
              <w:t>-а</w:t>
            </w:r>
            <w:proofErr w:type="gramEnd"/>
            <w:r>
              <w:rPr>
                <w:rStyle w:val="105pt0"/>
              </w:rPr>
              <w:t>ттестация и сертификация персонала;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Уметь: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-применять современные методы управления коллективом; </w:t>
            </w:r>
            <w:r>
              <w:rPr>
                <w:rStyle w:val="105pt0pt0"/>
              </w:rPr>
              <w:t xml:space="preserve">Владеть: </w:t>
            </w:r>
            <w:proofErr w:type="gramStart"/>
            <w:r>
              <w:rPr>
                <w:rStyle w:val="105pt0"/>
              </w:rPr>
              <w:t>-</w:t>
            </w:r>
            <w:proofErr w:type="spellStart"/>
            <w:r>
              <w:rPr>
                <w:rStyle w:val="105pt0"/>
              </w:rPr>
              <w:t>н</w:t>
            </w:r>
            <w:proofErr w:type="gramEnd"/>
            <w:r>
              <w:rPr>
                <w:rStyle w:val="105pt0"/>
              </w:rPr>
              <w:t>ормативно</w:t>
            </w:r>
            <w:r>
              <w:rPr>
                <w:rStyle w:val="105pt0"/>
              </w:rPr>
              <w:softHyphen/>
              <w:t>распорядительной</w:t>
            </w:r>
            <w:proofErr w:type="spellEnd"/>
            <w:r>
              <w:rPr>
                <w:rStyle w:val="105pt0"/>
              </w:rPr>
              <w:t xml:space="preserve"> документацией в области управления коллективом, формирования толерантности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 xml:space="preserve">Тесты, </w:t>
            </w: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  <w:tr w:rsidR="00D71FF4">
        <w:trPr>
          <w:trHeight w:hRule="exact" w:val="524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18" w:wrap="none" w:vAnchor="page" w:hAnchor="page" w:x="3711" w:y="5249"/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18" w:wrap="none" w:vAnchor="page" w:hAnchor="page" w:x="3711" w:y="5249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Общественное здоровье и </w:t>
            </w:r>
            <w:proofErr w:type="spellStart"/>
            <w:r>
              <w:rPr>
                <w:rStyle w:val="105pt0"/>
              </w:rPr>
              <w:t>эдравоохранение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numPr>
                <w:ilvl w:val="0"/>
                <w:numId w:val="15"/>
              </w:numPr>
              <w:shd w:val="clear" w:color="auto" w:fill="auto"/>
              <w:tabs>
                <w:tab w:val="left" w:pos="1046"/>
              </w:tabs>
              <w:spacing w:after="0" w:line="288" w:lineRule="exact"/>
              <w:jc w:val="both"/>
            </w:pPr>
            <w:r>
              <w:rPr>
                <w:rStyle w:val="105pt0"/>
              </w:rPr>
              <w:t>Системы</w:t>
            </w:r>
            <w:r>
              <w:rPr>
                <w:rStyle w:val="105pt0"/>
              </w:rPr>
              <w:tab/>
              <w:t>управления и организацию труда в здравоохранении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numPr>
                <w:ilvl w:val="0"/>
                <w:numId w:val="15"/>
              </w:numPr>
              <w:shd w:val="clear" w:color="auto" w:fill="auto"/>
              <w:tabs>
                <w:tab w:val="left" w:pos="1205"/>
              </w:tabs>
              <w:spacing w:after="0" w:line="288" w:lineRule="exact"/>
              <w:jc w:val="both"/>
            </w:pPr>
            <w:r>
              <w:rPr>
                <w:rStyle w:val="105pt0"/>
              </w:rPr>
              <w:t>Лидерство</w:t>
            </w:r>
            <w:r>
              <w:rPr>
                <w:rStyle w:val="105pt0"/>
              </w:rPr>
              <w:tab/>
              <w:t>и персональный менеджмент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numPr>
                <w:ilvl w:val="0"/>
                <w:numId w:val="15"/>
              </w:numPr>
              <w:shd w:val="clear" w:color="auto" w:fill="auto"/>
              <w:tabs>
                <w:tab w:val="left" w:pos="1008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Формы</w:t>
            </w:r>
            <w:r>
              <w:rPr>
                <w:rStyle w:val="105pt0"/>
              </w:rPr>
              <w:tab/>
              <w:t>и методы организации гигиенического образования и воспитания населения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numPr>
                <w:ilvl w:val="0"/>
                <w:numId w:val="15"/>
              </w:numPr>
              <w:shd w:val="clear" w:color="auto" w:fill="auto"/>
              <w:tabs>
                <w:tab w:val="left" w:pos="1685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Медицинскую</w:t>
            </w:r>
            <w:r>
              <w:rPr>
                <w:rStyle w:val="105pt0"/>
              </w:rPr>
              <w:tab/>
              <w:t>этику и деонтологию</w:t>
            </w:r>
            <w:r>
              <w:rPr>
                <w:rStyle w:val="105pt0pt0"/>
              </w:rPr>
              <w:t>Уметь: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.Организовать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деятельность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медицинских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898" w:h="13718" w:wrap="none" w:vAnchor="page" w:hAnchor="page" w:x="3711" w:y="5249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18" w:wrap="none" w:vAnchor="page" w:hAnchor="page" w:x="3711" w:y="5249"/>
              <w:rPr>
                <w:sz w:val="10"/>
                <w:szCs w:val="10"/>
              </w:rPr>
            </w:pPr>
          </w:p>
        </w:tc>
      </w:tr>
    </w:tbl>
    <w:p w:rsidR="00D71FF4" w:rsidRDefault="008C5D51">
      <w:pPr>
        <w:pStyle w:val="22"/>
        <w:framePr w:wrap="none" w:vAnchor="page" w:hAnchor="page" w:x="8635" w:y="19380"/>
        <w:shd w:val="clear" w:color="auto" w:fill="auto"/>
        <w:spacing w:line="210" w:lineRule="exact"/>
        <w:ind w:left="20"/>
      </w:pPr>
      <w:r>
        <w:t>17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054"/>
        <w:gridCol w:w="1790"/>
        <w:gridCol w:w="2390"/>
        <w:gridCol w:w="1128"/>
        <w:gridCol w:w="1574"/>
      </w:tblGrid>
      <w:tr w:rsidR="00D71FF4">
        <w:trPr>
          <w:trHeight w:hRule="exact" w:val="46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организаций и их структурных подразделений, включая организацию работы с кадрами. </w:t>
            </w:r>
            <w:r>
              <w:rPr>
                <w:rStyle w:val="105pt0pt0"/>
              </w:rPr>
              <w:t>Владеть:</w:t>
            </w:r>
          </w:p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.Методами организации гигиенического образования и воспитания населения. 2.системами управления и организации труда в медицинской организации.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0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УК-3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gramStart"/>
            <w:r>
              <w:rPr>
                <w:rStyle w:val="105pt0"/>
              </w:rPr>
              <w:t xml:space="preserve">Г </w:t>
            </w:r>
            <w:proofErr w:type="spellStart"/>
            <w:r>
              <w:rPr>
                <w:rStyle w:val="105pt0"/>
              </w:rPr>
              <w:t>отовностью</w:t>
            </w:r>
            <w:proofErr w:type="spellEnd"/>
            <w:proofErr w:type="gramEnd"/>
            <w:r>
              <w:rPr>
                <w:rStyle w:val="105pt0"/>
              </w:rPr>
              <w:t xml:space="preserve"> 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Педагогика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Тесты,</w:t>
            </w:r>
          </w:p>
        </w:tc>
      </w:tr>
      <w:tr w:rsidR="00D71FF4">
        <w:trPr>
          <w:trHeight w:hRule="exact" w:val="307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 xml:space="preserve">участию </w:t>
            </w:r>
            <w:proofErr w:type="gramStart"/>
            <w:r>
              <w:rPr>
                <w:rStyle w:val="105pt0"/>
              </w:rPr>
              <w:t>в</w:t>
            </w:r>
            <w:proofErr w:type="gramEnd"/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-новые педагогические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00"/>
              <w:jc w:val="left"/>
            </w:pPr>
            <w:proofErr w:type="spellStart"/>
            <w:r>
              <w:rPr>
                <w:rStyle w:val="105pt0"/>
              </w:rPr>
              <w:t>ситуационны</w:t>
            </w:r>
            <w:proofErr w:type="spellEnd"/>
          </w:p>
        </w:tc>
      </w:tr>
      <w:tr w:rsidR="00D71FF4">
        <w:trPr>
          <w:trHeight w:hRule="exact" w:val="274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педагогичес</w:t>
            </w:r>
            <w:proofErr w:type="spellEnd"/>
            <w:r>
              <w:rPr>
                <w:rStyle w:val="105pt0"/>
              </w:rPr>
              <w:softHyphen/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технологии,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е задачи</w:t>
            </w:r>
          </w:p>
        </w:tc>
      </w:tr>
      <w:tr w:rsidR="00D71FF4">
        <w:trPr>
          <w:trHeight w:hRule="exact" w:val="302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кой деятельности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gramStart"/>
            <w:r>
              <w:rPr>
                <w:rStyle w:val="105pt0"/>
              </w:rPr>
              <w:t>нормативные</w:t>
            </w:r>
            <w:proofErr w:type="gramEnd"/>
            <w:r>
              <w:rPr>
                <w:rStyle w:val="105pt0"/>
              </w:rPr>
              <w:t xml:space="preserve"> акт,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3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по программам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реализующие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3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среднего и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педагогическую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54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высшего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деятельность;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8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фармацевтическог</w:t>
            </w:r>
            <w:proofErr w:type="spellEnd"/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Уметь: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17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gramStart"/>
            <w:r>
              <w:rPr>
                <w:rStyle w:val="105pt0"/>
              </w:rPr>
              <w:t>о</w:t>
            </w:r>
            <w:proofErr w:type="gramEnd"/>
            <w:r>
              <w:rPr>
                <w:rStyle w:val="105pt0"/>
              </w:rPr>
              <w:t xml:space="preserve"> образования, а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-разработать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3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также по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программу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69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дополнитель</w:t>
            </w:r>
            <w:proofErr w:type="spellEnd"/>
            <w:r>
              <w:rPr>
                <w:rStyle w:val="105pt0"/>
              </w:rPr>
              <w:softHyphen/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непрерывного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920"/>
              <w:jc w:val="left"/>
            </w:pPr>
            <w:r>
              <w:rPr>
                <w:rStyle w:val="105pt0"/>
              </w:rPr>
              <w:t>**</w:t>
            </w:r>
          </w:p>
        </w:tc>
      </w:tr>
      <w:tr w:rsidR="00D71FF4">
        <w:trPr>
          <w:trHeight w:hRule="exact" w:val="293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нымпрофессио</w:t>
            </w:r>
            <w:proofErr w:type="spellEnd"/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профессионального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07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нальным</w:t>
            </w:r>
            <w:proofErr w:type="spellEnd"/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образования и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69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 xml:space="preserve">программам </w:t>
            </w:r>
            <w:proofErr w:type="gramStart"/>
            <w:r>
              <w:rPr>
                <w:rStyle w:val="105pt0"/>
              </w:rPr>
              <w:t>для</w:t>
            </w:r>
            <w:proofErr w:type="gramEnd"/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повышения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12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лиц, имеющих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квалификации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69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среднее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мед</w:t>
            </w:r>
            <w:proofErr w:type="gramStart"/>
            <w:r>
              <w:rPr>
                <w:rStyle w:val="105pt0"/>
              </w:rPr>
              <w:t>.п</w:t>
            </w:r>
            <w:proofErr w:type="gramEnd"/>
            <w:r>
              <w:rPr>
                <w:rStyle w:val="105pt0"/>
              </w:rPr>
              <w:t>ерсонала</w:t>
            </w:r>
            <w:proofErr w:type="spellEnd"/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12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профессион</w:t>
            </w:r>
            <w:proofErr w:type="spellEnd"/>
            <w:r>
              <w:rPr>
                <w:rStyle w:val="105pt0"/>
              </w:rPr>
              <w:t xml:space="preserve"> или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учреждения;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50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высшее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- составить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31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 xml:space="preserve">образование, </w:t>
            </w:r>
            <w:proofErr w:type="gramStart"/>
            <w:r>
              <w:rPr>
                <w:rStyle w:val="105pt0"/>
              </w:rPr>
              <w:t>в</w:t>
            </w:r>
            <w:proofErr w:type="gramEnd"/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методические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8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gramStart"/>
            <w:r>
              <w:rPr>
                <w:rStyle w:val="105pt0"/>
              </w:rPr>
              <w:t>порядке</w:t>
            </w:r>
            <w:proofErr w:type="gramEnd"/>
            <w:r>
              <w:rPr>
                <w:rStyle w:val="105pt0"/>
              </w:rPr>
              <w:t>,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 xml:space="preserve">рекомендации </w:t>
            </w:r>
            <w:proofErr w:type="gramStart"/>
            <w:r>
              <w:rPr>
                <w:rStyle w:val="105pt0"/>
              </w:rPr>
              <w:t>для</w:t>
            </w:r>
            <w:proofErr w:type="gramEnd"/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69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gramStart"/>
            <w:r>
              <w:rPr>
                <w:rStyle w:val="105pt0"/>
              </w:rPr>
              <w:t>установлен</w:t>
            </w:r>
            <w:proofErr w:type="gramEnd"/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преподавателей и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3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ном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обучающихся;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07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исполнительной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-формировать фонд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78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власти,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оценочных средств;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78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осуществляющем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-организовать учебный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8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 xml:space="preserve">функции </w:t>
            </w:r>
            <w:proofErr w:type="gramStart"/>
            <w:r>
              <w:rPr>
                <w:rStyle w:val="105pt0"/>
              </w:rPr>
              <w:t>по</w:t>
            </w:r>
            <w:proofErr w:type="gramEnd"/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 xml:space="preserve">процесс </w:t>
            </w:r>
            <w:proofErr w:type="gramStart"/>
            <w:r>
              <w:rPr>
                <w:rStyle w:val="105pt0"/>
              </w:rPr>
              <w:t>в</w:t>
            </w:r>
            <w:proofErr w:type="gramEnd"/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8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выработке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медицинских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312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государственной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образовательных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3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политики и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proofErr w:type="gramStart"/>
            <w:r>
              <w:rPr>
                <w:rStyle w:val="105pt0"/>
              </w:rPr>
              <w:t>учреждениях</w:t>
            </w:r>
            <w:proofErr w:type="gramEnd"/>
            <w:r>
              <w:rPr>
                <w:rStyle w:val="105pt0"/>
              </w:rPr>
              <w:t>;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8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нормативно</w:t>
            </w:r>
            <w:r>
              <w:rPr>
                <w:rStyle w:val="105pt0"/>
              </w:rPr>
              <w:softHyphen/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Владеть: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8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правовому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23" w:wrap="none" w:vAnchor="page" w:hAnchor="page" w:x="3779" w:y="52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-современными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23" w:wrap="none" w:vAnchor="page" w:hAnchor="page" w:x="3779" w:y="5229"/>
              <w:rPr>
                <w:sz w:val="10"/>
                <w:szCs w:val="10"/>
              </w:rPr>
            </w:pPr>
          </w:p>
        </w:tc>
      </w:tr>
    </w:tbl>
    <w:p w:rsidR="00D71FF4" w:rsidRDefault="008C5D51">
      <w:pPr>
        <w:pStyle w:val="22"/>
        <w:framePr w:wrap="none" w:vAnchor="page" w:hAnchor="page" w:x="8703" w:y="19375"/>
        <w:shd w:val="clear" w:color="auto" w:fill="auto"/>
        <w:spacing w:line="210" w:lineRule="exact"/>
        <w:ind w:left="20"/>
      </w:pPr>
      <w:r>
        <w:t>18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a8"/>
        <w:framePr w:w="1728" w:h="927" w:hRule="exact" w:wrap="none" w:vAnchor="page" w:hAnchor="page" w:x="4561" w:y="5210"/>
        <w:shd w:val="clear" w:color="auto" w:fill="auto"/>
        <w:ind w:right="60"/>
      </w:pPr>
      <w:r>
        <w:lastRenderedPageBreak/>
        <w:t>регулированию в сфере здравоохра</w:t>
      </w:r>
      <w:r>
        <w:softHyphen/>
        <w:t>нения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2390"/>
        <w:gridCol w:w="1133"/>
        <w:gridCol w:w="1579"/>
      </w:tblGrid>
      <w:tr w:rsidR="00D71FF4">
        <w:trPr>
          <w:trHeight w:hRule="exact" w:val="178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6984" w:h="13714" w:wrap="none" w:vAnchor="page" w:hAnchor="page" w:x="6438" w:y="5244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образовательными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технологиями;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-технологиями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дистанционного и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электронного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6984" w:h="13714" w:wrap="none" w:vAnchor="page" w:hAnchor="page" w:x="6438" w:y="524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6984" w:h="13714" w:wrap="none" w:vAnchor="page" w:hAnchor="page" w:x="6438" w:y="5244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1193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80"/>
              <w:jc w:val="left"/>
            </w:pPr>
            <w:r>
              <w:rPr>
                <w:rStyle w:val="105pt0"/>
              </w:rPr>
              <w:t>Общественное здоровье и здравоохранение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.Основы медицинского законодательства и права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numPr>
                <w:ilvl w:val="0"/>
                <w:numId w:val="16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Политику здравоохранения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numPr>
                <w:ilvl w:val="0"/>
                <w:numId w:val="16"/>
              </w:numPr>
              <w:shd w:val="clear" w:color="auto" w:fill="auto"/>
              <w:tabs>
                <w:tab w:val="left" w:pos="336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Медицинскую этику и деонтологию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numPr>
                <w:ilvl w:val="0"/>
                <w:numId w:val="16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Психологию профессионального общения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numPr>
                <w:ilvl w:val="0"/>
                <w:numId w:val="16"/>
              </w:numPr>
              <w:shd w:val="clear" w:color="auto" w:fill="auto"/>
              <w:tabs>
                <w:tab w:val="left" w:pos="336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Методику самостоятельной работы с учебной, научной, нормативной и справочной литературой</w:t>
            </w:r>
            <w:r>
              <w:rPr>
                <w:rStyle w:val="105pt0pt0"/>
              </w:rPr>
              <w:t>Уметь: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.Осуществлять самостоятельную работу с учебной, научной, нормативной и справочной литературой и проводить обучения работников 2.Использовать в работе нормативные документы, регулирующие вопросы организации здравоохранения различного уровня</w:t>
            </w:r>
            <w:r>
              <w:rPr>
                <w:rStyle w:val="105pt0pt0"/>
              </w:rPr>
              <w:t>Владеть: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.Психологическими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методиками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профессионального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общения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2.Методиками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самостоятельной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Тесты,</w:t>
            </w:r>
          </w:p>
          <w:p w:rsidR="00D71FF4" w:rsidRDefault="008C5D51">
            <w:pPr>
              <w:pStyle w:val="1"/>
              <w:framePr w:w="6984" w:h="13714" w:wrap="none" w:vAnchor="page" w:hAnchor="page" w:x="6438" w:y="5244"/>
              <w:shd w:val="clear" w:color="auto" w:fill="auto"/>
              <w:spacing w:after="0" w:line="293" w:lineRule="exact"/>
              <w:ind w:left="100"/>
              <w:jc w:val="left"/>
            </w:pP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</w:tbl>
    <w:p w:rsidR="00D71FF4" w:rsidRDefault="008C5D51">
      <w:pPr>
        <w:pStyle w:val="22"/>
        <w:framePr w:wrap="none" w:vAnchor="page" w:hAnchor="page" w:x="8449" w:y="19380"/>
        <w:shd w:val="clear" w:color="auto" w:fill="auto"/>
        <w:spacing w:line="210" w:lineRule="exact"/>
        <w:ind w:left="20"/>
      </w:pPr>
      <w:r>
        <w:t>19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050"/>
        <w:gridCol w:w="1790"/>
        <w:gridCol w:w="2386"/>
        <w:gridCol w:w="1128"/>
        <w:gridCol w:w="1579"/>
      </w:tblGrid>
      <w:tr w:rsidR="00D71FF4">
        <w:trPr>
          <w:trHeight w:hRule="exact" w:val="1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474" w:y="4938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474" w:y="493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474" w:y="4938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работы с учебной, научной, нормативной и справочной литературой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474" w:y="4938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474" w:y="493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125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ПК-1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Готовность к осуществлению комплекса мероприятий, направленных на сохранение и укрепление здоровья и включающих в себя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формирование здорового образа жизни,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jc w:val="both"/>
            </w:pPr>
            <w:r>
              <w:rPr>
                <w:rStyle w:val="105pt0"/>
              </w:rPr>
              <w:t>предупреждение возникновения и (или)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rStyle w:val="105pt0"/>
              </w:rPr>
              <w:t>влияния</w:t>
            </w:r>
            <w:proofErr w:type="gramEnd"/>
            <w:r>
              <w:rPr>
                <w:rStyle w:val="105pt0"/>
              </w:rPr>
              <w:t xml:space="preserve"> на здоровье человека факторов среды его обитания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Общественное здоровье и </w:t>
            </w:r>
            <w:proofErr w:type="spellStart"/>
            <w:proofErr w:type="gramStart"/>
            <w:r>
              <w:rPr>
                <w:rStyle w:val="105pt0"/>
              </w:rPr>
              <w:t>здравоохранени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.Методику исследования здоровья взрослого и детского населения с целью его сохранения, укрепления и восстановления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numPr>
                <w:ilvl w:val="0"/>
                <w:numId w:val="17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Методику определения влияние факторов окружающей среды на здоровье населения или отдельных его групп.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numPr>
                <w:ilvl w:val="0"/>
                <w:numId w:val="17"/>
              </w:numPr>
              <w:shd w:val="clear" w:color="auto" w:fill="auto"/>
              <w:tabs>
                <w:tab w:val="left" w:pos="1013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Формы</w:t>
            </w:r>
            <w:r>
              <w:rPr>
                <w:rStyle w:val="105pt0"/>
              </w:rPr>
              <w:tab/>
              <w:t>и методы организации гигиенического образования и воспитания населения 4.0сновные проблемы и направления современного общественного здравоохранения и международной политики в этой области.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5.Принципы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организации программ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профилактики,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диспансеризацию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населения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.О</w:t>
            </w:r>
            <w:proofErr w:type="gramEnd"/>
            <w:r>
              <w:rPr>
                <w:rStyle w:val="105pt0"/>
              </w:rPr>
              <w:t>собенности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первичной</w:t>
            </w:r>
            <w:proofErr w:type="gramStart"/>
            <w:r>
              <w:rPr>
                <w:rStyle w:val="105pt0"/>
              </w:rPr>
              <w:t>,в</w:t>
            </w:r>
            <w:proofErr w:type="gramEnd"/>
            <w:r>
              <w:rPr>
                <w:rStyle w:val="105pt0"/>
              </w:rPr>
              <w:t>торичной</w:t>
            </w:r>
            <w:proofErr w:type="spellEnd"/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и третичной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профилактики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хронических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неинфекционных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заболеваний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Уметь: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jc w:val="both"/>
            </w:pPr>
            <w:r>
              <w:rPr>
                <w:rStyle w:val="105pt0"/>
              </w:rPr>
              <w:t>1 .Использовать информацию о здоровье взрослого 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proofErr w:type="spellStart"/>
            <w:r>
              <w:rPr>
                <w:rStyle w:val="105pt0"/>
              </w:rPr>
              <w:t>практич</w:t>
            </w:r>
            <w:proofErr w:type="spellEnd"/>
            <w:r>
              <w:rPr>
                <w:rStyle w:val="105pt0"/>
              </w:rPr>
              <w:t>.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занятия.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474" w:y="4938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Тесты, </w:t>
            </w: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</w:tbl>
    <w:p w:rsidR="00D71FF4" w:rsidRDefault="008C5D51">
      <w:pPr>
        <w:pStyle w:val="a6"/>
        <w:framePr w:wrap="none" w:vAnchor="page" w:hAnchor="page" w:x="8375" w:y="19074"/>
        <w:shd w:val="clear" w:color="auto" w:fill="auto"/>
        <w:spacing w:line="210" w:lineRule="exact"/>
        <w:ind w:left="20"/>
      </w:pPr>
      <w:r>
        <w:rPr>
          <w:rStyle w:val="105pt0pt"/>
        </w:rPr>
        <w:t>20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050"/>
        <w:gridCol w:w="1790"/>
        <w:gridCol w:w="2390"/>
        <w:gridCol w:w="1123"/>
        <w:gridCol w:w="1574"/>
      </w:tblGrid>
      <w:tr w:rsidR="00D71FF4">
        <w:trPr>
          <w:trHeight w:hRule="exact" w:val="12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23" w:wrap="none" w:vAnchor="page" w:hAnchor="page" w:x="3478" w:y="493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23" w:wrap="none" w:vAnchor="page" w:hAnchor="page" w:x="3478" w:y="493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23" w:wrap="none" w:vAnchor="page" w:hAnchor="page" w:x="3478" w:y="4936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детского населения в деятельности медицинских организаций.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numPr>
                <w:ilvl w:val="0"/>
                <w:numId w:val="18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Анализировать информацию о состоянии здоровья населения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numPr>
                <w:ilvl w:val="0"/>
                <w:numId w:val="18"/>
              </w:numPr>
              <w:shd w:val="clear" w:color="auto" w:fill="auto"/>
              <w:tabs>
                <w:tab w:val="left" w:pos="1344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составлять</w:t>
            </w:r>
            <w:r>
              <w:rPr>
                <w:rStyle w:val="105pt0"/>
              </w:rPr>
              <w:tab/>
              <w:t>перечень мероприятий, направленных на повышение качества и эффективности профилактической помощи населению формированию здорового образа жизни.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Владеть: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.Методикой исследования здоровья взрослого и детского населения с целью его сохранения, укрепления и восстановления.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numPr>
                <w:ilvl w:val="0"/>
                <w:numId w:val="19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Методикой определения влияния факторов окружающей среды на здоровье населения или отдельных его групп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numPr>
                <w:ilvl w:val="0"/>
                <w:numId w:val="19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Методами организации гигиенического образования и воспитания населения.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numPr>
                <w:ilvl w:val="0"/>
                <w:numId w:val="19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Методикой формирования и реализации профилактических программ.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23" w:wrap="none" w:vAnchor="page" w:hAnchor="page" w:x="3478" w:y="493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23" w:wrap="none" w:vAnchor="page" w:hAnchor="page" w:x="3478" w:y="4936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14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23" w:wrap="none" w:vAnchor="page" w:hAnchor="page" w:x="3478" w:y="493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23" w:wrap="none" w:vAnchor="page" w:hAnchor="page" w:x="3478" w:y="493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120" w:line="210" w:lineRule="exact"/>
              <w:ind w:left="140"/>
              <w:jc w:val="left"/>
            </w:pPr>
            <w:r>
              <w:rPr>
                <w:rStyle w:val="105pt0"/>
              </w:rPr>
              <w:t>Ультразвуковая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before="120" w:after="0" w:line="210" w:lineRule="exact"/>
              <w:ind w:left="140"/>
              <w:jc w:val="left"/>
            </w:pPr>
            <w:r>
              <w:rPr>
                <w:rStyle w:val="105pt0"/>
              </w:rPr>
              <w:t>диагностика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"/>
              </w:rPr>
              <w:t>-современные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"/>
              </w:rPr>
              <w:t>методики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"/>
              </w:rPr>
              <w:t>ультразвуковой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"/>
              </w:rPr>
              <w:t>диагностики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23" w:wrap="none" w:vAnchor="page" w:hAnchor="page" w:x="3478" w:y="4936"/>
              <w:shd w:val="clear" w:color="auto" w:fill="auto"/>
              <w:spacing w:after="0" w:line="293" w:lineRule="exact"/>
              <w:ind w:left="140"/>
              <w:jc w:val="left"/>
            </w:pPr>
            <w:r>
              <w:rPr>
                <w:rStyle w:val="105pt0"/>
              </w:rPr>
              <w:t xml:space="preserve">Тесты, </w:t>
            </w: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</w:tbl>
    <w:p w:rsidR="00D71FF4" w:rsidRDefault="008C5D51">
      <w:pPr>
        <w:pStyle w:val="a6"/>
        <w:framePr w:wrap="none" w:vAnchor="page" w:hAnchor="page" w:x="8364" w:y="19082"/>
        <w:shd w:val="clear" w:color="auto" w:fill="auto"/>
        <w:spacing w:line="210" w:lineRule="exact"/>
        <w:ind w:left="40"/>
      </w:pPr>
      <w:r>
        <w:rPr>
          <w:rStyle w:val="105pt0pt"/>
        </w:rPr>
        <w:t>21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2342" w:h="13714" w:hRule="exact" w:wrap="none" w:vAnchor="page" w:hAnchor="page" w:x="8360" w:y="4914"/>
        <w:shd w:val="clear" w:color="auto" w:fill="auto"/>
        <w:spacing w:before="0" w:line="288" w:lineRule="exact"/>
        <w:ind w:left="20" w:firstLine="0"/>
        <w:jc w:val="left"/>
      </w:pPr>
      <w:r>
        <w:lastRenderedPageBreak/>
        <w:t>-ранние</w:t>
      </w:r>
    </w:p>
    <w:p w:rsidR="00D71FF4" w:rsidRDefault="008C5D51">
      <w:pPr>
        <w:pStyle w:val="40"/>
        <w:framePr w:w="2342" w:h="13714" w:hRule="exact" w:wrap="none" w:vAnchor="page" w:hAnchor="page" w:x="8360" w:y="4914"/>
        <w:shd w:val="clear" w:color="auto" w:fill="auto"/>
        <w:spacing w:before="0" w:line="288" w:lineRule="exact"/>
        <w:ind w:left="20" w:right="180" w:firstLine="0"/>
        <w:jc w:val="left"/>
      </w:pPr>
      <w:r>
        <w:t>ультразвуковые признаки патологии органов брюшной полости, забрюшинного пространства, малого таза, поверхностных органов</w:t>
      </w:r>
    </w:p>
    <w:p w:rsidR="00D71FF4" w:rsidRDefault="008C5D51">
      <w:pPr>
        <w:pStyle w:val="40"/>
        <w:framePr w:w="2342" w:h="13714" w:hRule="exact" w:wrap="none" w:vAnchor="page" w:hAnchor="page" w:x="8360" w:y="4914"/>
        <w:shd w:val="clear" w:color="auto" w:fill="auto"/>
        <w:spacing w:before="0" w:line="288" w:lineRule="exact"/>
        <w:ind w:left="20" w:right="180" w:firstLine="0"/>
        <w:jc w:val="left"/>
      </w:pPr>
      <w:r>
        <w:t xml:space="preserve">-методы профилактики возникновений заболеваний различных органов </w:t>
      </w:r>
      <w:proofErr w:type="gramStart"/>
      <w:r>
        <w:t>-у</w:t>
      </w:r>
      <w:proofErr w:type="gramEnd"/>
      <w:r>
        <w:t>станавливать причинно- следственные связи изменений состояния здоровья от воздействия факторов среды обитания</w:t>
      </w:r>
      <w:r>
        <w:rPr>
          <w:rStyle w:val="40pt"/>
        </w:rPr>
        <w:t>Уметь:</w:t>
      </w:r>
    </w:p>
    <w:p w:rsidR="00D71FF4" w:rsidRDefault="008C5D51">
      <w:pPr>
        <w:pStyle w:val="40"/>
        <w:framePr w:w="2342" w:h="13714" w:hRule="exact" w:wrap="none" w:vAnchor="page" w:hAnchor="page" w:x="8360" w:y="4914"/>
        <w:shd w:val="clear" w:color="auto" w:fill="auto"/>
        <w:spacing w:before="0" w:line="288" w:lineRule="exact"/>
        <w:ind w:left="20" w:right="180" w:firstLine="0"/>
        <w:jc w:val="left"/>
      </w:pPr>
      <w:r>
        <w:t xml:space="preserve">-интерпретировать результаты лабораторных и ультразвуковых методов исследования, </w:t>
      </w:r>
      <w:proofErr w:type="gramStart"/>
      <w:r>
        <w:t>-и</w:t>
      </w:r>
      <w:proofErr w:type="gramEnd"/>
      <w:r>
        <w:t xml:space="preserve">спользовать медицинскую аппаратуру, компьютерную технику в своей профессиональной деятельности -использовать методы первичной и вторичной профилактики (на основе доказательной медицины), предотвращающие развитие заболеваний </w:t>
      </w:r>
      <w:r>
        <w:rPr>
          <w:rStyle w:val="40pt"/>
        </w:rPr>
        <w:t xml:space="preserve">Владеть: </w:t>
      </w:r>
      <w:r>
        <w:t>-выполнением УЗ исследований различных органов и систем с целью выявления ранних</w:t>
      </w:r>
    </w:p>
    <w:p w:rsidR="00D71FF4" w:rsidRDefault="008C5D51">
      <w:pPr>
        <w:pStyle w:val="a6"/>
        <w:framePr w:wrap="none" w:vAnchor="page" w:hAnchor="page" w:x="8369" w:y="19074"/>
        <w:shd w:val="clear" w:color="auto" w:fill="auto"/>
        <w:spacing w:line="210" w:lineRule="exact"/>
        <w:ind w:left="20"/>
      </w:pPr>
      <w:r>
        <w:rPr>
          <w:rStyle w:val="105pt0pt"/>
        </w:rPr>
        <w:t>22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2045"/>
        <w:gridCol w:w="1790"/>
        <w:gridCol w:w="2386"/>
        <w:gridCol w:w="1128"/>
        <w:gridCol w:w="1555"/>
      </w:tblGrid>
      <w:tr w:rsidR="00D71FF4">
        <w:trPr>
          <w:trHeight w:hRule="exact" w:val="8170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45" w:h="13651" w:wrap="none" w:vAnchor="page" w:hAnchor="page" w:x="3498" w:y="497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45" w:h="13651" w:wrap="none" w:vAnchor="page" w:hAnchor="page" w:x="3498" w:y="497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45" w:h="13651" w:wrap="none" w:vAnchor="page" w:hAnchor="page" w:x="3498" w:y="4978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9pt0pt"/>
              </w:rPr>
              <w:t xml:space="preserve">симптомов патологии </w:t>
            </w:r>
            <w:proofErr w:type="gramStart"/>
            <w:r>
              <w:rPr>
                <w:rStyle w:val="9pt0pt"/>
              </w:rPr>
              <w:t>-н</w:t>
            </w:r>
            <w:proofErr w:type="gramEnd"/>
            <w:r>
              <w:rPr>
                <w:rStyle w:val="9pt0pt"/>
              </w:rPr>
              <w:t xml:space="preserve">авыками осуществления </w:t>
            </w:r>
            <w:proofErr w:type="spellStart"/>
            <w:r>
              <w:rPr>
                <w:rStyle w:val="9pt0pt"/>
              </w:rPr>
              <w:t>санитарно</w:t>
            </w:r>
            <w:r>
              <w:rPr>
                <w:rStyle w:val="9pt0pt"/>
              </w:rPr>
              <w:softHyphen/>
              <w:t>просветительской</w:t>
            </w:r>
            <w:proofErr w:type="spellEnd"/>
            <w:r>
              <w:rPr>
                <w:rStyle w:val="9pt0pt"/>
              </w:rPr>
              <w:t xml:space="preserve"> работы с взрослым населением, направленной на пропаганду здоровья, предупреждение возникновения заболеваний, методами профилактики заболеваний формирования и реализации профилактических программ.</w:t>
            </w:r>
          </w:p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9pt0pt"/>
              </w:rPr>
              <w:t xml:space="preserve">-алгоритмом выполнения основных врачебных диагностических, инструментальных методов исследования (рентгенологическое исследование, КТ, МРТ, </w:t>
            </w:r>
            <w:proofErr w:type="spellStart"/>
            <w:r>
              <w:rPr>
                <w:rStyle w:val="9pt0pt"/>
              </w:rPr>
              <w:t>радионуклидные</w:t>
            </w:r>
            <w:proofErr w:type="spellEnd"/>
            <w:r>
              <w:rPr>
                <w:rStyle w:val="9pt0pt"/>
              </w:rPr>
              <w:t xml:space="preserve"> исследование)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45" w:h="13651" w:wrap="none" w:vAnchor="page" w:hAnchor="page" w:x="3498" w:y="497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45" w:h="13651" w:wrap="none" w:vAnchor="page" w:hAnchor="page" w:x="3498" w:y="4978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548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45" w:h="13651" w:wrap="none" w:vAnchor="page" w:hAnchor="page" w:x="3498" w:y="497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45" w:h="13651" w:wrap="none" w:vAnchor="page" w:hAnchor="page" w:x="3498" w:y="497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120" w:line="180" w:lineRule="exact"/>
              <w:jc w:val="both"/>
            </w:pPr>
            <w:proofErr w:type="spellStart"/>
            <w:r>
              <w:rPr>
                <w:rStyle w:val="9pt0pt"/>
              </w:rPr>
              <w:t>Информацион</w:t>
            </w:r>
            <w:proofErr w:type="spellEnd"/>
          </w:p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before="120" w:after="120" w:line="180" w:lineRule="exact"/>
              <w:jc w:val="both"/>
            </w:pPr>
            <w:proofErr w:type="spellStart"/>
            <w:r>
              <w:rPr>
                <w:rStyle w:val="9pt0pt"/>
              </w:rPr>
              <w:t>ные</w:t>
            </w:r>
            <w:proofErr w:type="spellEnd"/>
            <w:r>
              <w:rPr>
                <w:rStyle w:val="9pt0pt"/>
              </w:rPr>
              <w:t>,</w:t>
            </w:r>
          </w:p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before="120" w:after="0" w:line="264" w:lineRule="exact"/>
              <w:jc w:val="both"/>
            </w:pPr>
            <w:r>
              <w:rPr>
                <w:rStyle w:val="9pt0pt"/>
              </w:rPr>
              <w:t>компьютерные технологии в рентгенологии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"/>
              </w:rPr>
              <w:t>Знать:</w:t>
            </w:r>
          </w:p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9pt0pt"/>
              </w:rPr>
              <w:t xml:space="preserve">-общие вопросы медицинской статистики, используемой в медицине и биологии для оптимизации </w:t>
            </w:r>
            <w:proofErr w:type="spellStart"/>
            <w:r>
              <w:rPr>
                <w:rStyle w:val="9pt0pt"/>
              </w:rPr>
              <w:t>лечебно</w:t>
            </w:r>
            <w:r>
              <w:rPr>
                <w:rStyle w:val="9pt0pt"/>
              </w:rPr>
              <w:softHyphen/>
              <w:t>диагностического</w:t>
            </w:r>
            <w:proofErr w:type="spellEnd"/>
            <w:r>
              <w:rPr>
                <w:rStyle w:val="9pt0pt"/>
              </w:rPr>
              <w:t xml:space="preserve"> процесса;</w:t>
            </w:r>
          </w:p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9pt0pt"/>
              </w:rPr>
              <w:t>-методику статистического расчета показателей здоровья и иных показателей;</w:t>
            </w:r>
          </w:p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9pt0pt"/>
              </w:rPr>
              <w:t>-методы, используемые в медицинской статистике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9pt0pt"/>
              </w:rPr>
              <w:t>Лекции,</w:t>
            </w:r>
          </w:p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9pt0pt"/>
              </w:rPr>
              <w:t>семинар</w:t>
            </w:r>
          </w:p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9pt0pt"/>
              </w:rPr>
              <w:t>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45" w:h="13651" w:wrap="none" w:vAnchor="page" w:hAnchor="page" w:x="3498" w:y="497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Тесты, задачи</w:t>
            </w:r>
          </w:p>
        </w:tc>
      </w:tr>
    </w:tbl>
    <w:p w:rsidR="00D71FF4" w:rsidRDefault="008C5D51">
      <w:pPr>
        <w:pStyle w:val="22"/>
        <w:framePr w:wrap="none" w:vAnchor="page" w:hAnchor="page" w:x="8360" w:y="19032"/>
        <w:shd w:val="clear" w:color="auto" w:fill="auto"/>
        <w:spacing w:line="210" w:lineRule="exact"/>
        <w:ind w:left="20"/>
      </w:pPr>
      <w:r>
        <w:t>23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2352" w:h="13719" w:hRule="exact" w:wrap="none" w:vAnchor="page" w:hAnchor="page" w:x="8720" w:y="5442"/>
        <w:shd w:val="clear" w:color="auto" w:fill="auto"/>
        <w:spacing w:before="0" w:line="288" w:lineRule="exact"/>
        <w:ind w:left="40" w:right="780" w:firstLine="0"/>
        <w:jc w:val="left"/>
      </w:pPr>
      <w:r>
        <w:lastRenderedPageBreak/>
        <w:t xml:space="preserve">-организацию проведения исследования на основе расчета </w:t>
      </w:r>
      <w:proofErr w:type="gramStart"/>
      <w:r>
        <w:t>медицинских</w:t>
      </w:r>
      <w:proofErr w:type="gramEnd"/>
      <w:r>
        <w:t xml:space="preserve"> и социальных показателей</w:t>
      </w:r>
      <w:r>
        <w:rPr>
          <w:rStyle w:val="40pt"/>
        </w:rPr>
        <w:t>Уметь:</w:t>
      </w:r>
    </w:p>
    <w:p w:rsidR="00D71FF4" w:rsidRDefault="008C5D51">
      <w:pPr>
        <w:pStyle w:val="40"/>
        <w:framePr w:w="2352" w:h="13719" w:hRule="exact" w:wrap="none" w:vAnchor="page" w:hAnchor="page" w:x="8720" w:y="5442"/>
        <w:shd w:val="clear" w:color="auto" w:fill="auto"/>
        <w:spacing w:before="0" w:line="288" w:lineRule="exact"/>
        <w:ind w:left="40" w:firstLine="0"/>
        <w:jc w:val="left"/>
      </w:pPr>
      <w:r>
        <w:t>-выявить</w:t>
      </w:r>
    </w:p>
    <w:p w:rsidR="00D71FF4" w:rsidRDefault="008C5D51">
      <w:pPr>
        <w:pStyle w:val="40"/>
        <w:framePr w:w="2352" w:h="13719" w:hRule="exact" w:wrap="none" w:vAnchor="page" w:hAnchor="page" w:x="8720" w:y="5442"/>
        <w:shd w:val="clear" w:color="auto" w:fill="auto"/>
        <w:spacing w:before="0" w:line="288" w:lineRule="exact"/>
        <w:ind w:left="40" w:right="200" w:firstLine="0"/>
        <w:jc w:val="left"/>
      </w:pPr>
      <w:r>
        <w:t xml:space="preserve">закономерности и различия показателей здоровья и иных медицинских показателей; </w:t>
      </w:r>
      <w:proofErr w:type="gramStart"/>
      <w:r>
        <w:t>-о</w:t>
      </w:r>
      <w:proofErr w:type="gramEnd"/>
      <w:r>
        <w:t xml:space="preserve">пределить необходимость применения статистического расчета и других видов цифровой обработки данных </w:t>
      </w:r>
      <w:proofErr w:type="spellStart"/>
      <w:r>
        <w:t>медико</w:t>
      </w:r>
      <w:r>
        <w:softHyphen/>
        <w:t>профилактических</w:t>
      </w:r>
      <w:proofErr w:type="spellEnd"/>
      <w:r>
        <w:t xml:space="preserve"> данных и данных медицинского обследования, включая</w:t>
      </w:r>
    </w:p>
    <w:p w:rsidR="00D71FF4" w:rsidRDefault="008C5D51">
      <w:pPr>
        <w:pStyle w:val="40"/>
        <w:framePr w:w="2352" w:h="13719" w:hRule="exact" w:wrap="none" w:vAnchor="page" w:hAnchor="page" w:x="8720" w:y="5442"/>
        <w:shd w:val="clear" w:color="auto" w:fill="auto"/>
        <w:spacing w:before="0" w:line="288" w:lineRule="exact"/>
        <w:ind w:left="40" w:firstLine="0"/>
        <w:jc w:val="left"/>
      </w:pPr>
      <w:r>
        <w:t>корреляционный</w:t>
      </w:r>
    </w:p>
    <w:p w:rsidR="00D71FF4" w:rsidRDefault="008C5D51">
      <w:pPr>
        <w:pStyle w:val="40"/>
        <w:framePr w:w="2352" w:h="13719" w:hRule="exact" w:wrap="none" w:vAnchor="page" w:hAnchor="page" w:x="8720" w:y="5442"/>
        <w:shd w:val="clear" w:color="auto" w:fill="auto"/>
        <w:spacing w:before="0" w:line="288" w:lineRule="exact"/>
        <w:ind w:left="40" w:firstLine="0"/>
        <w:jc w:val="left"/>
      </w:pPr>
      <w:r>
        <w:t>анализ;</w:t>
      </w:r>
    </w:p>
    <w:p w:rsidR="00D71FF4" w:rsidRDefault="008C5D51">
      <w:pPr>
        <w:pStyle w:val="40"/>
        <w:framePr w:w="2352" w:h="13719" w:hRule="exact" w:wrap="none" w:vAnchor="page" w:hAnchor="page" w:x="8720" w:y="5442"/>
        <w:shd w:val="clear" w:color="auto" w:fill="auto"/>
        <w:spacing w:before="0" w:line="288" w:lineRule="exact"/>
        <w:ind w:left="40" w:right="200" w:firstLine="0"/>
        <w:jc w:val="left"/>
      </w:pPr>
      <w:r>
        <w:t xml:space="preserve">-разработать план исследования с использованием методов статистики; </w:t>
      </w:r>
      <w:proofErr w:type="gramStart"/>
      <w:r>
        <w:t>-о</w:t>
      </w:r>
      <w:proofErr w:type="gramEnd"/>
      <w:r>
        <w:t xml:space="preserve">существить необходимые мероприятия, направленные на сбор и систематизацию первичной информации для проведения расчетов -проводить </w:t>
      </w:r>
      <w:proofErr w:type="spellStart"/>
      <w:r>
        <w:t>санитарно</w:t>
      </w:r>
      <w:r>
        <w:softHyphen/>
        <w:t>просветительную</w:t>
      </w:r>
      <w:proofErr w:type="spellEnd"/>
      <w:r>
        <w:t xml:space="preserve"> работу среди персонала и больных; -оформлять всю необходимую медицинскую</w:t>
      </w:r>
    </w:p>
    <w:p w:rsidR="00D71FF4" w:rsidRDefault="008C5D51">
      <w:pPr>
        <w:pStyle w:val="22"/>
        <w:framePr w:wrap="none" w:vAnchor="page" w:hAnchor="page" w:x="8734" w:y="19597"/>
        <w:shd w:val="clear" w:color="auto" w:fill="auto"/>
        <w:spacing w:line="210" w:lineRule="exact"/>
        <w:ind w:left="20"/>
      </w:pPr>
      <w:r>
        <w:t>24</w:t>
      </w:r>
    </w:p>
    <w:p w:rsidR="00D71FF4" w:rsidRDefault="008C5D51">
      <w:pPr>
        <w:pStyle w:val="40"/>
        <w:framePr w:wrap="none" w:vAnchor="page" w:hAnchor="page" w:x="2696" w:y="20413"/>
        <w:shd w:val="clear" w:color="auto" w:fill="auto"/>
        <w:spacing w:before="0" w:line="210" w:lineRule="exact"/>
        <w:ind w:firstLine="0"/>
        <w:jc w:val="left"/>
      </w:pPr>
      <w:r>
        <w:t>■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054"/>
        <w:gridCol w:w="1790"/>
        <w:gridCol w:w="2390"/>
        <w:gridCol w:w="1123"/>
        <w:gridCol w:w="1579"/>
      </w:tblGrid>
      <w:tr w:rsidR="00D71FF4">
        <w:trPr>
          <w:trHeight w:hRule="exact" w:val="32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09" w:wrap="none" w:vAnchor="page" w:hAnchor="page" w:x="3636" w:y="5490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09" w:wrap="none" w:vAnchor="page" w:hAnchor="page" w:x="3636" w:y="549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09" w:wrap="none" w:vAnchor="page" w:hAnchor="page" w:x="3636" w:y="5490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документацию.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pt0"/>
              </w:rPr>
              <w:t>Владеть: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-методами оценки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результата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статистического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расчета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-знаниями о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proofErr w:type="gramStart"/>
            <w:r>
              <w:rPr>
                <w:rStyle w:val="105pt0"/>
              </w:rPr>
              <w:t>проведении</w:t>
            </w:r>
            <w:proofErr w:type="gramEnd"/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многоцентровых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proofErr w:type="spellStart"/>
            <w:r>
              <w:rPr>
                <w:rStyle w:val="105pt0"/>
              </w:rPr>
              <w:t>рандомизированных</w:t>
            </w:r>
            <w:proofErr w:type="spellEnd"/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исследований.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09" w:wrap="none" w:vAnchor="page" w:hAnchor="page" w:x="3636" w:y="549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8" w:h="13709" w:wrap="none" w:vAnchor="page" w:hAnchor="page" w:x="3636" w:y="5490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10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ПК-2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Готовность </w:t>
            </w:r>
            <w:proofErr w:type="gramStart"/>
            <w:r>
              <w:rPr>
                <w:rStyle w:val="105pt0"/>
              </w:rPr>
              <w:t>к</w:t>
            </w:r>
            <w:proofErr w:type="gramEnd"/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проведению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профилактических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медицинских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осмотров,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диспансеризации и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осуществлению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диспансерного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наблюдения </w:t>
            </w:r>
            <w:proofErr w:type="gramStart"/>
            <w:r>
              <w:rPr>
                <w:rStyle w:val="105pt0"/>
              </w:rPr>
              <w:t>за</w:t>
            </w:r>
            <w:proofErr w:type="gramEnd"/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пациентами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Общественное здоровье и </w:t>
            </w:r>
            <w:proofErr w:type="spellStart"/>
            <w:proofErr w:type="gramStart"/>
            <w:r>
              <w:rPr>
                <w:rStyle w:val="105pt0"/>
              </w:rPr>
              <w:t>здравоохранени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pt0"/>
              </w:rPr>
              <w:t xml:space="preserve">Знать: </w:t>
            </w:r>
            <w:r>
              <w:rPr>
                <w:rStyle w:val="105pt0"/>
              </w:rPr>
              <w:t>основы профилактической медицины, направленной на укрепление здоровья населения;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-основные и дополнительные методы обследования, необходимые для оценки состояния внутренних органов и результатов лечения на этапах наблюдения; </w:t>
            </w:r>
            <w:proofErr w:type="gramStart"/>
            <w:r>
              <w:rPr>
                <w:rStyle w:val="105pt0"/>
              </w:rPr>
              <w:t>-а</w:t>
            </w:r>
            <w:proofErr w:type="gramEnd"/>
            <w:r>
              <w:rPr>
                <w:rStyle w:val="105pt0"/>
              </w:rPr>
              <w:t>лгоритм обследования пациентов с заболеванием внутренних органов; -ведение типовой учетно-отчетной медицинской документации; -требования и правила получения информированного согласия на диагностические процедуры; -комплексную взаимосвязь между общими заболеваниями -правила составления диспансерных групп; -основные причины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93" w:lineRule="exact"/>
              <w:ind w:left="8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93" w:lineRule="exact"/>
              <w:ind w:left="8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93" w:lineRule="exact"/>
              <w:ind w:left="8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8" w:h="13709" w:wrap="none" w:vAnchor="page" w:hAnchor="page" w:x="3636" w:y="5490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 xml:space="preserve">Тесты, </w:t>
            </w: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</w:tbl>
    <w:p w:rsidR="00D71FF4" w:rsidRDefault="008C5D51">
      <w:pPr>
        <w:pStyle w:val="22"/>
        <w:framePr w:wrap="none" w:vAnchor="page" w:hAnchor="page" w:x="8542" w:y="19621"/>
        <w:shd w:val="clear" w:color="auto" w:fill="auto"/>
        <w:spacing w:line="210" w:lineRule="exact"/>
        <w:ind w:left="20"/>
      </w:pPr>
      <w:r>
        <w:t>25</w:t>
      </w:r>
    </w:p>
    <w:p w:rsidR="00D71FF4" w:rsidRDefault="008C5D51">
      <w:pPr>
        <w:pStyle w:val="53"/>
        <w:framePr w:wrap="none" w:vAnchor="page" w:hAnchor="page" w:x="2494" w:y="20526"/>
        <w:shd w:val="clear" w:color="auto" w:fill="auto"/>
        <w:spacing w:line="80" w:lineRule="exact"/>
        <w:ind w:left="20"/>
      </w:pPr>
      <w:proofErr w:type="gramStart"/>
      <w:r>
        <w:rPr>
          <w:lang w:val="en-US"/>
        </w:rPr>
        <w:t>i</w:t>
      </w:r>
      <w:proofErr w:type="gramEnd"/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2333" w:h="13704" w:hRule="exact" w:wrap="none" w:vAnchor="page" w:hAnchor="page" w:x="8353" w:y="4919"/>
        <w:shd w:val="clear" w:color="auto" w:fill="auto"/>
        <w:spacing w:before="0" w:line="288" w:lineRule="exact"/>
        <w:ind w:left="40" w:right="240" w:firstLine="0"/>
        <w:jc w:val="left"/>
      </w:pPr>
      <w:r>
        <w:lastRenderedPageBreak/>
        <w:t xml:space="preserve">диспансеризации больных с </w:t>
      </w:r>
      <w:proofErr w:type="gramStart"/>
      <w:r>
        <w:t>различными</w:t>
      </w:r>
      <w:proofErr w:type="gramEnd"/>
      <w:r>
        <w:t xml:space="preserve"> заболеваниями</w:t>
      </w:r>
      <w:r>
        <w:rPr>
          <w:rStyle w:val="41"/>
        </w:rPr>
        <w:t>Уметь:</w:t>
      </w:r>
    </w:p>
    <w:p w:rsidR="00D71FF4" w:rsidRDefault="008C5D51">
      <w:pPr>
        <w:pStyle w:val="40"/>
        <w:framePr w:w="2333" w:h="13704" w:hRule="exact" w:wrap="none" w:vAnchor="page" w:hAnchor="page" w:x="8353" w:y="4919"/>
        <w:shd w:val="clear" w:color="auto" w:fill="auto"/>
        <w:spacing w:before="0" w:line="288" w:lineRule="exact"/>
        <w:ind w:left="40" w:right="240" w:firstLine="0"/>
        <w:jc w:val="left"/>
      </w:pPr>
      <w:r>
        <w:t xml:space="preserve">-анализировать и оценивать качество медицинской, специализированной помощи, состояние здоровья населения, влияние его факторов образа жизни, окружающей среды и организации медицинской помощи </w:t>
      </w:r>
      <w:proofErr w:type="gramStart"/>
      <w:r>
        <w:t>-п</w:t>
      </w:r>
      <w:proofErr w:type="gramEnd"/>
      <w:r>
        <w:t xml:space="preserve">ровести общеклиническое исследование по показаниям -выяснить жалобы пациента. Собирать анамнез заболевания и жизни, заполнять карту здоровья; проводить клиническое обследование пациента: внешний осмотр, оценку локального статуса </w:t>
      </w:r>
      <w:proofErr w:type="gramStart"/>
      <w:r>
        <w:t>-ф</w:t>
      </w:r>
      <w:proofErr w:type="gramEnd"/>
      <w:r>
        <w:t>ормировать диспансерные группы, -обосновать необходимость проведения методов профилактики заболеваний различных органов -выявлять состояния, угрожающие жизни больного, связанные с заболеваниями</w:t>
      </w:r>
      <w:r>
        <w:rPr>
          <w:rStyle w:val="40pt"/>
        </w:rPr>
        <w:t>Владеть:</w:t>
      </w:r>
    </w:p>
    <w:p w:rsidR="00D71FF4" w:rsidRDefault="008C5D51">
      <w:pPr>
        <w:pStyle w:val="40"/>
        <w:framePr w:w="2333" w:h="13704" w:hRule="exact" w:wrap="none" w:vAnchor="page" w:hAnchor="page" w:x="8353" w:y="4919"/>
        <w:shd w:val="clear" w:color="auto" w:fill="auto"/>
        <w:spacing w:before="0" w:line="288" w:lineRule="exact"/>
        <w:ind w:left="40" w:firstLine="0"/>
        <w:jc w:val="left"/>
      </w:pPr>
      <w:r>
        <w:t>-навыками</w:t>
      </w:r>
    </w:p>
    <w:p w:rsidR="00D71FF4" w:rsidRDefault="008C5D51">
      <w:pPr>
        <w:pStyle w:val="40"/>
        <w:framePr w:w="2333" w:h="13704" w:hRule="exact" w:wrap="none" w:vAnchor="page" w:hAnchor="page" w:x="8353" w:y="4919"/>
        <w:shd w:val="clear" w:color="auto" w:fill="auto"/>
        <w:spacing w:before="0" w:line="288" w:lineRule="exact"/>
        <w:ind w:left="40" w:firstLine="0"/>
        <w:jc w:val="left"/>
      </w:pPr>
      <w:r>
        <w:t>осуществления</w:t>
      </w:r>
    </w:p>
    <w:p w:rsidR="00D71FF4" w:rsidRDefault="008C5D51">
      <w:pPr>
        <w:pStyle w:val="40"/>
        <w:framePr w:w="2333" w:h="13704" w:hRule="exact" w:wrap="none" w:vAnchor="page" w:hAnchor="page" w:x="8353" w:y="4919"/>
        <w:shd w:val="clear" w:color="auto" w:fill="auto"/>
        <w:spacing w:before="0" w:line="288" w:lineRule="exact"/>
        <w:ind w:left="40" w:firstLine="0"/>
        <w:jc w:val="left"/>
      </w:pPr>
      <w:r>
        <w:t>санитарно</w:t>
      </w:r>
      <w:r>
        <w:softHyphen/>
      </w:r>
    </w:p>
    <w:p w:rsidR="00D71FF4" w:rsidRDefault="008C5D51">
      <w:pPr>
        <w:pStyle w:val="40"/>
        <w:framePr w:w="2333" w:h="13704" w:hRule="exact" w:wrap="none" w:vAnchor="page" w:hAnchor="page" w:x="8353" w:y="4919"/>
        <w:shd w:val="clear" w:color="auto" w:fill="auto"/>
        <w:spacing w:before="0" w:line="288" w:lineRule="exact"/>
        <w:ind w:left="40" w:firstLine="0"/>
        <w:jc w:val="left"/>
      </w:pPr>
      <w:r>
        <w:t>просветительской</w:t>
      </w:r>
    </w:p>
    <w:p w:rsidR="00D71FF4" w:rsidRDefault="008C5D51">
      <w:pPr>
        <w:pStyle w:val="22"/>
        <w:framePr w:wrap="none" w:vAnchor="page" w:hAnchor="page" w:x="8372" w:y="19074"/>
        <w:shd w:val="clear" w:color="auto" w:fill="auto"/>
        <w:spacing w:line="210" w:lineRule="exact"/>
        <w:ind w:left="20"/>
      </w:pPr>
      <w:r>
        <w:t>26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60"/>
        <w:framePr w:wrap="none" w:vAnchor="page" w:hAnchor="page" w:x="14252" w:y="3470"/>
        <w:shd w:val="clear" w:color="auto" w:fill="auto"/>
        <w:spacing w:line="130" w:lineRule="exact"/>
        <w:ind w:left="20"/>
      </w:pPr>
      <w:r>
        <w:rPr>
          <w:lang w:val="en-US"/>
        </w:rPr>
        <w:lastRenderedPageBreak/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054"/>
        <w:gridCol w:w="1790"/>
        <w:gridCol w:w="2390"/>
        <w:gridCol w:w="1128"/>
        <w:gridCol w:w="1570"/>
      </w:tblGrid>
      <w:tr w:rsidR="00D71FF4">
        <w:trPr>
          <w:trHeight w:hRule="exact" w:val="5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18" w:wrap="none" w:vAnchor="page" w:hAnchor="page" w:x="3663" w:y="5222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18" w:wrap="none" w:vAnchor="page" w:hAnchor="page" w:x="3663" w:y="5222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18" w:wrap="none" w:vAnchor="page" w:hAnchor="page" w:x="3663" w:y="5222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работы с взрослым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населением,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направленной на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пропаганду здоровья,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предупреждение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заболеваний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-навыками заполнения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учетно-отчетной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документации врача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ультразвуковой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диагностики,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-навыками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оформления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информированного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согласия,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-методами контроля </w:t>
            </w:r>
            <w:proofErr w:type="gramStart"/>
            <w:r>
              <w:rPr>
                <w:rStyle w:val="105pt0"/>
              </w:rPr>
              <w:t>за</w:t>
            </w:r>
            <w:proofErr w:type="gramEnd"/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эффективностью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диспансеризации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18" w:wrap="none" w:vAnchor="page" w:hAnchor="page" w:x="3663" w:y="522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18" w:wrap="none" w:vAnchor="page" w:hAnchor="page" w:x="3663" w:y="5222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84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18" w:wrap="none" w:vAnchor="page" w:hAnchor="page" w:x="3663" w:y="5222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3" w:h="13718" w:wrap="none" w:vAnchor="page" w:hAnchor="page" w:x="3663" w:y="5222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Общественное здоровье и </w:t>
            </w:r>
            <w:proofErr w:type="spellStart"/>
            <w:proofErr w:type="gramStart"/>
            <w:r>
              <w:rPr>
                <w:rStyle w:val="105pt0"/>
              </w:rPr>
              <w:t>здравоохранени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.Задачи и основные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направления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исследований </w:t>
            </w:r>
            <w:proofErr w:type="gramStart"/>
            <w:r>
              <w:rPr>
                <w:rStyle w:val="105pt0"/>
              </w:rPr>
              <w:t>в</w:t>
            </w:r>
            <w:proofErr w:type="gramEnd"/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области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общественного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здоровья,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numPr>
                <w:ilvl w:val="0"/>
                <w:numId w:val="20"/>
              </w:numPr>
              <w:shd w:val="clear" w:color="auto" w:fill="auto"/>
              <w:tabs>
                <w:tab w:val="left" w:pos="1128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Понятие</w:t>
            </w:r>
            <w:r>
              <w:rPr>
                <w:rStyle w:val="105pt0"/>
              </w:rPr>
              <w:tab/>
              <w:t>о планировании исследования,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after="0" w:line="288" w:lineRule="exact"/>
              <w:jc w:val="both"/>
            </w:pPr>
            <w:r>
              <w:rPr>
                <w:rStyle w:val="105pt0"/>
              </w:rPr>
              <w:t>Основы качественных и количественных методов исследования в общественном здравоохранении,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4,Организацию работы с информацией при проведении исследований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numPr>
                <w:ilvl w:val="0"/>
                <w:numId w:val="21"/>
              </w:numPr>
              <w:shd w:val="clear" w:color="auto" w:fill="auto"/>
              <w:tabs>
                <w:tab w:val="left" w:pos="1133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Понятие</w:t>
            </w:r>
            <w:r>
              <w:rPr>
                <w:rStyle w:val="105pt0"/>
              </w:rPr>
              <w:tab/>
              <w:t>о достоверности результатов исследования,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numPr>
                <w:ilvl w:val="0"/>
                <w:numId w:val="21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Понятие моделирования при проведении исследований,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numPr>
                <w:ilvl w:val="0"/>
                <w:numId w:val="21"/>
              </w:numPr>
              <w:shd w:val="clear" w:color="auto" w:fill="auto"/>
              <w:tabs>
                <w:tab w:val="left" w:pos="1123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Понятие</w:t>
            </w:r>
            <w:r>
              <w:rPr>
                <w:rStyle w:val="105pt0"/>
              </w:rPr>
              <w:tab/>
              <w:t>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3" w:h="13718" w:wrap="none" w:vAnchor="page" w:hAnchor="page" w:x="3663" w:y="5222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 xml:space="preserve">Тесты, </w:t>
            </w: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</w:tbl>
    <w:p w:rsidR="00D71FF4" w:rsidRDefault="008C5D51">
      <w:pPr>
        <w:pStyle w:val="22"/>
        <w:framePr w:wrap="none" w:vAnchor="page" w:hAnchor="page" w:x="8550" w:y="19358"/>
        <w:shd w:val="clear" w:color="auto" w:fill="auto"/>
        <w:spacing w:line="210" w:lineRule="exact"/>
        <w:ind w:left="20"/>
      </w:pPr>
      <w:r>
        <w:rPr>
          <w:lang w:val="en-US"/>
        </w:rPr>
        <w:t>27</w:t>
      </w:r>
    </w:p>
    <w:p w:rsidR="00D71FF4" w:rsidRDefault="008C5D51">
      <w:pPr>
        <w:pStyle w:val="53"/>
        <w:framePr w:wrap="none" w:vAnchor="page" w:hAnchor="page" w:x="2468" w:y="20249"/>
        <w:shd w:val="clear" w:color="auto" w:fill="auto"/>
        <w:spacing w:line="80" w:lineRule="exact"/>
        <w:ind w:left="20"/>
      </w:pPr>
      <w:proofErr w:type="gramStart"/>
      <w:r>
        <w:rPr>
          <w:lang w:val="en-US"/>
        </w:rPr>
        <w:t>i</w:t>
      </w:r>
      <w:proofErr w:type="gramEnd"/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2467" w:h="13713" w:hRule="exact" w:wrap="none" w:vAnchor="page" w:hAnchor="page" w:x="8317" w:y="4907"/>
        <w:shd w:val="clear" w:color="auto" w:fill="auto"/>
        <w:spacing w:before="0" w:line="288" w:lineRule="exact"/>
        <w:ind w:left="60" w:right="1180" w:firstLine="0"/>
        <w:jc w:val="left"/>
      </w:pPr>
      <w:r>
        <w:lastRenderedPageBreak/>
        <w:t>доказательной медицине и доказательной медицинской практике.</w:t>
      </w:r>
    </w:p>
    <w:p w:rsidR="00D71FF4" w:rsidRDefault="008C5D51">
      <w:pPr>
        <w:pStyle w:val="30"/>
        <w:framePr w:w="2467" w:h="13713" w:hRule="exact" w:wrap="none" w:vAnchor="page" w:hAnchor="page" w:x="8317" w:y="4907"/>
        <w:shd w:val="clear" w:color="auto" w:fill="auto"/>
        <w:spacing w:after="0" w:line="288" w:lineRule="exact"/>
        <w:ind w:left="60"/>
      </w:pPr>
      <w:r>
        <w:t>Уметь:</w:t>
      </w:r>
    </w:p>
    <w:p w:rsidR="00D71FF4" w:rsidRDefault="008C5D51">
      <w:pPr>
        <w:pStyle w:val="40"/>
        <w:framePr w:w="2467" w:h="13713" w:hRule="exact" w:wrap="none" w:vAnchor="page" w:hAnchor="page" w:x="8317" w:y="4907"/>
        <w:shd w:val="clear" w:color="auto" w:fill="auto"/>
        <w:spacing w:before="0" w:line="288" w:lineRule="exact"/>
        <w:ind w:left="60" w:right="260" w:firstLine="0"/>
        <w:jc w:val="left"/>
      </w:pPr>
      <w:r>
        <w:t>1 .Работать с профессиональной, в том числе научной литературой,</w:t>
      </w:r>
    </w:p>
    <w:p w:rsidR="00D71FF4" w:rsidRDefault="008C5D51">
      <w:pPr>
        <w:pStyle w:val="40"/>
        <w:framePr w:w="2467" w:h="13713" w:hRule="exact" w:wrap="none" w:vAnchor="page" w:hAnchor="page" w:x="8317" w:y="4907"/>
        <w:shd w:val="clear" w:color="auto" w:fill="auto"/>
        <w:spacing w:before="0" w:line="288" w:lineRule="exact"/>
        <w:ind w:left="60" w:right="260" w:firstLine="0"/>
        <w:jc w:val="left"/>
      </w:pPr>
      <w:r>
        <w:t>2.Определить тему исследования в области общественного здоровья, актуальность темы, формулировать цель, задачи.</w:t>
      </w:r>
    </w:p>
    <w:p w:rsidR="00D71FF4" w:rsidRDefault="008C5D51">
      <w:pPr>
        <w:pStyle w:val="40"/>
        <w:framePr w:w="2467" w:h="13713" w:hRule="exact" w:wrap="none" w:vAnchor="page" w:hAnchor="page" w:x="8317" w:y="4907"/>
        <w:numPr>
          <w:ilvl w:val="0"/>
          <w:numId w:val="22"/>
        </w:numPr>
        <w:shd w:val="clear" w:color="auto" w:fill="auto"/>
        <w:tabs>
          <w:tab w:val="left" w:pos="1294"/>
        </w:tabs>
        <w:spacing w:before="0" w:line="288" w:lineRule="exact"/>
        <w:ind w:left="60" w:right="260" w:firstLine="0"/>
        <w:jc w:val="left"/>
      </w:pPr>
      <w:r>
        <w:t>Правильно</w:t>
      </w:r>
      <w:r>
        <w:tab/>
        <w:t>выбирать единицу наблюдения, объект, предмет, методы исследования в области общественного здоровья.</w:t>
      </w:r>
    </w:p>
    <w:p w:rsidR="00D71FF4" w:rsidRDefault="008C5D51">
      <w:pPr>
        <w:pStyle w:val="40"/>
        <w:framePr w:w="2467" w:h="13713" w:hRule="exact" w:wrap="none" w:vAnchor="page" w:hAnchor="page" w:x="8317" w:y="4907"/>
        <w:numPr>
          <w:ilvl w:val="0"/>
          <w:numId w:val="22"/>
        </w:numPr>
        <w:shd w:val="clear" w:color="auto" w:fill="auto"/>
        <w:tabs>
          <w:tab w:val="left" w:pos="1241"/>
        </w:tabs>
        <w:spacing w:before="0" w:line="288" w:lineRule="exact"/>
        <w:ind w:left="60" w:right="260" w:firstLine="0"/>
        <w:jc w:val="left"/>
      </w:pPr>
      <w:r>
        <w:t>Составить</w:t>
      </w:r>
      <w:r>
        <w:tab/>
        <w:t>план исследования.</w:t>
      </w:r>
    </w:p>
    <w:p w:rsidR="00D71FF4" w:rsidRDefault="008C5D51">
      <w:pPr>
        <w:pStyle w:val="40"/>
        <w:framePr w:w="2467" w:h="13713" w:hRule="exact" w:wrap="none" w:vAnchor="page" w:hAnchor="page" w:x="8317" w:y="4907"/>
        <w:shd w:val="clear" w:color="auto" w:fill="auto"/>
        <w:spacing w:before="0" w:line="288" w:lineRule="exact"/>
        <w:ind w:left="60" w:firstLine="0"/>
        <w:jc w:val="left"/>
      </w:pPr>
      <w:r>
        <w:t>5.Оформить</w:t>
      </w:r>
    </w:p>
    <w:p w:rsidR="00D71FF4" w:rsidRDefault="008C5D51">
      <w:pPr>
        <w:pStyle w:val="40"/>
        <w:framePr w:w="2467" w:h="13713" w:hRule="exact" w:wrap="none" w:vAnchor="page" w:hAnchor="page" w:x="8317" w:y="4907"/>
        <w:shd w:val="clear" w:color="auto" w:fill="auto"/>
        <w:spacing w:before="0" w:line="288" w:lineRule="exact"/>
        <w:ind w:left="60" w:firstLine="0"/>
        <w:jc w:val="left"/>
      </w:pPr>
      <w:r>
        <w:t>результаты</w:t>
      </w:r>
    </w:p>
    <w:p w:rsidR="00D71FF4" w:rsidRDefault="008C5D51">
      <w:pPr>
        <w:pStyle w:val="40"/>
        <w:framePr w:w="2467" w:h="13713" w:hRule="exact" w:wrap="none" w:vAnchor="page" w:hAnchor="page" w:x="8317" w:y="4907"/>
        <w:shd w:val="clear" w:color="auto" w:fill="auto"/>
        <w:spacing w:before="0" w:line="288" w:lineRule="exact"/>
        <w:ind w:left="60" w:firstLine="0"/>
        <w:jc w:val="left"/>
      </w:pPr>
      <w:r>
        <w:t>исследования.</w:t>
      </w:r>
    </w:p>
    <w:p w:rsidR="00D71FF4" w:rsidRDefault="008C5D51">
      <w:pPr>
        <w:pStyle w:val="30"/>
        <w:framePr w:w="2467" w:h="13713" w:hRule="exact" w:wrap="none" w:vAnchor="page" w:hAnchor="page" w:x="8317" w:y="4907"/>
        <w:shd w:val="clear" w:color="auto" w:fill="auto"/>
        <w:spacing w:after="0" w:line="288" w:lineRule="exact"/>
        <w:ind w:left="60"/>
      </w:pPr>
      <w:r>
        <w:t>Владеть:</w:t>
      </w:r>
    </w:p>
    <w:p w:rsidR="00D71FF4" w:rsidRDefault="008C5D51">
      <w:pPr>
        <w:pStyle w:val="40"/>
        <w:framePr w:w="2467" w:h="13713" w:hRule="exact" w:wrap="none" w:vAnchor="page" w:hAnchor="page" w:x="8317" w:y="4907"/>
        <w:numPr>
          <w:ilvl w:val="0"/>
          <w:numId w:val="23"/>
        </w:numPr>
        <w:shd w:val="clear" w:color="auto" w:fill="auto"/>
        <w:tabs>
          <w:tab w:val="left" w:pos="223"/>
        </w:tabs>
        <w:spacing w:before="0" w:line="288" w:lineRule="exact"/>
        <w:ind w:left="60" w:right="260" w:firstLine="0"/>
        <w:jc w:val="left"/>
      </w:pPr>
      <w:r>
        <w:t>Основными методами, способами и средствами получения, хранения, переработки научной информации. 2,Основнами организации, планирования, проведения, обработки результатов исследования по общественному здравоохранению и их публичного представления.</w:t>
      </w:r>
    </w:p>
    <w:p w:rsidR="00D71FF4" w:rsidRDefault="008C5D51">
      <w:pPr>
        <w:pStyle w:val="40"/>
        <w:framePr w:w="2467" w:h="13713" w:hRule="exact" w:wrap="none" w:vAnchor="page" w:hAnchor="page" w:x="8317" w:y="4907"/>
        <w:shd w:val="clear" w:color="auto" w:fill="auto"/>
        <w:spacing w:before="0" w:line="288" w:lineRule="exact"/>
        <w:ind w:left="60" w:firstLine="0"/>
        <w:jc w:val="left"/>
      </w:pPr>
      <w:r>
        <w:t>3.Способами</w:t>
      </w:r>
    </w:p>
    <w:p w:rsidR="00D71FF4" w:rsidRDefault="008C5D51">
      <w:pPr>
        <w:pStyle w:val="22"/>
        <w:framePr w:wrap="none" w:vAnchor="page" w:hAnchor="page" w:x="8408" w:y="19071"/>
        <w:shd w:val="clear" w:color="auto" w:fill="auto"/>
        <w:spacing w:line="210" w:lineRule="exact"/>
        <w:ind w:left="20"/>
      </w:pPr>
      <w:r>
        <w:t>28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050"/>
        <w:gridCol w:w="1790"/>
        <w:gridCol w:w="2386"/>
        <w:gridCol w:w="1128"/>
        <w:gridCol w:w="1589"/>
      </w:tblGrid>
      <w:tr w:rsidR="00D71FF4">
        <w:trPr>
          <w:trHeight w:hRule="exact" w:val="40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9" w:wrap="none" w:vAnchor="page" w:hAnchor="page" w:x="3466" w:y="4943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9" w:wrap="none" w:vAnchor="page" w:hAnchor="page" w:x="3466" w:y="494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9" w:wrap="none" w:vAnchor="page" w:hAnchor="page" w:x="3466" w:y="494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9" w:wrap="none" w:vAnchor="page" w:hAnchor="page" w:x="3466" w:y="4943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9" w:wrap="none" w:vAnchor="page" w:hAnchor="page" w:x="3466" w:y="4943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9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0"/>
              </w:rPr>
              <w:t>ПК-3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Готовность </w:t>
            </w:r>
            <w:proofErr w:type="gramStart"/>
            <w:r>
              <w:rPr>
                <w:rStyle w:val="105pt0"/>
              </w:rPr>
              <w:t>к</w:t>
            </w:r>
            <w:proofErr w:type="gramEnd"/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проведению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proofErr w:type="spellStart"/>
            <w:r>
              <w:rPr>
                <w:rStyle w:val="105pt0"/>
              </w:rPr>
              <w:t>противоэпи</w:t>
            </w:r>
            <w:proofErr w:type="spellEnd"/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proofErr w:type="spellStart"/>
            <w:r>
              <w:rPr>
                <w:rStyle w:val="105pt0"/>
              </w:rPr>
              <w:t>демических</w:t>
            </w:r>
            <w:proofErr w:type="spellEnd"/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мероприятий,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организации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защиты населения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в очагах особо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опасных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инфекций, </w:t>
            </w:r>
            <w:proofErr w:type="gramStart"/>
            <w:r>
              <w:rPr>
                <w:rStyle w:val="105pt0"/>
              </w:rPr>
              <w:t>при</w:t>
            </w:r>
            <w:proofErr w:type="gramEnd"/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proofErr w:type="gramStart"/>
            <w:r>
              <w:rPr>
                <w:rStyle w:val="105pt0"/>
              </w:rPr>
              <w:t>ухудшении</w:t>
            </w:r>
            <w:proofErr w:type="gramEnd"/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радиационной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обстановки,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стихийных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proofErr w:type="gramStart"/>
            <w:r>
              <w:rPr>
                <w:rStyle w:val="105pt0"/>
              </w:rPr>
              <w:t>бедствиях</w:t>
            </w:r>
            <w:proofErr w:type="gramEnd"/>
            <w:r>
              <w:rPr>
                <w:rStyle w:val="105pt0"/>
              </w:rPr>
              <w:t xml:space="preserve"> и иных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чрезвычайных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proofErr w:type="gramStart"/>
            <w:r>
              <w:rPr>
                <w:rStyle w:val="105pt0"/>
              </w:rPr>
              <w:t>ситуациях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Медицина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чрезвычайных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ситуаций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pt0"/>
              </w:rPr>
              <w:t>Знать: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Методы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осуществления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комплекса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proofErr w:type="spellStart"/>
            <w:proofErr w:type="gramStart"/>
            <w:r>
              <w:rPr>
                <w:rStyle w:val="105pt0"/>
              </w:rPr>
              <w:t>противоэпидемически</w:t>
            </w:r>
            <w:proofErr w:type="spellEnd"/>
            <w:r>
              <w:rPr>
                <w:rStyle w:val="105pt0"/>
              </w:rPr>
              <w:t xml:space="preserve"> </w:t>
            </w:r>
            <w:proofErr w:type="spellStart"/>
            <w:r>
              <w:rPr>
                <w:rStyle w:val="105pt0"/>
              </w:rPr>
              <w:t>х</w:t>
            </w:r>
            <w:proofErr w:type="spellEnd"/>
            <w:proofErr w:type="gramEnd"/>
            <w:r>
              <w:rPr>
                <w:rStyle w:val="105pt0"/>
              </w:rPr>
              <w:t xml:space="preserve"> мероприятий, направленных на предотвращение возникновения и распространения заболеваний и их ликвидацию, в том числе в условиях чрезвычайных ситуаций.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pt0"/>
              </w:rPr>
              <w:t>Уметь: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Применять изученный материал для оценки причин и условий возникновения и развития инфекционных и неинфекционных заболеваний человека для оценки природных и социальных факторов среды в развитии заболеваемости у человека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-проводить </w:t>
            </w:r>
            <w:proofErr w:type="spellStart"/>
            <w:r>
              <w:rPr>
                <w:rStyle w:val="105pt0"/>
              </w:rPr>
              <w:t>санитарно</w:t>
            </w:r>
            <w:r>
              <w:rPr>
                <w:rStyle w:val="105pt0"/>
              </w:rPr>
              <w:softHyphen/>
              <w:t>просветительную</w:t>
            </w:r>
            <w:proofErr w:type="spellEnd"/>
            <w:r>
              <w:rPr>
                <w:rStyle w:val="105pt0"/>
              </w:rPr>
              <w:t xml:space="preserve"> работу </w:t>
            </w:r>
            <w:proofErr w:type="gramStart"/>
            <w:r>
              <w:rPr>
                <w:rStyle w:val="105pt0"/>
              </w:rPr>
              <w:t>по</w:t>
            </w:r>
            <w:proofErr w:type="gramEnd"/>
            <w:r>
              <w:rPr>
                <w:rStyle w:val="105pt0"/>
              </w:rPr>
              <w:t xml:space="preserve"> санитарно-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05pt0"/>
              </w:rPr>
              <w:t>Тесты,</w:t>
            </w:r>
          </w:p>
          <w:p w:rsidR="00D71FF4" w:rsidRDefault="008C5D51">
            <w:pPr>
              <w:pStyle w:val="1"/>
              <w:framePr w:w="9907" w:h="13709" w:wrap="none" w:vAnchor="page" w:hAnchor="page" w:x="3466" w:y="4943"/>
              <w:shd w:val="clear" w:color="auto" w:fill="auto"/>
              <w:spacing w:after="0" w:line="293" w:lineRule="exact"/>
              <w:ind w:left="100"/>
              <w:jc w:val="left"/>
            </w:pP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</w:tbl>
    <w:p w:rsidR="00D71FF4" w:rsidRDefault="008C5D51">
      <w:pPr>
        <w:pStyle w:val="22"/>
        <w:framePr w:wrap="none" w:vAnchor="page" w:hAnchor="page" w:x="8381" w:y="19069"/>
        <w:shd w:val="clear" w:color="auto" w:fill="auto"/>
        <w:spacing w:line="210" w:lineRule="exact"/>
        <w:ind w:left="20"/>
      </w:pPr>
      <w:r>
        <w:t>29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70"/>
        <w:framePr w:wrap="none" w:vAnchor="page" w:hAnchor="page" w:x="13663" w:y="3847"/>
        <w:shd w:val="clear" w:color="auto" w:fill="auto"/>
        <w:spacing w:line="130" w:lineRule="exact"/>
        <w:ind w:left="20"/>
      </w:pPr>
      <w:r>
        <w:rPr>
          <w:lang w:val="en-US"/>
        </w:rPr>
        <w:lastRenderedPageBreak/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050"/>
        <w:gridCol w:w="1786"/>
        <w:gridCol w:w="2390"/>
        <w:gridCol w:w="1128"/>
        <w:gridCol w:w="1579"/>
      </w:tblGrid>
      <w:tr w:rsidR="00D71FF4">
        <w:trPr>
          <w:trHeight w:hRule="exact" w:val="6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070" w:y="5604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070" w:y="5604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070" w:y="5604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гигиеническим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вопросам,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осуществлять поиск решений различных задач </w:t>
            </w:r>
            <w:proofErr w:type="gramStart"/>
            <w:r>
              <w:rPr>
                <w:rStyle w:val="105pt0"/>
              </w:rPr>
              <w:t>в</w:t>
            </w:r>
            <w:proofErr w:type="gramEnd"/>
            <w:r>
              <w:rPr>
                <w:rStyle w:val="105pt0"/>
              </w:rPr>
              <w:t xml:space="preserve"> нестандартных ситуациях</w:t>
            </w:r>
            <w:r>
              <w:rPr>
                <w:rStyle w:val="105pt0pt0"/>
              </w:rPr>
              <w:t>Владеть: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-методами оценки природных и социальных факторов среды в развитии заболеваний человека в условиях чрезвычайных ситуаций;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-основами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профилактических и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proofErr w:type="spellStart"/>
            <w:r>
              <w:rPr>
                <w:rStyle w:val="105pt0"/>
              </w:rPr>
              <w:t>притивоэпидемически</w:t>
            </w:r>
            <w:proofErr w:type="spellEnd"/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х мероприятий </w:t>
            </w:r>
            <w:proofErr w:type="gramStart"/>
            <w:r>
              <w:rPr>
                <w:rStyle w:val="105pt0"/>
              </w:rPr>
              <w:t>по</w:t>
            </w:r>
            <w:proofErr w:type="gramEnd"/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предупреждению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заболеваемости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населения.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070" w:y="560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93" w:h="13714" w:wrap="none" w:vAnchor="page" w:hAnchor="page" w:x="3070" w:y="5604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72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0"/>
              </w:rPr>
              <w:t>ПК-4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Готовность к применению социально- гигиенических методик сбора и </w:t>
            </w:r>
            <w:proofErr w:type="spellStart"/>
            <w:r>
              <w:rPr>
                <w:rStyle w:val="105pt0"/>
              </w:rPr>
              <w:t>медико</w:t>
            </w:r>
            <w:r>
              <w:rPr>
                <w:rStyle w:val="105pt0"/>
              </w:rPr>
              <w:softHyphen/>
              <w:t>статистического</w:t>
            </w:r>
            <w:proofErr w:type="spellEnd"/>
            <w:r>
              <w:rPr>
                <w:rStyle w:val="105pt0"/>
              </w:rPr>
              <w:t xml:space="preserve"> анализа информации о заболеваемости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"/>
              </w:rPr>
              <w:t xml:space="preserve">Общественное здоровье и </w:t>
            </w:r>
            <w:proofErr w:type="spellStart"/>
            <w:proofErr w:type="gramStart"/>
            <w:r>
              <w:rPr>
                <w:rStyle w:val="105pt0"/>
              </w:rPr>
              <w:t>здравоохранени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.Методику исследования здоровья взрослого и детского населения с целью его сохранения, укрепления и восстановления.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numPr>
                <w:ilvl w:val="0"/>
                <w:numId w:val="24"/>
              </w:numPr>
              <w:shd w:val="clear" w:color="auto" w:fill="auto"/>
              <w:tabs>
                <w:tab w:val="left" w:pos="1282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Методики</w:t>
            </w:r>
            <w:r>
              <w:rPr>
                <w:rStyle w:val="105pt0"/>
              </w:rPr>
              <w:tab/>
              <w:t>сбора, статистической обработки и анализа информации о здоровье взрослого населения, детей и подростков.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numPr>
                <w:ilvl w:val="0"/>
                <w:numId w:val="24"/>
              </w:numPr>
              <w:shd w:val="clear" w:color="auto" w:fill="auto"/>
              <w:tabs>
                <w:tab w:val="left" w:pos="1186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Ведущие</w:t>
            </w:r>
            <w:r>
              <w:rPr>
                <w:rStyle w:val="105pt0"/>
              </w:rPr>
              <w:tab/>
            </w:r>
            <w:proofErr w:type="spellStart"/>
            <w:r>
              <w:rPr>
                <w:rStyle w:val="105pt0"/>
              </w:rPr>
              <w:t>медико</w:t>
            </w:r>
            <w:r>
              <w:rPr>
                <w:rStyle w:val="105pt0"/>
              </w:rPr>
              <w:softHyphen/>
              <w:t>демографические</w:t>
            </w:r>
            <w:proofErr w:type="spellEnd"/>
            <w:r>
              <w:rPr>
                <w:rStyle w:val="105pt0"/>
              </w:rPr>
              <w:t xml:space="preserve"> показатели, характеризующие общественное здоровье, определение и уровень в динамике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numPr>
                <w:ilvl w:val="0"/>
                <w:numId w:val="24"/>
              </w:numPr>
              <w:shd w:val="clear" w:color="auto" w:fill="auto"/>
              <w:tabs>
                <w:tab w:val="left" w:pos="341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Структуру причин и уровни смертности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numPr>
                <w:ilvl w:val="0"/>
                <w:numId w:val="24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jc w:val="both"/>
            </w:pPr>
            <w:r>
              <w:rPr>
                <w:rStyle w:val="105pt0"/>
              </w:rPr>
              <w:t>Тесты,</w:t>
            </w:r>
          </w:p>
          <w:p w:rsidR="00D71FF4" w:rsidRDefault="008C5D51">
            <w:pPr>
              <w:pStyle w:val="1"/>
              <w:framePr w:w="9893" w:h="13714" w:wrap="none" w:vAnchor="page" w:hAnchor="page" w:x="3070" w:y="5604"/>
              <w:shd w:val="clear" w:color="auto" w:fill="auto"/>
              <w:spacing w:after="0" w:line="288" w:lineRule="exact"/>
              <w:jc w:val="both"/>
            </w:pP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</w:tbl>
    <w:p w:rsidR="00D71FF4" w:rsidRDefault="008C5D51">
      <w:pPr>
        <w:pStyle w:val="22"/>
        <w:framePr w:wrap="none" w:vAnchor="page" w:hAnchor="page" w:x="7971" w:y="19735"/>
        <w:shd w:val="clear" w:color="auto" w:fill="auto"/>
        <w:spacing w:line="210" w:lineRule="exact"/>
        <w:ind w:left="20"/>
      </w:pPr>
      <w:r>
        <w:rPr>
          <w:lang w:val="en-US"/>
        </w:rPr>
        <w:t>30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70"/>
        <w:framePr w:wrap="none" w:vAnchor="page" w:hAnchor="page" w:x="14257" w:y="3472"/>
        <w:shd w:val="clear" w:color="auto" w:fill="auto"/>
        <w:spacing w:line="130" w:lineRule="exact"/>
        <w:ind w:left="20"/>
      </w:pPr>
      <w:r>
        <w:rPr>
          <w:lang w:val="en-US"/>
        </w:rPr>
        <w:lastRenderedPageBreak/>
        <w:t>I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заболеваемости и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инвалидности,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определение,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характеристики,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уровень и структур.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б</w:t>
      </w:r>
      <w:proofErr w:type="gramStart"/>
      <w:r>
        <w:t>.О</w:t>
      </w:r>
      <w:proofErr w:type="gramEnd"/>
      <w:r>
        <w:t>сновные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показатели работы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медицинской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организации.</w:t>
      </w:r>
    </w:p>
    <w:p w:rsidR="00D71FF4" w:rsidRDefault="008C5D51">
      <w:pPr>
        <w:pStyle w:val="30"/>
        <w:framePr w:w="2256" w:h="13709" w:hRule="exact" w:wrap="none" w:vAnchor="page" w:hAnchor="page" w:x="8545" w:y="5205"/>
        <w:shd w:val="clear" w:color="auto" w:fill="auto"/>
        <w:spacing w:after="0" w:line="288" w:lineRule="exact"/>
        <w:ind w:left="20"/>
      </w:pPr>
      <w:r>
        <w:t>Уметь: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1 .Вычислять и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оценивать основные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демографические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показатели,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характеризующие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состояние здоровья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firstLine="0"/>
        <w:jc w:val="left"/>
      </w:pPr>
      <w:r>
        <w:t>населения.</w:t>
      </w:r>
    </w:p>
    <w:p w:rsidR="00D71FF4" w:rsidRDefault="008C5D51">
      <w:pPr>
        <w:pStyle w:val="40"/>
        <w:framePr w:w="2256" w:h="13709" w:hRule="exact" w:wrap="none" w:vAnchor="page" w:hAnchor="page" w:x="8545" w:y="5205"/>
        <w:numPr>
          <w:ilvl w:val="0"/>
          <w:numId w:val="23"/>
        </w:numPr>
        <w:shd w:val="clear" w:color="auto" w:fill="auto"/>
        <w:tabs>
          <w:tab w:val="left" w:pos="1258"/>
        </w:tabs>
        <w:spacing w:before="0" w:line="288" w:lineRule="exact"/>
        <w:ind w:left="20" w:right="240" w:firstLine="0"/>
        <w:jc w:val="left"/>
      </w:pPr>
      <w:r>
        <w:t>Вычислять</w:t>
      </w:r>
      <w:r>
        <w:tab/>
        <w:t>и оценивать уровень и структуру заболеваемости, смертности.</w:t>
      </w:r>
    </w:p>
    <w:p w:rsidR="00D71FF4" w:rsidRDefault="008C5D51">
      <w:pPr>
        <w:pStyle w:val="40"/>
        <w:framePr w:w="2256" w:h="13709" w:hRule="exact" w:wrap="none" w:vAnchor="page" w:hAnchor="page" w:x="8545" w:y="5205"/>
        <w:numPr>
          <w:ilvl w:val="0"/>
          <w:numId w:val="23"/>
        </w:numPr>
        <w:shd w:val="clear" w:color="auto" w:fill="auto"/>
        <w:tabs>
          <w:tab w:val="left" w:pos="1258"/>
        </w:tabs>
        <w:spacing w:before="0" w:line="288" w:lineRule="exact"/>
        <w:ind w:left="20" w:right="520" w:firstLine="0"/>
      </w:pPr>
      <w:r>
        <w:t>Вычислять</w:t>
      </w:r>
      <w:r>
        <w:tab/>
        <w:t>и оценивать показателя, характеризующие заболеваемость с временной утратой трудоспособности.</w:t>
      </w:r>
    </w:p>
    <w:p w:rsidR="00D71FF4" w:rsidRDefault="008C5D51">
      <w:pPr>
        <w:pStyle w:val="40"/>
        <w:framePr w:w="2256" w:h="13709" w:hRule="exact" w:wrap="none" w:vAnchor="page" w:hAnchor="page" w:x="8545" w:y="5205"/>
        <w:numPr>
          <w:ilvl w:val="0"/>
          <w:numId w:val="23"/>
        </w:numPr>
        <w:shd w:val="clear" w:color="auto" w:fill="auto"/>
        <w:tabs>
          <w:tab w:val="left" w:pos="241"/>
        </w:tabs>
        <w:spacing w:before="0" w:line="288" w:lineRule="exact"/>
        <w:ind w:left="20" w:right="980" w:firstLine="0"/>
      </w:pPr>
      <w:r>
        <w:t>Вычислять и оценивать показатели, характеризующие деятельность медицинских организаций.</w:t>
      </w:r>
    </w:p>
    <w:p w:rsidR="00D71FF4" w:rsidRDefault="008C5D51">
      <w:pPr>
        <w:pStyle w:val="30"/>
        <w:framePr w:w="2256" w:h="13709" w:hRule="exact" w:wrap="none" w:vAnchor="page" w:hAnchor="page" w:x="8545" w:y="5205"/>
        <w:shd w:val="clear" w:color="auto" w:fill="auto"/>
        <w:spacing w:after="0" w:line="288" w:lineRule="exact"/>
        <w:ind w:left="20"/>
      </w:pPr>
      <w:r>
        <w:t>Владеть: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right="240" w:firstLine="0"/>
        <w:jc w:val="left"/>
      </w:pPr>
      <w:r>
        <w:t>1 .Навыками вычисления и оценки основных демографических показателей, характеризующих состояние здоровья населения.</w:t>
      </w:r>
    </w:p>
    <w:p w:rsidR="00D71FF4" w:rsidRDefault="008C5D51">
      <w:pPr>
        <w:pStyle w:val="40"/>
        <w:framePr w:w="2256" w:h="13709" w:hRule="exact" w:wrap="none" w:vAnchor="page" w:hAnchor="page" w:x="8545" w:y="5205"/>
        <w:shd w:val="clear" w:color="auto" w:fill="auto"/>
        <w:spacing w:before="0" w:line="288" w:lineRule="exact"/>
        <w:ind w:left="20" w:right="240" w:firstLine="0"/>
        <w:jc w:val="left"/>
      </w:pPr>
      <w:r>
        <w:t>2.Навыками вычисления и оценки уровня и структуры заболеваемости,</w:t>
      </w:r>
    </w:p>
    <w:p w:rsidR="00D71FF4" w:rsidRDefault="008C5D51">
      <w:pPr>
        <w:pStyle w:val="22"/>
        <w:framePr w:wrap="none" w:vAnchor="page" w:hAnchor="page" w:x="8545" w:y="19355"/>
        <w:shd w:val="clear" w:color="auto" w:fill="auto"/>
        <w:spacing w:line="210" w:lineRule="exact"/>
        <w:ind w:left="20"/>
      </w:pPr>
      <w:r>
        <w:t>31</w:t>
      </w:r>
    </w:p>
    <w:p w:rsidR="00D71FF4" w:rsidRDefault="008C5D51">
      <w:pPr>
        <w:pStyle w:val="80"/>
        <w:framePr w:wrap="none" w:vAnchor="page" w:hAnchor="page" w:x="2468" w:y="20243"/>
        <w:shd w:val="clear" w:color="auto" w:fill="auto"/>
        <w:spacing w:line="90" w:lineRule="exact"/>
        <w:ind w:left="20"/>
      </w:pPr>
      <w:r>
        <w:t>I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70"/>
        <w:framePr w:wrap="none" w:vAnchor="page" w:hAnchor="page" w:x="13743" w:y="3823"/>
        <w:shd w:val="clear" w:color="auto" w:fill="auto"/>
        <w:spacing w:line="130" w:lineRule="exact"/>
        <w:ind w:left="40"/>
      </w:pPr>
      <w:r>
        <w:rPr>
          <w:lang w:val="en-US"/>
        </w:rPr>
        <w:lastRenderedPageBreak/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2040"/>
        <w:gridCol w:w="1795"/>
        <w:gridCol w:w="2386"/>
        <w:gridCol w:w="1128"/>
        <w:gridCol w:w="1584"/>
      </w:tblGrid>
      <w:tr w:rsidR="00D71FF4">
        <w:trPr>
          <w:trHeight w:hRule="exact" w:val="43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685" w:wrap="none" w:vAnchor="page" w:hAnchor="page" w:x="3010" w:y="569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685" w:wrap="none" w:vAnchor="page" w:hAnchor="page" w:x="3010" w:y="569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685" w:wrap="none" w:vAnchor="page" w:hAnchor="page" w:x="3010" w:y="5695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9pt0pt"/>
              </w:rPr>
              <w:t>смертности.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numPr>
                <w:ilvl w:val="0"/>
                <w:numId w:val="25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9pt0pt"/>
              </w:rPr>
              <w:t>Навыками вычисления и оценки показателей, характеризующих заболеваемость с временной утратой трудоспособности.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numPr>
                <w:ilvl w:val="0"/>
                <w:numId w:val="25"/>
              </w:numPr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>Навыками вычисления и оценки показателей, характеризующих деятельность медицинских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685" w:wrap="none" w:vAnchor="page" w:hAnchor="page" w:x="3010" w:y="5695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685" w:wrap="none" w:vAnchor="page" w:hAnchor="page" w:x="3010" w:y="5695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9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ПК-5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 xml:space="preserve">Готовность </w:t>
            </w:r>
            <w:proofErr w:type="gramStart"/>
            <w:r>
              <w:rPr>
                <w:rStyle w:val="9pt0pt"/>
              </w:rPr>
              <w:t>к</w:t>
            </w:r>
            <w:proofErr w:type="gramEnd"/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>определению у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>пациентов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>патологических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>состояний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>симптомов,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>синдромов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>заболеваний,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>нозологических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 xml:space="preserve">форм </w:t>
            </w:r>
            <w:proofErr w:type="gramStart"/>
            <w:r>
              <w:rPr>
                <w:rStyle w:val="9pt0pt"/>
              </w:rPr>
              <w:t>в</w:t>
            </w:r>
            <w:proofErr w:type="gramEnd"/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proofErr w:type="gramStart"/>
            <w:r>
              <w:rPr>
                <w:rStyle w:val="9pt0pt"/>
              </w:rPr>
              <w:t>соответствии</w:t>
            </w:r>
            <w:proofErr w:type="gramEnd"/>
            <w:r>
              <w:rPr>
                <w:rStyle w:val="9pt0pt"/>
              </w:rPr>
              <w:t xml:space="preserve">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Рентгенология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Знать: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9pt0pt"/>
              </w:rPr>
              <w:t xml:space="preserve">-основные и дополнительные методы обследования (лабораторную и инструментальную диагностику); </w:t>
            </w:r>
            <w:proofErr w:type="gramStart"/>
            <w:r>
              <w:rPr>
                <w:rStyle w:val="9pt0pt"/>
              </w:rPr>
              <w:t>-с</w:t>
            </w:r>
            <w:proofErr w:type="gramEnd"/>
            <w:r>
              <w:rPr>
                <w:rStyle w:val="9pt0pt"/>
              </w:rPr>
              <w:t>овременные методы оценки состояния функций различных органов и систем, необходимые для определения ведущего синдрома патологии, постановки диагноза в соответствии с Международной статистической классификацией болезней и проблем, связанных со здоровьем;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9pt0pt"/>
              </w:rPr>
              <w:t>-алгоритм диагностики патологических состояний различных органов;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88" w:lineRule="exact"/>
              <w:jc w:val="both"/>
            </w:pPr>
            <w:r>
              <w:rPr>
                <w:rStyle w:val="9pt0pt"/>
              </w:rPr>
              <w:t xml:space="preserve">-алгоритм диагностики неотложных состояний </w:t>
            </w:r>
            <w:proofErr w:type="gramStart"/>
            <w:r>
              <w:rPr>
                <w:rStyle w:val="9pt0pt"/>
              </w:rPr>
              <w:t>-к</w:t>
            </w:r>
            <w:proofErr w:type="gramEnd"/>
            <w:r>
              <w:rPr>
                <w:rStyle w:val="9pt0pt"/>
              </w:rPr>
              <w:t>лассификацию, этиологию, патогенез, клиническую картину, методы диагностики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9pt0pt"/>
              </w:rPr>
              <w:t>Лекции,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9pt0pt"/>
              </w:rPr>
              <w:t>семинар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9pt0pt"/>
              </w:rPr>
              <w:t>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9pt0pt"/>
              </w:rPr>
              <w:t>Тесты,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after="8100" w:line="293" w:lineRule="exact"/>
              <w:ind w:left="100"/>
              <w:jc w:val="left"/>
            </w:pPr>
            <w:proofErr w:type="spellStart"/>
            <w:proofErr w:type="gramStart"/>
            <w:r>
              <w:rPr>
                <w:rStyle w:val="9pt0pt"/>
              </w:rPr>
              <w:t>ситуационны</w:t>
            </w:r>
            <w:proofErr w:type="spellEnd"/>
            <w:r>
              <w:rPr>
                <w:rStyle w:val="9pt0pt"/>
              </w:rPr>
              <w:t xml:space="preserve"> е</w:t>
            </w:r>
            <w:proofErr w:type="gramEnd"/>
            <w:r>
              <w:rPr>
                <w:rStyle w:val="9pt0pt"/>
              </w:rPr>
              <w:t xml:space="preserve"> задачи</w:t>
            </w:r>
          </w:p>
          <w:p w:rsidR="00D71FF4" w:rsidRDefault="008C5D51">
            <w:pPr>
              <w:pStyle w:val="1"/>
              <w:framePr w:w="9902" w:h="13685" w:wrap="none" w:vAnchor="page" w:hAnchor="page" w:x="3010" w:y="5695"/>
              <w:shd w:val="clear" w:color="auto" w:fill="auto"/>
              <w:spacing w:before="8100" w:after="0" w:line="200" w:lineRule="exact"/>
            </w:pPr>
            <w:r>
              <w:rPr>
                <w:rStyle w:val="10pt0pt"/>
                <w:vertAlign w:val="superscript"/>
              </w:rPr>
              <w:t>4</w:t>
            </w:r>
          </w:p>
        </w:tc>
      </w:tr>
    </w:tbl>
    <w:p w:rsidR="00D71FF4" w:rsidRDefault="008C5D51">
      <w:pPr>
        <w:pStyle w:val="22"/>
        <w:framePr w:wrap="none" w:vAnchor="page" w:hAnchor="page" w:x="7939" w:y="19754"/>
        <w:shd w:val="clear" w:color="auto" w:fill="auto"/>
        <w:spacing w:line="210" w:lineRule="exact"/>
        <w:ind w:left="20"/>
      </w:pPr>
      <w:r>
        <w:rPr>
          <w:lang w:val="en-US"/>
        </w:rPr>
        <w:t>32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62"/>
        <w:framePr w:w="2386" w:h="10512" w:hRule="exact" w:wrap="none" w:vAnchor="page" w:hAnchor="page" w:x="8341" w:y="4957"/>
        <w:shd w:val="clear" w:color="auto" w:fill="auto"/>
        <w:ind w:left="40" w:right="160" w:firstLine="0"/>
      </w:pPr>
      <w:r>
        <w:lastRenderedPageBreak/>
        <w:t>заболеваний внутренних органов</w:t>
      </w:r>
      <w:r>
        <w:rPr>
          <w:rStyle w:val="6105pt0pt"/>
        </w:rPr>
        <w:t>Уметь:</w:t>
      </w:r>
    </w:p>
    <w:p w:rsidR="00D71FF4" w:rsidRDefault="008C5D51">
      <w:pPr>
        <w:pStyle w:val="62"/>
        <w:framePr w:w="2386" w:h="10512" w:hRule="exact" w:wrap="none" w:vAnchor="page" w:hAnchor="page" w:x="8341" w:y="4957"/>
        <w:shd w:val="clear" w:color="auto" w:fill="auto"/>
        <w:ind w:left="40" w:right="160" w:firstLine="0"/>
      </w:pPr>
      <w:r>
        <w:t>-интерпретировать результаты лабораторных и инструментальных методов исследования - поставить предварительный диагноз согласно Международной классификации болезней на основании данных основных и дополнительных методов исследования</w:t>
      </w:r>
      <w:r>
        <w:rPr>
          <w:rStyle w:val="6105pt0pt"/>
        </w:rPr>
        <w:t>Владеть:</w:t>
      </w:r>
    </w:p>
    <w:p w:rsidR="00D71FF4" w:rsidRDefault="008C5D51">
      <w:pPr>
        <w:pStyle w:val="62"/>
        <w:framePr w:w="2386" w:h="10512" w:hRule="exact" w:wrap="none" w:vAnchor="page" w:hAnchor="page" w:x="8341" w:y="4957"/>
        <w:shd w:val="clear" w:color="auto" w:fill="auto"/>
        <w:ind w:left="40" w:right="160" w:firstLine="0"/>
      </w:pPr>
      <w:r>
        <w:t>-алгоритмом постановки ведущего клинического синдрома патологии с заболевания внутренних органов в соответствии с международной классификацией болезней;</w:t>
      </w:r>
    </w:p>
    <w:p w:rsidR="00D71FF4" w:rsidRDefault="008C5D51">
      <w:pPr>
        <w:pStyle w:val="62"/>
        <w:framePr w:w="2386" w:h="10512" w:hRule="exact" w:wrap="none" w:vAnchor="page" w:hAnchor="page" w:x="8341" w:y="4957"/>
        <w:shd w:val="clear" w:color="auto" w:fill="auto"/>
        <w:ind w:left="40" w:right="160" w:firstLine="0"/>
      </w:pPr>
      <w:r>
        <w:t xml:space="preserve">-анализом основных лабораторных и инструментальных исследований </w:t>
      </w:r>
      <w:proofErr w:type="gramStart"/>
      <w:r>
        <w:t>-а</w:t>
      </w:r>
      <w:proofErr w:type="gramEnd"/>
      <w:r>
        <w:t>лгоритмом оказания помощи при возникновении неотложных состояний</w:t>
      </w:r>
    </w:p>
    <w:p w:rsidR="00D71FF4" w:rsidRDefault="008C5D51">
      <w:pPr>
        <w:pStyle w:val="62"/>
        <w:framePr w:w="2630" w:h="2050" w:hRule="exact" w:wrap="none" w:vAnchor="page" w:hAnchor="page" w:x="3646" w:y="15469"/>
        <w:shd w:val="clear" w:color="auto" w:fill="auto"/>
        <w:ind w:left="940"/>
      </w:pPr>
      <w:r>
        <w:rPr>
          <w:rStyle w:val="6105pt0pt"/>
        </w:rPr>
        <w:t xml:space="preserve">ПК-6 </w:t>
      </w:r>
      <w:proofErr w:type="gramStart"/>
      <w:r>
        <w:t xml:space="preserve">Г </w:t>
      </w:r>
      <w:proofErr w:type="spellStart"/>
      <w:r>
        <w:t>отовность</w:t>
      </w:r>
      <w:proofErr w:type="spellEnd"/>
      <w:proofErr w:type="gramEnd"/>
      <w:r>
        <w:t xml:space="preserve"> к применению методов ультразвуковой диагностики и интерпретации их результатов</w:t>
      </w:r>
    </w:p>
    <w:p w:rsidR="00D71FF4" w:rsidRDefault="008C5D51">
      <w:pPr>
        <w:pStyle w:val="62"/>
        <w:framePr w:wrap="none" w:vAnchor="page" w:hAnchor="page" w:x="6579" w:y="15694"/>
        <w:shd w:val="clear" w:color="auto" w:fill="auto"/>
        <w:spacing w:line="180" w:lineRule="exact"/>
        <w:ind w:left="100" w:firstLine="0"/>
      </w:pPr>
      <w:r>
        <w:t>Рентгенология</w:t>
      </w:r>
    </w:p>
    <w:p w:rsidR="00D71FF4" w:rsidRDefault="008C5D51">
      <w:pPr>
        <w:pStyle w:val="40"/>
        <w:framePr w:w="2088" w:h="3162" w:hRule="exact" w:wrap="none" w:vAnchor="page" w:hAnchor="page" w:x="8408" w:y="15454"/>
        <w:shd w:val="clear" w:color="auto" w:fill="auto"/>
        <w:spacing w:before="0" w:line="283" w:lineRule="exact"/>
        <w:ind w:left="20" w:firstLine="0"/>
        <w:jc w:val="left"/>
      </w:pPr>
      <w:r>
        <w:t>Знать:</w:t>
      </w:r>
    </w:p>
    <w:p w:rsidR="00D71FF4" w:rsidRDefault="008C5D51">
      <w:pPr>
        <w:pStyle w:val="62"/>
        <w:framePr w:w="2088" w:h="3162" w:hRule="exact" w:wrap="none" w:vAnchor="page" w:hAnchor="page" w:x="8408" w:y="15454"/>
        <w:shd w:val="clear" w:color="auto" w:fill="auto"/>
        <w:spacing w:line="283" w:lineRule="exact"/>
        <w:ind w:left="20" w:right="280" w:firstLine="0"/>
      </w:pPr>
      <w:r>
        <w:t>-классификации и метрологические характеристики аппаратуры для УЗ диагностики;</w:t>
      </w:r>
    </w:p>
    <w:p w:rsidR="00D71FF4" w:rsidRDefault="008C5D51">
      <w:pPr>
        <w:pStyle w:val="62"/>
        <w:framePr w:w="2088" w:h="3162" w:hRule="exact" w:wrap="none" w:vAnchor="page" w:hAnchor="page" w:x="8408" w:y="15454"/>
        <w:shd w:val="clear" w:color="auto" w:fill="auto"/>
        <w:spacing w:line="283" w:lineRule="exact"/>
        <w:ind w:left="20" w:right="60" w:firstLine="0"/>
      </w:pPr>
      <w:r>
        <w:t>-основы анатомии и клинической физиологии сердечно</w:t>
      </w:r>
      <w:r>
        <w:softHyphen/>
        <w:t>сосудистой, нервной, костно-мышечной,</w:t>
      </w:r>
    </w:p>
    <w:p w:rsidR="00D71FF4" w:rsidRDefault="008C5D51">
      <w:pPr>
        <w:pStyle w:val="62"/>
        <w:framePr w:w="883" w:h="1200" w:hRule="exact" w:wrap="none" w:vAnchor="page" w:hAnchor="page" w:x="10755" w:y="15440"/>
        <w:shd w:val="clear" w:color="auto" w:fill="auto"/>
        <w:ind w:left="100" w:firstLine="0"/>
      </w:pPr>
      <w:r>
        <w:t>Лекции,</w:t>
      </w:r>
    </w:p>
    <w:p w:rsidR="00D71FF4" w:rsidRDefault="008C5D51">
      <w:pPr>
        <w:pStyle w:val="62"/>
        <w:framePr w:w="883" w:h="1200" w:hRule="exact" w:wrap="none" w:vAnchor="page" w:hAnchor="page" w:x="10755" w:y="15440"/>
        <w:shd w:val="clear" w:color="auto" w:fill="auto"/>
        <w:ind w:left="100" w:firstLine="0"/>
      </w:pPr>
      <w:r>
        <w:t>семинар</w:t>
      </w:r>
    </w:p>
    <w:p w:rsidR="00D71FF4" w:rsidRDefault="008C5D51">
      <w:pPr>
        <w:pStyle w:val="62"/>
        <w:framePr w:w="883" w:h="1200" w:hRule="exact" w:wrap="none" w:vAnchor="page" w:hAnchor="page" w:x="10755" w:y="15440"/>
        <w:shd w:val="clear" w:color="auto" w:fill="auto"/>
        <w:ind w:left="100" w:firstLine="0"/>
      </w:pPr>
      <w:proofErr w:type="spellStart"/>
      <w:r>
        <w:t>практич</w:t>
      </w:r>
      <w:proofErr w:type="spellEnd"/>
      <w:r>
        <w:t>.</w:t>
      </w:r>
    </w:p>
    <w:p w:rsidR="00D71FF4" w:rsidRDefault="008C5D51">
      <w:pPr>
        <w:pStyle w:val="62"/>
        <w:framePr w:w="883" w:h="1200" w:hRule="exact" w:wrap="none" w:vAnchor="page" w:hAnchor="page" w:x="10755" w:y="15440"/>
        <w:shd w:val="clear" w:color="auto" w:fill="auto"/>
        <w:ind w:left="100" w:firstLine="0"/>
      </w:pPr>
      <w:r>
        <w:t>занятия</w:t>
      </w:r>
    </w:p>
    <w:p w:rsidR="00D71FF4" w:rsidRDefault="008C5D51">
      <w:pPr>
        <w:pStyle w:val="62"/>
        <w:framePr w:w="1234" w:h="916" w:hRule="exact" w:wrap="none" w:vAnchor="page" w:hAnchor="page" w:x="11922" w:y="15427"/>
        <w:shd w:val="clear" w:color="auto" w:fill="auto"/>
        <w:spacing w:line="293" w:lineRule="exact"/>
        <w:ind w:firstLine="0"/>
        <w:jc w:val="both"/>
      </w:pPr>
      <w:r>
        <w:t>Тесты,</w:t>
      </w:r>
    </w:p>
    <w:p w:rsidR="00D71FF4" w:rsidRDefault="008C5D51">
      <w:pPr>
        <w:pStyle w:val="62"/>
        <w:framePr w:w="1234" w:h="916" w:hRule="exact" w:wrap="none" w:vAnchor="page" w:hAnchor="page" w:x="11922" w:y="15427"/>
        <w:shd w:val="clear" w:color="auto" w:fill="auto"/>
        <w:spacing w:line="293" w:lineRule="exact"/>
        <w:ind w:firstLine="0"/>
        <w:jc w:val="both"/>
      </w:pPr>
      <w:proofErr w:type="spellStart"/>
      <w:proofErr w:type="gramStart"/>
      <w:r>
        <w:t>ситуационны</w:t>
      </w:r>
      <w:proofErr w:type="spellEnd"/>
      <w:r>
        <w:t xml:space="preserve"> е</w:t>
      </w:r>
      <w:proofErr w:type="gramEnd"/>
      <w:r>
        <w:t xml:space="preserve"> задачи</w:t>
      </w:r>
    </w:p>
    <w:p w:rsidR="00D71FF4" w:rsidRDefault="008C5D51">
      <w:pPr>
        <w:pStyle w:val="22"/>
        <w:framePr w:wrap="none" w:vAnchor="page" w:hAnchor="page" w:x="8398" w:y="19073"/>
        <w:shd w:val="clear" w:color="auto" w:fill="auto"/>
        <w:spacing w:line="210" w:lineRule="exact"/>
        <w:ind w:left="20"/>
      </w:pPr>
      <w:r>
        <w:t>33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60"/>
        <w:framePr w:wrap="none" w:vAnchor="page" w:hAnchor="page" w:x="13674" w:y="3856"/>
        <w:shd w:val="clear" w:color="auto" w:fill="auto"/>
        <w:spacing w:line="130" w:lineRule="exact"/>
        <w:ind w:left="20"/>
      </w:pPr>
      <w:r>
        <w:rPr>
          <w:lang w:val="en-US"/>
        </w:rPr>
        <w:lastRenderedPageBreak/>
        <w:t>I</w:t>
      </w:r>
    </w:p>
    <w:p w:rsidR="00D71FF4" w:rsidRDefault="008C5D51">
      <w:pPr>
        <w:pStyle w:val="40"/>
        <w:framePr w:w="2314" w:h="13709" w:hRule="exact" w:wrap="none" w:vAnchor="page" w:hAnchor="page" w:x="7957" w:y="5575"/>
        <w:shd w:val="clear" w:color="auto" w:fill="auto"/>
        <w:spacing w:before="0" w:line="288" w:lineRule="exact"/>
        <w:ind w:left="20" w:right="200" w:firstLine="0"/>
        <w:jc w:val="left"/>
      </w:pPr>
      <w:r>
        <w:t xml:space="preserve">мочевыделительной, репродуктивной, дыхательной систем, </w:t>
      </w:r>
      <w:proofErr w:type="spellStart"/>
      <w:r>
        <w:t>жкт</w:t>
      </w:r>
      <w:proofErr w:type="spellEnd"/>
      <w:r>
        <w:t>;</w:t>
      </w:r>
    </w:p>
    <w:p w:rsidR="00D71FF4" w:rsidRDefault="008C5D51">
      <w:pPr>
        <w:pStyle w:val="40"/>
        <w:framePr w:w="2314" w:h="13709" w:hRule="exact" w:wrap="none" w:vAnchor="page" w:hAnchor="page" w:x="7957" w:y="5575"/>
        <w:shd w:val="clear" w:color="auto" w:fill="auto"/>
        <w:spacing w:before="0" w:line="288" w:lineRule="exact"/>
        <w:ind w:left="20" w:right="200" w:firstLine="0"/>
        <w:jc w:val="left"/>
      </w:pPr>
      <w:r>
        <w:t xml:space="preserve">-нормальную УЗ картину органов брюшной полости, забрюшинного пространства, органов малого таза мужчины и женщины, сердца, поверхностных органов, мягких </w:t>
      </w:r>
      <w:proofErr w:type="spellStart"/>
      <w:r>
        <w:t>тканей</w:t>
      </w:r>
      <w:proofErr w:type="gramStart"/>
      <w:r>
        <w:t>,с</w:t>
      </w:r>
      <w:proofErr w:type="gramEnd"/>
      <w:r>
        <w:t>уставов</w:t>
      </w:r>
      <w:proofErr w:type="spellEnd"/>
      <w:r>
        <w:t xml:space="preserve">; -основные </w:t>
      </w:r>
      <w:proofErr w:type="spellStart"/>
      <w:r>
        <w:t>эхографические</w:t>
      </w:r>
      <w:proofErr w:type="spellEnd"/>
      <w:r>
        <w:t xml:space="preserve"> симптомы патологии органов брюшной полости, забрюшинного пространства, органов малого таза мужчины и женщины, сердца, поверхностных органов, мягких тканей, суставов; -показания и анализ результатов проведения инвазивных и лучевых исследований (ангиографии, функционального исследования, рентгеновского исследования, МРТ, </w:t>
      </w:r>
      <w:proofErr w:type="spellStart"/>
      <w:r>
        <w:t>КТ,радионуклидного</w:t>
      </w:r>
      <w:proofErr w:type="spellEnd"/>
      <w:r>
        <w:t xml:space="preserve"> исследования.</w:t>
      </w:r>
    </w:p>
    <w:p w:rsidR="00D71FF4" w:rsidRDefault="008C5D51">
      <w:pPr>
        <w:pStyle w:val="30"/>
        <w:framePr w:w="2314" w:h="13709" w:hRule="exact" w:wrap="none" w:vAnchor="page" w:hAnchor="page" w:x="7957" w:y="5575"/>
        <w:shd w:val="clear" w:color="auto" w:fill="auto"/>
        <w:spacing w:after="0" w:line="288" w:lineRule="exact"/>
        <w:ind w:left="20"/>
      </w:pPr>
      <w:r>
        <w:t>Уметь:</w:t>
      </w:r>
    </w:p>
    <w:p w:rsidR="00D71FF4" w:rsidRDefault="008C5D51">
      <w:pPr>
        <w:pStyle w:val="40"/>
        <w:framePr w:w="2314" w:h="13709" w:hRule="exact" w:wrap="none" w:vAnchor="page" w:hAnchor="page" w:x="7957" w:y="5575"/>
        <w:shd w:val="clear" w:color="auto" w:fill="auto"/>
        <w:spacing w:before="0" w:line="288" w:lineRule="exact"/>
        <w:ind w:left="20" w:right="200" w:firstLine="0"/>
        <w:jc w:val="left"/>
      </w:pPr>
      <w:r>
        <w:t xml:space="preserve">-определять показания и целесообразность к проведению УЗИ; </w:t>
      </w:r>
      <w:proofErr w:type="gramStart"/>
      <w:r>
        <w:t>-в</w:t>
      </w:r>
      <w:proofErr w:type="gramEnd"/>
      <w:r>
        <w:t>ыбирать адекватные методы исследования; -определять какие дополнительные методы обследования</w:t>
      </w:r>
    </w:p>
    <w:p w:rsidR="00D71FF4" w:rsidRDefault="008C5D51">
      <w:pPr>
        <w:pStyle w:val="22"/>
        <w:framePr w:wrap="none" w:vAnchor="page" w:hAnchor="page" w:x="7962" w:y="19725"/>
        <w:shd w:val="clear" w:color="auto" w:fill="auto"/>
        <w:spacing w:line="210" w:lineRule="exact"/>
        <w:ind w:left="20"/>
      </w:pPr>
      <w:r>
        <w:t>34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20" w:right="200" w:firstLine="0"/>
        <w:jc w:val="left"/>
      </w:pPr>
      <w:proofErr w:type="gramStart"/>
      <w:r>
        <w:lastRenderedPageBreak/>
        <w:t>пациента необходимы для уточнения диагноза;</w:t>
      </w:r>
      <w:proofErr w:type="gramEnd"/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-оформить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медицинскую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документацию,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предусмотренную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 xml:space="preserve">законодательством </w:t>
      </w:r>
      <w:proofErr w:type="gramStart"/>
      <w:r>
        <w:t>по</w:t>
      </w:r>
      <w:proofErr w:type="gramEnd"/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здравоохранению;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-проводить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 xml:space="preserve">исследование </w:t>
      </w:r>
      <w:proofErr w:type="gramStart"/>
      <w:r>
        <w:t>на</w:t>
      </w:r>
      <w:proofErr w:type="gramEnd"/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 xml:space="preserve">различных </w:t>
      </w:r>
      <w:proofErr w:type="gramStart"/>
      <w:r>
        <w:t>видах</w:t>
      </w:r>
      <w:proofErr w:type="gramEnd"/>
      <w:r>
        <w:t xml:space="preserve"> УЗ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аппаратуры;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-соблюдать правила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техники безопасности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 xml:space="preserve">при работе </w:t>
      </w:r>
      <w:proofErr w:type="gramStart"/>
      <w:r>
        <w:t>с</w:t>
      </w:r>
      <w:proofErr w:type="gramEnd"/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электронными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firstLine="0"/>
        <w:jc w:val="left"/>
      </w:pPr>
      <w:r>
        <w:t>приборами;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right="200" w:firstLine="0"/>
        <w:jc w:val="left"/>
      </w:pPr>
      <w:r>
        <w:t xml:space="preserve">-оценивать исправность отдельных блоков и всей УЗ установки; </w:t>
      </w:r>
      <w:proofErr w:type="gramStart"/>
      <w:r>
        <w:t>-в</w:t>
      </w:r>
      <w:proofErr w:type="gramEnd"/>
      <w:r>
        <w:t>ыбрать необходимый режим и датчик для УЗИ;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right="200" w:firstLine="0"/>
        <w:jc w:val="left"/>
      </w:pPr>
      <w:r>
        <w:t xml:space="preserve">-получать и документировать диагностическую информацию в удобном для интерпретации виде; </w:t>
      </w:r>
      <w:proofErr w:type="gramStart"/>
      <w:r>
        <w:t>-в</w:t>
      </w:r>
      <w:proofErr w:type="gramEnd"/>
      <w:r>
        <w:t>ыявлять изменения исследуемых органов и систем;</w:t>
      </w:r>
    </w:p>
    <w:p w:rsidR="00D71FF4" w:rsidRDefault="008C5D51">
      <w:pPr>
        <w:pStyle w:val="40"/>
        <w:framePr w:w="2371" w:h="13709" w:hRule="exact" w:wrap="none" w:vAnchor="page" w:hAnchor="page" w:x="8225" w:y="5575"/>
        <w:shd w:val="clear" w:color="auto" w:fill="auto"/>
        <w:spacing w:before="0" w:line="288" w:lineRule="exact"/>
        <w:ind w:left="40" w:right="200" w:firstLine="0"/>
        <w:jc w:val="left"/>
      </w:pPr>
      <w:r>
        <w:t xml:space="preserve">-определять характер и выраженность отдельных </w:t>
      </w:r>
      <w:proofErr w:type="spellStart"/>
      <w:r>
        <w:t>эхографических</w:t>
      </w:r>
      <w:proofErr w:type="spellEnd"/>
      <w:r>
        <w:t xml:space="preserve"> признаков; </w:t>
      </w:r>
      <w:proofErr w:type="gramStart"/>
      <w:r>
        <w:t>-с</w:t>
      </w:r>
      <w:proofErr w:type="gramEnd"/>
      <w:r>
        <w:t>опоставлять выявлены при УЗИ признаки с данными клинических, лабораторных и инструментальных методов исследования; -относить полученные</w:t>
      </w:r>
    </w:p>
    <w:p w:rsidR="00D71FF4" w:rsidRDefault="008C5D51">
      <w:pPr>
        <w:pStyle w:val="22"/>
        <w:framePr w:wrap="none" w:vAnchor="page" w:hAnchor="page" w:x="8249" w:y="19725"/>
        <w:shd w:val="clear" w:color="auto" w:fill="auto"/>
        <w:spacing w:line="210" w:lineRule="exact"/>
        <w:ind w:left="20"/>
      </w:pPr>
      <w:r>
        <w:t>35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lastRenderedPageBreak/>
        <w:t>данные к тому или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иному классу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заболеваний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-квалифицированно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оформлять УЗ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заключение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-давать рекомендации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лечащему врачу о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proofErr w:type="gramStart"/>
      <w:r>
        <w:t>плане</w:t>
      </w:r>
      <w:proofErr w:type="gramEnd"/>
      <w:r>
        <w:t xml:space="preserve"> дальнейшего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исследования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пациента;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right="200" w:firstLine="0"/>
        <w:jc w:val="left"/>
      </w:pPr>
      <w:r>
        <w:t xml:space="preserve">-оформлять </w:t>
      </w:r>
      <w:proofErr w:type="spellStart"/>
      <w:r>
        <w:t>учетно</w:t>
      </w:r>
      <w:r>
        <w:softHyphen/>
        <w:t>отчетную</w:t>
      </w:r>
      <w:proofErr w:type="spellEnd"/>
      <w:r>
        <w:t xml:space="preserve"> документацию; </w:t>
      </w:r>
      <w:proofErr w:type="gramStart"/>
      <w:r>
        <w:t>-р</w:t>
      </w:r>
      <w:proofErr w:type="gramEnd"/>
      <w:r>
        <w:t>аспределять во времени выполнение основных работ, составлять планы работ;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right="200" w:firstLine="0"/>
        <w:jc w:val="left"/>
      </w:pPr>
      <w:r>
        <w:t xml:space="preserve">-распределять по времени и месту обязанности персонала и контролировать выполнение этих обязанностей </w:t>
      </w:r>
      <w:proofErr w:type="gramStart"/>
      <w:r>
        <w:t>-п</w:t>
      </w:r>
      <w:proofErr w:type="gramEnd"/>
      <w:r>
        <w:t>роводить систематическую учебу и повышение теоретических знаний и навыков персонала; -оценивать результаты и дифференцировать основные диагностические признаки заболеваний, выявляемых при других методах визуализации (рентгеновских, КТ, МРТ,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proofErr w:type="spellStart"/>
      <w:r>
        <w:t>радионуклидных</w:t>
      </w:r>
      <w:proofErr w:type="spellEnd"/>
      <w:r>
        <w:t>,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firstLine="0"/>
        <w:jc w:val="left"/>
      </w:pPr>
      <w:r>
        <w:t>эндоскопических);</w:t>
      </w:r>
    </w:p>
    <w:p w:rsidR="00D71FF4" w:rsidRDefault="008C5D51">
      <w:pPr>
        <w:pStyle w:val="30"/>
        <w:framePr w:w="2386" w:h="13709" w:hRule="exact" w:wrap="none" w:vAnchor="page" w:hAnchor="page" w:x="8218" w:y="5570"/>
        <w:shd w:val="clear" w:color="auto" w:fill="auto"/>
        <w:spacing w:after="0" w:line="288" w:lineRule="exact"/>
        <w:ind w:left="40"/>
      </w:pPr>
      <w:r>
        <w:t>Владеть:</w:t>
      </w:r>
    </w:p>
    <w:p w:rsidR="00D71FF4" w:rsidRDefault="008C5D51">
      <w:pPr>
        <w:pStyle w:val="40"/>
        <w:framePr w:w="2386" w:h="13709" w:hRule="exact" w:wrap="none" w:vAnchor="page" w:hAnchor="page" w:x="8218" w:y="5570"/>
        <w:shd w:val="clear" w:color="auto" w:fill="auto"/>
        <w:spacing w:before="0" w:line="288" w:lineRule="exact"/>
        <w:ind w:left="40" w:right="200" w:firstLine="0"/>
        <w:jc w:val="left"/>
      </w:pPr>
      <w:r>
        <w:t xml:space="preserve">-провести </w:t>
      </w:r>
      <w:proofErr w:type="gramStart"/>
      <w:r>
        <w:t>полное</w:t>
      </w:r>
      <w:proofErr w:type="gramEnd"/>
      <w:r>
        <w:t xml:space="preserve"> УЗИ органов, исходя из возможностей аппарата;</w:t>
      </w:r>
    </w:p>
    <w:p w:rsidR="00D71FF4" w:rsidRDefault="008C5D51">
      <w:pPr>
        <w:pStyle w:val="22"/>
        <w:framePr w:wrap="none" w:vAnchor="page" w:hAnchor="page" w:x="8232" w:y="19720"/>
        <w:shd w:val="clear" w:color="auto" w:fill="auto"/>
        <w:spacing w:line="210" w:lineRule="exact"/>
        <w:ind w:left="20"/>
      </w:pPr>
      <w:r>
        <w:t>36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3"/>
        <w:framePr w:wrap="none" w:vAnchor="page" w:hAnchor="page" w:x="13671" w:y="3849"/>
        <w:shd w:val="clear" w:color="auto" w:fill="auto"/>
        <w:spacing w:line="120" w:lineRule="exact"/>
        <w:ind w:left="20"/>
      </w:pPr>
      <w:r>
        <w:rPr>
          <w:lang w:val="en-US"/>
        </w:rPr>
        <w:lastRenderedPageBreak/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050"/>
        <w:gridCol w:w="1790"/>
        <w:gridCol w:w="2390"/>
        <w:gridCol w:w="1128"/>
        <w:gridCol w:w="1574"/>
      </w:tblGrid>
      <w:tr w:rsidR="00D71FF4">
        <w:trPr>
          <w:trHeight w:hRule="exact" w:val="128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8" w:h="13718" w:wrap="none" w:vAnchor="page" w:hAnchor="page" w:x="3073" w:y="560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8" w:h="13718" w:wrap="none" w:vAnchor="page" w:hAnchor="page" w:x="3073" w:y="560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8" w:h="13718" w:wrap="none" w:vAnchor="page" w:hAnchor="page" w:x="3073" w:y="560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-выявить УЗ признаки изменений в органах брюшной полости, забрюшинного пространства, малого таза, плода, органах мошонки, сердца, сосудов, поверхностных органах, суставах, мягких тканях; </w:t>
            </w:r>
            <w:proofErr w:type="gramStart"/>
            <w:r>
              <w:rPr>
                <w:rStyle w:val="105pt0"/>
              </w:rPr>
              <w:t>-п</w:t>
            </w:r>
            <w:proofErr w:type="gramEnd"/>
            <w:r>
              <w:rPr>
                <w:rStyle w:val="105pt0"/>
              </w:rPr>
              <w:t xml:space="preserve">ровести УЗ дифференциальную диагностику, исходя из возможностей УЗ метода, выявив признаки патологии; -выявить вторичные изменения, вызванные патологическими процессами смежных органов и тканях при </w:t>
            </w:r>
            <w:proofErr w:type="spellStart"/>
            <w:r>
              <w:rPr>
                <w:rStyle w:val="105pt0"/>
              </w:rPr>
              <w:t>генерализованном</w:t>
            </w:r>
            <w:proofErr w:type="spellEnd"/>
            <w:r>
              <w:rPr>
                <w:rStyle w:val="105pt0"/>
              </w:rPr>
              <w:t xml:space="preserve"> процессе;</w:t>
            </w:r>
          </w:p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-выявить УЗ признаки изменений после наиболее</w:t>
            </w:r>
          </w:p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распространенных операциях, оперативных осложнений; </w:t>
            </w:r>
            <w:proofErr w:type="gramStart"/>
            <w:r>
              <w:rPr>
                <w:rStyle w:val="105pt0"/>
              </w:rPr>
              <w:t>-с</w:t>
            </w:r>
            <w:proofErr w:type="gramEnd"/>
            <w:r>
              <w:rPr>
                <w:rStyle w:val="105pt0"/>
              </w:rPr>
              <w:t>формулировать заключение (либо, в некоторых случаях дифференциальный ряд), определить при необходимости сроки и характер повторного УЗИ и</w:t>
            </w:r>
          </w:p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целесообразность дополнительного проведения других диагностических исследований.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8" w:h="13718" w:wrap="none" w:vAnchor="page" w:hAnchor="page" w:x="3073" w:y="56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8" w:h="13718" w:wrap="none" w:vAnchor="page" w:hAnchor="page" w:x="3073" w:y="5601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ПК-7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proofErr w:type="gramStart"/>
            <w:r>
              <w:rPr>
                <w:rStyle w:val="105pt0"/>
              </w:rPr>
              <w:t xml:space="preserve">Г </w:t>
            </w:r>
            <w:proofErr w:type="spellStart"/>
            <w:r>
              <w:rPr>
                <w:rStyle w:val="105pt0"/>
              </w:rPr>
              <w:t>отовность</w:t>
            </w:r>
            <w:proofErr w:type="spellEnd"/>
            <w:proofErr w:type="gramEnd"/>
            <w:r>
              <w:rPr>
                <w:rStyle w:val="105pt0"/>
              </w:rPr>
              <w:t xml:space="preserve"> 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Общественное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Знать: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Лекции,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Тесты</w:t>
            </w:r>
          </w:p>
        </w:tc>
      </w:tr>
      <w:tr w:rsidR="00D71FF4">
        <w:trPr>
          <w:trHeight w:hRule="exact" w:val="322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8" w:h="13718" w:wrap="none" w:vAnchor="page" w:hAnchor="page" w:x="3073" w:y="560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формированию у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здоровье и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1. Формы и методы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семинар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8" w:h="13718" w:wrap="none" w:vAnchor="page" w:hAnchor="page" w:x="3073" w:y="5601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298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8" w:h="13718" w:wrap="none" w:vAnchor="page" w:hAnchor="page" w:x="3073" w:y="560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населения,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proofErr w:type="spellStart"/>
            <w:r>
              <w:rPr>
                <w:rStyle w:val="105pt0"/>
              </w:rPr>
              <w:t>здравоохранени</w:t>
            </w:r>
            <w:proofErr w:type="spellEnd"/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организации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888" w:h="13718" w:wrap="none" w:vAnchor="page" w:hAnchor="page" w:x="3073" w:y="560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888" w:h="13718" w:wrap="none" w:vAnchor="page" w:hAnchor="page" w:x="3073" w:y="5601"/>
              <w:rPr>
                <w:sz w:val="10"/>
                <w:szCs w:val="10"/>
              </w:rPr>
            </w:pPr>
          </w:p>
        </w:tc>
      </w:tr>
    </w:tbl>
    <w:p w:rsidR="00D71FF4" w:rsidRDefault="008C5D51">
      <w:pPr>
        <w:pStyle w:val="22"/>
        <w:framePr w:wrap="none" w:vAnchor="page" w:hAnchor="page" w:x="7969" w:y="19737"/>
        <w:shd w:val="clear" w:color="auto" w:fill="auto"/>
        <w:spacing w:line="210" w:lineRule="exact"/>
        <w:ind w:left="20"/>
      </w:pPr>
      <w:r>
        <w:rPr>
          <w:lang w:val="en-US"/>
        </w:rPr>
        <w:t>37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1762" w:h="2673" w:hRule="exact" w:wrap="none" w:vAnchor="page" w:hAnchor="page" w:x="4506" w:y="4898"/>
        <w:shd w:val="clear" w:color="auto" w:fill="auto"/>
        <w:spacing w:before="0" w:line="288" w:lineRule="exact"/>
        <w:ind w:firstLine="0"/>
        <w:jc w:val="left"/>
      </w:pPr>
      <w:r>
        <w:lastRenderedPageBreak/>
        <w:t>пациентов и членов их семей мотивации, направленной на сохранение и укрепление своего здоровья и здоровья окружающих</w:t>
      </w:r>
    </w:p>
    <w:p w:rsidR="00D71FF4" w:rsidRDefault="008C5D51">
      <w:pPr>
        <w:pStyle w:val="40"/>
        <w:framePr w:w="2174" w:h="13719" w:hRule="exact" w:wrap="none" w:vAnchor="page" w:hAnchor="page" w:x="8346" w:y="4902"/>
        <w:shd w:val="clear" w:color="auto" w:fill="auto"/>
        <w:spacing w:before="0" w:line="288" w:lineRule="exact"/>
        <w:ind w:left="40" w:right="180" w:firstLine="0"/>
      </w:pPr>
      <w:r>
        <w:t>гигиенического образования и воспитания населения 2.0сновные факторы риска, оказывающие влияние на состояние здоровья.</w:t>
      </w:r>
    </w:p>
    <w:p w:rsidR="00D71FF4" w:rsidRDefault="008C5D51">
      <w:pPr>
        <w:pStyle w:val="40"/>
        <w:framePr w:w="2174" w:h="13719" w:hRule="exact" w:wrap="none" w:vAnchor="page" w:hAnchor="page" w:x="8346" w:y="4902"/>
        <w:numPr>
          <w:ilvl w:val="0"/>
          <w:numId w:val="26"/>
        </w:numPr>
        <w:shd w:val="clear" w:color="auto" w:fill="auto"/>
        <w:spacing w:before="0" w:line="288" w:lineRule="exact"/>
        <w:ind w:left="40" w:right="20" w:firstLine="0"/>
        <w:jc w:val="left"/>
      </w:pPr>
      <w:r>
        <w:t>Хронические неинфекционные заболевания, вносящие наибольший вклад в структуру смертности</w:t>
      </w:r>
    </w:p>
    <w:p w:rsidR="00D71FF4" w:rsidRDefault="008C5D51">
      <w:pPr>
        <w:pStyle w:val="40"/>
        <w:framePr w:w="2174" w:h="13719" w:hRule="exact" w:wrap="none" w:vAnchor="page" w:hAnchor="page" w:x="8346" w:y="4902"/>
        <w:numPr>
          <w:ilvl w:val="0"/>
          <w:numId w:val="26"/>
        </w:numPr>
        <w:shd w:val="clear" w:color="auto" w:fill="auto"/>
        <w:spacing w:before="0" w:line="288" w:lineRule="exact"/>
        <w:ind w:left="40" w:right="540" w:firstLine="0"/>
        <w:jc w:val="left"/>
      </w:pPr>
      <w:r>
        <w:t>Главные составляющие здорового образа жизни.</w:t>
      </w:r>
    </w:p>
    <w:p w:rsidR="00D71FF4" w:rsidRDefault="008C5D51">
      <w:pPr>
        <w:pStyle w:val="30"/>
        <w:framePr w:w="2174" w:h="13719" w:hRule="exact" w:wrap="none" w:vAnchor="page" w:hAnchor="page" w:x="8346" w:y="4902"/>
        <w:shd w:val="clear" w:color="auto" w:fill="auto"/>
        <w:spacing w:after="0" w:line="288" w:lineRule="exact"/>
        <w:ind w:left="40"/>
        <w:jc w:val="both"/>
      </w:pPr>
      <w:r>
        <w:t>Уметь:</w:t>
      </w:r>
    </w:p>
    <w:p w:rsidR="00D71FF4" w:rsidRDefault="008C5D51">
      <w:pPr>
        <w:pStyle w:val="40"/>
        <w:framePr w:w="2174" w:h="13719" w:hRule="exact" w:wrap="none" w:vAnchor="page" w:hAnchor="page" w:x="8346" w:y="4902"/>
        <w:shd w:val="clear" w:color="auto" w:fill="auto"/>
        <w:spacing w:before="0" w:line="288" w:lineRule="exact"/>
        <w:ind w:left="40" w:right="20" w:firstLine="0"/>
        <w:jc w:val="left"/>
      </w:pPr>
      <w:r>
        <w:t>1.Организовать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D71FF4" w:rsidRDefault="008C5D51">
      <w:pPr>
        <w:pStyle w:val="40"/>
        <w:framePr w:w="2174" w:h="13719" w:hRule="exact" w:wrap="none" w:vAnchor="page" w:hAnchor="page" w:x="8346" w:y="4902"/>
        <w:shd w:val="clear" w:color="auto" w:fill="auto"/>
        <w:spacing w:before="0" w:line="288" w:lineRule="exact"/>
        <w:ind w:left="40" w:right="20" w:firstLine="0"/>
        <w:jc w:val="left"/>
      </w:pPr>
      <w:r>
        <w:t xml:space="preserve">2.Анализировать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 человека </w:t>
      </w:r>
      <w:r>
        <w:rPr>
          <w:rStyle w:val="40pt"/>
        </w:rPr>
        <w:t>3 .</w:t>
      </w:r>
      <w:proofErr w:type="gramStart"/>
      <w:r>
        <w:rPr>
          <w:rStyle w:val="40pt"/>
        </w:rPr>
        <w:t xml:space="preserve">У </w:t>
      </w:r>
      <w:proofErr w:type="spellStart"/>
      <w:r>
        <w:t>станавливать</w:t>
      </w:r>
      <w:proofErr w:type="spellEnd"/>
      <w:proofErr w:type="gramEnd"/>
      <w:r>
        <w:t xml:space="preserve"> взаимосвязь между индивидуальным здоровьем человека и здоровьем населения города, страны</w:t>
      </w:r>
    </w:p>
    <w:p w:rsidR="00D71FF4" w:rsidRDefault="008C5D51">
      <w:pPr>
        <w:pStyle w:val="40"/>
        <w:framePr w:w="2174" w:h="13719" w:hRule="exact" w:wrap="none" w:vAnchor="page" w:hAnchor="page" w:x="8346" w:y="4902"/>
        <w:numPr>
          <w:ilvl w:val="0"/>
          <w:numId w:val="27"/>
        </w:numPr>
        <w:shd w:val="clear" w:color="auto" w:fill="auto"/>
        <w:tabs>
          <w:tab w:val="left" w:pos="1187"/>
        </w:tabs>
        <w:spacing w:before="0" w:line="288" w:lineRule="exact"/>
        <w:ind w:left="40" w:right="20" w:firstLine="0"/>
        <w:jc w:val="left"/>
      </w:pPr>
      <w:r>
        <w:t>Понимать значение образа жизни для сохранения здоровья</w:t>
      </w:r>
    </w:p>
    <w:p w:rsidR="00D71FF4" w:rsidRDefault="008C5D51">
      <w:pPr>
        <w:pStyle w:val="22"/>
        <w:framePr w:wrap="none" w:vAnchor="page" w:hAnchor="page" w:x="8384" w:y="19072"/>
        <w:shd w:val="clear" w:color="auto" w:fill="auto"/>
        <w:spacing w:line="210" w:lineRule="exact"/>
        <w:ind w:left="20"/>
      </w:pPr>
      <w:r>
        <w:t>38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050"/>
        <w:gridCol w:w="1790"/>
        <w:gridCol w:w="2390"/>
        <w:gridCol w:w="1128"/>
        <w:gridCol w:w="1584"/>
      </w:tblGrid>
      <w:tr w:rsidR="00D71FF4">
        <w:trPr>
          <w:trHeight w:hRule="exact" w:val="38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4" w:wrap="none" w:vAnchor="page" w:hAnchor="page" w:x="3466" w:y="494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4" w:wrap="none" w:vAnchor="page" w:hAnchor="page" w:x="3466" w:y="494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4" w:wrap="none" w:vAnchor="page" w:hAnchor="page" w:x="3466" w:y="494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человека и планировать свою жизнедеятельность на основе знаний о здоровом образе жизни.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Владеть: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Проведением бесед, лекций на тему раннего выявления заболеваний методом проверочных УЗ исследований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4" w:wrap="none" w:vAnchor="page" w:hAnchor="page" w:x="3466" w:y="494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7" w:h="13704" w:wrap="none" w:vAnchor="page" w:hAnchor="page" w:x="3466" w:y="4941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98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0"/>
              </w:rPr>
              <w:t>ПК-8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00"/>
              <w:jc w:val="left"/>
            </w:pPr>
            <w:proofErr w:type="gramStart"/>
            <w:r>
              <w:rPr>
                <w:rStyle w:val="105pt0"/>
              </w:rPr>
              <w:t xml:space="preserve">Г </w:t>
            </w:r>
            <w:proofErr w:type="spellStart"/>
            <w:r>
              <w:rPr>
                <w:rStyle w:val="105pt0"/>
              </w:rPr>
              <w:t>отовность</w:t>
            </w:r>
            <w:proofErr w:type="spellEnd"/>
            <w:proofErr w:type="gramEnd"/>
            <w:r>
              <w:rPr>
                <w:rStyle w:val="105pt0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Общественное здоровье и </w:t>
            </w:r>
            <w:proofErr w:type="spellStart"/>
            <w:proofErr w:type="gramStart"/>
            <w:r>
              <w:rPr>
                <w:rStyle w:val="105pt0"/>
              </w:rPr>
              <w:t>здравоохранени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Знать: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1. </w:t>
            </w:r>
            <w:proofErr w:type="gramStart"/>
            <w:r>
              <w:rPr>
                <w:rStyle w:val="105pt0"/>
              </w:rPr>
              <w:t>Системы здравоохранения (государственная система</w:t>
            </w:r>
            <w:proofErr w:type="gramEnd"/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здравоохранения, система медицинского страхования и др.). 2.0сновные принципы организации первичной </w:t>
            </w:r>
            <w:proofErr w:type="gramStart"/>
            <w:r>
              <w:rPr>
                <w:rStyle w:val="105pt0"/>
              </w:rPr>
              <w:t>медико- санитарной</w:t>
            </w:r>
            <w:proofErr w:type="gramEnd"/>
            <w:r>
              <w:rPr>
                <w:rStyle w:val="105pt0"/>
              </w:rPr>
              <w:t>, специализированной, скорой и неотложной помощи.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numPr>
                <w:ilvl w:val="0"/>
                <w:numId w:val="28"/>
              </w:numPr>
              <w:shd w:val="clear" w:color="auto" w:fill="auto"/>
              <w:tabs>
                <w:tab w:val="left" w:pos="283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Структуру </w:t>
            </w:r>
            <w:proofErr w:type="spellStart"/>
            <w:r>
              <w:rPr>
                <w:rStyle w:val="105pt0"/>
              </w:rPr>
              <w:t>амбулаторно</w:t>
            </w:r>
            <w:r>
              <w:rPr>
                <w:rStyle w:val="105pt0"/>
              </w:rPr>
              <w:softHyphen/>
              <w:t>поликлинической</w:t>
            </w:r>
            <w:proofErr w:type="spellEnd"/>
            <w:r>
              <w:rPr>
                <w:rStyle w:val="105pt0"/>
              </w:rPr>
              <w:t xml:space="preserve"> и стационарной помощи медицинских организаций, оказывающих медицинскую помощь различным группам населения.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numPr>
                <w:ilvl w:val="0"/>
                <w:numId w:val="28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Международный опыт организации и управления здравоохранением.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5.Основные принципы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организации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лекарственного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обеспечения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населения.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Тесты,</w:t>
            </w:r>
          </w:p>
          <w:p w:rsidR="00D71FF4" w:rsidRDefault="008C5D51">
            <w:pPr>
              <w:pStyle w:val="1"/>
              <w:framePr w:w="9907" w:h="13704" w:wrap="none" w:vAnchor="page" w:hAnchor="page" w:x="3466" w:y="4941"/>
              <w:shd w:val="clear" w:color="auto" w:fill="auto"/>
              <w:spacing w:after="0" w:line="288" w:lineRule="exact"/>
              <w:ind w:left="100"/>
              <w:jc w:val="left"/>
            </w:pP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</w:tbl>
    <w:p w:rsidR="00D71FF4" w:rsidRDefault="008C5D51">
      <w:pPr>
        <w:pStyle w:val="22"/>
        <w:framePr w:wrap="none" w:vAnchor="page" w:hAnchor="page" w:x="8381" w:y="19072"/>
        <w:shd w:val="clear" w:color="auto" w:fill="auto"/>
        <w:spacing w:line="210" w:lineRule="exact"/>
        <w:ind w:left="20"/>
      </w:pPr>
      <w:r>
        <w:t>39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3"/>
        <w:framePr w:wrap="none" w:vAnchor="page" w:hAnchor="page" w:x="14259" w:y="3465"/>
        <w:shd w:val="clear" w:color="auto" w:fill="auto"/>
        <w:spacing w:line="120" w:lineRule="exact"/>
        <w:ind w:left="20"/>
      </w:pPr>
      <w:r>
        <w:rPr>
          <w:lang w:val="en-US"/>
        </w:rPr>
        <w:lastRenderedPageBreak/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054"/>
        <w:gridCol w:w="1790"/>
        <w:gridCol w:w="2390"/>
        <w:gridCol w:w="1133"/>
        <w:gridCol w:w="1574"/>
      </w:tblGrid>
      <w:tr w:rsidR="00D71FF4">
        <w:trPr>
          <w:trHeight w:hRule="exact" w:val="58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714" w:wrap="none" w:vAnchor="page" w:hAnchor="page" w:x="3656" w:y="520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714" w:wrap="none" w:vAnchor="page" w:hAnchor="page" w:x="3656" w:y="5207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714" w:wrap="none" w:vAnchor="page" w:hAnchor="page" w:x="3656" w:y="5207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Уметь: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 .Организовать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деятельность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медицинской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организации и их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структурных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подразделений </w:t>
            </w:r>
            <w:proofErr w:type="gramStart"/>
            <w:r>
              <w:rPr>
                <w:rStyle w:val="105pt0"/>
              </w:rPr>
              <w:t>в</w:t>
            </w:r>
            <w:proofErr w:type="gramEnd"/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соответствии </w:t>
            </w:r>
            <w:proofErr w:type="gramStart"/>
            <w:r>
              <w:rPr>
                <w:rStyle w:val="105pt0"/>
              </w:rPr>
              <w:t>с</w:t>
            </w:r>
            <w:proofErr w:type="gramEnd"/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действующим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законодательством.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Владеть: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1. Алгоритмом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организации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диспансерного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наблюдения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декретированных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контингентов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населения и пациентов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с хроническими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заболеваниями.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714" w:wrap="none" w:vAnchor="page" w:hAnchor="page" w:x="3656" w:y="520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D71FF4">
            <w:pPr>
              <w:framePr w:w="9902" w:h="13714" w:wrap="none" w:vAnchor="page" w:hAnchor="page" w:x="3656" w:y="5207"/>
              <w:rPr>
                <w:sz w:val="10"/>
                <w:szCs w:val="10"/>
              </w:rPr>
            </w:pPr>
          </w:p>
        </w:tc>
      </w:tr>
      <w:tr w:rsidR="00D71FF4">
        <w:trPr>
          <w:trHeight w:hRule="exact" w:val="78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ПК-9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proofErr w:type="gramStart"/>
            <w:r>
              <w:rPr>
                <w:rStyle w:val="105pt0"/>
              </w:rPr>
              <w:t xml:space="preserve">Г </w:t>
            </w:r>
            <w:proofErr w:type="spellStart"/>
            <w:r>
              <w:rPr>
                <w:rStyle w:val="105pt0"/>
              </w:rPr>
              <w:t>отовность</w:t>
            </w:r>
            <w:proofErr w:type="spellEnd"/>
            <w:proofErr w:type="gramEnd"/>
            <w:r>
              <w:rPr>
                <w:rStyle w:val="105pt0"/>
              </w:rPr>
              <w:t xml:space="preserve"> к участию в оценке качества оказания медицинской помощи с использованием основных </w:t>
            </w:r>
            <w:proofErr w:type="spellStart"/>
            <w:r>
              <w:rPr>
                <w:rStyle w:val="105pt0"/>
              </w:rPr>
              <w:t>медико</w:t>
            </w:r>
            <w:r>
              <w:rPr>
                <w:rStyle w:val="105pt0"/>
              </w:rPr>
              <w:softHyphen/>
              <w:t>статистических</w:t>
            </w:r>
            <w:proofErr w:type="spellEnd"/>
            <w:r>
              <w:rPr>
                <w:rStyle w:val="105pt0"/>
              </w:rPr>
              <w:t xml:space="preserve"> показателей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Общественное здоровье и </w:t>
            </w:r>
            <w:proofErr w:type="spellStart"/>
            <w:proofErr w:type="gramStart"/>
            <w:r>
              <w:rPr>
                <w:rStyle w:val="105pt0"/>
              </w:rPr>
              <w:t>здравоохранени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Знать: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numPr>
                <w:ilvl w:val="0"/>
                <w:numId w:val="29"/>
              </w:numPr>
              <w:shd w:val="clear" w:color="auto" w:fill="auto"/>
              <w:tabs>
                <w:tab w:val="left" w:pos="1291"/>
              </w:tabs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Методики</w:t>
            </w:r>
            <w:r>
              <w:rPr>
                <w:rStyle w:val="105pt0"/>
              </w:rPr>
              <w:tab/>
              <w:t>анализа деятельности (организации, качества и эффективности) медицинских организаций.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numPr>
                <w:ilvl w:val="0"/>
                <w:numId w:val="29"/>
              </w:numPr>
              <w:shd w:val="clear" w:color="auto" w:fill="auto"/>
              <w:tabs>
                <w:tab w:val="left" w:pos="974"/>
              </w:tabs>
              <w:spacing w:after="0" w:line="288" w:lineRule="exact"/>
              <w:jc w:val="both"/>
            </w:pPr>
            <w:r>
              <w:rPr>
                <w:rStyle w:val="105pt0"/>
              </w:rPr>
              <w:t>Методы</w:t>
            </w:r>
            <w:r>
              <w:rPr>
                <w:rStyle w:val="105pt0"/>
              </w:rPr>
              <w:tab/>
              <w:t>оценки качества медицинской помощи в медицинской организации и деятельности медицинского персонала.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numPr>
                <w:ilvl w:val="0"/>
                <w:numId w:val="29"/>
              </w:numPr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>Вопросы организации экспертизы временной и стойкой утраты трудоспособности. Уметь: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"/>
              </w:rPr>
              <w:t xml:space="preserve">1 .Оценить результаты деятельности медицинской организации на основе </w:t>
            </w:r>
            <w:proofErr w:type="spellStart"/>
            <w:r>
              <w:rPr>
                <w:rStyle w:val="105pt0"/>
              </w:rPr>
              <w:t>медико</w:t>
            </w:r>
            <w:r>
              <w:rPr>
                <w:rStyle w:val="105pt0"/>
              </w:rPr>
              <w:softHyphen/>
              <w:t>статистических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Лекции,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семинар</w:t>
            </w:r>
          </w:p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>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9902" w:h="13714" w:wrap="none" w:vAnchor="page" w:hAnchor="page" w:x="3656" w:y="5207"/>
              <w:shd w:val="clear" w:color="auto" w:fill="auto"/>
              <w:spacing w:after="0" w:line="288" w:lineRule="exact"/>
              <w:ind w:left="100"/>
              <w:jc w:val="left"/>
            </w:pPr>
            <w:r>
              <w:rPr>
                <w:rStyle w:val="105pt0"/>
              </w:rPr>
              <w:t xml:space="preserve">Тесты, </w:t>
            </w:r>
            <w:proofErr w:type="spellStart"/>
            <w:proofErr w:type="gramStart"/>
            <w:r>
              <w:rPr>
                <w:rStyle w:val="105pt0"/>
              </w:rPr>
              <w:t>ситуационны</w:t>
            </w:r>
            <w:proofErr w:type="spellEnd"/>
            <w:r>
              <w:rPr>
                <w:rStyle w:val="105pt0"/>
              </w:rPr>
              <w:t xml:space="preserve"> е</w:t>
            </w:r>
            <w:proofErr w:type="gramEnd"/>
            <w:r>
              <w:rPr>
                <w:rStyle w:val="105pt0"/>
              </w:rPr>
              <w:t xml:space="preserve"> задачи</w:t>
            </w:r>
          </w:p>
        </w:tc>
      </w:tr>
    </w:tbl>
    <w:p w:rsidR="00D71FF4" w:rsidRDefault="008C5D51">
      <w:pPr>
        <w:pStyle w:val="22"/>
        <w:framePr w:wrap="none" w:vAnchor="page" w:hAnchor="page" w:x="8566" w:y="19343"/>
        <w:shd w:val="clear" w:color="auto" w:fill="auto"/>
        <w:spacing w:line="210" w:lineRule="exact"/>
        <w:ind w:left="20"/>
      </w:pPr>
      <w:r>
        <w:rPr>
          <w:lang w:val="en-US"/>
        </w:rPr>
        <w:t>40</w:t>
      </w:r>
    </w:p>
    <w:p w:rsidR="00D71FF4" w:rsidRDefault="008C5D51">
      <w:pPr>
        <w:pStyle w:val="40"/>
        <w:framePr w:wrap="none" w:vAnchor="page" w:hAnchor="page" w:x="2475" w:y="20149"/>
        <w:shd w:val="clear" w:color="auto" w:fill="auto"/>
        <w:spacing w:before="0" w:line="210" w:lineRule="exact"/>
        <w:ind w:firstLine="0"/>
        <w:jc w:val="left"/>
      </w:pPr>
      <w:proofErr w:type="gramStart"/>
      <w:r>
        <w:rPr>
          <w:lang w:val="en-US"/>
        </w:rPr>
        <w:t>l</w:t>
      </w:r>
      <w:proofErr w:type="gramEnd"/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firstLine="0"/>
        <w:jc w:val="left"/>
      </w:pPr>
      <w:r>
        <w:lastRenderedPageBreak/>
        <w:t>показателей.</w:t>
      </w: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firstLine="0"/>
        <w:jc w:val="left"/>
      </w:pPr>
      <w:r>
        <w:t>2.0ценить качество</w:t>
      </w: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firstLine="0"/>
        <w:jc w:val="left"/>
      </w:pPr>
      <w:r>
        <w:t xml:space="preserve">оказания </w:t>
      </w:r>
      <w:proofErr w:type="gramStart"/>
      <w:r>
        <w:t>медицинской</w:t>
      </w:r>
      <w:proofErr w:type="gramEnd"/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firstLine="0"/>
        <w:jc w:val="left"/>
      </w:pPr>
      <w:r>
        <w:t>помощи на уровне</w:t>
      </w: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firstLine="0"/>
        <w:jc w:val="left"/>
      </w:pPr>
      <w:r>
        <w:t>медицинской</w:t>
      </w: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firstLine="0"/>
        <w:jc w:val="left"/>
      </w:pPr>
      <w:r>
        <w:t>организации,</w:t>
      </w: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firstLine="0"/>
        <w:jc w:val="left"/>
      </w:pPr>
      <w:r>
        <w:t>структурного</w:t>
      </w: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firstLine="0"/>
        <w:jc w:val="left"/>
      </w:pPr>
      <w:r>
        <w:t>подразделения.</w:t>
      </w:r>
    </w:p>
    <w:p w:rsidR="00D71FF4" w:rsidRDefault="008C5D51">
      <w:pPr>
        <w:pStyle w:val="40"/>
        <w:framePr w:w="2362" w:h="11972" w:hRule="exact" w:wrap="none" w:vAnchor="page" w:hAnchor="page" w:x="8355" w:y="4933"/>
        <w:numPr>
          <w:ilvl w:val="0"/>
          <w:numId w:val="30"/>
        </w:numPr>
        <w:shd w:val="clear" w:color="auto" w:fill="auto"/>
        <w:tabs>
          <w:tab w:val="left" w:pos="1278"/>
        </w:tabs>
        <w:spacing w:before="0" w:line="288" w:lineRule="exact"/>
        <w:ind w:left="20" w:right="260" w:firstLine="0"/>
        <w:jc w:val="left"/>
      </w:pPr>
      <w:r>
        <w:t>Применять</w:t>
      </w:r>
      <w:r>
        <w:tab/>
        <w:t>основные теоретические положения,</w:t>
      </w: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right="260" w:firstLine="0"/>
        <w:jc w:val="left"/>
      </w:pPr>
      <w:proofErr w:type="gramStart"/>
      <w:r>
        <w:t>методические подходы</w:t>
      </w:r>
      <w:proofErr w:type="gramEnd"/>
      <w:r>
        <w:t xml:space="preserve"> к анализу и оценке качества медицинской помощи для выбора адекватных управленческих решений.</w:t>
      </w:r>
    </w:p>
    <w:p w:rsidR="00D71FF4" w:rsidRDefault="008C5D51">
      <w:pPr>
        <w:pStyle w:val="40"/>
        <w:framePr w:w="2362" w:h="11972" w:hRule="exact" w:wrap="none" w:vAnchor="page" w:hAnchor="page" w:x="8355" w:y="4933"/>
        <w:numPr>
          <w:ilvl w:val="0"/>
          <w:numId w:val="30"/>
        </w:numPr>
        <w:shd w:val="clear" w:color="auto" w:fill="auto"/>
        <w:tabs>
          <w:tab w:val="left" w:pos="1273"/>
        </w:tabs>
        <w:spacing w:before="0" w:line="288" w:lineRule="exact"/>
        <w:ind w:left="20" w:right="260" w:firstLine="0"/>
        <w:jc w:val="left"/>
      </w:pPr>
      <w:r>
        <w:t>Применять</w:t>
      </w:r>
      <w:r>
        <w:tab/>
        <w:t>знания по нормативному, финансовому, ресурсному, методическому обеспечению качества медицинской помощи при решении ситуационных задач.</w:t>
      </w:r>
    </w:p>
    <w:p w:rsidR="00D71FF4" w:rsidRDefault="008C5D51">
      <w:pPr>
        <w:pStyle w:val="40"/>
        <w:framePr w:w="2362" w:h="11972" w:hRule="exact" w:wrap="none" w:vAnchor="page" w:hAnchor="page" w:x="8355" w:y="4933"/>
        <w:numPr>
          <w:ilvl w:val="0"/>
          <w:numId w:val="30"/>
        </w:numPr>
        <w:shd w:val="clear" w:color="auto" w:fill="auto"/>
        <w:tabs>
          <w:tab w:val="left" w:pos="1652"/>
        </w:tabs>
        <w:spacing w:before="0" w:line="288" w:lineRule="exact"/>
        <w:ind w:left="20" w:right="260" w:firstLine="0"/>
        <w:jc w:val="left"/>
      </w:pPr>
      <w:r>
        <w:t>Анализировать</w:t>
      </w:r>
      <w:r>
        <w:tab/>
        <w:t>и оценивать качество медицинской помощи на примере ситуационных задач.</w:t>
      </w:r>
    </w:p>
    <w:p w:rsidR="00D67ECE" w:rsidRDefault="008C5D51">
      <w:pPr>
        <w:pStyle w:val="40"/>
        <w:framePr w:w="2362" w:h="11972" w:hRule="exact" w:wrap="none" w:vAnchor="page" w:hAnchor="page" w:x="8355" w:y="4933"/>
        <w:numPr>
          <w:ilvl w:val="0"/>
          <w:numId w:val="30"/>
        </w:numPr>
        <w:shd w:val="clear" w:color="auto" w:fill="auto"/>
        <w:spacing w:before="0" w:line="288" w:lineRule="exact"/>
        <w:ind w:left="20" w:right="260" w:firstLine="0"/>
        <w:jc w:val="left"/>
      </w:pPr>
      <w:r>
        <w:t xml:space="preserve">Применять стандарты для оценки и совершенствования качества медицинской </w:t>
      </w:r>
    </w:p>
    <w:p w:rsidR="00D71FF4" w:rsidRDefault="008C5D51">
      <w:pPr>
        <w:pStyle w:val="40"/>
        <w:framePr w:w="2362" w:h="11972" w:hRule="exact" w:wrap="none" w:vAnchor="page" w:hAnchor="page" w:x="8355" w:y="4933"/>
        <w:numPr>
          <w:ilvl w:val="0"/>
          <w:numId w:val="30"/>
        </w:numPr>
        <w:shd w:val="clear" w:color="auto" w:fill="auto"/>
        <w:spacing w:before="0" w:line="288" w:lineRule="exact"/>
        <w:ind w:left="20" w:right="260" w:firstLine="0"/>
        <w:jc w:val="left"/>
      </w:pPr>
      <w:r>
        <w:t>помощи.</w:t>
      </w: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firstLine="0"/>
        <w:jc w:val="left"/>
      </w:pPr>
      <w:r>
        <w:t>Владеть:</w:t>
      </w:r>
    </w:p>
    <w:p w:rsidR="00D71FF4" w:rsidRDefault="008C5D51">
      <w:pPr>
        <w:pStyle w:val="40"/>
        <w:framePr w:w="2362" w:h="11972" w:hRule="exact" w:wrap="none" w:vAnchor="page" w:hAnchor="page" w:x="8355" w:y="4933"/>
        <w:shd w:val="clear" w:color="auto" w:fill="auto"/>
        <w:spacing w:before="0" w:line="288" w:lineRule="exact"/>
        <w:ind w:left="20" w:right="260" w:firstLine="0"/>
        <w:jc w:val="left"/>
      </w:pPr>
      <w:r>
        <w:t>1 .Методами оценки качества медицинской помощи.</w:t>
      </w:r>
    </w:p>
    <w:p w:rsidR="00D71FF4" w:rsidRDefault="00D71FF4" w:rsidP="00D67ECE">
      <w:pPr>
        <w:pStyle w:val="40"/>
        <w:framePr w:w="2352" w:h="1781" w:hRule="exact" w:wrap="none" w:vAnchor="page" w:hAnchor="page" w:x="3641" w:y="16872"/>
        <w:shd w:val="clear" w:color="auto" w:fill="auto"/>
        <w:spacing w:before="0" w:line="288" w:lineRule="exact"/>
        <w:ind w:right="220" w:firstLine="0"/>
      </w:pPr>
    </w:p>
    <w:p w:rsidR="00D71FF4" w:rsidRDefault="00D71FF4" w:rsidP="00D67ECE">
      <w:pPr>
        <w:pStyle w:val="30"/>
        <w:framePr w:w="1882" w:h="1772" w:hRule="exact" w:wrap="none" w:vAnchor="page" w:hAnchor="page" w:x="8403" w:y="16885"/>
        <w:shd w:val="clear" w:color="auto" w:fill="auto"/>
        <w:spacing w:after="0" w:line="288" w:lineRule="exact"/>
      </w:pPr>
    </w:p>
    <w:p w:rsidR="00D71FF4" w:rsidRDefault="00D71FF4" w:rsidP="00D67ECE">
      <w:pPr>
        <w:pStyle w:val="40"/>
        <w:framePr w:w="893" w:h="902" w:hRule="exact" w:wrap="none" w:vAnchor="page" w:hAnchor="page" w:x="10750" w:y="16881"/>
        <w:shd w:val="clear" w:color="auto" w:fill="auto"/>
        <w:spacing w:before="0" w:line="288" w:lineRule="exact"/>
        <w:ind w:firstLine="0"/>
        <w:jc w:val="left"/>
      </w:pPr>
    </w:p>
    <w:p w:rsidR="00D71FF4" w:rsidRDefault="00D71FF4">
      <w:pPr>
        <w:pStyle w:val="40"/>
        <w:framePr w:w="1238" w:h="917" w:hRule="exact" w:wrap="none" w:vAnchor="page" w:hAnchor="page" w:x="11921" w:y="16876"/>
        <w:shd w:val="clear" w:color="auto" w:fill="auto"/>
        <w:spacing w:before="0" w:line="288" w:lineRule="exact"/>
        <w:ind w:firstLine="0"/>
      </w:pPr>
    </w:p>
    <w:p w:rsidR="00D71FF4" w:rsidRDefault="008C5D51">
      <w:pPr>
        <w:pStyle w:val="22"/>
        <w:framePr w:wrap="none" w:vAnchor="page" w:hAnchor="page" w:x="8369" w:y="19108"/>
        <w:shd w:val="clear" w:color="auto" w:fill="auto"/>
        <w:spacing w:line="210" w:lineRule="exact"/>
        <w:ind w:left="20"/>
      </w:pPr>
      <w:r>
        <w:t>41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D71FF4" w:rsidP="00D67ECE">
      <w:pPr>
        <w:pStyle w:val="40"/>
        <w:framePr w:w="1354" w:h="917" w:hRule="exact" w:wrap="none" w:vAnchor="page" w:hAnchor="page" w:x="4462" w:y="4725"/>
        <w:shd w:val="clear" w:color="auto" w:fill="auto"/>
        <w:spacing w:before="0" w:line="288" w:lineRule="exact"/>
        <w:ind w:firstLine="0"/>
        <w:jc w:val="left"/>
      </w:pPr>
    </w:p>
    <w:p w:rsidR="00D71FF4" w:rsidRDefault="00D71FF4" w:rsidP="00D67ECE">
      <w:pPr>
        <w:pStyle w:val="40"/>
        <w:framePr w:w="2256" w:h="10287" w:hRule="exact" w:wrap="none" w:vAnchor="page" w:hAnchor="page" w:x="8235" w:y="4725"/>
        <w:shd w:val="clear" w:color="auto" w:fill="auto"/>
        <w:spacing w:before="0" w:line="288" w:lineRule="exact"/>
        <w:ind w:right="200" w:firstLine="0"/>
        <w:jc w:val="left"/>
      </w:pPr>
    </w:p>
    <w:p w:rsidR="00D71FF4" w:rsidRDefault="008C5D51">
      <w:pPr>
        <w:pStyle w:val="22"/>
        <w:framePr w:wrap="none" w:vAnchor="page" w:hAnchor="page" w:x="8350" w:y="18890"/>
        <w:shd w:val="clear" w:color="auto" w:fill="auto"/>
        <w:spacing w:line="210" w:lineRule="exact"/>
        <w:ind w:left="20"/>
      </w:pPr>
      <w:r>
        <w:t>42</w:t>
      </w:r>
    </w:p>
    <w:p w:rsidR="00D67ECE" w:rsidRDefault="00D67ECE" w:rsidP="00D67ECE">
      <w:pPr>
        <w:pStyle w:val="22"/>
        <w:framePr w:wrap="none" w:vAnchor="page" w:hAnchor="page" w:x="8350" w:y="18890"/>
        <w:shd w:val="clear" w:color="auto" w:fill="auto"/>
        <w:spacing w:line="210" w:lineRule="exact"/>
        <w:ind w:left="20"/>
      </w:pPr>
    </w:p>
    <w:p w:rsidR="00D67ECE" w:rsidRDefault="00D67ECE" w:rsidP="00D67ECE">
      <w:pPr>
        <w:rPr>
          <w:sz w:val="2"/>
          <w:szCs w:val="2"/>
        </w:rPr>
        <w:sectPr w:rsidR="00D67EC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32"/>
        <w:framePr w:wrap="none" w:vAnchor="page" w:hAnchor="page" w:x="14257" w:y="3491"/>
        <w:shd w:val="clear" w:color="auto" w:fill="auto"/>
        <w:spacing w:line="200" w:lineRule="exact"/>
        <w:ind w:left="20"/>
      </w:pPr>
      <w:r>
        <w:lastRenderedPageBreak/>
        <w:t>1</w:t>
      </w:r>
    </w:p>
    <w:p w:rsidR="00D71FF4" w:rsidRDefault="008C5D51">
      <w:pPr>
        <w:pStyle w:val="1"/>
        <w:framePr w:w="10238" w:h="2298" w:hRule="exact" w:wrap="none" w:vAnchor="page" w:hAnchor="page" w:x="3505" w:y="4759"/>
        <w:shd w:val="clear" w:color="auto" w:fill="auto"/>
        <w:spacing w:after="0" w:line="317" w:lineRule="exact"/>
        <w:ind w:left="540" w:right="1800"/>
        <w:jc w:val="left"/>
      </w:pPr>
      <w:r>
        <w:t>относящиеся к базовой части программы и дисциплины (модули), относящиеся к ее вариативной части.</w:t>
      </w:r>
    </w:p>
    <w:p w:rsidR="00D71FF4" w:rsidRDefault="008C5D51">
      <w:pPr>
        <w:pStyle w:val="1"/>
        <w:framePr w:w="10238" w:h="2298" w:hRule="exact" w:wrap="none" w:vAnchor="page" w:hAnchor="page" w:x="3505" w:y="4759"/>
        <w:shd w:val="clear" w:color="auto" w:fill="auto"/>
        <w:spacing w:after="0" w:line="317" w:lineRule="exact"/>
        <w:ind w:left="540" w:right="760"/>
        <w:jc w:val="left"/>
      </w:pPr>
      <w:r>
        <w:t>Блок 2 "Практики", относящийся как к базовой части программы, так и к ее вариативной части.</w:t>
      </w:r>
    </w:p>
    <w:p w:rsidR="00D71FF4" w:rsidRDefault="008C5D51">
      <w:pPr>
        <w:pStyle w:val="1"/>
        <w:framePr w:w="10238" w:h="2298" w:hRule="exact" w:wrap="none" w:vAnchor="page" w:hAnchor="page" w:x="3505" w:y="4759"/>
        <w:shd w:val="clear" w:color="auto" w:fill="auto"/>
        <w:spacing w:after="0" w:line="317" w:lineRule="exact"/>
        <w:ind w:left="540" w:right="760"/>
        <w:jc w:val="left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- ультразвуковой диагност".</w:t>
      </w:r>
    </w:p>
    <w:p w:rsidR="00D71FF4" w:rsidRDefault="008C5D51">
      <w:pPr>
        <w:pStyle w:val="24"/>
        <w:framePr w:wrap="none" w:vAnchor="page" w:hAnchor="page" w:x="5103" w:y="7331"/>
        <w:shd w:val="clear" w:color="auto" w:fill="auto"/>
        <w:spacing w:line="250" w:lineRule="exact"/>
      </w:pPr>
      <w:r>
        <w:rPr>
          <w:rStyle w:val="25"/>
          <w:b/>
          <w:bCs/>
        </w:rPr>
        <w:t>2. Структура программы ординатура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12"/>
        <w:gridCol w:w="4939"/>
        <w:gridCol w:w="2194"/>
      </w:tblGrid>
      <w:tr w:rsidR="00D71FF4">
        <w:trPr>
          <w:trHeight w:hRule="exact" w:val="1416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Структура программы ординатуры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74" w:lineRule="exact"/>
              <w:ind w:firstLine="460"/>
              <w:jc w:val="both"/>
            </w:pPr>
            <w:r>
              <w:rPr>
                <w:rStyle w:val="105pt"/>
              </w:rPr>
              <w:t>Объем программы ординатуры в зачетных единицах</w:t>
            </w:r>
          </w:p>
        </w:tc>
      </w:tr>
      <w:tr w:rsidR="00D71FF4">
        <w:trPr>
          <w:trHeight w:hRule="exact" w:val="28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Блок 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Дисциплины (модули)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firstLine="460"/>
              <w:jc w:val="both"/>
            </w:pPr>
            <w:r>
              <w:rPr>
                <w:rStyle w:val="105pt"/>
              </w:rPr>
              <w:t>45</w:t>
            </w:r>
          </w:p>
        </w:tc>
      </w:tr>
      <w:tr w:rsidR="00D71FF4">
        <w:trPr>
          <w:trHeight w:hRule="exact" w:val="293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8645" w:h="4392" w:wrap="none" w:vAnchor="page" w:hAnchor="page" w:x="4379" w:y="7605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Базовая часть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firstLine="460"/>
              <w:jc w:val="both"/>
            </w:pPr>
            <w:r>
              <w:rPr>
                <w:rStyle w:val="105pt"/>
              </w:rPr>
              <w:t>33</w:t>
            </w:r>
          </w:p>
        </w:tc>
      </w:tr>
      <w:tr w:rsidR="00D71FF4">
        <w:trPr>
          <w:trHeight w:hRule="exact" w:val="278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8645" w:h="4392" w:wrap="none" w:vAnchor="page" w:hAnchor="page" w:x="4379" w:y="7605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Вариативная часть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firstLine="460"/>
              <w:jc w:val="both"/>
            </w:pPr>
            <w:r>
              <w:rPr>
                <w:rStyle w:val="105pt"/>
              </w:rPr>
              <w:t>12</w:t>
            </w:r>
          </w:p>
        </w:tc>
      </w:tr>
      <w:tr w:rsidR="00D71FF4">
        <w:trPr>
          <w:trHeight w:hRule="exact" w:val="514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Блок 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Практики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firstLine="460"/>
              <w:jc w:val="both"/>
            </w:pPr>
            <w:r>
              <w:rPr>
                <w:rStyle w:val="105pt"/>
              </w:rPr>
              <w:t>72</w:t>
            </w:r>
          </w:p>
        </w:tc>
      </w:tr>
      <w:tr w:rsidR="00D71FF4">
        <w:trPr>
          <w:trHeight w:hRule="exact" w:val="504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8645" w:h="4392" w:wrap="none" w:vAnchor="page" w:hAnchor="page" w:x="4379" w:y="7605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Базовая часть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firstLine="460"/>
              <w:jc w:val="both"/>
            </w:pPr>
            <w:r>
              <w:rPr>
                <w:rStyle w:val="105pt"/>
              </w:rPr>
              <w:t>60</w:t>
            </w:r>
          </w:p>
        </w:tc>
      </w:tr>
      <w:tr w:rsidR="00D71FF4">
        <w:trPr>
          <w:trHeight w:hRule="exact" w:val="504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FF4" w:rsidRDefault="00D71FF4">
            <w:pPr>
              <w:framePr w:w="8645" w:h="4392" w:wrap="none" w:vAnchor="page" w:hAnchor="page" w:x="4379" w:y="7605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Вариативная часть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firstLine="460"/>
              <w:jc w:val="both"/>
            </w:pPr>
            <w:r>
              <w:rPr>
                <w:rStyle w:val="105pt"/>
              </w:rPr>
              <w:t>12</w:t>
            </w:r>
          </w:p>
        </w:tc>
      </w:tr>
      <w:tr w:rsidR="00D71FF4">
        <w:trPr>
          <w:trHeight w:hRule="exact" w:val="28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Блок 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Государственная итоговая аттестация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firstLine="460"/>
              <w:jc w:val="both"/>
            </w:pPr>
            <w:r>
              <w:rPr>
                <w:rStyle w:val="105pt"/>
              </w:rPr>
              <w:t>3</w:t>
            </w:r>
          </w:p>
        </w:tc>
      </w:tr>
      <w:tr w:rsidR="00D71FF4">
        <w:trPr>
          <w:trHeight w:hRule="exact" w:val="312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Объем программы ординатуры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F4" w:rsidRDefault="008C5D51">
            <w:pPr>
              <w:pStyle w:val="1"/>
              <w:framePr w:w="8645" w:h="4392" w:wrap="none" w:vAnchor="page" w:hAnchor="page" w:x="4379" w:y="7605"/>
              <w:shd w:val="clear" w:color="auto" w:fill="auto"/>
              <w:spacing w:after="0" w:line="210" w:lineRule="exact"/>
              <w:ind w:firstLine="460"/>
              <w:jc w:val="both"/>
            </w:pPr>
            <w:r>
              <w:rPr>
                <w:rStyle w:val="105pt"/>
              </w:rPr>
              <w:t>120</w:t>
            </w:r>
          </w:p>
        </w:tc>
      </w:tr>
    </w:tbl>
    <w:p w:rsidR="00D71FF4" w:rsidRDefault="008C5D51">
      <w:pPr>
        <w:pStyle w:val="11"/>
        <w:framePr w:wrap="none" w:vAnchor="page" w:hAnchor="page" w:x="3505" w:y="12971"/>
        <w:numPr>
          <w:ilvl w:val="0"/>
          <w:numId w:val="27"/>
        </w:numPr>
        <w:shd w:val="clear" w:color="auto" w:fill="auto"/>
        <w:tabs>
          <w:tab w:val="left" w:pos="1480"/>
        </w:tabs>
        <w:spacing w:before="0" w:after="0" w:line="250" w:lineRule="exact"/>
        <w:ind w:left="1120"/>
        <w:jc w:val="left"/>
      </w:pPr>
      <w:bookmarkStart w:id="5" w:name="bookmark4"/>
      <w:r>
        <w:t>Структура и содержание программы ординатуры</w:t>
      </w:r>
      <w:bookmarkEnd w:id="5"/>
    </w:p>
    <w:p w:rsidR="00D71FF4" w:rsidRDefault="008C5D51">
      <w:pPr>
        <w:pStyle w:val="22"/>
        <w:framePr w:wrap="none" w:vAnchor="page" w:hAnchor="page" w:x="8598" w:y="19105"/>
        <w:shd w:val="clear" w:color="auto" w:fill="auto"/>
        <w:spacing w:line="210" w:lineRule="exact"/>
        <w:ind w:left="40"/>
      </w:pPr>
      <w:r>
        <w:t>43</w:t>
      </w:r>
    </w:p>
    <w:p w:rsidR="00D67ECE" w:rsidRDefault="00D67ECE" w:rsidP="00D67ECE">
      <w:pPr>
        <w:pStyle w:val="50"/>
        <w:framePr w:w="9488" w:h="3576" w:hRule="exact" w:wrap="none" w:vAnchor="page" w:hAnchor="page" w:x="3525" w:y="1151"/>
        <w:shd w:val="clear" w:color="auto" w:fill="auto"/>
        <w:tabs>
          <w:tab w:val="left" w:pos="350"/>
        </w:tabs>
        <w:spacing w:before="0" w:after="209" w:line="278" w:lineRule="exact"/>
        <w:ind w:right="20" w:firstLine="0"/>
      </w:pPr>
      <w:r>
        <w:t>2.Документы, регламентирующие содержание и организацию образовательного процесса при реализации ООП специальности</w:t>
      </w:r>
    </w:p>
    <w:p w:rsidR="00D67ECE" w:rsidRDefault="00D67ECE" w:rsidP="00D67ECE">
      <w:pPr>
        <w:pStyle w:val="40"/>
        <w:framePr w:w="9488" w:h="3576" w:hRule="exact" w:wrap="none" w:vAnchor="page" w:hAnchor="page" w:x="3525" w:y="1151"/>
        <w:shd w:val="clear" w:color="auto" w:fill="auto"/>
        <w:spacing w:before="0" w:line="317" w:lineRule="exact"/>
        <w:ind w:left="900" w:right="20" w:firstLine="0"/>
      </w:pPr>
      <w:r>
        <w:t>Образовательная программа высшего образования - уровень подготовки кадров высшей квалификации - программа ординатуры (далее ПО) специальности 31.08.11</w:t>
      </w:r>
    </w:p>
    <w:p w:rsidR="00D67ECE" w:rsidRDefault="00D67ECE" w:rsidP="00D67ECE">
      <w:pPr>
        <w:pStyle w:val="40"/>
        <w:framePr w:w="9488" w:h="3576" w:hRule="exact" w:wrap="none" w:vAnchor="page" w:hAnchor="page" w:x="3525" w:y="1151"/>
        <w:numPr>
          <w:ilvl w:val="0"/>
          <w:numId w:val="12"/>
        </w:numPr>
        <w:shd w:val="clear" w:color="auto" w:fill="auto"/>
        <w:tabs>
          <w:tab w:val="left" w:pos="1154"/>
        </w:tabs>
        <w:spacing w:before="0" w:line="317" w:lineRule="exact"/>
        <w:ind w:left="900" w:right="20" w:firstLine="0"/>
      </w:pPr>
      <w:r>
        <w:t>ультразвуковая диагностика разработана на основании ФГОС ВО и включает обязательную часть (базовую) и часть, формируемую участниками образовательных отношений (вариативную).</w:t>
      </w:r>
    </w:p>
    <w:p w:rsidR="00D67ECE" w:rsidRDefault="00D67ECE" w:rsidP="00D67ECE">
      <w:pPr>
        <w:pStyle w:val="40"/>
        <w:framePr w:w="9488" w:h="3576" w:hRule="exact" w:wrap="none" w:vAnchor="page" w:hAnchor="page" w:x="3525" w:y="1151"/>
        <w:shd w:val="clear" w:color="auto" w:fill="auto"/>
        <w:spacing w:before="0" w:line="317" w:lineRule="exact"/>
        <w:ind w:left="1200" w:firstLine="0"/>
        <w:jc w:val="left"/>
      </w:pPr>
      <w:r>
        <w:t>Программа ординатуры состоит из следующих блоков:</w:t>
      </w:r>
    </w:p>
    <w:p w:rsidR="00D67ECE" w:rsidRDefault="00D67ECE" w:rsidP="00D67ECE">
      <w:pPr>
        <w:pStyle w:val="40"/>
        <w:framePr w:w="9488" w:h="3576" w:hRule="exact" w:wrap="none" w:vAnchor="page" w:hAnchor="page" w:x="3525" w:y="1151"/>
        <w:shd w:val="clear" w:color="auto" w:fill="auto"/>
        <w:spacing w:before="0" w:line="317" w:lineRule="exact"/>
        <w:ind w:left="900" w:firstLine="0"/>
      </w:pPr>
      <w:r>
        <w:t>Блок 1 «Дисциплины (модули)», который включает дисциплины (модули),</w:t>
      </w:r>
    </w:p>
    <w:tbl>
      <w:tblPr>
        <w:tblpPr w:leftFromText="180" w:rightFromText="180" w:vertAnchor="text" w:horzAnchor="page" w:tblpX="2846" w:tblpY="137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3264"/>
        <w:gridCol w:w="845"/>
        <w:gridCol w:w="845"/>
        <w:gridCol w:w="850"/>
        <w:gridCol w:w="845"/>
        <w:gridCol w:w="706"/>
        <w:gridCol w:w="1330"/>
      </w:tblGrid>
      <w:tr w:rsidR="00D67ECE" w:rsidTr="00D67ECE">
        <w:trPr>
          <w:trHeight w:hRule="exact" w:val="6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Индекс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74" w:lineRule="exact"/>
            </w:pPr>
            <w:r>
              <w:rPr>
                <w:rStyle w:val="105pt"/>
              </w:rPr>
              <w:t>Наименование разделов и дисциплин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В том числе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120" w:line="210" w:lineRule="exact"/>
              <w:ind w:left="300"/>
              <w:jc w:val="left"/>
            </w:pPr>
            <w:r>
              <w:rPr>
                <w:rStyle w:val="105pt"/>
              </w:rPr>
              <w:t>Форма</w:t>
            </w:r>
          </w:p>
          <w:p w:rsidR="00D67ECE" w:rsidRDefault="00D67ECE" w:rsidP="00D67ECE">
            <w:pPr>
              <w:pStyle w:val="1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"/>
              </w:rPr>
              <w:t>контроля</w:t>
            </w:r>
          </w:p>
        </w:tc>
      </w:tr>
      <w:tr w:rsidR="00D67ECE" w:rsidTr="00D67ECE">
        <w:trPr>
          <w:trHeight w:hRule="exact" w:val="1944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(модулей)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0" w:line="283" w:lineRule="exact"/>
              <w:jc w:val="both"/>
            </w:pPr>
            <w:r>
              <w:rPr>
                <w:rStyle w:val="105pt"/>
              </w:rPr>
              <w:t>Трудоемкост</w:t>
            </w:r>
            <w:proofErr w:type="gramStart"/>
            <w:r>
              <w:rPr>
                <w:rStyle w:val="Candara10pt0pt"/>
              </w:rPr>
              <w:t>1</w:t>
            </w:r>
            <w:proofErr w:type="gramEnd"/>
            <w:r>
              <w:rPr>
                <w:rStyle w:val="105pt"/>
              </w:rPr>
              <w:t xml:space="preserve">(в </w:t>
            </w:r>
            <w:proofErr w:type="spellStart"/>
            <w:r>
              <w:rPr>
                <w:rStyle w:val="105pt"/>
              </w:rPr>
              <w:t>зач</w:t>
            </w:r>
            <w:proofErr w:type="spellEnd"/>
            <w:r>
              <w:rPr>
                <w:rStyle w:val="105pt"/>
              </w:rPr>
              <w:t>. ед.)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jc w:val="left"/>
            </w:pPr>
            <w:r>
              <w:rPr>
                <w:rStyle w:val="105pt"/>
              </w:rPr>
              <w:t>лекции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120" w:line="210" w:lineRule="exact"/>
              <w:jc w:val="left"/>
            </w:pPr>
            <w:r>
              <w:rPr>
                <w:rStyle w:val="105pt"/>
              </w:rPr>
              <w:t>практические</w:t>
            </w:r>
          </w:p>
          <w:p w:rsidR="00D67ECE" w:rsidRDefault="00D67ECE" w:rsidP="00D67ECE">
            <w:pPr>
              <w:pStyle w:val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105pt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60" w:line="210" w:lineRule="exact"/>
              <w:jc w:val="left"/>
            </w:pPr>
            <w:r>
              <w:rPr>
                <w:rStyle w:val="105pt"/>
              </w:rPr>
              <w:t>самостоятельная</w:t>
            </w:r>
          </w:p>
          <w:p w:rsidR="00D67ECE" w:rsidRDefault="00D67ECE" w:rsidP="00D67ECE">
            <w:pPr>
              <w:pStyle w:val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105pt"/>
              </w:rPr>
              <w:t>работа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37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Дисциплины (модули)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105pt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612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37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1"/>
              </w:rPr>
              <w:t>Базовая часть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105pt0pt1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1"/>
              </w:rPr>
              <w:t>1188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1"/>
              </w:rPr>
              <w:t>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1"/>
              </w:rPr>
              <w:t>588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1"/>
              </w:rPr>
              <w:t>540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3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Ультразвуковая диагностика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105pt0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460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56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"/>
              </w:rPr>
              <w:t>Общественное здоровье и здравоохранение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Педагогика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58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"/>
              </w:rPr>
              <w:t>Медицина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</w:tbl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a6"/>
        <w:framePr w:wrap="none" w:vAnchor="page" w:hAnchor="page" w:x="8989" w:y="19173"/>
        <w:shd w:val="clear" w:color="auto" w:fill="auto"/>
        <w:spacing w:line="210" w:lineRule="exact"/>
        <w:ind w:left="20"/>
      </w:pPr>
      <w:r>
        <w:rPr>
          <w:rStyle w:val="105pt0pt"/>
        </w:rPr>
        <w:lastRenderedPageBreak/>
        <w:t>44</w:t>
      </w:r>
    </w:p>
    <w:tbl>
      <w:tblPr>
        <w:tblpPr w:leftFromText="180" w:rightFromText="180" w:vertAnchor="text" w:horzAnchor="page" w:tblpX="2984" w:tblpY="6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3269"/>
        <w:gridCol w:w="840"/>
        <w:gridCol w:w="850"/>
        <w:gridCol w:w="845"/>
        <w:gridCol w:w="850"/>
        <w:gridCol w:w="706"/>
        <w:gridCol w:w="1310"/>
      </w:tblGrid>
      <w:tr w:rsidR="00D67ECE" w:rsidTr="00D67ECE">
        <w:trPr>
          <w:trHeight w:hRule="exact" w:val="5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Индекс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78" w:lineRule="exact"/>
              <w:ind w:left="1060" w:hanging="920"/>
              <w:jc w:val="left"/>
            </w:pPr>
            <w:r>
              <w:rPr>
                <w:rStyle w:val="105pt"/>
              </w:rPr>
              <w:t>Наименование разделов и дисциплин (модулей)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0" w:line="283" w:lineRule="exact"/>
              <w:ind w:left="600"/>
              <w:jc w:val="left"/>
            </w:pPr>
            <w:r>
              <w:rPr>
                <w:rStyle w:val="105pt"/>
              </w:rPr>
              <w:t xml:space="preserve">Трудоемкость (в </w:t>
            </w:r>
            <w:proofErr w:type="spellStart"/>
            <w:r>
              <w:rPr>
                <w:rStyle w:val="105pt"/>
              </w:rPr>
              <w:t>зач</w:t>
            </w:r>
            <w:proofErr w:type="spellEnd"/>
            <w:r>
              <w:rPr>
                <w:rStyle w:val="105pt"/>
              </w:rPr>
              <w:t>. 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600"/>
              <w:jc w:val="left"/>
            </w:pPr>
            <w:r>
              <w:rPr>
                <w:rStyle w:val="105pt"/>
              </w:rPr>
              <w:t>Всего часов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В том числе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120" w:line="210" w:lineRule="exact"/>
              <w:ind w:left="280"/>
              <w:jc w:val="left"/>
            </w:pPr>
            <w:r>
              <w:rPr>
                <w:rStyle w:val="105pt"/>
              </w:rPr>
              <w:t>Форма</w:t>
            </w:r>
          </w:p>
          <w:p w:rsidR="00D67ECE" w:rsidRDefault="00D67ECE" w:rsidP="00D67ECE">
            <w:pPr>
              <w:pStyle w:val="1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"/>
              </w:rPr>
              <w:t>контроля</w:t>
            </w:r>
          </w:p>
        </w:tc>
      </w:tr>
      <w:tr w:rsidR="00D67ECE" w:rsidTr="00D67ECE">
        <w:trPr>
          <w:trHeight w:hRule="exact" w:val="1949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ECE" w:rsidRDefault="00D67ECE" w:rsidP="00D67ECE"/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ECE" w:rsidRDefault="00D67ECE" w:rsidP="00D67ECE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right="1120"/>
              <w:jc w:val="right"/>
            </w:pPr>
            <w:r>
              <w:rPr>
                <w:rStyle w:val="105pt"/>
              </w:rPr>
              <w:t>лекции</w:t>
            </w:r>
          </w:p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right="1120"/>
              <w:jc w:val="right"/>
            </w:pPr>
            <w:r>
              <w:rPr>
                <w:rStyle w:val="105pt0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120" w:line="210" w:lineRule="exact"/>
              <w:jc w:val="left"/>
            </w:pPr>
            <w:r>
              <w:rPr>
                <w:rStyle w:val="105pt"/>
              </w:rPr>
              <w:t>практические</w:t>
            </w:r>
          </w:p>
          <w:p w:rsidR="00D67ECE" w:rsidRDefault="00D67ECE" w:rsidP="00D67ECE">
            <w:pPr>
              <w:pStyle w:val="1"/>
              <w:shd w:val="clear" w:color="auto" w:fill="auto"/>
              <w:spacing w:before="120" w:after="0" w:line="210" w:lineRule="exact"/>
              <w:ind w:right="1120"/>
              <w:jc w:val="right"/>
            </w:pPr>
            <w:r>
              <w:rPr>
                <w:rStyle w:val="105pt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ECE" w:rsidRDefault="00D67ECE" w:rsidP="00D67ECE">
            <w:pPr>
              <w:pStyle w:val="1"/>
              <w:shd w:val="clear" w:color="auto" w:fill="auto"/>
              <w:spacing w:after="60" w:line="210" w:lineRule="exact"/>
              <w:jc w:val="left"/>
            </w:pPr>
            <w:r>
              <w:rPr>
                <w:rStyle w:val="105pt"/>
              </w:rPr>
              <w:t>самостоятельная</w:t>
            </w:r>
          </w:p>
          <w:p w:rsidR="00D67ECE" w:rsidRDefault="00D67ECE" w:rsidP="00D67ECE">
            <w:pPr>
              <w:pStyle w:val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105pt"/>
              </w:rPr>
              <w:t>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Патология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Вариативная часть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105pt0pt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432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322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Б</w:t>
            </w:r>
            <w:proofErr w:type="gramStart"/>
            <w:r>
              <w:rPr>
                <w:rStyle w:val="105pt"/>
              </w:rPr>
              <w:t>1</w:t>
            </w:r>
            <w:proofErr w:type="gramEnd"/>
            <w:r>
              <w:rPr>
                <w:rStyle w:val="105pt"/>
              </w:rPr>
              <w:t>.В.ОД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Обязательные дисциплины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288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210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.В.0Д1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Анатомия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.В.0Д2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Биофизика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.В.0ДЗ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Топографическая анатомия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.В.0Д4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Онкология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.В.0Д5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Фтизиатрия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.В.0Д6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Травматология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Б</w:t>
            </w:r>
            <w:proofErr w:type="gramStart"/>
            <w:r>
              <w:rPr>
                <w:rStyle w:val="105pt"/>
              </w:rPr>
              <w:t>1</w:t>
            </w:r>
            <w:proofErr w:type="gramEnd"/>
            <w:r>
              <w:rPr>
                <w:rStyle w:val="105pt"/>
              </w:rPr>
              <w:t>.В.ДВ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Дисциплины по выбору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144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112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370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.В.ДВ1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МРТ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4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.В.ДВ2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Рентгенология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8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"/>
              </w:rPr>
              <w:t>Информационные, компьютерные технологии в рентгенологии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Б</w:t>
            </w:r>
            <w:proofErr w:type="gramStart"/>
            <w:r>
              <w:rPr>
                <w:rStyle w:val="105pt"/>
              </w:rPr>
              <w:t>2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ПРАКТИКА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105p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2592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  <w:tr w:rsidR="00D67ECE" w:rsidTr="00D67ECE">
        <w:trPr>
          <w:trHeight w:hRule="exact"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2</w:t>
            </w:r>
            <w:proofErr w:type="gramEnd"/>
            <w:r>
              <w:rPr>
                <w:rStyle w:val="105pt0"/>
              </w:rPr>
              <w:t>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78" w:lineRule="exact"/>
            </w:pPr>
            <w:r>
              <w:rPr>
                <w:rStyle w:val="105pt0"/>
              </w:rPr>
              <w:t>Производственная (клиническая) стационарная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105pt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2</w:t>
            </w:r>
            <w:proofErr w:type="gramEnd"/>
            <w:r>
              <w:rPr>
                <w:rStyle w:val="105pt0"/>
              </w:rPr>
              <w:t>.2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"/>
              </w:rPr>
              <w:t>Производственная (клиническая) выездная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432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БЗ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"/>
              </w:rPr>
              <w:t>Государственная итоговая аттестация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108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Экзамен</w:t>
            </w:r>
          </w:p>
        </w:tc>
      </w:tr>
      <w:tr w:rsidR="00D67ECE" w:rsidTr="00D67ECE">
        <w:trPr>
          <w:trHeight w:hRule="exact"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105pt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4320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CE" w:rsidRDefault="00D67ECE" w:rsidP="00D67ECE">
            <w:pPr>
              <w:rPr>
                <w:sz w:val="10"/>
                <w:szCs w:val="10"/>
              </w:rPr>
            </w:pPr>
          </w:p>
        </w:tc>
      </w:tr>
    </w:tbl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11"/>
        <w:framePr w:wrap="none" w:vAnchor="page" w:hAnchor="page" w:x="3815" w:y="9328"/>
        <w:numPr>
          <w:ilvl w:val="0"/>
          <w:numId w:val="30"/>
        </w:numPr>
        <w:shd w:val="clear" w:color="auto" w:fill="auto"/>
        <w:tabs>
          <w:tab w:val="left" w:pos="1480"/>
        </w:tabs>
        <w:spacing w:before="0" w:after="0" w:line="250" w:lineRule="exact"/>
        <w:ind w:left="1120"/>
        <w:jc w:val="left"/>
      </w:pPr>
      <w:bookmarkStart w:id="6" w:name="bookmark5"/>
      <w:r>
        <w:lastRenderedPageBreak/>
        <w:t>Распределение дисциплин по курсам</w:t>
      </w:r>
      <w:bookmarkEnd w:id="6"/>
    </w:p>
    <w:p w:rsidR="00D71FF4" w:rsidRDefault="008C5D51">
      <w:pPr>
        <w:pStyle w:val="22"/>
        <w:framePr w:wrap="none" w:vAnchor="page" w:hAnchor="page" w:x="8941" w:y="19110"/>
        <w:shd w:val="clear" w:color="auto" w:fill="auto"/>
        <w:spacing w:line="210" w:lineRule="exact"/>
        <w:ind w:left="20"/>
      </w:pPr>
      <w:r>
        <w:t>45</w:t>
      </w:r>
    </w:p>
    <w:p w:rsidR="00D71FF4" w:rsidRDefault="008C5D51">
      <w:pPr>
        <w:pStyle w:val="a6"/>
        <w:framePr w:wrap="none" w:vAnchor="page" w:hAnchor="page" w:x="2807" w:y="20113"/>
        <w:shd w:val="clear" w:color="auto" w:fill="auto"/>
        <w:spacing w:line="210" w:lineRule="exact"/>
        <w:ind w:left="20"/>
      </w:pPr>
      <w:r>
        <w:rPr>
          <w:rStyle w:val="105pt0pt"/>
        </w:rPr>
        <w:t>I</w:t>
      </w:r>
    </w:p>
    <w:tbl>
      <w:tblPr>
        <w:tblpPr w:leftFromText="180" w:rightFromText="180" w:vertAnchor="text" w:horzAnchor="page" w:tblpX="2480" w:tblpY="22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2112"/>
        <w:gridCol w:w="854"/>
        <w:gridCol w:w="658"/>
        <w:gridCol w:w="946"/>
        <w:gridCol w:w="696"/>
        <w:gridCol w:w="706"/>
        <w:gridCol w:w="946"/>
        <w:gridCol w:w="691"/>
        <w:gridCol w:w="869"/>
      </w:tblGrid>
      <w:tr w:rsidR="00D939CA" w:rsidTr="00D939CA">
        <w:trPr>
          <w:trHeight w:hRule="exact" w:val="71"/>
        </w:trPr>
        <w:tc>
          <w:tcPr>
            <w:tcW w:w="1090" w:type="dxa"/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80" w:lineRule="exact"/>
              <w:ind w:right="180"/>
              <w:jc w:val="right"/>
            </w:pPr>
            <w:proofErr w:type="spellStart"/>
            <w:r>
              <w:rPr>
                <w:rStyle w:val="14pt0pt"/>
              </w:rPr>
              <w:t>ь</w:t>
            </w:r>
            <w:proofErr w:type="spellEnd"/>
            <w:r>
              <w:rPr>
                <w:rStyle w:val="14pt0pt"/>
              </w:rPr>
              <w:t>.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50" w:lineRule="exact"/>
            </w:pPr>
            <w:r>
              <w:rPr>
                <w:rStyle w:val="0pt"/>
              </w:rPr>
              <w:t xml:space="preserve">Распределение </w:t>
            </w:r>
            <w:proofErr w:type="gramStart"/>
            <w:r>
              <w:rPr>
                <w:rStyle w:val="0pt"/>
              </w:rPr>
              <w:t>п</w:t>
            </w:r>
            <w:proofErr w:type="gramEnd"/>
          </w:p>
        </w:tc>
        <w:tc>
          <w:tcPr>
            <w:tcW w:w="6366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50" w:lineRule="exact"/>
              <w:jc w:val="left"/>
            </w:pPr>
            <w:proofErr w:type="spellStart"/>
            <w:r>
              <w:rPr>
                <w:rStyle w:val="0pt"/>
              </w:rPr>
              <w:t>рактики</w:t>
            </w:r>
            <w:proofErr w:type="spellEnd"/>
            <w:r>
              <w:rPr>
                <w:rStyle w:val="0pt"/>
              </w:rPr>
              <w:t xml:space="preserve"> по курсам</w:t>
            </w:r>
          </w:p>
        </w:tc>
      </w:tr>
      <w:tr w:rsidR="00D939CA" w:rsidTr="00D939CA">
        <w:trPr>
          <w:trHeight w:hRule="exact" w:val="29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05pt"/>
              </w:rPr>
              <w:t>Индекс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Часы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ЗЕТ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pt3"/>
              </w:rPr>
              <w:t>Куре 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Курс</w:t>
            </w:r>
            <w:proofErr w:type="gramStart"/>
            <w:r>
              <w:rPr>
                <w:rStyle w:val="105pt"/>
              </w:rPr>
              <w:t>2</w:t>
            </w:r>
            <w:proofErr w:type="gramEnd"/>
          </w:p>
        </w:tc>
      </w:tr>
      <w:tr w:rsidR="00D939CA" w:rsidTr="00D939CA">
        <w:trPr>
          <w:trHeight w:hRule="exact" w:val="542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недель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час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"/>
              </w:rPr>
              <w:t>зет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недель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час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зет</w:t>
            </w:r>
          </w:p>
        </w:tc>
      </w:tr>
      <w:tr w:rsidR="00D939CA" w:rsidTr="00D939CA">
        <w:trPr>
          <w:trHeight w:hRule="exact" w:val="55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2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Практика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2592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1188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1404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105pt0"/>
              </w:rPr>
              <w:t>39</w:t>
            </w:r>
          </w:p>
        </w:tc>
      </w:tr>
      <w:tr w:rsidR="00D939CA" w:rsidTr="00D939CA">
        <w:trPr>
          <w:trHeight w:hRule="exact" w:val="84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38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2</w:t>
            </w:r>
            <w:proofErr w:type="gramEnd"/>
            <w:r>
              <w:rPr>
                <w:rStyle w:val="105pt0"/>
              </w:rPr>
              <w:t>.1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78" w:lineRule="exact"/>
            </w:pPr>
            <w:r>
              <w:rPr>
                <w:rStyle w:val="105pt0"/>
              </w:rPr>
              <w:t>Производственная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278" w:lineRule="exact"/>
            </w:pPr>
            <w:r>
              <w:rPr>
                <w:rStyle w:val="105pt0"/>
              </w:rPr>
              <w:t>(клиническая)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278" w:lineRule="exact"/>
            </w:pPr>
            <w:r>
              <w:rPr>
                <w:rStyle w:val="105pt0"/>
              </w:rPr>
              <w:t>стационарная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2160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972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1188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105pt0"/>
              </w:rPr>
              <w:t>33</w:t>
            </w:r>
          </w:p>
        </w:tc>
      </w:tr>
      <w:tr w:rsidR="00D939CA" w:rsidTr="00D939CA">
        <w:trPr>
          <w:trHeight w:hRule="exact" w:val="84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right="380"/>
              <w:jc w:val="righ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2</w:t>
            </w:r>
            <w:proofErr w:type="gramEnd"/>
            <w:r>
              <w:rPr>
                <w:rStyle w:val="105pt0"/>
              </w:rPr>
              <w:t>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74" w:lineRule="exact"/>
            </w:pPr>
            <w:r>
              <w:rPr>
                <w:rStyle w:val="105pt0"/>
              </w:rPr>
              <w:t>Производственная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274" w:lineRule="exact"/>
            </w:pPr>
            <w:r>
              <w:rPr>
                <w:rStyle w:val="105pt0"/>
              </w:rPr>
              <w:t>(клиническая)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274" w:lineRule="exact"/>
            </w:pPr>
            <w:r>
              <w:rPr>
                <w:rStyle w:val="105pt0"/>
              </w:rPr>
              <w:t>выездная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432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216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216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6</w:t>
            </w:r>
          </w:p>
        </w:tc>
      </w:tr>
      <w:tr w:rsidR="00D939CA" w:rsidTr="00D939CA">
        <w:trPr>
          <w:trHeight w:hRule="exact" w:val="85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БЗ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74" w:lineRule="exact"/>
              <w:ind w:left="580" w:hanging="300"/>
              <w:jc w:val="left"/>
            </w:pPr>
            <w:proofErr w:type="gramStart"/>
            <w:r>
              <w:rPr>
                <w:rStyle w:val="105pt0"/>
              </w:rPr>
              <w:t xml:space="preserve">Г </w:t>
            </w:r>
            <w:proofErr w:type="spellStart"/>
            <w:r>
              <w:rPr>
                <w:rStyle w:val="105pt0"/>
              </w:rPr>
              <w:t>осударственная</w:t>
            </w:r>
            <w:proofErr w:type="spellEnd"/>
            <w:proofErr w:type="gramEnd"/>
            <w:r>
              <w:rPr>
                <w:rStyle w:val="105pt0"/>
              </w:rPr>
              <w:t xml:space="preserve"> итоговая аттестация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108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"/>
              </w:rPr>
              <w:t>3</w:t>
            </w:r>
          </w:p>
        </w:tc>
      </w:tr>
    </w:tbl>
    <w:tbl>
      <w:tblPr>
        <w:tblpPr w:leftFromText="180" w:rightFromText="180" w:vertAnchor="text" w:horzAnchor="page" w:tblpX="2719" w:tblpY="78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3269"/>
        <w:gridCol w:w="562"/>
        <w:gridCol w:w="562"/>
        <w:gridCol w:w="706"/>
        <w:gridCol w:w="701"/>
        <w:gridCol w:w="566"/>
        <w:gridCol w:w="566"/>
        <w:gridCol w:w="706"/>
        <w:gridCol w:w="701"/>
        <w:gridCol w:w="739"/>
      </w:tblGrid>
      <w:tr w:rsidR="00D939CA" w:rsidTr="00D939CA">
        <w:trPr>
          <w:trHeight w:hRule="exact" w:val="117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Индекс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78" w:lineRule="exact"/>
              <w:ind w:left="1060" w:hanging="920"/>
              <w:jc w:val="left"/>
            </w:pPr>
            <w:r>
              <w:rPr>
                <w:rStyle w:val="105pt"/>
              </w:rPr>
              <w:t>Наименование разделов и дисциплин (модулей)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"/>
              </w:rPr>
              <w:t>Курс 1 (час)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Курс 2 (час)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Форма контроля</w:t>
            </w:r>
          </w:p>
        </w:tc>
      </w:tr>
      <w:tr w:rsidR="00D939CA" w:rsidTr="00D939CA">
        <w:trPr>
          <w:trHeight w:hRule="exact" w:val="1958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/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96" w:lineRule="exact"/>
              <w:ind w:left="220"/>
              <w:jc w:val="left"/>
            </w:pPr>
            <w:r>
              <w:rPr>
                <w:rStyle w:val="105pt"/>
              </w:rPr>
              <w:t>и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96" w:lineRule="exact"/>
            </w:pPr>
            <w:r>
              <w:rPr>
                <w:rStyle w:val="105pt0"/>
              </w:rPr>
              <w:t>V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96" w:lineRule="exact"/>
            </w:pPr>
            <w:r>
              <w:rPr>
                <w:rStyle w:val="105pt"/>
              </w:rPr>
              <w:t>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jc w:val="left"/>
            </w:pPr>
            <w:r>
              <w:rPr>
                <w:rStyle w:val="105pt"/>
              </w:rPr>
              <w:t>лекции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120" w:line="210" w:lineRule="exact"/>
              <w:jc w:val="left"/>
            </w:pPr>
            <w:r>
              <w:rPr>
                <w:rStyle w:val="105pt"/>
              </w:rPr>
              <w:t>практические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105pt"/>
              </w:rPr>
              <w:t>занятия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jc w:val="left"/>
            </w:pPr>
            <w:r>
              <w:rPr>
                <w:rStyle w:val="105pt"/>
              </w:rPr>
              <w:t>самостоятельная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105pt"/>
              </w:rPr>
              <w:t>работа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</w:pPr>
            <w:r>
              <w:rPr>
                <w:rStyle w:val="105pt"/>
              </w:rPr>
              <w:t>н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</w:pPr>
            <w:r>
              <w:rPr>
                <w:rStyle w:val="105pt0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139" w:lineRule="exact"/>
              <w:ind w:left="160"/>
              <w:jc w:val="left"/>
            </w:pPr>
            <w:r>
              <w:rPr>
                <w:rStyle w:val="FranklinGothicHeavy85pt0pt"/>
                <w:lang w:val="en-US"/>
              </w:rPr>
              <w:t>S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139" w:lineRule="exact"/>
              <w:ind w:left="160"/>
              <w:jc w:val="left"/>
            </w:pPr>
            <w:r>
              <w:rPr>
                <w:rStyle w:val="FranklinGothicHeavy85pt0pt"/>
              </w:rPr>
              <w:t>В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139" w:lineRule="exact"/>
              <w:ind w:left="160"/>
              <w:jc w:val="left"/>
            </w:pPr>
            <w:r>
              <w:rPr>
                <w:rStyle w:val="105pt0pt2"/>
              </w:rPr>
              <w:t>в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139" w:lineRule="exact"/>
              <w:ind w:left="160"/>
              <w:jc w:val="left"/>
            </w:pPr>
            <w:r>
              <w:rPr>
                <w:rStyle w:val="105pt0pt2"/>
              </w:rPr>
              <w:t>ы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pt2"/>
              </w:rPr>
              <w:t>&lt;и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proofErr w:type="gramStart"/>
            <w:r>
              <w:rPr>
                <w:rStyle w:val="105pt0pt2"/>
              </w:rPr>
              <w:t>п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120" w:line="210" w:lineRule="exact"/>
              <w:jc w:val="left"/>
            </w:pPr>
            <w:r>
              <w:rPr>
                <w:rStyle w:val="105pt"/>
              </w:rPr>
              <w:t>практические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105pt"/>
              </w:rPr>
              <w:t>занятия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jc w:val="left"/>
            </w:pPr>
            <w:r>
              <w:rPr>
                <w:rStyle w:val="105pt"/>
              </w:rPr>
              <w:t>самостоятельная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105pt"/>
              </w:rPr>
              <w:t>работа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/>
        </w:tc>
      </w:tr>
      <w:tr w:rsidR="00D939CA" w:rsidTr="00D939CA">
        <w:trPr>
          <w:trHeight w:hRule="exact"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Дисциплины (модули)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495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"/>
              </w:rPr>
              <w:t>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418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120" w:line="210" w:lineRule="exact"/>
              <w:ind w:left="100"/>
              <w:jc w:val="left"/>
            </w:pPr>
            <w:proofErr w:type="spellStart"/>
            <w:r>
              <w:rPr>
                <w:rStyle w:val="105pt"/>
              </w:rPr>
              <w:t>Заче</w:t>
            </w:r>
            <w:proofErr w:type="spellEnd"/>
          </w:p>
          <w:p w:rsidR="00D939CA" w:rsidRDefault="00D939CA" w:rsidP="00D939CA">
            <w:pPr>
              <w:pStyle w:val="1"/>
              <w:shd w:val="clear" w:color="auto" w:fill="auto"/>
              <w:spacing w:before="120" w:after="0" w:line="210" w:lineRule="exact"/>
              <w:ind w:left="100"/>
              <w:jc w:val="left"/>
            </w:pPr>
            <w:r>
              <w:rPr>
                <w:rStyle w:val="105pt"/>
              </w:rPr>
              <w:t>т</w:t>
            </w:r>
          </w:p>
        </w:tc>
      </w:tr>
      <w:tr w:rsidR="00D939CA" w:rsidTr="00D939CA">
        <w:trPr>
          <w:trHeight w:hRule="exact" w:val="3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2"/>
              </w:rPr>
              <w:t>Б</w:t>
            </w:r>
            <w:proofErr w:type="gramStart"/>
            <w:r>
              <w:rPr>
                <w:rStyle w:val="105pt0pt2"/>
              </w:rPr>
              <w:t>1</w:t>
            </w:r>
            <w:proofErr w:type="gramEnd"/>
            <w:r>
              <w:rPr>
                <w:rStyle w:val="105pt0pt2"/>
              </w:rPr>
              <w:t>.Б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Базовая часть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pt2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pt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308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pt2"/>
              </w:rPr>
              <w:t>379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2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162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6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98" w:lineRule="exact"/>
              <w:ind w:left="120"/>
              <w:jc w:val="left"/>
            </w:pPr>
            <w:proofErr w:type="gramStart"/>
            <w:r>
              <w:rPr>
                <w:rStyle w:val="105pt0"/>
              </w:rPr>
              <w:t xml:space="preserve">У </w:t>
            </w:r>
            <w:proofErr w:type="spellStart"/>
            <w:r>
              <w:rPr>
                <w:rStyle w:val="105pt0"/>
              </w:rPr>
              <w:t>льтразвуковая</w:t>
            </w:r>
            <w:proofErr w:type="spellEnd"/>
            <w:proofErr w:type="gramEnd"/>
            <w:r>
              <w:rPr>
                <w:rStyle w:val="105pt0"/>
              </w:rPr>
              <w:t xml:space="preserve"> диагностика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2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"/>
              </w:rPr>
              <w:t>Общественное здоровье и здравоохранение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Педагогика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5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"/>
              </w:rPr>
              <w:t>Медицина чрезвычайных ситуаций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.Б5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Патология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Б</w:t>
            </w:r>
            <w:proofErr w:type="gramStart"/>
            <w:r>
              <w:rPr>
                <w:rStyle w:val="105pt"/>
              </w:rPr>
              <w:t>1</w:t>
            </w:r>
            <w:proofErr w:type="gramEnd"/>
            <w:r>
              <w:rPr>
                <w:rStyle w:val="105pt"/>
              </w:rPr>
              <w:t>.В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Вариативная часть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184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138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pt2"/>
              </w:rPr>
              <w:t>Б</w:t>
            </w:r>
            <w:proofErr w:type="gramStart"/>
            <w:r>
              <w:rPr>
                <w:rStyle w:val="105pt0pt2"/>
              </w:rPr>
              <w:t>1</w:t>
            </w:r>
            <w:proofErr w:type="gramEnd"/>
            <w:r>
              <w:rPr>
                <w:rStyle w:val="105pt0pt2"/>
              </w:rPr>
              <w:t>.В.ОД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Обязательные дисциплины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pt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pt2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pt2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/2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138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2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5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.В.ОД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Анатомия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.В.ОД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Биофизика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57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.В.ОД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Топографическая анатомия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</w:tbl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a8"/>
        <w:framePr w:wrap="none" w:vAnchor="page" w:hAnchor="page" w:x="5144" w:y="12669"/>
        <w:shd w:val="clear" w:color="auto" w:fill="auto"/>
        <w:spacing w:line="210" w:lineRule="exact"/>
        <w:jc w:val="left"/>
      </w:pPr>
      <w:r>
        <w:lastRenderedPageBreak/>
        <w:t>* 13ЕТ содержит 36 часов, в 1 нед-1,5 ЗЕТ</w:t>
      </w:r>
    </w:p>
    <w:p w:rsidR="00D71FF4" w:rsidRDefault="008C5D51">
      <w:pPr>
        <w:pStyle w:val="1"/>
        <w:framePr w:w="10210" w:h="1344" w:hRule="exact" w:wrap="none" w:vAnchor="page" w:hAnchor="page" w:x="3819" w:y="13539"/>
        <w:shd w:val="clear" w:color="auto" w:fill="auto"/>
        <w:spacing w:after="0"/>
        <w:ind w:left="620" w:right="300"/>
        <w:jc w:val="left"/>
      </w:pPr>
      <w:r>
        <w:t>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71FF4" w:rsidRDefault="008C5D51">
      <w:pPr>
        <w:pStyle w:val="1"/>
        <w:framePr w:w="10210" w:h="3556" w:hRule="exact" w:wrap="none" w:vAnchor="page" w:hAnchor="page" w:x="3819" w:y="15157"/>
        <w:shd w:val="clear" w:color="auto" w:fill="auto"/>
        <w:spacing w:after="296" w:line="317" w:lineRule="exact"/>
        <w:ind w:left="620" w:right="300"/>
        <w:jc w:val="left"/>
      </w:pPr>
      <w:r>
        <w:t xml:space="preserve">&lt;1&gt; Приказ Министерства здравоохранения Российской Федерации от 6 августа 2013 г. </w:t>
      </w:r>
      <w:r>
        <w:rPr>
          <w:lang w:val="en-US"/>
        </w:rPr>
        <w:t>N</w:t>
      </w:r>
      <w:r>
        <w:t xml:space="preserve">529н "Об утверждении номенклатуры медицинских организаций "(зарегистрирован Министерством юстиции Российской Федерации 13 сентября 2013г., регистрационный </w:t>
      </w:r>
      <w:r>
        <w:rPr>
          <w:lang w:val="en-US"/>
        </w:rPr>
        <w:t>N</w:t>
      </w:r>
      <w:r>
        <w:t>29950).</w:t>
      </w:r>
    </w:p>
    <w:p w:rsidR="00D71FF4" w:rsidRDefault="008C5D51">
      <w:pPr>
        <w:pStyle w:val="1"/>
        <w:framePr w:w="10210" w:h="3556" w:hRule="exact" w:wrap="none" w:vAnchor="page" w:hAnchor="page" w:x="3819" w:y="15157"/>
        <w:shd w:val="clear" w:color="auto" w:fill="auto"/>
        <w:spacing w:after="0"/>
        <w:ind w:left="620" w:right="300"/>
        <w:jc w:val="left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71FF4" w:rsidRDefault="008C5D51">
      <w:pPr>
        <w:pStyle w:val="1"/>
        <w:framePr w:w="10210" w:h="3556" w:hRule="exact" w:wrap="none" w:vAnchor="page" w:hAnchor="page" w:x="3819" w:y="15157"/>
        <w:shd w:val="clear" w:color="auto" w:fill="auto"/>
        <w:spacing w:after="0"/>
        <w:ind w:left="620" w:right="960"/>
        <w:jc w:val="left"/>
      </w:pPr>
      <w:r>
        <w:t xml:space="preserve">В Блок 2 "Практики" входит производственная (клиническая) практика. Способы проведения производственной (клинической) практики: </w:t>
      </w:r>
      <w:proofErr w:type="gramStart"/>
      <w:r>
        <w:t>стационарная</w:t>
      </w:r>
      <w:proofErr w:type="gramEnd"/>
      <w:r>
        <w:t>; выездная.</w:t>
      </w:r>
    </w:p>
    <w:p w:rsidR="00D71FF4" w:rsidRDefault="008C5D51">
      <w:pPr>
        <w:pStyle w:val="22"/>
        <w:framePr w:w="9379" w:h="239" w:hRule="exact" w:wrap="none" w:vAnchor="page" w:hAnchor="page" w:x="4395" w:y="19139"/>
        <w:shd w:val="clear" w:color="auto" w:fill="auto"/>
        <w:spacing w:line="210" w:lineRule="exact"/>
        <w:ind w:right="40"/>
        <w:jc w:val="center"/>
      </w:pPr>
      <w:r>
        <w:t>46</w:t>
      </w:r>
    </w:p>
    <w:p w:rsidR="00D71FF4" w:rsidRDefault="008C5D51">
      <w:pPr>
        <w:pStyle w:val="a6"/>
        <w:framePr w:wrap="none" w:vAnchor="page" w:hAnchor="page" w:x="2816" w:y="20123"/>
        <w:shd w:val="clear" w:color="auto" w:fill="auto"/>
        <w:spacing w:line="210" w:lineRule="exact"/>
        <w:ind w:left="20"/>
      </w:pPr>
      <w:r>
        <w:rPr>
          <w:rStyle w:val="105pt0pt"/>
        </w:rPr>
        <w:t>I</w:t>
      </w:r>
    </w:p>
    <w:tbl>
      <w:tblPr>
        <w:tblpPr w:leftFromText="180" w:rightFromText="180" w:vertAnchor="text" w:horzAnchor="page" w:tblpX="2240" w:tblpY="16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163"/>
        <w:gridCol w:w="3115"/>
        <w:gridCol w:w="562"/>
        <w:gridCol w:w="562"/>
        <w:gridCol w:w="706"/>
        <w:gridCol w:w="706"/>
        <w:gridCol w:w="562"/>
        <w:gridCol w:w="566"/>
        <w:gridCol w:w="706"/>
        <w:gridCol w:w="701"/>
        <w:gridCol w:w="734"/>
      </w:tblGrid>
      <w:tr w:rsidR="00D939CA" w:rsidTr="00D939CA">
        <w:trPr>
          <w:trHeight w:hRule="exact" w:val="117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Индекс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74" w:lineRule="exact"/>
              <w:ind w:left="1080" w:hanging="940"/>
              <w:jc w:val="left"/>
            </w:pPr>
            <w:r>
              <w:rPr>
                <w:rStyle w:val="105pt"/>
              </w:rPr>
              <w:t>Наименование разделов и дисциплин (модулей)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"/>
              </w:rPr>
              <w:t>Курс 1 (час)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Курс 2 (час)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Форма контроля</w:t>
            </w:r>
          </w:p>
        </w:tc>
      </w:tr>
      <w:tr w:rsidR="00D939CA" w:rsidTr="00D939CA">
        <w:trPr>
          <w:trHeight w:hRule="exact" w:val="1944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/>
        </w:tc>
        <w:tc>
          <w:tcPr>
            <w:tcW w:w="32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939CA" w:rsidRDefault="00D939CA" w:rsidP="00D939CA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105pt"/>
              </w:rPr>
              <w:t>и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</w:pPr>
            <w:r>
              <w:rPr>
                <w:rStyle w:val="105pt0"/>
              </w:rPr>
              <w:t>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jc w:val="left"/>
            </w:pPr>
            <w:r>
              <w:rPr>
                <w:rStyle w:val="105pt"/>
              </w:rPr>
              <w:t>лекции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120" w:line="210" w:lineRule="exact"/>
              <w:jc w:val="left"/>
            </w:pPr>
            <w:r>
              <w:rPr>
                <w:rStyle w:val="105pt"/>
              </w:rPr>
              <w:t>практические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105pt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jc w:val="left"/>
            </w:pPr>
            <w:r>
              <w:rPr>
                <w:rStyle w:val="105pt"/>
              </w:rPr>
              <w:t>самостоятельная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105pt"/>
              </w:rPr>
              <w:t>работа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105pt"/>
              </w:rPr>
              <w:t>н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</w:pPr>
            <w:r>
              <w:rPr>
                <w:rStyle w:val="105pt0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jc w:val="left"/>
            </w:pPr>
            <w:r>
              <w:rPr>
                <w:rStyle w:val="105pt"/>
              </w:rPr>
              <w:t>лекции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120" w:line="210" w:lineRule="exact"/>
              <w:jc w:val="left"/>
            </w:pPr>
            <w:r>
              <w:rPr>
                <w:rStyle w:val="105pt"/>
              </w:rPr>
              <w:t>практические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105pt"/>
              </w:rPr>
              <w:t>занятия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jc w:val="left"/>
            </w:pPr>
            <w:r>
              <w:rPr>
                <w:rStyle w:val="105pt"/>
              </w:rPr>
              <w:t>самостоятельная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105pt"/>
              </w:rPr>
              <w:t>работа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9CA" w:rsidRDefault="00D939CA" w:rsidP="00D939CA"/>
        </w:tc>
      </w:tr>
      <w:tr w:rsidR="00D939CA" w:rsidTr="00D939CA">
        <w:trPr>
          <w:trHeight w:hRule="exact" w:val="5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"/>
              </w:rPr>
              <w:t>О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"/>
                <w:lang w:val="en-US"/>
              </w:rPr>
              <w:t>CQ</w:t>
            </w:r>
          </w:p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"/>
                <w:lang w:val="en-US"/>
              </w:rPr>
              <w:t xml:space="preserve">W </w:t>
            </w:r>
            <w:r>
              <w:rPr>
                <w:rStyle w:val="105pt0"/>
              </w:rPr>
              <w:t>■'3"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080" w:hanging="940"/>
              <w:jc w:val="left"/>
            </w:pPr>
            <w:r>
              <w:rPr>
                <w:rStyle w:val="105pt0"/>
              </w:rPr>
              <w:t>Онкология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.В.ОД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  <w:ind w:left="14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080" w:hanging="940"/>
              <w:jc w:val="left"/>
            </w:pPr>
            <w:r>
              <w:rPr>
                <w:rStyle w:val="105pt0"/>
              </w:rPr>
              <w:t>Фтизиатрия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.В.ОД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10" w:lineRule="exact"/>
              <w:ind w:left="1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080" w:hanging="940"/>
              <w:jc w:val="left"/>
            </w:pPr>
            <w:r>
              <w:rPr>
                <w:rStyle w:val="105pt0"/>
              </w:rPr>
              <w:t>Травматология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Б</w:t>
            </w:r>
            <w:proofErr w:type="gramStart"/>
            <w:r>
              <w:rPr>
                <w:rStyle w:val="105pt"/>
              </w:rPr>
              <w:t>1</w:t>
            </w:r>
            <w:proofErr w:type="gramEnd"/>
            <w:r>
              <w:rPr>
                <w:rStyle w:val="105pt"/>
              </w:rPr>
              <w:t>.В.ДВ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080" w:hanging="940"/>
              <w:jc w:val="left"/>
            </w:pPr>
            <w:r>
              <w:rPr>
                <w:rStyle w:val="105pt"/>
              </w:rPr>
              <w:t>Дисциплины по выбору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112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05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4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.В.ДВ1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4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Компьютерная томография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МРТ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4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"/>
              </w:rPr>
              <w:t>Б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.В.ДВ2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37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Рентгенология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  <w:tr w:rsidR="00D939CA" w:rsidTr="00D939CA">
        <w:trPr>
          <w:trHeight w:hRule="exact" w:val="85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"/>
              </w:rPr>
              <w:t>Информационные, компьютерные технологии в рентгенологии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05pt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rPr>
                <w:sz w:val="10"/>
                <w:szCs w:val="10"/>
              </w:rPr>
            </w:pPr>
          </w:p>
        </w:tc>
      </w:tr>
    </w:tbl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 w:rsidP="00D939CA">
      <w:pPr>
        <w:pStyle w:val="1"/>
        <w:framePr w:wrap="none" w:vAnchor="page" w:hAnchor="page" w:x="3310" w:y="3449"/>
        <w:shd w:val="clear" w:color="auto" w:fill="auto"/>
        <w:spacing w:after="0" w:line="250" w:lineRule="exact"/>
        <w:ind w:left="380" w:hanging="340"/>
        <w:jc w:val="both"/>
      </w:pPr>
      <w:r>
        <w:lastRenderedPageBreak/>
        <w:t>ТРЕБОВАНИЯ К ГОСУДАРСТВЕННОЙ ИТОГОВОЙ АТТЕСТАЦИИ</w:t>
      </w:r>
    </w:p>
    <w:p w:rsidR="00D71FF4" w:rsidRDefault="008C5D51" w:rsidP="00D939CA">
      <w:pPr>
        <w:pStyle w:val="1"/>
        <w:framePr w:w="9072" w:h="8750" w:hRule="exact" w:wrap="none" w:vAnchor="page" w:hAnchor="page" w:x="3348" w:y="4157"/>
        <w:numPr>
          <w:ilvl w:val="0"/>
          <w:numId w:val="32"/>
        </w:numPr>
        <w:shd w:val="clear" w:color="auto" w:fill="auto"/>
        <w:tabs>
          <w:tab w:val="left" w:pos="366"/>
        </w:tabs>
        <w:spacing w:after="0"/>
        <w:ind w:left="380" w:right="20" w:hanging="340"/>
        <w:jc w:val="both"/>
      </w:pPr>
      <w:r>
        <w:t>Государственная итоговая аттестация по образовательной программе высшего образования - программе подготовки кадров высшей квалификации в ординатуре (ОПВО) по специальности 31.08.11 Ультразвуковая диагностика осуществляется посредством проведения экзамена и должна выявлять теоретическую и практическую подготовку врача-специалиста по ультразвуковой диагностике в соответствии с содержанием образовательной программы высшего образования.</w:t>
      </w:r>
    </w:p>
    <w:p w:rsidR="00D71FF4" w:rsidRDefault="008C5D51" w:rsidP="00D939CA">
      <w:pPr>
        <w:pStyle w:val="1"/>
        <w:framePr w:w="9072" w:h="8750" w:hRule="exact" w:wrap="none" w:vAnchor="page" w:hAnchor="page" w:x="3348" w:y="4157"/>
        <w:numPr>
          <w:ilvl w:val="0"/>
          <w:numId w:val="32"/>
        </w:numPr>
        <w:shd w:val="clear" w:color="auto" w:fill="auto"/>
        <w:tabs>
          <w:tab w:val="left" w:pos="395"/>
        </w:tabs>
        <w:spacing w:after="0"/>
        <w:ind w:left="380" w:right="20" w:hanging="340"/>
        <w:jc w:val="both"/>
      </w:pPr>
      <w:r>
        <w:t>Итоговая (государственная итоговая) аттестация включает в себя три этапа: тестирование, оценку практических навыков и умений и собеседование. Первый этап включает решение типовых тестовых заданий. Второй этап заключается в оценке умения врача-ординатора провести полное ультразвуковое исследование пациента по определенным органам и системам, знать подготовку к исследованию и выбора режима и настроек аппаратуры. Описание и написание протокола ультразвукового заключения. Третий этап представляет собой собеседование с членами государственной аттестационной комиссии с использованием экзаменационных билетов и специальных клинических ситуационных задач.</w:t>
      </w:r>
    </w:p>
    <w:p w:rsidR="00D71FF4" w:rsidRDefault="008C5D51" w:rsidP="00D939CA">
      <w:pPr>
        <w:pStyle w:val="1"/>
        <w:framePr w:w="9072" w:h="8750" w:hRule="exact" w:wrap="none" w:vAnchor="page" w:hAnchor="page" w:x="3348" w:y="4157"/>
        <w:numPr>
          <w:ilvl w:val="0"/>
          <w:numId w:val="32"/>
        </w:numPr>
        <w:shd w:val="clear" w:color="auto" w:fill="auto"/>
        <w:tabs>
          <w:tab w:val="left" w:pos="400"/>
        </w:tabs>
        <w:spacing w:after="0"/>
        <w:ind w:left="380" w:right="20" w:hanging="340"/>
        <w:jc w:val="both"/>
      </w:pPr>
      <w:r>
        <w:t>Ординатор допускается к государственной итоговой аттестации после успешного освоения рабочих программ дисциплин (модулей) и выполнения программы практики в объеме, предусмотренном учебным планом.</w:t>
      </w:r>
    </w:p>
    <w:p w:rsidR="00D71FF4" w:rsidRDefault="008C5D51" w:rsidP="00D939CA">
      <w:pPr>
        <w:pStyle w:val="1"/>
        <w:framePr w:w="9072" w:h="8750" w:hRule="exact" w:wrap="none" w:vAnchor="page" w:hAnchor="page" w:x="3348" w:y="4157"/>
        <w:numPr>
          <w:ilvl w:val="0"/>
          <w:numId w:val="32"/>
        </w:numPr>
        <w:shd w:val="clear" w:color="auto" w:fill="auto"/>
        <w:tabs>
          <w:tab w:val="left" w:pos="400"/>
        </w:tabs>
        <w:spacing w:after="0"/>
        <w:ind w:left="380" w:right="20" w:hanging="340"/>
        <w:jc w:val="both"/>
      </w:pPr>
      <w:proofErr w:type="gramStart"/>
      <w:r>
        <w:t>Лица, освоившие основную образовательную программу высшего образования - программу подготовки кадров высшей квалификации в ординатуре (ОПВО) по специальности 31.08.11 ультразвуковая диагностика и успешно прошедшие государственную итоговую аттестацию, получают документ государственного образца.</w:t>
      </w:r>
      <w:proofErr w:type="gramEnd"/>
    </w:p>
    <w:p w:rsidR="00D71FF4" w:rsidRDefault="008C5D51">
      <w:pPr>
        <w:pStyle w:val="22"/>
        <w:framePr w:wrap="none" w:vAnchor="page" w:hAnchor="page" w:x="8703" w:y="19177"/>
        <w:shd w:val="clear" w:color="auto" w:fill="auto"/>
        <w:spacing w:line="210" w:lineRule="exact"/>
        <w:ind w:left="20"/>
      </w:pPr>
      <w:r>
        <w:t>47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 w:rsidP="00D939CA">
      <w:pPr>
        <w:pStyle w:val="20"/>
        <w:framePr w:w="9394" w:h="14170" w:hRule="exact" w:wrap="none" w:vAnchor="page" w:hAnchor="page" w:x="2364" w:y="898"/>
        <w:shd w:val="clear" w:color="auto" w:fill="auto"/>
        <w:spacing w:before="0" w:after="0"/>
        <w:ind w:left="600" w:right="60"/>
        <w:jc w:val="left"/>
      </w:pPr>
      <w:r>
        <w:rPr>
          <w:rStyle w:val="2125pt0pt"/>
          <w:b/>
          <w:bCs/>
        </w:rPr>
        <w:lastRenderedPageBreak/>
        <w:t>РЕАЛИЗАЦИИ ПРОГРАММЫ ОРДИНАТУРЫ Учебно-методическое и информационное обеспечение дисциплины.</w:t>
      </w:r>
    </w:p>
    <w:p w:rsidR="00D71FF4" w:rsidRDefault="008C5D51" w:rsidP="00D939CA">
      <w:pPr>
        <w:pStyle w:val="1"/>
        <w:framePr w:w="9394" w:h="14170" w:hRule="exact" w:wrap="none" w:vAnchor="page" w:hAnchor="page" w:x="2364" w:y="898"/>
        <w:shd w:val="clear" w:color="auto" w:fill="auto"/>
        <w:spacing w:after="0"/>
        <w:ind w:left="20" w:right="60" w:firstLine="580"/>
        <w:jc w:val="both"/>
      </w:pPr>
      <w:r>
        <w:t>Учебная, учебно-методическая и иные библиотечно - информационные ресурсы обеспечивают учебный процесс и гарантируют возможность качественного освоения ординатором образовательной программы. Академия располагает библиотекой, включающей теоретическую и научно- 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D71FF4" w:rsidRDefault="008C5D51" w:rsidP="00D939CA">
      <w:pPr>
        <w:pStyle w:val="20"/>
        <w:framePr w:w="9394" w:h="14170" w:hRule="exact" w:wrap="none" w:vAnchor="page" w:hAnchor="page" w:x="2364" w:y="898"/>
        <w:shd w:val="clear" w:color="auto" w:fill="auto"/>
        <w:spacing w:before="0" w:after="0"/>
        <w:ind w:left="600"/>
        <w:jc w:val="both"/>
      </w:pPr>
      <w:r>
        <w:rPr>
          <w:rStyle w:val="2125pt0pt"/>
          <w:b/>
          <w:bCs/>
        </w:rPr>
        <w:t>Основная литература:</w:t>
      </w:r>
    </w:p>
    <w:p w:rsidR="00D71FF4" w:rsidRDefault="008C5D51" w:rsidP="00D939CA">
      <w:pPr>
        <w:pStyle w:val="1"/>
        <w:framePr w:w="9394" w:h="14170" w:hRule="exact" w:wrap="none" w:vAnchor="page" w:hAnchor="page" w:x="2364" w:y="898"/>
        <w:numPr>
          <w:ilvl w:val="0"/>
          <w:numId w:val="33"/>
        </w:numPr>
        <w:shd w:val="clear" w:color="auto" w:fill="auto"/>
        <w:tabs>
          <w:tab w:val="left" w:pos="922"/>
        </w:tabs>
        <w:spacing w:after="0"/>
        <w:ind w:left="600" w:right="60"/>
        <w:jc w:val="left"/>
      </w:pPr>
      <w:r>
        <w:t xml:space="preserve">Практическое руководство по ультразвуковой диагностике под редакцией </w:t>
      </w:r>
      <w:r w:rsidR="00D939CA">
        <w:t>В.В.Митькова. //</w:t>
      </w:r>
      <w:proofErr w:type="spellStart"/>
      <w:r w:rsidR="00D939CA">
        <w:t>М.:Видар</w:t>
      </w:r>
      <w:proofErr w:type="spellEnd"/>
      <w:r w:rsidR="00D939CA">
        <w:t>. -</w:t>
      </w:r>
      <w:proofErr w:type="gramStart"/>
      <w:r w:rsidR="00D939CA">
        <w:t xml:space="preserve">( </w:t>
      </w:r>
      <w:proofErr w:type="gramEnd"/>
      <w:r w:rsidR="00D939CA">
        <w:t>201</w:t>
      </w:r>
      <w:r>
        <w:t>3.</w:t>
      </w:r>
    </w:p>
    <w:p w:rsidR="00D71FF4" w:rsidRDefault="008C5D51" w:rsidP="00D939CA">
      <w:pPr>
        <w:pStyle w:val="1"/>
        <w:framePr w:w="9394" w:h="14170" w:hRule="exact" w:wrap="none" w:vAnchor="page" w:hAnchor="page" w:x="2364" w:y="898"/>
        <w:numPr>
          <w:ilvl w:val="0"/>
          <w:numId w:val="33"/>
        </w:numPr>
        <w:shd w:val="clear" w:color="auto" w:fill="auto"/>
        <w:tabs>
          <w:tab w:val="left" w:pos="955"/>
        </w:tabs>
        <w:spacing w:after="0"/>
        <w:ind w:left="600" w:right="60"/>
        <w:jc w:val="left"/>
      </w:pPr>
      <w:r>
        <w:t>Ультразвуковая диагностика под редакцией Г.Е.Труфанова и В.В. Рязанова//</w:t>
      </w:r>
      <w:proofErr w:type="spellStart"/>
      <w:r>
        <w:t>СП.</w:t>
      </w:r>
      <w:proofErr w:type="gramStart"/>
      <w:r>
        <w:t>:Ф</w:t>
      </w:r>
      <w:proofErr w:type="gramEnd"/>
      <w:r>
        <w:t>олиант</w:t>
      </w:r>
      <w:proofErr w:type="spellEnd"/>
      <w:r>
        <w:t>. - 2009.</w:t>
      </w:r>
    </w:p>
    <w:p w:rsidR="00D939CA" w:rsidRDefault="008C5D51" w:rsidP="00D939CA">
      <w:pPr>
        <w:pStyle w:val="1"/>
        <w:framePr w:w="9394" w:h="14170" w:hRule="exact" w:wrap="none" w:vAnchor="page" w:hAnchor="page" w:x="2364" w:y="898"/>
        <w:numPr>
          <w:ilvl w:val="0"/>
          <w:numId w:val="33"/>
        </w:numPr>
        <w:shd w:val="clear" w:color="auto" w:fill="auto"/>
        <w:tabs>
          <w:tab w:val="left" w:pos="955"/>
        </w:tabs>
        <w:spacing w:after="0"/>
        <w:ind w:left="600" w:right="60"/>
        <w:jc w:val="left"/>
      </w:pPr>
      <w:r>
        <w:t xml:space="preserve">И.А. </w:t>
      </w:r>
      <w:proofErr w:type="spellStart"/>
      <w:r>
        <w:t>Озерская</w:t>
      </w:r>
      <w:proofErr w:type="spellEnd"/>
      <w:r>
        <w:t>/</w:t>
      </w:r>
      <w:proofErr w:type="spellStart"/>
      <w:r>
        <w:t>Эхография</w:t>
      </w:r>
      <w:proofErr w:type="spellEnd"/>
      <w:r>
        <w:t xml:space="preserve"> в</w:t>
      </w:r>
      <w:r w:rsidR="00D939CA">
        <w:t xml:space="preserve"> гинекологии//М.: Медика. – 2013</w:t>
      </w:r>
    </w:p>
    <w:p w:rsidR="00D71FF4" w:rsidRDefault="008C5D51" w:rsidP="00D939CA">
      <w:pPr>
        <w:pStyle w:val="1"/>
        <w:framePr w:w="9394" w:h="14170" w:hRule="exact" w:wrap="none" w:vAnchor="page" w:hAnchor="page" w:x="2364" w:y="898"/>
        <w:numPr>
          <w:ilvl w:val="0"/>
          <w:numId w:val="33"/>
        </w:numPr>
        <w:shd w:val="clear" w:color="auto" w:fill="auto"/>
        <w:tabs>
          <w:tab w:val="left" w:pos="955"/>
        </w:tabs>
        <w:spacing w:after="0"/>
        <w:ind w:left="600" w:right="60"/>
        <w:jc w:val="left"/>
      </w:pPr>
      <w:proofErr w:type="spellStart"/>
      <w:r>
        <w:t>ЮджинМакНелли</w:t>
      </w:r>
      <w:proofErr w:type="spellEnd"/>
      <w:r>
        <w:t xml:space="preserve"> /Ультразвуковые исследования костно-мышечной системы/ </w:t>
      </w:r>
      <w:proofErr w:type="spellStart"/>
      <w:r>
        <w:t>М.:Видар</w:t>
      </w:r>
      <w:proofErr w:type="spellEnd"/>
      <w:r>
        <w:t>. - 2007.-400с.</w:t>
      </w:r>
    </w:p>
    <w:p w:rsidR="00D71FF4" w:rsidRDefault="008C5D51" w:rsidP="00D939CA">
      <w:pPr>
        <w:pStyle w:val="1"/>
        <w:framePr w:w="9394" w:h="14170" w:hRule="exact" w:wrap="none" w:vAnchor="page" w:hAnchor="page" w:x="2364" w:y="898"/>
        <w:numPr>
          <w:ilvl w:val="0"/>
          <w:numId w:val="33"/>
        </w:numPr>
        <w:shd w:val="clear" w:color="auto" w:fill="auto"/>
        <w:tabs>
          <w:tab w:val="left" w:pos="955"/>
        </w:tabs>
        <w:spacing w:after="0"/>
        <w:ind w:left="600" w:right="60"/>
        <w:jc w:val="both"/>
      </w:pPr>
      <w:proofErr w:type="spellStart"/>
      <w:r>
        <w:t>Флейшё&amp;</w:t>
      </w:r>
      <w:proofErr w:type="spellEnd"/>
      <w:r>
        <w:t xml:space="preserve">- А., </w:t>
      </w:r>
      <w:proofErr w:type="spellStart"/>
      <w:r>
        <w:t>Менинг</w:t>
      </w:r>
      <w:proofErr w:type="spellEnd"/>
      <w:r>
        <w:t xml:space="preserve"> Ф., </w:t>
      </w:r>
      <w:proofErr w:type="spellStart"/>
      <w:r>
        <w:t>Дженти</w:t>
      </w:r>
      <w:proofErr w:type="spellEnd"/>
      <w:r>
        <w:t xml:space="preserve"> Ф., </w:t>
      </w:r>
      <w:proofErr w:type="spellStart"/>
      <w:r>
        <w:t>Ромеро</w:t>
      </w:r>
      <w:proofErr w:type="spellEnd"/>
      <w:r>
        <w:t xml:space="preserve"> Р. </w:t>
      </w:r>
      <w:proofErr w:type="spellStart"/>
      <w:r>
        <w:t>Эхография</w:t>
      </w:r>
      <w:proofErr w:type="spellEnd"/>
      <w:r>
        <w:t xml:space="preserve"> в акушерстве и гинекологии. Часть 1-2. -М.: </w:t>
      </w:r>
      <w:proofErr w:type="spellStart"/>
      <w:r>
        <w:t>Видар</w:t>
      </w:r>
      <w:proofErr w:type="spellEnd"/>
      <w:r>
        <w:t xml:space="preserve">, 2004. Перевод с английского под редакцией Федоровой Е.В., </w:t>
      </w:r>
      <w:proofErr w:type="spellStart"/>
      <w:r>
        <w:t>Липмана</w:t>
      </w:r>
      <w:proofErr w:type="spellEnd"/>
      <w:r>
        <w:t xml:space="preserve"> А.Д.</w:t>
      </w:r>
    </w:p>
    <w:p w:rsidR="00D71FF4" w:rsidRDefault="008C5D51" w:rsidP="00D939CA">
      <w:pPr>
        <w:pStyle w:val="1"/>
        <w:framePr w:w="9394" w:h="14170" w:hRule="exact" w:wrap="none" w:vAnchor="page" w:hAnchor="page" w:x="2364" w:y="898"/>
        <w:numPr>
          <w:ilvl w:val="0"/>
          <w:numId w:val="33"/>
        </w:numPr>
        <w:shd w:val="clear" w:color="auto" w:fill="auto"/>
        <w:tabs>
          <w:tab w:val="left" w:pos="946"/>
        </w:tabs>
        <w:spacing w:after="0"/>
        <w:ind w:left="600"/>
        <w:jc w:val="both"/>
      </w:pPr>
      <w:r>
        <w:t xml:space="preserve">Рыбакова М.К. В.В. Митьков, М.Н. Алехин. - М.: </w:t>
      </w:r>
      <w:proofErr w:type="spellStart"/>
      <w:r>
        <w:t>Видар-М</w:t>
      </w:r>
      <w:proofErr w:type="spellEnd"/>
      <w:r>
        <w:t>, 2ДО8.</w:t>
      </w:r>
    </w:p>
    <w:p w:rsidR="00D71FF4" w:rsidRDefault="008C5D51" w:rsidP="00D939CA">
      <w:pPr>
        <w:pStyle w:val="1"/>
        <w:framePr w:w="9394" w:h="14170" w:hRule="exact" w:wrap="none" w:vAnchor="page" w:hAnchor="page" w:x="2364" w:y="898"/>
        <w:numPr>
          <w:ilvl w:val="0"/>
          <w:numId w:val="33"/>
        </w:numPr>
        <w:shd w:val="clear" w:color="auto" w:fill="auto"/>
        <w:tabs>
          <w:tab w:val="left" w:pos="950"/>
        </w:tabs>
        <w:spacing w:after="0"/>
        <w:ind w:left="600" w:right="60"/>
        <w:jc w:val="left"/>
      </w:pPr>
      <w:r>
        <w:t xml:space="preserve">М.К. Рыбакова, В.В. Митьков. </w:t>
      </w:r>
      <w:proofErr w:type="spellStart"/>
      <w:r>
        <w:t>Эхокардиокрафия</w:t>
      </w:r>
      <w:proofErr w:type="spellEnd"/>
      <w:r>
        <w:t xml:space="preserve"> в таблицах и схемах. М.: </w:t>
      </w:r>
      <w:proofErr w:type="spellStart"/>
      <w:r>
        <w:t>Видар</w:t>
      </w:r>
      <w:proofErr w:type="spellEnd"/>
      <w:r>
        <w:t xml:space="preserve"> </w:t>
      </w:r>
      <w:r w:rsidR="00D939CA">
        <w:t xml:space="preserve">2004. </w:t>
      </w:r>
    </w:p>
    <w:p w:rsidR="00D71FF4" w:rsidRDefault="00D939CA" w:rsidP="00D939CA">
      <w:pPr>
        <w:pStyle w:val="1"/>
        <w:framePr w:w="9394" w:h="14170" w:hRule="exact" w:wrap="none" w:vAnchor="page" w:hAnchor="page" w:x="2364" w:y="898"/>
        <w:shd w:val="clear" w:color="auto" w:fill="auto"/>
        <w:spacing w:after="0"/>
        <w:ind w:left="600" w:right="60"/>
        <w:jc w:val="left"/>
      </w:pPr>
      <w:r>
        <w:t>8</w:t>
      </w:r>
      <w:r w:rsidR="008C5D51">
        <w:t xml:space="preserve">.Омельченко, Л. Самоучитель </w:t>
      </w:r>
      <w:r w:rsidR="008C5D51">
        <w:rPr>
          <w:lang w:val="en-US"/>
        </w:rPr>
        <w:t>MicrosoftWindows</w:t>
      </w:r>
      <w:proofErr w:type="gramStart"/>
      <w:r w:rsidR="008C5D51">
        <w:t>ХР</w:t>
      </w:r>
      <w:proofErr w:type="gramEnd"/>
      <w:r w:rsidR="008C5D51">
        <w:t xml:space="preserve">/ Л. Омельченко, А. Федоров. - СПб.: БВХ-Петербург, 2004. - 560 </w:t>
      </w:r>
      <w:proofErr w:type="gramStart"/>
      <w:r w:rsidR="008C5D51">
        <w:t>с</w:t>
      </w:r>
      <w:proofErr w:type="gramEnd"/>
      <w:r w:rsidR="008C5D51">
        <w:t>.</w:t>
      </w:r>
    </w:p>
    <w:p w:rsidR="00D71FF4" w:rsidRDefault="00D939CA" w:rsidP="00D939CA">
      <w:pPr>
        <w:pStyle w:val="1"/>
        <w:framePr w:w="9394" w:h="14170" w:hRule="exact" w:wrap="none" w:vAnchor="page" w:hAnchor="page" w:x="2364" w:y="898"/>
        <w:shd w:val="clear" w:color="auto" w:fill="auto"/>
        <w:spacing w:after="0"/>
        <w:ind w:left="600" w:right="60"/>
        <w:jc w:val="left"/>
      </w:pPr>
      <w:r>
        <w:t>9</w:t>
      </w:r>
      <w:r w:rsidR="008C5D51">
        <w:t xml:space="preserve">.Пыков, М.И. Детская ультразвуковая диагностика/ М.И. </w:t>
      </w:r>
      <w:proofErr w:type="spellStart"/>
      <w:r w:rsidR="008C5D51">
        <w:t>Пыков</w:t>
      </w:r>
      <w:proofErr w:type="spellEnd"/>
      <w:r w:rsidR="008C5D51">
        <w:t xml:space="preserve">. - М.: </w:t>
      </w:r>
      <w:proofErr w:type="spellStart"/>
      <w:r w:rsidR="008C5D51">
        <w:t>Видар</w:t>
      </w:r>
      <w:proofErr w:type="spellEnd"/>
      <w:r w:rsidR="008C5D51">
        <w:t>, 2007.</w:t>
      </w:r>
    </w:p>
    <w:p w:rsidR="00D71FF4" w:rsidRDefault="00D939CA" w:rsidP="00D939CA">
      <w:pPr>
        <w:pStyle w:val="1"/>
        <w:framePr w:w="9394" w:h="14170" w:hRule="exact" w:wrap="none" w:vAnchor="page" w:hAnchor="page" w:x="2364" w:y="898"/>
        <w:shd w:val="clear" w:color="auto" w:fill="auto"/>
        <w:tabs>
          <w:tab w:val="left" w:pos="1891"/>
        </w:tabs>
        <w:spacing w:after="0"/>
        <w:ind w:left="600" w:right="60"/>
        <w:jc w:val="left"/>
      </w:pPr>
      <w:r>
        <w:t>10.</w:t>
      </w:r>
      <w:r w:rsidR="008C5D51">
        <w:t xml:space="preserve">Н.Сажин, В.П. Ультразвуковая и </w:t>
      </w:r>
      <w:proofErr w:type="spellStart"/>
      <w:r w:rsidR="008C5D51">
        <w:t>лапароскопическая</w:t>
      </w:r>
      <w:proofErr w:type="spellEnd"/>
      <w:r w:rsidR="008C5D51">
        <w:t xml:space="preserve"> диагностика острого панкреатита: </w:t>
      </w:r>
      <w:proofErr w:type="spellStart"/>
      <w:r w:rsidR="008C5D51">
        <w:t>учеб</w:t>
      </w:r>
      <w:proofErr w:type="gramStart"/>
      <w:r w:rsidR="008C5D51">
        <w:t>.п</w:t>
      </w:r>
      <w:proofErr w:type="gramEnd"/>
      <w:r w:rsidR="008C5D51">
        <w:t>особие</w:t>
      </w:r>
      <w:proofErr w:type="spellEnd"/>
      <w:r w:rsidR="008C5D51">
        <w:t xml:space="preserve"> для системы </w:t>
      </w:r>
      <w:proofErr w:type="spellStart"/>
      <w:r w:rsidR="008C5D51">
        <w:t>последиплом</w:t>
      </w:r>
      <w:proofErr w:type="spellEnd"/>
      <w:r w:rsidR="008C5D51">
        <w:t>. образования /</w:t>
      </w:r>
    </w:p>
    <w:p w:rsidR="00D71FF4" w:rsidRDefault="008C5D51" w:rsidP="00D939CA">
      <w:pPr>
        <w:pStyle w:val="1"/>
        <w:framePr w:w="9394" w:h="14170" w:hRule="exact" w:wrap="none" w:vAnchor="page" w:hAnchor="page" w:x="2364" w:y="898"/>
        <w:shd w:val="clear" w:color="auto" w:fill="auto"/>
        <w:tabs>
          <w:tab w:val="left" w:pos="1210"/>
        </w:tabs>
        <w:spacing w:after="0"/>
        <w:ind w:left="600"/>
        <w:jc w:val="both"/>
      </w:pPr>
      <w:r>
        <w:t xml:space="preserve">В.П. Сажин; </w:t>
      </w:r>
      <w:proofErr w:type="spellStart"/>
      <w:r>
        <w:t>Ряз</w:t>
      </w:r>
      <w:proofErr w:type="spellEnd"/>
      <w:r>
        <w:t>. гос. мед</w:t>
      </w:r>
      <w:proofErr w:type="gramStart"/>
      <w:r>
        <w:t>.у</w:t>
      </w:r>
      <w:proofErr w:type="gramEnd"/>
      <w:r>
        <w:t>н-т им. акад. И.П.Павлова. - Рязань, 2004</w:t>
      </w:r>
      <w:r w:rsidR="00D939CA">
        <w:t>.</w:t>
      </w:r>
    </w:p>
    <w:p w:rsidR="00D71FF4" w:rsidRDefault="00D71FF4" w:rsidP="00D939CA">
      <w:pPr>
        <w:pStyle w:val="1"/>
        <w:framePr w:w="9394" w:h="14170" w:hRule="exact" w:wrap="none" w:vAnchor="page" w:hAnchor="page" w:x="2364" w:y="898"/>
        <w:shd w:val="clear" w:color="auto" w:fill="auto"/>
        <w:tabs>
          <w:tab w:val="left" w:pos="926"/>
        </w:tabs>
        <w:spacing w:after="0"/>
        <w:ind w:left="600" w:right="60"/>
        <w:jc w:val="left"/>
      </w:pPr>
    </w:p>
    <w:p w:rsidR="00D71FF4" w:rsidRDefault="00D71FF4" w:rsidP="00D939CA">
      <w:pPr>
        <w:pStyle w:val="1"/>
        <w:framePr w:w="9394" w:h="14170" w:hRule="exact" w:wrap="none" w:vAnchor="page" w:hAnchor="page" w:x="2364" w:y="898"/>
        <w:shd w:val="clear" w:color="auto" w:fill="auto"/>
        <w:tabs>
          <w:tab w:val="left" w:pos="2194"/>
        </w:tabs>
        <w:spacing w:after="0"/>
        <w:ind w:right="60"/>
        <w:jc w:val="left"/>
      </w:pPr>
    </w:p>
    <w:p w:rsidR="00D71FF4" w:rsidRDefault="008C5D51">
      <w:pPr>
        <w:pStyle w:val="22"/>
        <w:framePr w:w="9442" w:h="239" w:hRule="exact" w:wrap="none" w:vAnchor="page" w:hAnchor="page" w:x="3711" w:y="19007"/>
        <w:shd w:val="clear" w:color="auto" w:fill="auto"/>
        <w:spacing w:line="210" w:lineRule="exact"/>
        <w:ind w:right="100"/>
        <w:jc w:val="center"/>
      </w:pPr>
      <w:r>
        <w:t>48</w:t>
      </w:r>
    </w:p>
    <w:p w:rsidR="00D939CA" w:rsidRDefault="00D939CA" w:rsidP="00D939CA">
      <w:pPr>
        <w:pStyle w:val="1"/>
        <w:framePr w:w="9019" w:h="3578" w:hRule="exact" w:wrap="none" w:vAnchor="page" w:hAnchor="page" w:x="2919" w:y="10814"/>
        <w:shd w:val="clear" w:color="auto" w:fill="auto"/>
        <w:tabs>
          <w:tab w:val="left" w:pos="1939"/>
        </w:tabs>
        <w:spacing w:after="0"/>
        <w:ind w:right="1060"/>
        <w:jc w:val="left"/>
      </w:pPr>
      <w:r>
        <w:t>11.Фейгенбаум,</w:t>
      </w:r>
      <w:r>
        <w:tab/>
        <w:t xml:space="preserve">X. </w:t>
      </w:r>
      <w:proofErr w:type="spellStart"/>
      <w:r>
        <w:t>Эхокардиография</w:t>
      </w:r>
      <w:proofErr w:type="spellEnd"/>
      <w:r>
        <w:t xml:space="preserve"> / X. </w:t>
      </w:r>
      <w:proofErr w:type="spellStart"/>
      <w:r>
        <w:t>Фейгенбаум</w:t>
      </w:r>
      <w:proofErr w:type="spellEnd"/>
      <w:r>
        <w:t xml:space="preserve">. - М., 1999. </w:t>
      </w:r>
      <w:proofErr w:type="spellStart"/>
      <w:r>
        <w:t>Харкевич</w:t>
      </w:r>
      <w:proofErr w:type="spellEnd"/>
      <w:r>
        <w:t xml:space="preserve">, Д.А. Фармакология / Д.А. </w:t>
      </w:r>
      <w:proofErr w:type="spellStart"/>
      <w:r>
        <w:t>Харкевич</w:t>
      </w:r>
      <w:proofErr w:type="spellEnd"/>
      <w:r>
        <w:t>. - М.: Медицина</w:t>
      </w:r>
    </w:p>
    <w:p w:rsidR="00D939CA" w:rsidRDefault="00D939CA" w:rsidP="00D939CA">
      <w:pPr>
        <w:pStyle w:val="1"/>
        <w:framePr w:w="9019" w:h="3578" w:hRule="exact" w:wrap="none" w:vAnchor="page" w:hAnchor="page" w:x="2919" w:y="10814"/>
        <w:shd w:val="clear" w:color="auto" w:fill="auto"/>
        <w:tabs>
          <w:tab w:val="left" w:pos="1670"/>
        </w:tabs>
        <w:spacing w:after="0"/>
        <w:ind w:right="60"/>
        <w:jc w:val="both"/>
      </w:pPr>
      <w:r>
        <w:t>12.Харченко,</w:t>
      </w:r>
      <w:r>
        <w:tab/>
        <w:t xml:space="preserve">В.П. Ультразвуковая диагностика заболеваний щитовидной железы/ В.П. Харченко, П.М. Котляров. - М.: </w:t>
      </w:r>
      <w:proofErr w:type="spellStart"/>
      <w:r>
        <w:t>Видар</w:t>
      </w:r>
      <w:proofErr w:type="spellEnd"/>
      <w:r>
        <w:t>, 2007.</w:t>
      </w:r>
    </w:p>
    <w:p w:rsidR="00D939CA" w:rsidRDefault="00D939CA" w:rsidP="00D939CA">
      <w:pPr>
        <w:pStyle w:val="1"/>
        <w:framePr w:w="9019" w:h="3578" w:hRule="exact" w:wrap="none" w:vAnchor="page" w:hAnchor="page" w:x="2919" w:y="10814"/>
        <w:shd w:val="clear" w:color="auto" w:fill="auto"/>
        <w:tabs>
          <w:tab w:val="left" w:pos="1934"/>
        </w:tabs>
        <w:spacing w:after="0"/>
        <w:ind w:right="60"/>
        <w:jc w:val="both"/>
      </w:pPr>
      <w:r>
        <w:t>13.Хачкурузов,</w:t>
      </w:r>
      <w:r>
        <w:tab/>
        <w:t xml:space="preserve">С.Г. УЗИ в гинекологии. Симптоматика. Диагностические трудности и ошибки / С.Г. </w:t>
      </w:r>
      <w:proofErr w:type="spellStart"/>
      <w:r>
        <w:t>Хачкурузов</w:t>
      </w:r>
      <w:proofErr w:type="spellEnd"/>
      <w:r>
        <w:t xml:space="preserve">. - СПб.: </w:t>
      </w:r>
      <w:proofErr w:type="spellStart"/>
      <w:r>
        <w:t>ЭЛБИ-СПб</w:t>
      </w:r>
      <w:proofErr w:type="spellEnd"/>
      <w:r>
        <w:t xml:space="preserve">, 2002.- 661 </w:t>
      </w:r>
      <w:proofErr w:type="gramStart"/>
      <w:r>
        <w:t>с</w:t>
      </w:r>
      <w:proofErr w:type="gramEnd"/>
      <w:r>
        <w:t>.</w:t>
      </w:r>
    </w:p>
    <w:p w:rsidR="00D939CA" w:rsidRDefault="00D939CA" w:rsidP="00D939CA">
      <w:pPr>
        <w:pStyle w:val="1"/>
        <w:framePr w:w="9019" w:h="3578" w:hRule="exact" w:wrap="none" w:vAnchor="page" w:hAnchor="page" w:x="2919" w:y="10814"/>
        <w:shd w:val="clear" w:color="auto" w:fill="auto"/>
        <w:tabs>
          <w:tab w:val="left" w:pos="1358"/>
        </w:tabs>
        <w:spacing w:after="0"/>
        <w:ind w:right="60"/>
        <w:jc w:val="both"/>
      </w:pPr>
      <w:r>
        <w:t>14.Хофер,</w:t>
      </w:r>
      <w:r>
        <w:tab/>
        <w:t xml:space="preserve">М. Ультразвуковая диагностика. Базовый курс/ М. </w:t>
      </w:r>
      <w:proofErr w:type="spellStart"/>
      <w:r>
        <w:t>Хофер</w:t>
      </w:r>
      <w:proofErr w:type="spellEnd"/>
      <w:r>
        <w:t xml:space="preserve">. - М.: Мед. лит., 2006.- 104 </w:t>
      </w:r>
      <w:proofErr w:type="gramStart"/>
      <w:r>
        <w:t>с</w:t>
      </w:r>
      <w:proofErr w:type="gramEnd"/>
      <w:r>
        <w:t>.</w:t>
      </w:r>
    </w:p>
    <w:p w:rsidR="00D939CA" w:rsidRDefault="009C07E2" w:rsidP="009C07E2">
      <w:pPr>
        <w:pStyle w:val="1"/>
        <w:framePr w:w="9019" w:h="3578" w:hRule="exact" w:wrap="none" w:vAnchor="page" w:hAnchor="page" w:x="2919" w:y="10814"/>
        <w:shd w:val="clear" w:color="auto" w:fill="auto"/>
        <w:tabs>
          <w:tab w:val="left" w:pos="1306"/>
        </w:tabs>
        <w:spacing w:after="0"/>
        <w:ind w:right="60"/>
        <w:jc w:val="both"/>
      </w:pPr>
      <w:r>
        <w:t>15.</w:t>
      </w:r>
      <w:r w:rsidR="00D939CA">
        <w:t>Хофер,</w:t>
      </w:r>
      <w:r w:rsidR="00D939CA">
        <w:tab/>
        <w:t xml:space="preserve">М. </w:t>
      </w:r>
      <w:proofErr w:type="gramStart"/>
      <w:r w:rsidR="00D939CA">
        <w:t>Цветовая</w:t>
      </w:r>
      <w:proofErr w:type="gramEnd"/>
      <w:r w:rsidR="00D939CA">
        <w:t xml:space="preserve"> дуплексная </w:t>
      </w:r>
      <w:proofErr w:type="spellStart"/>
      <w:r w:rsidR="00D939CA">
        <w:t>сонография</w:t>
      </w:r>
      <w:proofErr w:type="spellEnd"/>
      <w:r w:rsidR="00D939CA">
        <w:t xml:space="preserve">: </w:t>
      </w:r>
      <w:proofErr w:type="spellStart"/>
      <w:r w:rsidR="00D939CA">
        <w:t>практ</w:t>
      </w:r>
      <w:proofErr w:type="spellEnd"/>
      <w:r w:rsidR="00D939CA">
        <w:t xml:space="preserve">. рук. / </w:t>
      </w:r>
      <w:proofErr w:type="spellStart"/>
      <w:r w:rsidR="00D939CA">
        <w:t>Хофер</w:t>
      </w:r>
      <w:proofErr w:type="spellEnd"/>
      <w:r w:rsidR="00D939CA">
        <w:t xml:space="preserve">, М. - М.: Мед. лит., 2007. - 108 </w:t>
      </w:r>
      <w:proofErr w:type="gramStart"/>
      <w:r w:rsidR="00D939CA">
        <w:t>с</w:t>
      </w:r>
      <w:proofErr w:type="gramEnd"/>
      <w:r w:rsidR="00D939CA">
        <w:t>.</w:t>
      </w:r>
    </w:p>
    <w:p w:rsidR="00D939CA" w:rsidRDefault="00D939CA" w:rsidP="00D939CA">
      <w:pPr>
        <w:pStyle w:val="20"/>
        <w:framePr w:w="9019" w:h="9384" w:hRule="exact" w:wrap="none" w:vAnchor="page" w:hAnchor="page" w:x="2818" w:y="14449"/>
        <w:shd w:val="clear" w:color="auto" w:fill="auto"/>
        <w:spacing w:before="0" w:after="0"/>
        <w:ind w:left="1200" w:hanging="900"/>
        <w:jc w:val="both"/>
      </w:pPr>
      <w:r>
        <w:rPr>
          <w:rStyle w:val="2125pt0pt"/>
          <w:b/>
          <w:bCs/>
        </w:rPr>
        <w:t>9.2. Дополнительная литература: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17"/>
        </w:tabs>
        <w:spacing w:after="0"/>
        <w:ind w:left="1200" w:right="60" w:hanging="900"/>
        <w:jc w:val="both"/>
      </w:pPr>
      <w:proofErr w:type="spellStart"/>
      <w:r>
        <w:t>В.Цвибель</w:t>
      </w:r>
      <w:proofErr w:type="spellEnd"/>
      <w:r>
        <w:t xml:space="preserve">. Дж. </w:t>
      </w:r>
      <w:proofErr w:type="spellStart"/>
      <w:r>
        <w:t>Пеллерито</w:t>
      </w:r>
      <w:proofErr w:type="spellEnd"/>
      <w:r>
        <w:t xml:space="preserve">/Ультразвуковое исследование сосудов/М.: </w:t>
      </w:r>
      <w:proofErr w:type="spellStart"/>
      <w:r>
        <w:t>Видар</w:t>
      </w:r>
      <w:proofErr w:type="spellEnd"/>
      <w:r>
        <w:t>. -2008.-646с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50"/>
        </w:tabs>
        <w:spacing w:after="0"/>
        <w:ind w:left="1200" w:right="60" w:hanging="900"/>
        <w:jc w:val="both"/>
      </w:pPr>
      <w:r>
        <w:t xml:space="preserve">Ошибки в клинической онкологии под редакцией В.И. </w:t>
      </w:r>
      <w:proofErr w:type="spellStart"/>
      <w:r>
        <w:t>Чиссова</w:t>
      </w:r>
      <w:proofErr w:type="spellEnd"/>
      <w:r>
        <w:t xml:space="preserve">, А.Х. </w:t>
      </w:r>
      <w:proofErr w:type="spellStart"/>
      <w:r>
        <w:t>Трахтенберга</w:t>
      </w:r>
      <w:proofErr w:type="spellEnd"/>
      <w:r>
        <w:t xml:space="preserve">/3-е изд., </w:t>
      </w:r>
      <w:proofErr w:type="spellStart"/>
      <w:r>
        <w:t>испр</w:t>
      </w:r>
      <w:proofErr w:type="spellEnd"/>
      <w:r>
        <w:t xml:space="preserve"> и </w:t>
      </w:r>
      <w:proofErr w:type="spellStart"/>
      <w:r>
        <w:t>доп.-М.:ГЭОТАР-Медиа</w:t>
      </w:r>
      <w:proofErr w:type="spellEnd"/>
      <w:r>
        <w:t>,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6"/>
        </w:numPr>
        <w:shd w:val="clear" w:color="auto" w:fill="auto"/>
        <w:tabs>
          <w:tab w:val="left" w:pos="1906"/>
        </w:tabs>
        <w:spacing w:after="0"/>
        <w:ind w:left="1200"/>
        <w:jc w:val="left"/>
      </w:pPr>
      <w:r>
        <w:t>-768с.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41"/>
        </w:tabs>
        <w:spacing w:after="0"/>
        <w:ind w:left="1200" w:right="60" w:hanging="900"/>
        <w:jc w:val="both"/>
      </w:pPr>
      <w:r>
        <w:t xml:space="preserve">Внутренние болезни. Система органов пищеварения: Учебное пособие/ Г.Е. </w:t>
      </w:r>
      <w:proofErr w:type="spellStart"/>
      <w:r>
        <w:t>Ройтберг</w:t>
      </w:r>
      <w:proofErr w:type="spellEnd"/>
      <w:r>
        <w:t xml:space="preserve">, А.В. </w:t>
      </w:r>
      <w:proofErr w:type="spellStart"/>
      <w:r>
        <w:t>Струтынский</w:t>
      </w:r>
      <w:proofErr w:type="spellEnd"/>
      <w:r>
        <w:t xml:space="preserve">. - М.: </w:t>
      </w:r>
      <w:proofErr w:type="spellStart"/>
      <w:r>
        <w:t>МЕДпресс-информ</w:t>
      </w:r>
      <w:proofErr w:type="spellEnd"/>
      <w:r>
        <w:t>. 2007.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46"/>
        </w:tabs>
        <w:spacing w:after="0"/>
        <w:ind w:left="1200" w:hanging="900"/>
        <w:jc w:val="both"/>
      </w:pPr>
      <w:r>
        <w:t>Нефрология: Руководство для врачей. - СПб</w:t>
      </w:r>
      <w:proofErr w:type="gramStart"/>
      <w:r>
        <w:t xml:space="preserve">.: </w:t>
      </w:r>
      <w:proofErr w:type="spellStart"/>
      <w:proofErr w:type="gramEnd"/>
      <w:r>
        <w:t>СпецЛит</w:t>
      </w:r>
      <w:proofErr w:type="spellEnd"/>
      <w:r>
        <w:t>, 2000.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41"/>
        </w:tabs>
        <w:spacing w:after="0"/>
        <w:ind w:left="1200" w:right="60" w:hanging="900"/>
        <w:jc w:val="both"/>
      </w:pPr>
      <w:r>
        <w:t xml:space="preserve">Руководство по урологии: в 3 т./ Под ред. Акад. РАМН Н.А. Лопаткина. </w:t>
      </w:r>
      <w:proofErr w:type="gramStart"/>
      <w:r>
        <w:t>-М</w:t>
      </w:r>
      <w:proofErr w:type="gramEnd"/>
      <w:r>
        <w:t>.: Медицина, 1998.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41"/>
        </w:tabs>
        <w:spacing w:after="0"/>
        <w:ind w:left="1200" w:right="60" w:hanging="900"/>
        <w:jc w:val="both"/>
      </w:pPr>
      <w:r>
        <w:t xml:space="preserve">Н.А. </w:t>
      </w:r>
      <w:proofErr w:type="spellStart"/>
      <w:r>
        <w:t>Постнова</w:t>
      </w:r>
      <w:proofErr w:type="spellEnd"/>
      <w:r>
        <w:t xml:space="preserve"> /Ультразвуковая диагностика заболеваний вен нижних конечностей/М.</w:t>
      </w:r>
      <w:proofErr w:type="gramStart"/>
      <w:r>
        <w:t xml:space="preserve"> :</w:t>
      </w:r>
      <w:proofErr w:type="gramEnd"/>
      <w:r>
        <w:t>000 «Фирма СТРОМ». - 2011. - 176с.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41"/>
        </w:tabs>
        <w:spacing w:after="0"/>
        <w:ind w:left="1200" w:right="60" w:hanging="900"/>
        <w:jc w:val="both"/>
      </w:pPr>
      <w:proofErr w:type="spellStart"/>
      <w:r>
        <w:t>Р.Я.Абдулаев</w:t>
      </w:r>
      <w:proofErr w:type="spellEnd"/>
      <w:r>
        <w:t xml:space="preserve">, Г.В. Дзяк, Т.А.Дудник, А.А. Федько/ </w:t>
      </w:r>
      <w:proofErr w:type="spellStart"/>
      <w:r>
        <w:t>Ультрасонография</w:t>
      </w:r>
      <w:proofErr w:type="spellEnd"/>
      <w:r>
        <w:t xml:space="preserve"> коленного сустава/Харьков: Новое слово. -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6"/>
        </w:numPr>
        <w:shd w:val="clear" w:color="auto" w:fill="auto"/>
        <w:tabs>
          <w:tab w:val="left" w:pos="2491"/>
        </w:tabs>
        <w:spacing w:after="0"/>
        <w:ind w:left="1200"/>
        <w:jc w:val="left"/>
      </w:pPr>
      <w:r>
        <w:t>-152</w:t>
      </w:r>
      <w:r>
        <w:tab/>
        <w:t>с.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36"/>
        </w:tabs>
        <w:spacing w:after="0"/>
        <w:ind w:left="1200" w:right="60" w:hanging="900"/>
        <w:jc w:val="both"/>
      </w:pPr>
      <w:r>
        <w:t>Приказ М3 РФ от 02 августа 1991 г № 132 « О совершенствовании лучевой диагностики»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46"/>
        </w:tabs>
        <w:spacing w:after="0"/>
        <w:ind w:left="1200" w:right="60" w:hanging="900"/>
        <w:jc w:val="both"/>
      </w:pPr>
      <w:r>
        <w:t xml:space="preserve">Приказ М3 РФ от 28 декабря 2000 г. № 457 « О совершенствовании </w:t>
      </w:r>
      <w:proofErr w:type="spellStart"/>
      <w:r>
        <w:t>пренатальной</w:t>
      </w:r>
      <w:proofErr w:type="spellEnd"/>
      <w:r>
        <w:t xml:space="preserve"> диагностики»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26"/>
        </w:tabs>
        <w:spacing w:after="0"/>
        <w:ind w:left="1200" w:right="60" w:hanging="900"/>
        <w:jc w:val="both"/>
      </w:pPr>
      <w:r>
        <w:t xml:space="preserve">Лучевая диагностика в клинической практике / под ред. А.Н. Михайлова. - Минск: </w:t>
      </w:r>
      <w:proofErr w:type="spellStart"/>
      <w:r>
        <w:t>БелМАПО</w:t>
      </w:r>
      <w:proofErr w:type="spellEnd"/>
      <w:r>
        <w:t>, 2004. - 173 с.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22"/>
        </w:tabs>
        <w:spacing w:after="0"/>
        <w:ind w:left="1200" w:right="60" w:hanging="900"/>
        <w:jc w:val="both"/>
      </w:pPr>
      <w:proofErr w:type="spellStart"/>
      <w:r>
        <w:t>Морман</w:t>
      </w:r>
      <w:proofErr w:type="spellEnd"/>
      <w:r>
        <w:t xml:space="preserve"> Д. Физиология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/ Д. </w:t>
      </w:r>
      <w:proofErr w:type="spellStart"/>
      <w:r>
        <w:t>Морман</w:t>
      </w:r>
      <w:proofErr w:type="spellEnd"/>
      <w:r>
        <w:t xml:space="preserve">, Л. </w:t>
      </w:r>
      <w:proofErr w:type="spellStart"/>
      <w:r>
        <w:t>Хеллер</w:t>
      </w:r>
      <w:proofErr w:type="spellEnd"/>
      <w:r>
        <w:t>.- СПб</w:t>
      </w:r>
      <w:proofErr w:type="gramStart"/>
      <w:r>
        <w:t xml:space="preserve">.; </w:t>
      </w:r>
      <w:proofErr w:type="gramEnd"/>
      <w:r>
        <w:t>М., 2000.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17"/>
        </w:tabs>
        <w:spacing w:after="0"/>
        <w:ind w:left="1200" w:right="60" w:hanging="900"/>
        <w:jc w:val="both"/>
      </w:pPr>
      <w:r>
        <w:t xml:space="preserve">Новые технологии в лучевой диагностике / под ред. А.Н. Михайлова. - Минск: </w:t>
      </w:r>
      <w:proofErr w:type="spellStart"/>
      <w:r>
        <w:t>БелМАПО</w:t>
      </w:r>
      <w:proofErr w:type="spellEnd"/>
      <w:r>
        <w:t>, 2003. - 133 с.</w:t>
      </w:r>
    </w:p>
    <w:p w:rsidR="00D939CA" w:rsidRDefault="00D939CA" w:rsidP="00D939CA">
      <w:pPr>
        <w:pStyle w:val="1"/>
        <w:framePr w:w="9019" w:h="9384" w:hRule="exact" w:wrap="none" w:vAnchor="page" w:hAnchor="page" w:x="2818" w:y="14449"/>
        <w:numPr>
          <w:ilvl w:val="0"/>
          <w:numId w:val="35"/>
        </w:numPr>
        <w:shd w:val="clear" w:color="auto" w:fill="auto"/>
        <w:tabs>
          <w:tab w:val="left" w:pos="1217"/>
        </w:tabs>
        <w:spacing w:after="0"/>
        <w:ind w:left="1200" w:right="60" w:hanging="900"/>
        <w:jc w:val="both"/>
      </w:pPr>
      <w:r>
        <w:t xml:space="preserve">Новые технологии в проктологии: Диагностика и лечение / под ред. А.Н. Михайлова. - </w:t>
      </w:r>
      <w:proofErr w:type="spellStart"/>
      <w:r>
        <w:t>Мнинск</w:t>
      </w:r>
      <w:proofErr w:type="spellEnd"/>
      <w:r>
        <w:t xml:space="preserve">: </w:t>
      </w:r>
      <w:proofErr w:type="spellStart"/>
      <w:r>
        <w:t>БелМАПО</w:t>
      </w:r>
      <w:proofErr w:type="spellEnd"/>
      <w:r>
        <w:t>, 2002. - 87 с.</w:t>
      </w:r>
    </w:p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22"/>
        <w:framePr w:wrap="none" w:vAnchor="page" w:hAnchor="page" w:x="8151" w:y="18974"/>
        <w:shd w:val="clear" w:color="auto" w:fill="auto"/>
        <w:spacing w:line="210" w:lineRule="exact"/>
        <w:ind w:left="20"/>
      </w:pPr>
      <w:r>
        <w:lastRenderedPageBreak/>
        <w:t>49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42"/>
        </w:tabs>
        <w:spacing w:after="0" w:line="317" w:lineRule="exact"/>
        <w:ind w:left="960" w:right="40" w:hanging="940"/>
        <w:jc w:val="both"/>
      </w:pPr>
      <w:r>
        <w:t xml:space="preserve">Портной, Л.М. Современная лучевая диагностика в гастроэнтерологии и </w:t>
      </w:r>
      <w:proofErr w:type="spellStart"/>
      <w:r>
        <w:t>гастроэнтероонкологии</w:t>
      </w:r>
      <w:proofErr w:type="spellEnd"/>
      <w:r>
        <w:t xml:space="preserve"> / Л.М. Портной. - М.: </w:t>
      </w:r>
      <w:proofErr w:type="spellStart"/>
      <w:r>
        <w:t>Видар-М</w:t>
      </w:r>
      <w:proofErr w:type="spellEnd"/>
      <w:r>
        <w:t>, 2001. - 224 с.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42"/>
        </w:tabs>
        <w:spacing w:after="0" w:line="317" w:lineRule="exact"/>
        <w:ind w:left="960" w:hanging="940"/>
        <w:jc w:val="both"/>
      </w:pPr>
      <w:r>
        <w:t xml:space="preserve">Ривкин, В.Л. Руководство по </w:t>
      </w:r>
      <w:proofErr w:type="spellStart"/>
      <w:r>
        <w:t>колопроктологии</w:t>
      </w:r>
      <w:proofErr w:type="spellEnd"/>
      <w:r>
        <w:t xml:space="preserve"> / В.Л. Ривкин,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shd w:val="clear" w:color="auto" w:fill="auto"/>
        <w:tabs>
          <w:tab w:val="left" w:pos="1882"/>
          <w:tab w:val="left" w:pos="2386"/>
        </w:tabs>
        <w:spacing w:after="0" w:line="317" w:lineRule="exact"/>
        <w:ind w:left="960" w:right="40"/>
        <w:jc w:val="both"/>
      </w:pPr>
      <w:proofErr w:type="spellStart"/>
      <w:r>
        <w:t>С.Н.Файн</w:t>
      </w:r>
      <w:proofErr w:type="spellEnd"/>
      <w:r>
        <w:t xml:space="preserve">, А.С. Бронштейн, В.К. Ан. - 2-е изд., доп. - М.: </w:t>
      </w:r>
      <w:proofErr w:type="spellStart"/>
      <w:r>
        <w:t>Медпрактика</w:t>
      </w:r>
      <w:proofErr w:type="spellEnd"/>
      <w:r>
        <w:t xml:space="preserve"> - М, 2004. - 488 </w:t>
      </w:r>
      <w:proofErr w:type="gramStart"/>
      <w:r>
        <w:t>с</w:t>
      </w:r>
      <w:proofErr w:type="gramEnd"/>
      <w:r>
        <w:t>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42"/>
        </w:tabs>
        <w:spacing w:after="0" w:line="317" w:lineRule="exact"/>
        <w:ind w:left="960" w:right="40" w:hanging="940"/>
        <w:jc w:val="both"/>
      </w:pPr>
      <w:r>
        <w:t xml:space="preserve">Руководство по ультразвуковой диагностике / под ред. </w:t>
      </w:r>
      <w:proofErr w:type="spellStart"/>
      <w:r>
        <w:t>Пальмера</w:t>
      </w:r>
      <w:proofErr w:type="spellEnd"/>
      <w:r>
        <w:t xml:space="preserve">. - Женева: ВОЗ, 2000. - 334 </w:t>
      </w:r>
      <w:proofErr w:type="gramStart"/>
      <w:r>
        <w:t>с</w:t>
      </w:r>
      <w:proofErr w:type="gramEnd"/>
      <w:r>
        <w:t>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42"/>
        </w:tabs>
        <w:spacing w:after="0" w:line="317" w:lineRule="exact"/>
        <w:ind w:left="960" w:right="40" w:hanging="940"/>
        <w:jc w:val="both"/>
      </w:pPr>
      <w:r>
        <w:t>Алексеев, С.А. Острый холецистит: метод, рекомендации / С.А. Алексеев. - Минск: БГМУ, 2005. - 19 с.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37"/>
        </w:tabs>
        <w:spacing w:after="0" w:line="317" w:lineRule="exact"/>
        <w:ind w:left="960" w:right="40" w:hanging="940"/>
        <w:jc w:val="both"/>
      </w:pPr>
      <w:r>
        <w:t>Белоконь, Н.А. Врожденные пороки сердца / Н.А. Белоконь.- М.,1991.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42"/>
        </w:tabs>
        <w:spacing w:after="0" w:line="317" w:lineRule="exact"/>
        <w:ind w:left="960" w:right="40" w:hanging="940"/>
        <w:jc w:val="both"/>
      </w:pPr>
      <w:r>
        <w:t xml:space="preserve">Мишаткина, Т.В. Биомедицинская этика: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Т.В. Мишаткина [и др.]; под общ. ред. Т.В. Мишаткиной,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shd w:val="clear" w:color="auto" w:fill="auto"/>
        <w:tabs>
          <w:tab w:val="left" w:pos="1882"/>
          <w:tab w:val="left" w:pos="1550"/>
        </w:tabs>
        <w:spacing w:after="0" w:line="317" w:lineRule="exact"/>
        <w:ind w:left="960"/>
        <w:jc w:val="both"/>
      </w:pPr>
      <w:r>
        <w:t>С.Д. Денисова, Я.С. Яскевич. - Минск, 2003.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66"/>
        </w:tabs>
        <w:spacing w:after="0" w:line="317" w:lineRule="exact"/>
        <w:ind w:left="960" w:right="40" w:hanging="940"/>
        <w:jc w:val="both"/>
      </w:pPr>
      <w:r>
        <w:t xml:space="preserve">Виноградова, Т.С. Инструментальные методы исследования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системы: справ. / Т.С. Виноградова.- М., 1986.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70"/>
        </w:tabs>
        <w:spacing w:after="0" w:line="317" w:lineRule="exact"/>
        <w:ind w:left="960" w:right="40" w:hanging="940"/>
        <w:jc w:val="both"/>
      </w:pPr>
      <w:r>
        <w:t>Гастриты: полный справ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 xml:space="preserve">од ред. Ю.Ю. Елисеева. - М.: </w:t>
      </w:r>
      <w:proofErr w:type="spellStart"/>
      <w:r>
        <w:t>Эксмо</w:t>
      </w:r>
      <w:proofErr w:type="spellEnd"/>
      <w:r>
        <w:t>, 2005.-416 с.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66"/>
        </w:tabs>
        <w:spacing w:after="0" w:line="317" w:lineRule="exact"/>
        <w:ind w:left="960" w:right="40" w:hanging="940"/>
        <w:jc w:val="both"/>
      </w:pPr>
      <w:r>
        <w:t xml:space="preserve">Капустин, С.В. Ультразвуковое исследование мочевого пузыря, мочеточников и почек / С.В. Капустин, С.И. </w:t>
      </w:r>
      <w:proofErr w:type="spellStart"/>
      <w:r>
        <w:t>Пиманов</w:t>
      </w:r>
      <w:proofErr w:type="spellEnd"/>
      <w:r>
        <w:t xml:space="preserve">. - М.: Мед. лит., 2001. - 128 </w:t>
      </w:r>
      <w:proofErr w:type="gramStart"/>
      <w:r>
        <w:t>с</w:t>
      </w:r>
      <w:proofErr w:type="gramEnd"/>
      <w:r>
        <w:t>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66"/>
        </w:tabs>
        <w:spacing w:after="0" w:line="317" w:lineRule="exact"/>
        <w:ind w:left="960" w:right="40" w:hanging="940"/>
        <w:jc w:val="both"/>
      </w:pPr>
      <w:r>
        <w:t xml:space="preserve">Михайлов, А.Н. Квалификационные тесты по лучевой диагностике: ситуационные задачи / А.Н. Михайлов. - Минск: </w:t>
      </w:r>
      <w:proofErr w:type="spellStart"/>
      <w:r>
        <w:t>Бел</w:t>
      </w:r>
      <w:proofErr w:type="gramStart"/>
      <w:r>
        <w:t>.н</w:t>
      </w:r>
      <w:proofErr w:type="gramEnd"/>
      <w:r>
        <w:t>авука</w:t>
      </w:r>
      <w:proofErr w:type="spellEnd"/>
      <w:r>
        <w:t>, 2002. - 445 с.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66"/>
        </w:tabs>
        <w:spacing w:after="0" w:line="317" w:lineRule="exact"/>
        <w:ind w:left="960" w:right="40" w:hanging="940"/>
        <w:jc w:val="both"/>
      </w:pPr>
      <w:r>
        <w:t>Козырев, М.А. Острый панкреатит: лекция / М.А. Козырев. - Минск: БГМУ, 2003. - 19 с.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5"/>
        </w:numPr>
        <w:shd w:val="clear" w:color="auto" w:fill="auto"/>
        <w:tabs>
          <w:tab w:val="left" w:pos="970"/>
        </w:tabs>
        <w:spacing w:after="0" w:line="317" w:lineRule="exact"/>
        <w:ind w:left="960" w:right="40" w:hanging="940"/>
        <w:jc w:val="both"/>
      </w:pPr>
      <w:r>
        <w:t>Козырев, М.А. Хронический панкреатит, кисты и свищи поджелудочной железы: лекции / М.А.Козырев. - Минск: БГМУ,</w:t>
      </w:r>
    </w:p>
    <w:p w:rsidR="00D939CA" w:rsidRDefault="00D939CA" w:rsidP="00D939CA">
      <w:pPr>
        <w:pStyle w:val="1"/>
        <w:framePr w:w="8789" w:h="9985" w:hRule="exact" w:wrap="none" w:vAnchor="page" w:hAnchor="page" w:x="3108" w:y="317"/>
        <w:numPr>
          <w:ilvl w:val="0"/>
          <w:numId w:val="37"/>
        </w:numPr>
        <w:shd w:val="clear" w:color="auto" w:fill="auto"/>
        <w:tabs>
          <w:tab w:val="left" w:pos="1910"/>
          <w:tab w:val="left" w:pos="2179"/>
        </w:tabs>
        <w:spacing w:after="0" w:line="317" w:lineRule="exact"/>
        <w:ind w:left="960"/>
        <w:jc w:val="both"/>
      </w:pPr>
      <w:r>
        <w:t>-24 с.</w:t>
      </w:r>
    </w:p>
    <w:p w:rsidR="00D939CA" w:rsidRDefault="00D939CA" w:rsidP="00D939CA">
      <w:pPr>
        <w:pStyle w:val="20"/>
        <w:framePr w:w="8789" w:h="3609" w:hRule="exact" w:wrap="none" w:vAnchor="page" w:hAnchor="page" w:x="3121" w:y="9979"/>
        <w:shd w:val="clear" w:color="auto" w:fill="auto"/>
        <w:spacing w:before="0" w:after="0"/>
        <w:ind w:left="960" w:hanging="940"/>
        <w:jc w:val="both"/>
      </w:pPr>
      <w:r>
        <w:rPr>
          <w:rStyle w:val="2125pt0pt"/>
          <w:b/>
          <w:bCs/>
        </w:rPr>
        <w:t>Периодическая литература:</w:t>
      </w:r>
    </w:p>
    <w:p w:rsidR="00D939CA" w:rsidRDefault="00D939CA" w:rsidP="00D939CA">
      <w:pPr>
        <w:pStyle w:val="1"/>
        <w:framePr w:w="8789" w:h="3609" w:hRule="exact" w:wrap="none" w:vAnchor="page" w:hAnchor="page" w:x="3121" w:y="9979"/>
        <w:numPr>
          <w:ilvl w:val="0"/>
          <w:numId w:val="38"/>
        </w:numPr>
        <w:shd w:val="clear" w:color="auto" w:fill="auto"/>
        <w:tabs>
          <w:tab w:val="left" w:pos="1118"/>
        </w:tabs>
        <w:spacing w:after="0"/>
        <w:ind w:left="960" w:right="40" w:hanging="260"/>
        <w:jc w:val="left"/>
      </w:pPr>
      <w:r>
        <w:t xml:space="preserve">«Ультразвуковая и функциональная диагностика»/ М.: </w:t>
      </w:r>
      <w:proofErr w:type="spellStart"/>
      <w:r>
        <w:t>Видар</w:t>
      </w:r>
      <w:proofErr w:type="spellEnd"/>
      <w:r>
        <w:t xml:space="preserve"> 2007-2011 </w:t>
      </w:r>
      <w:proofErr w:type="spellStart"/>
      <w:proofErr w:type="gramStart"/>
      <w:r>
        <w:t>гг</w:t>
      </w:r>
      <w:proofErr w:type="spellEnd"/>
      <w:proofErr w:type="gramEnd"/>
    </w:p>
    <w:p w:rsidR="00D939CA" w:rsidRDefault="00D939CA" w:rsidP="00D939CA">
      <w:pPr>
        <w:pStyle w:val="1"/>
        <w:framePr w:w="8789" w:h="3609" w:hRule="exact" w:wrap="none" w:vAnchor="page" w:hAnchor="page" w:x="3121" w:y="9979"/>
        <w:numPr>
          <w:ilvl w:val="0"/>
          <w:numId w:val="38"/>
        </w:numPr>
        <w:shd w:val="clear" w:color="auto" w:fill="auto"/>
        <w:tabs>
          <w:tab w:val="left" w:pos="1055"/>
        </w:tabs>
        <w:spacing w:after="0"/>
        <w:ind w:left="960" w:hanging="260"/>
        <w:jc w:val="left"/>
      </w:pPr>
      <w:r>
        <w:t xml:space="preserve">«Визуализация в клинике»/ М.: </w:t>
      </w:r>
      <w:proofErr w:type="spellStart"/>
      <w:r>
        <w:t>Видар</w:t>
      </w:r>
      <w:proofErr w:type="spellEnd"/>
      <w:r>
        <w:t xml:space="preserve"> 2007-2011</w:t>
      </w:r>
    </w:p>
    <w:p w:rsidR="00D939CA" w:rsidRDefault="00D939CA" w:rsidP="00D939CA">
      <w:pPr>
        <w:pStyle w:val="1"/>
        <w:framePr w:w="8789" w:h="3609" w:hRule="exact" w:wrap="none" w:vAnchor="page" w:hAnchor="page" w:x="3121" w:y="9979"/>
        <w:numPr>
          <w:ilvl w:val="0"/>
          <w:numId w:val="38"/>
        </w:numPr>
        <w:shd w:val="clear" w:color="auto" w:fill="auto"/>
        <w:tabs>
          <w:tab w:val="left" w:pos="1055"/>
        </w:tabs>
        <w:spacing w:after="0"/>
        <w:ind w:left="960" w:hanging="260"/>
        <w:jc w:val="left"/>
      </w:pPr>
      <w:r>
        <w:t>Функциональная диагностика</w:t>
      </w:r>
    </w:p>
    <w:p w:rsidR="00D939CA" w:rsidRDefault="00D939CA" w:rsidP="00D939CA">
      <w:pPr>
        <w:pStyle w:val="1"/>
        <w:framePr w:w="8789" w:h="3609" w:hRule="exact" w:wrap="none" w:vAnchor="page" w:hAnchor="page" w:x="3121" w:y="9979"/>
        <w:numPr>
          <w:ilvl w:val="0"/>
          <w:numId w:val="38"/>
        </w:numPr>
        <w:shd w:val="clear" w:color="auto" w:fill="auto"/>
        <w:tabs>
          <w:tab w:val="left" w:pos="1060"/>
        </w:tabs>
        <w:spacing w:after="0"/>
        <w:ind w:left="960" w:hanging="260"/>
        <w:jc w:val="left"/>
      </w:pPr>
      <w:proofErr w:type="spellStart"/>
      <w:r>
        <w:t>Пренатальная</w:t>
      </w:r>
      <w:proofErr w:type="spellEnd"/>
      <w:r>
        <w:t xml:space="preserve"> диагностика</w:t>
      </w:r>
    </w:p>
    <w:p w:rsidR="00D939CA" w:rsidRDefault="00D939CA" w:rsidP="00D939CA">
      <w:pPr>
        <w:pStyle w:val="1"/>
        <w:framePr w:w="8789" w:h="3609" w:hRule="exact" w:wrap="none" w:vAnchor="page" w:hAnchor="page" w:x="3121" w:y="9979"/>
        <w:numPr>
          <w:ilvl w:val="0"/>
          <w:numId w:val="38"/>
        </w:numPr>
        <w:shd w:val="clear" w:color="auto" w:fill="auto"/>
        <w:tabs>
          <w:tab w:val="left" w:pos="1050"/>
        </w:tabs>
        <w:spacing w:after="0"/>
        <w:ind w:left="960" w:hanging="260"/>
        <w:jc w:val="left"/>
      </w:pPr>
      <w:r>
        <w:t>Медицинская визуализация</w:t>
      </w:r>
    </w:p>
    <w:p w:rsidR="00D939CA" w:rsidRDefault="00D939CA" w:rsidP="00D939CA">
      <w:pPr>
        <w:pStyle w:val="1"/>
        <w:framePr w:w="8789" w:h="3609" w:hRule="exact" w:wrap="none" w:vAnchor="page" w:hAnchor="page" w:x="3121" w:y="9979"/>
        <w:numPr>
          <w:ilvl w:val="0"/>
          <w:numId w:val="38"/>
        </w:numPr>
        <w:shd w:val="clear" w:color="auto" w:fill="auto"/>
        <w:tabs>
          <w:tab w:val="left" w:pos="1190"/>
        </w:tabs>
        <w:spacing w:after="0"/>
        <w:ind w:left="960" w:hanging="260"/>
        <w:jc w:val="left"/>
      </w:pPr>
      <w:r>
        <w:t>Кардиология</w:t>
      </w:r>
    </w:p>
    <w:p w:rsidR="00D939CA" w:rsidRDefault="00D939CA" w:rsidP="00D939CA">
      <w:pPr>
        <w:pStyle w:val="1"/>
        <w:framePr w:w="8789" w:h="3609" w:hRule="exact" w:wrap="none" w:vAnchor="page" w:hAnchor="page" w:x="3121" w:y="9979"/>
        <w:numPr>
          <w:ilvl w:val="0"/>
          <w:numId w:val="38"/>
        </w:numPr>
        <w:shd w:val="clear" w:color="auto" w:fill="auto"/>
        <w:tabs>
          <w:tab w:val="left" w:pos="1050"/>
        </w:tabs>
        <w:spacing w:after="0"/>
        <w:ind w:left="960" w:hanging="260"/>
        <w:jc w:val="left"/>
      </w:pPr>
      <w:r>
        <w:rPr>
          <w:lang w:val="en-US"/>
        </w:rPr>
        <w:t xml:space="preserve">Ultrasonic </w:t>
      </w:r>
      <w:proofErr w:type="spellStart"/>
      <w:r>
        <w:rPr>
          <w:lang w:val="en-US"/>
        </w:rPr>
        <w:t>Imading</w:t>
      </w:r>
      <w:proofErr w:type="spellEnd"/>
    </w:p>
    <w:p w:rsidR="00D939CA" w:rsidRPr="008C5D51" w:rsidRDefault="00D939CA" w:rsidP="00D939CA">
      <w:pPr>
        <w:pStyle w:val="1"/>
        <w:framePr w:w="8789" w:h="3609" w:hRule="exact" w:wrap="none" w:vAnchor="page" w:hAnchor="page" w:x="3121" w:y="9979"/>
        <w:numPr>
          <w:ilvl w:val="0"/>
          <w:numId w:val="38"/>
        </w:numPr>
        <w:shd w:val="clear" w:color="auto" w:fill="auto"/>
        <w:tabs>
          <w:tab w:val="left" w:pos="1050"/>
        </w:tabs>
        <w:spacing w:after="0"/>
        <w:ind w:left="960" w:hanging="260"/>
        <w:jc w:val="left"/>
        <w:rPr>
          <w:lang w:val="en-US"/>
        </w:rPr>
      </w:pPr>
      <w:r>
        <w:rPr>
          <w:lang w:val="en-US"/>
        </w:rPr>
        <w:t xml:space="preserve">Ultrasound in Obstetrics and </w:t>
      </w:r>
      <w:proofErr w:type="spellStart"/>
      <w:r>
        <w:rPr>
          <w:lang w:val="en-US"/>
        </w:rPr>
        <w:t>Gynecolody</w:t>
      </w:r>
      <w:proofErr w:type="spellEnd"/>
      <w:r>
        <w:rPr>
          <w:lang w:val="en-US"/>
        </w:rPr>
        <w:t>/</w:t>
      </w:r>
    </w:p>
    <w:p w:rsidR="00D939CA" w:rsidRPr="008C5D51" w:rsidRDefault="00D939CA" w:rsidP="00D939CA">
      <w:pPr>
        <w:pStyle w:val="1"/>
        <w:framePr w:w="8789" w:h="3609" w:hRule="exact" w:wrap="none" w:vAnchor="page" w:hAnchor="page" w:x="3121" w:y="9979"/>
        <w:numPr>
          <w:ilvl w:val="0"/>
          <w:numId w:val="38"/>
        </w:numPr>
        <w:shd w:val="clear" w:color="auto" w:fill="auto"/>
        <w:tabs>
          <w:tab w:val="left" w:pos="1055"/>
        </w:tabs>
        <w:spacing w:after="0"/>
        <w:ind w:left="960" w:hanging="260"/>
        <w:jc w:val="left"/>
        <w:rPr>
          <w:lang w:val="en-US"/>
        </w:rPr>
      </w:pPr>
      <w:r>
        <w:rPr>
          <w:lang w:val="en-US"/>
        </w:rPr>
        <w:t xml:space="preserve">Ultrasound in </w:t>
      </w:r>
      <w:proofErr w:type="spellStart"/>
      <w:r>
        <w:rPr>
          <w:lang w:val="en-US"/>
        </w:rPr>
        <w:t>Vedicine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Biolody</w:t>
      </w:r>
      <w:proofErr w:type="spellEnd"/>
      <w:r>
        <w:rPr>
          <w:lang w:val="en-US"/>
        </w:rPr>
        <w:t xml:space="preserve"> (UMB).</w:t>
      </w:r>
    </w:p>
    <w:p w:rsidR="00D939CA" w:rsidRDefault="00D939CA" w:rsidP="00D939CA">
      <w:pPr>
        <w:pStyle w:val="1"/>
        <w:framePr w:w="9581" w:h="7728" w:hRule="exact" w:wrap="none" w:vAnchor="page" w:hAnchor="page" w:x="3753" w:y="13832"/>
        <w:shd w:val="clear" w:color="auto" w:fill="auto"/>
        <w:tabs>
          <w:tab w:val="left" w:pos="1733"/>
        </w:tabs>
        <w:spacing w:after="12" w:line="250" w:lineRule="exact"/>
        <w:jc w:val="left"/>
      </w:pPr>
      <w:r>
        <w:t xml:space="preserve">  10.  </w:t>
      </w:r>
      <w:proofErr w:type="spellStart"/>
      <w:r>
        <w:rPr>
          <w:lang w:val="en-US"/>
        </w:rPr>
        <w:t>Radiolody</w:t>
      </w:r>
      <w:proofErr w:type="spellEnd"/>
    </w:p>
    <w:p w:rsidR="00D939CA" w:rsidRDefault="00D939CA" w:rsidP="00D939CA">
      <w:pPr>
        <w:pStyle w:val="1"/>
        <w:framePr w:w="9581" w:h="7728" w:hRule="exact" w:wrap="none" w:vAnchor="page" w:hAnchor="page" w:x="3753" w:y="13832"/>
        <w:shd w:val="clear" w:color="auto" w:fill="auto"/>
        <w:tabs>
          <w:tab w:val="left" w:pos="1728"/>
        </w:tabs>
        <w:spacing w:after="328" w:line="250" w:lineRule="exact"/>
        <w:jc w:val="left"/>
      </w:pPr>
      <w:r>
        <w:t xml:space="preserve"> 11.  </w:t>
      </w:r>
      <w:r>
        <w:rPr>
          <w:lang w:val="en-US"/>
        </w:rPr>
        <w:t>Ultrasound</w:t>
      </w:r>
      <w:r w:rsidRPr="00D939CA">
        <w:t xml:space="preserve"> </w:t>
      </w:r>
      <w:proofErr w:type="spellStart"/>
      <w:r>
        <w:rPr>
          <w:lang w:val="en-US"/>
        </w:rPr>
        <w:t>Imading</w:t>
      </w:r>
      <w:proofErr w:type="spellEnd"/>
    </w:p>
    <w:p w:rsidR="00D939CA" w:rsidRDefault="00D939CA" w:rsidP="00D939CA">
      <w:pPr>
        <w:pStyle w:val="11"/>
        <w:framePr w:w="9581" w:h="7728" w:hRule="exact" w:wrap="none" w:vAnchor="page" w:hAnchor="page" w:x="3753" w:y="13832"/>
        <w:shd w:val="clear" w:color="auto" w:fill="auto"/>
        <w:spacing w:before="0" w:after="0" w:line="317" w:lineRule="exact"/>
        <w:ind w:left="100" w:firstLine="620"/>
      </w:pPr>
      <w:bookmarkStart w:id="7" w:name="bookmark6"/>
      <w:r>
        <w:t>Программное обеспечение и Интернет-ресурсы:</w:t>
      </w:r>
      <w:bookmarkEnd w:id="7"/>
    </w:p>
    <w:p w:rsidR="00D939CA" w:rsidRDefault="00D939CA" w:rsidP="00D939CA">
      <w:pPr>
        <w:pStyle w:val="1"/>
        <w:framePr w:w="9581" w:h="7728" w:hRule="exact" w:wrap="none" w:vAnchor="page" w:hAnchor="page" w:x="3753" w:y="13832"/>
        <w:shd w:val="clear" w:color="auto" w:fill="auto"/>
        <w:spacing w:after="0" w:line="317" w:lineRule="exact"/>
        <w:ind w:left="100" w:right="160" w:firstLine="620"/>
        <w:jc w:val="both"/>
      </w:pPr>
      <w:r>
        <w:t>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D939CA" w:rsidRDefault="00D939CA" w:rsidP="00D939CA">
      <w:pPr>
        <w:pStyle w:val="1"/>
        <w:framePr w:w="9581" w:h="7728" w:hRule="exact" w:wrap="none" w:vAnchor="page" w:hAnchor="page" w:x="3753" w:y="13832"/>
        <w:shd w:val="clear" w:color="auto" w:fill="auto"/>
        <w:spacing w:after="0" w:line="317" w:lineRule="exact"/>
        <w:ind w:left="1020" w:right="160"/>
        <w:jc w:val="both"/>
      </w:pPr>
      <w:r>
        <w:t xml:space="preserve">Медицина в интернете. В.Е. Синицын, Е. А. </w:t>
      </w:r>
      <w:proofErr w:type="spellStart"/>
      <w:r>
        <w:t>Мершина</w:t>
      </w:r>
      <w:proofErr w:type="spellEnd"/>
      <w:r>
        <w:t xml:space="preserve">, С.П. Морозов.- 2-е издание переработанное и </w:t>
      </w:r>
      <w:proofErr w:type="spellStart"/>
      <w:r>
        <w:t>дополненное-М</w:t>
      </w:r>
      <w:proofErr w:type="spellEnd"/>
      <w:r>
        <w:t xml:space="preserve">.: </w:t>
      </w:r>
      <w:proofErr w:type="spellStart"/>
      <w:r>
        <w:t>Видар-М</w:t>
      </w:r>
      <w:proofErr w:type="spellEnd"/>
      <w:r>
        <w:t>,</w:t>
      </w:r>
    </w:p>
    <w:p w:rsidR="00D939CA" w:rsidRDefault="00D939CA" w:rsidP="00D939CA">
      <w:pPr>
        <w:pStyle w:val="1"/>
        <w:framePr w:w="9581" w:h="7728" w:hRule="exact" w:wrap="none" w:vAnchor="page" w:hAnchor="page" w:x="3753" w:y="13832"/>
        <w:shd w:val="clear" w:color="auto" w:fill="auto"/>
        <w:spacing w:after="296" w:line="317" w:lineRule="exact"/>
        <w:ind w:left="1020"/>
        <w:jc w:val="both"/>
      </w:pPr>
      <w:r>
        <w:t>2004.</w:t>
      </w:r>
    </w:p>
    <w:p w:rsidR="00D939CA" w:rsidRDefault="00D939CA" w:rsidP="00D939CA">
      <w:pPr>
        <w:pStyle w:val="11"/>
        <w:framePr w:w="9581" w:h="7728" w:hRule="exact" w:wrap="none" w:vAnchor="page" w:hAnchor="page" w:x="3753" w:y="13832"/>
        <w:shd w:val="clear" w:color="auto" w:fill="auto"/>
        <w:spacing w:before="0" w:after="0" w:line="322" w:lineRule="exact"/>
        <w:ind w:left="100" w:firstLine="620"/>
      </w:pPr>
      <w:bookmarkStart w:id="8" w:name="bookmark7"/>
      <w:r>
        <w:t>Материально-техническое обеспечение дисциплины.</w:t>
      </w:r>
      <w:bookmarkEnd w:id="8"/>
    </w:p>
    <w:p w:rsidR="00D939CA" w:rsidRDefault="00D939CA" w:rsidP="00D939CA">
      <w:pPr>
        <w:pStyle w:val="1"/>
        <w:framePr w:w="9581" w:h="7728" w:hRule="exact" w:wrap="none" w:vAnchor="page" w:hAnchor="page" w:x="3753" w:y="13832"/>
        <w:shd w:val="clear" w:color="auto" w:fill="auto"/>
        <w:spacing w:after="357"/>
        <w:ind w:left="100" w:right="160" w:firstLine="620"/>
        <w:jc w:val="both"/>
      </w:pPr>
      <w: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ординатора,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электронная база данных для создания тематических </w:t>
      </w:r>
      <w:proofErr w:type="spellStart"/>
      <w:r>
        <w:t>разноуровневых</w:t>
      </w:r>
      <w:proofErr w:type="spellEnd"/>
      <w:r>
        <w:t xml:space="preserve"> тренировочных и проверочных материалов, для организации фронтальной и индивидуальной работы с ординаторами; учебники, учебные пособия и рекомендации.</w:t>
      </w:r>
    </w:p>
    <w:p w:rsidR="00D939CA" w:rsidRDefault="00D939CA" w:rsidP="00D939CA">
      <w:pPr>
        <w:pStyle w:val="1"/>
        <w:framePr w:w="9581" w:h="7728" w:hRule="exact" w:wrap="none" w:vAnchor="page" w:hAnchor="page" w:x="3753" w:y="13832"/>
        <w:shd w:val="clear" w:color="auto" w:fill="auto"/>
        <w:spacing w:after="0" w:line="250" w:lineRule="exact"/>
        <w:ind w:left="100" w:firstLine="620"/>
        <w:jc w:val="both"/>
      </w:pPr>
      <w:r>
        <w:t>Материально- техническая база академии включает в себя:</w:t>
      </w:r>
    </w:p>
    <w:p w:rsidR="00D71FF4" w:rsidRPr="00D939CA" w:rsidRDefault="00D71FF4">
      <w:pPr>
        <w:rPr>
          <w:sz w:val="2"/>
          <w:szCs w:val="2"/>
        </w:rPr>
        <w:sectPr w:rsidR="00D71FF4" w:rsidRPr="00D939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22"/>
        <w:framePr w:w="8741" w:h="239" w:hRule="exact" w:wrap="none" w:vAnchor="page" w:hAnchor="page" w:x="4109" w:y="18974"/>
        <w:shd w:val="clear" w:color="auto" w:fill="auto"/>
        <w:spacing w:line="210" w:lineRule="exact"/>
        <w:ind w:left="3980"/>
      </w:pPr>
      <w:r>
        <w:rPr>
          <w:lang w:val="en-US"/>
        </w:rPr>
        <w:lastRenderedPageBreak/>
        <w:t>50</w:t>
      </w:r>
    </w:p>
    <w:tbl>
      <w:tblPr>
        <w:tblpPr w:leftFromText="180" w:rightFromText="180" w:vertAnchor="text" w:horzAnchor="page" w:tblpX="3187" w:tblpY="8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779"/>
        <w:gridCol w:w="3792"/>
        <w:gridCol w:w="2390"/>
      </w:tblGrid>
      <w:tr w:rsidR="00D939CA" w:rsidTr="00D939CA">
        <w:trPr>
          <w:trHeight w:hRule="exact" w:val="19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50" w:lineRule="exact"/>
              <w:ind w:left="140"/>
              <w:jc w:val="left"/>
            </w:pPr>
            <w:r>
              <w:t>№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50" w:lineRule="exact"/>
              <w:ind w:left="14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120" w:line="250" w:lineRule="exact"/>
            </w:pPr>
            <w:r>
              <w:t>Название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120" w:after="0" w:line="250" w:lineRule="exact"/>
            </w:pPr>
            <w:r>
              <w:t>дисциплины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/>
              <w:ind w:left="120"/>
              <w:jc w:val="left"/>
            </w:pPr>
            <w: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/>
              <w:ind w:left="120"/>
              <w:jc w:val="left"/>
            </w:pPr>
            <w:r>
              <w:t>Фактический адрес учебных кабинетов и объектов</w:t>
            </w:r>
          </w:p>
        </w:tc>
      </w:tr>
      <w:tr w:rsidR="00D939CA" w:rsidTr="00D939CA">
        <w:trPr>
          <w:trHeight w:hRule="exact" w:val="130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250" w:lineRule="exact"/>
              <w:ind w:left="140"/>
              <w:jc w:val="left"/>
            </w:pPr>
            <w:r>
              <w:t>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120" w:line="250" w:lineRule="exact"/>
              <w:ind w:left="120"/>
              <w:jc w:val="left"/>
            </w:pPr>
            <w:r>
              <w:t>Ультразвуковая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t>диагностика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/>
              <w:ind w:left="120"/>
              <w:jc w:val="left"/>
            </w:pPr>
            <w:r>
              <w:t xml:space="preserve">ноутбук, принтер, сканер, телевизор,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</w:t>
            </w:r>
            <w:r>
              <w:rPr>
                <w:lang w:val="en-US"/>
              </w:rPr>
              <w:t>DVD</w:t>
            </w:r>
            <w:proofErr w:type="spellStart"/>
            <w:r>
              <w:t>видеоприставка</w:t>
            </w:r>
            <w:proofErr w:type="spellEnd"/>
            <w:r>
              <w:t>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 w:line="326" w:lineRule="exact"/>
              <w:ind w:left="120"/>
              <w:jc w:val="left"/>
            </w:pPr>
            <w:r>
              <w:t>РКБ, учебный класс</w:t>
            </w:r>
          </w:p>
        </w:tc>
      </w:tr>
      <w:tr w:rsidR="00D939CA" w:rsidTr="00D939CA">
        <w:trPr>
          <w:trHeight w:hRule="exact" w:val="111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/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/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0"/>
              <w:ind w:left="120"/>
              <w:jc w:val="left"/>
            </w:pPr>
            <w:r>
              <w:t>Компьютерный класс с выходом в Интернет.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CA" w:rsidRDefault="00D939CA" w:rsidP="00D939CA">
            <w:pPr>
              <w:pStyle w:val="1"/>
              <w:shd w:val="clear" w:color="auto" w:fill="auto"/>
              <w:spacing w:after="60" w:line="250" w:lineRule="exact"/>
              <w:ind w:left="120"/>
              <w:jc w:val="left"/>
            </w:pPr>
            <w:r>
              <w:t>ДГМА,</w:t>
            </w:r>
          </w:p>
          <w:p w:rsidR="00D939CA" w:rsidRDefault="00D939CA" w:rsidP="00D939CA">
            <w:pPr>
              <w:pStyle w:val="1"/>
              <w:shd w:val="clear" w:color="auto" w:fill="auto"/>
              <w:spacing w:before="60" w:after="0" w:line="250" w:lineRule="exact"/>
              <w:ind w:left="120"/>
              <w:jc w:val="left"/>
            </w:pPr>
            <w:proofErr w:type="spellStart"/>
            <w:r>
              <w:t>биокорпус</w:t>
            </w:r>
            <w:proofErr w:type="spellEnd"/>
          </w:p>
        </w:tc>
      </w:tr>
    </w:tbl>
    <w:p w:rsidR="00D71FF4" w:rsidRDefault="00D71FF4">
      <w:pPr>
        <w:rPr>
          <w:sz w:val="2"/>
          <w:szCs w:val="2"/>
        </w:rPr>
        <w:sectPr w:rsidR="00D71FF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1FF4" w:rsidRDefault="008C5D51">
      <w:pPr>
        <w:pStyle w:val="32"/>
        <w:framePr w:wrap="none" w:vAnchor="page" w:hAnchor="page" w:x="14259" w:y="3470"/>
        <w:shd w:val="clear" w:color="auto" w:fill="auto"/>
        <w:spacing w:line="200" w:lineRule="exact"/>
      </w:pPr>
      <w:r>
        <w:lastRenderedPageBreak/>
        <w:t>1</w:t>
      </w:r>
    </w:p>
    <w:p w:rsidR="00D71FF4" w:rsidRDefault="008C5D51">
      <w:pPr>
        <w:pStyle w:val="22"/>
        <w:framePr w:wrap="none" w:vAnchor="page" w:hAnchor="page" w:x="8633" w:y="19132"/>
        <w:shd w:val="clear" w:color="auto" w:fill="auto"/>
        <w:spacing w:line="210" w:lineRule="exact"/>
        <w:ind w:left="20"/>
      </w:pPr>
      <w:r>
        <w:t>51</w:t>
      </w:r>
    </w:p>
    <w:p w:rsidR="00D71FF4" w:rsidRDefault="008C5D51">
      <w:pPr>
        <w:pStyle w:val="53"/>
        <w:framePr w:wrap="none" w:vAnchor="page" w:hAnchor="page" w:x="2470" w:y="20236"/>
        <w:shd w:val="clear" w:color="auto" w:fill="auto"/>
        <w:spacing w:line="80" w:lineRule="exact"/>
        <w:ind w:left="20"/>
      </w:pPr>
      <w:r>
        <w:t>I</w:t>
      </w:r>
    </w:p>
    <w:p w:rsidR="00D71FF4" w:rsidRDefault="00D71FF4">
      <w:pPr>
        <w:rPr>
          <w:sz w:val="2"/>
          <w:szCs w:val="2"/>
        </w:rPr>
      </w:pPr>
    </w:p>
    <w:sectPr w:rsidR="00D71FF4" w:rsidSect="00BC731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CE" w:rsidRDefault="00D67ECE">
      <w:r>
        <w:separator/>
      </w:r>
    </w:p>
  </w:endnote>
  <w:endnote w:type="continuationSeparator" w:id="1">
    <w:p w:rsidR="00D67ECE" w:rsidRDefault="00D6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CE" w:rsidRDefault="00D67ECE"/>
  </w:footnote>
  <w:footnote w:type="continuationSeparator" w:id="1">
    <w:p w:rsidR="00D67ECE" w:rsidRDefault="00D67E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0E6"/>
    <w:multiLevelType w:val="multilevel"/>
    <w:tmpl w:val="27147E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90384"/>
    <w:multiLevelType w:val="multilevel"/>
    <w:tmpl w:val="1F1CE8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1488D"/>
    <w:multiLevelType w:val="multilevel"/>
    <w:tmpl w:val="3BD6F67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F5BA1"/>
    <w:multiLevelType w:val="multilevel"/>
    <w:tmpl w:val="0DA0F8CE"/>
    <w:lvl w:ilvl="0">
      <w:start w:val="2014"/>
      <w:numFmt w:val="decimal"/>
      <w:lvlText w:val="0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A0884"/>
    <w:multiLevelType w:val="multilevel"/>
    <w:tmpl w:val="D0EEBE6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512A1"/>
    <w:multiLevelType w:val="multilevel"/>
    <w:tmpl w:val="C96E09B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84249"/>
    <w:multiLevelType w:val="multilevel"/>
    <w:tmpl w:val="607E2A0E"/>
    <w:lvl w:ilvl="0">
      <w:start w:val="2013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643A8"/>
    <w:multiLevelType w:val="multilevel"/>
    <w:tmpl w:val="6760366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23CD5"/>
    <w:multiLevelType w:val="multilevel"/>
    <w:tmpl w:val="0C5A29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8352BB"/>
    <w:multiLevelType w:val="multilevel"/>
    <w:tmpl w:val="46188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C6E53"/>
    <w:multiLevelType w:val="multilevel"/>
    <w:tmpl w:val="475265F8"/>
    <w:lvl w:ilvl="0">
      <w:start w:val="2012"/>
      <w:numFmt w:val="decimal"/>
      <w:lvlText w:val="2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E5645"/>
    <w:multiLevelType w:val="multilevel"/>
    <w:tmpl w:val="BF78D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BA54F2"/>
    <w:multiLevelType w:val="multilevel"/>
    <w:tmpl w:val="3F6A5A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81734"/>
    <w:multiLevelType w:val="multilevel"/>
    <w:tmpl w:val="C92AE7CA"/>
    <w:lvl w:ilvl="0">
      <w:start w:val="20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3965EE"/>
    <w:multiLevelType w:val="multilevel"/>
    <w:tmpl w:val="4E52EF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EA1098"/>
    <w:multiLevelType w:val="multilevel"/>
    <w:tmpl w:val="850CA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3031F7"/>
    <w:multiLevelType w:val="multilevel"/>
    <w:tmpl w:val="FB8609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551EF7"/>
    <w:multiLevelType w:val="multilevel"/>
    <w:tmpl w:val="1EA27D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3D6704"/>
    <w:multiLevelType w:val="multilevel"/>
    <w:tmpl w:val="C9660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A9113A"/>
    <w:multiLevelType w:val="multilevel"/>
    <w:tmpl w:val="33F22A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DD54C9"/>
    <w:multiLevelType w:val="multilevel"/>
    <w:tmpl w:val="EEF256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81777"/>
    <w:multiLevelType w:val="multilevel"/>
    <w:tmpl w:val="A8A40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7C0904"/>
    <w:multiLevelType w:val="multilevel"/>
    <w:tmpl w:val="04B02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BA6C2F"/>
    <w:multiLevelType w:val="multilevel"/>
    <w:tmpl w:val="178E195C"/>
    <w:lvl w:ilvl="0">
      <w:start w:val="2014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9C785D"/>
    <w:multiLevelType w:val="multilevel"/>
    <w:tmpl w:val="C1009E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CC257C"/>
    <w:multiLevelType w:val="multilevel"/>
    <w:tmpl w:val="5C222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D92431"/>
    <w:multiLevelType w:val="multilevel"/>
    <w:tmpl w:val="60D2EAEA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B60A18"/>
    <w:multiLevelType w:val="multilevel"/>
    <w:tmpl w:val="FCBA2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81224"/>
    <w:multiLevelType w:val="multilevel"/>
    <w:tmpl w:val="20FEF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9004B7"/>
    <w:multiLevelType w:val="multilevel"/>
    <w:tmpl w:val="342E41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01152"/>
    <w:multiLevelType w:val="multilevel"/>
    <w:tmpl w:val="66702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2A2168"/>
    <w:multiLevelType w:val="multilevel"/>
    <w:tmpl w:val="9828E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91750"/>
    <w:multiLevelType w:val="multilevel"/>
    <w:tmpl w:val="08CA76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CB6815"/>
    <w:multiLevelType w:val="multilevel"/>
    <w:tmpl w:val="5A284DA0"/>
    <w:lvl w:ilvl="0">
      <w:start w:val="20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CC1550"/>
    <w:multiLevelType w:val="multilevel"/>
    <w:tmpl w:val="8398DA7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2C421E"/>
    <w:multiLevelType w:val="multilevel"/>
    <w:tmpl w:val="6C9E815C"/>
    <w:lvl w:ilvl="0">
      <w:start w:val="2014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E18BD"/>
    <w:multiLevelType w:val="multilevel"/>
    <w:tmpl w:val="978C5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0909AE"/>
    <w:multiLevelType w:val="multilevel"/>
    <w:tmpl w:val="095C89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3"/>
  </w:num>
  <w:num w:numId="5">
    <w:abstractNumId w:val="10"/>
  </w:num>
  <w:num w:numId="6">
    <w:abstractNumId w:val="6"/>
  </w:num>
  <w:num w:numId="7">
    <w:abstractNumId w:val="35"/>
  </w:num>
  <w:num w:numId="8">
    <w:abstractNumId w:val="4"/>
  </w:num>
  <w:num w:numId="9">
    <w:abstractNumId w:val="5"/>
  </w:num>
  <w:num w:numId="10">
    <w:abstractNumId w:val="34"/>
  </w:num>
  <w:num w:numId="11">
    <w:abstractNumId w:val="26"/>
  </w:num>
  <w:num w:numId="12">
    <w:abstractNumId w:val="27"/>
  </w:num>
  <w:num w:numId="13">
    <w:abstractNumId w:val="2"/>
  </w:num>
  <w:num w:numId="14">
    <w:abstractNumId w:val="21"/>
  </w:num>
  <w:num w:numId="15">
    <w:abstractNumId w:val="31"/>
  </w:num>
  <w:num w:numId="16">
    <w:abstractNumId w:val="28"/>
  </w:num>
  <w:num w:numId="17">
    <w:abstractNumId w:val="1"/>
  </w:num>
  <w:num w:numId="18">
    <w:abstractNumId w:val="19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30"/>
  </w:num>
  <w:num w:numId="24">
    <w:abstractNumId w:val="32"/>
  </w:num>
  <w:num w:numId="25">
    <w:abstractNumId w:val="20"/>
  </w:num>
  <w:num w:numId="26">
    <w:abstractNumId w:val="37"/>
  </w:num>
  <w:num w:numId="27">
    <w:abstractNumId w:val="16"/>
  </w:num>
  <w:num w:numId="28">
    <w:abstractNumId w:val="0"/>
  </w:num>
  <w:num w:numId="29">
    <w:abstractNumId w:val="22"/>
  </w:num>
  <w:num w:numId="30">
    <w:abstractNumId w:val="14"/>
  </w:num>
  <w:num w:numId="31">
    <w:abstractNumId w:val="29"/>
  </w:num>
  <w:num w:numId="32">
    <w:abstractNumId w:val="15"/>
  </w:num>
  <w:num w:numId="33">
    <w:abstractNumId w:val="11"/>
  </w:num>
  <w:num w:numId="34">
    <w:abstractNumId w:val="7"/>
  </w:num>
  <w:num w:numId="35">
    <w:abstractNumId w:val="25"/>
  </w:num>
  <w:num w:numId="36">
    <w:abstractNumId w:val="33"/>
  </w:num>
  <w:num w:numId="37">
    <w:abstractNumId w:val="13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1FF4"/>
    <w:rsid w:val="008C5D51"/>
    <w:rsid w:val="009C07E2"/>
    <w:rsid w:val="00BC731F"/>
    <w:rsid w:val="00D67ECE"/>
    <w:rsid w:val="00D71FF4"/>
    <w:rsid w:val="00D9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31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Полужирный;Интервал 0 pt"/>
    <w:basedOn w:val="a4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5pt0pt">
    <w:name w:val="Колонтитул + 10;5 pt;Полужирный;Интервал 0 pt"/>
    <w:basedOn w:val="a5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21">
    <w:name w:val="Колонтитул (2)_"/>
    <w:basedOn w:val="a0"/>
    <w:link w:val="22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9pt">
    <w:name w:val="Основной текст (4) + 9 pt;Полужирный"/>
    <w:basedOn w:val="4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40pt">
    <w:name w:val="Основной текст (4) + Полужирный;Интервал 0 pt"/>
    <w:basedOn w:val="4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1">
    <w:name w:val="Основной текст (4) + Полужирный"/>
    <w:basedOn w:val="4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31">
    <w:name w:val="Колонтитул (3)_"/>
    <w:basedOn w:val="a0"/>
    <w:link w:val="32"/>
    <w:rsid w:val="00BC731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Колонтитул (4)_"/>
    <w:basedOn w:val="a0"/>
    <w:link w:val="43"/>
    <w:rsid w:val="00BC731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 + Не полужирный"/>
    <w:basedOn w:val="5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2">
    <w:name w:val="Колонтитул (5)_"/>
    <w:basedOn w:val="a0"/>
    <w:link w:val="53"/>
    <w:rsid w:val="00BC731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5pt0pt0">
    <w:name w:val="Основной текст + 10;5 pt;Полужирный;Интервал 0 pt"/>
    <w:basedOn w:val="a4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9pt0pt">
    <w:name w:val="Основной текст + 9 pt;Интервал 0 pt"/>
    <w:basedOn w:val="a4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6">
    <w:name w:val="Колонтитул (6)_"/>
    <w:basedOn w:val="a0"/>
    <w:link w:val="60"/>
    <w:rsid w:val="00BC731F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Колонтитул (7)_"/>
    <w:basedOn w:val="a0"/>
    <w:link w:val="70"/>
    <w:rsid w:val="00BC731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Колонтитул (8)_"/>
    <w:basedOn w:val="a0"/>
    <w:link w:val="80"/>
    <w:rsid w:val="00BC731F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pt0pt">
    <w:name w:val="Основной текст + 10 pt;Интервал 0 pt"/>
    <w:basedOn w:val="a4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6105pt0pt">
    <w:name w:val="Основной текст (6) + 10;5 pt;Интервал 0 pt"/>
    <w:basedOn w:val="61"/>
    <w:rsid w:val="00BC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3">
    <w:name w:val="Подпись к таблице (2)_"/>
    <w:basedOn w:val="a0"/>
    <w:link w:val="24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5">
    <w:name w:val="Подпись к таблице (2)"/>
    <w:basedOn w:val="23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Candara10pt0pt">
    <w:name w:val="Основной текст + Candara;10 pt;Полужирный;Интервал 0 pt"/>
    <w:basedOn w:val="a4"/>
    <w:rsid w:val="00BC731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0pt1">
    <w:name w:val="Основной текст + 10;5 pt;Полужирный;Курсив;Интервал 0 pt"/>
    <w:basedOn w:val="a4"/>
    <w:rsid w:val="00BC73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2">
    <w:name w:val="Основной текст + 10;5 pt;Полужирный;Курсив;Интервал 0 pt"/>
    <w:basedOn w:val="a4"/>
    <w:rsid w:val="00BC73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14pt0pt">
    <w:name w:val="Основной текст + 14 pt;Полужирный;Курсив;Интервал 0 pt"/>
    <w:basedOn w:val="a4"/>
    <w:rsid w:val="00BC73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/>
    </w:rPr>
  </w:style>
  <w:style w:type="character" w:customStyle="1" w:styleId="105pt0pt3">
    <w:name w:val="Основной текст + 10;5 pt;Полужирный;Интервал 0 pt"/>
    <w:basedOn w:val="a4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FranklinGothicHeavy85pt0pt">
    <w:name w:val="Основной текст + Franklin Gothic Heavy;8;5 pt;Интервал 0 pt"/>
    <w:basedOn w:val="a4"/>
    <w:rsid w:val="00BC731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25pt0pt">
    <w:name w:val="Основной текст (2) + 12;5 pt;Интервал 0 pt"/>
    <w:basedOn w:val="2"/>
    <w:rsid w:val="00BC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rsid w:val="00BC731F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BC731F"/>
    <w:pPr>
      <w:shd w:val="clear" w:color="auto" w:fill="FFFFFF"/>
      <w:spacing w:before="2220" w:after="126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rsid w:val="00BC7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rsid w:val="00BC731F"/>
    <w:pPr>
      <w:shd w:val="clear" w:color="auto" w:fill="FFFFFF"/>
      <w:spacing w:before="9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2">
    <w:name w:val="Колонтитул (2)"/>
    <w:basedOn w:val="a"/>
    <w:link w:val="21"/>
    <w:rsid w:val="00BC7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BC731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BC731F"/>
    <w:pPr>
      <w:shd w:val="clear" w:color="auto" w:fill="FFFFFF"/>
      <w:spacing w:before="120" w:line="312" w:lineRule="exact"/>
      <w:ind w:hanging="92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BC731F"/>
    <w:pPr>
      <w:shd w:val="clear" w:color="auto" w:fill="FFFFFF"/>
      <w:spacing w:before="840" w:after="300" w:line="0" w:lineRule="atLeast"/>
      <w:ind w:hanging="36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32">
    <w:name w:val="Колонтитул (3)"/>
    <w:basedOn w:val="a"/>
    <w:link w:val="31"/>
    <w:rsid w:val="00BC731F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43">
    <w:name w:val="Колонтитул (4)"/>
    <w:basedOn w:val="a"/>
    <w:link w:val="42"/>
    <w:rsid w:val="00BC731F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53">
    <w:name w:val="Колонтитул (5)"/>
    <w:basedOn w:val="a"/>
    <w:link w:val="52"/>
    <w:rsid w:val="00BC731F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a8">
    <w:name w:val="Подпись к таблице"/>
    <w:basedOn w:val="a"/>
    <w:link w:val="a7"/>
    <w:rsid w:val="00BC731F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60">
    <w:name w:val="Колонтитул (6)"/>
    <w:basedOn w:val="a"/>
    <w:link w:val="6"/>
    <w:rsid w:val="00BC731F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70">
    <w:name w:val="Колонтитул (7)"/>
    <w:basedOn w:val="a"/>
    <w:link w:val="7"/>
    <w:rsid w:val="00BC731F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80">
    <w:name w:val="Колонтитул (8)"/>
    <w:basedOn w:val="a"/>
    <w:link w:val="8"/>
    <w:rsid w:val="00BC731F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62">
    <w:name w:val="Основной текст (6)"/>
    <w:basedOn w:val="a"/>
    <w:link w:val="61"/>
    <w:rsid w:val="00BC731F"/>
    <w:pPr>
      <w:shd w:val="clear" w:color="auto" w:fill="FFFFFF"/>
      <w:spacing w:line="288" w:lineRule="exact"/>
      <w:ind w:hanging="940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24">
    <w:name w:val="Подпись к таблице (2)"/>
    <w:basedOn w:val="a"/>
    <w:link w:val="23"/>
    <w:rsid w:val="00BC7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5pt0pt">
    <w:name w:val="Колонтитул + 10;5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9pt">
    <w:name w:val="Основной текст (4) + 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40pt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31">
    <w:name w:val="Колонтитул (3)_"/>
    <w:basedOn w:val="a0"/>
    <w:link w:val="3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Колонтитул (4)_"/>
    <w:basedOn w:val="a0"/>
    <w:link w:val="4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2">
    <w:name w:val="Колонтитул (5)_"/>
    <w:basedOn w:val="a0"/>
    <w:link w:val="5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6">
    <w:name w:val="Колонтитул (6)_"/>
    <w:basedOn w:val="a0"/>
    <w:link w:val="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Колонтитул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Колонтитул (8)_"/>
    <w:basedOn w:val="a0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6105pt0pt">
    <w:name w:val="Основной текст (6) + 10;5 pt;Интервал 0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Candara10pt0pt">
    <w:name w:val="Основной текст + Candara;10 pt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0pt1">
    <w:name w:val="Основной текст + 10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2">
    <w:name w:val="Основной текст + 10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14pt0pt">
    <w:name w:val="Основной текст + 14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/>
    </w:rPr>
  </w:style>
  <w:style w:type="character" w:customStyle="1" w:styleId="105pt0pt3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FranklinGothicHeavy85pt0pt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25pt0pt">
    <w:name w:val="Основной текст (2) + 12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20" w:after="126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12" w:lineRule="exact"/>
      <w:ind w:hanging="92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300" w:line="0" w:lineRule="atLeast"/>
      <w:ind w:hanging="36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53">
    <w:name w:val="Колонтитул (5)"/>
    <w:basedOn w:val="a"/>
    <w:link w:val="52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80">
    <w:name w:val="Колонтитул (8)"/>
    <w:basedOn w:val="a"/>
    <w:link w:val="8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88" w:lineRule="exact"/>
      <w:ind w:hanging="940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008B-A48E-4C82-9871-17EBDB00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51</Pages>
  <Words>9632</Words>
  <Characters>54905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UserXP</cp:lastModifiedBy>
  <cp:revision>2</cp:revision>
  <cp:lastPrinted>2015-09-25T05:47:00Z</cp:lastPrinted>
  <dcterms:created xsi:type="dcterms:W3CDTF">2015-09-18T13:38:00Z</dcterms:created>
  <dcterms:modified xsi:type="dcterms:W3CDTF">2015-09-25T06:00:00Z</dcterms:modified>
</cp:coreProperties>
</file>