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86" w:type="dxa"/>
        <w:tblInd w:w="93" w:type="dxa"/>
        <w:tblLayout w:type="fixed"/>
        <w:tblLook w:val="04A0"/>
      </w:tblPr>
      <w:tblGrid>
        <w:gridCol w:w="6131"/>
        <w:gridCol w:w="830"/>
        <w:gridCol w:w="602"/>
        <w:gridCol w:w="107"/>
        <w:gridCol w:w="129"/>
        <w:gridCol w:w="721"/>
        <w:gridCol w:w="709"/>
        <w:gridCol w:w="462"/>
        <w:gridCol w:w="247"/>
        <w:gridCol w:w="373"/>
        <w:gridCol w:w="336"/>
        <w:gridCol w:w="284"/>
        <w:gridCol w:w="424"/>
        <w:gridCol w:w="709"/>
        <w:gridCol w:w="709"/>
        <w:gridCol w:w="638"/>
        <w:gridCol w:w="620"/>
        <w:gridCol w:w="620"/>
        <w:gridCol w:w="532"/>
        <w:gridCol w:w="567"/>
        <w:gridCol w:w="336"/>
        <w:gridCol w:w="620"/>
        <w:gridCol w:w="620"/>
        <w:gridCol w:w="620"/>
        <w:gridCol w:w="620"/>
        <w:gridCol w:w="620"/>
      </w:tblGrid>
      <w:tr w:rsidR="00897E9C" w:rsidRPr="00897E9C" w:rsidTr="00897E9C">
        <w:trPr>
          <w:trHeight w:val="495"/>
        </w:trPr>
        <w:tc>
          <w:tcPr>
            <w:tcW w:w="191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C" w:rsidRPr="00056CD5" w:rsidRDefault="00897E9C" w:rsidP="0089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56CD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Матрица компетенций ООП по специальности 31.05.02</w:t>
            </w:r>
            <w:r w:rsidR="00886B2D" w:rsidRPr="00056CD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056CD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- "Педиатрия" ДГМА</w:t>
            </w:r>
          </w:p>
        </w:tc>
      </w:tr>
      <w:tr w:rsidR="00897E9C" w:rsidRPr="00897E9C" w:rsidTr="00897E9C">
        <w:trPr>
          <w:trHeight w:val="4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Гуманитарный, социальный и экономический цикл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Биоэтика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История отечества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История медицины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Правоведение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Латинский язык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439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Психология и педагогика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Вариативы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Религ</w:t>
            </w:r>
            <w:r w:rsidR="003E63D0">
              <w:rPr>
                <w:rFonts w:ascii="Tahoma" w:eastAsia="Times New Roman" w:hAnsi="Tahoma" w:cs="Tahoma"/>
                <w:sz w:val="16"/>
                <w:szCs w:val="16"/>
              </w:rPr>
              <w:t>и</w:t>
            </w: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оведение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История и культура народов даг./Логика и кл.мышление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4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Математический, естественнонаучный цикл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Физика, 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Медицинская информатика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Химия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Биохимия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Анатомия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Топографическая анатомия и оперативная хирургия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Гистология, эмбриология, цитология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Нормальная физиология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Микробиология, вирусология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Иммунология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Фармакология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43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Патологическая анатомия, клиническая патологическая анатомия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Патологическая физиология, клиническая патологическая физиология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Вариативы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46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Лекарственные растения Дагестана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30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Медицинская техника/клиническая анатомия лимфатической системы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69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Анатомия живого человека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БАВ,апитерапия/введение в специальность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Гигиена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Общественное здоровье и здравоохранения, экономика здравоохранения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Эпидемиология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Медицинская реабилитация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1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Дерматовенерология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Медицинская генетика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Неврология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Психиатрия, медицинская психология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Оториноларингология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Офтальмология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Судебная медицина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43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Безопасность жизнедеятельности. Медицина катастроф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ОК-8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 -11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sz w:val="18"/>
                <w:szCs w:val="18"/>
              </w:rPr>
              <w:t>ПК-32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33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Пропедевтика внутренних болезней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ПК-31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Госпитальная терапия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 -21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Клиническая фармакология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Инфекционные болезни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 К-26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Фтизиатрия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Общая хирургия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34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Анестезиология, реанимация и интенсивная терапия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Факультетская хирургия, урология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Госпитальная хирургия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Детская хирургия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8,9,10,11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ПК-31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Стоматология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ПК-32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Онкология, лучевая терапия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7,8,9,10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98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98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985C45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  <w:r w:rsidR="00897E9C"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</w:t>
            </w:r>
            <w:r w:rsidR="00985C4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Основы формирования здоровья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Пропедевтика детских болезней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</w:t>
            </w: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Эндокринология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Факультетская педиатрия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7,8,9,10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Госпитальная педиатрия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Инфекционные болезни у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Поликлиническая и неотложная  педиатрия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Лучевая диагностика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Вариативы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Оказание первой помощи в чрезвычайных и критических ситуациях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Сестринское дело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Основы диабетологии,</w:t>
            </w:r>
            <w:r w:rsidR="003E63D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йододефицитные состояния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Детская гинекология/экологическая медицина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Неонатология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 -21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Андрология и репродуктивное здоровье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Детская онкогематология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 1 по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4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Общий уход за больными взрослыми и детьми терапевтического и хирургического профиля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Помощник младшего медицинского персонала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Помощник палатной медицинской сестры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Помощник процедурной медицинской сестры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Помощник врача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Помощник врача детской поликлиники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8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Итоговая государственная аттестация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sz w:val="16"/>
                <w:szCs w:val="16"/>
              </w:rPr>
              <w:t>Декан педиатрического факультета ,профессор                А.М.Алискандиев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7E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А.М.Алискандиев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7E9C" w:rsidRPr="00897E9C" w:rsidTr="00897E9C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C" w:rsidRPr="00897E9C" w:rsidRDefault="00897E9C" w:rsidP="0089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897E9C" w:rsidRDefault="00897E9C"/>
    <w:sectPr w:rsidR="00897E9C" w:rsidSect="00897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E9C"/>
    <w:rsid w:val="00056CD5"/>
    <w:rsid w:val="003E63D0"/>
    <w:rsid w:val="00886B2D"/>
    <w:rsid w:val="00897E9C"/>
    <w:rsid w:val="00985C45"/>
    <w:rsid w:val="00D4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Алаудин</dc:creator>
  <cp:keywords/>
  <dc:description/>
  <cp:lastModifiedBy>Алаудин</cp:lastModifiedBy>
  <cp:revision>6</cp:revision>
  <dcterms:created xsi:type="dcterms:W3CDTF">2015-09-12T22:15:00Z</dcterms:created>
  <dcterms:modified xsi:type="dcterms:W3CDTF">2015-09-22T13:32:00Z</dcterms:modified>
</cp:coreProperties>
</file>