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22" w:rsidRPr="002D6BCF" w:rsidRDefault="00635322" w:rsidP="00635322">
      <w:pPr>
        <w:spacing w:after="120"/>
        <w:jc w:val="center"/>
        <w:rPr>
          <w:rFonts w:ascii="Times New Roman" w:hAnsi="Times New Roman" w:cs="Times New Roman"/>
          <w:b/>
        </w:rPr>
      </w:pPr>
      <w:r w:rsidRPr="002D6BCF">
        <w:rPr>
          <w:rFonts w:ascii="Times New Roman" w:hAnsi="Times New Roman" w:cs="Times New Roman"/>
          <w:b/>
        </w:rPr>
        <w:t>ПАСПОРТ КОМПЕТЕНЦИЙ ДИСЦИПЛИНЫ</w:t>
      </w:r>
    </w:p>
    <w:tbl>
      <w:tblPr>
        <w:tblW w:w="15595" w:type="dxa"/>
        <w:jc w:val="center"/>
        <w:tblInd w:w="-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48"/>
        <w:gridCol w:w="5104"/>
        <w:gridCol w:w="708"/>
        <w:gridCol w:w="3260"/>
        <w:gridCol w:w="2126"/>
        <w:gridCol w:w="2749"/>
      </w:tblGrid>
      <w:tr w:rsidR="00635322" w:rsidRPr="002D6BCF" w:rsidTr="00F0435C">
        <w:trPr>
          <w:trHeight w:val="57"/>
          <w:jc w:val="center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E759CC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2D6BCF">
              <w:rPr>
                <w:rFonts w:ascii="Times New Roman" w:hAnsi="Times New Roman" w:cs="Times New Roman"/>
                <w:b/>
              </w:rPr>
              <w:t xml:space="preserve">Кафедра: </w:t>
            </w:r>
            <w:r w:rsidRPr="002D6BCF">
              <w:rPr>
                <w:rFonts w:ascii="Times New Roman" w:hAnsi="Times New Roman" w:cs="Times New Roman"/>
              </w:rPr>
              <w:t>Пато</w:t>
            </w:r>
            <w:r w:rsidR="00E759CC">
              <w:rPr>
                <w:rFonts w:ascii="Times New Roman" w:hAnsi="Times New Roman" w:cs="Times New Roman"/>
              </w:rPr>
              <w:t xml:space="preserve">логической </w:t>
            </w:r>
            <w:r w:rsidRPr="002D6BCF">
              <w:rPr>
                <w:rFonts w:ascii="Times New Roman" w:hAnsi="Times New Roman" w:cs="Times New Roman"/>
              </w:rPr>
              <w:t>физиологии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006E9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2D6BCF">
              <w:rPr>
                <w:rFonts w:ascii="Times New Roman" w:hAnsi="Times New Roman" w:cs="Times New Roman"/>
                <w:b/>
              </w:rPr>
              <w:t xml:space="preserve">Наименование дисциплины: </w:t>
            </w:r>
            <w:r w:rsidRPr="002D6BCF">
              <w:rPr>
                <w:rFonts w:ascii="Times New Roman" w:hAnsi="Times New Roman" w:cs="Times New Roman"/>
                <w:u w:val="single"/>
              </w:rPr>
              <w:t xml:space="preserve"> Патология</w:t>
            </w:r>
          </w:p>
          <w:p w:rsidR="00635322" w:rsidRPr="002D6BCF" w:rsidRDefault="00635322" w:rsidP="00006E9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  <w:b/>
              </w:rPr>
              <w:t xml:space="preserve">Специальность, код: Фармация, </w:t>
            </w:r>
            <w:r w:rsidR="00E759CC">
              <w:rPr>
                <w:rFonts w:ascii="Times New Roman" w:hAnsi="Times New Roman" w:cs="Times New Roman"/>
                <w:b/>
              </w:rPr>
              <w:t>33.05.01</w:t>
            </w:r>
          </w:p>
        </w:tc>
      </w:tr>
      <w:tr w:rsidR="00635322" w:rsidRPr="002D6BCF" w:rsidTr="00F0435C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2D6BCF">
              <w:rPr>
                <w:rFonts w:ascii="Times New Roman" w:hAnsi="Times New Roman" w:cs="Times New Roman"/>
                <w:b/>
              </w:rPr>
              <w:t>Цель дисциплины</w:t>
            </w:r>
          </w:p>
        </w:tc>
        <w:tc>
          <w:tcPr>
            <w:tcW w:w="13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6BCF">
              <w:rPr>
                <w:rFonts w:ascii="Times New Roman" w:hAnsi="Times New Roman" w:cs="Times New Roman"/>
              </w:rPr>
              <w:t>сформировать у студентов системные знания о причинах и условиях возникновения, механизмах развития и исходах патологических процессов и болезней, необходимых для выполнения профессиональных обязанностей провизора, касающихся медицинских аспектов его деятельности.</w:t>
            </w:r>
          </w:p>
        </w:tc>
      </w:tr>
      <w:tr w:rsidR="00635322" w:rsidRPr="002D6BCF" w:rsidTr="00F0435C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  <w:b/>
              </w:rPr>
              <w:t>Задачи (научить</w:t>
            </w:r>
            <w:r w:rsidRPr="002D6B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spacing w:before="120"/>
              <w:ind w:firstLine="34"/>
              <w:jc w:val="both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</w:rPr>
              <w:t xml:space="preserve">– приобретение теоретических знаний в области общих (типовых) морфофункциональных закономерностей возникновения и развития патологических реакций, процессов и состояний, лежащих в основе болезней (общая патология); номенклатуры, этиологии, патогенеза, исходов, профилактики и принципов терапии наиболее распространенных болезней человека (частная патология); </w:t>
            </w:r>
          </w:p>
          <w:p w:rsidR="00635322" w:rsidRPr="002D6BCF" w:rsidRDefault="00635322" w:rsidP="00F0435C">
            <w:pPr>
              <w:spacing w:before="120"/>
              <w:ind w:firstLine="34"/>
              <w:jc w:val="both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</w:rPr>
              <w:t xml:space="preserve">– формирование умения использовать современные методы </w:t>
            </w:r>
            <w:proofErr w:type="gramStart"/>
            <w:r w:rsidRPr="002D6BCF">
              <w:rPr>
                <w:rFonts w:ascii="Times New Roman" w:hAnsi="Times New Roman" w:cs="Times New Roman"/>
              </w:rPr>
              <w:t>оценки нарушений основных функциональных показателей жизнедеятельности человека</w:t>
            </w:r>
            <w:proofErr w:type="gramEnd"/>
            <w:r w:rsidRPr="002D6BCF">
              <w:rPr>
                <w:rFonts w:ascii="Times New Roman" w:hAnsi="Times New Roman" w:cs="Times New Roman"/>
              </w:rPr>
              <w:t xml:space="preserve"> при различных формах патологии; </w:t>
            </w:r>
          </w:p>
          <w:p w:rsidR="00635322" w:rsidRPr="002D6BCF" w:rsidRDefault="00635322" w:rsidP="00F0435C">
            <w:pPr>
              <w:spacing w:before="120"/>
              <w:ind w:firstLine="34"/>
              <w:jc w:val="both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</w:rPr>
              <w:t xml:space="preserve">– приобретение умения оказывать доврачебную медицинскую помощь больным и пострадавшим в экстремальных ситуациях; </w:t>
            </w:r>
          </w:p>
          <w:p w:rsidR="00635322" w:rsidRPr="002D6BCF" w:rsidRDefault="00635322" w:rsidP="00F0435C">
            <w:pPr>
              <w:spacing w:before="120"/>
              <w:ind w:firstLine="34"/>
              <w:jc w:val="both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</w:rPr>
              <w:t xml:space="preserve">– закрепление теоретических знаний по выявлению главных механизмов формирования патологии для «прицельного» и наиболее эффективного лекарственного воздействия. </w:t>
            </w:r>
          </w:p>
        </w:tc>
      </w:tr>
      <w:tr w:rsidR="00635322" w:rsidRPr="002D6BCF" w:rsidTr="00F0435C">
        <w:trPr>
          <w:trHeight w:val="264"/>
          <w:jc w:val="center"/>
        </w:trPr>
        <w:tc>
          <w:tcPr>
            <w:tcW w:w="1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  <w:p w:rsidR="00635322" w:rsidRPr="002D6BCF" w:rsidRDefault="00635322" w:rsidP="00F0435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2D6BCF">
              <w:rPr>
                <w:rFonts w:ascii="Times New Roman" w:hAnsi="Times New Roman" w:cs="Times New Roman"/>
                <w:b/>
              </w:rPr>
              <w:t xml:space="preserve">В процессе освоения данной дисциплины </w:t>
            </w:r>
            <w:proofErr w:type="gramStart"/>
            <w:r w:rsidRPr="002D6BCF">
              <w:rPr>
                <w:rFonts w:ascii="Times New Roman" w:hAnsi="Times New Roman" w:cs="Times New Roman"/>
                <w:b/>
              </w:rPr>
              <w:t>обучающийся</w:t>
            </w:r>
            <w:proofErr w:type="gramEnd"/>
            <w:r w:rsidRPr="002D6BCF">
              <w:rPr>
                <w:rFonts w:ascii="Times New Roman" w:hAnsi="Times New Roman" w:cs="Times New Roman"/>
                <w:b/>
              </w:rPr>
              <w:t xml:space="preserve"> формирует и демонстрирует следующие</w:t>
            </w:r>
          </w:p>
          <w:p w:rsidR="00635322" w:rsidRPr="002D6BCF" w:rsidRDefault="00635322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322" w:rsidRPr="002D6BCF" w:rsidTr="00F0435C">
        <w:trPr>
          <w:trHeight w:val="264"/>
          <w:jc w:val="center"/>
        </w:trPr>
        <w:tc>
          <w:tcPr>
            <w:tcW w:w="1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  <w:b/>
              </w:rPr>
              <w:t>Общекультурные компетенции</w:t>
            </w:r>
            <w:r w:rsidRPr="002D6BCF">
              <w:rPr>
                <w:rFonts w:ascii="Times New Roman" w:hAnsi="Times New Roman" w:cs="Times New Roman"/>
              </w:rPr>
              <w:t>:</w:t>
            </w:r>
          </w:p>
        </w:tc>
      </w:tr>
      <w:tr w:rsidR="00635322" w:rsidRPr="002D6BCF" w:rsidTr="00F0435C">
        <w:trPr>
          <w:trHeight w:val="254"/>
          <w:jc w:val="center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5322" w:rsidRPr="002D6BCF" w:rsidRDefault="00635322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5322" w:rsidRPr="002D6BCF" w:rsidRDefault="00635322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</w:rPr>
              <w:t>Перечень компонентов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5322" w:rsidRPr="002D6BCF" w:rsidRDefault="00635322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</w:rPr>
              <w:t>Технологии формирования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5322" w:rsidRPr="002D6BCF" w:rsidRDefault="00635322" w:rsidP="00F0435C">
            <w:pPr>
              <w:ind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6BCF">
              <w:rPr>
                <w:rFonts w:ascii="Times New Roman" w:hAnsi="Times New Roman" w:cs="Times New Roman"/>
              </w:rPr>
              <w:t>Формы оценочных средств</w:t>
            </w:r>
          </w:p>
        </w:tc>
      </w:tr>
      <w:tr w:rsidR="00635322" w:rsidRPr="002D6BCF" w:rsidTr="00F0435C">
        <w:trPr>
          <w:trHeight w:val="264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</w:rPr>
              <w:t>Формулировка</w:t>
            </w: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ind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5322" w:rsidRPr="002D6BCF" w:rsidTr="00F0435C">
        <w:trPr>
          <w:trHeight w:val="1018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BCF">
              <w:rPr>
                <w:rFonts w:ascii="Times New Roman" w:hAnsi="Times New Roman" w:cs="Times New Roman"/>
                <w:b/>
              </w:rPr>
              <w:t>ОК-1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D6BCF">
              <w:rPr>
                <w:rFonts w:ascii="Times New Roman" w:eastAsia="Calibri" w:hAnsi="Times New Roman" w:cs="Times New Roman"/>
                <w:iCs/>
              </w:rPr>
              <w:t xml:space="preserve">Способность и готовность анализировать социально-значимые проблемы и процессы, </w:t>
            </w:r>
          </w:p>
          <w:p w:rsidR="00635322" w:rsidRPr="002D6BCF" w:rsidRDefault="00635322" w:rsidP="00F0435C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eastAsia="Calibri" w:hAnsi="Times New Roman" w:cs="Times New Roman"/>
                <w:iCs/>
              </w:rPr>
              <w:t>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widowControl w:val="0"/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  <w:b/>
              </w:rPr>
              <w:t>Знать</w:t>
            </w:r>
            <w:r w:rsidRPr="002D6BCF">
              <w:rPr>
                <w:rFonts w:ascii="Times New Roman" w:hAnsi="Times New Roman" w:cs="Times New Roman"/>
              </w:rPr>
              <w:t>: Значение патофизиологии для развития медицины и здравоохранения;</w:t>
            </w:r>
          </w:p>
          <w:p w:rsidR="00635322" w:rsidRPr="002D6BCF" w:rsidRDefault="00635322" w:rsidP="00F0435C">
            <w:pPr>
              <w:ind w:right="57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</w:rPr>
              <w:t>Связь патофизиологии с другими медико-биологическими дисциплинами.</w:t>
            </w:r>
          </w:p>
          <w:p w:rsidR="00635322" w:rsidRPr="002D6BCF" w:rsidRDefault="00635322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6BC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2D6BCF">
              <w:rPr>
                <w:rFonts w:ascii="Times New Roman" w:hAnsi="Times New Roman" w:cs="Times New Roman"/>
                <w:bCs/>
              </w:rPr>
              <w:t xml:space="preserve"> Применять полученные знания при изучении клинических дисциплин в последующей лечебно-профилактической деятельности;</w:t>
            </w:r>
          </w:p>
          <w:p w:rsidR="00635322" w:rsidRPr="002D6BCF" w:rsidRDefault="00635322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6BCF">
              <w:rPr>
                <w:rFonts w:ascii="Times New Roman" w:hAnsi="Times New Roman" w:cs="Times New Roman"/>
                <w:bCs/>
              </w:rPr>
              <w:t xml:space="preserve">Анализировать проблемы общей патологии и критически оценивать </w:t>
            </w:r>
            <w:r w:rsidRPr="002D6BCF">
              <w:rPr>
                <w:rFonts w:ascii="Times New Roman" w:hAnsi="Times New Roman" w:cs="Times New Roman"/>
                <w:bCs/>
              </w:rPr>
              <w:lastRenderedPageBreak/>
              <w:t>современные теоретические концепции и направления в медицине</w:t>
            </w:r>
          </w:p>
          <w:p w:rsidR="00635322" w:rsidRPr="002D6BCF" w:rsidRDefault="00635322" w:rsidP="00F0435C">
            <w:pPr>
              <w:widowControl w:val="0"/>
              <w:tabs>
                <w:tab w:val="left" w:pos="708"/>
                <w:tab w:val="right" w:leader="underscore" w:pos="9639"/>
              </w:tabs>
              <w:ind w:right="57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  <w:b/>
                <w:bCs/>
              </w:rPr>
              <w:t xml:space="preserve">Владеть: </w:t>
            </w:r>
            <w:r w:rsidRPr="002D6BCF">
              <w:rPr>
                <w:rFonts w:ascii="Times New Roman" w:hAnsi="Times New Roman" w:cs="Times New Roman"/>
                <w:bCs/>
              </w:rPr>
              <w:t>Навыками системного подхода к анализу медицинской информации;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</w:rPr>
              <w:lastRenderedPageBreak/>
              <w:t>Практические занятия, самостоятельная работа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ind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6BCF">
              <w:rPr>
                <w:rFonts w:ascii="Times New Roman" w:hAnsi="Times New Roman" w:cs="Times New Roman"/>
                <w:bCs/>
              </w:rPr>
              <w:t>Индивидуальное собеседование</w:t>
            </w:r>
          </w:p>
        </w:tc>
      </w:tr>
      <w:tr w:rsidR="00635322" w:rsidRPr="002D6BCF" w:rsidTr="00F0435C">
        <w:trPr>
          <w:trHeight w:val="269"/>
          <w:jc w:val="center"/>
        </w:trPr>
        <w:tc>
          <w:tcPr>
            <w:tcW w:w="1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spacing w:before="60" w:after="60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2D6BCF">
              <w:rPr>
                <w:rFonts w:ascii="Times New Roman" w:hAnsi="Times New Roman" w:cs="Times New Roman"/>
                <w:b/>
              </w:rPr>
              <w:lastRenderedPageBreak/>
              <w:t>Профессиональные компетенции:</w:t>
            </w:r>
          </w:p>
        </w:tc>
      </w:tr>
      <w:tr w:rsidR="00635322" w:rsidRPr="002D6BCF" w:rsidTr="00F0435C">
        <w:trPr>
          <w:trHeight w:val="269"/>
          <w:jc w:val="center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5322" w:rsidRPr="002D6BCF" w:rsidRDefault="00635322" w:rsidP="00F0435C">
            <w:pPr>
              <w:jc w:val="center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5322" w:rsidRPr="002D6BCF" w:rsidRDefault="00635322" w:rsidP="00F0435C">
            <w:pPr>
              <w:jc w:val="center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</w:rPr>
              <w:t>Перечень компонентов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5322" w:rsidRPr="002D6BCF" w:rsidRDefault="00635322" w:rsidP="00F0435C">
            <w:pPr>
              <w:jc w:val="center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</w:rPr>
              <w:t>Технологии формирования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5322" w:rsidRPr="002D6BCF" w:rsidRDefault="00635322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</w:rPr>
              <w:t>Формы оценочных средств</w:t>
            </w:r>
          </w:p>
        </w:tc>
      </w:tr>
      <w:tr w:rsidR="00635322" w:rsidRPr="002D6BCF" w:rsidTr="00F0435C">
        <w:trPr>
          <w:trHeight w:val="264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jc w:val="center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</w:rPr>
              <w:t>Формулировка</w:t>
            </w: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322" w:rsidRPr="002D6BCF" w:rsidTr="00F0435C">
        <w:trPr>
          <w:trHeight w:val="1032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6BCF">
              <w:rPr>
                <w:rFonts w:ascii="Times New Roman" w:hAnsi="Times New Roman" w:cs="Times New Roman"/>
                <w:b/>
              </w:rPr>
              <w:t>ПК-43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D6BCF">
              <w:rPr>
                <w:rFonts w:ascii="Times New Roman" w:eastAsia="Calibri" w:hAnsi="Times New Roman" w:cs="Times New Roman"/>
                <w:iCs/>
              </w:rPr>
              <w:t xml:space="preserve">Способность и готовность </w:t>
            </w:r>
            <w:r w:rsidRPr="002D6BCF">
              <w:rPr>
                <w:rFonts w:ascii="Times New Roman" w:hAnsi="Times New Roman" w:cs="Times New Roman"/>
              </w:rPr>
              <w:t>к информационной работе среди врачей, провизоров по вопросам применения лекарственных средств, принадлежности их к определенной фармакотерапевтической группе, показаниях и противопоказаниях к применению, возможности замены одного препарата другим и рациональном приеме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D6BCF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2D6BCF">
              <w:rPr>
                <w:rFonts w:ascii="Times New Roman" w:eastAsia="Calibri" w:hAnsi="Times New Roman" w:cs="Times New Roman"/>
                <w:iCs/>
              </w:rPr>
              <w:t>Основные понятия и термины патологии</w:t>
            </w:r>
          </w:p>
          <w:p w:rsidR="00635322" w:rsidRPr="002D6BCF" w:rsidRDefault="00635322" w:rsidP="00F0435C">
            <w:pPr>
              <w:ind w:right="218"/>
              <w:jc w:val="both"/>
              <w:rPr>
                <w:rFonts w:ascii="Times New Roman" w:hAnsi="Times New Roman" w:cs="Times New Roman"/>
              </w:rPr>
            </w:pPr>
          </w:p>
          <w:p w:rsidR="00635322" w:rsidRPr="002D6BCF" w:rsidRDefault="00635322" w:rsidP="00F0435C">
            <w:pPr>
              <w:ind w:right="218"/>
              <w:jc w:val="both"/>
              <w:rPr>
                <w:rFonts w:ascii="Times New Roman" w:hAnsi="Times New Roman" w:cs="Times New Roman"/>
                <w:bCs/>
              </w:rPr>
            </w:pPr>
            <w:r w:rsidRPr="002D6BC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2D6BCF">
              <w:rPr>
                <w:rFonts w:ascii="Times New Roman" w:hAnsi="Times New Roman" w:cs="Times New Roman"/>
                <w:bCs/>
              </w:rPr>
              <w:t xml:space="preserve"> </w:t>
            </w:r>
            <w:r w:rsidRPr="002D6BCF">
              <w:rPr>
                <w:rFonts w:ascii="Times New Roman" w:eastAsia="Calibri" w:hAnsi="Times New Roman" w:cs="Times New Roman"/>
                <w:iCs/>
              </w:rPr>
              <w:t>Выявлять главные факторы риска конкретной болезни для определения мер их профилактики или лечения.</w:t>
            </w:r>
          </w:p>
          <w:p w:rsidR="00635322" w:rsidRPr="002D6BCF" w:rsidRDefault="00635322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D6BCF">
              <w:rPr>
                <w:rFonts w:ascii="Times New Roman" w:hAnsi="Times New Roman" w:cs="Times New Roman"/>
                <w:b/>
                <w:bCs/>
              </w:rPr>
              <w:t xml:space="preserve">Владеть: </w:t>
            </w:r>
            <w:r w:rsidRPr="002D6BCF">
              <w:rPr>
                <w:rFonts w:ascii="Times New Roman" w:eastAsia="Calibri" w:hAnsi="Times New Roman" w:cs="Times New Roman"/>
                <w:iCs/>
              </w:rPr>
              <w:t>Навыками выявления факторов риска различных  заболеваний.</w:t>
            </w:r>
          </w:p>
          <w:p w:rsidR="00635322" w:rsidRPr="002D6BCF" w:rsidRDefault="00635322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6BCF">
              <w:rPr>
                <w:rFonts w:ascii="Times New Roman" w:eastAsia="Calibri" w:hAnsi="Times New Roman" w:cs="Times New Roman"/>
                <w:iCs/>
              </w:rPr>
              <w:t>Знаниями о мерах профилактики и лечения различных заболеваний.</w:t>
            </w:r>
          </w:p>
          <w:p w:rsidR="00635322" w:rsidRPr="002D6BCF" w:rsidRDefault="00635322" w:rsidP="00F0435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jc w:val="center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</w:rPr>
              <w:t>Лекции, практические занятия, самостоятельная работа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  <w:bCs/>
              </w:rPr>
              <w:t xml:space="preserve"> </w:t>
            </w:r>
            <w:r w:rsidRPr="002D6BCF">
              <w:rPr>
                <w:rFonts w:ascii="Times New Roman" w:hAnsi="Times New Roman" w:cs="Times New Roman"/>
              </w:rPr>
              <w:t>Компьютерное тестирование;</w:t>
            </w:r>
          </w:p>
          <w:p w:rsidR="00635322" w:rsidRPr="002D6BCF" w:rsidRDefault="00635322" w:rsidP="00F0435C">
            <w:pPr>
              <w:pStyle w:val="a3"/>
              <w:ind w:right="57"/>
              <w:jc w:val="center"/>
              <w:rPr>
                <w:sz w:val="24"/>
                <w:szCs w:val="24"/>
              </w:rPr>
            </w:pPr>
            <w:r w:rsidRPr="002D6BCF">
              <w:rPr>
                <w:color w:val="000000"/>
                <w:sz w:val="24"/>
                <w:szCs w:val="24"/>
              </w:rPr>
              <w:t>Собеседование по ситуационным задачам.</w:t>
            </w:r>
          </w:p>
        </w:tc>
      </w:tr>
      <w:tr w:rsidR="00635322" w:rsidRPr="002D6BCF" w:rsidTr="00F0435C">
        <w:trPr>
          <w:trHeight w:val="1032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6BCF">
              <w:rPr>
                <w:rFonts w:ascii="Times New Roman" w:hAnsi="Times New Roman" w:cs="Times New Roman"/>
                <w:b/>
              </w:rPr>
              <w:t>ПК-44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iCs/>
                <w:color w:val="auto"/>
              </w:rPr>
            </w:pPr>
            <w:r w:rsidRPr="002D6BCF">
              <w:rPr>
                <w:rFonts w:ascii="Times New Roman" w:eastAsia="Calibri" w:hAnsi="Times New Roman" w:cs="Times New Roman"/>
                <w:iCs/>
              </w:rPr>
              <w:t xml:space="preserve">Способность и готовность </w:t>
            </w:r>
            <w:r w:rsidRPr="002D6BCF">
              <w:rPr>
                <w:rFonts w:ascii="Times New Roman" w:hAnsi="Times New Roman" w:cs="Times New Roman"/>
              </w:rPr>
              <w:t>к информационно-консультативной деятельности при отпуске лекарственных средств и других фармацевтических товаров институциональным и конечным потребителям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D6BCF">
              <w:rPr>
                <w:rFonts w:ascii="Times New Roman" w:hAnsi="Times New Roman" w:cs="Times New Roman"/>
                <w:b/>
              </w:rPr>
              <w:t>Знать:</w:t>
            </w:r>
            <w:r w:rsidRPr="002D6BCF">
              <w:rPr>
                <w:rFonts w:ascii="Times New Roman" w:hAnsi="Times New Roman" w:cs="Times New Roman"/>
                <w:bCs/>
              </w:rPr>
              <w:t xml:space="preserve"> </w:t>
            </w:r>
            <w:r w:rsidRPr="002D6BCF">
              <w:rPr>
                <w:rFonts w:ascii="Times New Roman" w:eastAsia="Calibri" w:hAnsi="Times New Roman" w:cs="Times New Roman"/>
                <w:iCs/>
              </w:rPr>
              <w:t>Основные закономерности общей этиологии (роль причин, условий и реактивности организма в возникновении заболеваний);</w:t>
            </w:r>
          </w:p>
          <w:p w:rsidR="00635322" w:rsidRPr="002D6BCF" w:rsidRDefault="00635322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D6BCF">
              <w:rPr>
                <w:rFonts w:ascii="Times New Roman" w:eastAsia="Calibri" w:hAnsi="Times New Roman" w:cs="Times New Roman"/>
                <w:iCs/>
              </w:rPr>
              <w:t>Общие закономерности патогенеза, основные аспекты учения о болезни;</w:t>
            </w:r>
          </w:p>
          <w:p w:rsidR="00635322" w:rsidRPr="002D6BCF" w:rsidRDefault="00635322" w:rsidP="00F0435C">
            <w:pPr>
              <w:ind w:right="2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6BC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2D6BCF">
              <w:rPr>
                <w:rFonts w:ascii="Times New Roman" w:eastAsia="Calibri" w:hAnsi="Times New Roman" w:cs="Times New Roman"/>
                <w:iCs/>
              </w:rPr>
              <w:t>Выявлять симптомы и  синдромы заболеваний для информационно-консультативной деятельности при отпуске лекарств.</w:t>
            </w:r>
          </w:p>
          <w:p w:rsidR="00635322" w:rsidRPr="002D6BCF" w:rsidRDefault="00635322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D6BCF">
              <w:rPr>
                <w:rFonts w:ascii="Times New Roman" w:hAnsi="Times New Roman" w:cs="Times New Roman"/>
                <w:b/>
                <w:bCs/>
              </w:rPr>
              <w:t xml:space="preserve">Владеть: </w:t>
            </w:r>
            <w:r w:rsidRPr="002D6BCF">
              <w:rPr>
                <w:rFonts w:ascii="Times New Roman" w:eastAsia="Calibri" w:hAnsi="Times New Roman" w:cs="Times New Roman"/>
                <w:iCs/>
              </w:rPr>
              <w:t xml:space="preserve">Навыками дифференциации причин и условий возникновения </w:t>
            </w:r>
            <w:r w:rsidRPr="002D6BCF">
              <w:rPr>
                <w:rFonts w:ascii="Times New Roman" w:eastAsia="Calibri" w:hAnsi="Times New Roman" w:cs="Times New Roman"/>
                <w:iCs/>
              </w:rPr>
              <w:lastRenderedPageBreak/>
              <w:t xml:space="preserve">патологических процессов и болезней, оценки рисков </w:t>
            </w:r>
            <w:proofErr w:type="spellStart"/>
            <w:r w:rsidRPr="002D6BCF">
              <w:rPr>
                <w:rFonts w:ascii="Times New Roman" w:eastAsia="Calibri" w:hAnsi="Times New Roman" w:cs="Times New Roman"/>
                <w:iCs/>
              </w:rPr>
              <w:t>хронизации</w:t>
            </w:r>
            <w:proofErr w:type="spellEnd"/>
            <w:r w:rsidRPr="002D6BCF">
              <w:rPr>
                <w:rFonts w:ascii="Times New Roman" w:eastAsia="Calibri" w:hAnsi="Times New Roman" w:cs="Times New Roman"/>
                <w:iCs/>
              </w:rPr>
              <w:t>, осложнений и рецидивов, клинической оценки эффективности лекарственной терапии</w:t>
            </w:r>
          </w:p>
          <w:p w:rsidR="00635322" w:rsidRPr="002D6BCF" w:rsidRDefault="00635322" w:rsidP="00F0435C">
            <w:pPr>
              <w:ind w:right="21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jc w:val="center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</w:rPr>
              <w:lastRenderedPageBreak/>
              <w:t>Лекции, практические занятия, самостоятельная работа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</w:rPr>
              <w:t>Компьютерное тестирование;</w:t>
            </w:r>
          </w:p>
          <w:p w:rsidR="00635322" w:rsidRPr="002D6BCF" w:rsidRDefault="00635322" w:rsidP="00F0435C">
            <w:pPr>
              <w:pStyle w:val="a3"/>
              <w:ind w:right="57"/>
              <w:jc w:val="center"/>
              <w:rPr>
                <w:bCs/>
                <w:sz w:val="24"/>
                <w:szCs w:val="24"/>
              </w:rPr>
            </w:pPr>
            <w:r w:rsidRPr="002D6BCF">
              <w:rPr>
                <w:color w:val="000000"/>
                <w:sz w:val="24"/>
                <w:szCs w:val="24"/>
              </w:rPr>
              <w:t>Собеседование по ситуационным задачам.</w:t>
            </w:r>
          </w:p>
        </w:tc>
      </w:tr>
      <w:tr w:rsidR="00635322" w:rsidRPr="002D6BCF" w:rsidTr="00F0435C">
        <w:trPr>
          <w:trHeight w:val="1032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6BCF">
              <w:rPr>
                <w:rFonts w:ascii="Times New Roman" w:hAnsi="Times New Roman" w:cs="Times New Roman"/>
                <w:b/>
              </w:rPr>
              <w:lastRenderedPageBreak/>
              <w:t>ПК-45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widowControl w:val="0"/>
              <w:tabs>
                <w:tab w:val="left" w:pos="708"/>
                <w:tab w:val="right" w:leader="underscore" w:pos="9639"/>
              </w:tabs>
              <w:ind w:right="99"/>
              <w:jc w:val="both"/>
              <w:rPr>
                <w:rFonts w:ascii="Times New Roman" w:eastAsia="Calibri" w:hAnsi="Times New Roman" w:cs="Times New Roman"/>
                <w:iCs/>
                <w:color w:val="auto"/>
              </w:rPr>
            </w:pPr>
            <w:r w:rsidRPr="002D6BCF">
              <w:rPr>
                <w:rFonts w:ascii="Times New Roman" w:eastAsia="Calibri" w:hAnsi="Times New Roman" w:cs="Times New Roman"/>
                <w:iCs/>
              </w:rPr>
              <w:t xml:space="preserve">Способность и готовность </w:t>
            </w:r>
            <w:r w:rsidRPr="002D6BCF">
              <w:rPr>
                <w:rFonts w:ascii="Times New Roman" w:hAnsi="Times New Roman" w:cs="Times New Roman"/>
              </w:rPr>
              <w:t>оказывать консультативную помощь населению по вопросам применения и совместимости лекарственных средств и других фармацевтических товаров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ind w:right="218"/>
              <w:jc w:val="both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  <w:b/>
              </w:rPr>
              <w:t>Знать</w:t>
            </w:r>
            <w:r w:rsidRPr="002D6BCF">
              <w:rPr>
                <w:rFonts w:ascii="Times New Roman" w:hAnsi="Times New Roman" w:cs="Times New Roman"/>
              </w:rPr>
              <w:t xml:space="preserve">: </w:t>
            </w:r>
            <w:r w:rsidRPr="002D6BCF">
              <w:rPr>
                <w:rFonts w:ascii="Times New Roman" w:eastAsia="Calibri" w:hAnsi="Times New Roman" w:cs="Times New Roman"/>
                <w:iCs/>
              </w:rPr>
              <w:t>Этиологию, патогенез, клиническую картину, исходы и принципы терапии типовых патологических процессов, лежащих в основе различных заболеваний</w:t>
            </w:r>
          </w:p>
          <w:p w:rsidR="00635322" w:rsidRPr="002D6BCF" w:rsidRDefault="00635322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6BC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2D6BCF">
              <w:rPr>
                <w:rFonts w:ascii="Times New Roman" w:hAnsi="Times New Roman" w:cs="Times New Roman"/>
                <w:bCs/>
              </w:rPr>
              <w:t xml:space="preserve"> </w:t>
            </w:r>
            <w:r w:rsidRPr="002D6BCF">
              <w:rPr>
                <w:rFonts w:ascii="Times New Roman" w:eastAsia="Calibri" w:hAnsi="Times New Roman" w:cs="Times New Roman"/>
                <w:iCs/>
              </w:rPr>
              <w:t>Оценивать нарушения основных функциональных показателей жизнедеятельности человека при патологии для оказания консультативной помощи по вопросам применения лекарственных средств</w:t>
            </w:r>
          </w:p>
          <w:p w:rsidR="00635322" w:rsidRPr="002D6BCF" w:rsidRDefault="00635322" w:rsidP="00F0435C">
            <w:pPr>
              <w:ind w:right="2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6BCF">
              <w:rPr>
                <w:rFonts w:ascii="Times New Roman" w:hAnsi="Times New Roman" w:cs="Times New Roman"/>
                <w:b/>
                <w:bCs/>
              </w:rPr>
              <w:t xml:space="preserve">Владеть: </w:t>
            </w:r>
            <w:r w:rsidRPr="002D6BCF">
              <w:rPr>
                <w:rFonts w:ascii="Times New Roman" w:eastAsia="Calibri" w:hAnsi="Times New Roman" w:cs="Times New Roman"/>
                <w:iCs/>
              </w:rPr>
              <w:t>Навыками анализа данных лабораторных и функциональных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jc w:val="center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</w:rPr>
              <w:t>Лекции, практические занятия, самостоятельная работа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22" w:rsidRPr="002D6BCF" w:rsidRDefault="00635322" w:rsidP="00F043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6BCF">
              <w:rPr>
                <w:rFonts w:ascii="Times New Roman" w:hAnsi="Times New Roman" w:cs="Times New Roman"/>
              </w:rPr>
              <w:t>Компьютерное тестирование;</w:t>
            </w:r>
          </w:p>
          <w:p w:rsidR="00635322" w:rsidRPr="002D6BCF" w:rsidRDefault="00635322" w:rsidP="00F0435C">
            <w:pPr>
              <w:pStyle w:val="a3"/>
              <w:ind w:right="57"/>
              <w:jc w:val="center"/>
              <w:rPr>
                <w:bCs/>
                <w:sz w:val="24"/>
                <w:szCs w:val="24"/>
              </w:rPr>
            </w:pPr>
            <w:r w:rsidRPr="002D6BCF">
              <w:rPr>
                <w:color w:val="000000"/>
                <w:sz w:val="24"/>
                <w:szCs w:val="24"/>
              </w:rPr>
              <w:t>Собеседование по ситуационным задачам.</w:t>
            </w:r>
          </w:p>
        </w:tc>
      </w:tr>
    </w:tbl>
    <w:p w:rsidR="00635322" w:rsidRPr="002D6BCF" w:rsidRDefault="00635322" w:rsidP="00635322">
      <w:pPr>
        <w:jc w:val="center"/>
        <w:rPr>
          <w:rFonts w:ascii="Times New Roman" w:hAnsi="Times New Roman" w:cs="Times New Roman"/>
          <w:b/>
        </w:rPr>
      </w:pPr>
    </w:p>
    <w:p w:rsidR="00635322" w:rsidRDefault="00635322" w:rsidP="00635322">
      <w:pPr>
        <w:jc w:val="center"/>
        <w:rPr>
          <w:rFonts w:ascii="Times New Roman" w:hAnsi="Times New Roman" w:cs="Times New Roman"/>
          <w:b/>
        </w:rPr>
      </w:pPr>
    </w:p>
    <w:p w:rsidR="00635322" w:rsidRPr="002D6BCF" w:rsidRDefault="00635322" w:rsidP="00635322">
      <w:pPr>
        <w:jc w:val="center"/>
        <w:rPr>
          <w:rFonts w:ascii="Times New Roman" w:hAnsi="Times New Roman" w:cs="Times New Roman"/>
          <w:b/>
        </w:rPr>
      </w:pPr>
      <w:r w:rsidRPr="002D6BCF">
        <w:rPr>
          <w:rFonts w:ascii="Times New Roman" w:hAnsi="Times New Roman" w:cs="Times New Roman"/>
          <w:b/>
        </w:rPr>
        <w:t>Учебно-методическое и информационное обеспечение формирования у обучающихся компетенций при освоении дисциплины</w:t>
      </w:r>
      <w:r w:rsidRPr="002D6BCF">
        <w:rPr>
          <w:rFonts w:ascii="Times New Roman" w:hAnsi="Times New Roman" w:cs="Times New Roman"/>
        </w:rPr>
        <w:t xml:space="preserve"> «</w:t>
      </w:r>
      <w:r w:rsidRPr="002D6BCF">
        <w:rPr>
          <w:rFonts w:ascii="Times New Roman" w:hAnsi="Times New Roman" w:cs="Times New Roman"/>
          <w:u w:val="single"/>
        </w:rPr>
        <w:t>Патология»</w:t>
      </w:r>
    </w:p>
    <w:p w:rsidR="00635322" w:rsidRPr="002D6BCF" w:rsidRDefault="00635322" w:rsidP="00635322">
      <w:pPr>
        <w:ind w:firstLine="709"/>
        <w:jc w:val="center"/>
        <w:rPr>
          <w:rFonts w:ascii="Times New Roman" w:hAnsi="Times New Roman"/>
          <w:b/>
        </w:rPr>
      </w:pPr>
    </w:p>
    <w:p w:rsidR="00635322" w:rsidRPr="002D6BCF" w:rsidRDefault="00635322" w:rsidP="00635322">
      <w:pPr>
        <w:ind w:firstLine="709"/>
        <w:jc w:val="center"/>
        <w:rPr>
          <w:rFonts w:ascii="Times New Roman" w:hAnsi="Times New Roman"/>
          <w:b/>
        </w:rPr>
      </w:pPr>
      <w:r w:rsidRPr="002D6BCF">
        <w:rPr>
          <w:rFonts w:ascii="Times New Roman" w:hAnsi="Times New Roman"/>
          <w:b/>
        </w:rPr>
        <w:t>Основная литература: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393"/>
      </w:tblGrid>
      <w:tr w:rsidR="00635322" w:rsidRPr="002D6BCF" w:rsidTr="00F0435C">
        <w:trPr>
          <w:trHeight w:val="276"/>
        </w:trPr>
        <w:tc>
          <w:tcPr>
            <w:tcW w:w="675" w:type="dxa"/>
            <w:vMerge w:val="restart"/>
            <w:vAlign w:val="center"/>
          </w:tcPr>
          <w:p w:rsidR="00635322" w:rsidRPr="002D6BCF" w:rsidRDefault="00635322" w:rsidP="00F0435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D6BCF">
              <w:rPr>
                <w:rFonts w:ascii="Times New Roman" w:hAnsi="Times New Roman"/>
                <w:b/>
              </w:rPr>
              <w:t>П</w:t>
            </w:r>
            <w:proofErr w:type="gramEnd"/>
            <w:r w:rsidRPr="002D6BCF">
              <w:rPr>
                <w:rFonts w:ascii="Times New Roman" w:hAnsi="Times New Roman"/>
                <w:b/>
              </w:rPr>
              <w:t>\п</w:t>
            </w:r>
            <w:proofErr w:type="spellEnd"/>
          </w:p>
        </w:tc>
        <w:tc>
          <w:tcPr>
            <w:tcW w:w="14393" w:type="dxa"/>
            <w:vMerge w:val="restart"/>
            <w:vAlign w:val="center"/>
          </w:tcPr>
          <w:p w:rsidR="00635322" w:rsidRPr="002D6BCF" w:rsidRDefault="00635322" w:rsidP="00F0435C">
            <w:pPr>
              <w:jc w:val="center"/>
              <w:rPr>
                <w:rFonts w:ascii="Times New Roman" w:hAnsi="Times New Roman"/>
                <w:b/>
              </w:rPr>
            </w:pPr>
            <w:r w:rsidRPr="002D6BCF"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635322" w:rsidRPr="002D6BCF" w:rsidTr="00F0435C">
        <w:trPr>
          <w:trHeight w:val="276"/>
        </w:trPr>
        <w:tc>
          <w:tcPr>
            <w:tcW w:w="675" w:type="dxa"/>
            <w:vMerge/>
            <w:vAlign w:val="center"/>
          </w:tcPr>
          <w:p w:rsidR="00635322" w:rsidRPr="002D6BCF" w:rsidRDefault="00635322" w:rsidP="00F043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3" w:type="dxa"/>
            <w:vMerge/>
            <w:vAlign w:val="center"/>
          </w:tcPr>
          <w:p w:rsidR="00635322" w:rsidRPr="002D6BCF" w:rsidRDefault="00635322" w:rsidP="00F043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5322" w:rsidRPr="002D6BCF" w:rsidTr="00F0435C">
        <w:trPr>
          <w:trHeight w:val="340"/>
        </w:trPr>
        <w:tc>
          <w:tcPr>
            <w:tcW w:w="675" w:type="dxa"/>
            <w:vAlign w:val="center"/>
          </w:tcPr>
          <w:p w:rsidR="00635322" w:rsidRPr="002D6BCF" w:rsidRDefault="00635322" w:rsidP="006353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93" w:type="dxa"/>
          </w:tcPr>
          <w:p w:rsidR="00635322" w:rsidRPr="002D6BCF" w:rsidRDefault="00635322" w:rsidP="00F0435C">
            <w:pPr>
              <w:rPr>
                <w:rFonts w:ascii="Times New Roman" w:hAnsi="Times New Roman" w:cs="Times New Roman"/>
                <w:i/>
              </w:rPr>
            </w:pPr>
            <w:r w:rsidRPr="002D6BCF">
              <w:rPr>
                <w:rFonts w:ascii="Times New Roman" w:hAnsi="Times New Roman" w:cs="Times New Roman"/>
                <w:i/>
              </w:rPr>
              <w:t>Патология : учеб</w:t>
            </w:r>
            <w:proofErr w:type="gramStart"/>
            <w:r w:rsidRPr="002D6BCF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2D6BCF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2D6BCF">
              <w:rPr>
                <w:rFonts w:ascii="Times New Roman" w:hAnsi="Times New Roman" w:cs="Times New Roman"/>
                <w:i/>
              </w:rPr>
              <w:t>д</w:t>
            </w:r>
            <w:proofErr w:type="gramEnd"/>
            <w:r w:rsidRPr="002D6BCF">
              <w:rPr>
                <w:rFonts w:ascii="Times New Roman" w:hAnsi="Times New Roman" w:cs="Times New Roman"/>
                <w:i/>
              </w:rPr>
              <w:t>ля студентов фарм. факультетов мед. вузов / под ред. В. П. Куликова,  В. М. Брюханова. - Барнаул</w:t>
            </w:r>
            <w:proofErr w:type="gramStart"/>
            <w:r w:rsidRPr="002D6BCF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 w:rsidRPr="002D6BCF">
              <w:rPr>
                <w:rFonts w:ascii="Times New Roman" w:hAnsi="Times New Roman" w:cs="Times New Roman"/>
                <w:i/>
              </w:rPr>
              <w:t xml:space="preserve"> АГМУ, 2007. - 524 с.</w:t>
            </w:r>
          </w:p>
        </w:tc>
      </w:tr>
    </w:tbl>
    <w:p w:rsidR="00635322" w:rsidRDefault="00635322" w:rsidP="00635322">
      <w:pPr>
        <w:spacing w:before="120" w:after="120"/>
        <w:ind w:firstLine="709"/>
        <w:jc w:val="center"/>
        <w:rPr>
          <w:rFonts w:ascii="Times New Roman" w:hAnsi="Times New Roman"/>
          <w:b/>
        </w:rPr>
      </w:pPr>
    </w:p>
    <w:p w:rsidR="00635322" w:rsidRDefault="00635322" w:rsidP="00635322">
      <w:pPr>
        <w:spacing w:before="120" w:after="120"/>
        <w:ind w:firstLine="709"/>
        <w:jc w:val="center"/>
        <w:rPr>
          <w:rFonts w:ascii="Times New Roman" w:hAnsi="Times New Roman"/>
          <w:b/>
        </w:rPr>
      </w:pPr>
    </w:p>
    <w:p w:rsidR="00635322" w:rsidRPr="002D6BCF" w:rsidRDefault="00635322" w:rsidP="00635322">
      <w:pPr>
        <w:spacing w:before="120" w:after="120"/>
        <w:ind w:firstLine="709"/>
        <w:jc w:val="center"/>
        <w:rPr>
          <w:b/>
          <w:iCs/>
        </w:rPr>
      </w:pPr>
      <w:r w:rsidRPr="002D6BCF">
        <w:rPr>
          <w:rFonts w:ascii="Times New Roman" w:hAnsi="Times New Roman"/>
          <w:b/>
        </w:rPr>
        <w:lastRenderedPageBreak/>
        <w:t>Дополнительная литература: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393"/>
      </w:tblGrid>
      <w:tr w:rsidR="00635322" w:rsidRPr="002D6BCF" w:rsidTr="00F0435C">
        <w:trPr>
          <w:trHeight w:val="276"/>
        </w:trPr>
        <w:tc>
          <w:tcPr>
            <w:tcW w:w="675" w:type="dxa"/>
            <w:vMerge w:val="restart"/>
            <w:vAlign w:val="center"/>
          </w:tcPr>
          <w:p w:rsidR="00635322" w:rsidRPr="002D6BCF" w:rsidRDefault="00635322" w:rsidP="00F0435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D6BCF">
              <w:rPr>
                <w:rFonts w:ascii="Times New Roman" w:hAnsi="Times New Roman"/>
                <w:b/>
              </w:rPr>
              <w:t>П</w:t>
            </w:r>
            <w:proofErr w:type="gramEnd"/>
            <w:r w:rsidRPr="002D6BCF">
              <w:rPr>
                <w:rFonts w:ascii="Times New Roman" w:hAnsi="Times New Roman"/>
                <w:b/>
              </w:rPr>
              <w:t>\п</w:t>
            </w:r>
            <w:proofErr w:type="spellEnd"/>
          </w:p>
        </w:tc>
        <w:tc>
          <w:tcPr>
            <w:tcW w:w="14393" w:type="dxa"/>
            <w:vMerge w:val="restart"/>
            <w:vAlign w:val="center"/>
          </w:tcPr>
          <w:p w:rsidR="00635322" w:rsidRPr="002D6BCF" w:rsidRDefault="00635322" w:rsidP="00F0435C">
            <w:pPr>
              <w:jc w:val="center"/>
              <w:rPr>
                <w:rFonts w:ascii="Times New Roman" w:hAnsi="Times New Roman"/>
                <w:b/>
              </w:rPr>
            </w:pPr>
            <w:r w:rsidRPr="002D6BCF"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635322" w:rsidRPr="002D6BCF" w:rsidTr="00F0435C">
        <w:trPr>
          <w:trHeight w:val="276"/>
        </w:trPr>
        <w:tc>
          <w:tcPr>
            <w:tcW w:w="675" w:type="dxa"/>
            <w:vMerge/>
            <w:vAlign w:val="center"/>
          </w:tcPr>
          <w:p w:rsidR="00635322" w:rsidRPr="002D6BCF" w:rsidRDefault="00635322" w:rsidP="00F043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3" w:type="dxa"/>
            <w:vMerge/>
            <w:vAlign w:val="center"/>
          </w:tcPr>
          <w:p w:rsidR="00635322" w:rsidRPr="002D6BCF" w:rsidRDefault="00635322" w:rsidP="00F043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5322" w:rsidRPr="002D6BCF" w:rsidTr="00F0435C">
        <w:trPr>
          <w:trHeight w:val="499"/>
        </w:trPr>
        <w:tc>
          <w:tcPr>
            <w:tcW w:w="675" w:type="dxa"/>
            <w:vAlign w:val="center"/>
          </w:tcPr>
          <w:p w:rsidR="00635322" w:rsidRPr="002D6BCF" w:rsidRDefault="00635322" w:rsidP="006353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93" w:type="dxa"/>
          </w:tcPr>
          <w:p w:rsidR="00635322" w:rsidRPr="002D6BCF" w:rsidRDefault="00635322" w:rsidP="00F0435C">
            <w:pPr>
              <w:rPr>
                <w:rFonts w:ascii="Times New Roman" w:hAnsi="Times New Roman" w:cs="Times New Roman"/>
                <w:i/>
              </w:rPr>
            </w:pPr>
            <w:r w:rsidRPr="002D6BCF">
              <w:rPr>
                <w:rFonts w:ascii="Times New Roman" w:hAnsi="Times New Roman" w:cs="Times New Roman"/>
                <w:i/>
              </w:rPr>
              <w:t>Патофизиология</w:t>
            </w:r>
            <w:proofErr w:type="gramStart"/>
            <w:r w:rsidRPr="002D6BCF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 w:rsidRPr="002D6BCF">
              <w:rPr>
                <w:rFonts w:ascii="Times New Roman" w:hAnsi="Times New Roman" w:cs="Times New Roman"/>
                <w:i/>
              </w:rPr>
              <w:t xml:space="preserve"> учеб. / П. Ф. </w:t>
            </w:r>
            <w:proofErr w:type="spellStart"/>
            <w:r w:rsidRPr="002D6BCF">
              <w:rPr>
                <w:rFonts w:ascii="Times New Roman" w:hAnsi="Times New Roman" w:cs="Times New Roman"/>
                <w:i/>
              </w:rPr>
              <w:t>Литвицкий</w:t>
            </w:r>
            <w:proofErr w:type="spellEnd"/>
            <w:r w:rsidRPr="002D6BCF">
              <w:rPr>
                <w:rFonts w:ascii="Times New Roman" w:hAnsi="Times New Roman" w:cs="Times New Roman"/>
                <w:i/>
              </w:rPr>
              <w:t xml:space="preserve">. - 4-е изд., </w:t>
            </w:r>
            <w:proofErr w:type="spellStart"/>
            <w:r w:rsidRPr="002D6BCF">
              <w:rPr>
                <w:rFonts w:ascii="Times New Roman" w:hAnsi="Times New Roman" w:cs="Times New Roman"/>
                <w:i/>
              </w:rPr>
              <w:t>испр</w:t>
            </w:r>
            <w:proofErr w:type="spellEnd"/>
            <w:r w:rsidRPr="002D6BCF">
              <w:rPr>
                <w:rFonts w:ascii="Times New Roman" w:hAnsi="Times New Roman" w:cs="Times New Roman"/>
                <w:i/>
              </w:rPr>
              <w:t xml:space="preserve">. и доп. - М. : ГЭОТАР - </w:t>
            </w:r>
            <w:proofErr w:type="spellStart"/>
            <w:r w:rsidRPr="002D6BCF">
              <w:rPr>
                <w:rFonts w:ascii="Times New Roman" w:hAnsi="Times New Roman" w:cs="Times New Roman"/>
                <w:i/>
              </w:rPr>
              <w:t>Медиа</w:t>
            </w:r>
            <w:proofErr w:type="spellEnd"/>
            <w:r w:rsidRPr="002D6BCF">
              <w:rPr>
                <w:rFonts w:ascii="Times New Roman" w:hAnsi="Times New Roman" w:cs="Times New Roman"/>
                <w:i/>
              </w:rPr>
              <w:t xml:space="preserve">, 2009. - 496 с. + </w:t>
            </w:r>
            <w:proofErr w:type="spellStart"/>
            <w:r w:rsidRPr="002D6BCF">
              <w:rPr>
                <w:rFonts w:ascii="Times New Roman" w:hAnsi="Times New Roman" w:cs="Times New Roman"/>
                <w:i/>
              </w:rPr>
              <w:t>эл</w:t>
            </w:r>
            <w:proofErr w:type="spellEnd"/>
            <w:r w:rsidRPr="002D6BCF">
              <w:rPr>
                <w:rFonts w:ascii="Times New Roman" w:hAnsi="Times New Roman" w:cs="Times New Roman"/>
                <w:i/>
              </w:rPr>
              <w:t>. опт</w:t>
            </w:r>
            <w:proofErr w:type="gramStart"/>
            <w:r w:rsidRPr="002D6BCF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2D6BCF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2D6BCF">
              <w:rPr>
                <w:rFonts w:ascii="Times New Roman" w:hAnsi="Times New Roman" w:cs="Times New Roman"/>
                <w:i/>
              </w:rPr>
              <w:t>д</w:t>
            </w:r>
            <w:proofErr w:type="gramEnd"/>
            <w:r w:rsidRPr="002D6BCF">
              <w:rPr>
                <w:rFonts w:ascii="Times New Roman" w:hAnsi="Times New Roman" w:cs="Times New Roman"/>
                <w:i/>
              </w:rPr>
              <w:t>иск (CD-ROM).</w:t>
            </w:r>
          </w:p>
        </w:tc>
      </w:tr>
      <w:tr w:rsidR="00635322" w:rsidRPr="002D6BCF" w:rsidTr="00F0435C">
        <w:trPr>
          <w:trHeight w:val="340"/>
        </w:trPr>
        <w:tc>
          <w:tcPr>
            <w:tcW w:w="675" w:type="dxa"/>
            <w:vAlign w:val="center"/>
          </w:tcPr>
          <w:p w:rsidR="00635322" w:rsidRPr="002D6BCF" w:rsidRDefault="00635322" w:rsidP="006353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93" w:type="dxa"/>
          </w:tcPr>
          <w:p w:rsidR="00635322" w:rsidRPr="002D6BCF" w:rsidRDefault="00635322" w:rsidP="00F0435C">
            <w:pPr>
              <w:rPr>
                <w:rFonts w:ascii="Times New Roman" w:hAnsi="Times New Roman" w:cs="Times New Roman"/>
                <w:i/>
              </w:rPr>
            </w:pPr>
            <w:r w:rsidRPr="002D6BCF">
              <w:rPr>
                <w:rFonts w:ascii="Times New Roman" w:hAnsi="Times New Roman" w:cs="Times New Roman"/>
                <w:i/>
              </w:rPr>
              <w:t>Патофизиология : учеб</w:t>
            </w:r>
            <w:proofErr w:type="gramStart"/>
            <w:r w:rsidRPr="002D6BCF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2D6BCF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2D6BCF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2D6BCF">
              <w:rPr>
                <w:rFonts w:ascii="Times New Roman" w:hAnsi="Times New Roman" w:cs="Times New Roman"/>
                <w:i/>
              </w:rPr>
              <w:t xml:space="preserve"> 2 т. Т 1 / под ред. В. В. Новицкого,  Е. Д. Гольдберга, О. И. </w:t>
            </w:r>
            <w:proofErr w:type="spellStart"/>
            <w:r w:rsidRPr="002D6BCF">
              <w:rPr>
                <w:rFonts w:ascii="Times New Roman" w:hAnsi="Times New Roman" w:cs="Times New Roman"/>
                <w:i/>
              </w:rPr>
              <w:t>Уразовой</w:t>
            </w:r>
            <w:proofErr w:type="spellEnd"/>
            <w:r w:rsidRPr="002D6BCF">
              <w:rPr>
                <w:rFonts w:ascii="Times New Roman" w:hAnsi="Times New Roman" w:cs="Times New Roman"/>
                <w:i/>
              </w:rPr>
              <w:t xml:space="preserve">. - 4-е изд., </w:t>
            </w:r>
            <w:proofErr w:type="spellStart"/>
            <w:r w:rsidRPr="002D6BCF">
              <w:rPr>
                <w:rFonts w:ascii="Times New Roman" w:hAnsi="Times New Roman" w:cs="Times New Roman"/>
                <w:i/>
              </w:rPr>
              <w:t>перераб</w:t>
            </w:r>
            <w:proofErr w:type="spellEnd"/>
            <w:r w:rsidRPr="002D6BCF">
              <w:rPr>
                <w:rFonts w:ascii="Times New Roman" w:hAnsi="Times New Roman" w:cs="Times New Roman"/>
                <w:i/>
              </w:rPr>
              <w:t xml:space="preserve">. и доп. - М. : </w:t>
            </w:r>
            <w:proofErr w:type="spellStart"/>
            <w:r w:rsidRPr="002D6BCF">
              <w:rPr>
                <w:rFonts w:ascii="Times New Roman" w:hAnsi="Times New Roman" w:cs="Times New Roman"/>
                <w:i/>
              </w:rPr>
              <w:t>ГЭОТАР-Медиа</w:t>
            </w:r>
            <w:proofErr w:type="spellEnd"/>
            <w:r w:rsidRPr="002D6BCF">
              <w:rPr>
                <w:rFonts w:ascii="Times New Roman" w:hAnsi="Times New Roman" w:cs="Times New Roman"/>
                <w:i/>
              </w:rPr>
              <w:t>, 2009. - 848 с. : ил +</w:t>
            </w:r>
            <w:proofErr w:type="spellStart"/>
            <w:r w:rsidRPr="002D6BCF">
              <w:rPr>
                <w:rFonts w:ascii="Times New Roman" w:hAnsi="Times New Roman" w:cs="Times New Roman"/>
                <w:i/>
              </w:rPr>
              <w:t>эл</w:t>
            </w:r>
            <w:proofErr w:type="spellEnd"/>
            <w:r w:rsidRPr="002D6BCF">
              <w:rPr>
                <w:rFonts w:ascii="Times New Roman" w:hAnsi="Times New Roman" w:cs="Times New Roman"/>
                <w:i/>
              </w:rPr>
              <w:t xml:space="preserve">. опт. диск (CD-ROM). </w:t>
            </w:r>
          </w:p>
        </w:tc>
      </w:tr>
      <w:tr w:rsidR="00635322" w:rsidRPr="002D6BCF" w:rsidTr="00F0435C">
        <w:trPr>
          <w:trHeight w:val="340"/>
        </w:trPr>
        <w:tc>
          <w:tcPr>
            <w:tcW w:w="675" w:type="dxa"/>
            <w:vAlign w:val="center"/>
          </w:tcPr>
          <w:p w:rsidR="00635322" w:rsidRPr="002D6BCF" w:rsidRDefault="00635322" w:rsidP="006353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93" w:type="dxa"/>
          </w:tcPr>
          <w:p w:rsidR="00635322" w:rsidRPr="002D6BCF" w:rsidRDefault="00635322" w:rsidP="00F0435C">
            <w:pPr>
              <w:rPr>
                <w:rFonts w:ascii="Times New Roman" w:hAnsi="Times New Roman" w:cs="Times New Roman"/>
                <w:i/>
              </w:rPr>
            </w:pPr>
            <w:r w:rsidRPr="002D6BCF">
              <w:rPr>
                <w:rFonts w:ascii="Times New Roman" w:hAnsi="Times New Roman" w:cs="Times New Roman"/>
                <w:i/>
              </w:rPr>
              <w:t>Патофизиология : учеб</w:t>
            </w:r>
            <w:proofErr w:type="gramStart"/>
            <w:r w:rsidRPr="002D6BCF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2D6BCF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2D6BCF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2D6BCF">
              <w:rPr>
                <w:rFonts w:ascii="Times New Roman" w:hAnsi="Times New Roman" w:cs="Times New Roman"/>
                <w:i/>
              </w:rPr>
              <w:t xml:space="preserve"> 2 т. Т 2 / под ред. В. В. Новицкого,  Е. Д. Гольдберга, О. И. </w:t>
            </w:r>
            <w:proofErr w:type="spellStart"/>
            <w:r w:rsidRPr="002D6BCF">
              <w:rPr>
                <w:rFonts w:ascii="Times New Roman" w:hAnsi="Times New Roman" w:cs="Times New Roman"/>
                <w:i/>
              </w:rPr>
              <w:t>Уразовой</w:t>
            </w:r>
            <w:proofErr w:type="spellEnd"/>
            <w:r w:rsidRPr="002D6BCF">
              <w:rPr>
                <w:rFonts w:ascii="Times New Roman" w:hAnsi="Times New Roman" w:cs="Times New Roman"/>
                <w:i/>
              </w:rPr>
              <w:t xml:space="preserve">. - 4-е изд., </w:t>
            </w:r>
            <w:proofErr w:type="spellStart"/>
            <w:r w:rsidRPr="002D6BCF">
              <w:rPr>
                <w:rFonts w:ascii="Times New Roman" w:hAnsi="Times New Roman" w:cs="Times New Roman"/>
                <w:i/>
              </w:rPr>
              <w:t>перераб</w:t>
            </w:r>
            <w:proofErr w:type="spellEnd"/>
            <w:r w:rsidRPr="002D6BCF">
              <w:rPr>
                <w:rFonts w:ascii="Times New Roman" w:hAnsi="Times New Roman" w:cs="Times New Roman"/>
                <w:i/>
              </w:rPr>
              <w:t xml:space="preserve">. и доп. - М. : </w:t>
            </w:r>
            <w:proofErr w:type="spellStart"/>
            <w:r w:rsidRPr="002D6BCF">
              <w:rPr>
                <w:rFonts w:ascii="Times New Roman" w:hAnsi="Times New Roman" w:cs="Times New Roman"/>
                <w:i/>
              </w:rPr>
              <w:t>ГЭОТАР-Медиа</w:t>
            </w:r>
            <w:proofErr w:type="spellEnd"/>
            <w:r w:rsidRPr="002D6BCF">
              <w:rPr>
                <w:rFonts w:ascii="Times New Roman" w:hAnsi="Times New Roman" w:cs="Times New Roman"/>
                <w:i/>
              </w:rPr>
              <w:t>, 2009. - 640 с. : ил +</w:t>
            </w:r>
            <w:proofErr w:type="spellStart"/>
            <w:r w:rsidRPr="002D6BCF">
              <w:rPr>
                <w:rFonts w:ascii="Times New Roman" w:hAnsi="Times New Roman" w:cs="Times New Roman"/>
                <w:i/>
              </w:rPr>
              <w:t>эл</w:t>
            </w:r>
            <w:proofErr w:type="spellEnd"/>
            <w:r w:rsidRPr="002D6BCF">
              <w:rPr>
                <w:rFonts w:ascii="Times New Roman" w:hAnsi="Times New Roman" w:cs="Times New Roman"/>
                <w:i/>
              </w:rPr>
              <w:t xml:space="preserve">. опт. диск (CD-ROM). </w:t>
            </w:r>
          </w:p>
        </w:tc>
      </w:tr>
    </w:tbl>
    <w:p w:rsidR="00635322" w:rsidRPr="002D6BCF" w:rsidRDefault="00635322" w:rsidP="00635322">
      <w:pPr>
        <w:spacing w:before="120" w:after="120"/>
        <w:ind w:firstLine="709"/>
        <w:jc w:val="center"/>
        <w:rPr>
          <w:b/>
          <w:iCs/>
        </w:rPr>
      </w:pPr>
    </w:p>
    <w:p w:rsidR="00635322" w:rsidRPr="002D6BCF" w:rsidRDefault="00635322" w:rsidP="00635322">
      <w:pPr>
        <w:jc w:val="center"/>
        <w:rPr>
          <w:rFonts w:ascii="Times New Roman" w:hAnsi="Times New Roman" w:cs="Times New Roman"/>
          <w:b/>
        </w:rPr>
      </w:pPr>
      <w:r w:rsidRPr="002D6BCF">
        <w:rPr>
          <w:rFonts w:ascii="Times New Roman" w:hAnsi="Times New Roman" w:cs="Times New Roman"/>
          <w:b/>
        </w:rPr>
        <w:t>Электронные образовательные ресурсы</w:t>
      </w:r>
    </w:p>
    <w:p w:rsidR="00635322" w:rsidRPr="002D6BCF" w:rsidRDefault="00635322" w:rsidP="0063532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  <w:lang w:val="en-US"/>
        </w:rPr>
      </w:pPr>
      <w:proofErr w:type="spellStart"/>
      <w:r w:rsidRPr="002D6BCF">
        <w:rPr>
          <w:rFonts w:ascii="Times New Roman" w:hAnsi="Times New Roman" w:cs="Times New Roman"/>
          <w:lang w:val="en-US"/>
        </w:rPr>
        <w:t>MedArt</w:t>
      </w:r>
      <w:proofErr w:type="spellEnd"/>
      <w:r w:rsidRPr="002D6BCF">
        <w:rPr>
          <w:rFonts w:ascii="Times New Roman" w:hAnsi="Times New Roman" w:cs="Times New Roman"/>
          <w:lang w:val="en-US"/>
        </w:rPr>
        <w:t xml:space="preserve"> (</w:t>
      </w:r>
      <w:r w:rsidR="00AE036B">
        <w:fldChar w:fldCharType="begin"/>
      </w:r>
      <w:r w:rsidR="00AE036B" w:rsidRPr="00006E95">
        <w:rPr>
          <w:lang w:val="en-US"/>
        </w:rPr>
        <w:instrText>HYPERLINK "http://sibtechcenter.ru/ucm" \t "_blank"</w:instrText>
      </w:r>
      <w:r w:rsidR="00AE036B">
        <w:fldChar w:fldCharType="separate"/>
      </w:r>
      <w:r w:rsidRPr="002D6BCF">
        <w:rPr>
          <w:rStyle w:val="a5"/>
          <w:rFonts w:ascii="Times New Roman" w:hAnsi="Times New Roman" w:cs="Times New Roman"/>
          <w:lang w:val="en-US"/>
        </w:rPr>
        <w:t>http://sibtechcenter.ru/ucm</w:t>
      </w:r>
      <w:r w:rsidR="00AE036B">
        <w:fldChar w:fldCharType="end"/>
      </w:r>
      <w:r w:rsidRPr="002D6BCF">
        <w:rPr>
          <w:rFonts w:ascii="Times New Roman" w:hAnsi="Times New Roman" w:cs="Times New Roman"/>
          <w:lang w:val="en-US"/>
        </w:rPr>
        <w:t>)</w:t>
      </w:r>
    </w:p>
    <w:p w:rsidR="00635322" w:rsidRPr="002D6BCF" w:rsidRDefault="00635322" w:rsidP="0063532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  <w:lang w:val="en-US"/>
        </w:rPr>
      </w:pPr>
      <w:proofErr w:type="spellStart"/>
      <w:r w:rsidRPr="002D6BCF">
        <w:rPr>
          <w:rFonts w:ascii="Times New Roman" w:hAnsi="Times New Roman" w:cs="Times New Roman"/>
          <w:lang w:val="en-US"/>
        </w:rPr>
        <w:t>LibNavigator</w:t>
      </w:r>
      <w:proofErr w:type="spellEnd"/>
      <w:r w:rsidRPr="002D6BCF">
        <w:rPr>
          <w:rFonts w:ascii="Times New Roman" w:hAnsi="Times New Roman" w:cs="Times New Roman"/>
          <w:lang w:val="en-US"/>
        </w:rPr>
        <w:t xml:space="preserve"> (</w:t>
      </w:r>
      <w:r w:rsidR="00AE036B">
        <w:fldChar w:fldCharType="begin"/>
      </w:r>
      <w:r w:rsidR="00AE036B" w:rsidRPr="00006E95">
        <w:rPr>
          <w:lang w:val="en-US"/>
        </w:rPr>
        <w:instrText>HYPERLINK "http://www.libnavigator.ru"</w:instrText>
      </w:r>
      <w:r w:rsidR="00AE036B">
        <w:fldChar w:fldCharType="separate"/>
      </w:r>
      <w:r w:rsidRPr="002D6BCF">
        <w:rPr>
          <w:rStyle w:val="a5"/>
          <w:rFonts w:ascii="Times New Roman" w:hAnsi="Times New Roman" w:cs="Times New Roman"/>
          <w:lang w:val="en-US"/>
        </w:rPr>
        <w:t>http://www.libnavigator.ru</w:t>
      </w:r>
      <w:r w:rsidR="00AE036B">
        <w:fldChar w:fldCharType="end"/>
      </w:r>
      <w:r w:rsidRPr="002D6BCF">
        <w:rPr>
          <w:rFonts w:ascii="Times New Roman" w:hAnsi="Times New Roman" w:cs="Times New Roman"/>
          <w:lang w:val="en-US"/>
        </w:rPr>
        <w:t>)</w:t>
      </w:r>
    </w:p>
    <w:p w:rsidR="00635322" w:rsidRPr="002D6BCF" w:rsidRDefault="00635322" w:rsidP="0063532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Cs/>
        </w:rPr>
      </w:pPr>
      <w:r w:rsidRPr="002D6BCF">
        <w:rPr>
          <w:rFonts w:ascii="Times New Roman" w:hAnsi="Times New Roman" w:cs="Times New Roman"/>
        </w:rPr>
        <w:t xml:space="preserve">АРБИКОН </w:t>
      </w:r>
    </w:p>
    <w:p w:rsidR="00635322" w:rsidRPr="002D6BCF" w:rsidRDefault="00635322" w:rsidP="00635322">
      <w:pPr>
        <w:pStyle w:val="a7"/>
        <w:tabs>
          <w:tab w:val="left" w:pos="8673"/>
        </w:tabs>
        <w:ind w:left="1134" w:hanging="1134"/>
        <w:rPr>
          <w:iCs/>
        </w:rPr>
      </w:pPr>
      <w:r w:rsidRPr="002D6BCF">
        <w:t xml:space="preserve">                  Сайт </w:t>
      </w:r>
      <w:proofErr w:type="spellStart"/>
      <w:r w:rsidRPr="002D6BCF">
        <w:t>Арбикон</w:t>
      </w:r>
      <w:proofErr w:type="spellEnd"/>
      <w:r w:rsidRPr="002D6BCF">
        <w:t xml:space="preserve"> (</w:t>
      </w:r>
      <w:hyperlink r:id="rId5" w:history="1">
        <w:r w:rsidRPr="002D6BCF">
          <w:rPr>
            <w:rStyle w:val="a5"/>
          </w:rPr>
          <w:t>http://arbicon.ru</w:t>
        </w:r>
      </w:hyperlink>
      <w:r w:rsidRPr="002D6BCF">
        <w:t xml:space="preserve">) </w:t>
      </w:r>
      <w:r w:rsidRPr="002D6BCF">
        <w:tab/>
      </w:r>
    </w:p>
    <w:p w:rsidR="00635322" w:rsidRPr="002D6BCF" w:rsidRDefault="00635322" w:rsidP="00635322">
      <w:pPr>
        <w:pStyle w:val="a7"/>
        <w:ind w:left="1134" w:hanging="1134"/>
      </w:pPr>
      <w:r w:rsidRPr="002D6BCF">
        <w:t xml:space="preserve">                  Медицинский портал </w:t>
      </w:r>
      <w:proofErr w:type="spellStart"/>
      <w:r w:rsidRPr="002D6BCF">
        <w:t>Арбикон</w:t>
      </w:r>
      <w:proofErr w:type="spellEnd"/>
      <w:r w:rsidRPr="002D6BCF">
        <w:t xml:space="preserve"> (</w:t>
      </w:r>
      <w:hyperlink r:id="rId6" w:history="1">
        <w:r w:rsidRPr="002D6BCF">
          <w:rPr>
            <w:rStyle w:val="a5"/>
          </w:rPr>
          <w:t>http://arbicon.ru/services/index_med.html</w:t>
        </w:r>
      </w:hyperlink>
      <w:r w:rsidRPr="002D6BCF">
        <w:t>)</w:t>
      </w:r>
    </w:p>
    <w:p w:rsidR="00635322" w:rsidRPr="002D6BCF" w:rsidRDefault="00635322" w:rsidP="00635322">
      <w:pPr>
        <w:pStyle w:val="a7"/>
        <w:ind w:left="1134" w:hanging="1134"/>
      </w:pPr>
      <w:r w:rsidRPr="002D6BCF">
        <w:t xml:space="preserve">                  Поиск по ресурсам ЭПОС (полнотекстовый портал) (</w:t>
      </w:r>
      <w:hyperlink r:id="rId7" w:history="1">
        <w:r w:rsidRPr="002D6BCF">
          <w:rPr>
            <w:rStyle w:val="a5"/>
          </w:rPr>
          <w:t>http://arbicon.ru/services/index_epos.html</w:t>
        </w:r>
      </w:hyperlink>
      <w:r w:rsidRPr="002D6BCF">
        <w:t>)</w:t>
      </w:r>
    </w:p>
    <w:p w:rsidR="00635322" w:rsidRPr="002D6BCF" w:rsidRDefault="00635322" w:rsidP="00635322">
      <w:pPr>
        <w:pStyle w:val="a7"/>
        <w:numPr>
          <w:ilvl w:val="0"/>
          <w:numId w:val="3"/>
        </w:numPr>
      </w:pPr>
      <w:r w:rsidRPr="002D6BCF">
        <w:t>РГБ (</w:t>
      </w:r>
      <w:hyperlink r:id="rId8" w:history="1">
        <w:r w:rsidRPr="002D6BCF">
          <w:rPr>
            <w:rStyle w:val="a5"/>
          </w:rPr>
          <w:t>https://dvs.rsl.ru/</w:t>
        </w:r>
      </w:hyperlink>
      <w:r w:rsidRPr="002D6BCF">
        <w:t xml:space="preserve">) </w:t>
      </w:r>
    </w:p>
    <w:p w:rsidR="00635322" w:rsidRPr="002D6BCF" w:rsidRDefault="00635322" w:rsidP="00635322">
      <w:pPr>
        <w:pStyle w:val="a7"/>
        <w:numPr>
          <w:ilvl w:val="0"/>
          <w:numId w:val="3"/>
        </w:numPr>
        <w:rPr>
          <w:rStyle w:val="a6"/>
          <w:b w:val="0"/>
          <w:bCs w:val="0"/>
          <w:lang w:val="en-US"/>
        </w:rPr>
      </w:pPr>
      <w:r w:rsidRPr="002D6BCF">
        <w:rPr>
          <w:rStyle w:val="a6"/>
          <w:b w:val="0"/>
          <w:lang w:val="en-US"/>
        </w:rPr>
        <w:t>MEDLINE with Full Text (</w:t>
      </w:r>
      <w:r w:rsidR="00AE036B">
        <w:fldChar w:fldCharType="begin"/>
      </w:r>
      <w:r w:rsidR="00AE036B" w:rsidRPr="00006E95">
        <w:rPr>
          <w:lang w:val="en-US"/>
        </w:rPr>
        <w:instrText>HYPERLINK "http://search.ebscohost.com/"</w:instrText>
      </w:r>
      <w:r w:rsidR="00AE036B">
        <w:fldChar w:fldCharType="separate"/>
      </w:r>
      <w:r w:rsidRPr="002D6BCF">
        <w:rPr>
          <w:rStyle w:val="a5"/>
          <w:lang w:val="en-US"/>
        </w:rPr>
        <w:t>http://search.ebscohost.com/</w:t>
      </w:r>
      <w:r w:rsidR="00AE036B">
        <w:fldChar w:fldCharType="end"/>
      </w:r>
      <w:r w:rsidRPr="002D6BCF">
        <w:rPr>
          <w:rStyle w:val="a6"/>
          <w:b w:val="0"/>
          <w:lang w:val="en-US"/>
        </w:rPr>
        <w:t xml:space="preserve">) </w:t>
      </w:r>
    </w:p>
    <w:p w:rsidR="00635322" w:rsidRPr="002D6BCF" w:rsidRDefault="00AE036B" w:rsidP="00635322">
      <w:pPr>
        <w:pStyle w:val="a7"/>
        <w:numPr>
          <w:ilvl w:val="0"/>
          <w:numId w:val="3"/>
        </w:numPr>
      </w:pPr>
      <w:hyperlink r:id="rId9" w:history="1">
        <w:r w:rsidR="00635322" w:rsidRPr="002D6BCF">
          <w:rPr>
            <w:rStyle w:val="a5"/>
          </w:rPr>
          <w:t>Федеральная электронная медицинская библиотека</w:t>
        </w:r>
      </w:hyperlink>
      <w:r w:rsidR="00635322" w:rsidRPr="002D6BCF">
        <w:t xml:space="preserve"> (</w:t>
      </w:r>
      <w:hyperlink r:id="rId10" w:history="1">
        <w:r w:rsidR="00635322" w:rsidRPr="002D6BCF">
          <w:rPr>
            <w:rStyle w:val="a5"/>
            <w:lang w:val="en-US"/>
          </w:rPr>
          <w:t>http</w:t>
        </w:r>
        <w:r w:rsidR="00635322" w:rsidRPr="002D6BCF">
          <w:rPr>
            <w:rStyle w:val="a5"/>
          </w:rPr>
          <w:t>://</w:t>
        </w:r>
        <w:proofErr w:type="spellStart"/>
        <w:r w:rsidR="00635322" w:rsidRPr="002D6BCF">
          <w:rPr>
            <w:rStyle w:val="a5"/>
            <w:lang w:val="en-US"/>
          </w:rPr>
          <w:t>feml</w:t>
        </w:r>
        <w:proofErr w:type="spellEnd"/>
        <w:r w:rsidR="00635322" w:rsidRPr="002D6BCF">
          <w:rPr>
            <w:rStyle w:val="a5"/>
          </w:rPr>
          <w:t>.</w:t>
        </w:r>
        <w:proofErr w:type="spellStart"/>
        <w:r w:rsidR="00635322" w:rsidRPr="002D6BCF">
          <w:rPr>
            <w:rStyle w:val="a5"/>
            <w:lang w:val="en-US"/>
          </w:rPr>
          <w:t>scsml</w:t>
        </w:r>
        <w:proofErr w:type="spellEnd"/>
        <w:r w:rsidR="00635322" w:rsidRPr="002D6BCF">
          <w:rPr>
            <w:rStyle w:val="a5"/>
          </w:rPr>
          <w:t>.</w:t>
        </w:r>
        <w:proofErr w:type="spellStart"/>
        <w:r w:rsidR="00635322" w:rsidRPr="002D6BCF">
          <w:rPr>
            <w:rStyle w:val="a5"/>
            <w:lang w:val="en-US"/>
          </w:rPr>
          <w:t>rssi</w:t>
        </w:r>
        <w:proofErr w:type="spellEnd"/>
        <w:r w:rsidR="00635322" w:rsidRPr="002D6BCF">
          <w:rPr>
            <w:rStyle w:val="a5"/>
          </w:rPr>
          <w:t>.</w:t>
        </w:r>
        <w:proofErr w:type="spellStart"/>
        <w:r w:rsidR="00635322" w:rsidRPr="002D6BCF">
          <w:rPr>
            <w:rStyle w:val="a5"/>
            <w:lang w:val="en-US"/>
          </w:rPr>
          <w:t>ru</w:t>
        </w:r>
        <w:proofErr w:type="spellEnd"/>
        <w:r w:rsidR="00635322" w:rsidRPr="002D6BCF">
          <w:rPr>
            <w:rStyle w:val="a5"/>
          </w:rPr>
          <w:t>/</w:t>
        </w:r>
        <w:proofErr w:type="spellStart"/>
        <w:r w:rsidR="00635322" w:rsidRPr="002D6BCF">
          <w:rPr>
            <w:rStyle w:val="a5"/>
            <w:lang w:val="en-US"/>
          </w:rPr>
          <w:t>feml</w:t>
        </w:r>
        <w:proofErr w:type="spellEnd"/>
      </w:hyperlink>
      <w:r w:rsidR="00635322" w:rsidRPr="002D6BCF">
        <w:t xml:space="preserve">) </w:t>
      </w:r>
    </w:p>
    <w:p w:rsidR="00635322" w:rsidRPr="002D6BCF" w:rsidRDefault="00AE036B" w:rsidP="00635322">
      <w:pPr>
        <w:pStyle w:val="a7"/>
        <w:numPr>
          <w:ilvl w:val="0"/>
          <w:numId w:val="3"/>
        </w:numPr>
      </w:pPr>
      <w:hyperlink r:id="rId11" w:history="1">
        <w:r w:rsidR="00635322" w:rsidRPr="002D6BCF">
          <w:rPr>
            <w:rStyle w:val="a5"/>
          </w:rPr>
          <w:t>Ресурсы Электронно-библиотечной системы «Консультант студента. Электронная библиотека медицинского вуза»</w:t>
        </w:r>
      </w:hyperlink>
      <w:r w:rsidR="00635322" w:rsidRPr="002D6BCF">
        <w:t xml:space="preserve"> (</w:t>
      </w:r>
      <w:hyperlink r:id="rId12" w:history="1">
        <w:r w:rsidR="00635322" w:rsidRPr="002D6BCF">
          <w:rPr>
            <w:rStyle w:val="a5"/>
          </w:rPr>
          <w:t>http://www.studmedlib.ru/</w:t>
        </w:r>
      </w:hyperlink>
      <w:r w:rsidR="00635322" w:rsidRPr="002D6BCF">
        <w:t xml:space="preserve">) </w:t>
      </w:r>
    </w:p>
    <w:p w:rsidR="00635322" w:rsidRPr="002D6BCF" w:rsidRDefault="00635322" w:rsidP="00635322">
      <w:pPr>
        <w:pStyle w:val="a7"/>
        <w:rPr>
          <w:iCs/>
        </w:rPr>
      </w:pPr>
      <w:r w:rsidRPr="002D6BCF">
        <w:t xml:space="preserve">      </w:t>
      </w:r>
    </w:p>
    <w:p w:rsidR="00635322" w:rsidRPr="002D6BCF" w:rsidRDefault="00635322" w:rsidP="00635322">
      <w:pPr>
        <w:spacing w:line="276" w:lineRule="auto"/>
        <w:ind w:right="57"/>
        <w:jc w:val="both"/>
        <w:rPr>
          <w:rFonts w:ascii="Times New Roman" w:hAnsi="Times New Roman" w:cs="Times New Roman"/>
        </w:rPr>
      </w:pPr>
    </w:p>
    <w:p w:rsidR="00E759CC" w:rsidRDefault="00E759CC" w:rsidP="00E759CC">
      <w:pPr>
        <w:pStyle w:val="10"/>
        <w:keepNext/>
        <w:keepLines/>
        <w:shd w:val="clear" w:color="auto" w:fill="auto"/>
        <w:tabs>
          <w:tab w:val="left" w:pos="5069"/>
          <w:tab w:val="left" w:leader="underscore" w:pos="7718"/>
          <w:tab w:val="left" w:pos="10022"/>
          <w:tab w:val="left" w:leader="underscore" w:pos="13224"/>
        </w:tabs>
        <w:spacing w:line="240" w:lineRule="auto"/>
        <w:ind w:right="57"/>
        <w:rPr>
          <w:sz w:val="24"/>
          <w:szCs w:val="24"/>
        </w:rPr>
      </w:pPr>
      <w:r w:rsidRPr="00A57C55">
        <w:rPr>
          <w:sz w:val="24"/>
          <w:szCs w:val="24"/>
        </w:rPr>
        <w:t>Заведующий кафедрой</w:t>
      </w:r>
      <w:r w:rsidRPr="00A57C55">
        <w:rPr>
          <w:sz w:val="24"/>
          <w:szCs w:val="24"/>
        </w:rPr>
        <w:tab/>
      </w:r>
      <w:r w:rsidRPr="00A57C55">
        <w:rPr>
          <w:sz w:val="24"/>
          <w:szCs w:val="24"/>
        </w:rPr>
        <w:tab/>
      </w:r>
      <w:r w:rsidRPr="00A57C55">
        <w:rPr>
          <w:sz w:val="24"/>
          <w:szCs w:val="24"/>
        </w:rPr>
        <w:tab/>
      </w:r>
      <w:r>
        <w:rPr>
          <w:sz w:val="24"/>
          <w:szCs w:val="24"/>
        </w:rPr>
        <w:t>проф. М. З. Саидов</w:t>
      </w:r>
    </w:p>
    <w:p w:rsidR="00E759CC" w:rsidRPr="00A57C55" w:rsidRDefault="00E759CC" w:rsidP="00E759CC">
      <w:pPr>
        <w:pStyle w:val="10"/>
        <w:keepNext/>
        <w:keepLines/>
        <w:shd w:val="clear" w:color="auto" w:fill="auto"/>
        <w:tabs>
          <w:tab w:val="left" w:pos="5069"/>
          <w:tab w:val="left" w:leader="underscore" w:pos="7718"/>
          <w:tab w:val="left" w:pos="10022"/>
          <w:tab w:val="left" w:leader="underscore" w:pos="13224"/>
        </w:tabs>
        <w:spacing w:line="240" w:lineRule="auto"/>
        <w:ind w:right="57"/>
        <w:rPr>
          <w:sz w:val="24"/>
          <w:szCs w:val="24"/>
        </w:rPr>
      </w:pPr>
    </w:p>
    <w:p w:rsidR="00E759CC" w:rsidRPr="00A57C55" w:rsidRDefault="00E759CC" w:rsidP="00E759CC">
      <w:pPr>
        <w:pStyle w:val="10"/>
        <w:keepNext/>
        <w:keepLines/>
        <w:shd w:val="clear" w:color="auto" w:fill="auto"/>
        <w:tabs>
          <w:tab w:val="left" w:pos="5069"/>
          <w:tab w:val="left" w:leader="underscore" w:pos="7718"/>
          <w:tab w:val="left" w:pos="10022"/>
          <w:tab w:val="left" w:leader="underscore" w:pos="13224"/>
        </w:tabs>
        <w:spacing w:line="240" w:lineRule="auto"/>
        <w:ind w:right="57"/>
        <w:rPr>
          <w:sz w:val="24"/>
          <w:szCs w:val="24"/>
        </w:rPr>
      </w:pPr>
      <w:r w:rsidRPr="00A57C55">
        <w:rPr>
          <w:sz w:val="24"/>
          <w:szCs w:val="24"/>
        </w:rPr>
        <w:t>Завуч кафедры</w:t>
      </w:r>
      <w:r w:rsidRPr="00A57C55">
        <w:rPr>
          <w:sz w:val="24"/>
          <w:szCs w:val="24"/>
        </w:rPr>
        <w:tab/>
      </w:r>
      <w:r w:rsidRPr="00A57C55">
        <w:rPr>
          <w:sz w:val="24"/>
          <w:szCs w:val="24"/>
        </w:rPr>
        <w:tab/>
      </w:r>
      <w:r w:rsidRPr="00A57C55">
        <w:rPr>
          <w:sz w:val="24"/>
          <w:szCs w:val="24"/>
        </w:rPr>
        <w:tab/>
      </w:r>
      <w:r>
        <w:rPr>
          <w:sz w:val="24"/>
          <w:szCs w:val="24"/>
        </w:rPr>
        <w:t>доцент Е. А. Цадкин</w:t>
      </w:r>
    </w:p>
    <w:p w:rsidR="00DF60B4" w:rsidRDefault="00DF60B4"/>
    <w:sectPr w:rsidR="00DF60B4" w:rsidSect="007A36A7">
      <w:footnotePr>
        <w:numFmt w:val="chicago"/>
        <w:numRestart w:val="eachPage"/>
      </w:footnotePr>
      <w:pgSz w:w="16837" w:h="11905" w:orient="landscape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2CC"/>
    <w:multiLevelType w:val="hybridMultilevel"/>
    <w:tmpl w:val="51DE0C82"/>
    <w:lvl w:ilvl="0" w:tplc="6B8C32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64137B"/>
    <w:multiLevelType w:val="hybridMultilevel"/>
    <w:tmpl w:val="B0624730"/>
    <w:lvl w:ilvl="0" w:tplc="7E3C4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5E5212"/>
    <w:multiLevelType w:val="hybridMultilevel"/>
    <w:tmpl w:val="9474A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numRestart w:val="eachPage"/>
  </w:footnotePr>
  <w:compat/>
  <w:rsids>
    <w:rsidRoot w:val="00635322"/>
    <w:rsid w:val="00006E95"/>
    <w:rsid w:val="00420980"/>
    <w:rsid w:val="00635322"/>
    <w:rsid w:val="00AE036B"/>
    <w:rsid w:val="00DF60B4"/>
    <w:rsid w:val="00E759CC"/>
    <w:rsid w:val="00EC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35322"/>
    <w:rPr>
      <w:rFonts w:eastAsia="Times New Roman"/>
      <w:sz w:val="20"/>
      <w:szCs w:val="20"/>
      <w:shd w:val="clear" w:color="auto" w:fill="FFFFFF"/>
    </w:rPr>
  </w:style>
  <w:style w:type="character" w:customStyle="1" w:styleId="2">
    <w:name w:val="Сноска (2)_"/>
    <w:basedOn w:val="a0"/>
    <w:link w:val="20"/>
    <w:rsid w:val="00635322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635322"/>
    <w:pPr>
      <w:shd w:val="clear" w:color="auto" w:fill="FFFFFF"/>
      <w:spacing w:line="240" w:lineRule="exact"/>
      <w:outlineLvl w:val="0"/>
    </w:pPr>
    <w:rPr>
      <w:rFonts w:asciiTheme="minorHAnsi" w:eastAsia="Times New Roman" w:hAnsiTheme="minorHAnsi" w:cstheme="minorBidi"/>
      <w:color w:val="auto"/>
      <w:sz w:val="20"/>
      <w:szCs w:val="20"/>
      <w:lang w:eastAsia="en-US"/>
    </w:rPr>
  </w:style>
  <w:style w:type="paragraph" w:customStyle="1" w:styleId="20">
    <w:name w:val="Сноска (2)"/>
    <w:basedOn w:val="a"/>
    <w:link w:val="2"/>
    <w:rsid w:val="00635322"/>
    <w:pPr>
      <w:shd w:val="clear" w:color="auto" w:fill="FFFFFF"/>
      <w:spacing w:before="60" w:line="254" w:lineRule="exact"/>
    </w:pPr>
    <w:rPr>
      <w:rFonts w:asciiTheme="minorHAnsi" w:eastAsia="Times New Roman" w:hAnsiTheme="minorHAnsi" w:cstheme="minorBidi"/>
      <w:color w:val="auto"/>
      <w:sz w:val="18"/>
      <w:szCs w:val="18"/>
      <w:lang w:eastAsia="en-US"/>
    </w:rPr>
  </w:style>
  <w:style w:type="paragraph" w:styleId="a3">
    <w:name w:val="footnote text"/>
    <w:basedOn w:val="a"/>
    <w:link w:val="a4"/>
    <w:uiPriority w:val="99"/>
    <w:semiHidden/>
    <w:rsid w:val="00635322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53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635322"/>
    <w:rPr>
      <w:color w:val="0000FF"/>
      <w:u w:val="single"/>
    </w:rPr>
  </w:style>
  <w:style w:type="character" w:styleId="a6">
    <w:name w:val="Strong"/>
    <w:uiPriority w:val="22"/>
    <w:qFormat/>
    <w:rsid w:val="00635322"/>
    <w:rPr>
      <w:b/>
      <w:bCs/>
    </w:rPr>
  </w:style>
  <w:style w:type="paragraph" w:styleId="a7">
    <w:name w:val="No Spacing"/>
    <w:uiPriority w:val="1"/>
    <w:qFormat/>
    <w:rsid w:val="0063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s.rs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bicon.ru/services/index_epos.html" TargetMode="External"/><Relationship Id="rId12" Type="http://schemas.openxmlformats.org/officeDocument/2006/relationships/hyperlink" Target="http://www.studmed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bicon.ru/services/index_med.html" TargetMode="External"/><Relationship Id="rId11" Type="http://schemas.openxmlformats.org/officeDocument/2006/relationships/hyperlink" Target="http://www.agmu.ru/biblioteka/novosti-biblioteki/otkryt-dostup-k-resursam-yelektronno-bibliotechnoy-sistemy/" TargetMode="External"/><Relationship Id="rId5" Type="http://schemas.openxmlformats.org/officeDocument/2006/relationships/hyperlink" Target="http://arbicon.ru" TargetMode="External"/><Relationship Id="rId10" Type="http://schemas.openxmlformats.org/officeDocument/2006/relationships/hyperlink" Target="http://feml.scsml.rssi.ru/fe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ml.scsml.rssi.ru/fe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2015-08-21T15:25:00Z</dcterms:created>
  <dcterms:modified xsi:type="dcterms:W3CDTF">2015-08-29T12:20:00Z</dcterms:modified>
</cp:coreProperties>
</file>