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E0C" w:rsidRPr="00884770" w:rsidRDefault="00523E0C" w:rsidP="00523E0C">
      <w:pPr>
        <w:pStyle w:val="1"/>
        <w:rPr>
          <w:sz w:val="24"/>
        </w:rPr>
      </w:pPr>
      <w:r w:rsidRPr="00884770">
        <w:rPr>
          <w:sz w:val="24"/>
        </w:rPr>
        <w:t xml:space="preserve">Перечень вопросов к итоговой аттестации </w:t>
      </w:r>
    </w:p>
    <w:p w:rsidR="00523E0C" w:rsidRPr="00E8798E" w:rsidRDefault="00523E0C" w:rsidP="00523E0C">
      <w:pPr>
        <w:widowControl w:val="0"/>
        <w:numPr>
          <w:ilvl w:val="0"/>
          <w:numId w:val="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398" w:after="0" w:line="322" w:lineRule="exact"/>
        <w:jc w:val="both"/>
        <w:rPr>
          <w:rFonts w:ascii="Times New Roman" w:hAnsi="Times New Roman"/>
          <w:spacing w:val="-28"/>
          <w:sz w:val="28"/>
          <w:szCs w:val="28"/>
        </w:rPr>
      </w:pPr>
      <w:r w:rsidRPr="00E8798E">
        <w:rPr>
          <w:rFonts w:ascii="Times New Roman" w:hAnsi="Times New Roman"/>
          <w:sz w:val="28"/>
          <w:szCs w:val="28"/>
        </w:rPr>
        <w:t xml:space="preserve">Клиническая фармакология </w:t>
      </w:r>
      <w:proofErr w:type="spellStart"/>
      <w:r w:rsidRPr="00E8798E">
        <w:rPr>
          <w:rFonts w:ascii="Times New Roman" w:hAnsi="Times New Roman"/>
          <w:sz w:val="28"/>
          <w:szCs w:val="28"/>
        </w:rPr>
        <w:t>ганглиоблокаторов</w:t>
      </w:r>
      <w:proofErr w:type="spellEnd"/>
      <w:r w:rsidRPr="00E8798E">
        <w:rPr>
          <w:rFonts w:ascii="Times New Roman" w:hAnsi="Times New Roman"/>
          <w:sz w:val="28"/>
          <w:szCs w:val="28"/>
        </w:rPr>
        <w:t>.</w:t>
      </w:r>
    </w:p>
    <w:p w:rsidR="00523E0C" w:rsidRPr="00E8798E" w:rsidRDefault="00523E0C" w:rsidP="00523E0C">
      <w:pPr>
        <w:widowControl w:val="0"/>
        <w:numPr>
          <w:ilvl w:val="0"/>
          <w:numId w:val="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spacing w:val="-14"/>
          <w:sz w:val="28"/>
          <w:szCs w:val="28"/>
        </w:rPr>
      </w:pPr>
      <w:r w:rsidRPr="00E8798E">
        <w:rPr>
          <w:rFonts w:ascii="Times New Roman" w:hAnsi="Times New Roman"/>
          <w:sz w:val="28"/>
          <w:szCs w:val="28"/>
        </w:rPr>
        <w:t>Клиническая фармакология сре</w:t>
      </w:r>
      <w:proofErr w:type="gramStart"/>
      <w:r w:rsidRPr="00E8798E">
        <w:rPr>
          <w:rFonts w:ascii="Times New Roman" w:hAnsi="Times New Roman"/>
          <w:sz w:val="28"/>
          <w:szCs w:val="28"/>
        </w:rPr>
        <w:t>дств дл</w:t>
      </w:r>
      <w:proofErr w:type="gramEnd"/>
      <w:r w:rsidRPr="00E8798E">
        <w:rPr>
          <w:rFonts w:ascii="Times New Roman" w:hAnsi="Times New Roman"/>
          <w:sz w:val="28"/>
          <w:szCs w:val="28"/>
        </w:rPr>
        <w:t>я местной и общей анестезии.</w:t>
      </w:r>
    </w:p>
    <w:p w:rsidR="00523E0C" w:rsidRPr="00E8798E" w:rsidRDefault="00523E0C" w:rsidP="00523E0C">
      <w:pPr>
        <w:widowControl w:val="0"/>
        <w:numPr>
          <w:ilvl w:val="0"/>
          <w:numId w:val="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spacing w:val="-14"/>
          <w:sz w:val="28"/>
          <w:szCs w:val="28"/>
        </w:rPr>
      </w:pPr>
      <w:r w:rsidRPr="00E8798E">
        <w:rPr>
          <w:rFonts w:ascii="Times New Roman" w:hAnsi="Times New Roman"/>
          <w:spacing w:val="-1"/>
          <w:sz w:val="28"/>
          <w:szCs w:val="28"/>
        </w:rPr>
        <w:t xml:space="preserve">Предмет и задачи клинической фармакологии. Содержание терминов </w:t>
      </w:r>
      <w:r w:rsidRPr="00E8798E">
        <w:rPr>
          <w:rFonts w:ascii="Times New Roman" w:hAnsi="Times New Roman"/>
          <w:sz w:val="28"/>
          <w:szCs w:val="28"/>
        </w:rPr>
        <w:t>и понятий. Разделы клинической фармакологии и их значение для медицинской науки и практики.</w:t>
      </w:r>
    </w:p>
    <w:p w:rsidR="00523E0C" w:rsidRPr="00E8798E" w:rsidRDefault="00523E0C" w:rsidP="00523E0C">
      <w:pPr>
        <w:widowControl w:val="0"/>
        <w:numPr>
          <w:ilvl w:val="0"/>
          <w:numId w:val="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spacing w:val="-14"/>
          <w:sz w:val="28"/>
          <w:szCs w:val="28"/>
        </w:rPr>
      </w:pPr>
      <w:r w:rsidRPr="00E8798E">
        <w:rPr>
          <w:rFonts w:ascii="Times New Roman" w:hAnsi="Times New Roman"/>
          <w:sz w:val="28"/>
          <w:szCs w:val="28"/>
        </w:rPr>
        <w:t xml:space="preserve">Клиническая фармакология </w:t>
      </w:r>
      <w:proofErr w:type="spellStart"/>
      <w:r w:rsidRPr="00E8798E">
        <w:rPr>
          <w:rFonts w:ascii="Times New Roman" w:hAnsi="Times New Roman"/>
          <w:sz w:val="28"/>
          <w:szCs w:val="28"/>
        </w:rPr>
        <w:t>диуретиков</w:t>
      </w:r>
      <w:proofErr w:type="spellEnd"/>
      <w:r w:rsidRPr="00E8798E">
        <w:rPr>
          <w:rFonts w:ascii="Times New Roman" w:hAnsi="Times New Roman"/>
          <w:sz w:val="28"/>
          <w:szCs w:val="28"/>
        </w:rPr>
        <w:t>.</w:t>
      </w:r>
    </w:p>
    <w:p w:rsidR="00523E0C" w:rsidRPr="00E8798E" w:rsidRDefault="00523E0C" w:rsidP="00523E0C">
      <w:pPr>
        <w:widowControl w:val="0"/>
        <w:numPr>
          <w:ilvl w:val="0"/>
          <w:numId w:val="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spacing w:val="-19"/>
          <w:sz w:val="28"/>
          <w:szCs w:val="28"/>
        </w:rPr>
      </w:pPr>
      <w:r w:rsidRPr="00E8798E">
        <w:rPr>
          <w:rFonts w:ascii="Times New Roman" w:hAnsi="Times New Roman"/>
          <w:spacing w:val="-1"/>
          <w:sz w:val="28"/>
          <w:szCs w:val="28"/>
        </w:rPr>
        <w:t xml:space="preserve">Клиническая фармакология лекарственных средств, используемых </w:t>
      </w:r>
      <w:r w:rsidRPr="00E8798E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E8798E">
        <w:rPr>
          <w:rFonts w:ascii="Times New Roman" w:hAnsi="Times New Roman"/>
          <w:sz w:val="28"/>
          <w:szCs w:val="28"/>
        </w:rPr>
        <w:t>премедикации</w:t>
      </w:r>
      <w:proofErr w:type="spellEnd"/>
      <w:r w:rsidRPr="00E8798E">
        <w:rPr>
          <w:rFonts w:ascii="Times New Roman" w:hAnsi="Times New Roman"/>
          <w:sz w:val="28"/>
          <w:szCs w:val="28"/>
        </w:rPr>
        <w:t xml:space="preserve">, нейролептаналгезии и </w:t>
      </w:r>
      <w:proofErr w:type="spellStart"/>
      <w:r w:rsidRPr="00E8798E">
        <w:rPr>
          <w:rFonts w:ascii="Times New Roman" w:hAnsi="Times New Roman"/>
          <w:sz w:val="28"/>
          <w:szCs w:val="28"/>
        </w:rPr>
        <w:t>атараксанелгезии</w:t>
      </w:r>
      <w:proofErr w:type="spellEnd"/>
      <w:r w:rsidRPr="00E8798E">
        <w:rPr>
          <w:rFonts w:ascii="Times New Roman" w:hAnsi="Times New Roman"/>
          <w:sz w:val="28"/>
          <w:szCs w:val="28"/>
        </w:rPr>
        <w:t>.</w:t>
      </w:r>
    </w:p>
    <w:p w:rsidR="00523E0C" w:rsidRPr="00E8798E" w:rsidRDefault="00523E0C" w:rsidP="00523E0C">
      <w:pPr>
        <w:widowControl w:val="0"/>
        <w:numPr>
          <w:ilvl w:val="0"/>
          <w:numId w:val="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322" w:lineRule="exact"/>
        <w:ind w:right="518"/>
        <w:jc w:val="both"/>
        <w:rPr>
          <w:rFonts w:ascii="Times New Roman" w:hAnsi="Times New Roman"/>
          <w:spacing w:val="-16"/>
          <w:sz w:val="28"/>
          <w:szCs w:val="28"/>
        </w:rPr>
      </w:pPr>
      <w:proofErr w:type="spellStart"/>
      <w:r w:rsidRPr="00E8798E">
        <w:rPr>
          <w:rFonts w:ascii="Times New Roman" w:hAnsi="Times New Roman"/>
          <w:spacing w:val="-2"/>
          <w:sz w:val="28"/>
          <w:szCs w:val="28"/>
        </w:rPr>
        <w:t>Фармакодинамика</w:t>
      </w:r>
      <w:proofErr w:type="spellEnd"/>
      <w:r w:rsidRPr="00E8798E">
        <w:rPr>
          <w:rFonts w:ascii="Times New Roman" w:hAnsi="Times New Roman"/>
          <w:spacing w:val="-2"/>
          <w:sz w:val="28"/>
          <w:szCs w:val="28"/>
        </w:rPr>
        <w:t xml:space="preserve"> лекарственных средств (механизм действия и </w:t>
      </w:r>
      <w:r w:rsidRPr="00E8798E">
        <w:rPr>
          <w:rFonts w:ascii="Times New Roman" w:hAnsi="Times New Roman"/>
          <w:sz w:val="28"/>
          <w:szCs w:val="28"/>
        </w:rPr>
        <w:t xml:space="preserve">эффекты). Значение </w:t>
      </w:r>
      <w:proofErr w:type="spellStart"/>
      <w:r w:rsidRPr="00E8798E">
        <w:rPr>
          <w:rFonts w:ascii="Times New Roman" w:hAnsi="Times New Roman"/>
          <w:sz w:val="28"/>
          <w:szCs w:val="28"/>
        </w:rPr>
        <w:t>фармакодинамики</w:t>
      </w:r>
      <w:proofErr w:type="spellEnd"/>
      <w:r w:rsidRPr="00E8798E">
        <w:rPr>
          <w:rFonts w:ascii="Times New Roman" w:hAnsi="Times New Roman"/>
          <w:sz w:val="28"/>
          <w:szCs w:val="28"/>
        </w:rPr>
        <w:t xml:space="preserve"> лека</w:t>
      </w:r>
      <w:proofErr w:type="gramStart"/>
      <w:r w:rsidRPr="00E8798E">
        <w:rPr>
          <w:rFonts w:ascii="Times New Roman" w:hAnsi="Times New Roman"/>
          <w:sz w:val="28"/>
          <w:szCs w:val="28"/>
        </w:rPr>
        <w:t>рств дл</w:t>
      </w:r>
      <w:proofErr w:type="gramEnd"/>
      <w:r w:rsidRPr="00E8798E">
        <w:rPr>
          <w:rFonts w:ascii="Times New Roman" w:hAnsi="Times New Roman"/>
          <w:sz w:val="28"/>
          <w:szCs w:val="28"/>
        </w:rPr>
        <w:t>я индивидуализации фармакотерапии.</w:t>
      </w:r>
    </w:p>
    <w:p w:rsidR="00523E0C" w:rsidRPr="00E8798E" w:rsidRDefault="00523E0C" w:rsidP="00523E0C">
      <w:pPr>
        <w:widowControl w:val="0"/>
        <w:numPr>
          <w:ilvl w:val="0"/>
          <w:numId w:val="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322" w:lineRule="exact"/>
        <w:ind w:right="1037"/>
        <w:jc w:val="both"/>
        <w:rPr>
          <w:rFonts w:ascii="Times New Roman" w:hAnsi="Times New Roman"/>
          <w:spacing w:val="-16"/>
          <w:sz w:val="28"/>
          <w:szCs w:val="28"/>
        </w:rPr>
      </w:pPr>
      <w:r w:rsidRPr="00E8798E">
        <w:rPr>
          <w:rFonts w:ascii="Times New Roman" w:hAnsi="Times New Roman"/>
          <w:spacing w:val="-2"/>
          <w:sz w:val="28"/>
          <w:szCs w:val="28"/>
        </w:rPr>
        <w:t xml:space="preserve">Клиническая фармакология </w:t>
      </w:r>
      <w:proofErr w:type="spellStart"/>
      <w:r w:rsidRPr="00E8798E">
        <w:rPr>
          <w:rFonts w:ascii="Times New Roman" w:hAnsi="Times New Roman"/>
          <w:spacing w:val="-2"/>
          <w:sz w:val="28"/>
          <w:szCs w:val="28"/>
        </w:rPr>
        <w:t>антигипертензивных</w:t>
      </w:r>
      <w:proofErr w:type="spellEnd"/>
      <w:r w:rsidRPr="00E8798E">
        <w:rPr>
          <w:rFonts w:ascii="Times New Roman" w:hAnsi="Times New Roman"/>
          <w:spacing w:val="-2"/>
          <w:sz w:val="28"/>
          <w:szCs w:val="28"/>
        </w:rPr>
        <w:t xml:space="preserve"> средств </w:t>
      </w:r>
      <w:r w:rsidRPr="00E8798E">
        <w:rPr>
          <w:rFonts w:ascii="Times New Roman" w:hAnsi="Times New Roman"/>
          <w:sz w:val="28"/>
          <w:szCs w:val="28"/>
        </w:rPr>
        <w:t>центрального действия.</w:t>
      </w:r>
    </w:p>
    <w:p w:rsidR="00523E0C" w:rsidRPr="00E8798E" w:rsidRDefault="00523E0C" w:rsidP="00523E0C">
      <w:pPr>
        <w:widowControl w:val="0"/>
        <w:numPr>
          <w:ilvl w:val="0"/>
          <w:numId w:val="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322" w:lineRule="exact"/>
        <w:ind w:right="518"/>
        <w:jc w:val="both"/>
        <w:rPr>
          <w:rFonts w:ascii="Times New Roman" w:hAnsi="Times New Roman"/>
          <w:spacing w:val="-16"/>
          <w:sz w:val="28"/>
          <w:szCs w:val="28"/>
        </w:rPr>
      </w:pPr>
      <w:r w:rsidRPr="00E8798E">
        <w:rPr>
          <w:rFonts w:ascii="Times New Roman" w:hAnsi="Times New Roman"/>
          <w:spacing w:val="-2"/>
          <w:sz w:val="28"/>
          <w:szCs w:val="28"/>
        </w:rPr>
        <w:t xml:space="preserve">Клиническая фармакология средств, используемых в лучевой </w:t>
      </w:r>
      <w:r w:rsidRPr="00E8798E">
        <w:rPr>
          <w:rFonts w:ascii="Times New Roman" w:hAnsi="Times New Roman"/>
          <w:sz w:val="28"/>
          <w:szCs w:val="28"/>
        </w:rPr>
        <w:t>диагностике.</w:t>
      </w:r>
    </w:p>
    <w:p w:rsidR="00523E0C" w:rsidRPr="00E8798E" w:rsidRDefault="00523E0C" w:rsidP="00523E0C">
      <w:pPr>
        <w:widowControl w:val="0"/>
        <w:numPr>
          <w:ilvl w:val="0"/>
          <w:numId w:val="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5" w:after="0" w:line="322" w:lineRule="exact"/>
        <w:ind w:right="2074"/>
        <w:jc w:val="both"/>
        <w:rPr>
          <w:rFonts w:ascii="Times New Roman" w:hAnsi="Times New Roman"/>
          <w:spacing w:val="-15"/>
          <w:sz w:val="28"/>
          <w:szCs w:val="28"/>
        </w:rPr>
      </w:pPr>
      <w:r w:rsidRPr="00E8798E">
        <w:rPr>
          <w:rFonts w:ascii="Times New Roman" w:hAnsi="Times New Roman"/>
          <w:spacing w:val="-1"/>
          <w:sz w:val="28"/>
          <w:szCs w:val="28"/>
        </w:rPr>
        <w:t xml:space="preserve">Влияние патологии внутренних органов и систем на </w:t>
      </w:r>
      <w:proofErr w:type="spellStart"/>
      <w:r w:rsidRPr="00E8798E">
        <w:rPr>
          <w:rFonts w:ascii="Times New Roman" w:hAnsi="Times New Roman"/>
          <w:sz w:val="28"/>
          <w:szCs w:val="28"/>
        </w:rPr>
        <w:t>фармакодинамику</w:t>
      </w:r>
      <w:proofErr w:type="spellEnd"/>
      <w:r w:rsidRPr="00E8798E">
        <w:rPr>
          <w:rFonts w:ascii="Times New Roman" w:hAnsi="Times New Roman"/>
          <w:sz w:val="28"/>
          <w:szCs w:val="28"/>
        </w:rPr>
        <w:t xml:space="preserve"> лекарств.</w:t>
      </w:r>
    </w:p>
    <w:p w:rsidR="00523E0C" w:rsidRPr="00E8798E" w:rsidRDefault="00523E0C" w:rsidP="00523E0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sz w:val="20"/>
          <w:szCs w:val="20"/>
        </w:rPr>
      </w:pPr>
      <w:r w:rsidRPr="00E8798E">
        <w:rPr>
          <w:rFonts w:ascii="Times New Roman" w:hAnsi="Times New Roman"/>
          <w:sz w:val="28"/>
          <w:szCs w:val="28"/>
        </w:rPr>
        <w:t xml:space="preserve">10.Сочетанное применение </w:t>
      </w:r>
      <w:proofErr w:type="spellStart"/>
      <w:r w:rsidRPr="00E8798E">
        <w:rPr>
          <w:rFonts w:ascii="Times New Roman" w:hAnsi="Times New Roman"/>
          <w:sz w:val="28"/>
          <w:szCs w:val="28"/>
        </w:rPr>
        <w:t>антигипертензивных</w:t>
      </w:r>
      <w:proofErr w:type="spellEnd"/>
      <w:r w:rsidRPr="00E8798E">
        <w:rPr>
          <w:rFonts w:ascii="Times New Roman" w:hAnsi="Times New Roman"/>
          <w:sz w:val="28"/>
          <w:szCs w:val="28"/>
        </w:rPr>
        <w:t xml:space="preserve"> средств.</w:t>
      </w:r>
    </w:p>
    <w:p w:rsidR="00523E0C" w:rsidRPr="00E8798E" w:rsidRDefault="00523E0C" w:rsidP="00523E0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3"/>
        <w:jc w:val="both"/>
        <w:rPr>
          <w:rFonts w:ascii="Times New Roman" w:hAnsi="Times New Roman"/>
          <w:sz w:val="20"/>
          <w:szCs w:val="20"/>
        </w:rPr>
      </w:pPr>
      <w:r w:rsidRPr="00E8798E">
        <w:rPr>
          <w:rFonts w:ascii="Times New Roman" w:hAnsi="Times New Roman"/>
          <w:sz w:val="28"/>
          <w:szCs w:val="28"/>
        </w:rPr>
        <w:t xml:space="preserve">11.Клиническая фармакология </w:t>
      </w:r>
      <w:proofErr w:type="gramStart"/>
      <w:r w:rsidRPr="00E8798E">
        <w:rPr>
          <w:rFonts w:ascii="Times New Roman" w:hAnsi="Times New Roman"/>
          <w:sz w:val="28"/>
          <w:szCs w:val="28"/>
        </w:rPr>
        <w:t>наркотических</w:t>
      </w:r>
      <w:proofErr w:type="gramEnd"/>
      <w:r w:rsidRPr="00E8798E">
        <w:rPr>
          <w:rFonts w:ascii="Times New Roman" w:hAnsi="Times New Roman"/>
          <w:sz w:val="28"/>
          <w:szCs w:val="28"/>
        </w:rPr>
        <w:t xml:space="preserve"> и ненаркотических</w:t>
      </w:r>
    </w:p>
    <w:p w:rsidR="00523E0C" w:rsidRPr="00E8798E" w:rsidRDefault="00523E0C" w:rsidP="00523E0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3" w:right="518" w:firstLine="336"/>
        <w:jc w:val="both"/>
        <w:rPr>
          <w:rFonts w:ascii="Times New Roman" w:hAnsi="Times New Roman"/>
          <w:sz w:val="28"/>
          <w:szCs w:val="28"/>
        </w:rPr>
      </w:pPr>
      <w:r w:rsidRPr="00E8798E">
        <w:rPr>
          <w:rFonts w:ascii="Times New Roman" w:hAnsi="Times New Roman"/>
          <w:sz w:val="28"/>
          <w:szCs w:val="28"/>
        </w:rPr>
        <w:t>анальгетиков.</w:t>
      </w:r>
    </w:p>
    <w:p w:rsidR="00523E0C" w:rsidRPr="00E8798E" w:rsidRDefault="00523E0C" w:rsidP="00523E0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43" w:right="518"/>
        <w:jc w:val="both"/>
        <w:rPr>
          <w:rFonts w:ascii="Times New Roman" w:hAnsi="Times New Roman"/>
          <w:sz w:val="20"/>
          <w:szCs w:val="20"/>
        </w:rPr>
      </w:pPr>
      <w:r w:rsidRPr="00E8798E">
        <w:rPr>
          <w:rFonts w:ascii="Times New Roman" w:hAnsi="Times New Roman"/>
          <w:spacing w:val="-2"/>
          <w:sz w:val="28"/>
          <w:szCs w:val="28"/>
        </w:rPr>
        <w:t xml:space="preserve">12.Клиническая </w:t>
      </w:r>
      <w:proofErr w:type="spellStart"/>
      <w:r w:rsidRPr="00E8798E">
        <w:rPr>
          <w:rFonts w:ascii="Times New Roman" w:hAnsi="Times New Roman"/>
          <w:spacing w:val="-2"/>
          <w:sz w:val="28"/>
          <w:szCs w:val="28"/>
        </w:rPr>
        <w:t>фармакокинетика</w:t>
      </w:r>
      <w:proofErr w:type="spellEnd"/>
      <w:r w:rsidRPr="00E8798E">
        <w:rPr>
          <w:rFonts w:ascii="Times New Roman" w:hAnsi="Times New Roman"/>
          <w:spacing w:val="-2"/>
          <w:sz w:val="28"/>
          <w:szCs w:val="28"/>
        </w:rPr>
        <w:t>, Содержание и информативность</w:t>
      </w:r>
      <w:r w:rsidRPr="00E8798E">
        <w:rPr>
          <w:rFonts w:ascii="Times New Roman" w:hAnsi="Times New Roman"/>
          <w:sz w:val="20"/>
          <w:szCs w:val="20"/>
        </w:rPr>
        <w:t xml:space="preserve"> </w:t>
      </w:r>
      <w:r w:rsidRPr="00E8798E">
        <w:rPr>
          <w:rFonts w:ascii="Times New Roman" w:hAnsi="Times New Roman"/>
          <w:sz w:val="28"/>
          <w:szCs w:val="28"/>
        </w:rPr>
        <w:t>терминов и понятий.</w:t>
      </w:r>
    </w:p>
    <w:p w:rsidR="00523E0C" w:rsidRPr="00E8798E" w:rsidRDefault="00523E0C" w:rsidP="00523E0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2074"/>
        <w:jc w:val="both"/>
        <w:rPr>
          <w:rFonts w:ascii="Times New Roman" w:hAnsi="Times New Roman"/>
          <w:sz w:val="20"/>
          <w:szCs w:val="20"/>
        </w:rPr>
      </w:pPr>
      <w:r w:rsidRPr="00E8798E">
        <w:rPr>
          <w:rFonts w:ascii="Times New Roman" w:hAnsi="Times New Roman"/>
          <w:sz w:val="28"/>
          <w:szCs w:val="28"/>
        </w:rPr>
        <w:t xml:space="preserve">13.Клиническая фармакология </w:t>
      </w:r>
      <w:proofErr w:type="spellStart"/>
      <w:r w:rsidRPr="00E8798E">
        <w:rPr>
          <w:rFonts w:ascii="Times New Roman" w:hAnsi="Times New Roman"/>
          <w:sz w:val="28"/>
          <w:szCs w:val="28"/>
        </w:rPr>
        <w:t>нитросодержащих</w:t>
      </w:r>
      <w:proofErr w:type="spellEnd"/>
      <w:r w:rsidRPr="00E8798E">
        <w:rPr>
          <w:rFonts w:ascii="Times New Roman" w:hAnsi="Times New Roman"/>
          <w:sz w:val="28"/>
          <w:szCs w:val="28"/>
        </w:rPr>
        <w:t xml:space="preserve"> и</w:t>
      </w:r>
    </w:p>
    <w:p w:rsidR="00523E0C" w:rsidRPr="00E8798E" w:rsidRDefault="00523E0C" w:rsidP="00523E0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38" w:right="518" w:firstLine="33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8798E">
        <w:rPr>
          <w:rFonts w:ascii="Times New Roman" w:hAnsi="Times New Roman"/>
          <w:sz w:val="28"/>
          <w:szCs w:val="28"/>
        </w:rPr>
        <w:t>кардиопротективных</w:t>
      </w:r>
      <w:proofErr w:type="spellEnd"/>
      <w:r w:rsidRPr="00E8798E">
        <w:rPr>
          <w:rFonts w:ascii="Times New Roman" w:hAnsi="Times New Roman"/>
          <w:sz w:val="28"/>
          <w:szCs w:val="28"/>
        </w:rPr>
        <w:t xml:space="preserve"> препаратов.</w:t>
      </w:r>
    </w:p>
    <w:p w:rsidR="00523E0C" w:rsidRPr="00E8798E" w:rsidRDefault="00523E0C" w:rsidP="00523E0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38" w:right="518"/>
        <w:jc w:val="both"/>
        <w:rPr>
          <w:rFonts w:ascii="Times New Roman" w:hAnsi="Times New Roman"/>
          <w:sz w:val="20"/>
          <w:szCs w:val="20"/>
        </w:rPr>
      </w:pPr>
      <w:r w:rsidRPr="00E8798E">
        <w:rPr>
          <w:rFonts w:ascii="Times New Roman" w:hAnsi="Times New Roman"/>
          <w:spacing w:val="-2"/>
          <w:sz w:val="28"/>
          <w:szCs w:val="28"/>
        </w:rPr>
        <w:t xml:space="preserve">14.Клиничекая фармакология </w:t>
      </w:r>
      <w:proofErr w:type="spellStart"/>
      <w:r w:rsidRPr="00E8798E">
        <w:rPr>
          <w:rFonts w:ascii="Times New Roman" w:hAnsi="Times New Roman"/>
          <w:spacing w:val="-2"/>
          <w:sz w:val="28"/>
          <w:szCs w:val="28"/>
        </w:rPr>
        <w:t>стероидных</w:t>
      </w:r>
      <w:proofErr w:type="spellEnd"/>
      <w:r w:rsidRPr="00E8798E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gramStart"/>
      <w:r w:rsidRPr="00E8798E">
        <w:rPr>
          <w:rFonts w:ascii="Times New Roman" w:hAnsi="Times New Roman"/>
          <w:spacing w:val="-2"/>
          <w:sz w:val="28"/>
          <w:szCs w:val="28"/>
        </w:rPr>
        <w:t>противовоспалительных</w:t>
      </w:r>
      <w:proofErr w:type="gramEnd"/>
    </w:p>
    <w:p w:rsidR="00523E0C" w:rsidRPr="00E8798E" w:rsidRDefault="00523E0C" w:rsidP="00523E0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38" w:right="518" w:firstLine="336"/>
        <w:jc w:val="both"/>
        <w:rPr>
          <w:rFonts w:ascii="Times New Roman" w:hAnsi="Times New Roman"/>
          <w:sz w:val="28"/>
          <w:szCs w:val="28"/>
        </w:rPr>
      </w:pPr>
      <w:r w:rsidRPr="00E8798E">
        <w:rPr>
          <w:rFonts w:ascii="Times New Roman" w:hAnsi="Times New Roman"/>
          <w:sz w:val="28"/>
          <w:szCs w:val="28"/>
        </w:rPr>
        <w:t>средств.</w:t>
      </w:r>
    </w:p>
    <w:p w:rsidR="00523E0C" w:rsidRPr="00E8798E" w:rsidRDefault="00523E0C" w:rsidP="00523E0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38" w:right="518"/>
        <w:jc w:val="both"/>
        <w:rPr>
          <w:rFonts w:ascii="Times New Roman" w:hAnsi="Times New Roman"/>
          <w:sz w:val="20"/>
          <w:szCs w:val="20"/>
        </w:rPr>
      </w:pPr>
      <w:r w:rsidRPr="00E8798E">
        <w:rPr>
          <w:rFonts w:ascii="Times New Roman" w:hAnsi="Times New Roman"/>
          <w:spacing w:val="-2"/>
          <w:sz w:val="28"/>
          <w:szCs w:val="28"/>
        </w:rPr>
        <w:t xml:space="preserve">15.Влияние заболеваний на </w:t>
      </w:r>
      <w:proofErr w:type="spellStart"/>
      <w:r w:rsidRPr="00E8798E">
        <w:rPr>
          <w:rFonts w:ascii="Times New Roman" w:hAnsi="Times New Roman"/>
          <w:spacing w:val="-2"/>
          <w:sz w:val="28"/>
          <w:szCs w:val="28"/>
        </w:rPr>
        <w:t>фармакокинетику</w:t>
      </w:r>
      <w:proofErr w:type="spellEnd"/>
      <w:r w:rsidRPr="00E8798E">
        <w:rPr>
          <w:rFonts w:ascii="Times New Roman" w:hAnsi="Times New Roman"/>
          <w:spacing w:val="-2"/>
          <w:sz w:val="28"/>
          <w:szCs w:val="28"/>
        </w:rPr>
        <w:t xml:space="preserve"> лекарств: коррекция</w:t>
      </w:r>
    </w:p>
    <w:p w:rsidR="00523E0C" w:rsidRPr="00E8798E" w:rsidRDefault="00523E0C" w:rsidP="00523E0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34" w:right="518" w:firstLine="326"/>
        <w:jc w:val="both"/>
        <w:rPr>
          <w:rFonts w:ascii="Times New Roman" w:hAnsi="Times New Roman"/>
          <w:sz w:val="20"/>
          <w:szCs w:val="20"/>
        </w:rPr>
      </w:pPr>
      <w:r w:rsidRPr="00E8798E">
        <w:rPr>
          <w:rFonts w:ascii="Times New Roman" w:hAnsi="Times New Roman"/>
          <w:sz w:val="28"/>
          <w:szCs w:val="28"/>
        </w:rPr>
        <w:t xml:space="preserve">режимов дозирования (эмпирика, расчеты, монограммы) </w:t>
      </w:r>
      <w:r w:rsidRPr="00E8798E">
        <w:rPr>
          <w:rFonts w:ascii="Times New Roman" w:hAnsi="Times New Roman"/>
          <w:spacing w:val="-2"/>
          <w:sz w:val="28"/>
          <w:szCs w:val="28"/>
        </w:rPr>
        <w:t xml:space="preserve">16.Клиническая фармакология </w:t>
      </w:r>
      <w:proofErr w:type="spellStart"/>
      <w:r w:rsidRPr="00E8798E">
        <w:rPr>
          <w:rFonts w:ascii="Times New Roman" w:hAnsi="Times New Roman"/>
          <w:spacing w:val="-2"/>
          <w:sz w:val="28"/>
          <w:szCs w:val="28"/>
        </w:rPr>
        <w:t>антигипотензивных</w:t>
      </w:r>
      <w:proofErr w:type="spellEnd"/>
      <w:r w:rsidRPr="00E8798E">
        <w:rPr>
          <w:rFonts w:ascii="Times New Roman" w:hAnsi="Times New Roman"/>
          <w:spacing w:val="-2"/>
          <w:sz w:val="28"/>
          <w:szCs w:val="28"/>
        </w:rPr>
        <w:t xml:space="preserve"> (</w:t>
      </w:r>
      <w:proofErr w:type="spellStart"/>
      <w:r w:rsidRPr="00E8798E">
        <w:rPr>
          <w:rFonts w:ascii="Times New Roman" w:hAnsi="Times New Roman"/>
          <w:spacing w:val="-2"/>
          <w:sz w:val="28"/>
          <w:szCs w:val="28"/>
        </w:rPr>
        <w:t>прессорных</w:t>
      </w:r>
      <w:proofErr w:type="spellEnd"/>
      <w:r w:rsidRPr="00E8798E">
        <w:rPr>
          <w:rFonts w:ascii="Times New Roman" w:hAnsi="Times New Roman"/>
          <w:spacing w:val="-2"/>
          <w:sz w:val="28"/>
          <w:szCs w:val="28"/>
        </w:rPr>
        <w:t>)</w:t>
      </w:r>
    </w:p>
    <w:p w:rsidR="00523E0C" w:rsidRPr="00E8798E" w:rsidRDefault="00523E0C" w:rsidP="00523E0C">
      <w:pPr>
        <w:widowControl w:val="0"/>
        <w:shd w:val="clear" w:color="auto" w:fill="FFFFFF"/>
        <w:tabs>
          <w:tab w:val="left" w:pos="2083"/>
        </w:tabs>
        <w:autoSpaceDE w:val="0"/>
        <w:autoSpaceDN w:val="0"/>
        <w:adjustRightInd w:val="0"/>
        <w:spacing w:after="0" w:line="322" w:lineRule="exact"/>
        <w:ind w:left="370"/>
        <w:jc w:val="both"/>
        <w:rPr>
          <w:rFonts w:ascii="Times New Roman" w:hAnsi="Times New Roman"/>
          <w:sz w:val="20"/>
          <w:szCs w:val="20"/>
        </w:rPr>
      </w:pPr>
      <w:r w:rsidRPr="00E8798E">
        <w:rPr>
          <w:rFonts w:ascii="Times New Roman" w:hAnsi="Times New Roman"/>
          <w:spacing w:val="-5"/>
          <w:sz w:val="28"/>
          <w:szCs w:val="28"/>
        </w:rPr>
        <w:t>средств.</w:t>
      </w:r>
      <w:r w:rsidRPr="00E8798E">
        <w:rPr>
          <w:rFonts w:ascii="Arial" w:hAnsi="Times New Roman" w:cs="Arial"/>
          <w:sz w:val="28"/>
          <w:szCs w:val="28"/>
        </w:rPr>
        <w:tab/>
      </w:r>
    </w:p>
    <w:p w:rsidR="00523E0C" w:rsidRPr="00E8798E" w:rsidRDefault="00523E0C" w:rsidP="00523E0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34"/>
        <w:jc w:val="both"/>
        <w:rPr>
          <w:rFonts w:ascii="Times New Roman" w:hAnsi="Times New Roman"/>
          <w:sz w:val="20"/>
          <w:szCs w:val="20"/>
        </w:rPr>
      </w:pPr>
      <w:r w:rsidRPr="00E8798E">
        <w:rPr>
          <w:rFonts w:ascii="Times New Roman" w:hAnsi="Times New Roman"/>
          <w:sz w:val="28"/>
          <w:szCs w:val="28"/>
        </w:rPr>
        <w:t xml:space="preserve">17.Клиническая фармакология </w:t>
      </w:r>
      <w:proofErr w:type="gramStart"/>
      <w:r w:rsidRPr="00E8798E">
        <w:rPr>
          <w:rFonts w:ascii="Times New Roman" w:hAnsi="Times New Roman"/>
          <w:sz w:val="28"/>
          <w:szCs w:val="28"/>
        </w:rPr>
        <w:t>нестероидных</w:t>
      </w:r>
      <w:proofErr w:type="gramEnd"/>
      <w:r w:rsidRPr="00E8798E">
        <w:rPr>
          <w:rFonts w:ascii="Times New Roman" w:hAnsi="Times New Roman"/>
          <w:sz w:val="28"/>
          <w:szCs w:val="28"/>
        </w:rPr>
        <w:t xml:space="preserve"> противовоспалительных</w:t>
      </w:r>
    </w:p>
    <w:p w:rsidR="00523E0C" w:rsidRPr="00E8798E" w:rsidRDefault="00523E0C" w:rsidP="00523E0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9" w:right="518" w:firstLine="336"/>
        <w:jc w:val="both"/>
        <w:rPr>
          <w:rFonts w:ascii="Times New Roman" w:hAnsi="Times New Roman"/>
          <w:sz w:val="28"/>
          <w:szCs w:val="28"/>
        </w:rPr>
      </w:pPr>
      <w:r w:rsidRPr="00E8798E">
        <w:rPr>
          <w:rFonts w:ascii="Times New Roman" w:hAnsi="Times New Roman"/>
          <w:sz w:val="28"/>
          <w:szCs w:val="28"/>
        </w:rPr>
        <w:t xml:space="preserve">средств. </w:t>
      </w:r>
    </w:p>
    <w:p w:rsidR="00523E0C" w:rsidRPr="00E8798E" w:rsidRDefault="00523E0C" w:rsidP="00523E0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9" w:right="518"/>
        <w:jc w:val="both"/>
        <w:rPr>
          <w:rFonts w:ascii="Times New Roman" w:hAnsi="Times New Roman"/>
          <w:sz w:val="20"/>
          <w:szCs w:val="20"/>
        </w:rPr>
      </w:pPr>
      <w:r w:rsidRPr="00E8798E">
        <w:rPr>
          <w:rFonts w:ascii="Times New Roman" w:hAnsi="Times New Roman"/>
          <w:spacing w:val="-2"/>
          <w:sz w:val="28"/>
          <w:szCs w:val="28"/>
        </w:rPr>
        <w:t>18. Терапевтический мониторинг и математическое моделирование:</w:t>
      </w:r>
    </w:p>
    <w:p w:rsidR="00523E0C" w:rsidRDefault="00523E0C" w:rsidP="00523E0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18"/>
        <w:jc w:val="both"/>
        <w:rPr>
          <w:rFonts w:ascii="Times New Roman" w:hAnsi="Times New Roman"/>
          <w:sz w:val="28"/>
          <w:szCs w:val="28"/>
        </w:rPr>
      </w:pPr>
      <w:r w:rsidRPr="00E8798E">
        <w:rPr>
          <w:rFonts w:ascii="Times New Roman" w:hAnsi="Times New Roman"/>
          <w:spacing w:val="-2"/>
          <w:sz w:val="28"/>
          <w:szCs w:val="28"/>
        </w:rPr>
        <w:t xml:space="preserve">значение и возможности в индивидуализации фармакотерапии. </w:t>
      </w:r>
      <w:r w:rsidRPr="00E8798E">
        <w:rPr>
          <w:rFonts w:ascii="Times New Roman" w:hAnsi="Times New Roman"/>
          <w:sz w:val="28"/>
          <w:szCs w:val="28"/>
        </w:rPr>
        <w:t xml:space="preserve">19.Клиническая фармакология </w:t>
      </w:r>
      <w:proofErr w:type="spellStart"/>
      <w:r w:rsidRPr="00E8798E">
        <w:rPr>
          <w:rFonts w:ascii="Times New Roman" w:hAnsi="Times New Roman"/>
          <w:sz w:val="28"/>
          <w:szCs w:val="28"/>
        </w:rPr>
        <w:t>кардиотонических</w:t>
      </w:r>
      <w:proofErr w:type="spellEnd"/>
      <w:r w:rsidRPr="00E8798E">
        <w:rPr>
          <w:rFonts w:ascii="Times New Roman" w:hAnsi="Times New Roman"/>
          <w:sz w:val="28"/>
          <w:szCs w:val="28"/>
        </w:rPr>
        <w:t xml:space="preserve"> средств </w:t>
      </w:r>
    </w:p>
    <w:p w:rsidR="00523E0C" w:rsidRPr="00E8798E" w:rsidRDefault="00523E0C" w:rsidP="00523E0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18"/>
        <w:jc w:val="both"/>
        <w:rPr>
          <w:rFonts w:ascii="Times New Roman" w:hAnsi="Times New Roman"/>
          <w:sz w:val="28"/>
          <w:szCs w:val="28"/>
        </w:rPr>
      </w:pPr>
      <w:r w:rsidRPr="00E8798E">
        <w:rPr>
          <w:rFonts w:ascii="Times New Roman" w:hAnsi="Times New Roman"/>
          <w:sz w:val="28"/>
          <w:szCs w:val="28"/>
        </w:rPr>
        <w:t xml:space="preserve">20.Клиническая фармакология </w:t>
      </w:r>
      <w:proofErr w:type="spellStart"/>
      <w:r w:rsidRPr="00E8798E">
        <w:rPr>
          <w:rFonts w:ascii="Times New Roman" w:hAnsi="Times New Roman"/>
          <w:sz w:val="28"/>
          <w:szCs w:val="28"/>
        </w:rPr>
        <w:t>иммунотропных</w:t>
      </w:r>
      <w:proofErr w:type="spellEnd"/>
      <w:r w:rsidRPr="00E8798E">
        <w:rPr>
          <w:rFonts w:ascii="Times New Roman" w:hAnsi="Times New Roman"/>
          <w:sz w:val="28"/>
          <w:szCs w:val="28"/>
        </w:rPr>
        <w:t xml:space="preserve"> средств. </w:t>
      </w:r>
      <w:r w:rsidRPr="00E8798E">
        <w:rPr>
          <w:rFonts w:ascii="Times New Roman" w:hAnsi="Times New Roman"/>
          <w:spacing w:val="-3"/>
          <w:sz w:val="28"/>
          <w:szCs w:val="28"/>
        </w:rPr>
        <w:t>21.Взаимодействие, лекарственных средств на уровне желудочно-</w:t>
      </w:r>
      <w:r w:rsidRPr="00E8798E">
        <w:rPr>
          <w:rFonts w:ascii="Times New Roman" w:hAnsi="Times New Roman"/>
          <w:sz w:val="28"/>
          <w:szCs w:val="28"/>
        </w:rPr>
        <w:t xml:space="preserve">кишечного тракта, его результаты и клиническое значение. </w:t>
      </w:r>
    </w:p>
    <w:p w:rsidR="00523E0C" w:rsidRPr="00E8798E" w:rsidRDefault="00523E0C" w:rsidP="00523E0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18"/>
        <w:jc w:val="both"/>
        <w:rPr>
          <w:rFonts w:ascii="Times New Roman" w:hAnsi="Times New Roman"/>
          <w:sz w:val="28"/>
          <w:szCs w:val="28"/>
        </w:rPr>
      </w:pPr>
      <w:r w:rsidRPr="00E8798E">
        <w:rPr>
          <w:rFonts w:ascii="Times New Roman" w:hAnsi="Times New Roman"/>
          <w:sz w:val="28"/>
          <w:szCs w:val="28"/>
        </w:rPr>
        <w:t xml:space="preserve">22.Сочетание применение </w:t>
      </w:r>
      <w:proofErr w:type="spellStart"/>
      <w:r w:rsidRPr="00E8798E">
        <w:rPr>
          <w:rFonts w:ascii="Times New Roman" w:hAnsi="Times New Roman"/>
          <w:sz w:val="28"/>
          <w:szCs w:val="28"/>
        </w:rPr>
        <w:t>антиангинальных</w:t>
      </w:r>
      <w:proofErr w:type="spellEnd"/>
      <w:r w:rsidRPr="00E8798E">
        <w:rPr>
          <w:rFonts w:ascii="Times New Roman" w:hAnsi="Times New Roman"/>
          <w:sz w:val="28"/>
          <w:szCs w:val="28"/>
        </w:rPr>
        <w:t xml:space="preserve"> средств. </w:t>
      </w:r>
    </w:p>
    <w:p w:rsidR="00523E0C" w:rsidRPr="00E8798E" w:rsidRDefault="00523E0C" w:rsidP="00523E0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18"/>
        <w:jc w:val="both"/>
        <w:rPr>
          <w:rFonts w:ascii="Times New Roman" w:hAnsi="Times New Roman"/>
          <w:sz w:val="28"/>
          <w:szCs w:val="28"/>
        </w:rPr>
      </w:pPr>
      <w:r w:rsidRPr="00E8798E">
        <w:rPr>
          <w:rFonts w:ascii="Times New Roman" w:hAnsi="Times New Roman"/>
          <w:sz w:val="28"/>
          <w:szCs w:val="28"/>
        </w:rPr>
        <w:t>23.Клиническая фармакологи</w:t>
      </w:r>
      <w:r>
        <w:rPr>
          <w:rFonts w:ascii="Times New Roman" w:hAnsi="Times New Roman"/>
          <w:sz w:val="28"/>
          <w:szCs w:val="28"/>
        </w:rPr>
        <w:t>я противоаллергических средств.</w:t>
      </w:r>
    </w:p>
    <w:p w:rsidR="00523E0C" w:rsidRPr="00E8798E" w:rsidRDefault="00523E0C" w:rsidP="00523E0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18"/>
        <w:jc w:val="both"/>
        <w:rPr>
          <w:rFonts w:ascii="Times New Roman" w:hAnsi="Times New Roman"/>
          <w:sz w:val="28"/>
          <w:szCs w:val="28"/>
        </w:rPr>
      </w:pPr>
      <w:r w:rsidRPr="00E8798E">
        <w:rPr>
          <w:rFonts w:ascii="Times New Roman" w:hAnsi="Times New Roman"/>
          <w:sz w:val="28"/>
          <w:szCs w:val="28"/>
        </w:rPr>
        <w:t xml:space="preserve">24.Взаимодействие лекарственных средств в одном </w:t>
      </w:r>
      <w:proofErr w:type="spellStart"/>
      <w:r w:rsidRPr="00E8798E">
        <w:rPr>
          <w:rFonts w:ascii="Times New Roman" w:hAnsi="Times New Roman"/>
          <w:sz w:val="28"/>
          <w:szCs w:val="28"/>
        </w:rPr>
        <w:t>инфузионном</w:t>
      </w:r>
      <w:proofErr w:type="spellEnd"/>
    </w:p>
    <w:p w:rsidR="00523E0C" w:rsidRPr="00E8798E" w:rsidRDefault="00523E0C" w:rsidP="00523E0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1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8798E">
        <w:rPr>
          <w:rFonts w:ascii="Times New Roman" w:hAnsi="Times New Roman"/>
          <w:sz w:val="28"/>
          <w:szCs w:val="28"/>
        </w:rPr>
        <w:t>растворе</w:t>
      </w:r>
      <w:proofErr w:type="gramEnd"/>
      <w:r w:rsidRPr="00E8798E">
        <w:rPr>
          <w:rFonts w:ascii="Times New Roman" w:hAnsi="Times New Roman"/>
          <w:sz w:val="28"/>
          <w:szCs w:val="28"/>
        </w:rPr>
        <w:t xml:space="preserve"> (физико-химическое), его виды, результаты. </w:t>
      </w:r>
    </w:p>
    <w:p w:rsidR="00523E0C" w:rsidRPr="00E8798E" w:rsidRDefault="00523E0C" w:rsidP="00523E0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18"/>
        <w:jc w:val="both"/>
        <w:rPr>
          <w:rFonts w:ascii="Times New Roman" w:hAnsi="Times New Roman"/>
          <w:sz w:val="28"/>
          <w:szCs w:val="28"/>
        </w:rPr>
      </w:pPr>
      <w:r w:rsidRPr="00E8798E">
        <w:rPr>
          <w:rFonts w:ascii="Times New Roman" w:hAnsi="Times New Roman"/>
          <w:sz w:val="28"/>
          <w:szCs w:val="28"/>
        </w:rPr>
        <w:t>25.Клиническая фармакология средств, используемых для восполнения</w:t>
      </w:r>
    </w:p>
    <w:p w:rsidR="00523E0C" w:rsidRPr="00E8798E" w:rsidRDefault="00523E0C" w:rsidP="00523E0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18"/>
        <w:jc w:val="both"/>
        <w:rPr>
          <w:rFonts w:ascii="Times New Roman" w:hAnsi="Times New Roman"/>
          <w:sz w:val="28"/>
          <w:szCs w:val="28"/>
        </w:rPr>
      </w:pPr>
      <w:r w:rsidRPr="00E8798E">
        <w:rPr>
          <w:rFonts w:ascii="Times New Roman" w:hAnsi="Times New Roman"/>
          <w:sz w:val="28"/>
          <w:szCs w:val="28"/>
        </w:rPr>
        <w:lastRenderedPageBreak/>
        <w:t xml:space="preserve">объема циркулирующей крови. </w:t>
      </w:r>
    </w:p>
    <w:p w:rsidR="00523E0C" w:rsidRPr="00E8798E" w:rsidRDefault="00523E0C" w:rsidP="00523E0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18"/>
        <w:jc w:val="both"/>
        <w:rPr>
          <w:rFonts w:ascii="Times New Roman" w:hAnsi="Times New Roman"/>
          <w:sz w:val="28"/>
          <w:szCs w:val="28"/>
        </w:rPr>
      </w:pPr>
      <w:r w:rsidRPr="00E8798E">
        <w:rPr>
          <w:rFonts w:ascii="Times New Roman" w:hAnsi="Times New Roman"/>
          <w:sz w:val="28"/>
          <w:szCs w:val="28"/>
        </w:rPr>
        <w:t xml:space="preserve">26.Клиническая фармакология антибиотиков группы </w:t>
      </w:r>
      <w:proofErr w:type="spellStart"/>
      <w:r w:rsidRPr="00E8798E">
        <w:rPr>
          <w:rFonts w:ascii="Times New Roman" w:hAnsi="Times New Roman"/>
          <w:sz w:val="28"/>
          <w:szCs w:val="28"/>
        </w:rPr>
        <w:t>цефалоспоринов</w:t>
      </w:r>
      <w:proofErr w:type="spellEnd"/>
      <w:r w:rsidRPr="00E8798E">
        <w:rPr>
          <w:rFonts w:ascii="Times New Roman" w:hAnsi="Times New Roman"/>
          <w:sz w:val="28"/>
          <w:szCs w:val="28"/>
        </w:rPr>
        <w:t xml:space="preserve">. 27.Взаимодействие лекарственных веществ на уровне </w:t>
      </w:r>
      <w:proofErr w:type="spellStart"/>
      <w:r w:rsidRPr="00E8798E">
        <w:rPr>
          <w:rFonts w:ascii="Times New Roman" w:hAnsi="Times New Roman"/>
          <w:sz w:val="28"/>
          <w:szCs w:val="28"/>
        </w:rPr>
        <w:t>эффектарного</w:t>
      </w:r>
      <w:proofErr w:type="spellEnd"/>
    </w:p>
    <w:p w:rsidR="00523E0C" w:rsidRPr="00E8798E" w:rsidRDefault="00523E0C" w:rsidP="00523E0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18"/>
        <w:jc w:val="both"/>
        <w:rPr>
          <w:rFonts w:ascii="Times New Roman" w:hAnsi="Times New Roman"/>
          <w:sz w:val="28"/>
          <w:szCs w:val="28"/>
        </w:rPr>
      </w:pPr>
      <w:r w:rsidRPr="00E8798E">
        <w:rPr>
          <w:rFonts w:ascii="Times New Roman" w:hAnsi="Times New Roman"/>
          <w:sz w:val="28"/>
          <w:szCs w:val="28"/>
        </w:rPr>
        <w:t>органа (фармакодинамическое), его клиническое значение;</w:t>
      </w:r>
    </w:p>
    <w:p w:rsidR="00523E0C" w:rsidRPr="00E8798E" w:rsidRDefault="00523E0C" w:rsidP="00523E0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18"/>
        <w:jc w:val="both"/>
        <w:rPr>
          <w:rFonts w:ascii="Times New Roman" w:hAnsi="Times New Roman"/>
          <w:sz w:val="28"/>
          <w:szCs w:val="28"/>
        </w:rPr>
      </w:pPr>
      <w:r w:rsidRPr="00E8798E">
        <w:rPr>
          <w:rFonts w:ascii="Times New Roman" w:hAnsi="Times New Roman"/>
          <w:sz w:val="28"/>
          <w:szCs w:val="28"/>
        </w:rPr>
        <w:t xml:space="preserve">зависимость от характера заболеваний. </w:t>
      </w:r>
    </w:p>
    <w:p w:rsidR="00523E0C" w:rsidRPr="00E8798E" w:rsidRDefault="00523E0C" w:rsidP="00523E0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18"/>
        <w:jc w:val="both"/>
        <w:rPr>
          <w:rFonts w:ascii="Times New Roman" w:hAnsi="Times New Roman"/>
          <w:sz w:val="28"/>
          <w:szCs w:val="28"/>
        </w:rPr>
      </w:pPr>
      <w:r w:rsidRPr="00E8798E">
        <w:rPr>
          <w:rFonts w:ascii="Times New Roman" w:hAnsi="Times New Roman"/>
          <w:sz w:val="28"/>
          <w:szCs w:val="28"/>
        </w:rPr>
        <w:t xml:space="preserve">28.Клиническая фармакология антиаритмических средств. 29.Клиническая фармакологии антибиотиков группы пенициллина. 30.Взаимодействие лекарственных средств на уровне </w:t>
      </w:r>
      <w:proofErr w:type="spellStart"/>
      <w:r w:rsidRPr="00E8798E">
        <w:rPr>
          <w:rFonts w:ascii="Times New Roman" w:hAnsi="Times New Roman"/>
          <w:sz w:val="28"/>
          <w:szCs w:val="28"/>
        </w:rPr>
        <w:t>биотрансформации</w:t>
      </w:r>
      <w:proofErr w:type="spellEnd"/>
    </w:p>
    <w:p w:rsidR="00523E0C" w:rsidRPr="00E8798E" w:rsidRDefault="00523E0C" w:rsidP="00523E0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18"/>
        <w:jc w:val="both"/>
        <w:rPr>
          <w:rFonts w:ascii="Times New Roman" w:hAnsi="Times New Roman"/>
          <w:sz w:val="28"/>
          <w:szCs w:val="28"/>
        </w:rPr>
      </w:pPr>
      <w:r w:rsidRPr="00E8798E">
        <w:rPr>
          <w:rFonts w:ascii="Times New Roman" w:hAnsi="Times New Roman"/>
          <w:sz w:val="28"/>
          <w:szCs w:val="28"/>
        </w:rPr>
        <w:t>в печени: его виды, результаты, зависимость от результатов,</w:t>
      </w:r>
    </w:p>
    <w:p w:rsidR="00523E0C" w:rsidRPr="00E8798E" w:rsidRDefault="00523E0C" w:rsidP="00523E0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18"/>
        <w:jc w:val="both"/>
        <w:rPr>
          <w:rFonts w:ascii="Times New Roman" w:hAnsi="Times New Roman"/>
          <w:sz w:val="28"/>
          <w:szCs w:val="28"/>
        </w:rPr>
      </w:pPr>
      <w:r w:rsidRPr="00E8798E">
        <w:rPr>
          <w:rFonts w:ascii="Times New Roman" w:hAnsi="Times New Roman"/>
          <w:sz w:val="28"/>
          <w:szCs w:val="28"/>
        </w:rPr>
        <w:t xml:space="preserve">зависимость от характера печеночной патологии. </w:t>
      </w:r>
    </w:p>
    <w:p w:rsidR="00523E0C" w:rsidRPr="00E8798E" w:rsidRDefault="00523E0C" w:rsidP="00523E0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18"/>
        <w:jc w:val="both"/>
        <w:rPr>
          <w:rFonts w:ascii="Times New Roman" w:hAnsi="Times New Roman"/>
          <w:sz w:val="28"/>
          <w:szCs w:val="28"/>
        </w:rPr>
      </w:pPr>
      <w:r w:rsidRPr="00E8798E">
        <w:rPr>
          <w:rFonts w:ascii="Times New Roman" w:hAnsi="Times New Roman"/>
          <w:sz w:val="28"/>
          <w:szCs w:val="28"/>
        </w:rPr>
        <w:t xml:space="preserve">31 .Клиническая фармакология антикоагулянтов. </w:t>
      </w:r>
    </w:p>
    <w:p w:rsidR="00523E0C" w:rsidRPr="00E8798E" w:rsidRDefault="00523E0C" w:rsidP="00523E0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18"/>
        <w:jc w:val="both"/>
        <w:rPr>
          <w:rFonts w:ascii="Times New Roman" w:hAnsi="Times New Roman"/>
          <w:sz w:val="28"/>
          <w:szCs w:val="28"/>
        </w:rPr>
      </w:pPr>
      <w:r w:rsidRPr="00E8798E">
        <w:rPr>
          <w:rFonts w:ascii="Times New Roman" w:hAnsi="Times New Roman"/>
          <w:sz w:val="28"/>
          <w:szCs w:val="28"/>
        </w:rPr>
        <w:t xml:space="preserve">32.Клиническая фармакология антибиотиков группы </w:t>
      </w:r>
      <w:proofErr w:type="spellStart"/>
      <w:r w:rsidRPr="00E8798E">
        <w:rPr>
          <w:rFonts w:ascii="Times New Roman" w:hAnsi="Times New Roman"/>
          <w:sz w:val="28"/>
          <w:szCs w:val="28"/>
        </w:rPr>
        <w:t>карбапенемов</w:t>
      </w:r>
      <w:proofErr w:type="spellEnd"/>
      <w:r w:rsidRPr="00E8798E">
        <w:rPr>
          <w:rFonts w:ascii="Times New Roman" w:hAnsi="Times New Roman"/>
          <w:sz w:val="28"/>
          <w:szCs w:val="28"/>
        </w:rPr>
        <w:t xml:space="preserve">. 33.Принципы выбора рациональных комбинаций лекарств. </w:t>
      </w:r>
    </w:p>
    <w:p w:rsidR="00523E0C" w:rsidRPr="00E8798E" w:rsidRDefault="00523E0C" w:rsidP="00523E0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18"/>
        <w:jc w:val="both"/>
        <w:rPr>
          <w:rFonts w:ascii="Times New Roman" w:hAnsi="Times New Roman"/>
          <w:sz w:val="28"/>
          <w:szCs w:val="28"/>
        </w:rPr>
      </w:pPr>
      <w:r w:rsidRPr="00E8798E">
        <w:rPr>
          <w:rFonts w:ascii="Times New Roman" w:hAnsi="Times New Roman"/>
          <w:sz w:val="28"/>
          <w:szCs w:val="28"/>
        </w:rPr>
        <w:t>34.Клинческая фармакология средств, тормозящих адгезию и агрегацию</w:t>
      </w:r>
    </w:p>
    <w:p w:rsidR="00523E0C" w:rsidRPr="00E8798E" w:rsidRDefault="00523E0C" w:rsidP="00523E0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18"/>
        <w:jc w:val="both"/>
        <w:rPr>
          <w:rFonts w:ascii="Times New Roman" w:hAnsi="Times New Roman"/>
          <w:sz w:val="28"/>
          <w:szCs w:val="28"/>
        </w:rPr>
      </w:pPr>
      <w:r w:rsidRPr="00E8798E">
        <w:rPr>
          <w:rFonts w:ascii="Times New Roman" w:hAnsi="Times New Roman"/>
          <w:sz w:val="28"/>
          <w:szCs w:val="28"/>
        </w:rPr>
        <w:t>тромбоцитов.</w:t>
      </w:r>
    </w:p>
    <w:p w:rsidR="00523E0C" w:rsidRPr="00E8798E" w:rsidRDefault="00523E0C" w:rsidP="00523E0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18"/>
        <w:jc w:val="both"/>
        <w:rPr>
          <w:rFonts w:ascii="Times New Roman" w:hAnsi="Times New Roman"/>
          <w:sz w:val="28"/>
          <w:szCs w:val="28"/>
        </w:rPr>
      </w:pPr>
      <w:r w:rsidRPr="00E8798E">
        <w:rPr>
          <w:rFonts w:ascii="Times New Roman" w:hAnsi="Times New Roman"/>
          <w:sz w:val="28"/>
          <w:szCs w:val="28"/>
        </w:rPr>
        <w:t xml:space="preserve">35.Клиническая фармакология антибиотиков группы </w:t>
      </w:r>
      <w:proofErr w:type="spellStart"/>
      <w:r w:rsidRPr="00E8798E">
        <w:rPr>
          <w:rFonts w:ascii="Times New Roman" w:hAnsi="Times New Roman"/>
          <w:sz w:val="28"/>
          <w:szCs w:val="28"/>
        </w:rPr>
        <w:t>монобактамов</w:t>
      </w:r>
      <w:proofErr w:type="spellEnd"/>
      <w:r w:rsidRPr="00E8798E">
        <w:rPr>
          <w:rFonts w:ascii="Times New Roman" w:hAnsi="Times New Roman"/>
          <w:sz w:val="28"/>
          <w:szCs w:val="28"/>
        </w:rPr>
        <w:t>. 36.Взаимодействие лекарственных веществ на уровне элиминирующих</w:t>
      </w:r>
    </w:p>
    <w:p w:rsidR="00523E0C" w:rsidRPr="00E8798E" w:rsidRDefault="00523E0C" w:rsidP="00523E0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18"/>
        <w:jc w:val="both"/>
        <w:rPr>
          <w:rFonts w:ascii="Times New Roman" w:hAnsi="Times New Roman"/>
          <w:sz w:val="28"/>
          <w:szCs w:val="28"/>
        </w:rPr>
      </w:pPr>
      <w:r w:rsidRPr="00E8798E">
        <w:rPr>
          <w:rFonts w:ascii="Times New Roman" w:hAnsi="Times New Roman"/>
          <w:sz w:val="28"/>
          <w:szCs w:val="28"/>
        </w:rPr>
        <w:t xml:space="preserve">органов: его результаты, клиническое значение, зависимость </w:t>
      </w:r>
      <w:proofErr w:type="gramStart"/>
      <w:r w:rsidRPr="00E8798E">
        <w:rPr>
          <w:rFonts w:ascii="Times New Roman" w:hAnsi="Times New Roman"/>
          <w:sz w:val="28"/>
          <w:szCs w:val="28"/>
        </w:rPr>
        <w:t>от</w:t>
      </w:r>
      <w:proofErr w:type="gramEnd"/>
    </w:p>
    <w:p w:rsidR="00523E0C" w:rsidRPr="00E8798E" w:rsidRDefault="00523E0C" w:rsidP="00523E0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18"/>
        <w:jc w:val="both"/>
        <w:rPr>
          <w:rFonts w:ascii="Times New Roman" w:hAnsi="Times New Roman"/>
          <w:sz w:val="28"/>
          <w:szCs w:val="28"/>
        </w:rPr>
      </w:pPr>
      <w:r w:rsidRPr="00E8798E">
        <w:rPr>
          <w:rFonts w:ascii="Times New Roman" w:hAnsi="Times New Roman"/>
          <w:sz w:val="28"/>
          <w:szCs w:val="28"/>
        </w:rPr>
        <w:t xml:space="preserve">характера заболевания. </w:t>
      </w:r>
    </w:p>
    <w:p w:rsidR="00523E0C" w:rsidRPr="00E8798E" w:rsidRDefault="00523E0C" w:rsidP="00523E0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18"/>
        <w:jc w:val="both"/>
        <w:rPr>
          <w:rFonts w:ascii="Times New Roman" w:hAnsi="Times New Roman"/>
          <w:sz w:val="28"/>
          <w:szCs w:val="28"/>
        </w:rPr>
      </w:pPr>
      <w:r w:rsidRPr="00E8798E">
        <w:rPr>
          <w:rFonts w:ascii="Times New Roman" w:hAnsi="Times New Roman"/>
          <w:sz w:val="28"/>
          <w:szCs w:val="28"/>
        </w:rPr>
        <w:t xml:space="preserve">37.Клиническая фармакология </w:t>
      </w:r>
      <w:proofErr w:type="spellStart"/>
      <w:r w:rsidRPr="00E8798E">
        <w:rPr>
          <w:rFonts w:ascii="Times New Roman" w:hAnsi="Times New Roman"/>
          <w:sz w:val="28"/>
          <w:szCs w:val="28"/>
        </w:rPr>
        <w:t>гемостатических</w:t>
      </w:r>
      <w:proofErr w:type="spellEnd"/>
      <w:r w:rsidRPr="00E8798E">
        <w:rPr>
          <w:rFonts w:ascii="Times New Roman" w:hAnsi="Times New Roman"/>
          <w:sz w:val="28"/>
          <w:szCs w:val="28"/>
        </w:rPr>
        <w:t xml:space="preserve"> средств. </w:t>
      </w:r>
    </w:p>
    <w:p w:rsidR="00523E0C" w:rsidRPr="00E8798E" w:rsidRDefault="00523E0C" w:rsidP="00523E0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18"/>
        <w:jc w:val="both"/>
        <w:rPr>
          <w:rFonts w:ascii="Times New Roman" w:hAnsi="Times New Roman"/>
          <w:sz w:val="28"/>
          <w:szCs w:val="28"/>
        </w:rPr>
      </w:pPr>
      <w:r w:rsidRPr="00E8798E">
        <w:rPr>
          <w:rFonts w:ascii="Times New Roman" w:hAnsi="Times New Roman"/>
          <w:sz w:val="28"/>
          <w:szCs w:val="28"/>
        </w:rPr>
        <w:t>38.Клиническая фармакология антибиотиков группы тетрациклинов. 39.Роль заболеваний внутренних органов и систем в вероятности и</w:t>
      </w:r>
    </w:p>
    <w:p w:rsidR="00523E0C" w:rsidRPr="00E8798E" w:rsidRDefault="00523E0C" w:rsidP="00523E0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18"/>
        <w:jc w:val="both"/>
        <w:rPr>
          <w:rFonts w:ascii="Times New Roman" w:hAnsi="Times New Roman"/>
          <w:sz w:val="28"/>
          <w:szCs w:val="28"/>
        </w:rPr>
      </w:pPr>
      <w:r w:rsidRPr="00E8798E">
        <w:rPr>
          <w:rFonts w:ascii="Times New Roman" w:hAnsi="Times New Roman"/>
          <w:sz w:val="28"/>
          <w:szCs w:val="28"/>
        </w:rPr>
        <w:t>тяжести нежелательных реакций на лекарства. Режимы введения и</w:t>
      </w:r>
    </w:p>
    <w:p w:rsidR="00523E0C" w:rsidRPr="00E8798E" w:rsidRDefault="00523E0C" w:rsidP="00523E0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18"/>
        <w:jc w:val="both"/>
        <w:rPr>
          <w:rFonts w:ascii="Times New Roman" w:hAnsi="Times New Roman"/>
          <w:sz w:val="28"/>
          <w:szCs w:val="28"/>
        </w:rPr>
      </w:pPr>
      <w:r w:rsidRPr="00E8798E">
        <w:rPr>
          <w:rFonts w:ascii="Times New Roman" w:hAnsi="Times New Roman"/>
          <w:sz w:val="28"/>
          <w:szCs w:val="28"/>
        </w:rPr>
        <w:t xml:space="preserve">нежелательные эффекты на лекарства, их лечение и профилактика. 40.Клиническая фармакология </w:t>
      </w:r>
      <w:proofErr w:type="spellStart"/>
      <w:r w:rsidRPr="00E8798E">
        <w:rPr>
          <w:rFonts w:ascii="Times New Roman" w:hAnsi="Times New Roman"/>
          <w:sz w:val="28"/>
          <w:szCs w:val="28"/>
        </w:rPr>
        <w:t>фибринолитических</w:t>
      </w:r>
      <w:proofErr w:type="spellEnd"/>
      <w:r w:rsidRPr="00E8798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8798E">
        <w:rPr>
          <w:rFonts w:ascii="Times New Roman" w:hAnsi="Times New Roman"/>
          <w:sz w:val="28"/>
          <w:szCs w:val="28"/>
        </w:rPr>
        <w:t>дефибринирующих</w:t>
      </w:r>
      <w:proofErr w:type="spellEnd"/>
    </w:p>
    <w:p w:rsidR="00523E0C" w:rsidRPr="00E8798E" w:rsidRDefault="00523E0C" w:rsidP="00523E0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18"/>
        <w:jc w:val="both"/>
        <w:rPr>
          <w:rFonts w:ascii="Times New Roman" w:hAnsi="Times New Roman"/>
          <w:sz w:val="28"/>
          <w:szCs w:val="28"/>
        </w:rPr>
      </w:pPr>
      <w:r w:rsidRPr="00E8798E">
        <w:rPr>
          <w:rFonts w:ascii="Times New Roman" w:hAnsi="Times New Roman"/>
          <w:sz w:val="28"/>
          <w:szCs w:val="28"/>
        </w:rPr>
        <w:t xml:space="preserve">средств. </w:t>
      </w:r>
    </w:p>
    <w:p w:rsidR="00523E0C" w:rsidRPr="00E8798E" w:rsidRDefault="00523E0C" w:rsidP="00523E0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18"/>
        <w:jc w:val="both"/>
        <w:rPr>
          <w:rFonts w:ascii="Times New Roman" w:hAnsi="Times New Roman"/>
          <w:sz w:val="28"/>
          <w:szCs w:val="28"/>
        </w:rPr>
      </w:pPr>
      <w:r w:rsidRPr="00E8798E">
        <w:rPr>
          <w:rFonts w:ascii="Times New Roman" w:hAnsi="Times New Roman"/>
          <w:sz w:val="28"/>
          <w:szCs w:val="28"/>
        </w:rPr>
        <w:t xml:space="preserve">41. Клиническая фармакология антибиотиков группы </w:t>
      </w:r>
      <w:proofErr w:type="spellStart"/>
      <w:r w:rsidRPr="00E8798E">
        <w:rPr>
          <w:rFonts w:ascii="Times New Roman" w:hAnsi="Times New Roman"/>
          <w:sz w:val="28"/>
          <w:szCs w:val="28"/>
        </w:rPr>
        <w:t>аминогликозидов</w:t>
      </w:r>
      <w:proofErr w:type="spellEnd"/>
      <w:r w:rsidRPr="00E8798E">
        <w:rPr>
          <w:rFonts w:ascii="Times New Roman" w:hAnsi="Times New Roman"/>
          <w:sz w:val="28"/>
          <w:szCs w:val="28"/>
        </w:rPr>
        <w:t xml:space="preserve">. </w:t>
      </w:r>
    </w:p>
    <w:p w:rsidR="00523E0C" w:rsidRPr="00E8798E" w:rsidRDefault="00523E0C" w:rsidP="00523E0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1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8798E">
        <w:rPr>
          <w:rFonts w:ascii="Times New Roman" w:hAnsi="Times New Roman"/>
          <w:sz w:val="28"/>
          <w:szCs w:val="28"/>
        </w:rPr>
        <w:t>42.Нежелательные эффекты действия лекарственных средств (побочные</w:t>
      </w:r>
      <w:proofErr w:type="gramEnd"/>
    </w:p>
    <w:p w:rsidR="00523E0C" w:rsidRPr="00E8798E" w:rsidRDefault="00523E0C" w:rsidP="00523E0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18"/>
        <w:jc w:val="both"/>
        <w:rPr>
          <w:rFonts w:ascii="Times New Roman" w:hAnsi="Times New Roman"/>
          <w:sz w:val="28"/>
          <w:szCs w:val="28"/>
        </w:rPr>
      </w:pPr>
      <w:r w:rsidRPr="00E8798E">
        <w:rPr>
          <w:rFonts w:ascii="Times New Roman" w:hAnsi="Times New Roman"/>
          <w:sz w:val="28"/>
          <w:szCs w:val="28"/>
        </w:rPr>
        <w:t xml:space="preserve">и токсические), их классификация, механизмы и значение </w:t>
      </w:r>
      <w:proofErr w:type="gramStart"/>
      <w:r w:rsidRPr="00E8798E">
        <w:rPr>
          <w:rFonts w:ascii="Times New Roman" w:hAnsi="Times New Roman"/>
          <w:sz w:val="28"/>
          <w:szCs w:val="28"/>
        </w:rPr>
        <w:t>в</w:t>
      </w:r>
      <w:proofErr w:type="gramEnd"/>
    </w:p>
    <w:p w:rsidR="00523E0C" w:rsidRPr="00E8798E" w:rsidRDefault="00523E0C" w:rsidP="00523E0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18"/>
        <w:jc w:val="both"/>
        <w:rPr>
          <w:rFonts w:ascii="Times New Roman" w:hAnsi="Times New Roman"/>
          <w:sz w:val="28"/>
          <w:szCs w:val="28"/>
        </w:rPr>
      </w:pPr>
      <w:r w:rsidRPr="00E8798E">
        <w:rPr>
          <w:rFonts w:ascii="Times New Roman" w:hAnsi="Times New Roman"/>
          <w:sz w:val="28"/>
          <w:szCs w:val="28"/>
        </w:rPr>
        <w:t xml:space="preserve">фармакотерапии. </w:t>
      </w:r>
    </w:p>
    <w:p w:rsidR="00523E0C" w:rsidRPr="00E8798E" w:rsidRDefault="00523E0C" w:rsidP="00523E0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18"/>
        <w:jc w:val="both"/>
        <w:rPr>
          <w:rFonts w:ascii="Times New Roman" w:hAnsi="Times New Roman"/>
          <w:sz w:val="28"/>
          <w:szCs w:val="28"/>
        </w:rPr>
      </w:pPr>
      <w:r w:rsidRPr="00E8798E">
        <w:rPr>
          <w:rFonts w:ascii="Times New Roman" w:hAnsi="Times New Roman"/>
          <w:sz w:val="28"/>
          <w:szCs w:val="28"/>
        </w:rPr>
        <w:t xml:space="preserve">43.Клиническая фармакология </w:t>
      </w:r>
      <w:proofErr w:type="spellStart"/>
      <w:r w:rsidRPr="00E8798E">
        <w:rPr>
          <w:rFonts w:ascii="Times New Roman" w:hAnsi="Times New Roman"/>
          <w:sz w:val="28"/>
          <w:szCs w:val="28"/>
        </w:rPr>
        <w:t>муколитических</w:t>
      </w:r>
      <w:proofErr w:type="spellEnd"/>
      <w:r w:rsidRPr="00E8798E">
        <w:rPr>
          <w:rFonts w:ascii="Times New Roman" w:hAnsi="Times New Roman"/>
          <w:sz w:val="28"/>
          <w:szCs w:val="28"/>
        </w:rPr>
        <w:t>, отхаркивающих и</w:t>
      </w:r>
    </w:p>
    <w:p w:rsidR="00523E0C" w:rsidRPr="00E8798E" w:rsidRDefault="00523E0C" w:rsidP="00523E0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18"/>
        <w:jc w:val="both"/>
        <w:rPr>
          <w:rFonts w:ascii="Times New Roman" w:hAnsi="Times New Roman"/>
          <w:sz w:val="28"/>
          <w:szCs w:val="28"/>
        </w:rPr>
      </w:pPr>
      <w:r w:rsidRPr="00E8798E">
        <w:rPr>
          <w:rFonts w:ascii="Times New Roman" w:hAnsi="Times New Roman"/>
          <w:sz w:val="28"/>
          <w:szCs w:val="28"/>
        </w:rPr>
        <w:t>противокашлевых средств.</w:t>
      </w:r>
    </w:p>
    <w:p w:rsidR="00523E0C" w:rsidRPr="00E8798E" w:rsidRDefault="00523E0C" w:rsidP="00523E0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18"/>
        <w:jc w:val="both"/>
        <w:rPr>
          <w:rFonts w:ascii="Times New Roman" w:hAnsi="Times New Roman"/>
          <w:sz w:val="28"/>
          <w:szCs w:val="28"/>
        </w:rPr>
      </w:pPr>
      <w:r w:rsidRPr="00E8798E">
        <w:rPr>
          <w:rFonts w:ascii="Times New Roman" w:hAnsi="Times New Roman"/>
          <w:sz w:val="28"/>
          <w:szCs w:val="28"/>
        </w:rPr>
        <w:t xml:space="preserve">44.Клиническая фармакология антибиотиков группы </w:t>
      </w:r>
      <w:proofErr w:type="spellStart"/>
      <w:r w:rsidRPr="00E8798E">
        <w:rPr>
          <w:rFonts w:ascii="Times New Roman" w:hAnsi="Times New Roman"/>
          <w:sz w:val="28"/>
          <w:szCs w:val="28"/>
        </w:rPr>
        <w:t>рифамицина</w:t>
      </w:r>
      <w:proofErr w:type="spellEnd"/>
      <w:r w:rsidRPr="00E8798E">
        <w:rPr>
          <w:rFonts w:ascii="Times New Roman" w:hAnsi="Times New Roman"/>
          <w:sz w:val="28"/>
          <w:szCs w:val="28"/>
        </w:rPr>
        <w:t xml:space="preserve">. 45.Хронофармакология и </w:t>
      </w:r>
      <w:proofErr w:type="spellStart"/>
      <w:r w:rsidRPr="00E8798E">
        <w:rPr>
          <w:rFonts w:ascii="Times New Roman" w:hAnsi="Times New Roman"/>
          <w:sz w:val="28"/>
          <w:szCs w:val="28"/>
        </w:rPr>
        <w:t>хронотерапия</w:t>
      </w:r>
      <w:proofErr w:type="spellEnd"/>
      <w:r w:rsidRPr="00E8798E">
        <w:rPr>
          <w:rFonts w:ascii="Times New Roman" w:hAnsi="Times New Roman"/>
          <w:sz w:val="28"/>
          <w:szCs w:val="28"/>
        </w:rPr>
        <w:t xml:space="preserve">. </w:t>
      </w:r>
    </w:p>
    <w:p w:rsidR="00523E0C" w:rsidRPr="00E8798E" w:rsidRDefault="00523E0C" w:rsidP="00523E0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18"/>
        <w:jc w:val="both"/>
        <w:rPr>
          <w:rFonts w:ascii="Times New Roman" w:hAnsi="Times New Roman"/>
          <w:sz w:val="28"/>
          <w:szCs w:val="28"/>
        </w:rPr>
      </w:pPr>
      <w:r w:rsidRPr="00E8798E">
        <w:rPr>
          <w:rFonts w:ascii="Times New Roman" w:hAnsi="Times New Roman"/>
          <w:sz w:val="28"/>
          <w:szCs w:val="28"/>
        </w:rPr>
        <w:t xml:space="preserve">46.Клиническая фармакология </w:t>
      </w:r>
      <w:proofErr w:type="spellStart"/>
      <w:r w:rsidRPr="00E8798E">
        <w:rPr>
          <w:rFonts w:ascii="Times New Roman" w:hAnsi="Times New Roman"/>
          <w:sz w:val="28"/>
          <w:szCs w:val="28"/>
        </w:rPr>
        <w:t>бронхолитических</w:t>
      </w:r>
      <w:proofErr w:type="spellEnd"/>
      <w:r w:rsidRPr="00E8798E">
        <w:rPr>
          <w:rFonts w:ascii="Times New Roman" w:hAnsi="Times New Roman"/>
          <w:sz w:val="28"/>
          <w:szCs w:val="28"/>
        </w:rPr>
        <w:t xml:space="preserve"> средств. 47.Клиническая фармакология антибиотиков группы </w:t>
      </w:r>
      <w:proofErr w:type="spellStart"/>
      <w:r w:rsidRPr="00E8798E">
        <w:rPr>
          <w:rFonts w:ascii="Times New Roman" w:hAnsi="Times New Roman"/>
          <w:sz w:val="28"/>
          <w:szCs w:val="28"/>
        </w:rPr>
        <w:t>макролидов</w:t>
      </w:r>
      <w:proofErr w:type="spellEnd"/>
      <w:r w:rsidRPr="00E8798E">
        <w:rPr>
          <w:rFonts w:ascii="Times New Roman" w:hAnsi="Times New Roman"/>
          <w:sz w:val="28"/>
          <w:szCs w:val="28"/>
        </w:rPr>
        <w:t>. 48.Фармакогенетика, Энзимопатии и наследуемые изменения</w:t>
      </w:r>
    </w:p>
    <w:p w:rsidR="00523E0C" w:rsidRPr="00E8798E" w:rsidRDefault="00523E0C" w:rsidP="00523E0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18"/>
        <w:jc w:val="both"/>
        <w:rPr>
          <w:rFonts w:ascii="Times New Roman" w:hAnsi="Times New Roman"/>
          <w:sz w:val="28"/>
          <w:szCs w:val="28"/>
        </w:rPr>
      </w:pPr>
      <w:r w:rsidRPr="00E8798E">
        <w:rPr>
          <w:rFonts w:ascii="Times New Roman" w:hAnsi="Times New Roman"/>
          <w:sz w:val="28"/>
          <w:szCs w:val="28"/>
        </w:rPr>
        <w:t xml:space="preserve">чувствительности рецепторов к лекарственным средствам. Распространенность, диагностика, лечение и прогноз. </w:t>
      </w:r>
    </w:p>
    <w:p w:rsidR="00523E0C" w:rsidRPr="00E8798E" w:rsidRDefault="00523E0C" w:rsidP="00523E0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18"/>
        <w:jc w:val="both"/>
        <w:rPr>
          <w:rFonts w:ascii="Times New Roman" w:hAnsi="Times New Roman"/>
          <w:sz w:val="28"/>
          <w:szCs w:val="28"/>
        </w:rPr>
      </w:pPr>
      <w:r w:rsidRPr="00E8798E">
        <w:rPr>
          <w:rFonts w:ascii="Times New Roman" w:hAnsi="Times New Roman"/>
          <w:sz w:val="28"/>
          <w:szCs w:val="28"/>
        </w:rPr>
        <w:t>49.Клиническая фармакология средств, влияющих на тонус и</w:t>
      </w:r>
    </w:p>
    <w:p w:rsidR="00523E0C" w:rsidRPr="00E8798E" w:rsidRDefault="00523E0C" w:rsidP="00523E0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18"/>
        <w:jc w:val="both"/>
        <w:rPr>
          <w:rFonts w:ascii="Times New Roman" w:hAnsi="Times New Roman"/>
          <w:sz w:val="28"/>
          <w:szCs w:val="28"/>
        </w:rPr>
      </w:pPr>
      <w:r w:rsidRPr="00E8798E">
        <w:rPr>
          <w:rFonts w:ascii="Times New Roman" w:hAnsi="Times New Roman"/>
          <w:sz w:val="28"/>
          <w:szCs w:val="28"/>
        </w:rPr>
        <w:t xml:space="preserve">моторику желудочно-кишечного тракта. </w:t>
      </w:r>
    </w:p>
    <w:p w:rsidR="00523E0C" w:rsidRPr="00E8798E" w:rsidRDefault="00523E0C" w:rsidP="00523E0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18"/>
        <w:jc w:val="both"/>
        <w:rPr>
          <w:rFonts w:ascii="Times New Roman" w:hAnsi="Times New Roman"/>
          <w:sz w:val="28"/>
          <w:szCs w:val="28"/>
        </w:rPr>
      </w:pPr>
      <w:r w:rsidRPr="00E8798E">
        <w:rPr>
          <w:rFonts w:ascii="Times New Roman" w:hAnsi="Times New Roman"/>
          <w:sz w:val="28"/>
          <w:szCs w:val="28"/>
        </w:rPr>
        <w:t xml:space="preserve">50.Клиническая фармакология антибиотиков группы </w:t>
      </w:r>
      <w:proofErr w:type="spellStart"/>
      <w:r w:rsidRPr="00E8798E">
        <w:rPr>
          <w:rFonts w:ascii="Times New Roman" w:hAnsi="Times New Roman"/>
          <w:sz w:val="28"/>
          <w:szCs w:val="28"/>
        </w:rPr>
        <w:t>хлорамфинекола</w:t>
      </w:r>
      <w:proofErr w:type="spellEnd"/>
    </w:p>
    <w:p w:rsidR="00523E0C" w:rsidRPr="00E8798E" w:rsidRDefault="00523E0C" w:rsidP="00523E0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4"/>
        <w:jc w:val="both"/>
        <w:rPr>
          <w:rFonts w:ascii="Times New Roman" w:hAnsi="Times New Roman"/>
          <w:sz w:val="20"/>
          <w:szCs w:val="20"/>
        </w:rPr>
      </w:pPr>
      <w:r w:rsidRPr="00E8798E">
        <w:rPr>
          <w:rFonts w:ascii="Times New Roman" w:hAnsi="Times New Roman"/>
          <w:sz w:val="28"/>
          <w:szCs w:val="28"/>
        </w:rPr>
        <w:t>51.Влияние лекарственных средств на плод и новорожденного</w:t>
      </w:r>
    </w:p>
    <w:p w:rsidR="00523E0C" w:rsidRPr="00E8798E" w:rsidRDefault="00523E0C" w:rsidP="00523E0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4" w:right="518" w:firstLine="355"/>
        <w:jc w:val="both"/>
        <w:rPr>
          <w:rFonts w:ascii="Times New Roman" w:hAnsi="Times New Roman"/>
          <w:sz w:val="20"/>
          <w:szCs w:val="20"/>
        </w:rPr>
      </w:pPr>
      <w:r w:rsidRPr="00E8798E">
        <w:rPr>
          <w:rFonts w:ascii="Times New Roman" w:hAnsi="Times New Roman"/>
          <w:spacing w:val="-1"/>
          <w:sz w:val="28"/>
          <w:szCs w:val="28"/>
        </w:rPr>
        <w:t>(</w:t>
      </w:r>
      <w:proofErr w:type="spellStart"/>
      <w:r w:rsidRPr="00E8798E">
        <w:rPr>
          <w:rFonts w:ascii="Times New Roman" w:hAnsi="Times New Roman"/>
          <w:spacing w:val="-1"/>
          <w:sz w:val="28"/>
          <w:szCs w:val="28"/>
        </w:rPr>
        <w:t>эмбриопатии</w:t>
      </w:r>
      <w:proofErr w:type="spellEnd"/>
      <w:r w:rsidRPr="00E8798E">
        <w:rPr>
          <w:rFonts w:ascii="Times New Roman" w:hAnsi="Times New Roman"/>
          <w:spacing w:val="-1"/>
          <w:sz w:val="28"/>
          <w:szCs w:val="28"/>
        </w:rPr>
        <w:t xml:space="preserve">, </w:t>
      </w:r>
      <w:proofErr w:type="spellStart"/>
      <w:r w:rsidRPr="00E8798E">
        <w:rPr>
          <w:rFonts w:ascii="Times New Roman" w:hAnsi="Times New Roman"/>
          <w:spacing w:val="-1"/>
          <w:sz w:val="28"/>
          <w:szCs w:val="28"/>
        </w:rPr>
        <w:t>тератогенность</w:t>
      </w:r>
      <w:proofErr w:type="spellEnd"/>
      <w:r w:rsidRPr="00E8798E">
        <w:rPr>
          <w:rFonts w:ascii="Times New Roman" w:hAnsi="Times New Roman"/>
          <w:spacing w:val="-1"/>
          <w:sz w:val="28"/>
          <w:szCs w:val="28"/>
        </w:rPr>
        <w:t xml:space="preserve">, нежелательное действие). </w:t>
      </w:r>
      <w:r w:rsidRPr="00E8798E">
        <w:rPr>
          <w:rFonts w:ascii="Times New Roman" w:hAnsi="Times New Roman"/>
          <w:spacing w:val="-2"/>
          <w:sz w:val="28"/>
          <w:szCs w:val="28"/>
        </w:rPr>
        <w:t xml:space="preserve">52.Клиническая фармакология средств, влияющих на </w:t>
      </w:r>
      <w:proofErr w:type="gramStart"/>
      <w:r w:rsidRPr="00E8798E">
        <w:rPr>
          <w:rFonts w:ascii="Times New Roman" w:hAnsi="Times New Roman"/>
          <w:spacing w:val="-2"/>
          <w:sz w:val="28"/>
          <w:szCs w:val="28"/>
        </w:rPr>
        <w:t>секреторную</w:t>
      </w:r>
      <w:proofErr w:type="gramEnd"/>
    </w:p>
    <w:p w:rsidR="00523E0C" w:rsidRPr="00E8798E" w:rsidRDefault="00523E0C" w:rsidP="00523E0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9" w:firstLine="360"/>
        <w:jc w:val="both"/>
        <w:rPr>
          <w:rFonts w:ascii="Times New Roman" w:hAnsi="Times New Roman"/>
          <w:sz w:val="28"/>
          <w:szCs w:val="28"/>
        </w:rPr>
      </w:pPr>
      <w:r w:rsidRPr="00E8798E">
        <w:rPr>
          <w:rFonts w:ascii="Times New Roman" w:hAnsi="Times New Roman"/>
          <w:sz w:val="28"/>
          <w:szCs w:val="28"/>
        </w:rPr>
        <w:t xml:space="preserve">функцию желудочно-кишечного тракта. </w:t>
      </w:r>
    </w:p>
    <w:p w:rsidR="00523E0C" w:rsidRPr="00E8798E" w:rsidRDefault="00523E0C" w:rsidP="00523E0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9"/>
        <w:jc w:val="both"/>
        <w:rPr>
          <w:rFonts w:ascii="Times New Roman" w:hAnsi="Times New Roman"/>
          <w:sz w:val="28"/>
          <w:szCs w:val="28"/>
        </w:rPr>
      </w:pPr>
      <w:r w:rsidRPr="00E8798E">
        <w:rPr>
          <w:rFonts w:ascii="Times New Roman" w:hAnsi="Times New Roman"/>
          <w:sz w:val="28"/>
          <w:szCs w:val="28"/>
        </w:rPr>
        <w:lastRenderedPageBreak/>
        <w:t xml:space="preserve">53.Клиническая фармакология антибиотиков группы </w:t>
      </w:r>
      <w:proofErr w:type="spellStart"/>
      <w:r w:rsidRPr="00E8798E">
        <w:rPr>
          <w:rFonts w:ascii="Times New Roman" w:hAnsi="Times New Roman"/>
          <w:sz w:val="28"/>
          <w:szCs w:val="28"/>
        </w:rPr>
        <w:t>линкозамидов</w:t>
      </w:r>
      <w:proofErr w:type="spellEnd"/>
      <w:r w:rsidRPr="00E8798E">
        <w:rPr>
          <w:rFonts w:ascii="Times New Roman" w:hAnsi="Times New Roman"/>
          <w:sz w:val="28"/>
          <w:szCs w:val="28"/>
        </w:rPr>
        <w:t xml:space="preserve">. 54.Гериатрические аспекты клинической фармакологии. </w:t>
      </w:r>
    </w:p>
    <w:p w:rsidR="00523E0C" w:rsidRPr="00E8798E" w:rsidRDefault="00523E0C" w:rsidP="00523E0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9"/>
        <w:jc w:val="both"/>
        <w:rPr>
          <w:rFonts w:ascii="Times New Roman" w:hAnsi="Times New Roman"/>
          <w:sz w:val="20"/>
          <w:szCs w:val="20"/>
        </w:rPr>
      </w:pPr>
      <w:r w:rsidRPr="00E8798E">
        <w:rPr>
          <w:rFonts w:ascii="Times New Roman" w:hAnsi="Times New Roman"/>
          <w:spacing w:val="-2"/>
          <w:sz w:val="28"/>
          <w:szCs w:val="28"/>
        </w:rPr>
        <w:t xml:space="preserve">55.Клиническая фармакология средств, повышающих </w:t>
      </w:r>
      <w:proofErr w:type="spellStart"/>
      <w:r w:rsidRPr="00E8798E">
        <w:rPr>
          <w:rFonts w:ascii="Times New Roman" w:hAnsi="Times New Roman"/>
          <w:spacing w:val="-2"/>
          <w:sz w:val="28"/>
          <w:szCs w:val="28"/>
        </w:rPr>
        <w:t>резистентность</w:t>
      </w:r>
      <w:proofErr w:type="spellEnd"/>
    </w:p>
    <w:p w:rsidR="00523E0C" w:rsidRPr="00E8798E" w:rsidRDefault="00523E0C" w:rsidP="00523E0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9" w:right="518" w:firstLine="355"/>
        <w:jc w:val="both"/>
        <w:rPr>
          <w:rFonts w:ascii="Times New Roman" w:hAnsi="Times New Roman"/>
          <w:sz w:val="28"/>
          <w:szCs w:val="28"/>
        </w:rPr>
      </w:pPr>
      <w:r w:rsidRPr="00E8798E">
        <w:rPr>
          <w:rFonts w:ascii="Times New Roman" w:hAnsi="Times New Roman"/>
          <w:sz w:val="28"/>
          <w:szCs w:val="28"/>
        </w:rPr>
        <w:t xml:space="preserve">слизистой оболочки желудка. </w:t>
      </w:r>
    </w:p>
    <w:p w:rsidR="00523E0C" w:rsidRPr="00E8798E" w:rsidRDefault="00523E0C" w:rsidP="00523E0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9" w:right="518"/>
        <w:jc w:val="both"/>
        <w:rPr>
          <w:rFonts w:ascii="Times New Roman" w:hAnsi="Times New Roman"/>
          <w:sz w:val="20"/>
          <w:szCs w:val="20"/>
        </w:rPr>
      </w:pPr>
      <w:r w:rsidRPr="00E8798E">
        <w:rPr>
          <w:rFonts w:ascii="Times New Roman" w:hAnsi="Times New Roman"/>
          <w:spacing w:val="-1"/>
          <w:sz w:val="28"/>
          <w:szCs w:val="28"/>
        </w:rPr>
        <w:t>56.Клиническая фармакология антибиотиков группы производных</w:t>
      </w:r>
    </w:p>
    <w:p w:rsidR="00523E0C" w:rsidRPr="00E8798E" w:rsidRDefault="00523E0C" w:rsidP="00523E0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4" w:firstLine="35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8798E">
        <w:rPr>
          <w:rFonts w:ascii="Times New Roman" w:hAnsi="Times New Roman"/>
          <w:sz w:val="28"/>
          <w:szCs w:val="28"/>
        </w:rPr>
        <w:t>аминосалициловой</w:t>
      </w:r>
      <w:proofErr w:type="spellEnd"/>
      <w:r w:rsidRPr="00E8798E">
        <w:rPr>
          <w:rFonts w:ascii="Times New Roman" w:hAnsi="Times New Roman"/>
          <w:sz w:val="28"/>
          <w:szCs w:val="28"/>
        </w:rPr>
        <w:t xml:space="preserve"> кислоты. </w:t>
      </w:r>
    </w:p>
    <w:p w:rsidR="00523E0C" w:rsidRPr="00E8798E" w:rsidRDefault="00523E0C" w:rsidP="00523E0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sz w:val="20"/>
          <w:szCs w:val="20"/>
        </w:rPr>
      </w:pPr>
      <w:r w:rsidRPr="00E8798E">
        <w:rPr>
          <w:rFonts w:ascii="Times New Roman" w:hAnsi="Times New Roman"/>
          <w:spacing w:val="-2"/>
          <w:sz w:val="28"/>
          <w:szCs w:val="28"/>
        </w:rPr>
        <w:t>57.Клиническая фармакология лекарственных средств, применяемых у</w:t>
      </w:r>
    </w:p>
    <w:p w:rsidR="00523E0C" w:rsidRPr="00E8798E" w:rsidRDefault="00523E0C" w:rsidP="00523E0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4" w:firstLine="360"/>
        <w:jc w:val="both"/>
        <w:rPr>
          <w:rFonts w:ascii="Times New Roman" w:hAnsi="Times New Roman"/>
          <w:sz w:val="28"/>
          <w:szCs w:val="28"/>
        </w:rPr>
      </w:pPr>
      <w:r w:rsidRPr="00E8798E">
        <w:rPr>
          <w:rFonts w:ascii="Times New Roman" w:hAnsi="Times New Roman"/>
          <w:sz w:val="28"/>
          <w:szCs w:val="28"/>
        </w:rPr>
        <w:t xml:space="preserve">беременных. </w:t>
      </w:r>
    </w:p>
    <w:p w:rsidR="00523E0C" w:rsidRPr="00E8798E" w:rsidRDefault="00523E0C" w:rsidP="00523E0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4"/>
        <w:jc w:val="both"/>
        <w:rPr>
          <w:rFonts w:ascii="Times New Roman" w:hAnsi="Times New Roman"/>
          <w:sz w:val="28"/>
          <w:szCs w:val="28"/>
        </w:rPr>
      </w:pPr>
      <w:r w:rsidRPr="00E8798E">
        <w:rPr>
          <w:rFonts w:ascii="Times New Roman" w:hAnsi="Times New Roman"/>
          <w:sz w:val="28"/>
          <w:szCs w:val="28"/>
        </w:rPr>
        <w:t xml:space="preserve">58.Клиническая фармакология </w:t>
      </w:r>
      <w:proofErr w:type="spellStart"/>
      <w:r w:rsidRPr="00E8798E">
        <w:rPr>
          <w:rFonts w:ascii="Times New Roman" w:hAnsi="Times New Roman"/>
          <w:sz w:val="28"/>
          <w:szCs w:val="28"/>
        </w:rPr>
        <w:t>антацидных</w:t>
      </w:r>
      <w:proofErr w:type="spellEnd"/>
      <w:r w:rsidRPr="00E8798E">
        <w:rPr>
          <w:rFonts w:ascii="Times New Roman" w:hAnsi="Times New Roman"/>
          <w:sz w:val="28"/>
          <w:szCs w:val="28"/>
        </w:rPr>
        <w:t xml:space="preserve"> средств. </w:t>
      </w:r>
    </w:p>
    <w:p w:rsidR="00523E0C" w:rsidRPr="00E8798E" w:rsidRDefault="00523E0C" w:rsidP="00523E0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4"/>
        <w:jc w:val="both"/>
        <w:rPr>
          <w:rFonts w:ascii="Times New Roman" w:hAnsi="Times New Roman"/>
          <w:sz w:val="20"/>
          <w:szCs w:val="20"/>
        </w:rPr>
      </w:pPr>
      <w:r w:rsidRPr="00E8798E">
        <w:rPr>
          <w:rFonts w:ascii="Times New Roman" w:hAnsi="Times New Roman"/>
          <w:spacing w:val="-2"/>
          <w:sz w:val="28"/>
          <w:szCs w:val="28"/>
        </w:rPr>
        <w:t xml:space="preserve">59.Клиническая фармакология антибиотиков группы </w:t>
      </w:r>
      <w:proofErr w:type="spellStart"/>
      <w:r w:rsidRPr="00E8798E">
        <w:rPr>
          <w:rFonts w:ascii="Times New Roman" w:hAnsi="Times New Roman"/>
          <w:spacing w:val="-2"/>
          <w:sz w:val="28"/>
          <w:szCs w:val="28"/>
        </w:rPr>
        <w:t>гликопептидов</w:t>
      </w:r>
      <w:proofErr w:type="spellEnd"/>
      <w:r w:rsidRPr="00E8798E">
        <w:rPr>
          <w:rFonts w:ascii="Times New Roman" w:hAnsi="Times New Roman"/>
          <w:spacing w:val="-2"/>
          <w:sz w:val="28"/>
          <w:szCs w:val="28"/>
        </w:rPr>
        <w:t xml:space="preserve">. </w:t>
      </w:r>
      <w:r w:rsidRPr="00E8798E">
        <w:rPr>
          <w:rFonts w:ascii="Times New Roman" w:hAnsi="Times New Roman"/>
          <w:sz w:val="28"/>
          <w:szCs w:val="28"/>
        </w:rPr>
        <w:t>60.Выведение лекарств с молоком матери. Основные принципы,</w:t>
      </w:r>
    </w:p>
    <w:p w:rsidR="00523E0C" w:rsidRPr="00E8798E" w:rsidRDefault="00523E0C" w:rsidP="00523E0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4" w:right="518" w:firstLine="350"/>
        <w:jc w:val="both"/>
        <w:rPr>
          <w:rFonts w:ascii="Times New Roman" w:hAnsi="Times New Roman"/>
          <w:sz w:val="28"/>
          <w:szCs w:val="28"/>
        </w:rPr>
      </w:pPr>
      <w:r w:rsidRPr="00E8798E">
        <w:rPr>
          <w:rFonts w:ascii="Times New Roman" w:hAnsi="Times New Roman"/>
          <w:sz w:val="28"/>
          <w:szCs w:val="28"/>
        </w:rPr>
        <w:t xml:space="preserve">расчеты, прогнозирование эффектов у ребенка. </w:t>
      </w:r>
    </w:p>
    <w:p w:rsidR="00523E0C" w:rsidRPr="00E8798E" w:rsidRDefault="00523E0C" w:rsidP="00523E0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18"/>
        <w:jc w:val="both"/>
        <w:rPr>
          <w:rFonts w:ascii="Times New Roman" w:hAnsi="Times New Roman"/>
          <w:sz w:val="20"/>
          <w:szCs w:val="20"/>
        </w:rPr>
      </w:pPr>
      <w:r w:rsidRPr="00E8798E">
        <w:rPr>
          <w:rFonts w:ascii="Times New Roman" w:hAnsi="Times New Roman"/>
          <w:spacing w:val="-2"/>
          <w:sz w:val="28"/>
          <w:szCs w:val="28"/>
        </w:rPr>
        <w:t>61.Клиническая фармакология средств, регулирующих равновесие</w:t>
      </w:r>
    </w:p>
    <w:p w:rsidR="00523E0C" w:rsidRPr="00E8798E" w:rsidRDefault="00523E0C" w:rsidP="00523E0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370"/>
        <w:jc w:val="both"/>
        <w:rPr>
          <w:rFonts w:ascii="Times New Roman" w:hAnsi="Times New Roman"/>
          <w:sz w:val="20"/>
          <w:szCs w:val="20"/>
        </w:rPr>
      </w:pPr>
      <w:r w:rsidRPr="00E8798E">
        <w:rPr>
          <w:rFonts w:ascii="Times New Roman" w:hAnsi="Times New Roman"/>
          <w:spacing w:val="-1"/>
          <w:sz w:val="28"/>
          <w:szCs w:val="28"/>
        </w:rPr>
        <w:t xml:space="preserve">кишечной микрофлоры,, средств, уменьшающих газообразование </w:t>
      </w:r>
      <w:proofErr w:type="gramStart"/>
      <w:r w:rsidRPr="00E8798E">
        <w:rPr>
          <w:rFonts w:ascii="Times New Roman" w:hAnsi="Times New Roman"/>
          <w:spacing w:val="-1"/>
          <w:sz w:val="28"/>
          <w:szCs w:val="28"/>
        </w:rPr>
        <w:t>в</w:t>
      </w:r>
      <w:proofErr w:type="gramEnd"/>
    </w:p>
    <w:p w:rsidR="00523E0C" w:rsidRPr="00E8798E" w:rsidRDefault="00523E0C" w:rsidP="00523E0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8798E">
        <w:rPr>
          <w:rFonts w:ascii="Times New Roman" w:hAnsi="Times New Roman"/>
          <w:sz w:val="28"/>
          <w:szCs w:val="28"/>
        </w:rPr>
        <w:t>кишечнике</w:t>
      </w:r>
      <w:proofErr w:type="gramEnd"/>
      <w:r w:rsidRPr="00E8798E">
        <w:rPr>
          <w:rFonts w:ascii="Times New Roman" w:hAnsi="Times New Roman"/>
          <w:sz w:val="28"/>
          <w:szCs w:val="28"/>
        </w:rPr>
        <w:t xml:space="preserve"> и адсорбирующих средств.</w:t>
      </w:r>
      <w:r w:rsidRPr="00E8798E">
        <w:rPr>
          <w:rFonts w:ascii="Times New Roman" w:hAnsi="Times New Roman"/>
          <w:sz w:val="28"/>
          <w:szCs w:val="28"/>
        </w:rPr>
        <w:br/>
      </w:r>
      <w:r w:rsidRPr="00E8798E">
        <w:rPr>
          <w:rFonts w:ascii="Times New Roman" w:hAnsi="Times New Roman"/>
          <w:spacing w:val="-1"/>
          <w:sz w:val="28"/>
          <w:szCs w:val="28"/>
        </w:rPr>
        <w:t>62.Клиническая фармакология ферментных и антиферментных</w:t>
      </w:r>
      <w:r w:rsidRPr="00E8798E">
        <w:rPr>
          <w:rFonts w:ascii="Arial" w:hAnsi="Arial" w:cs="Arial"/>
          <w:sz w:val="28"/>
          <w:szCs w:val="28"/>
        </w:rPr>
        <w:t xml:space="preserve"> </w:t>
      </w:r>
      <w:r w:rsidRPr="00E8798E">
        <w:rPr>
          <w:rFonts w:ascii="Times New Roman" w:hAnsi="Times New Roman"/>
          <w:spacing w:val="-3"/>
          <w:sz w:val="28"/>
          <w:szCs w:val="28"/>
        </w:rPr>
        <w:t>препаратов.</w:t>
      </w:r>
    </w:p>
    <w:p w:rsidR="00523E0C" w:rsidRPr="00E8798E" w:rsidRDefault="00523E0C" w:rsidP="00523E0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/>
        <w:jc w:val="both"/>
        <w:rPr>
          <w:rFonts w:ascii="Times New Roman" w:hAnsi="Times New Roman"/>
          <w:sz w:val="20"/>
          <w:szCs w:val="20"/>
        </w:rPr>
      </w:pPr>
      <w:r w:rsidRPr="00E8798E">
        <w:rPr>
          <w:rFonts w:ascii="Times New Roman" w:hAnsi="Times New Roman"/>
          <w:sz w:val="28"/>
          <w:szCs w:val="28"/>
        </w:rPr>
        <w:t>63.Клиническая фармакология антибиотиков группы производных</w:t>
      </w:r>
    </w:p>
    <w:p w:rsidR="00523E0C" w:rsidRPr="00E8798E" w:rsidRDefault="00523E0C" w:rsidP="00523E0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" w:firstLine="36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8798E">
        <w:rPr>
          <w:rFonts w:ascii="Times New Roman" w:hAnsi="Times New Roman"/>
          <w:sz w:val="28"/>
          <w:szCs w:val="28"/>
        </w:rPr>
        <w:t>фосфоновой</w:t>
      </w:r>
      <w:proofErr w:type="spellEnd"/>
      <w:r w:rsidRPr="00E8798E">
        <w:rPr>
          <w:rFonts w:ascii="Times New Roman" w:hAnsi="Times New Roman"/>
          <w:sz w:val="28"/>
          <w:szCs w:val="28"/>
        </w:rPr>
        <w:t xml:space="preserve"> кислоты. </w:t>
      </w:r>
    </w:p>
    <w:p w:rsidR="00523E0C" w:rsidRPr="00E8798E" w:rsidRDefault="00523E0C" w:rsidP="00523E0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"/>
        <w:jc w:val="both"/>
        <w:rPr>
          <w:rFonts w:ascii="Times New Roman" w:hAnsi="Times New Roman"/>
          <w:sz w:val="20"/>
          <w:szCs w:val="20"/>
        </w:rPr>
      </w:pPr>
      <w:r w:rsidRPr="00E8798E">
        <w:rPr>
          <w:rFonts w:ascii="Times New Roman" w:hAnsi="Times New Roman"/>
          <w:spacing w:val="-1"/>
          <w:sz w:val="28"/>
          <w:szCs w:val="28"/>
        </w:rPr>
        <w:t>64.Принципы и методы клинических испытаний лекарственных средств.</w:t>
      </w:r>
    </w:p>
    <w:p w:rsidR="00523E0C" w:rsidRPr="00E8798E" w:rsidRDefault="00523E0C" w:rsidP="00523E0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365"/>
        <w:jc w:val="both"/>
        <w:rPr>
          <w:rFonts w:ascii="Times New Roman" w:hAnsi="Times New Roman"/>
          <w:sz w:val="20"/>
          <w:szCs w:val="20"/>
        </w:rPr>
      </w:pPr>
      <w:r w:rsidRPr="00E8798E">
        <w:rPr>
          <w:rFonts w:ascii="Times New Roman" w:hAnsi="Times New Roman"/>
          <w:sz w:val="28"/>
          <w:szCs w:val="28"/>
        </w:rPr>
        <w:t>Открытие, контролируемые, многоцентровые испытания. Научные</w:t>
      </w:r>
    </w:p>
    <w:p w:rsidR="00523E0C" w:rsidRPr="00E8798E" w:rsidRDefault="00523E0C" w:rsidP="00523E0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" w:right="1037" w:firstLine="355"/>
        <w:jc w:val="both"/>
        <w:rPr>
          <w:rFonts w:ascii="Times New Roman" w:hAnsi="Times New Roman"/>
          <w:sz w:val="20"/>
          <w:szCs w:val="20"/>
        </w:rPr>
      </w:pPr>
      <w:r w:rsidRPr="00E8798E">
        <w:rPr>
          <w:rFonts w:ascii="Times New Roman" w:hAnsi="Times New Roman"/>
          <w:sz w:val="28"/>
          <w:szCs w:val="28"/>
        </w:rPr>
        <w:t xml:space="preserve">методы оценки эффективности и безопасности лекарств. </w:t>
      </w:r>
      <w:r w:rsidRPr="00E8798E">
        <w:rPr>
          <w:rFonts w:ascii="Times New Roman" w:hAnsi="Times New Roman"/>
          <w:spacing w:val="-1"/>
          <w:sz w:val="28"/>
          <w:szCs w:val="28"/>
        </w:rPr>
        <w:t xml:space="preserve">65.Клиническая фармакология противоанемических средств. </w:t>
      </w:r>
      <w:r w:rsidRPr="00E8798E">
        <w:rPr>
          <w:rFonts w:ascii="Times New Roman" w:hAnsi="Times New Roman"/>
          <w:sz w:val="28"/>
          <w:szCs w:val="28"/>
        </w:rPr>
        <w:t xml:space="preserve">66.Клиническая фармакология противомикробных средств </w:t>
      </w:r>
      <w:proofErr w:type="spellStart"/>
      <w:r w:rsidRPr="00E8798E">
        <w:rPr>
          <w:rFonts w:ascii="Times New Roman" w:hAnsi="Times New Roman"/>
          <w:sz w:val="28"/>
          <w:szCs w:val="28"/>
        </w:rPr>
        <w:t>фторхинолонов</w:t>
      </w:r>
      <w:proofErr w:type="spellEnd"/>
      <w:r w:rsidRPr="00E8798E">
        <w:rPr>
          <w:rFonts w:ascii="Times New Roman" w:hAnsi="Times New Roman"/>
          <w:sz w:val="28"/>
          <w:szCs w:val="28"/>
        </w:rPr>
        <w:t xml:space="preserve">. </w:t>
      </w:r>
    </w:p>
    <w:p w:rsidR="00523E0C" w:rsidRPr="00E8798E" w:rsidRDefault="00523E0C" w:rsidP="00523E0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555"/>
        <w:jc w:val="both"/>
        <w:rPr>
          <w:rFonts w:ascii="Times New Roman" w:hAnsi="Times New Roman"/>
          <w:sz w:val="20"/>
          <w:szCs w:val="20"/>
        </w:rPr>
      </w:pPr>
      <w:r w:rsidRPr="00E8798E">
        <w:rPr>
          <w:rFonts w:ascii="Times New Roman" w:hAnsi="Times New Roman"/>
          <w:spacing w:val="-1"/>
          <w:sz w:val="28"/>
          <w:szCs w:val="28"/>
        </w:rPr>
        <w:t>67.Влияние   патологии внутренних органов и систем на</w:t>
      </w:r>
      <w:r w:rsidRPr="00E8798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8798E">
        <w:rPr>
          <w:rFonts w:ascii="Times New Roman" w:hAnsi="Times New Roman"/>
          <w:sz w:val="28"/>
          <w:szCs w:val="28"/>
        </w:rPr>
        <w:t>фармакодинамику</w:t>
      </w:r>
      <w:proofErr w:type="spellEnd"/>
      <w:r w:rsidRPr="00E8798E">
        <w:rPr>
          <w:rFonts w:ascii="Times New Roman" w:hAnsi="Times New Roman"/>
          <w:sz w:val="28"/>
          <w:szCs w:val="28"/>
        </w:rPr>
        <w:t xml:space="preserve"> лекарств. </w:t>
      </w:r>
    </w:p>
    <w:p w:rsidR="00523E0C" w:rsidRPr="00E8798E" w:rsidRDefault="00523E0C" w:rsidP="00523E0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sz w:val="20"/>
          <w:szCs w:val="20"/>
        </w:rPr>
      </w:pPr>
      <w:r w:rsidRPr="00E8798E">
        <w:rPr>
          <w:rFonts w:ascii="Times New Roman" w:hAnsi="Times New Roman"/>
          <w:spacing w:val="-1"/>
          <w:sz w:val="28"/>
          <w:szCs w:val="28"/>
        </w:rPr>
        <w:t>68.Клиническая фармакология средств, влияющих на желчеобразование,</w:t>
      </w:r>
    </w:p>
    <w:p w:rsidR="00523E0C" w:rsidRPr="00E8798E" w:rsidRDefault="00523E0C" w:rsidP="00523E0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037" w:firstLine="350"/>
        <w:jc w:val="both"/>
        <w:rPr>
          <w:rFonts w:ascii="Times New Roman" w:hAnsi="Times New Roman"/>
          <w:sz w:val="28"/>
          <w:szCs w:val="28"/>
        </w:rPr>
      </w:pPr>
      <w:r w:rsidRPr="00E8798E">
        <w:rPr>
          <w:rFonts w:ascii="Times New Roman" w:hAnsi="Times New Roman"/>
          <w:sz w:val="28"/>
          <w:szCs w:val="28"/>
        </w:rPr>
        <w:t xml:space="preserve">желчевыделение и химический состав желчи. </w:t>
      </w:r>
    </w:p>
    <w:p w:rsidR="00523E0C" w:rsidRPr="00E8798E" w:rsidRDefault="00523E0C" w:rsidP="00523E0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037"/>
        <w:jc w:val="both"/>
        <w:rPr>
          <w:rFonts w:ascii="Times New Roman" w:hAnsi="Times New Roman"/>
          <w:sz w:val="20"/>
          <w:szCs w:val="20"/>
        </w:rPr>
      </w:pPr>
      <w:r w:rsidRPr="00E8798E">
        <w:rPr>
          <w:rFonts w:ascii="Times New Roman" w:hAnsi="Times New Roman"/>
          <w:spacing w:val="-2"/>
          <w:sz w:val="28"/>
          <w:szCs w:val="28"/>
        </w:rPr>
        <w:t>69. Клиническая фармакология противомикробных средств -</w:t>
      </w:r>
      <w:r w:rsidRPr="00E8798E">
        <w:rPr>
          <w:rFonts w:ascii="Times New Roman" w:hAnsi="Times New Roman"/>
          <w:sz w:val="20"/>
          <w:szCs w:val="20"/>
        </w:rPr>
        <w:t xml:space="preserve"> </w:t>
      </w:r>
      <w:r w:rsidRPr="00E8798E">
        <w:rPr>
          <w:rFonts w:ascii="Times New Roman" w:hAnsi="Times New Roman"/>
          <w:sz w:val="28"/>
          <w:szCs w:val="28"/>
        </w:rPr>
        <w:t xml:space="preserve">производных </w:t>
      </w:r>
      <w:proofErr w:type="spellStart"/>
      <w:r w:rsidRPr="00E8798E">
        <w:rPr>
          <w:rFonts w:ascii="Times New Roman" w:hAnsi="Times New Roman"/>
          <w:sz w:val="28"/>
          <w:szCs w:val="28"/>
        </w:rPr>
        <w:t>хинолона</w:t>
      </w:r>
      <w:proofErr w:type="spellEnd"/>
      <w:r w:rsidRPr="00E8798E">
        <w:rPr>
          <w:rFonts w:ascii="Times New Roman" w:hAnsi="Times New Roman"/>
          <w:sz w:val="28"/>
          <w:szCs w:val="28"/>
        </w:rPr>
        <w:t>.</w:t>
      </w:r>
    </w:p>
    <w:p w:rsidR="00523E0C" w:rsidRPr="00E8798E" w:rsidRDefault="00523E0C" w:rsidP="00523E0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sz w:val="20"/>
          <w:szCs w:val="20"/>
        </w:rPr>
      </w:pPr>
      <w:r w:rsidRPr="00E8798E">
        <w:rPr>
          <w:rFonts w:ascii="Times New Roman" w:hAnsi="Times New Roman"/>
          <w:spacing w:val="-1"/>
          <w:sz w:val="28"/>
          <w:szCs w:val="28"/>
        </w:rPr>
        <w:t xml:space="preserve">70.Клиническая фармакология препаратов жирорастворимых витаминов. </w:t>
      </w:r>
      <w:r w:rsidRPr="00E8798E">
        <w:rPr>
          <w:rFonts w:ascii="Times New Roman" w:hAnsi="Times New Roman"/>
          <w:sz w:val="28"/>
          <w:szCs w:val="28"/>
        </w:rPr>
        <w:t xml:space="preserve">71.Клиническая фармакология противомикробных средств </w:t>
      </w:r>
      <w:proofErr w:type="gramStart"/>
      <w:r w:rsidRPr="00E8798E">
        <w:rPr>
          <w:rFonts w:ascii="Times New Roman" w:hAnsi="Times New Roman"/>
          <w:sz w:val="28"/>
          <w:szCs w:val="28"/>
        </w:rPr>
        <w:t>-п</w:t>
      </w:r>
      <w:proofErr w:type="gramEnd"/>
      <w:r w:rsidRPr="00E8798E">
        <w:rPr>
          <w:rFonts w:ascii="Times New Roman" w:hAnsi="Times New Roman"/>
          <w:sz w:val="28"/>
          <w:szCs w:val="28"/>
        </w:rPr>
        <w:t xml:space="preserve">роизводных </w:t>
      </w:r>
      <w:proofErr w:type="spellStart"/>
      <w:r w:rsidRPr="00E8798E">
        <w:rPr>
          <w:rFonts w:ascii="Times New Roman" w:hAnsi="Times New Roman"/>
          <w:sz w:val="28"/>
          <w:szCs w:val="28"/>
        </w:rPr>
        <w:t>нафтиридина</w:t>
      </w:r>
      <w:proofErr w:type="spellEnd"/>
      <w:r w:rsidRPr="00E8798E">
        <w:rPr>
          <w:rFonts w:ascii="Times New Roman" w:hAnsi="Times New Roman"/>
          <w:sz w:val="28"/>
          <w:szCs w:val="28"/>
        </w:rPr>
        <w:t>.</w:t>
      </w:r>
    </w:p>
    <w:p w:rsidR="00523E0C" w:rsidRPr="00E8798E" w:rsidRDefault="00523E0C" w:rsidP="00523E0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34"/>
        <w:jc w:val="both"/>
        <w:rPr>
          <w:rFonts w:ascii="Times New Roman" w:hAnsi="Times New Roman"/>
          <w:sz w:val="20"/>
          <w:szCs w:val="20"/>
        </w:rPr>
      </w:pPr>
      <w:r w:rsidRPr="00E8798E">
        <w:rPr>
          <w:rFonts w:ascii="Times New Roman" w:hAnsi="Times New Roman"/>
          <w:sz w:val="28"/>
          <w:szCs w:val="28"/>
        </w:rPr>
        <w:t>72.Терапевтический мониторинг и математическое моделирование:</w:t>
      </w:r>
    </w:p>
    <w:p w:rsidR="00523E0C" w:rsidRPr="00E8798E" w:rsidRDefault="00523E0C" w:rsidP="00523E0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34" w:firstLine="346"/>
        <w:jc w:val="both"/>
        <w:rPr>
          <w:rFonts w:ascii="Times New Roman" w:hAnsi="Times New Roman"/>
          <w:sz w:val="20"/>
          <w:szCs w:val="20"/>
        </w:rPr>
      </w:pPr>
      <w:r w:rsidRPr="00E8798E">
        <w:rPr>
          <w:rFonts w:ascii="Times New Roman" w:hAnsi="Times New Roman"/>
          <w:sz w:val="28"/>
          <w:szCs w:val="28"/>
        </w:rPr>
        <w:t xml:space="preserve">значение и возможности в индивидуализации фармакотерапии. </w:t>
      </w:r>
      <w:r w:rsidRPr="00E8798E">
        <w:rPr>
          <w:rFonts w:ascii="Times New Roman" w:hAnsi="Times New Roman"/>
          <w:spacing w:val="-1"/>
          <w:sz w:val="28"/>
          <w:szCs w:val="28"/>
        </w:rPr>
        <w:t xml:space="preserve">73.Клиническая фармакология препаратов </w:t>
      </w:r>
      <w:proofErr w:type="spellStart"/>
      <w:r w:rsidRPr="00E8798E">
        <w:rPr>
          <w:rFonts w:ascii="Times New Roman" w:hAnsi="Times New Roman"/>
          <w:spacing w:val="-1"/>
          <w:sz w:val="28"/>
          <w:szCs w:val="28"/>
        </w:rPr>
        <w:t>водорастворимых</w:t>
      </w:r>
      <w:proofErr w:type="spellEnd"/>
      <w:r w:rsidRPr="00E8798E">
        <w:rPr>
          <w:rFonts w:ascii="Times New Roman" w:hAnsi="Times New Roman"/>
          <w:spacing w:val="-1"/>
          <w:sz w:val="28"/>
          <w:szCs w:val="28"/>
        </w:rPr>
        <w:t xml:space="preserve"> витаминов. </w:t>
      </w:r>
      <w:r w:rsidRPr="00E8798E">
        <w:rPr>
          <w:rFonts w:ascii="Times New Roman" w:hAnsi="Times New Roman"/>
          <w:sz w:val="28"/>
          <w:szCs w:val="28"/>
        </w:rPr>
        <w:t>74.Клиническая фармакология противомикробных средств -</w:t>
      </w:r>
      <w:r w:rsidRPr="00E8798E">
        <w:rPr>
          <w:rFonts w:ascii="Times New Roman" w:hAnsi="Times New Roman"/>
          <w:sz w:val="20"/>
          <w:szCs w:val="20"/>
        </w:rPr>
        <w:t xml:space="preserve"> </w:t>
      </w:r>
      <w:r w:rsidRPr="00E8798E">
        <w:rPr>
          <w:rFonts w:ascii="Times New Roman" w:hAnsi="Times New Roman"/>
          <w:sz w:val="28"/>
          <w:szCs w:val="28"/>
        </w:rPr>
        <w:t>производных 8-оксихинолина.</w:t>
      </w:r>
    </w:p>
    <w:p w:rsidR="00523E0C" w:rsidRPr="00E8798E" w:rsidRDefault="00523E0C" w:rsidP="00523E0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037"/>
        <w:jc w:val="both"/>
        <w:rPr>
          <w:rFonts w:ascii="Times New Roman" w:hAnsi="Times New Roman"/>
          <w:sz w:val="20"/>
          <w:szCs w:val="20"/>
        </w:rPr>
      </w:pPr>
      <w:r w:rsidRPr="00E8798E">
        <w:rPr>
          <w:rFonts w:ascii="Times New Roman" w:hAnsi="Times New Roman"/>
          <w:sz w:val="28"/>
          <w:szCs w:val="28"/>
        </w:rPr>
        <w:t>75.Клиническая фармакология противомикробных средств -</w:t>
      </w:r>
      <w:r w:rsidRPr="00E8798E">
        <w:rPr>
          <w:rFonts w:ascii="Times New Roman" w:hAnsi="Times New Roman"/>
          <w:sz w:val="20"/>
          <w:szCs w:val="20"/>
        </w:rPr>
        <w:t xml:space="preserve"> </w:t>
      </w:r>
      <w:r w:rsidRPr="00E8798E">
        <w:rPr>
          <w:rFonts w:ascii="Times New Roman" w:hAnsi="Times New Roman"/>
          <w:sz w:val="28"/>
          <w:szCs w:val="28"/>
        </w:rPr>
        <w:t xml:space="preserve">производных </w:t>
      </w:r>
      <w:proofErr w:type="spellStart"/>
      <w:r w:rsidRPr="00E8798E">
        <w:rPr>
          <w:rFonts w:ascii="Times New Roman" w:hAnsi="Times New Roman"/>
          <w:sz w:val="28"/>
          <w:szCs w:val="28"/>
        </w:rPr>
        <w:t>нитрофурана</w:t>
      </w:r>
      <w:proofErr w:type="spellEnd"/>
      <w:r w:rsidRPr="00E8798E">
        <w:rPr>
          <w:rFonts w:ascii="Times New Roman" w:hAnsi="Times New Roman"/>
          <w:sz w:val="28"/>
          <w:szCs w:val="28"/>
        </w:rPr>
        <w:t xml:space="preserve">. </w:t>
      </w:r>
    </w:p>
    <w:p w:rsidR="00523E0C" w:rsidRPr="00E8798E" w:rsidRDefault="00523E0C" w:rsidP="00523E0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18"/>
        <w:jc w:val="both"/>
        <w:rPr>
          <w:rFonts w:ascii="Times New Roman" w:hAnsi="Times New Roman"/>
          <w:sz w:val="20"/>
          <w:szCs w:val="20"/>
        </w:rPr>
      </w:pPr>
      <w:r w:rsidRPr="00E8798E">
        <w:rPr>
          <w:rFonts w:ascii="Times New Roman" w:hAnsi="Times New Roman"/>
          <w:spacing w:val="-2"/>
          <w:sz w:val="28"/>
          <w:szCs w:val="28"/>
        </w:rPr>
        <w:t xml:space="preserve">76.Влияние заболеваний на </w:t>
      </w:r>
      <w:proofErr w:type="spellStart"/>
      <w:r w:rsidRPr="00E8798E">
        <w:rPr>
          <w:rFonts w:ascii="Times New Roman" w:hAnsi="Times New Roman"/>
          <w:spacing w:val="-2"/>
          <w:sz w:val="28"/>
          <w:szCs w:val="28"/>
        </w:rPr>
        <w:t>фармакокинетику</w:t>
      </w:r>
      <w:proofErr w:type="spellEnd"/>
      <w:r w:rsidRPr="00E8798E">
        <w:rPr>
          <w:rFonts w:ascii="Times New Roman" w:hAnsi="Times New Roman"/>
          <w:spacing w:val="-2"/>
          <w:sz w:val="28"/>
          <w:szCs w:val="28"/>
        </w:rPr>
        <w:t xml:space="preserve"> лекарств: коррекция</w:t>
      </w:r>
    </w:p>
    <w:p w:rsidR="00523E0C" w:rsidRPr="00E8798E" w:rsidRDefault="00523E0C" w:rsidP="00523E0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34" w:firstLine="346"/>
        <w:jc w:val="both"/>
        <w:rPr>
          <w:rFonts w:ascii="Times New Roman" w:hAnsi="Times New Roman"/>
          <w:sz w:val="28"/>
          <w:szCs w:val="28"/>
        </w:rPr>
      </w:pPr>
      <w:r w:rsidRPr="00E8798E">
        <w:rPr>
          <w:rFonts w:ascii="Times New Roman" w:hAnsi="Times New Roman"/>
          <w:sz w:val="28"/>
          <w:szCs w:val="28"/>
        </w:rPr>
        <w:t xml:space="preserve">режимов </w:t>
      </w:r>
      <w:proofErr w:type="spellStart"/>
      <w:r w:rsidRPr="00E8798E">
        <w:rPr>
          <w:rFonts w:ascii="Times New Roman" w:hAnsi="Times New Roman"/>
          <w:sz w:val="28"/>
          <w:szCs w:val="28"/>
        </w:rPr>
        <w:t>дозирорвания</w:t>
      </w:r>
      <w:proofErr w:type="spellEnd"/>
      <w:r w:rsidRPr="00E8798E">
        <w:rPr>
          <w:rFonts w:ascii="Times New Roman" w:hAnsi="Times New Roman"/>
          <w:sz w:val="28"/>
          <w:szCs w:val="28"/>
        </w:rPr>
        <w:t xml:space="preserve"> (эмпирика, расчеты, монограммы). </w:t>
      </w:r>
    </w:p>
    <w:p w:rsidR="00523E0C" w:rsidRPr="00E8798E" w:rsidRDefault="00523E0C" w:rsidP="00523E0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34"/>
        <w:jc w:val="both"/>
        <w:rPr>
          <w:rFonts w:ascii="Times New Roman" w:hAnsi="Times New Roman"/>
          <w:sz w:val="20"/>
          <w:szCs w:val="20"/>
        </w:rPr>
      </w:pPr>
      <w:r w:rsidRPr="00E8798E">
        <w:rPr>
          <w:rFonts w:ascii="Times New Roman" w:hAnsi="Times New Roman"/>
          <w:spacing w:val="-2"/>
          <w:sz w:val="28"/>
          <w:szCs w:val="28"/>
        </w:rPr>
        <w:t>77. Клиническая фармакология лекарственных средств, применяющихся</w:t>
      </w:r>
    </w:p>
    <w:p w:rsidR="00523E0C" w:rsidRPr="00E8798E" w:rsidRDefault="00523E0C" w:rsidP="00523E0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9" w:right="518" w:firstLine="355"/>
        <w:jc w:val="both"/>
        <w:rPr>
          <w:rFonts w:ascii="Times New Roman" w:hAnsi="Times New Roman"/>
          <w:sz w:val="28"/>
          <w:szCs w:val="28"/>
        </w:rPr>
      </w:pPr>
      <w:r w:rsidRPr="00E8798E">
        <w:rPr>
          <w:rFonts w:ascii="Times New Roman" w:hAnsi="Times New Roman"/>
          <w:sz w:val="28"/>
          <w:szCs w:val="28"/>
        </w:rPr>
        <w:t xml:space="preserve">при заболеваниях надпочечников. </w:t>
      </w:r>
    </w:p>
    <w:p w:rsidR="00523E0C" w:rsidRPr="00E8798E" w:rsidRDefault="00523E0C" w:rsidP="00523E0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sz w:val="20"/>
          <w:szCs w:val="20"/>
        </w:rPr>
      </w:pPr>
      <w:r w:rsidRPr="00E8798E">
        <w:rPr>
          <w:rFonts w:ascii="Times New Roman" w:hAnsi="Times New Roman"/>
          <w:spacing w:val="-2"/>
          <w:sz w:val="28"/>
          <w:szCs w:val="28"/>
        </w:rPr>
        <w:t>78.Клиническая фармакология андрогенов, анаболических стероидов,</w:t>
      </w:r>
    </w:p>
    <w:p w:rsidR="00523E0C" w:rsidRPr="00E8798E" w:rsidRDefault="00523E0C" w:rsidP="00523E0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4" w:firstLine="35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8798E">
        <w:rPr>
          <w:rFonts w:ascii="Times New Roman" w:hAnsi="Times New Roman"/>
          <w:sz w:val="28"/>
          <w:szCs w:val="28"/>
        </w:rPr>
        <w:t>атиандрогенов</w:t>
      </w:r>
      <w:proofErr w:type="spellEnd"/>
      <w:r w:rsidRPr="00E8798E">
        <w:rPr>
          <w:rFonts w:ascii="Times New Roman" w:hAnsi="Times New Roman"/>
          <w:sz w:val="28"/>
          <w:szCs w:val="28"/>
        </w:rPr>
        <w:t xml:space="preserve">. </w:t>
      </w:r>
    </w:p>
    <w:p w:rsidR="00523E0C" w:rsidRPr="00E8798E" w:rsidRDefault="00523E0C" w:rsidP="00523E0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4"/>
        <w:jc w:val="both"/>
        <w:rPr>
          <w:rFonts w:ascii="Times New Roman" w:hAnsi="Times New Roman"/>
          <w:sz w:val="28"/>
          <w:szCs w:val="28"/>
        </w:rPr>
      </w:pPr>
      <w:r w:rsidRPr="00E8798E">
        <w:rPr>
          <w:rFonts w:ascii="Times New Roman" w:hAnsi="Times New Roman"/>
          <w:sz w:val="28"/>
          <w:szCs w:val="28"/>
        </w:rPr>
        <w:lastRenderedPageBreak/>
        <w:t xml:space="preserve">79.Клиническая фармакология противопаразитарных средств.  </w:t>
      </w:r>
    </w:p>
    <w:p w:rsidR="00523E0C" w:rsidRPr="00E8798E" w:rsidRDefault="00523E0C" w:rsidP="00523E0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24"/>
        <w:jc w:val="both"/>
        <w:rPr>
          <w:rFonts w:ascii="Times New Roman" w:hAnsi="Times New Roman"/>
          <w:sz w:val="20"/>
          <w:szCs w:val="20"/>
        </w:rPr>
      </w:pPr>
      <w:r w:rsidRPr="00E8798E">
        <w:rPr>
          <w:rFonts w:ascii="Times New Roman" w:hAnsi="Times New Roman"/>
          <w:spacing w:val="-2"/>
          <w:sz w:val="28"/>
          <w:szCs w:val="28"/>
        </w:rPr>
        <w:t>80.Клиническая фармакология лекарственных средств, применяющихся</w:t>
      </w:r>
    </w:p>
    <w:p w:rsidR="00523E0C" w:rsidRPr="00E8798E" w:rsidRDefault="00523E0C" w:rsidP="00523E0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9" w:right="518"/>
        <w:jc w:val="both"/>
        <w:rPr>
          <w:rFonts w:ascii="Times New Roman" w:hAnsi="Times New Roman"/>
          <w:sz w:val="28"/>
          <w:szCs w:val="28"/>
        </w:rPr>
      </w:pPr>
      <w:r w:rsidRPr="00E8798E">
        <w:rPr>
          <w:rFonts w:ascii="Times New Roman" w:hAnsi="Times New Roman"/>
          <w:sz w:val="28"/>
          <w:szCs w:val="28"/>
        </w:rPr>
        <w:t xml:space="preserve">   при заболеваниях щитовидной железы. </w:t>
      </w:r>
    </w:p>
    <w:p w:rsidR="00523E0C" w:rsidRPr="00E8798E" w:rsidRDefault="00523E0C" w:rsidP="00523E0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9" w:right="518"/>
        <w:jc w:val="both"/>
        <w:rPr>
          <w:rFonts w:ascii="Times New Roman" w:hAnsi="Times New Roman"/>
          <w:sz w:val="28"/>
          <w:szCs w:val="28"/>
        </w:rPr>
      </w:pPr>
      <w:r w:rsidRPr="00E8798E">
        <w:rPr>
          <w:rFonts w:ascii="Times New Roman" w:hAnsi="Times New Roman"/>
          <w:sz w:val="28"/>
          <w:szCs w:val="28"/>
        </w:rPr>
        <w:t xml:space="preserve">81.Клиническая фармакология </w:t>
      </w:r>
      <w:proofErr w:type="spellStart"/>
      <w:r w:rsidRPr="00E8798E">
        <w:rPr>
          <w:rFonts w:ascii="Times New Roman" w:hAnsi="Times New Roman"/>
          <w:sz w:val="28"/>
          <w:szCs w:val="28"/>
        </w:rPr>
        <w:t>проотивопрортозойных</w:t>
      </w:r>
      <w:proofErr w:type="spellEnd"/>
      <w:r w:rsidRPr="00E8798E">
        <w:rPr>
          <w:rFonts w:ascii="Times New Roman" w:hAnsi="Times New Roman"/>
          <w:sz w:val="28"/>
          <w:szCs w:val="28"/>
        </w:rPr>
        <w:t xml:space="preserve"> средств. </w:t>
      </w:r>
      <w:r w:rsidRPr="00E8798E">
        <w:rPr>
          <w:rFonts w:ascii="Times New Roman" w:hAnsi="Times New Roman"/>
          <w:spacing w:val="-2"/>
          <w:sz w:val="28"/>
          <w:szCs w:val="28"/>
        </w:rPr>
        <w:t>82.Взаимодействие лекарственных средств на уровне желудочно-</w:t>
      </w:r>
      <w:r w:rsidRPr="00E8798E">
        <w:rPr>
          <w:rFonts w:ascii="Times New Roman" w:hAnsi="Times New Roman"/>
          <w:sz w:val="28"/>
          <w:szCs w:val="28"/>
        </w:rPr>
        <w:t xml:space="preserve">кишечного тракта, его результаты и клиническое значение. </w:t>
      </w:r>
    </w:p>
    <w:p w:rsidR="00523E0C" w:rsidRPr="00E8798E" w:rsidRDefault="00523E0C" w:rsidP="00523E0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9" w:right="518"/>
        <w:jc w:val="both"/>
        <w:rPr>
          <w:rFonts w:ascii="Times New Roman" w:hAnsi="Times New Roman"/>
          <w:sz w:val="20"/>
          <w:szCs w:val="20"/>
        </w:rPr>
      </w:pPr>
      <w:r w:rsidRPr="00E8798E">
        <w:rPr>
          <w:rFonts w:ascii="Times New Roman" w:hAnsi="Times New Roman"/>
          <w:spacing w:val="-1"/>
          <w:sz w:val="28"/>
          <w:szCs w:val="28"/>
        </w:rPr>
        <w:t xml:space="preserve">83.Клиническая фармакология эстрогенов, </w:t>
      </w:r>
      <w:proofErr w:type="spellStart"/>
      <w:r w:rsidRPr="00E8798E">
        <w:rPr>
          <w:rFonts w:ascii="Times New Roman" w:hAnsi="Times New Roman"/>
          <w:spacing w:val="-1"/>
          <w:sz w:val="28"/>
          <w:szCs w:val="28"/>
        </w:rPr>
        <w:t>гестагенов</w:t>
      </w:r>
      <w:proofErr w:type="spellEnd"/>
      <w:r w:rsidRPr="00E8798E">
        <w:rPr>
          <w:rFonts w:ascii="Times New Roman" w:hAnsi="Times New Roman"/>
          <w:spacing w:val="-1"/>
          <w:sz w:val="28"/>
          <w:szCs w:val="28"/>
        </w:rPr>
        <w:t>, оральных</w:t>
      </w:r>
    </w:p>
    <w:p w:rsidR="00523E0C" w:rsidRPr="00E8798E" w:rsidRDefault="00523E0C" w:rsidP="00523E0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8798E">
        <w:rPr>
          <w:rFonts w:ascii="Times New Roman" w:hAnsi="Times New Roman"/>
          <w:sz w:val="28"/>
          <w:szCs w:val="28"/>
        </w:rPr>
        <w:t>контрацептивов</w:t>
      </w:r>
      <w:proofErr w:type="spellEnd"/>
      <w:r w:rsidRPr="00E8798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8798E">
        <w:rPr>
          <w:rFonts w:ascii="Times New Roman" w:hAnsi="Times New Roman"/>
          <w:sz w:val="28"/>
          <w:szCs w:val="28"/>
        </w:rPr>
        <w:t>антиэстрогенов</w:t>
      </w:r>
      <w:proofErr w:type="spellEnd"/>
      <w:r w:rsidRPr="00E8798E">
        <w:rPr>
          <w:rFonts w:ascii="Times New Roman" w:hAnsi="Times New Roman"/>
          <w:sz w:val="28"/>
          <w:szCs w:val="28"/>
        </w:rPr>
        <w:t xml:space="preserve">. </w:t>
      </w:r>
    </w:p>
    <w:p w:rsidR="00523E0C" w:rsidRPr="00E8798E" w:rsidRDefault="00523E0C" w:rsidP="00523E0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/>
        <w:jc w:val="both"/>
        <w:rPr>
          <w:rFonts w:ascii="Times New Roman" w:hAnsi="Times New Roman"/>
          <w:sz w:val="28"/>
          <w:szCs w:val="28"/>
        </w:rPr>
      </w:pPr>
      <w:r w:rsidRPr="00E8798E">
        <w:rPr>
          <w:rFonts w:ascii="Times New Roman" w:hAnsi="Times New Roman"/>
          <w:sz w:val="28"/>
          <w:szCs w:val="28"/>
        </w:rPr>
        <w:t xml:space="preserve">84.Клиническая фармакология противогрибковых средств. </w:t>
      </w:r>
    </w:p>
    <w:p w:rsidR="00523E0C" w:rsidRPr="00E8798E" w:rsidRDefault="00523E0C" w:rsidP="00523E0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/>
        <w:jc w:val="both"/>
        <w:rPr>
          <w:rFonts w:ascii="Times New Roman" w:hAnsi="Times New Roman"/>
          <w:sz w:val="20"/>
          <w:szCs w:val="20"/>
        </w:rPr>
      </w:pPr>
      <w:r w:rsidRPr="00E8798E">
        <w:rPr>
          <w:rFonts w:ascii="Times New Roman" w:hAnsi="Times New Roman"/>
          <w:spacing w:val="-2"/>
          <w:sz w:val="28"/>
          <w:szCs w:val="28"/>
        </w:rPr>
        <w:t>85.</w:t>
      </w:r>
      <w:r w:rsidRPr="00E8798E">
        <w:rPr>
          <w:rFonts w:ascii="Times New Roman" w:hAnsi="Times New Roman"/>
          <w:spacing w:val="-1"/>
          <w:sz w:val="28"/>
          <w:szCs w:val="28"/>
        </w:rPr>
        <w:t>Клиническая фармакология средств, влияющих на тонус и моторику</w:t>
      </w:r>
    </w:p>
    <w:p w:rsidR="00523E0C" w:rsidRPr="00E8798E" w:rsidRDefault="00523E0C" w:rsidP="00523E0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" w:firstLine="3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8798E">
        <w:rPr>
          <w:rFonts w:ascii="Times New Roman" w:hAnsi="Times New Roman"/>
          <w:sz w:val="28"/>
          <w:szCs w:val="28"/>
        </w:rPr>
        <w:t>миометрия</w:t>
      </w:r>
      <w:proofErr w:type="spellEnd"/>
      <w:r w:rsidRPr="00E8798E">
        <w:rPr>
          <w:rFonts w:ascii="Times New Roman" w:hAnsi="Times New Roman"/>
          <w:sz w:val="28"/>
          <w:szCs w:val="28"/>
        </w:rPr>
        <w:t xml:space="preserve">. </w:t>
      </w:r>
    </w:p>
    <w:p w:rsidR="00523E0C" w:rsidRPr="00E8798E" w:rsidRDefault="00523E0C" w:rsidP="00523E0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"/>
        <w:jc w:val="both"/>
        <w:rPr>
          <w:rFonts w:ascii="Times New Roman" w:hAnsi="Times New Roman"/>
          <w:sz w:val="28"/>
          <w:szCs w:val="28"/>
        </w:rPr>
      </w:pPr>
      <w:r w:rsidRPr="00E8798E">
        <w:rPr>
          <w:rFonts w:ascii="Times New Roman" w:hAnsi="Times New Roman"/>
          <w:sz w:val="28"/>
          <w:szCs w:val="28"/>
        </w:rPr>
        <w:t xml:space="preserve">86.Клиническая фармакология противовирусных средств. </w:t>
      </w:r>
    </w:p>
    <w:p w:rsidR="00523E0C" w:rsidRPr="00E8798E" w:rsidRDefault="00523E0C" w:rsidP="00523E0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"/>
        <w:jc w:val="both"/>
        <w:rPr>
          <w:rFonts w:ascii="Times New Roman" w:hAnsi="Times New Roman"/>
          <w:sz w:val="20"/>
          <w:szCs w:val="20"/>
        </w:rPr>
      </w:pPr>
      <w:r w:rsidRPr="00E8798E">
        <w:rPr>
          <w:rFonts w:ascii="Times New Roman" w:hAnsi="Times New Roman"/>
          <w:spacing w:val="-1"/>
          <w:sz w:val="28"/>
          <w:szCs w:val="28"/>
        </w:rPr>
        <w:t>87.Взаимодействие лекарственных веществ на уровне элиминирующих</w:t>
      </w:r>
    </w:p>
    <w:p w:rsidR="00523E0C" w:rsidRPr="00E8798E" w:rsidRDefault="00523E0C" w:rsidP="00523E0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360"/>
        <w:jc w:val="both"/>
        <w:rPr>
          <w:rFonts w:ascii="Times New Roman" w:hAnsi="Times New Roman"/>
          <w:sz w:val="20"/>
          <w:szCs w:val="20"/>
        </w:rPr>
      </w:pPr>
      <w:r w:rsidRPr="00E8798E">
        <w:rPr>
          <w:rFonts w:ascii="Times New Roman" w:hAnsi="Times New Roman"/>
          <w:sz w:val="28"/>
          <w:szCs w:val="28"/>
        </w:rPr>
        <w:t xml:space="preserve">органов: его результаты, клиническое значение, зависимость </w:t>
      </w:r>
      <w:proofErr w:type="gramStart"/>
      <w:r w:rsidRPr="00E8798E">
        <w:rPr>
          <w:rFonts w:ascii="Times New Roman" w:hAnsi="Times New Roman"/>
          <w:sz w:val="28"/>
          <w:szCs w:val="28"/>
        </w:rPr>
        <w:t>от</w:t>
      </w:r>
      <w:proofErr w:type="gramEnd"/>
    </w:p>
    <w:p w:rsidR="00523E0C" w:rsidRPr="00E8798E" w:rsidRDefault="00523E0C" w:rsidP="00523E0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360"/>
        <w:jc w:val="both"/>
        <w:rPr>
          <w:rFonts w:ascii="Times New Roman" w:hAnsi="Times New Roman"/>
          <w:sz w:val="28"/>
          <w:szCs w:val="28"/>
        </w:rPr>
      </w:pPr>
      <w:r w:rsidRPr="00E8798E">
        <w:rPr>
          <w:rFonts w:ascii="Times New Roman" w:hAnsi="Times New Roman"/>
          <w:sz w:val="28"/>
          <w:szCs w:val="28"/>
        </w:rPr>
        <w:t xml:space="preserve">характера заболеваний.  </w:t>
      </w:r>
    </w:p>
    <w:p w:rsidR="00523E0C" w:rsidRPr="00E8798E" w:rsidRDefault="00523E0C" w:rsidP="00523E0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 w:rsidRPr="00E8798E">
        <w:rPr>
          <w:rFonts w:ascii="Times New Roman" w:hAnsi="Times New Roman"/>
          <w:sz w:val="28"/>
          <w:szCs w:val="28"/>
        </w:rPr>
        <w:t xml:space="preserve">88.Клиническая фармакология нейролептиков. </w:t>
      </w:r>
    </w:p>
    <w:p w:rsidR="00523E0C" w:rsidRPr="00E8798E" w:rsidRDefault="00523E0C" w:rsidP="00523E0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sz w:val="20"/>
          <w:szCs w:val="20"/>
        </w:rPr>
      </w:pPr>
      <w:proofErr w:type="gramStart"/>
      <w:r w:rsidRPr="00E8798E">
        <w:rPr>
          <w:rFonts w:ascii="Times New Roman" w:hAnsi="Times New Roman"/>
          <w:sz w:val="28"/>
          <w:szCs w:val="28"/>
        </w:rPr>
        <w:t xml:space="preserve">89.Основные принципы рациональной антибактериальной терапии. </w:t>
      </w:r>
      <w:r w:rsidRPr="00E8798E">
        <w:rPr>
          <w:rFonts w:ascii="Times New Roman" w:hAnsi="Times New Roman"/>
          <w:spacing w:val="-1"/>
          <w:sz w:val="28"/>
          <w:szCs w:val="28"/>
        </w:rPr>
        <w:t>90.Нежелательные эффекты действия лекарственных средств (побочные</w:t>
      </w:r>
      <w:proofErr w:type="gramEnd"/>
    </w:p>
    <w:p w:rsidR="00523E0C" w:rsidRPr="00E8798E" w:rsidRDefault="00523E0C" w:rsidP="00523E0C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355"/>
        <w:jc w:val="both"/>
        <w:rPr>
          <w:rFonts w:ascii="Times New Roman" w:hAnsi="Times New Roman"/>
          <w:sz w:val="20"/>
          <w:szCs w:val="20"/>
        </w:rPr>
      </w:pPr>
      <w:r w:rsidRPr="00E8798E">
        <w:rPr>
          <w:rFonts w:ascii="Times New Roman" w:hAnsi="Times New Roman"/>
          <w:sz w:val="28"/>
          <w:szCs w:val="28"/>
        </w:rPr>
        <w:t xml:space="preserve">и токсические), их классификация, механизмы и значение </w:t>
      </w:r>
      <w:proofErr w:type="gramStart"/>
      <w:r w:rsidRPr="00E8798E">
        <w:rPr>
          <w:rFonts w:ascii="Times New Roman" w:hAnsi="Times New Roman"/>
          <w:sz w:val="28"/>
          <w:szCs w:val="28"/>
        </w:rPr>
        <w:t>в</w:t>
      </w:r>
      <w:proofErr w:type="gramEnd"/>
    </w:p>
    <w:p w:rsidR="00523E0C" w:rsidRPr="00E8798E" w:rsidRDefault="00523E0C" w:rsidP="00523E0C">
      <w:pPr>
        <w:widowControl w:val="0"/>
        <w:shd w:val="clear" w:color="auto" w:fill="FFFFFF"/>
        <w:tabs>
          <w:tab w:val="left" w:leader="dot" w:pos="2784"/>
        </w:tabs>
        <w:autoSpaceDE w:val="0"/>
        <w:autoSpaceDN w:val="0"/>
        <w:adjustRightInd w:val="0"/>
        <w:spacing w:before="24" w:after="0" w:line="307" w:lineRule="exact"/>
        <w:ind w:left="365"/>
        <w:jc w:val="both"/>
        <w:rPr>
          <w:rFonts w:ascii="Times New Roman" w:hAnsi="Times New Roman"/>
          <w:sz w:val="20"/>
          <w:szCs w:val="20"/>
        </w:rPr>
      </w:pPr>
      <w:r w:rsidRPr="00E8798E">
        <w:rPr>
          <w:rFonts w:ascii="Times New Roman" w:hAnsi="Times New Roman"/>
          <w:spacing w:val="-2"/>
          <w:sz w:val="28"/>
          <w:szCs w:val="28"/>
        </w:rPr>
        <w:t>фармакотерапии.</w:t>
      </w:r>
    </w:p>
    <w:p w:rsidR="00523E0C" w:rsidRPr="00E8798E" w:rsidRDefault="00523E0C" w:rsidP="00523E0C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right="1037"/>
        <w:jc w:val="both"/>
        <w:rPr>
          <w:rFonts w:ascii="Times New Roman" w:hAnsi="Times New Roman"/>
          <w:sz w:val="28"/>
          <w:szCs w:val="28"/>
        </w:rPr>
      </w:pPr>
      <w:r w:rsidRPr="00E8798E">
        <w:rPr>
          <w:rFonts w:ascii="Times New Roman" w:hAnsi="Times New Roman"/>
          <w:spacing w:val="-2"/>
          <w:sz w:val="28"/>
          <w:szCs w:val="28"/>
        </w:rPr>
        <w:t xml:space="preserve">91.Клиническая фармакология </w:t>
      </w:r>
      <w:proofErr w:type="spellStart"/>
      <w:r w:rsidRPr="00E8798E">
        <w:rPr>
          <w:rFonts w:ascii="Times New Roman" w:hAnsi="Times New Roman"/>
          <w:spacing w:val="-2"/>
          <w:sz w:val="28"/>
          <w:szCs w:val="28"/>
        </w:rPr>
        <w:t>сахароснижающих</w:t>
      </w:r>
      <w:proofErr w:type="spellEnd"/>
      <w:r w:rsidRPr="00E8798E">
        <w:rPr>
          <w:rFonts w:ascii="Times New Roman" w:hAnsi="Times New Roman"/>
          <w:spacing w:val="-2"/>
          <w:sz w:val="28"/>
          <w:szCs w:val="28"/>
        </w:rPr>
        <w:t xml:space="preserve"> препаратов. </w:t>
      </w:r>
      <w:r w:rsidRPr="00E8798E">
        <w:rPr>
          <w:rFonts w:ascii="Times New Roman" w:hAnsi="Times New Roman"/>
          <w:sz w:val="28"/>
          <w:szCs w:val="28"/>
        </w:rPr>
        <w:t>92.Клиническая фармакология антисептических средств.</w:t>
      </w:r>
    </w:p>
    <w:p w:rsidR="00523E0C" w:rsidRPr="00E8798E" w:rsidRDefault="00523E0C" w:rsidP="00523E0C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spacing w:val="-11"/>
          <w:sz w:val="28"/>
          <w:szCs w:val="28"/>
        </w:rPr>
      </w:pPr>
      <w:r w:rsidRPr="00E8798E">
        <w:rPr>
          <w:rFonts w:ascii="Times New Roman" w:hAnsi="Times New Roman"/>
          <w:sz w:val="28"/>
          <w:szCs w:val="28"/>
        </w:rPr>
        <w:t>93.Принципы выбора рациональных комбинаций лекарств.</w:t>
      </w:r>
    </w:p>
    <w:p w:rsidR="00523E0C" w:rsidRPr="00E8798E" w:rsidRDefault="00523E0C" w:rsidP="00523E0C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spacing w:val="-13"/>
          <w:sz w:val="28"/>
          <w:szCs w:val="28"/>
        </w:rPr>
      </w:pPr>
      <w:r w:rsidRPr="00E8798E">
        <w:rPr>
          <w:rFonts w:ascii="Times New Roman" w:hAnsi="Times New Roman"/>
          <w:sz w:val="28"/>
          <w:szCs w:val="28"/>
        </w:rPr>
        <w:t xml:space="preserve">94.Клиническая фармакология </w:t>
      </w:r>
      <w:proofErr w:type="spellStart"/>
      <w:r w:rsidRPr="00E8798E">
        <w:rPr>
          <w:rFonts w:ascii="Times New Roman" w:hAnsi="Times New Roman"/>
          <w:sz w:val="28"/>
          <w:szCs w:val="28"/>
        </w:rPr>
        <w:t>психостимулятотров</w:t>
      </w:r>
      <w:proofErr w:type="spellEnd"/>
      <w:r w:rsidRPr="00E8798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8798E">
        <w:rPr>
          <w:rFonts w:ascii="Times New Roman" w:hAnsi="Times New Roman"/>
          <w:sz w:val="28"/>
          <w:szCs w:val="28"/>
        </w:rPr>
        <w:t>ноотропов</w:t>
      </w:r>
      <w:proofErr w:type="spellEnd"/>
      <w:r w:rsidRPr="00E8798E">
        <w:rPr>
          <w:rFonts w:ascii="Times New Roman" w:hAnsi="Times New Roman"/>
          <w:sz w:val="28"/>
          <w:szCs w:val="28"/>
        </w:rPr>
        <w:t>.</w:t>
      </w:r>
    </w:p>
    <w:p w:rsidR="00523E0C" w:rsidRPr="00E8798E" w:rsidRDefault="00523E0C" w:rsidP="00523E0C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322" w:lineRule="exact"/>
        <w:ind w:right="518"/>
        <w:jc w:val="both"/>
        <w:rPr>
          <w:rFonts w:ascii="Times New Roman" w:hAnsi="Times New Roman"/>
          <w:spacing w:val="-13"/>
          <w:sz w:val="28"/>
          <w:szCs w:val="28"/>
        </w:rPr>
      </w:pPr>
      <w:r w:rsidRPr="00E8798E">
        <w:rPr>
          <w:rFonts w:ascii="Times New Roman" w:hAnsi="Times New Roman"/>
          <w:spacing w:val="-2"/>
          <w:sz w:val="28"/>
          <w:szCs w:val="28"/>
        </w:rPr>
        <w:t xml:space="preserve">95.Клиническая фармакология средств, влияющих на </w:t>
      </w:r>
      <w:proofErr w:type="spellStart"/>
      <w:r w:rsidRPr="00E8798E">
        <w:rPr>
          <w:rFonts w:ascii="Times New Roman" w:hAnsi="Times New Roman"/>
          <w:spacing w:val="-2"/>
          <w:sz w:val="28"/>
          <w:szCs w:val="28"/>
        </w:rPr>
        <w:t>ренин-</w:t>
      </w:r>
      <w:r w:rsidRPr="00E8798E">
        <w:rPr>
          <w:rFonts w:ascii="Times New Roman" w:hAnsi="Times New Roman"/>
          <w:sz w:val="28"/>
          <w:szCs w:val="28"/>
        </w:rPr>
        <w:t>ангиотензивную</w:t>
      </w:r>
      <w:proofErr w:type="spellEnd"/>
      <w:r w:rsidRPr="00E8798E">
        <w:rPr>
          <w:rFonts w:ascii="Times New Roman" w:hAnsi="Times New Roman"/>
          <w:sz w:val="28"/>
          <w:szCs w:val="28"/>
        </w:rPr>
        <w:t xml:space="preserve"> систему.</w:t>
      </w:r>
    </w:p>
    <w:p w:rsidR="00523E0C" w:rsidRPr="00E8798E" w:rsidRDefault="00523E0C" w:rsidP="00523E0C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322" w:lineRule="exact"/>
        <w:ind w:right="518"/>
        <w:jc w:val="both"/>
        <w:rPr>
          <w:rFonts w:ascii="Times New Roman" w:hAnsi="Times New Roman"/>
          <w:spacing w:val="-13"/>
          <w:sz w:val="28"/>
          <w:szCs w:val="28"/>
        </w:rPr>
      </w:pPr>
      <w:r w:rsidRPr="00E8798E">
        <w:rPr>
          <w:rFonts w:ascii="Times New Roman" w:hAnsi="Times New Roman"/>
          <w:spacing w:val="-13"/>
          <w:sz w:val="28"/>
          <w:szCs w:val="28"/>
        </w:rPr>
        <w:t xml:space="preserve">96. </w:t>
      </w:r>
      <w:proofErr w:type="spellStart"/>
      <w:r w:rsidRPr="00E8798E">
        <w:rPr>
          <w:rFonts w:ascii="Times New Roman" w:hAnsi="Times New Roman"/>
          <w:spacing w:val="-3"/>
          <w:sz w:val="28"/>
          <w:szCs w:val="28"/>
        </w:rPr>
        <w:t>Фармакогенетика</w:t>
      </w:r>
      <w:proofErr w:type="spellEnd"/>
      <w:r w:rsidRPr="00E8798E">
        <w:rPr>
          <w:rFonts w:ascii="Times New Roman" w:hAnsi="Times New Roman"/>
          <w:spacing w:val="-3"/>
          <w:sz w:val="28"/>
          <w:szCs w:val="28"/>
        </w:rPr>
        <w:t xml:space="preserve">. Энзимопатии и наследуемые изменения </w:t>
      </w:r>
      <w:r w:rsidRPr="00E8798E">
        <w:rPr>
          <w:rFonts w:ascii="Times New Roman" w:hAnsi="Times New Roman"/>
          <w:sz w:val="28"/>
          <w:szCs w:val="28"/>
        </w:rPr>
        <w:t xml:space="preserve">чувствительности </w:t>
      </w:r>
      <w:proofErr w:type="spellStart"/>
      <w:r w:rsidRPr="00E8798E">
        <w:rPr>
          <w:rFonts w:ascii="Times New Roman" w:hAnsi="Times New Roman"/>
          <w:sz w:val="28"/>
          <w:szCs w:val="28"/>
        </w:rPr>
        <w:t>рецепторовк</w:t>
      </w:r>
      <w:proofErr w:type="spellEnd"/>
      <w:r w:rsidRPr="00E8798E">
        <w:rPr>
          <w:rFonts w:ascii="Times New Roman" w:hAnsi="Times New Roman"/>
          <w:sz w:val="28"/>
          <w:szCs w:val="28"/>
        </w:rPr>
        <w:t xml:space="preserve"> лекарственным средствам. Распространенность, диагностика, лечение и прогноз.</w:t>
      </w:r>
    </w:p>
    <w:p w:rsidR="00523E0C" w:rsidRPr="00E8798E" w:rsidRDefault="00523E0C" w:rsidP="00523E0C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322" w:lineRule="exact"/>
        <w:ind w:right="518"/>
        <w:jc w:val="both"/>
        <w:rPr>
          <w:rFonts w:ascii="Times New Roman" w:hAnsi="Times New Roman"/>
          <w:spacing w:val="-13"/>
          <w:sz w:val="28"/>
          <w:szCs w:val="28"/>
        </w:rPr>
      </w:pPr>
      <w:r w:rsidRPr="00E8798E">
        <w:rPr>
          <w:rFonts w:ascii="Times New Roman" w:hAnsi="Times New Roman"/>
          <w:spacing w:val="-13"/>
          <w:sz w:val="28"/>
          <w:szCs w:val="28"/>
        </w:rPr>
        <w:t>97.</w:t>
      </w:r>
      <w:r w:rsidRPr="00E8798E">
        <w:rPr>
          <w:rFonts w:ascii="Times New Roman" w:hAnsi="Times New Roman"/>
          <w:sz w:val="28"/>
          <w:szCs w:val="28"/>
        </w:rPr>
        <w:t xml:space="preserve">Клиническая фармакология </w:t>
      </w:r>
      <w:proofErr w:type="spellStart"/>
      <w:r w:rsidRPr="00E8798E">
        <w:rPr>
          <w:rFonts w:ascii="Times New Roman" w:hAnsi="Times New Roman"/>
          <w:sz w:val="28"/>
          <w:szCs w:val="28"/>
        </w:rPr>
        <w:t>транквелизаторов</w:t>
      </w:r>
      <w:proofErr w:type="spellEnd"/>
    </w:p>
    <w:p w:rsidR="00523E0C" w:rsidRPr="00E8798E" w:rsidRDefault="00523E0C" w:rsidP="00523E0C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spacing w:val="-12"/>
          <w:sz w:val="28"/>
          <w:szCs w:val="28"/>
        </w:rPr>
      </w:pPr>
      <w:r w:rsidRPr="00E8798E">
        <w:rPr>
          <w:rFonts w:ascii="Times New Roman" w:hAnsi="Times New Roman"/>
          <w:spacing w:val="-2"/>
          <w:sz w:val="28"/>
          <w:szCs w:val="28"/>
        </w:rPr>
        <w:t xml:space="preserve">98.Клиническая фармакология </w:t>
      </w:r>
      <w:proofErr w:type="spellStart"/>
      <w:r w:rsidRPr="00E8798E">
        <w:rPr>
          <w:rFonts w:ascii="Times New Roman" w:hAnsi="Times New Roman"/>
          <w:spacing w:val="-2"/>
          <w:sz w:val="28"/>
          <w:szCs w:val="28"/>
        </w:rPr>
        <w:t>альфа-адреноблокирующих</w:t>
      </w:r>
      <w:proofErr w:type="spellEnd"/>
      <w:r w:rsidRPr="00E8798E">
        <w:rPr>
          <w:rFonts w:ascii="Times New Roman" w:hAnsi="Times New Roman"/>
          <w:spacing w:val="-2"/>
          <w:sz w:val="28"/>
          <w:szCs w:val="28"/>
        </w:rPr>
        <w:t xml:space="preserve"> и </w:t>
      </w:r>
      <w:proofErr w:type="spellStart"/>
      <w:r w:rsidRPr="00E8798E">
        <w:rPr>
          <w:rFonts w:ascii="Times New Roman" w:hAnsi="Times New Roman"/>
          <w:spacing w:val="-2"/>
          <w:sz w:val="28"/>
          <w:szCs w:val="28"/>
        </w:rPr>
        <w:t>бета-</w:t>
      </w:r>
      <w:r w:rsidRPr="00E8798E">
        <w:rPr>
          <w:rFonts w:ascii="Times New Roman" w:hAnsi="Times New Roman"/>
          <w:sz w:val="28"/>
          <w:szCs w:val="28"/>
        </w:rPr>
        <w:t>адреноблокирующих</w:t>
      </w:r>
      <w:proofErr w:type="spellEnd"/>
      <w:r w:rsidRPr="00E8798E">
        <w:rPr>
          <w:rFonts w:ascii="Times New Roman" w:hAnsi="Times New Roman"/>
          <w:sz w:val="28"/>
          <w:szCs w:val="28"/>
        </w:rPr>
        <w:t xml:space="preserve"> средств.</w:t>
      </w:r>
    </w:p>
    <w:p w:rsidR="00523E0C" w:rsidRPr="00E8798E" w:rsidRDefault="00523E0C" w:rsidP="00523E0C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spacing w:val="-14"/>
          <w:sz w:val="28"/>
          <w:szCs w:val="28"/>
        </w:rPr>
      </w:pPr>
      <w:r w:rsidRPr="00E8798E">
        <w:rPr>
          <w:rFonts w:ascii="Times New Roman" w:hAnsi="Times New Roman"/>
          <w:spacing w:val="-1"/>
          <w:sz w:val="28"/>
          <w:szCs w:val="28"/>
        </w:rPr>
        <w:t xml:space="preserve">99.Роль заболеваний внутренних органов и систем в вероятности и </w:t>
      </w:r>
      <w:r w:rsidRPr="00E8798E">
        <w:rPr>
          <w:rFonts w:ascii="Times New Roman" w:hAnsi="Times New Roman"/>
          <w:sz w:val="28"/>
          <w:szCs w:val="28"/>
        </w:rPr>
        <w:t>тяжести нежелательных реакций на лекарства. Режимы введения и нежелательные эффекты на лекарства, их лечение и профилактика.</w:t>
      </w:r>
    </w:p>
    <w:p w:rsidR="00523E0C" w:rsidRPr="00E8798E" w:rsidRDefault="00523E0C" w:rsidP="00523E0C">
      <w:pPr>
        <w:widowControl w:val="0"/>
        <w:numPr>
          <w:ilvl w:val="0"/>
          <w:numId w:val="3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spacing w:val="-14"/>
          <w:sz w:val="28"/>
          <w:szCs w:val="28"/>
        </w:rPr>
      </w:pPr>
      <w:r w:rsidRPr="00E8798E">
        <w:rPr>
          <w:rFonts w:ascii="Times New Roman" w:hAnsi="Times New Roman"/>
          <w:sz w:val="28"/>
          <w:szCs w:val="28"/>
        </w:rPr>
        <w:t>Клиническая фармакология антидепрессантов.</w:t>
      </w:r>
    </w:p>
    <w:p w:rsidR="00523E0C" w:rsidRPr="00E8798E" w:rsidRDefault="00523E0C" w:rsidP="00523E0C">
      <w:pPr>
        <w:widowControl w:val="0"/>
        <w:numPr>
          <w:ilvl w:val="0"/>
          <w:numId w:val="3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spacing w:val="-14"/>
          <w:sz w:val="28"/>
          <w:szCs w:val="28"/>
        </w:rPr>
      </w:pPr>
      <w:r w:rsidRPr="00E8798E">
        <w:rPr>
          <w:rFonts w:ascii="Times New Roman" w:hAnsi="Times New Roman"/>
          <w:sz w:val="28"/>
          <w:szCs w:val="28"/>
        </w:rPr>
        <w:t xml:space="preserve">Клиническая фармакология </w:t>
      </w:r>
      <w:proofErr w:type="spellStart"/>
      <w:r w:rsidRPr="00E8798E">
        <w:rPr>
          <w:rFonts w:ascii="Times New Roman" w:hAnsi="Times New Roman"/>
          <w:sz w:val="28"/>
          <w:szCs w:val="28"/>
        </w:rPr>
        <w:t>блокаторов</w:t>
      </w:r>
      <w:proofErr w:type="spellEnd"/>
      <w:r w:rsidRPr="00E8798E">
        <w:rPr>
          <w:rFonts w:ascii="Times New Roman" w:hAnsi="Times New Roman"/>
          <w:sz w:val="28"/>
          <w:szCs w:val="28"/>
        </w:rPr>
        <w:t xml:space="preserve"> кальциевого канала.</w:t>
      </w:r>
    </w:p>
    <w:p w:rsidR="00523E0C" w:rsidRPr="00E8798E" w:rsidRDefault="00523E0C" w:rsidP="00523E0C">
      <w:pPr>
        <w:widowControl w:val="0"/>
        <w:numPr>
          <w:ilvl w:val="0"/>
          <w:numId w:val="4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spacing w:val="-15"/>
          <w:sz w:val="28"/>
          <w:szCs w:val="28"/>
        </w:rPr>
      </w:pPr>
      <w:r w:rsidRPr="00E8798E">
        <w:rPr>
          <w:rFonts w:ascii="Times New Roman" w:hAnsi="Times New Roman"/>
          <w:spacing w:val="-1"/>
          <w:sz w:val="28"/>
          <w:szCs w:val="28"/>
        </w:rPr>
        <w:t xml:space="preserve">Клиническая фармакология снотворных и </w:t>
      </w:r>
      <w:proofErr w:type="spellStart"/>
      <w:r w:rsidRPr="00E8798E">
        <w:rPr>
          <w:rFonts w:ascii="Times New Roman" w:hAnsi="Times New Roman"/>
          <w:spacing w:val="-1"/>
          <w:sz w:val="28"/>
          <w:szCs w:val="28"/>
        </w:rPr>
        <w:t>прортивосудорожных</w:t>
      </w:r>
      <w:proofErr w:type="spellEnd"/>
      <w:r w:rsidRPr="00E8798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8798E">
        <w:rPr>
          <w:rFonts w:ascii="Times New Roman" w:hAnsi="Times New Roman"/>
          <w:sz w:val="28"/>
          <w:szCs w:val="28"/>
        </w:rPr>
        <w:t>средств.</w:t>
      </w:r>
    </w:p>
    <w:p w:rsidR="00523E0C" w:rsidRPr="00E8798E" w:rsidRDefault="00523E0C" w:rsidP="00523E0C">
      <w:pPr>
        <w:widowControl w:val="0"/>
        <w:numPr>
          <w:ilvl w:val="0"/>
          <w:numId w:val="4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5" w:after="0" w:line="322" w:lineRule="exact"/>
        <w:ind w:right="518"/>
        <w:jc w:val="both"/>
        <w:rPr>
          <w:rFonts w:ascii="Times New Roman" w:hAnsi="Times New Roman"/>
          <w:spacing w:val="-14"/>
          <w:sz w:val="28"/>
          <w:szCs w:val="28"/>
        </w:rPr>
      </w:pPr>
      <w:r w:rsidRPr="00E8798E">
        <w:rPr>
          <w:rFonts w:ascii="Times New Roman" w:hAnsi="Times New Roman"/>
          <w:sz w:val="28"/>
          <w:szCs w:val="28"/>
        </w:rPr>
        <w:t xml:space="preserve">Клиническая фармакология </w:t>
      </w:r>
      <w:proofErr w:type="spellStart"/>
      <w:r w:rsidRPr="00E8798E">
        <w:rPr>
          <w:rFonts w:ascii="Times New Roman" w:hAnsi="Times New Roman"/>
          <w:sz w:val="28"/>
          <w:szCs w:val="28"/>
        </w:rPr>
        <w:t>вазодилаторов</w:t>
      </w:r>
      <w:proofErr w:type="spellEnd"/>
      <w:r w:rsidRPr="00E879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798E">
        <w:rPr>
          <w:rFonts w:ascii="Times New Roman" w:hAnsi="Times New Roman"/>
          <w:sz w:val="28"/>
          <w:szCs w:val="28"/>
        </w:rPr>
        <w:t>миотропного</w:t>
      </w:r>
      <w:proofErr w:type="spellEnd"/>
      <w:r w:rsidRPr="00E8798E">
        <w:rPr>
          <w:rFonts w:ascii="Times New Roman" w:hAnsi="Times New Roman"/>
          <w:sz w:val="28"/>
          <w:szCs w:val="28"/>
        </w:rPr>
        <w:t xml:space="preserve"> действия.</w:t>
      </w:r>
    </w:p>
    <w:p w:rsidR="00523E0C" w:rsidRPr="00E8798E" w:rsidRDefault="00523E0C" w:rsidP="00523E0C">
      <w:pPr>
        <w:widowControl w:val="0"/>
        <w:numPr>
          <w:ilvl w:val="0"/>
          <w:numId w:val="3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spacing w:val="-15"/>
          <w:sz w:val="28"/>
          <w:szCs w:val="28"/>
        </w:rPr>
      </w:pPr>
      <w:proofErr w:type="spellStart"/>
      <w:r w:rsidRPr="00E8798E">
        <w:rPr>
          <w:rFonts w:ascii="Times New Roman" w:hAnsi="Times New Roman"/>
          <w:sz w:val="28"/>
          <w:szCs w:val="28"/>
        </w:rPr>
        <w:t>Гериатрические</w:t>
      </w:r>
      <w:proofErr w:type="spellEnd"/>
      <w:r w:rsidRPr="00E8798E">
        <w:rPr>
          <w:rFonts w:ascii="Times New Roman" w:hAnsi="Times New Roman"/>
          <w:sz w:val="28"/>
          <w:szCs w:val="28"/>
        </w:rPr>
        <w:t xml:space="preserve"> аспекты клинической фармакологии.</w:t>
      </w:r>
    </w:p>
    <w:p w:rsidR="00523E0C" w:rsidRDefault="00523E0C" w:rsidP="00523E0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3E0C" w:rsidRDefault="00523E0C" w:rsidP="00523E0C">
      <w:pPr>
        <w:numPr>
          <w:ilvl w:val="1"/>
          <w:numId w:val="1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оценки результатов собеседования: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6"/>
        <w:gridCol w:w="4927"/>
      </w:tblGrid>
      <w:tr w:rsidR="00523E0C" w:rsidTr="00C17D0D">
        <w:tc>
          <w:tcPr>
            <w:tcW w:w="4926" w:type="dxa"/>
          </w:tcPr>
          <w:p w:rsidR="00523E0C" w:rsidRDefault="00523E0C" w:rsidP="00C17D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Критерии </w:t>
            </w:r>
          </w:p>
        </w:tc>
        <w:tc>
          <w:tcPr>
            <w:tcW w:w="4927" w:type="dxa"/>
          </w:tcPr>
          <w:p w:rsidR="00523E0C" w:rsidRDefault="00523E0C" w:rsidP="00C17D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Оценка </w:t>
            </w:r>
          </w:p>
        </w:tc>
      </w:tr>
      <w:tr w:rsidR="00523E0C" w:rsidTr="00C17D0D">
        <w:tc>
          <w:tcPr>
            <w:tcW w:w="4926" w:type="dxa"/>
          </w:tcPr>
          <w:p w:rsidR="00523E0C" w:rsidRDefault="00523E0C" w:rsidP="00C17D0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знает значительной части программного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материала, допускает существенные ошибки, не может принять правильного решения</w:t>
            </w:r>
          </w:p>
        </w:tc>
        <w:tc>
          <w:tcPr>
            <w:tcW w:w="4927" w:type="dxa"/>
          </w:tcPr>
          <w:p w:rsidR="00523E0C" w:rsidRDefault="00523E0C" w:rsidP="00C17D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Неудовлетворительной </w:t>
            </w:r>
          </w:p>
        </w:tc>
      </w:tr>
      <w:tr w:rsidR="00523E0C" w:rsidTr="00C17D0D">
        <w:tc>
          <w:tcPr>
            <w:tcW w:w="4926" w:type="dxa"/>
          </w:tcPr>
          <w:p w:rsidR="00523E0C" w:rsidRDefault="00523E0C" w:rsidP="00C17D0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Неглубоко усвоил материал, не четко его излагает, затрудняется в принятии решения</w:t>
            </w:r>
          </w:p>
        </w:tc>
        <w:tc>
          <w:tcPr>
            <w:tcW w:w="4927" w:type="dxa"/>
          </w:tcPr>
          <w:p w:rsidR="00523E0C" w:rsidRDefault="00523E0C" w:rsidP="00C17D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Удовлетворительно </w:t>
            </w:r>
          </w:p>
        </w:tc>
      </w:tr>
      <w:tr w:rsidR="00523E0C" w:rsidTr="00C17D0D">
        <w:trPr>
          <w:trHeight w:val="70"/>
        </w:trPr>
        <w:tc>
          <w:tcPr>
            <w:tcW w:w="4926" w:type="dxa"/>
          </w:tcPr>
          <w:p w:rsidR="00523E0C" w:rsidRDefault="00523E0C" w:rsidP="00C17D0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Глубоко и точно усвоил программный материал, но недостаточно четко и логически его излагает, не полностью  обосновывает принятое решение</w:t>
            </w:r>
          </w:p>
        </w:tc>
        <w:tc>
          <w:tcPr>
            <w:tcW w:w="4927" w:type="dxa"/>
          </w:tcPr>
          <w:p w:rsidR="00523E0C" w:rsidRDefault="00523E0C" w:rsidP="00C17D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Хорошо </w:t>
            </w:r>
          </w:p>
        </w:tc>
      </w:tr>
      <w:tr w:rsidR="00523E0C" w:rsidTr="00C17D0D">
        <w:tc>
          <w:tcPr>
            <w:tcW w:w="4926" w:type="dxa"/>
          </w:tcPr>
          <w:p w:rsidR="00523E0C" w:rsidRDefault="00523E0C" w:rsidP="00C17D0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Глубоко и точно усвоил программный материал, четко и логически его излагает, правильно обосновывает принятое решение</w:t>
            </w:r>
          </w:p>
        </w:tc>
        <w:tc>
          <w:tcPr>
            <w:tcW w:w="4927" w:type="dxa"/>
          </w:tcPr>
          <w:p w:rsidR="00523E0C" w:rsidRDefault="00523E0C" w:rsidP="00C17D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Отлично </w:t>
            </w:r>
          </w:p>
        </w:tc>
      </w:tr>
    </w:tbl>
    <w:p w:rsidR="00523E0C" w:rsidRDefault="00523E0C" w:rsidP="00523E0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27276" w:rsidRDefault="00F27276"/>
    <w:sectPr w:rsidR="00F27276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56C24"/>
    <w:multiLevelType w:val="multilevel"/>
    <w:tmpl w:val="7130B3D0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6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B5276FF"/>
    <w:multiLevelType w:val="singleLevel"/>
    <w:tmpl w:val="DAEE72A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607815AF"/>
    <w:multiLevelType w:val="singleLevel"/>
    <w:tmpl w:val="1DBC2282"/>
    <w:lvl w:ilvl="0">
      <w:start w:val="100"/>
      <w:numFmt w:val="decimal"/>
      <w:lvlText w:val="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lvl w:ilvl="0">
        <w:start w:val="100"/>
        <w:numFmt w:val="decimal"/>
        <w:lvlText w:val="%1."/>
        <w:legacy w:legacy="1" w:legacySpace="0" w:legacyIndent="84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523E0C"/>
    <w:rsid w:val="00523E0C"/>
    <w:rsid w:val="00F27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3E0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3E0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Document Map"/>
    <w:basedOn w:val="a"/>
    <w:link w:val="a4"/>
    <w:uiPriority w:val="99"/>
    <w:semiHidden/>
    <w:unhideWhenUsed/>
    <w:rsid w:val="00523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523E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1401</Words>
  <Characters>7991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Magomed Abacarov</dc:creator>
  <cp:keywords/>
  <dc:description/>
  <cp:lastModifiedBy>Magomed Abacarov</cp:lastModifiedBy>
  <cp:revision>2</cp:revision>
  <dcterms:created xsi:type="dcterms:W3CDTF">2015-08-30T11:51:00Z</dcterms:created>
  <dcterms:modified xsi:type="dcterms:W3CDTF">2015-08-30T11:51:00Z</dcterms:modified>
</cp:coreProperties>
</file>