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AB" w:rsidRPr="00E839B2" w:rsidRDefault="001C15AB" w:rsidP="00BB44C7">
      <w:pPr>
        <w:ind w:right="40"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7</w:t>
      </w:r>
      <w:r w:rsidRPr="00E839B2">
        <w:rPr>
          <w:rFonts w:ascii="Times New Roman" w:hAnsi="Times New Roman" w:cs="Times New Roman"/>
          <w:sz w:val="18"/>
          <w:szCs w:val="18"/>
        </w:rPr>
        <w:t xml:space="preserve"> к приказу  от «_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25</w:t>
      </w:r>
      <w:r w:rsidRPr="00E839B2">
        <w:rPr>
          <w:rFonts w:ascii="Times New Roman" w:hAnsi="Times New Roman" w:cs="Times New Roman"/>
          <w:sz w:val="18"/>
          <w:szCs w:val="18"/>
        </w:rPr>
        <w:t>_»__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01</w:t>
      </w:r>
      <w:r w:rsidRPr="00E839B2">
        <w:rPr>
          <w:rFonts w:ascii="Times New Roman" w:hAnsi="Times New Roman" w:cs="Times New Roman"/>
          <w:sz w:val="18"/>
          <w:szCs w:val="18"/>
        </w:rPr>
        <w:t>_____.2017  №__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17</w:t>
      </w:r>
      <w:r w:rsidRPr="00E839B2">
        <w:rPr>
          <w:rFonts w:ascii="Times New Roman" w:hAnsi="Times New Roman" w:cs="Times New Roman"/>
          <w:sz w:val="18"/>
          <w:szCs w:val="18"/>
        </w:rPr>
        <w:t>___</w:t>
      </w:r>
    </w:p>
    <w:p w:rsidR="001C15AB" w:rsidRDefault="001C15AB">
      <w:pPr>
        <w:pStyle w:val="20"/>
        <w:shd w:val="clear" w:color="auto" w:fill="auto"/>
        <w:spacing w:before="0"/>
        <w:rPr>
          <w:rStyle w:val="21"/>
          <w:b/>
          <w:bCs/>
          <w:i w:val="0"/>
          <w:sz w:val="24"/>
          <w:szCs w:val="24"/>
          <w:lang w:eastAsia="ru-RU"/>
        </w:rPr>
      </w:pPr>
    </w:p>
    <w:p w:rsidR="001C15AB" w:rsidRPr="00C532FA" w:rsidRDefault="001C15AB">
      <w:pPr>
        <w:pStyle w:val="20"/>
        <w:shd w:val="clear" w:color="auto" w:fill="auto"/>
        <w:spacing w:before="0"/>
        <w:rPr>
          <w:sz w:val="28"/>
          <w:szCs w:val="28"/>
        </w:rPr>
      </w:pPr>
      <w:r w:rsidRPr="00C532FA">
        <w:rPr>
          <w:rStyle w:val="21"/>
          <w:b/>
          <w:bCs/>
          <w:i w:val="0"/>
          <w:sz w:val="28"/>
          <w:szCs w:val="28"/>
          <w:lang w:eastAsia="ru-RU"/>
        </w:rPr>
        <w:t xml:space="preserve">ИНСТРУКЦИЯ                                                                                                                                                                                 </w:t>
      </w:r>
      <w:r w:rsidRPr="00C532FA">
        <w:rPr>
          <w:rStyle w:val="21"/>
          <w:b/>
          <w:bCs/>
          <w:sz w:val="28"/>
          <w:szCs w:val="28"/>
          <w:lang w:eastAsia="ru-RU"/>
        </w:rPr>
        <w:t xml:space="preserve"> </w:t>
      </w:r>
      <w:r w:rsidRPr="00C532FA">
        <w:rPr>
          <w:sz w:val="28"/>
          <w:szCs w:val="28"/>
        </w:rPr>
        <w:t>о мерах пожарной безопасности в общежитиях ДГМУ</w:t>
      </w:r>
    </w:p>
    <w:p w:rsidR="001C15AB" w:rsidRPr="00244E50" w:rsidRDefault="001C15AB" w:rsidP="00443563">
      <w:pPr>
        <w:widowControl/>
        <w:ind w:left="360"/>
        <w:jc w:val="both"/>
        <w:rPr>
          <w:rFonts w:ascii="Times New Roman" w:hAnsi="Times New Roman" w:cs="Times New Roman"/>
          <w:b/>
          <w:lang w:eastAsia="en-US"/>
        </w:rPr>
      </w:pPr>
      <w:r w:rsidRPr="00244E50">
        <w:rPr>
          <w:rFonts w:ascii="Times New Roman" w:hAnsi="Times New Roman" w:cs="Times New Roman"/>
          <w:b/>
          <w:lang w:eastAsia="en-US"/>
        </w:rPr>
        <w:t>1.</w:t>
      </w:r>
      <w:r w:rsidRPr="00244E50">
        <w:rPr>
          <w:rFonts w:ascii="Times New Roman" w:hAnsi="Times New Roman" w:cs="Times New Roman"/>
          <w:lang w:eastAsia="en-US"/>
        </w:rPr>
        <w:t xml:space="preserve"> </w:t>
      </w:r>
      <w:r w:rsidRPr="00244E50">
        <w:rPr>
          <w:rFonts w:ascii="Times New Roman" w:hAnsi="Times New Roman" w:cs="Times New Roman"/>
          <w:b/>
          <w:lang w:eastAsia="en-US"/>
        </w:rPr>
        <w:t>Общие положения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1.1 Настоящая типовая инструкция о мерах пожарной безопасности в общежитии    (далее — инструкция), разработанная в соответствии с Федеральным законом от 21.12.1994 г. № 69-ФЗ  «О пожарной безопасности»,  постановлением Правительства Российской Федер</w:t>
      </w:r>
      <w:r w:rsidRPr="00244E50">
        <w:rPr>
          <w:rFonts w:ascii="Times New Roman" w:hAnsi="Times New Roman" w:cs="Times New Roman"/>
          <w:lang w:eastAsia="en-US"/>
        </w:rPr>
        <w:t>а</w:t>
      </w:r>
      <w:r w:rsidRPr="00244E50">
        <w:rPr>
          <w:rFonts w:ascii="Times New Roman" w:hAnsi="Times New Roman" w:cs="Times New Roman"/>
          <w:lang w:eastAsia="en-US"/>
        </w:rPr>
        <w:t>ции от 25.04.2012 г. № 390 «О противопожарном режиме», устанавливает основные треб</w:t>
      </w:r>
      <w:r w:rsidRPr="00244E50">
        <w:rPr>
          <w:rFonts w:ascii="Times New Roman" w:hAnsi="Times New Roman" w:cs="Times New Roman"/>
          <w:lang w:eastAsia="en-US"/>
        </w:rPr>
        <w:t>о</w:t>
      </w:r>
      <w:r w:rsidRPr="00244E50">
        <w:rPr>
          <w:rFonts w:ascii="Times New Roman" w:hAnsi="Times New Roman" w:cs="Times New Roman"/>
          <w:lang w:eastAsia="en-US"/>
        </w:rPr>
        <w:t xml:space="preserve">вания пожарной безопасности в </w:t>
      </w:r>
      <w:r>
        <w:rPr>
          <w:rFonts w:ascii="Times New Roman" w:hAnsi="Times New Roman" w:cs="Times New Roman"/>
          <w:lang w:eastAsia="en-US"/>
        </w:rPr>
        <w:t>общежитиях ДГМУ</w:t>
      </w:r>
      <w:r w:rsidRPr="00244E50">
        <w:rPr>
          <w:rFonts w:ascii="Times New Roman" w:hAnsi="Times New Roman" w:cs="Times New Roman"/>
          <w:lang w:eastAsia="en-US"/>
        </w:rPr>
        <w:t xml:space="preserve">. 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1.2 Каждый работник университета, а также лицо проживающее или посещающее общеж</w:t>
      </w:r>
      <w:r w:rsidRPr="00244E50">
        <w:rPr>
          <w:rFonts w:ascii="Times New Roman" w:hAnsi="Times New Roman" w:cs="Times New Roman"/>
          <w:lang w:eastAsia="en-US"/>
        </w:rPr>
        <w:t>и</w:t>
      </w:r>
      <w:r w:rsidRPr="00244E50">
        <w:rPr>
          <w:rFonts w:ascii="Times New Roman" w:hAnsi="Times New Roman" w:cs="Times New Roman"/>
          <w:lang w:eastAsia="en-US"/>
        </w:rPr>
        <w:t>тие обязано знать и строго исполнять требования настоящей инструкции, не допускать действия, которые могут привести к пожару.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1.3 Все лица, вселяемые в общежитие, должны проходить первичный, повторные  инстру</w:t>
      </w:r>
      <w:r w:rsidRPr="00244E50">
        <w:rPr>
          <w:rFonts w:ascii="Times New Roman" w:hAnsi="Times New Roman" w:cs="Times New Roman"/>
          <w:lang w:eastAsia="en-US"/>
        </w:rPr>
        <w:t>к</w:t>
      </w:r>
      <w:r w:rsidRPr="00244E50">
        <w:rPr>
          <w:rFonts w:ascii="Times New Roman" w:hAnsi="Times New Roman" w:cs="Times New Roman"/>
          <w:lang w:eastAsia="en-US"/>
        </w:rPr>
        <w:t>тажи по пожарной безопасности под подпись в журнале правила пожарной безопасности для студентов  в общежитии. Лица, не прошедшие противопожарный инструктаж, в общ</w:t>
      </w:r>
      <w:r w:rsidRPr="00244E50">
        <w:rPr>
          <w:rFonts w:ascii="Times New Roman" w:hAnsi="Times New Roman" w:cs="Times New Roman"/>
          <w:lang w:eastAsia="en-US"/>
        </w:rPr>
        <w:t>е</w:t>
      </w:r>
      <w:r w:rsidRPr="00244E50">
        <w:rPr>
          <w:rFonts w:ascii="Times New Roman" w:hAnsi="Times New Roman" w:cs="Times New Roman"/>
          <w:lang w:eastAsia="en-US"/>
        </w:rPr>
        <w:t>житие  не заселяются.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 xml:space="preserve">1.4 Ответственность за нарушение требований пожарной безопасности несет </w:t>
      </w:r>
      <w:r>
        <w:rPr>
          <w:rFonts w:ascii="Times New Roman" w:hAnsi="Times New Roman" w:cs="Times New Roman"/>
          <w:lang w:eastAsia="en-US"/>
        </w:rPr>
        <w:t xml:space="preserve">заведующий </w:t>
      </w:r>
      <w:r w:rsidRPr="00244E50">
        <w:rPr>
          <w:rFonts w:ascii="Times New Roman" w:hAnsi="Times New Roman" w:cs="Times New Roman"/>
          <w:lang w:eastAsia="en-US"/>
        </w:rPr>
        <w:t xml:space="preserve"> общежити</w:t>
      </w:r>
      <w:r>
        <w:rPr>
          <w:rFonts w:ascii="Times New Roman" w:hAnsi="Times New Roman" w:cs="Times New Roman"/>
          <w:lang w:eastAsia="en-US"/>
        </w:rPr>
        <w:t>ем</w:t>
      </w:r>
      <w:r w:rsidRPr="00244E50">
        <w:rPr>
          <w:rFonts w:ascii="Times New Roman" w:hAnsi="Times New Roman" w:cs="Times New Roman"/>
          <w:lang w:eastAsia="en-US"/>
        </w:rPr>
        <w:t>, назначенный в установленном порядке ответственным</w:t>
      </w:r>
      <w:r>
        <w:rPr>
          <w:rFonts w:ascii="Times New Roman" w:hAnsi="Times New Roman" w:cs="Times New Roman"/>
          <w:lang w:eastAsia="en-US"/>
        </w:rPr>
        <w:t xml:space="preserve"> лицом </w:t>
      </w:r>
      <w:r w:rsidRPr="00244E50">
        <w:rPr>
          <w:rFonts w:ascii="Times New Roman" w:hAnsi="Times New Roman" w:cs="Times New Roman"/>
          <w:lang w:eastAsia="en-US"/>
        </w:rPr>
        <w:t xml:space="preserve"> за обеспеч</w:t>
      </w:r>
      <w:r w:rsidRPr="00244E50">
        <w:rPr>
          <w:rFonts w:ascii="Times New Roman" w:hAnsi="Times New Roman" w:cs="Times New Roman"/>
          <w:lang w:eastAsia="en-US"/>
        </w:rPr>
        <w:t>е</w:t>
      </w:r>
      <w:r w:rsidRPr="00244E50">
        <w:rPr>
          <w:rFonts w:ascii="Times New Roman" w:hAnsi="Times New Roman" w:cs="Times New Roman"/>
          <w:lang w:eastAsia="en-US"/>
        </w:rPr>
        <w:t>ние пожарной безопасности.</w:t>
      </w:r>
    </w:p>
    <w:p w:rsidR="001C15AB" w:rsidRPr="00244E50" w:rsidRDefault="001C15AB" w:rsidP="00443563">
      <w:pPr>
        <w:widowControl/>
        <w:ind w:left="360"/>
        <w:jc w:val="both"/>
        <w:rPr>
          <w:rFonts w:ascii="Times New Roman" w:hAnsi="Times New Roman" w:cs="Times New Roman"/>
          <w:b/>
          <w:lang w:eastAsia="en-US"/>
        </w:rPr>
      </w:pPr>
    </w:p>
    <w:p w:rsidR="001C15AB" w:rsidRPr="00244E50" w:rsidRDefault="001C15AB" w:rsidP="00443563">
      <w:pPr>
        <w:widowControl/>
        <w:ind w:left="360"/>
        <w:jc w:val="both"/>
        <w:rPr>
          <w:rFonts w:ascii="Times New Roman" w:hAnsi="Times New Roman" w:cs="Times New Roman"/>
          <w:b/>
          <w:lang w:eastAsia="en-US"/>
        </w:rPr>
      </w:pPr>
      <w:r w:rsidRPr="00244E50">
        <w:rPr>
          <w:rFonts w:ascii="Times New Roman" w:hAnsi="Times New Roman" w:cs="Times New Roman"/>
          <w:b/>
          <w:lang w:eastAsia="en-US"/>
        </w:rPr>
        <w:t>2.    Содержание помещений общежития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2.1  Помещения должны постоянно находиться в чистоте и порядке.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2.2  Средства пожарной автоматики, системы противопожарного водоснабжения, перви</w:t>
      </w:r>
      <w:r w:rsidRPr="00244E50">
        <w:rPr>
          <w:rFonts w:ascii="Times New Roman" w:hAnsi="Times New Roman" w:cs="Times New Roman"/>
          <w:lang w:eastAsia="en-US"/>
        </w:rPr>
        <w:t>ч</w:t>
      </w:r>
      <w:r w:rsidRPr="00244E50">
        <w:rPr>
          <w:rFonts w:ascii="Times New Roman" w:hAnsi="Times New Roman" w:cs="Times New Roman"/>
          <w:lang w:eastAsia="en-US"/>
        </w:rPr>
        <w:t>ные средства пожаротушения должны постоянно содержаться в исправном рабочем с</w:t>
      </w:r>
      <w:r w:rsidRPr="00244E50">
        <w:rPr>
          <w:rFonts w:ascii="Times New Roman" w:hAnsi="Times New Roman" w:cs="Times New Roman"/>
          <w:lang w:eastAsia="en-US"/>
        </w:rPr>
        <w:t>о</w:t>
      </w:r>
      <w:r w:rsidRPr="00244E50">
        <w:rPr>
          <w:rFonts w:ascii="Times New Roman" w:hAnsi="Times New Roman" w:cs="Times New Roman"/>
          <w:lang w:eastAsia="en-US"/>
        </w:rPr>
        <w:t>стоянии.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2.3 Подступы к электрооборудованию, первичным средствам пожаротушения, эвакуацио</w:t>
      </w:r>
      <w:r w:rsidRPr="00244E50">
        <w:rPr>
          <w:rFonts w:ascii="Times New Roman" w:hAnsi="Times New Roman" w:cs="Times New Roman"/>
          <w:lang w:eastAsia="en-US"/>
        </w:rPr>
        <w:t>н</w:t>
      </w:r>
      <w:r w:rsidRPr="00244E50">
        <w:rPr>
          <w:rFonts w:ascii="Times New Roman" w:hAnsi="Times New Roman" w:cs="Times New Roman"/>
          <w:lang w:eastAsia="en-US"/>
        </w:rPr>
        <w:t>ным выходам в общежитии должны быть свободными.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2.4 Двери эвакуационных выходов в общежитии должны открываться в сторону выхода из здания.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2.5 Двери эвакуационных выходов должны запираться только на легкооткрывающиеся з</w:t>
      </w:r>
      <w:r w:rsidRPr="00244E50">
        <w:rPr>
          <w:rFonts w:ascii="Times New Roman" w:hAnsi="Times New Roman" w:cs="Times New Roman"/>
          <w:lang w:eastAsia="en-US"/>
        </w:rPr>
        <w:t>а</w:t>
      </w:r>
      <w:r w:rsidRPr="00244E50">
        <w:rPr>
          <w:rFonts w:ascii="Times New Roman" w:hAnsi="Times New Roman" w:cs="Times New Roman"/>
          <w:lang w:eastAsia="en-US"/>
        </w:rPr>
        <w:t>поры.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2.6 Системы противодымной защиты, пожарной автоматики, аварийное освещение, вну</w:t>
      </w:r>
      <w:r w:rsidRPr="00244E50">
        <w:rPr>
          <w:rFonts w:ascii="Times New Roman" w:hAnsi="Times New Roman" w:cs="Times New Roman"/>
          <w:lang w:eastAsia="en-US"/>
        </w:rPr>
        <w:t>т</w:t>
      </w:r>
      <w:r w:rsidRPr="00244E50">
        <w:rPr>
          <w:rFonts w:ascii="Times New Roman" w:hAnsi="Times New Roman" w:cs="Times New Roman"/>
          <w:lang w:eastAsia="en-US"/>
        </w:rPr>
        <w:t>ренний противопожарный водопровод, аварийные лифты (при наличии) должны систем</w:t>
      </w:r>
      <w:r w:rsidRPr="00244E50">
        <w:rPr>
          <w:rFonts w:ascii="Times New Roman" w:hAnsi="Times New Roman" w:cs="Times New Roman"/>
          <w:lang w:eastAsia="en-US"/>
        </w:rPr>
        <w:t>а</w:t>
      </w:r>
      <w:r w:rsidRPr="00244E50">
        <w:rPr>
          <w:rFonts w:ascii="Times New Roman" w:hAnsi="Times New Roman" w:cs="Times New Roman"/>
          <w:lang w:eastAsia="en-US"/>
        </w:rPr>
        <w:t>тически проверяться и постоянно находиться в исправном состоянии.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2.7 В здании общежития должны быть на видных местах вывешены поэтажные планы эв</w:t>
      </w:r>
      <w:r w:rsidRPr="00244E50">
        <w:rPr>
          <w:rFonts w:ascii="Times New Roman" w:hAnsi="Times New Roman" w:cs="Times New Roman"/>
          <w:lang w:eastAsia="en-US"/>
        </w:rPr>
        <w:t>а</w:t>
      </w:r>
      <w:r w:rsidRPr="00244E50">
        <w:rPr>
          <w:rFonts w:ascii="Times New Roman" w:hAnsi="Times New Roman" w:cs="Times New Roman"/>
          <w:lang w:eastAsia="en-US"/>
        </w:rPr>
        <w:t>куации людей в случае пожара. Во всех комнатах общежития должны быть вывешены: краткая памятка о правилах пожарной безопасности, памятка о действиях людей на случай возникновения пожара.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 xml:space="preserve">2.8 Работники общежития должны быть обеспечены электрическими фонарями на случай отключения электроэнергии (не менее 1 фонаря на каждого дежурного), индивидуальными средствами фильтрующего действия для защиты органов дыхания и зрения человека от токсичных продуктов горения, которые должны храниться  непосредственно на рабочем месте. 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2.9  Двери подвальных, чердачных помещений, люки должны быть закрыты на замок. На дверях, люках должна быть информация о месте хранения ключей.</w:t>
      </w:r>
    </w:p>
    <w:p w:rsidR="001C15AB" w:rsidRDefault="001C15AB" w:rsidP="00244E50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 xml:space="preserve">2.10 </w:t>
      </w:r>
      <w:r w:rsidRPr="00244E50">
        <w:rPr>
          <w:rFonts w:ascii="Times New Roman" w:hAnsi="Times New Roman" w:cs="Times New Roman"/>
          <w:color w:val="auto"/>
          <w:lang w:eastAsia="en-US"/>
        </w:rPr>
        <w:t>Установка и подключение любых электрических приборов в общежитии должны быть согласован</w:t>
      </w:r>
      <w:r>
        <w:rPr>
          <w:rFonts w:ascii="Times New Roman" w:hAnsi="Times New Roman" w:cs="Times New Roman"/>
          <w:color w:val="auto"/>
          <w:lang w:eastAsia="en-US"/>
        </w:rPr>
        <w:t xml:space="preserve">а </w:t>
      </w:r>
      <w:r w:rsidRPr="00244E50">
        <w:rPr>
          <w:rFonts w:ascii="Times New Roman" w:hAnsi="Times New Roman" w:cs="Times New Roman"/>
          <w:color w:val="auto"/>
          <w:lang w:eastAsia="en-US"/>
        </w:rPr>
        <w:t>с</w:t>
      </w:r>
      <w:r>
        <w:rPr>
          <w:rFonts w:ascii="Times New Roman" w:hAnsi="Times New Roman" w:cs="Times New Roman"/>
          <w:color w:val="auto"/>
          <w:lang w:eastAsia="en-US"/>
        </w:rPr>
        <w:t xml:space="preserve"> заведующим общежитием</w:t>
      </w:r>
      <w:r w:rsidRPr="00244E50">
        <w:rPr>
          <w:rFonts w:ascii="Times New Roman" w:hAnsi="Times New Roman" w:cs="Times New Roman"/>
          <w:color w:val="auto"/>
          <w:lang w:eastAsia="en-US"/>
        </w:rPr>
        <w:t>.</w:t>
      </w:r>
    </w:p>
    <w:p w:rsidR="001C15AB" w:rsidRPr="00244E50" w:rsidRDefault="001C15AB" w:rsidP="00443563">
      <w:pPr>
        <w:widowControl/>
        <w:ind w:left="360"/>
        <w:jc w:val="both"/>
        <w:rPr>
          <w:rFonts w:ascii="Times New Roman" w:hAnsi="Times New Roman" w:cs="Times New Roman"/>
          <w:b/>
          <w:lang w:eastAsia="en-US"/>
        </w:rPr>
      </w:pPr>
      <w:r w:rsidRPr="00244E50">
        <w:rPr>
          <w:rFonts w:ascii="Times New Roman" w:hAnsi="Times New Roman" w:cs="Times New Roman"/>
          <w:b/>
          <w:lang w:eastAsia="en-US"/>
        </w:rPr>
        <w:t>3.    Запрещается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3.1 Загромождать эвакуационные пути и выходы (в том числе проходы, коридоры, тамб</w:t>
      </w:r>
      <w:r w:rsidRPr="00244E50">
        <w:rPr>
          <w:rFonts w:ascii="Times New Roman" w:hAnsi="Times New Roman" w:cs="Times New Roman"/>
          <w:lang w:eastAsia="en-US"/>
        </w:rPr>
        <w:t>у</w:t>
      </w:r>
      <w:r w:rsidRPr="00244E50">
        <w:rPr>
          <w:rFonts w:ascii="Times New Roman" w:hAnsi="Times New Roman" w:cs="Times New Roman"/>
          <w:lang w:eastAsia="en-US"/>
        </w:rPr>
        <w:t>ры, галереи, лифтовые холлы, лестничные площадки, марши лестниц, двери, эвакуацио</w:t>
      </w:r>
      <w:r w:rsidRPr="00244E50">
        <w:rPr>
          <w:rFonts w:ascii="Times New Roman" w:hAnsi="Times New Roman" w:cs="Times New Roman"/>
          <w:lang w:eastAsia="en-US"/>
        </w:rPr>
        <w:t>н</w:t>
      </w:r>
      <w:r w:rsidRPr="00244E50">
        <w:rPr>
          <w:rFonts w:ascii="Times New Roman" w:hAnsi="Times New Roman" w:cs="Times New Roman"/>
          <w:lang w:eastAsia="en-US"/>
        </w:rPr>
        <w:t>ные люки) различными материалами, изделиями, мебелью, оборудованием, производс</w:t>
      </w:r>
      <w:r w:rsidRPr="00244E50">
        <w:rPr>
          <w:rFonts w:ascii="Times New Roman" w:hAnsi="Times New Roman" w:cs="Times New Roman"/>
          <w:lang w:eastAsia="en-US"/>
        </w:rPr>
        <w:t>т</w:t>
      </w:r>
      <w:r w:rsidRPr="00244E50">
        <w:rPr>
          <w:rFonts w:ascii="Times New Roman" w:hAnsi="Times New Roman" w:cs="Times New Roman"/>
          <w:lang w:eastAsia="en-US"/>
        </w:rPr>
        <w:t>венными отходами, мусором и другими предметами, а также блокировать двери эвакуац</w:t>
      </w:r>
      <w:r w:rsidRPr="00244E50">
        <w:rPr>
          <w:rFonts w:ascii="Times New Roman" w:hAnsi="Times New Roman" w:cs="Times New Roman"/>
          <w:lang w:eastAsia="en-US"/>
        </w:rPr>
        <w:t>и</w:t>
      </w:r>
      <w:r w:rsidRPr="00244E50">
        <w:rPr>
          <w:rFonts w:ascii="Times New Roman" w:hAnsi="Times New Roman" w:cs="Times New Roman"/>
          <w:lang w:eastAsia="en-US"/>
        </w:rPr>
        <w:t>онных выходов и подступы к средствам пожаротушения, электрооборудованию.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3.2  Курить и применять открытый огонь в помещениях общежития.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3.3  Оставлять без присмотра  включенные телевизоры, видео- и аудиотехнику.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3.4  Пользоваться поврежденными розетками,  ответвительными  и соединительными  к</w:t>
      </w:r>
      <w:r w:rsidRPr="00244E50">
        <w:rPr>
          <w:rFonts w:ascii="Times New Roman" w:hAnsi="Times New Roman" w:cs="Times New Roman"/>
          <w:lang w:eastAsia="en-US"/>
        </w:rPr>
        <w:t>о</w:t>
      </w:r>
      <w:r w:rsidRPr="00244E50">
        <w:rPr>
          <w:rFonts w:ascii="Times New Roman" w:hAnsi="Times New Roman" w:cs="Times New Roman"/>
          <w:lang w:eastAsia="en-US"/>
        </w:rPr>
        <w:t>робками и другими электроустановочными изделиями.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3.5  Применять жилых и служебных помещениях  в целях отопления и приготовления п</w:t>
      </w:r>
      <w:r w:rsidRPr="00244E50">
        <w:rPr>
          <w:rFonts w:ascii="Times New Roman" w:hAnsi="Times New Roman" w:cs="Times New Roman"/>
          <w:lang w:eastAsia="en-US"/>
        </w:rPr>
        <w:t>и</w:t>
      </w:r>
      <w:r w:rsidRPr="00244E50">
        <w:rPr>
          <w:rFonts w:ascii="Times New Roman" w:hAnsi="Times New Roman" w:cs="Times New Roman"/>
          <w:lang w:eastAsia="en-US"/>
        </w:rPr>
        <w:t>щи нестандартные (самодельные) нагревательные электроприборы.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3.6  Пользоваться в комнатах общежития электроутюгами, электроплитками, электроча</w:t>
      </w:r>
      <w:r w:rsidRPr="00244E50">
        <w:rPr>
          <w:rFonts w:ascii="Times New Roman" w:hAnsi="Times New Roman" w:cs="Times New Roman"/>
          <w:lang w:eastAsia="en-US"/>
        </w:rPr>
        <w:t>й</w:t>
      </w:r>
      <w:r w:rsidRPr="00244E50">
        <w:rPr>
          <w:rFonts w:ascii="Times New Roman" w:hAnsi="Times New Roman" w:cs="Times New Roman"/>
          <w:lang w:eastAsia="en-US"/>
        </w:rPr>
        <w:t>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</w:t>
      </w:r>
      <w:r w:rsidRPr="00244E50">
        <w:rPr>
          <w:rFonts w:ascii="Times New Roman" w:hAnsi="Times New Roman" w:cs="Times New Roman"/>
          <w:lang w:eastAsia="en-US"/>
        </w:rPr>
        <w:t>с</w:t>
      </w:r>
      <w:r w:rsidRPr="00244E50">
        <w:rPr>
          <w:rFonts w:ascii="Times New Roman" w:hAnsi="Times New Roman" w:cs="Times New Roman"/>
          <w:lang w:eastAsia="en-US"/>
        </w:rPr>
        <w:t>ность возникновения пожара, без специального разрешения коменданта общежития.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3.7 Эксплуатировать электрические провода и кабели с поврежденной или потерявшей з</w:t>
      </w:r>
      <w:r w:rsidRPr="00244E50">
        <w:rPr>
          <w:rFonts w:ascii="Times New Roman" w:hAnsi="Times New Roman" w:cs="Times New Roman"/>
          <w:lang w:eastAsia="en-US"/>
        </w:rPr>
        <w:t>а</w:t>
      </w:r>
      <w:r w:rsidRPr="00244E50">
        <w:rPr>
          <w:rFonts w:ascii="Times New Roman" w:hAnsi="Times New Roman" w:cs="Times New Roman"/>
          <w:lang w:eastAsia="en-US"/>
        </w:rPr>
        <w:t>щитные свойства изоляцией.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3.8  Подключать нескольких потребителей электроэнергии к одному источнику электроп</w:t>
      </w:r>
      <w:r w:rsidRPr="00244E50">
        <w:rPr>
          <w:rFonts w:ascii="Times New Roman" w:hAnsi="Times New Roman" w:cs="Times New Roman"/>
          <w:lang w:eastAsia="en-US"/>
        </w:rPr>
        <w:t>и</w:t>
      </w:r>
      <w:r w:rsidRPr="00244E50">
        <w:rPr>
          <w:rFonts w:ascii="Times New Roman" w:hAnsi="Times New Roman" w:cs="Times New Roman"/>
          <w:lang w:eastAsia="en-US"/>
        </w:rPr>
        <w:t>тания.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3.9  Использовать временную электропроводку, а также удлинители для питания электр</w:t>
      </w:r>
      <w:r w:rsidRPr="00244E50">
        <w:rPr>
          <w:rFonts w:ascii="Times New Roman" w:hAnsi="Times New Roman" w:cs="Times New Roman"/>
          <w:lang w:eastAsia="en-US"/>
        </w:rPr>
        <w:t>о</w:t>
      </w:r>
      <w:r w:rsidRPr="00244E50">
        <w:rPr>
          <w:rFonts w:ascii="Times New Roman" w:hAnsi="Times New Roman" w:cs="Times New Roman"/>
          <w:lang w:eastAsia="en-US"/>
        </w:rPr>
        <w:t>приборов, не предназначенных для проведения аварийных и других временных работ.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3.10 Обертывать электролампы и светильники бумагой, тканью и другими горючими мат</w:t>
      </w:r>
      <w:r w:rsidRPr="00244E50">
        <w:rPr>
          <w:rFonts w:ascii="Times New Roman" w:hAnsi="Times New Roman" w:cs="Times New Roman"/>
          <w:lang w:eastAsia="en-US"/>
        </w:rPr>
        <w:t>е</w:t>
      </w:r>
      <w:r w:rsidRPr="00244E50">
        <w:rPr>
          <w:rFonts w:ascii="Times New Roman" w:hAnsi="Times New Roman" w:cs="Times New Roman"/>
          <w:lang w:eastAsia="en-US"/>
        </w:rPr>
        <w:t>риалами, а также эксплуатировать светильники со снятыми колпаками (рассеивателями), предусмотренными конструкцией светильника.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3.11 Допускать соприкосновение электросветильников со сгораемыми конструкциями и горючими материалами.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 xml:space="preserve"> 3.12  Использовать выключатели, штепсельные розетки и т.п. для подвешивания одежды, а также заклеивать электропровода обоями, пленкой и другими синтетическими и горючими материалами.</w:t>
      </w:r>
    </w:p>
    <w:p w:rsidR="001C15AB" w:rsidRPr="00244E50" w:rsidRDefault="001C15AB" w:rsidP="00443563">
      <w:pPr>
        <w:widowControl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 xml:space="preserve"> 3.13  Устранять самостоятельно неисправности в электросетях и электроаппаратуре, в</w:t>
      </w:r>
      <w:r w:rsidRPr="00244E50">
        <w:rPr>
          <w:rFonts w:ascii="Times New Roman" w:hAnsi="Times New Roman" w:cs="Times New Roman"/>
          <w:lang w:eastAsia="en-US"/>
        </w:rPr>
        <w:t>ы</w:t>
      </w:r>
      <w:r w:rsidRPr="00244E50">
        <w:rPr>
          <w:rFonts w:ascii="Times New Roman" w:hAnsi="Times New Roman" w:cs="Times New Roman"/>
          <w:lang w:eastAsia="en-US"/>
        </w:rPr>
        <w:t>зывающие искрение, короткое замыкание; неисправную электросеть следует отключать до приведения ее в пожаробезопасное состояние.</w:t>
      </w:r>
    </w:p>
    <w:p w:rsidR="001C15AB" w:rsidRPr="00244E50" w:rsidRDefault="001C15AB" w:rsidP="00443563">
      <w:pPr>
        <w:widowControl/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3.14 Производить чистку мебели, ремонтные и реставрационные работы с использованием легковоспламеняющихся жидкостей (для указанных целей использовать только пожароб</w:t>
      </w:r>
      <w:r w:rsidRPr="00244E50">
        <w:rPr>
          <w:rFonts w:ascii="Times New Roman" w:hAnsi="Times New Roman" w:cs="Times New Roman"/>
          <w:lang w:eastAsia="en-US"/>
        </w:rPr>
        <w:t>е</w:t>
      </w:r>
      <w:r w:rsidRPr="00244E50">
        <w:rPr>
          <w:rFonts w:ascii="Times New Roman" w:hAnsi="Times New Roman" w:cs="Times New Roman"/>
          <w:lang w:eastAsia="en-US"/>
        </w:rPr>
        <w:t>зопасные моющие растворы и препараты).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 w:rsidRPr="00244E50">
        <w:rPr>
          <w:rFonts w:ascii="Times New Roman" w:hAnsi="Times New Roman" w:cs="Times New Roman"/>
          <w:lang w:eastAsia="en-US"/>
        </w:rPr>
        <w:t>3.1</w:t>
      </w:r>
      <w:r>
        <w:rPr>
          <w:rFonts w:ascii="Times New Roman" w:hAnsi="Times New Roman" w:cs="Times New Roman"/>
          <w:lang w:eastAsia="en-US"/>
        </w:rPr>
        <w:t>5</w:t>
      </w:r>
      <w:r w:rsidRPr="00244E50">
        <w:rPr>
          <w:rFonts w:ascii="Times New Roman" w:hAnsi="Times New Roman" w:cs="Times New Roman"/>
          <w:lang w:eastAsia="en-US"/>
        </w:rPr>
        <w:t xml:space="preserve">   Разводить костры, сжигать отходы на территории общежития.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3.1</w:t>
      </w:r>
      <w:r>
        <w:rPr>
          <w:rFonts w:ascii="Times New Roman" w:hAnsi="Times New Roman" w:cs="Times New Roman"/>
          <w:lang w:eastAsia="en-US"/>
        </w:rPr>
        <w:t>6</w:t>
      </w:r>
      <w:r w:rsidRPr="00244E50">
        <w:rPr>
          <w:rFonts w:ascii="Times New Roman" w:hAnsi="Times New Roman" w:cs="Times New Roman"/>
          <w:lang w:eastAsia="en-US"/>
        </w:rPr>
        <w:t xml:space="preserve"> Производить самовольную перепланировку, изменять функциональное назначение помещений общежития. 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3.1</w:t>
      </w:r>
      <w:r>
        <w:rPr>
          <w:rFonts w:ascii="Times New Roman" w:hAnsi="Times New Roman" w:cs="Times New Roman"/>
          <w:lang w:eastAsia="en-US"/>
        </w:rPr>
        <w:t>7</w:t>
      </w:r>
      <w:r w:rsidRPr="00244E50">
        <w:rPr>
          <w:rFonts w:ascii="Times New Roman" w:hAnsi="Times New Roman" w:cs="Times New Roman"/>
          <w:lang w:eastAsia="en-US"/>
        </w:rPr>
        <w:t xml:space="preserve">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</w:t>
      </w:r>
      <w:r w:rsidRPr="00244E50">
        <w:rPr>
          <w:rFonts w:ascii="Times New Roman" w:hAnsi="Times New Roman" w:cs="Times New Roman"/>
          <w:lang w:eastAsia="en-US"/>
        </w:rPr>
        <w:t>а</w:t>
      </w:r>
      <w:r w:rsidRPr="00244E50">
        <w:rPr>
          <w:rFonts w:ascii="Times New Roman" w:hAnsi="Times New Roman" w:cs="Times New Roman"/>
          <w:lang w:eastAsia="en-US"/>
        </w:rPr>
        <w:t>лы.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3.1</w:t>
      </w:r>
      <w:r>
        <w:rPr>
          <w:rFonts w:ascii="Times New Roman" w:hAnsi="Times New Roman" w:cs="Times New Roman"/>
          <w:lang w:eastAsia="en-US"/>
        </w:rPr>
        <w:t>8</w:t>
      </w:r>
      <w:r w:rsidRPr="00244E50">
        <w:rPr>
          <w:rFonts w:ascii="Times New Roman" w:hAnsi="Times New Roman" w:cs="Times New Roman"/>
          <w:lang w:eastAsia="en-US"/>
        </w:rPr>
        <w:t xml:space="preserve"> Хранить и применять на чердаках, в подвалах и цокольных этажах общежития легк</w:t>
      </w:r>
      <w:r w:rsidRPr="00244E50">
        <w:rPr>
          <w:rFonts w:ascii="Times New Roman" w:hAnsi="Times New Roman" w:cs="Times New Roman"/>
          <w:lang w:eastAsia="en-US"/>
        </w:rPr>
        <w:t>о</w:t>
      </w:r>
      <w:r w:rsidRPr="00244E50">
        <w:rPr>
          <w:rFonts w:ascii="Times New Roman" w:hAnsi="Times New Roman" w:cs="Times New Roman"/>
          <w:lang w:eastAsia="en-US"/>
        </w:rPr>
        <w:t>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нормати</w:t>
      </w:r>
      <w:r w:rsidRPr="00244E50">
        <w:rPr>
          <w:rFonts w:ascii="Times New Roman" w:hAnsi="Times New Roman" w:cs="Times New Roman"/>
          <w:lang w:eastAsia="en-US"/>
        </w:rPr>
        <w:t>в</w:t>
      </w:r>
      <w:r w:rsidRPr="00244E50">
        <w:rPr>
          <w:rFonts w:ascii="Times New Roman" w:hAnsi="Times New Roman" w:cs="Times New Roman"/>
          <w:lang w:eastAsia="en-US"/>
        </w:rPr>
        <w:t>ными документами по пожарной безопасности.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3.</w:t>
      </w:r>
      <w:r>
        <w:rPr>
          <w:rFonts w:ascii="Times New Roman" w:hAnsi="Times New Roman" w:cs="Times New Roman"/>
          <w:lang w:eastAsia="en-US"/>
        </w:rPr>
        <w:t>19</w:t>
      </w:r>
      <w:r w:rsidRPr="00244E50">
        <w:rPr>
          <w:rFonts w:ascii="Times New Roman" w:hAnsi="Times New Roman" w:cs="Times New Roman"/>
          <w:lang w:eastAsia="en-US"/>
        </w:rPr>
        <w:t xml:space="preserve"> Использовать чердаки, технические этажи, вентиляционные камеры и другие технич</w:t>
      </w:r>
      <w:r w:rsidRPr="00244E50">
        <w:rPr>
          <w:rFonts w:ascii="Times New Roman" w:hAnsi="Times New Roman" w:cs="Times New Roman"/>
          <w:lang w:eastAsia="en-US"/>
        </w:rPr>
        <w:t>е</w:t>
      </w:r>
      <w:r w:rsidRPr="00244E50">
        <w:rPr>
          <w:rFonts w:ascii="Times New Roman" w:hAnsi="Times New Roman" w:cs="Times New Roman"/>
          <w:lang w:eastAsia="en-US"/>
        </w:rPr>
        <w:t>ские помещения общежития для организации производственных участков, мастерских, а также для хранения продукции, оборудования, мебели и других предметов.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 w:rsidRPr="00244E50">
        <w:rPr>
          <w:rFonts w:ascii="Times New Roman" w:hAnsi="Times New Roman" w:cs="Times New Roman"/>
          <w:lang w:eastAsia="en-US"/>
        </w:rPr>
        <w:t>3.2</w:t>
      </w:r>
      <w:r>
        <w:rPr>
          <w:rFonts w:ascii="Times New Roman" w:hAnsi="Times New Roman" w:cs="Times New Roman"/>
          <w:lang w:eastAsia="en-US"/>
        </w:rPr>
        <w:t>0</w:t>
      </w:r>
      <w:r w:rsidRPr="00244E50">
        <w:rPr>
          <w:rFonts w:ascii="Times New Roman" w:hAnsi="Times New Roman" w:cs="Times New Roman"/>
          <w:lang w:eastAsia="en-US"/>
        </w:rPr>
        <w:t xml:space="preserve"> Устраивать в подвалах и цокольных этажах общежития мастерские, а также разм</w:t>
      </w:r>
      <w:r w:rsidRPr="00244E50">
        <w:rPr>
          <w:rFonts w:ascii="Times New Roman" w:hAnsi="Times New Roman" w:cs="Times New Roman"/>
          <w:lang w:eastAsia="en-US"/>
        </w:rPr>
        <w:t>е</w:t>
      </w:r>
      <w:r w:rsidRPr="00244E50">
        <w:rPr>
          <w:rFonts w:ascii="Times New Roman" w:hAnsi="Times New Roman" w:cs="Times New Roman"/>
          <w:lang w:eastAsia="en-US"/>
        </w:rPr>
        <w:t>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3.23 Остеклять балконы, лоджии и галереи, ведущие к незадымляемым лестничным кле</w:t>
      </w:r>
      <w:r w:rsidRPr="00244E50">
        <w:rPr>
          <w:rFonts w:ascii="Times New Roman" w:hAnsi="Times New Roman" w:cs="Times New Roman"/>
          <w:lang w:eastAsia="en-US"/>
        </w:rPr>
        <w:t>т</w:t>
      </w:r>
      <w:r w:rsidRPr="00244E50">
        <w:rPr>
          <w:rFonts w:ascii="Times New Roman" w:hAnsi="Times New Roman" w:cs="Times New Roman"/>
          <w:lang w:eastAsia="en-US"/>
        </w:rPr>
        <w:t>кам.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3.24 Устраивать в лестничных клетках и поэтажных коридорах общежития кладовые и другие подсобные помещения, а также хранить под лестничными маршами и на лестни</w:t>
      </w:r>
      <w:r w:rsidRPr="00244E50">
        <w:rPr>
          <w:rFonts w:ascii="Times New Roman" w:hAnsi="Times New Roman" w:cs="Times New Roman"/>
          <w:lang w:eastAsia="en-US"/>
        </w:rPr>
        <w:t>ч</w:t>
      </w:r>
      <w:r w:rsidRPr="00244E50">
        <w:rPr>
          <w:rFonts w:ascii="Times New Roman" w:hAnsi="Times New Roman" w:cs="Times New Roman"/>
          <w:lang w:eastAsia="en-US"/>
        </w:rPr>
        <w:t>ных площадках вещи, мебель и другие горючие материалы.</w:t>
      </w:r>
    </w:p>
    <w:p w:rsidR="001C15AB" w:rsidRPr="00244E50" w:rsidRDefault="001C15AB" w:rsidP="00443563">
      <w:pPr>
        <w:widowControl/>
        <w:tabs>
          <w:tab w:val="left" w:pos="3705"/>
        </w:tabs>
        <w:ind w:left="360"/>
        <w:jc w:val="both"/>
        <w:rPr>
          <w:rFonts w:ascii="Times New Roman" w:hAnsi="Times New Roman" w:cs="Times New Roman"/>
          <w:b/>
          <w:lang w:eastAsia="en-US"/>
        </w:rPr>
      </w:pPr>
    </w:p>
    <w:p w:rsidR="001C15AB" w:rsidRPr="00244E50" w:rsidRDefault="001C15AB" w:rsidP="00443563">
      <w:pPr>
        <w:widowControl/>
        <w:tabs>
          <w:tab w:val="left" w:pos="3705"/>
        </w:tabs>
        <w:ind w:left="360"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b/>
          <w:lang w:eastAsia="en-US"/>
        </w:rPr>
        <w:t xml:space="preserve">4. </w:t>
      </w:r>
      <w:r>
        <w:rPr>
          <w:rFonts w:ascii="Times New Roman" w:hAnsi="Times New Roman" w:cs="Times New Roman"/>
          <w:b/>
          <w:lang w:eastAsia="en-US"/>
        </w:rPr>
        <w:t>Лица, п</w:t>
      </w:r>
      <w:r w:rsidRPr="00244E50">
        <w:rPr>
          <w:rFonts w:ascii="Times New Roman" w:hAnsi="Times New Roman" w:cs="Times New Roman"/>
          <w:b/>
          <w:lang w:eastAsia="en-US"/>
        </w:rPr>
        <w:t xml:space="preserve">роживающие в общежитии </w:t>
      </w:r>
      <w:r w:rsidRPr="00D87309">
        <w:rPr>
          <w:rFonts w:ascii="Times New Roman" w:hAnsi="Times New Roman" w:cs="Times New Roman"/>
          <w:b/>
          <w:lang w:eastAsia="en-US"/>
        </w:rPr>
        <w:t>обязаны:</w:t>
      </w:r>
    </w:p>
    <w:p w:rsidR="001C15AB" w:rsidRPr="00244E50" w:rsidRDefault="001C15AB" w:rsidP="00443563">
      <w:pPr>
        <w:widowControl/>
        <w:tabs>
          <w:tab w:val="left" w:pos="3705"/>
        </w:tabs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4.1 Соблюдать правила противопожарного режима в помещениях и на территории униве</w:t>
      </w:r>
      <w:r w:rsidRPr="00244E50">
        <w:rPr>
          <w:rFonts w:ascii="Times New Roman" w:hAnsi="Times New Roman" w:cs="Times New Roman"/>
          <w:lang w:eastAsia="en-US"/>
        </w:rPr>
        <w:t>р</w:t>
      </w:r>
      <w:r w:rsidRPr="00244E50">
        <w:rPr>
          <w:rFonts w:ascii="Times New Roman" w:hAnsi="Times New Roman" w:cs="Times New Roman"/>
          <w:lang w:eastAsia="en-US"/>
        </w:rPr>
        <w:t xml:space="preserve">ситета. </w:t>
      </w:r>
    </w:p>
    <w:p w:rsidR="001C15AB" w:rsidRPr="00244E50" w:rsidRDefault="001C15AB" w:rsidP="00443563">
      <w:pPr>
        <w:widowControl/>
        <w:tabs>
          <w:tab w:val="left" w:pos="3705"/>
        </w:tabs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4.2 Уходя из комнаты, отключать все электроприборы и освещение.</w:t>
      </w:r>
    </w:p>
    <w:p w:rsidR="001C15AB" w:rsidRPr="00244E50" w:rsidRDefault="001C15AB" w:rsidP="00443563">
      <w:pPr>
        <w:widowControl/>
        <w:tabs>
          <w:tab w:val="left" w:pos="3705"/>
        </w:tabs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4.3 Ознакомиться с планом эвакуации из здания, а также расположением выходов.</w:t>
      </w:r>
    </w:p>
    <w:p w:rsidR="001C15AB" w:rsidRPr="00244E50" w:rsidRDefault="001C15AB" w:rsidP="00443563">
      <w:pPr>
        <w:widowControl/>
        <w:tabs>
          <w:tab w:val="left" w:pos="3705"/>
        </w:tabs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4.4 Сообщать администрации обо всех неисправностях электрооборудования, которые м</w:t>
      </w:r>
      <w:r w:rsidRPr="00244E50">
        <w:rPr>
          <w:rFonts w:ascii="Times New Roman" w:hAnsi="Times New Roman" w:cs="Times New Roman"/>
          <w:lang w:eastAsia="en-US"/>
        </w:rPr>
        <w:t>о</w:t>
      </w:r>
      <w:r w:rsidRPr="00244E50">
        <w:rPr>
          <w:rFonts w:ascii="Times New Roman" w:hAnsi="Times New Roman" w:cs="Times New Roman"/>
          <w:lang w:eastAsia="en-US"/>
        </w:rPr>
        <w:t>гут вызвать пожар.</w:t>
      </w:r>
    </w:p>
    <w:p w:rsidR="001C15AB" w:rsidRPr="00244E50" w:rsidRDefault="001C15AB" w:rsidP="00443563">
      <w:pPr>
        <w:widowControl/>
        <w:tabs>
          <w:tab w:val="left" w:pos="3705"/>
        </w:tabs>
        <w:ind w:left="100" w:firstLine="260"/>
        <w:jc w:val="both"/>
        <w:rPr>
          <w:rFonts w:ascii="Times New Roman" w:hAnsi="Times New Roman" w:cs="Times New Roman"/>
          <w:lang w:eastAsia="en-US"/>
        </w:rPr>
      </w:pPr>
    </w:p>
    <w:p w:rsidR="001C15AB" w:rsidRPr="00244E50" w:rsidRDefault="001C15AB" w:rsidP="00443563">
      <w:pPr>
        <w:widowControl/>
        <w:ind w:firstLine="426"/>
        <w:rPr>
          <w:rFonts w:ascii="Times New Roman" w:hAnsi="Times New Roman" w:cs="Times New Roman"/>
          <w:b/>
          <w:lang w:eastAsia="en-US"/>
        </w:rPr>
      </w:pPr>
      <w:r w:rsidRPr="00244E50">
        <w:rPr>
          <w:rFonts w:ascii="Times New Roman" w:hAnsi="Times New Roman" w:cs="Times New Roman"/>
          <w:b/>
          <w:lang w:eastAsia="en-US"/>
        </w:rPr>
        <w:t>5.  Действия  персонала при пожаре и проведении практических тренировок по    обеспечению безопасной и быстрой эвакуации  людей  при  пожаре</w:t>
      </w:r>
    </w:p>
    <w:p w:rsidR="001C15AB" w:rsidRPr="00244E50" w:rsidRDefault="001C15AB" w:rsidP="00443563">
      <w:pPr>
        <w:widowControl/>
        <w:tabs>
          <w:tab w:val="left" w:pos="4125"/>
        </w:tabs>
        <w:rPr>
          <w:rFonts w:ascii="Times New Roman" w:hAnsi="Times New Roman" w:cs="Times New Roman"/>
          <w:b/>
          <w:lang w:eastAsia="en-US"/>
        </w:rPr>
      </w:pPr>
      <w:r w:rsidRPr="00244E50">
        <w:rPr>
          <w:rFonts w:ascii="Times New Roman" w:hAnsi="Times New Roman" w:cs="Times New Roman"/>
          <w:b/>
          <w:lang w:eastAsia="en-US"/>
        </w:rPr>
        <w:t xml:space="preserve">      5..1 В дневное время</w:t>
      </w:r>
    </w:p>
    <w:p w:rsidR="001C15AB" w:rsidRPr="00244E50" w:rsidRDefault="001C15AB" w:rsidP="00443563">
      <w:pPr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При обнаружении пожара или признаков горения (задымление, запах гари) в здании общежития каждый работник обязан:</w:t>
      </w:r>
    </w:p>
    <w:p w:rsidR="001C15AB" w:rsidRPr="00244E50" w:rsidRDefault="001C15AB" w:rsidP="00443563">
      <w:pPr>
        <w:widowControl/>
        <w:tabs>
          <w:tab w:val="left" w:pos="360"/>
        </w:tabs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 xml:space="preserve">  5.1.1 Немедленно сообщить об этом:</w:t>
      </w:r>
    </w:p>
    <w:p w:rsidR="001C15AB" w:rsidRPr="00244E50" w:rsidRDefault="001C15AB" w:rsidP="00443563">
      <w:pPr>
        <w:widowControl/>
        <w:tabs>
          <w:tab w:val="left" w:pos="360"/>
        </w:tabs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 xml:space="preserve"> — в пожарную охрану (в сообщении указать адрес объекта, что горит, сведения о наличии людей, свою фамилию);</w:t>
      </w:r>
    </w:p>
    <w:p w:rsidR="001C15AB" w:rsidRPr="00244E50" w:rsidRDefault="001C15AB" w:rsidP="00443563">
      <w:pPr>
        <w:widowControl/>
        <w:tabs>
          <w:tab w:val="left" w:pos="360"/>
        </w:tabs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 xml:space="preserve"> —  </w:t>
      </w:r>
      <w:r>
        <w:rPr>
          <w:rFonts w:ascii="Times New Roman" w:hAnsi="Times New Roman" w:cs="Times New Roman"/>
          <w:lang w:eastAsia="en-US"/>
        </w:rPr>
        <w:t xml:space="preserve">ответственному </w:t>
      </w:r>
      <w:r w:rsidRPr="00244E50">
        <w:rPr>
          <w:rFonts w:ascii="Times New Roman" w:hAnsi="Times New Roman" w:cs="Times New Roman"/>
          <w:lang w:eastAsia="en-US"/>
        </w:rPr>
        <w:t xml:space="preserve"> дежурному по университету, </w:t>
      </w:r>
      <w:r>
        <w:rPr>
          <w:rFonts w:ascii="Times New Roman" w:hAnsi="Times New Roman" w:cs="Times New Roman"/>
          <w:lang w:eastAsia="en-US"/>
        </w:rPr>
        <w:t xml:space="preserve">заведующему </w:t>
      </w:r>
      <w:r w:rsidRPr="00244E50">
        <w:rPr>
          <w:rFonts w:ascii="Times New Roman" w:hAnsi="Times New Roman" w:cs="Times New Roman"/>
          <w:lang w:eastAsia="en-US"/>
        </w:rPr>
        <w:t xml:space="preserve"> общежити</w:t>
      </w:r>
      <w:r>
        <w:rPr>
          <w:rFonts w:ascii="Times New Roman" w:hAnsi="Times New Roman" w:cs="Times New Roman"/>
          <w:lang w:eastAsia="en-US"/>
        </w:rPr>
        <w:t>ем</w:t>
      </w:r>
      <w:r w:rsidRPr="00244E50">
        <w:rPr>
          <w:rFonts w:ascii="Times New Roman" w:hAnsi="Times New Roman" w:cs="Times New Roman"/>
          <w:lang w:eastAsia="en-US"/>
        </w:rPr>
        <w:t xml:space="preserve">. 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 xml:space="preserve"> 5.1.2 Задействовать систему оповещения людей о пожаре в ручном режиме,  если она  не сработала в автоматическом режиме.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 xml:space="preserve"> 5.1.3 Открыть двери всех эвакуационных выходов.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 xml:space="preserve"> 5.1.4 Приступить к эвакуации людей из общежития в соответствии с  планом эвакуации, надев индивидуальные средства защиты органов дыхания.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 xml:space="preserve"> 5.1.5 Проверить на всех этажах наличие людей, при необходимости   задействовать инд</w:t>
      </w:r>
      <w:r w:rsidRPr="00244E50">
        <w:rPr>
          <w:rFonts w:ascii="Times New Roman" w:hAnsi="Times New Roman" w:cs="Times New Roman"/>
          <w:lang w:eastAsia="en-US"/>
        </w:rPr>
        <w:t>и</w:t>
      </w:r>
      <w:r w:rsidRPr="00244E50">
        <w:rPr>
          <w:rFonts w:ascii="Times New Roman" w:hAnsi="Times New Roman" w:cs="Times New Roman"/>
          <w:lang w:eastAsia="en-US"/>
        </w:rPr>
        <w:t>видуальные средства спасения (лестницы) с верхних этажей  здания.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 xml:space="preserve"> 5.1.6 Обеспечить отключение электроснабжения в </w:t>
      </w:r>
      <w:r>
        <w:rPr>
          <w:rFonts w:ascii="Times New Roman" w:hAnsi="Times New Roman" w:cs="Times New Roman"/>
          <w:lang w:eastAsia="en-US"/>
        </w:rPr>
        <w:t>здании с привлечением электрика</w:t>
      </w:r>
      <w:r w:rsidRPr="00244E50">
        <w:rPr>
          <w:rFonts w:ascii="Times New Roman" w:hAnsi="Times New Roman" w:cs="Times New Roman"/>
          <w:lang w:eastAsia="en-US"/>
        </w:rPr>
        <w:t xml:space="preserve">. 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 xml:space="preserve"> 5.1.7 Приступить к тушению пожара имеющимися средствами пожаротушения (огнетуш</w:t>
      </w:r>
      <w:r w:rsidRPr="00244E50">
        <w:rPr>
          <w:rFonts w:ascii="Times New Roman" w:hAnsi="Times New Roman" w:cs="Times New Roman"/>
          <w:lang w:eastAsia="en-US"/>
        </w:rPr>
        <w:t>и</w:t>
      </w:r>
      <w:r w:rsidRPr="00244E50">
        <w:rPr>
          <w:rFonts w:ascii="Times New Roman" w:hAnsi="Times New Roman" w:cs="Times New Roman"/>
          <w:lang w:eastAsia="en-US"/>
        </w:rPr>
        <w:t>тели, внутренний пожарный водопровод) до прибытия пожарных подразделений не по</w:t>
      </w:r>
      <w:r w:rsidRPr="00244E50">
        <w:rPr>
          <w:rFonts w:ascii="Times New Roman" w:hAnsi="Times New Roman" w:cs="Times New Roman"/>
          <w:lang w:eastAsia="en-US"/>
        </w:rPr>
        <w:t>д</w:t>
      </w:r>
      <w:r w:rsidRPr="00244E50">
        <w:rPr>
          <w:rFonts w:ascii="Times New Roman" w:hAnsi="Times New Roman" w:cs="Times New Roman"/>
          <w:lang w:eastAsia="en-US"/>
        </w:rPr>
        <w:t>вергая свою жизнь и жизнь других людей опасности.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5.1.8 Организовать встречу пожарных подразделений, сообщить руководителю тушения пожара о количестве  людей, оставшихся в здании.</w:t>
      </w:r>
    </w:p>
    <w:p w:rsidR="001C15AB" w:rsidRPr="00244E50" w:rsidRDefault="001C15AB" w:rsidP="00443563">
      <w:pPr>
        <w:widowControl/>
        <w:tabs>
          <w:tab w:val="left" w:pos="1389"/>
        </w:tabs>
        <w:ind w:firstLine="284"/>
        <w:rPr>
          <w:rFonts w:ascii="Times New Roman" w:hAnsi="Times New Roman" w:cs="Times New Roman"/>
          <w:b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 xml:space="preserve">  </w:t>
      </w:r>
      <w:r w:rsidRPr="00244E50">
        <w:rPr>
          <w:rFonts w:ascii="Times New Roman" w:hAnsi="Times New Roman" w:cs="Times New Roman"/>
          <w:b/>
          <w:lang w:eastAsia="en-US"/>
        </w:rPr>
        <w:t xml:space="preserve"> 5.2. В ночное время</w:t>
      </w:r>
    </w:p>
    <w:p w:rsidR="001C15AB" w:rsidRPr="00244E50" w:rsidRDefault="001C15AB" w:rsidP="00443563">
      <w:pPr>
        <w:widowControl/>
        <w:tabs>
          <w:tab w:val="left" w:pos="360"/>
        </w:tabs>
        <w:ind w:firstLine="284"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 xml:space="preserve">     5.2.1 При обнаружении пожара или признаков горения (задымление, запах гари) в здании дежурный работник немедленно сообщает:</w:t>
      </w:r>
    </w:p>
    <w:p w:rsidR="001C15AB" w:rsidRPr="00244E50" w:rsidRDefault="001C15AB" w:rsidP="00443563">
      <w:pPr>
        <w:widowControl/>
        <w:tabs>
          <w:tab w:val="left" w:pos="360"/>
        </w:tabs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-  в пожарную охрану(в сообщении указать адрес объекта, что горит, сведения о наличии людей, свою фамилию);</w:t>
      </w:r>
    </w:p>
    <w:p w:rsidR="001C15AB" w:rsidRPr="00244E50" w:rsidRDefault="001C15AB" w:rsidP="00443563">
      <w:pPr>
        <w:widowControl/>
        <w:tabs>
          <w:tab w:val="left" w:pos="360"/>
        </w:tabs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 xml:space="preserve">-  </w:t>
      </w:r>
      <w:r>
        <w:rPr>
          <w:rFonts w:ascii="Times New Roman" w:hAnsi="Times New Roman" w:cs="Times New Roman"/>
          <w:lang w:eastAsia="en-US"/>
        </w:rPr>
        <w:t xml:space="preserve">ответственному </w:t>
      </w:r>
      <w:r w:rsidRPr="00244E50">
        <w:rPr>
          <w:rFonts w:ascii="Times New Roman" w:hAnsi="Times New Roman" w:cs="Times New Roman"/>
          <w:lang w:eastAsia="en-US"/>
        </w:rPr>
        <w:t xml:space="preserve"> дежурному по университету, </w:t>
      </w:r>
      <w:r>
        <w:rPr>
          <w:rFonts w:ascii="Times New Roman" w:hAnsi="Times New Roman" w:cs="Times New Roman"/>
          <w:lang w:eastAsia="en-US"/>
        </w:rPr>
        <w:t xml:space="preserve">заведующему </w:t>
      </w:r>
      <w:r w:rsidRPr="00244E50">
        <w:rPr>
          <w:rFonts w:ascii="Times New Roman" w:hAnsi="Times New Roman" w:cs="Times New Roman"/>
          <w:lang w:eastAsia="en-US"/>
        </w:rPr>
        <w:t xml:space="preserve"> общежити</w:t>
      </w:r>
      <w:r>
        <w:rPr>
          <w:rFonts w:ascii="Times New Roman" w:hAnsi="Times New Roman" w:cs="Times New Roman"/>
          <w:lang w:eastAsia="en-US"/>
        </w:rPr>
        <w:t>ем</w:t>
      </w:r>
      <w:r w:rsidRPr="00244E50">
        <w:rPr>
          <w:rFonts w:ascii="Times New Roman" w:hAnsi="Times New Roman" w:cs="Times New Roman"/>
          <w:lang w:eastAsia="en-US"/>
        </w:rPr>
        <w:t>.</w:t>
      </w:r>
    </w:p>
    <w:p w:rsidR="001C15AB" w:rsidRPr="00244E50" w:rsidRDefault="001C15AB" w:rsidP="00443563">
      <w:pPr>
        <w:widowControl/>
        <w:tabs>
          <w:tab w:val="left" w:pos="360"/>
        </w:tabs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 xml:space="preserve">      5.2.2 Дежурный работник задействует систему оповещения людей о пожаре в ручном режиме,  если она  не сработала в автоматическом режиме.</w:t>
      </w:r>
    </w:p>
    <w:p w:rsidR="001C15AB" w:rsidRPr="00244E50" w:rsidRDefault="001C15AB" w:rsidP="00443563">
      <w:pPr>
        <w:widowControl/>
        <w:tabs>
          <w:tab w:val="left" w:pos="540"/>
          <w:tab w:val="left" w:pos="720"/>
        </w:tabs>
        <w:ind w:firstLine="284"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 xml:space="preserve">     5.2.3  Надев индивидуальные средства защиты фильтрующего действия, дежурный работник, взяв фонарь с вахты,  приступает  к эвакуации людей из здания, при необход</w:t>
      </w:r>
      <w:r w:rsidRPr="00244E50">
        <w:rPr>
          <w:rFonts w:ascii="Times New Roman" w:hAnsi="Times New Roman" w:cs="Times New Roman"/>
          <w:lang w:eastAsia="en-US"/>
        </w:rPr>
        <w:t>и</w:t>
      </w:r>
      <w:r w:rsidRPr="00244E50">
        <w:rPr>
          <w:rFonts w:ascii="Times New Roman" w:hAnsi="Times New Roman" w:cs="Times New Roman"/>
          <w:lang w:eastAsia="en-US"/>
        </w:rPr>
        <w:t>мости задействует индивидуальные средства спасения (лестницы) с верхних этажей зд</w:t>
      </w:r>
      <w:r w:rsidRPr="00244E50">
        <w:rPr>
          <w:rFonts w:ascii="Times New Roman" w:hAnsi="Times New Roman" w:cs="Times New Roman"/>
          <w:lang w:eastAsia="en-US"/>
        </w:rPr>
        <w:t>а</w:t>
      </w:r>
      <w:r w:rsidRPr="00244E50">
        <w:rPr>
          <w:rFonts w:ascii="Times New Roman" w:hAnsi="Times New Roman" w:cs="Times New Roman"/>
          <w:lang w:eastAsia="en-US"/>
        </w:rPr>
        <w:t>ния,  проверяет на всех этажах здания наличие людей.</w:t>
      </w:r>
    </w:p>
    <w:p w:rsidR="001C15AB" w:rsidRPr="00244E50" w:rsidRDefault="001C15AB" w:rsidP="00443563">
      <w:pPr>
        <w:widowControl/>
        <w:ind w:left="360" w:firstLine="284"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>5.2.4 Дежурный электрик отключает  электроснабжение в здании.</w:t>
      </w:r>
    </w:p>
    <w:p w:rsidR="001C15AB" w:rsidRPr="00244E50" w:rsidRDefault="001C15AB" w:rsidP="00443563">
      <w:pPr>
        <w:widowControl/>
        <w:ind w:firstLine="284"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 xml:space="preserve">     5.2.5 Дежурный работник проверяет количество эвакуированных людей по списку и направляет их в отдельно стоящее здание.</w:t>
      </w:r>
    </w:p>
    <w:p w:rsidR="001C15AB" w:rsidRPr="00244E50" w:rsidRDefault="001C15AB" w:rsidP="00443563">
      <w:pPr>
        <w:widowControl/>
        <w:ind w:firstLine="284"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 xml:space="preserve">     5.2.6 До прибытия пожарных подразделений дежурный работник приступает к туш</w:t>
      </w:r>
      <w:r w:rsidRPr="00244E50">
        <w:rPr>
          <w:rFonts w:ascii="Times New Roman" w:hAnsi="Times New Roman" w:cs="Times New Roman"/>
          <w:lang w:eastAsia="en-US"/>
        </w:rPr>
        <w:t>е</w:t>
      </w:r>
      <w:r w:rsidRPr="00244E50">
        <w:rPr>
          <w:rFonts w:ascii="Times New Roman" w:hAnsi="Times New Roman" w:cs="Times New Roman"/>
          <w:lang w:eastAsia="en-US"/>
        </w:rPr>
        <w:t>нию пожара имеющимися средствами пожаротушения (огнетушители, внутренний пожа</w:t>
      </w:r>
      <w:r w:rsidRPr="00244E50">
        <w:rPr>
          <w:rFonts w:ascii="Times New Roman" w:hAnsi="Times New Roman" w:cs="Times New Roman"/>
          <w:lang w:eastAsia="en-US"/>
        </w:rPr>
        <w:t>р</w:t>
      </w:r>
      <w:r w:rsidRPr="00244E50">
        <w:rPr>
          <w:rFonts w:ascii="Times New Roman" w:hAnsi="Times New Roman" w:cs="Times New Roman"/>
          <w:lang w:eastAsia="en-US"/>
        </w:rPr>
        <w:t>ный водопровод).</w:t>
      </w:r>
    </w:p>
    <w:p w:rsidR="001C15AB" w:rsidRPr="00244E50" w:rsidRDefault="001C15AB" w:rsidP="00443563">
      <w:pPr>
        <w:widowControl/>
        <w:ind w:left="66" w:firstLine="284"/>
        <w:jc w:val="both"/>
        <w:rPr>
          <w:rFonts w:ascii="Times New Roman" w:hAnsi="Times New Roman" w:cs="Times New Roman"/>
          <w:lang w:eastAsia="en-US"/>
        </w:rPr>
      </w:pPr>
      <w:r w:rsidRPr="00244E50">
        <w:rPr>
          <w:rFonts w:ascii="Times New Roman" w:hAnsi="Times New Roman" w:cs="Times New Roman"/>
          <w:lang w:eastAsia="en-US"/>
        </w:rPr>
        <w:t xml:space="preserve">     5.2.7 Дежурный работник организует встречу пожарных подразделений  и сообщает руководителю тушения пожара о количестве людей, оставшихся в здании.</w:t>
      </w:r>
    </w:p>
    <w:p w:rsidR="001C15AB" w:rsidRPr="00244E50" w:rsidRDefault="001C15AB" w:rsidP="00443563">
      <w:pPr>
        <w:widowControl/>
        <w:ind w:left="360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1C15AB" w:rsidRPr="00244E50" w:rsidRDefault="001C15AB" w:rsidP="00443563">
      <w:pPr>
        <w:widowControl/>
        <w:ind w:firstLine="284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244E50">
        <w:rPr>
          <w:rFonts w:ascii="Times New Roman" w:hAnsi="Times New Roman" w:cs="Times New Roman"/>
          <w:b/>
          <w:color w:val="auto"/>
          <w:lang w:eastAsia="en-US"/>
        </w:rPr>
        <w:t>6. Действия проживающих в общежитии в случае получения сигнала о пожаре и при проведении практических занятий</w:t>
      </w:r>
    </w:p>
    <w:p w:rsidR="001C15AB" w:rsidRPr="00244E50" w:rsidRDefault="001C15AB" w:rsidP="00443563">
      <w:pPr>
        <w:widowControl/>
        <w:tabs>
          <w:tab w:val="left" w:pos="284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244E50">
        <w:rPr>
          <w:rFonts w:ascii="Times New Roman" w:hAnsi="Times New Roman" w:cs="Times New Roman"/>
          <w:color w:val="auto"/>
          <w:lang w:eastAsia="en-US"/>
        </w:rPr>
        <w:t xml:space="preserve">    6.1 При оповещении  о пожаре в здании необходимо: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244E50">
        <w:rPr>
          <w:rFonts w:ascii="Times New Roman" w:hAnsi="Times New Roman" w:cs="Times New Roman"/>
          <w:color w:val="auto"/>
          <w:lang w:eastAsia="en-US"/>
        </w:rPr>
        <w:t>-   быстро одеться, собрать свои личные вещи и документы;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244E50">
        <w:rPr>
          <w:rFonts w:ascii="Times New Roman" w:hAnsi="Times New Roman" w:cs="Times New Roman"/>
          <w:color w:val="auto"/>
          <w:lang w:eastAsia="en-US"/>
        </w:rPr>
        <w:t>-   закрыть окна;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244E50">
        <w:rPr>
          <w:rFonts w:ascii="Times New Roman" w:hAnsi="Times New Roman" w:cs="Times New Roman"/>
          <w:color w:val="auto"/>
          <w:lang w:eastAsia="en-US"/>
        </w:rPr>
        <w:t>-   отключить все электроприборы, выключить освещение, закрыть помещение;</w:t>
      </w:r>
    </w:p>
    <w:p w:rsidR="001C15AB" w:rsidRPr="00244E50" w:rsidRDefault="001C15AB" w:rsidP="00443563">
      <w:pPr>
        <w:widowControl/>
        <w:ind w:left="300" w:hanging="300"/>
        <w:jc w:val="both"/>
        <w:rPr>
          <w:rFonts w:ascii="Times New Roman" w:hAnsi="Times New Roman" w:cs="Times New Roman"/>
          <w:color w:val="auto"/>
          <w:lang w:eastAsia="en-US"/>
        </w:rPr>
      </w:pPr>
      <w:r w:rsidRPr="00244E50">
        <w:rPr>
          <w:rFonts w:ascii="Times New Roman" w:hAnsi="Times New Roman" w:cs="Times New Roman"/>
          <w:color w:val="auto"/>
          <w:lang w:eastAsia="en-US"/>
        </w:rPr>
        <w:t>-  согласно плану эвакуации выйти из здания через основной или запасной выход и пр</w:t>
      </w:r>
      <w:r w:rsidRPr="00244E50">
        <w:rPr>
          <w:rFonts w:ascii="Times New Roman" w:hAnsi="Times New Roman" w:cs="Times New Roman"/>
          <w:color w:val="auto"/>
          <w:lang w:eastAsia="en-US"/>
        </w:rPr>
        <w:t>и</w:t>
      </w:r>
      <w:r w:rsidRPr="00244E50">
        <w:rPr>
          <w:rFonts w:ascii="Times New Roman" w:hAnsi="Times New Roman" w:cs="Times New Roman"/>
          <w:color w:val="auto"/>
          <w:lang w:eastAsia="en-US"/>
        </w:rPr>
        <w:t>быть в место сбора;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244E50">
        <w:rPr>
          <w:rFonts w:ascii="Times New Roman" w:hAnsi="Times New Roman" w:cs="Times New Roman"/>
          <w:color w:val="auto"/>
          <w:lang w:eastAsia="en-US"/>
        </w:rPr>
        <w:t xml:space="preserve">-   доложить о своем прибытии </w:t>
      </w:r>
      <w:r>
        <w:rPr>
          <w:rFonts w:ascii="Times New Roman" w:hAnsi="Times New Roman" w:cs="Times New Roman"/>
          <w:color w:val="auto"/>
          <w:lang w:eastAsia="en-US"/>
        </w:rPr>
        <w:t xml:space="preserve">заведующему </w:t>
      </w:r>
      <w:r w:rsidRPr="00244E50">
        <w:rPr>
          <w:rFonts w:ascii="Times New Roman" w:hAnsi="Times New Roman" w:cs="Times New Roman"/>
          <w:color w:val="auto"/>
          <w:lang w:eastAsia="en-US"/>
        </w:rPr>
        <w:t>общежити</w:t>
      </w:r>
      <w:r>
        <w:rPr>
          <w:rFonts w:ascii="Times New Roman" w:hAnsi="Times New Roman" w:cs="Times New Roman"/>
          <w:color w:val="auto"/>
          <w:lang w:eastAsia="en-US"/>
        </w:rPr>
        <w:t>ем.</w:t>
      </w:r>
      <w:r w:rsidRPr="00244E50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:rsidR="001C15AB" w:rsidRPr="00244E50" w:rsidRDefault="001C15AB" w:rsidP="00443563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244E50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:rsidR="001C15AB" w:rsidRPr="00244E50" w:rsidRDefault="001C15AB">
      <w:pPr>
        <w:pStyle w:val="1"/>
        <w:shd w:val="clear" w:color="auto" w:fill="auto"/>
        <w:spacing w:line="245" w:lineRule="exact"/>
        <w:ind w:left="20" w:right="20" w:firstLine="400"/>
        <w:rPr>
          <w:sz w:val="24"/>
          <w:szCs w:val="24"/>
        </w:rPr>
      </w:pPr>
    </w:p>
    <w:p w:rsidR="001C15AB" w:rsidRDefault="001C15AB" w:rsidP="00C532FA">
      <w:pPr>
        <w:pStyle w:val="1"/>
        <w:shd w:val="clear" w:color="auto" w:fill="auto"/>
        <w:tabs>
          <w:tab w:val="left" w:pos="284"/>
          <w:tab w:val="left" w:pos="426"/>
        </w:tabs>
        <w:ind w:left="284" w:right="20" w:hanging="284"/>
        <w:rPr>
          <w:b/>
          <w:sz w:val="28"/>
          <w:szCs w:val="28"/>
        </w:rPr>
      </w:pPr>
      <w:r w:rsidRPr="00C532FA">
        <w:rPr>
          <w:b/>
          <w:sz w:val="28"/>
          <w:szCs w:val="28"/>
        </w:rPr>
        <w:t xml:space="preserve"> </w:t>
      </w:r>
      <w:bookmarkStart w:id="0" w:name="_GoBack"/>
      <w:bookmarkEnd w:id="0"/>
      <w:r w:rsidRPr="00C532FA">
        <w:rPr>
          <w:b/>
          <w:sz w:val="28"/>
          <w:szCs w:val="28"/>
        </w:rPr>
        <w:t>Ответственное лицо за противопожарную безопасность</w:t>
      </w:r>
      <w:r>
        <w:rPr>
          <w:b/>
          <w:sz w:val="28"/>
          <w:szCs w:val="28"/>
        </w:rPr>
        <w:t xml:space="preserve"> </w:t>
      </w:r>
      <w:r w:rsidRPr="00C53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</w:p>
    <w:p w:rsidR="001C15AB" w:rsidRDefault="001C15AB" w:rsidP="00C532FA">
      <w:pPr>
        <w:pStyle w:val="1"/>
        <w:shd w:val="clear" w:color="auto" w:fill="auto"/>
        <w:tabs>
          <w:tab w:val="left" w:pos="284"/>
          <w:tab w:val="left" w:pos="426"/>
        </w:tabs>
        <w:ind w:left="284" w:right="20" w:hanging="284"/>
        <w:rPr>
          <w:b/>
          <w:sz w:val="28"/>
          <w:szCs w:val="28"/>
        </w:rPr>
      </w:pPr>
    </w:p>
    <w:p w:rsidR="001C15AB" w:rsidRPr="00C532FA" w:rsidRDefault="001C15AB" w:rsidP="00C532FA">
      <w:pPr>
        <w:pStyle w:val="1"/>
        <w:shd w:val="clear" w:color="auto" w:fill="auto"/>
        <w:tabs>
          <w:tab w:val="left" w:pos="284"/>
          <w:tab w:val="left" w:pos="426"/>
        </w:tabs>
        <w:ind w:left="284" w:right="2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щежитием </w:t>
      </w:r>
      <w:r>
        <w:rPr>
          <w:b/>
          <w:color w:val="auto"/>
          <w:sz w:val="28"/>
          <w:szCs w:val="28"/>
        </w:rPr>
        <w:t>______________________</w:t>
      </w:r>
    </w:p>
    <w:sectPr w:rsidR="001C15AB" w:rsidRPr="00C532FA" w:rsidSect="00027EFA">
      <w:type w:val="continuous"/>
      <w:pgSz w:w="11909" w:h="16834"/>
      <w:pgMar w:top="993" w:right="687" w:bottom="1560" w:left="1267" w:header="0" w:footer="3" w:gutter="526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AB" w:rsidRDefault="001C15AB">
      <w:r>
        <w:separator/>
      </w:r>
    </w:p>
  </w:endnote>
  <w:endnote w:type="continuationSeparator" w:id="0">
    <w:p w:rsidR="001C15AB" w:rsidRDefault="001C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AB" w:rsidRDefault="001C15AB"/>
  </w:footnote>
  <w:footnote w:type="continuationSeparator" w:id="0">
    <w:p w:rsidR="001C15AB" w:rsidRDefault="001C15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1D6"/>
    <w:multiLevelType w:val="multilevel"/>
    <w:tmpl w:val="46B6167A"/>
    <w:lvl w:ilvl="0">
      <w:start w:val="2"/>
      <w:numFmt w:val="decimal"/>
      <w:lvlText w:val="1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EB3706D"/>
    <w:multiLevelType w:val="multilevel"/>
    <w:tmpl w:val="2A9E4BC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99904B2"/>
    <w:multiLevelType w:val="multilevel"/>
    <w:tmpl w:val="8F2E3D8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2347E1C"/>
    <w:multiLevelType w:val="multilevel"/>
    <w:tmpl w:val="B62680A4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6BC6A19"/>
    <w:multiLevelType w:val="hybridMultilevel"/>
    <w:tmpl w:val="93AA6FD4"/>
    <w:lvl w:ilvl="0" w:tplc="9EA46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EA8D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55C5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2AD1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8E3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982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DF40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98D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5EED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AA02215"/>
    <w:multiLevelType w:val="multilevel"/>
    <w:tmpl w:val="D314588A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07024CF"/>
    <w:multiLevelType w:val="multilevel"/>
    <w:tmpl w:val="34E227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6547D5"/>
    <w:multiLevelType w:val="multilevel"/>
    <w:tmpl w:val="C924FBBA"/>
    <w:lvl w:ilvl="0">
      <w:start w:val="6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A8B"/>
    <w:rsid w:val="00027EFA"/>
    <w:rsid w:val="00040C9F"/>
    <w:rsid w:val="000840AD"/>
    <w:rsid w:val="00184D8B"/>
    <w:rsid w:val="001C15AB"/>
    <w:rsid w:val="00212E09"/>
    <w:rsid w:val="00230D0B"/>
    <w:rsid w:val="00244E50"/>
    <w:rsid w:val="00245267"/>
    <w:rsid w:val="002C7176"/>
    <w:rsid w:val="002F271F"/>
    <w:rsid w:val="003733C2"/>
    <w:rsid w:val="00397A8B"/>
    <w:rsid w:val="003E5AD5"/>
    <w:rsid w:val="00443563"/>
    <w:rsid w:val="00465450"/>
    <w:rsid w:val="004A56CF"/>
    <w:rsid w:val="004F05D2"/>
    <w:rsid w:val="005E72CF"/>
    <w:rsid w:val="006C632D"/>
    <w:rsid w:val="006D2A85"/>
    <w:rsid w:val="007C3B9E"/>
    <w:rsid w:val="0095612F"/>
    <w:rsid w:val="00A9129C"/>
    <w:rsid w:val="00AD6D27"/>
    <w:rsid w:val="00B53F18"/>
    <w:rsid w:val="00BB44C7"/>
    <w:rsid w:val="00BC61D3"/>
    <w:rsid w:val="00BF2A9C"/>
    <w:rsid w:val="00C369A4"/>
    <w:rsid w:val="00C532FA"/>
    <w:rsid w:val="00C742D6"/>
    <w:rsid w:val="00D4240B"/>
    <w:rsid w:val="00D87309"/>
    <w:rsid w:val="00D90C66"/>
    <w:rsid w:val="00DE4518"/>
    <w:rsid w:val="00E31149"/>
    <w:rsid w:val="00E839B2"/>
    <w:rsid w:val="00FC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0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240B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4240B"/>
    <w:rPr>
      <w:rFonts w:ascii="Times New Roman" w:hAnsi="Times New Roman" w:cs="Times New Roman"/>
      <w:sz w:val="19"/>
      <w:szCs w:val="19"/>
      <w:u w:val="none"/>
    </w:rPr>
  </w:style>
  <w:style w:type="character" w:customStyle="1" w:styleId="a0">
    <w:name w:val="Колонтитул_"/>
    <w:basedOn w:val="DefaultParagraphFont"/>
    <w:link w:val="10"/>
    <w:uiPriority w:val="99"/>
    <w:locked/>
    <w:rsid w:val="00D4240B"/>
    <w:rPr>
      <w:rFonts w:ascii="Times New Roman" w:hAnsi="Times New Roman" w:cs="Times New Roman"/>
      <w:sz w:val="18"/>
      <w:szCs w:val="18"/>
      <w:u w:val="none"/>
    </w:rPr>
  </w:style>
  <w:style w:type="character" w:customStyle="1" w:styleId="a1">
    <w:name w:val="Колонтитул"/>
    <w:basedOn w:val="a0"/>
    <w:uiPriority w:val="99"/>
    <w:rsid w:val="00D4240B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4240B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">
    <w:name w:val="Основной текст (2) + Курсив"/>
    <w:basedOn w:val="2"/>
    <w:uiPriority w:val="99"/>
    <w:rsid w:val="00D4240B"/>
    <w:rPr>
      <w:i/>
      <w:i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D4240B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Колонтитул1"/>
    <w:basedOn w:val="Normal"/>
    <w:link w:val="a0"/>
    <w:uiPriority w:val="99"/>
    <w:rsid w:val="00D4240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Normal"/>
    <w:link w:val="2"/>
    <w:uiPriority w:val="99"/>
    <w:rsid w:val="00D4240B"/>
    <w:pPr>
      <w:shd w:val="clear" w:color="auto" w:fill="FFFFFF"/>
      <w:spacing w:before="480" w:after="120"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E5A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5AD5"/>
    <w:rPr>
      <w:rFonts w:cs="Times New Roman"/>
      <w:color w:val="000000"/>
    </w:rPr>
  </w:style>
  <w:style w:type="character" w:customStyle="1" w:styleId="Calibri">
    <w:name w:val="Основной текст + Calibri"/>
    <w:aliases w:val="Курсив,Интервал -1 pt"/>
    <w:basedOn w:val="a"/>
    <w:uiPriority w:val="99"/>
    <w:rsid w:val="003E5AD5"/>
    <w:rPr>
      <w:rFonts w:ascii="Calibri" w:hAnsi="Calibri" w:cs="Calibri"/>
      <w:i/>
      <w:iCs/>
      <w:color w:val="000000"/>
      <w:spacing w:val="-20"/>
      <w:w w:val="100"/>
      <w:position w:val="0"/>
      <w:sz w:val="20"/>
      <w:szCs w:val="20"/>
      <w:lang w:val="ru-RU"/>
    </w:rPr>
  </w:style>
  <w:style w:type="paragraph" w:customStyle="1" w:styleId="22">
    <w:name w:val="Основной текст2"/>
    <w:basedOn w:val="Normal"/>
    <w:uiPriority w:val="99"/>
    <w:rsid w:val="003E5AD5"/>
    <w:pPr>
      <w:shd w:val="clear" w:color="auto" w:fill="FFFFFF"/>
      <w:spacing w:line="240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E5A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AD5"/>
    <w:rPr>
      <w:rFonts w:cs="Times New Roman"/>
      <w:color w:val="000000"/>
    </w:rPr>
  </w:style>
  <w:style w:type="character" w:customStyle="1" w:styleId="9">
    <w:name w:val="Основной текст + 9"/>
    <w:aliases w:val="5 pt,Полужирный,Курсив2"/>
    <w:basedOn w:val="a"/>
    <w:uiPriority w:val="99"/>
    <w:rsid w:val="005E72CF"/>
    <w:rPr>
      <w:b/>
      <w:bCs/>
      <w:i/>
      <w:iCs/>
      <w:color w:val="000000"/>
      <w:spacing w:val="0"/>
      <w:w w:val="100"/>
      <w:position w:val="0"/>
    </w:rPr>
  </w:style>
  <w:style w:type="character" w:customStyle="1" w:styleId="a2">
    <w:name w:val="Основной текст + Полужирный"/>
    <w:basedOn w:val="a"/>
    <w:uiPriority w:val="99"/>
    <w:rsid w:val="005E72CF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1">
    <w:name w:val="Основной текст + Полужирный1"/>
    <w:aliases w:val="Курсив1"/>
    <w:basedOn w:val="a"/>
    <w:uiPriority w:val="99"/>
    <w:rsid w:val="00212E09"/>
    <w:rPr>
      <w:b/>
      <w:bCs/>
      <w:i/>
      <w:iCs/>
      <w:color w:val="000000"/>
      <w:spacing w:val="0"/>
      <w:w w:val="100"/>
      <w:positio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4</Pages>
  <Words>1578</Words>
  <Characters>8997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Kalimat</dc:creator>
  <cp:keywords/>
  <dc:description/>
  <cp:lastModifiedBy>Дауд</cp:lastModifiedBy>
  <cp:revision>11</cp:revision>
  <cp:lastPrinted>2017-04-03T08:29:00Z</cp:lastPrinted>
  <dcterms:created xsi:type="dcterms:W3CDTF">2016-09-21T07:31:00Z</dcterms:created>
  <dcterms:modified xsi:type="dcterms:W3CDTF">2017-04-03T08:32:00Z</dcterms:modified>
</cp:coreProperties>
</file>