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3DF" w:rsidRPr="003B35AD" w:rsidRDefault="00FA63DF" w:rsidP="0037587A">
      <w:pPr>
        <w:ind w:firstLine="709"/>
      </w:pPr>
      <w:bookmarkStart w:id="0" w:name="_GoBack"/>
      <w:bookmarkEnd w:id="0"/>
    </w:p>
    <w:p w:rsidR="00FA63DF" w:rsidRPr="003B35AD" w:rsidRDefault="00FA63DF" w:rsidP="0037587A">
      <w:pPr>
        <w:ind w:firstLine="709"/>
      </w:pPr>
    </w:p>
    <w:p w:rsidR="00FA63DF" w:rsidRPr="0056086B" w:rsidRDefault="00FA63DF" w:rsidP="009659DC">
      <w:pPr>
        <w:jc w:val="center"/>
        <w:rPr>
          <w:b/>
        </w:rPr>
      </w:pPr>
      <w:r w:rsidRPr="0056086B">
        <w:rPr>
          <w:b/>
        </w:rPr>
        <w:t>Государственное бюджетное образовательное учреждение</w:t>
      </w:r>
    </w:p>
    <w:p w:rsidR="00FA63DF" w:rsidRPr="0056086B" w:rsidRDefault="00FA63DF" w:rsidP="009659DC">
      <w:pPr>
        <w:jc w:val="center"/>
        <w:rPr>
          <w:b/>
        </w:rPr>
      </w:pPr>
      <w:r w:rsidRPr="0056086B">
        <w:rPr>
          <w:b/>
        </w:rPr>
        <w:t>высшего профессионального образования</w:t>
      </w:r>
    </w:p>
    <w:p w:rsidR="00FA63DF" w:rsidRPr="0056086B" w:rsidRDefault="00FA63DF" w:rsidP="009659DC">
      <w:pPr>
        <w:jc w:val="center"/>
        <w:rPr>
          <w:b/>
        </w:rPr>
      </w:pPr>
      <w:r w:rsidRPr="0056086B">
        <w:rPr>
          <w:b/>
        </w:rPr>
        <w:t>«Дагестанская государственная медицинская академия»</w:t>
      </w:r>
    </w:p>
    <w:p w:rsidR="00FA63DF" w:rsidRPr="0056086B" w:rsidRDefault="00FA63DF" w:rsidP="009659DC">
      <w:pPr>
        <w:jc w:val="center"/>
        <w:rPr>
          <w:b/>
        </w:rPr>
      </w:pPr>
      <w:r w:rsidRPr="0056086B">
        <w:rPr>
          <w:b/>
        </w:rPr>
        <w:t>Министерства здравоохранения Российской Федерации</w:t>
      </w:r>
    </w:p>
    <w:p w:rsidR="00FA63DF" w:rsidRPr="003B35AD" w:rsidRDefault="00FA63DF" w:rsidP="009659DC">
      <w:pPr>
        <w:jc w:val="center"/>
      </w:pPr>
    </w:p>
    <w:p w:rsidR="00E31969" w:rsidRPr="003B35AD" w:rsidRDefault="00E31969" w:rsidP="009659DC">
      <w:pPr>
        <w:jc w:val="right"/>
        <w:rPr>
          <w:rFonts w:eastAsia="Calibri"/>
          <w:lang w:eastAsia="en-US"/>
        </w:rPr>
      </w:pPr>
      <w:r w:rsidRPr="003B35AD">
        <w:rPr>
          <w:rFonts w:eastAsia="Calibri"/>
          <w:lang w:eastAsia="en-US"/>
        </w:rPr>
        <w:t>УТВЕРЖДАЮ</w:t>
      </w:r>
    </w:p>
    <w:p w:rsidR="00E31969" w:rsidRPr="003B35AD" w:rsidRDefault="00E31969" w:rsidP="009659DC">
      <w:pPr>
        <w:jc w:val="right"/>
        <w:rPr>
          <w:rFonts w:eastAsia="Calibri"/>
          <w:lang w:eastAsia="en-US"/>
        </w:rPr>
      </w:pPr>
      <w:r w:rsidRPr="003B35AD">
        <w:rPr>
          <w:rFonts w:eastAsia="Calibri"/>
          <w:lang w:eastAsia="en-US"/>
        </w:rPr>
        <w:t>Проректор по учебной работе</w:t>
      </w:r>
    </w:p>
    <w:p w:rsidR="00E31969" w:rsidRPr="003B35AD" w:rsidRDefault="00E31969" w:rsidP="009659DC">
      <w:pPr>
        <w:jc w:val="right"/>
        <w:rPr>
          <w:rFonts w:eastAsia="Calibri"/>
          <w:lang w:eastAsia="en-US"/>
        </w:rPr>
      </w:pPr>
      <w:r w:rsidRPr="003B35AD">
        <w:rPr>
          <w:rFonts w:eastAsia="Calibri"/>
          <w:lang w:eastAsia="en-US"/>
        </w:rPr>
        <w:t>профессор_________________Маммаев С.Н.</w:t>
      </w:r>
    </w:p>
    <w:p w:rsidR="00E31969" w:rsidRPr="003B35AD" w:rsidRDefault="00E31969" w:rsidP="009659DC">
      <w:pPr>
        <w:jc w:val="right"/>
        <w:rPr>
          <w:rFonts w:eastAsia="Calibri"/>
          <w:lang w:eastAsia="en-US"/>
        </w:rPr>
      </w:pPr>
      <w:r w:rsidRPr="003B35AD">
        <w:rPr>
          <w:rFonts w:eastAsia="Calibri"/>
          <w:lang w:eastAsia="en-US"/>
        </w:rPr>
        <w:t>«____»__________________________20___г.</w:t>
      </w:r>
    </w:p>
    <w:p w:rsidR="00E31969" w:rsidRPr="003B35AD" w:rsidRDefault="00E31969" w:rsidP="009659DC">
      <w:pPr>
        <w:jc w:val="center"/>
        <w:rPr>
          <w:rFonts w:eastAsia="Calibri"/>
          <w:lang w:eastAsia="en-US"/>
        </w:rPr>
      </w:pPr>
    </w:p>
    <w:p w:rsidR="00E31969" w:rsidRPr="003B35AD" w:rsidRDefault="00E31969" w:rsidP="009659DC">
      <w:pPr>
        <w:jc w:val="center"/>
        <w:rPr>
          <w:rFonts w:eastAsia="Calibri"/>
          <w:lang w:eastAsia="en-US"/>
        </w:rPr>
      </w:pPr>
    </w:p>
    <w:p w:rsidR="00E31969" w:rsidRPr="003B35AD" w:rsidRDefault="00E31969" w:rsidP="009659DC">
      <w:pPr>
        <w:jc w:val="center"/>
        <w:rPr>
          <w:rFonts w:eastAsia="Calibri"/>
          <w:b/>
          <w:lang w:eastAsia="en-US"/>
        </w:rPr>
      </w:pPr>
      <w:r w:rsidRPr="003B35AD">
        <w:rPr>
          <w:rFonts w:eastAsia="Calibri"/>
          <w:b/>
          <w:lang w:eastAsia="en-US"/>
        </w:rPr>
        <w:t>РАБОЧАЯ ПРОГРАММА</w:t>
      </w:r>
    </w:p>
    <w:p w:rsidR="00E31969" w:rsidRPr="003B35AD" w:rsidRDefault="00E31969" w:rsidP="009659DC">
      <w:pPr>
        <w:jc w:val="center"/>
        <w:rPr>
          <w:rFonts w:eastAsia="Calibri"/>
          <w:b/>
          <w:lang w:eastAsia="en-US"/>
        </w:rPr>
      </w:pPr>
    </w:p>
    <w:p w:rsidR="00E31969" w:rsidRDefault="00E31969" w:rsidP="009659DC">
      <w:pPr>
        <w:jc w:val="center"/>
        <w:rPr>
          <w:rFonts w:eastAsia="Calibri"/>
          <w:b/>
          <w:lang w:eastAsia="en-US"/>
        </w:rPr>
      </w:pPr>
      <w:r w:rsidRPr="003B35AD">
        <w:rPr>
          <w:rFonts w:eastAsia="Calibri"/>
          <w:b/>
          <w:lang w:eastAsia="en-US"/>
        </w:rPr>
        <w:t>по  ЭПИДЕМИОЛОГИИ</w:t>
      </w:r>
    </w:p>
    <w:p w:rsidR="0056086B" w:rsidRDefault="0056086B" w:rsidP="009659DC">
      <w:pPr>
        <w:jc w:val="center"/>
        <w:rPr>
          <w:rFonts w:eastAsia="Calibri"/>
          <w:b/>
          <w:lang w:eastAsia="en-US"/>
        </w:rPr>
      </w:pPr>
    </w:p>
    <w:p w:rsidR="0056086B" w:rsidRPr="003B35AD" w:rsidRDefault="0056086B" w:rsidP="009659DC">
      <w:pPr>
        <w:jc w:val="center"/>
        <w:rPr>
          <w:rFonts w:eastAsia="Calibri"/>
          <w:b/>
          <w:u w:val="single"/>
          <w:lang w:eastAsia="en-US"/>
        </w:rPr>
      </w:pPr>
    </w:p>
    <w:p w:rsidR="00E31969" w:rsidRPr="003B35AD" w:rsidRDefault="00E31969" w:rsidP="0056086B">
      <w:pPr>
        <w:rPr>
          <w:b/>
          <w:bCs/>
          <w:color w:val="000000"/>
        </w:rPr>
      </w:pPr>
      <w:r w:rsidRPr="003B35AD">
        <w:rPr>
          <w:rFonts w:eastAsia="Calibri"/>
          <w:lang w:eastAsia="en-US"/>
        </w:rPr>
        <w:t>для специальности</w:t>
      </w:r>
      <w:r w:rsidRPr="003B35AD">
        <w:rPr>
          <w:color w:val="000000"/>
        </w:rPr>
        <w:t xml:space="preserve">: </w:t>
      </w:r>
      <w:r w:rsidR="00A17824" w:rsidRPr="00A17824">
        <w:rPr>
          <w:b/>
          <w:bCs/>
          <w:color w:val="000000"/>
        </w:rPr>
        <w:t>31.05.0</w:t>
      </w:r>
      <w:r w:rsidR="002460F8">
        <w:rPr>
          <w:b/>
          <w:bCs/>
          <w:color w:val="000000"/>
          <w:lang w:val="en-US"/>
        </w:rPr>
        <w:t>2</w:t>
      </w:r>
      <w:r w:rsidRPr="003B35AD">
        <w:rPr>
          <w:b/>
          <w:bCs/>
          <w:color w:val="000000"/>
        </w:rPr>
        <w:t>-«</w:t>
      </w:r>
      <w:r w:rsidR="002460F8">
        <w:rPr>
          <w:b/>
          <w:bCs/>
          <w:color w:val="000000"/>
        </w:rPr>
        <w:t>педиатрия</w:t>
      </w:r>
      <w:r w:rsidRPr="003B35AD">
        <w:rPr>
          <w:b/>
          <w:bCs/>
          <w:color w:val="000000"/>
        </w:rPr>
        <w:t>»</w:t>
      </w:r>
    </w:p>
    <w:p w:rsidR="00E31969" w:rsidRPr="003B35AD" w:rsidRDefault="00E31969" w:rsidP="0056086B">
      <w:pPr>
        <w:rPr>
          <w:rFonts w:eastAsia="Calibri"/>
          <w:b/>
          <w:lang w:eastAsia="en-US"/>
        </w:rPr>
      </w:pPr>
      <w:r w:rsidRPr="003B35AD">
        <w:rPr>
          <w:rFonts w:eastAsia="Calibri"/>
          <w:lang w:eastAsia="en-US"/>
        </w:rPr>
        <w:t xml:space="preserve">факультет- </w:t>
      </w:r>
      <w:r w:rsidR="00A17824" w:rsidRPr="00A17824">
        <w:rPr>
          <w:rFonts w:eastAsia="Calibri"/>
          <w:lang w:eastAsia="en-US"/>
        </w:rPr>
        <w:t xml:space="preserve"> </w:t>
      </w:r>
      <w:r w:rsidR="002460F8">
        <w:rPr>
          <w:rFonts w:eastAsia="Calibri"/>
          <w:b/>
          <w:lang w:eastAsia="en-US"/>
        </w:rPr>
        <w:t>педиатрически</w:t>
      </w:r>
    </w:p>
    <w:p w:rsidR="00E31969" w:rsidRPr="003B35AD" w:rsidRDefault="00E31969" w:rsidP="0056086B">
      <w:pPr>
        <w:rPr>
          <w:rFonts w:eastAsia="Calibri"/>
          <w:lang w:eastAsia="en-US"/>
        </w:rPr>
      </w:pPr>
      <w:r w:rsidRPr="003B35AD">
        <w:rPr>
          <w:rFonts w:eastAsia="Calibri"/>
          <w:lang w:eastAsia="en-US"/>
        </w:rPr>
        <w:t xml:space="preserve">кафедра </w:t>
      </w:r>
      <w:r w:rsidRPr="003B35AD">
        <w:rPr>
          <w:rFonts w:eastAsia="Calibri"/>
          <w:b/>
          <w:lang w:eastAsia="en-US"/>
        </w:rPr>
        <w:t xml:space="preserve">- </w:t>
      </w:r>
      <w:r w:rsidR="00A17824" w:rsidRPr="002460F8">
        <w:rPr>
          <w:rFonts w:eastAsia="Calibri"/>
          <w:b/>
          <w:lang w:eastAsia="en-US"/>
        </w:rPr>
        <w:t xml:space="preserve"> </w:t>
      </w:r>
      <w:r w:rsidRPr="003B35AD">
        <w:rPr>
          <w:rFonts w:eastAsia="Calibri"/>
          <w:b/>
          <w:lang w:eastAsia="en-US"/>
        </w:rPr>
        <w:t>эпидемиологии</w:t>
      </w:r>
    </w:p>
    <w:p w:rsidR="00E31969" w:rsidRPr="003B35AD" w:rsidRDefault="00E31969" w:rsidP="0056086B">
      <w:pPr>
        <w:rPr>
          <w:rFonts w:eastAsia="Calibri"/>
          <w:lang w:eastAsia="en-US"/>
        </w:rPr>
      </w:pPr>
      <w:r w:rsidRPr="003B35AD">
        <w:rPr>
          <w:rFonts w:eastAsia="Calibri"/>
          <w:lang w:eastAsia="en-US"/>
        </w:rPr>
        <w:t xml:space="preserve">форма обучения - </w:t>
      </w:r>
      <w:r w:rsidR="00A17824" w:rsidRPr="002460F8">
        <w:rPr>
          <w:rFonts w:eastAsia="Calibri"/>
          <w:lang w:eastAsia="en-US"/>
        </w:rPr>
        <w:t xml:space="preserve"> </w:t>
      </w:r>
      <w:r w:rsidRPr="003B35AD">
        <w:rPr>
          <w:rFonts w:eastAsia="Calibri"/>
          <w:b/>
          <w:lang w:eastAsia="en-US"/>
        </w:rPr>
        <w:t>очная</w:t>
      </w:r>
    </w:p>
    <w:p w:rsidR="00E31969" w:rsidRPr="003B35AD" w:rsidRDefault="00E31969" w:rsidP="0056086B">
      <w:pPr>
        <w:rPr>
          <w:rFonts w:eastAsia="Calibri"/>
          <w:lang w:eastAsia="en-US"/>
        </w:rPr>
      </w:pPr>
      <w:r w:rsidRPr="003B35AD">
        <w:rPr>
          <w:rFonts w:eastAsia="Calibri"/>
          <w:lang w:eastAsia="en-US"/>
        </w:rPr>
        <w:t xml:space="preserve">курс- </w:t>
      </w:r>
      <w:r w:rsidRPr="003B35AD">
        <w:rPr>
          <w:rFonts w:eastAsia="Calibri"/>
          <w:b/>
          <w:lang w:eastAsia="en-US"/>
        </w:rPr>
        <w:t>5</w:t>
      </w:r>
    </w:p>
    <w:p w:rsidR="00E31969" w:rsidRPr="003B35AD" w:rsidRDefault="00E31969" w:rsidP="0056086B">
      <w:pPr>
        <w:rPr>
          <w:rFonts w:eastAsia="Calibri"/>
          <w:lang w:eastAsia="en-US"/>
        </w:rPr>
      </w:pPr>
      <w:r w:rsidRPr="003B35AD">
        <w:rPr>
          <w:rFonts w:eastAsia="Calibri"/>
          <w:lang w:eastAsia="en-US"/>
        </w:rPr>
        <w:t xml:space="preserve">семестр – </w:t>
      </w:r>
      <w:r w:rsidRPr="003B35AD">
        <w:rPr>
          <w:rFonts w:eastAsia="Calibri"/>
          <w:b/>
          <w:lang w:eastAsia="en-US"/>
        </w:rPr>
        <w:t>10</w:t>
      </w:r>
    </w:p>
    <w:p w:rsidR="00E31969" w:rsidRPr="003B35AD" w:rsidRDefault="00E31969" w:rsidP="0056086B">
      <w:pPr>
        <w:rPr>
          <w:rFonts w:eastAsia="Calibri"/>
          <w:b/>
          <w:lang w:eastAsia="en-US"/>
        </w:rPr>
      </w:pPr>
      <w:r w:rsidRPr="003B35AD">
        <w:rPr>
          <w:rFonts w:eastAsia="Calibri"/>
          <w:lang w:eastAsia="en-US"/>
        </w:rPr>
        <w:t>всего трудоемкость (в зачетных ед./часах)-</w:t>
      </w:r>
      <w:r w:rsidRPr="003B35AD">
        <w:rPr>
          <w:rFonts w:eastAsia="Calibri"/>
          <w:b/>
          <w:lang w:eastAsia="en-US"/>
        </w:rPr>
        <w:t>72/2,0</w:t>
      </w:r>
    </w:p>
    <w:p w:rsidR="00E31969" w:rsidRPr="003B35AD" w:rsidRDefault="00E31969" w:rsidP="0056086B">
      <w:pPr>
        <w:rPr>
          <w:rFonts w:eastAsia="Calibri"/>
          <w:b/>
          <w:lang w:eastAsia="en-US"/>
        </w:rPr>
      </w:pPr>
    </w:p>
    <w:p w:rsidR="00E31969" w:rsidRPr="003B35AD" w:rsidRDefault="00E31969" w:rsidP="0056086B">
      <w:pPr>
        <w:rPr>
          <w:rFonts w:eastAsia="Calibri"/>
          <w:lang w:eastAsia="en-US"/>
        </w:rPr>
      </w:pPr>
    </w:p>
    <w:p w:rsidR="00E31969" w:rsidRPr="003B35AD" w:rsidRDefault="00E31969" w:rsidP="0056086B">
      <w:pPr>
        <w:rPr>
          <w:rFonts w:eastAsia="Calibri"/>
          <w:lang w:eastAsia="en-US"/>
        </w:rPr>
      </w:pPr>
    </w:p>
    <w:p w:rsidR="00E31969" w:rsidRPr="003B35AD" w:rsidRDefault="00E31969" w:rsidP="0056086B">
      <w:pPr>
        <w:rPr>
          <w:rFonts w:eastAsia="Calibri"/>
          <w:lang w:eastAsia="en-US"/>
        </w:rPr>
      </w:pPr>
      <w:r w:rsidRPr="003B35AD">
        <w:rPr>
          <w:rFonts w:eastAsia="Calibri"/>
          <w:lang w:eastAsia="en-US"/>
        </w:rPr>
        <w:t xml:space="preserve">лекции - </w:t>
      </w:r>
      <w:r w:rsidRPr="003B35AD">
        <w:rPr>
          <w:rFonts w:eastAsia="Calibri"/>
          <w:b/>
          <w:lang w:eastAsia="en-US"/>
        </w:rPr>
        <w:t xml:space="preserve">18 </w:t>
      </w:r>
      <w:r w:rsidRPr="003B35AD">
        <w:rPr>
          <w:rFonts w:eastAsia="Calibri"/>
          <w:lang w:eastAsia="en-US"/>
        </w:rPr>
        <w:t>(часов)</w:t>
      </w:r>
    </w:p>
    <w:p w:rsidR="00E31969" w:rsidRPr="003B35AD" w:rsidRDefault="00E31969" w:rsidP="0056086B">
      <w:pPr>
        <w:rPr>
          <w:rFonts w:eastAsia="Calibri"/>
          <w:lang w:eastAsia="en-US"/>
        </w:rPr>
      </w:pPr>
      <w:r w:rsidRPr="003B35AD">
        <w:rPr>
          <w:rFonts w:eastAsia="Calibri"/>
          <w:lang w:eastAsia="en-US"/>
        </w:rPr>
        <w:t>практические (семинарские)</w:t>
      </w:r>
      <w:r w:rsidR="0056086B">
        <w:rPr>
          <w:rFonts w:eastAsia="Calibri"/>
          <w:lang w:eastAsia="en-US"/>
        </w:rPr>
        <w:t xml:space="preserve"> </w:t>
      </w:r>
      <w:r w:rsidRPr="003B35AD">
        <w:rPr>
          <w:rFonts w:eastAsia="Calibri"/>
          <w:lang w:eastAsia="en-US"/>
        </w:rPr>
        <w:t>занятия -</w:t>
      </w:r>
      <w:r w:rsidR="003A4067" w:rsidRPr="003B35AD">
        <w:rPr>
          <w:rFonts w:eastAsia="Calibri"/>
          <w:b/>
          <w:lang w:eastAsia="en-US"/>
        </w:rPr>
        <w:t>36</w:t>
      </w:r>
      <w:r w:rsidRPr="003B35AD">
        <w:rPr>
          <w:rFonts w:eastAsia="Calibri"/>
          <w:lang w:eastAsia="en-US"/>
        </w:rPr>
        <w:t>(часов)</w:t>
      </w:r>
    </w:p>
    <w:p w:rsidR="00E31969" w:rsidRPr="003B35AD" w:rsidRDefault="00E31969" w:rsidP="0056086B">
      <w:pPr>
        <w:rPr>
          <w:rFonts w:eastAsia="Calibri"/>
          <w:lang w:eastAsia="en-US"/>
        </w:rPr>
      </w:pPr>
      <w:r w:rsidRPr="003B35AD">
        <w:rPr>
          <w:rFonts w:eastAsia="Calibri"/>
          <w:lang w:eastAsia="en-US"/>
        </w:rPr>
        <w:t>самостоятельная работа -</w:t>
      </w:r>
      <w:r w:rsidR="003A4067" w:rsidRPr="003B35AD">
        <w:rPr>
          <w:rFonts w:eastAsia="Calibri"/>
          <w:b/>
          <w:lang w:eastAsia="en-US"/>
        </w:rPr>
        <w:t>18</w:t>
      </w:r>
      <w:r w:rsidRPr="003B35AD">
        <w:rPr>
          <w:rFonts w:eastAsia="Calibri"/>
          <w:lang w:eastAsia="en-US"/>
        </w:rPr>
        <w:t>(часов)</w:t>
      </w:r>
    </w:p>
    <w:p w:rsidR="00E31969" w:rsidRPr="003B35AD" w:rsidRDefault="00E31969" w:rsidP="0056086B">
      <w:pPr>
        <w:rPr>
          <w:rFonts w:eastAsia="Calibri"/>
          <w:lang w:eastAsia="en-US"/>
        </w:rPr>
      </w:pPr>
    </w:p>
    <w:p w:rsidR="00E31969" w:rsidRPr="003B35AD" w:rsidRDefault="00E31969" w:rsidP="0056086B">
      <w:pPr>
        <w:rPr>
          <w:rFonts w:eastAsia="Calibri"/>
          <w:lang w:eastAsia="en-US"/>
        </w:rPr>
      </w:pPr>
      <w:r w:rsidRPr="003B35AD">
        <w:rPr>
          <w:rFonts w:eastAsia="Calibri"/>
          <w:lang w:eastAsia="en-US"/>
        </w:rPr>
        <w:t>зачет -</w:t>
      </w:r>
      <w:r w:rsidRPr="003B35AD">
        <w:rPr>
          <w:rFonts w:eastAsia="Calibri"/>
          <w:b/>
          <w:lang w:eastAsia="en-US"/>
        </w:rPr>
        <w:t>10</w:t>
      </w:r>
      <w:r w:rsidR="002460F8">
        <w:rPr>
          <w:rFonts w:eastAsia="Calibri"/>
          <w:b/>
          <w:lang w:eastAsia="en-US"/>
        </w:rPr>
        <w:t xml:space="preserve"> </w:t>
      </w:r>
      <w:r w:rsidR="002460F8">
        <w:rPr>
          <w:rFonts w:eastAsia="Calibri"/>
          <w:lang w:eastAsia="en-US"/>
        </w:rPr>
        <w:t>семестр</w:t>
      </w:r>
    </w:p>
    <w:p w:rsidR="00E31969" w:rsidRPr="003B35AD" w:rsidRDefault="00E31969" w:rsidP="0056086B">
      <w:pPr>
        <w:rPr>
          <w:rFonts w:eastAsia="Calibri"/>
          <w:lang w:eastAsia="en-US"/>
        </w:rPr>
      </w:pPr>
    </w:p>
    <w:p w:rsidR="00E31969" w:rsidRPr="003B35AD" w:rsidRDefault="00E31969" w:rsidP="0056086B">
      <w:pPr>
        <w:rPr>
          <w:rFonts w:eastAsia="Calibri"/>
          <w:lang w:eastAsia="en-US"/>
        </w:rPr>
      </w:pPr>
    </w:p>
    <w:p w:rsidR="00FA63DF" w:rsidRPr="003B35AD" w:rsidRDefault="00FA63DF" w:rsidP="009659DC">
      <w:pPr>
        <w:jc w:val="center"/>
      </w:pPr>
    </w:p>
    <w:p w:rsidR="00E31969" w:rsidRPr="003B35AD" w:rsidRDefault="00E31969" w:rsidP="009659DC">
      <w:pPr>
        <w:jc w:val="center"/>
      </w:pPr>
    </w:p>
    <w:p w:rsidR="00E31969" w:rsidRPr="003B35AD" w:rsidRDefault="00E31969" w:rsidP="009659DC">
      <w:pPr>
        <w:jc w:val="center"/>
      </w:pPr>
    </w:p>
    <w:p w:rsidR="00E31969" w:rsidRPr="003B35AD" w:rsidRDefault="00E31969" w:rsidP="009659DC">
      <w:pPr>
        <w:jc w:val="center"/>
      </w:pPr>
    </w:p>
    <w:p w:rsidR="00E31969" w:rsidRPr="003B35AD" w:rsidRDefault="00E31969" w:rsidP="009659DC">
      <w:pPr>
        <w:jc w:val="center"/>
      </w:pPr>
    </w:p>
    <w:p w:rsidR="00E31969" w:rsidRPr="003B35AD" w:rsidRDefault="00E31969" w:rsidP="009659DC">
      <w:pPr>
        <w:jc w:val="center"/>
      </w:pPr>
    </w:p>
    <w:p w:rsidR="00E31969" w:rsidRPr="003B35AD" w:rsidRDefault="00E31969" w:rsidP="009659DC">
      <w:pPr>
        <w:jc w:val="center"/>
      </w:pPr>
    </w:p>
    <w:p w:rsidR="00E31969" w:rsidRPr="003B35AD" w:rsidRDefault="00E31969" w:rsidP="009659DC">
      <w:pPr>
        <w:jc w:val="center"/>
      </w:pPr>
    </w:p>
    <w:p w:rsidR="00E31969" w:rsidRPr="003B35AD" w:rsidRDefault="00E31969" w:rsidP="009659DC">
      <w:pPr>
        <w:jc w:val="center"/>
      </w:pPr>
    </w:p>
    <w:p w:rsidR="00E31969" w:rsidRPr="003B35AD" w:rsidRDefault="00E31969" w:rsidP="009659DC">
      <w:pPr>
        <w:jc w:val="center"/>
      </w:pPr>
    </w:p>
    <w:p w:rsidR="00E31969" w:rsidRPr="003B35AD" w:rsidRDefault="00E31969" w:rsidP="009659DC">
      <w:pPr>
        <w:jc w:val="center"/>
      </w:pPr>
    </w:p>
    <w:p w:rsidR="00E31969" w:rsidRPr="003B35AD" w:rsidRDefault="00E31969" w:rsidP="009659DC">
      <w:pPr>
        <w:jc w:val="center"/>
      </w:pPr>
    </w:p>
    <w:p w:rsidR="00E31969" w:rsidRPr="003B35AD" w:rsidRDefault="00E31969" w:rsidP="009659DC">
      <w:pPr>
        <w:jc w:val="center"/>
      </w:pPr>
    </w:p>
    <w:p w:rsidR="00E31969" w:rsidRPr="003B35AD" w:rsidRDefault="00E31969" w:rsidP="009659DC">
      <w:pPr>
        <w:jc w:val="center"/>
      </w:pPr>
    </w:p>
    <w:p w:rsidR="00E31969" w:rsidRPr="0056086B" w:rsidRDefault="00E31969" w:rsidP="009659DC">
      <w:pPr>
        <w:jc w:val="center"/>
        <w:rPr>
          <w:b/>
        </w:rPr>
      </w:pPr>
      <w:r w:rsidRPr="0056086B">
        <w:rPr>
          <w:b/>
        </w:rPr>
        <w:t>Махачкала 2013</w:t>
      </w:r>
    </w:p>
    <w:p w:rsidR="00FA63DF" w:rsidRPr="0056086B" w:rsidRDefault="00FA63DF" w:rsidP="009659DC">
      <w:pPr>
        <w:ind w:firstLine="709"/>
        <w:jc w:val="center"/>
        <w:rPr>
          <w:b/>
        </w:rPr>
      </w:pPr>
    </w:p>
    <w:p w:rsidR="00FA63DF" w:rsidRPr="003B35AD" w:rsidRDefault="00FA63DF" w:rsidP="0037587A">
      <w:pPr>
        <w:ind w:firstLine="709"/>
        <w:rPr>
          <w:b/>
        </w:rPr>
      </w:pPr>
    </w:p>
    <w:p w:rsidR="00FA63DF" w:rsidRPr="003B35AD" w:rsidRDefault="00FA63DF" w:rsidP="0037587A">
      <w:pPr>
        <w:ind w:firstLine="709"/>
        <w:rPr>
          <w:b/>
        </w:rPr>
      </w:pPr>
    </w:p>
    <w:p w:rsidR="00FA63DF" w:rsidRPr="003B35AD" w:rsidRDefault="00FA63DF" w:rsidP="0037587A">
      <w:pPr>
        <w:ind w:firstLine="709"/>
        <w:rPr>
          <w:b/>
        </w:rPr>
      </w:pPr>
    </w:p>
    <w:p w:rsidR="00FA63DF" w:rsidRPr="003B35AD" w:rsidRDefault="00FA63DF" w:rsidP="0037587A">
      <w:pPr>
        <w:ind w:firstLine="709"/>
      </w:pPr>
    </w:p>
    <w:p w:rsidR="00FA63DF" w:rsidRPr="003B35AD" w:rsidRDefault="00FA63DF" w:rsidP="00E92A94">
      <w:pPr>
        <w:jc w:val="both"/>
      </w:pPr>
      <w:r w:rsidRPr="003B35AD">
        <w:t xml:space="preserve">Программа составлена в соответствии с требованиями ФГОС ВПО </w:t>
      </w:r>
      <w:r w:rsidR="00E92A94" w:rsidRPr="0054743F">
        <w:t xml:space="preserve">по специальности </w:t>
      </w:r>
      <w:r w:rsidR="00A17824" w:rsidRPr="00A17824">
        <w:rPr>
          <w:b/>
          <w:bCs/>
          <w:color w:val="000000"/>
        </w:rPr>
        <w:t>31.05.0</w:t>
      </w:r>
      <w:r w:rsidR="002460F8">
        <w:rPr>
          <w:b/>
          <w:bCs/>
          <w:color w:val="000000"/>
        </w:rPr>
        <w:t>2</w:t>
      </w:r>
      <w:r w:rsidR="00E92A94" w:rsidRPr="003B35AD">
        <w:rPr>
          <w:b/>
          <w:bCs/>
          <w:color w:val="000000"/>
        </w:rPr>
        <w:t>-</w:t>
      </w:r>
      <w:r w:rsidR="00E92A94">
        <w:rPr>
          <w:b/>
          <w:bCs/>
          <w:color w:val="000000"/>
        </w:rPr>
        <w:t xml:space="preserve"> </w:t>
      </w:r>
      <w:r w:rsidR="00E92A94" w:rsidRPr="003B35AD">
        <w:rPr>
          <w:b/>
          <w:bCs/>
          <w:color w:val="000000"/>
        </w:rPr>
        <w:t>«</w:t>
      </w:r>
      <w:r w:rsidR="002460F8">
        <w:rPr>
          <w:b/>
          <w:bCs/>
          <w:color w:val="000000"/>
        </w:rPr>
        <w:t>педиатрия</w:t>
      </w:r>
      <w:r w:rsidR="00E92A94" w:rsidRPr="003B35AD">
        <w:rPr>
          <w:b/>
          <w:bCs/>
          <w:color w:val="000000"/>
        </w:rPr>
        <w:t>»</w:t>
      </w:r>
      <w:r w:rsidRPr="003B35AD">
        <w:t>,</w:t>
      </w:r>
      <w:r w:rsidR="00E32172">
        <w:t xml:space="preserve"> </w:t>
      </w:r>
      <w:r w:rsidRPr="003B35AD">
        <w:t>с учетом рекомендаций примерной программы по специальности подготовки ________</w:t>
      </w:r>
    </w:p>
    <w:p w:rsidR="00FA63DF" w:rsidRPr="003B35AD" w:rsidRDefault="00FA63DF" w:rsidP="0037587A">
      <w:pPr>
        <w:ind w:firstLine="709"/>
      </w:pPr>
    </w:p>
    <w:p w:rsidR="00FA63DF" w:rsidRPr="003B35AD" w:rsidRDefault="00FA63DF" w:rsidP="0037587A">
      <w:pPr>
        <w:ind w:firstLine="709"/>
      </w:pPr>
    </w:p>
    <w:p w:rsidR="00FA63DF" w:rsidRPr="003B35AD" w:rsidRDefault="00FA63DF" w:rsidP="0037587A">
      <w:pPr>
        <w:ind w:firstLine="709"/>
      </w:pPr>
      <w:r w:rsidRPr="003B35AD">
        <w:t xml:space="preserve">Рабочая программа учебной дисциплины одобрена на заседании кафедры </w:t>
      </w:r>
    </w:p>
    <w:p w:rsidR="00FA63DF" w:rsidRPr="003B35AD" w:rsidRDefault="00FA63DF" w:rsidP="0037587A">
      <w:r w:rsidRPr="003B35AD">
        <w:rPr>
          <w:u w:val="single"/>
        </w:rPr>
        <w:tab/>
      </w:r>
      <w:r w:rsidRPr="003B35AD">
        <w:rPr>
          <w:u w:val="single"/>
        </w:rPr>
        <w:tab/>
      </w:r>
      <w:r w:rsidRPr="003B35AD">
        <w:rPr>
          <w:u w:val="single"/>
        </w:rPr>
        <w:tab/>
      </w:r>
      <w:r w:rsidRPr="003B35AD">
        <w:rPr>
          <w:u w:val="single"/>
        </w:rPr>
        <w:tab/>
      </w:r>
      <w:r w:rsidRPr="003B35AD">
        <w:rPr>
          <w:u w:val="single"/>
        </w:rPr>
        <w:tab/>
      </w:r>
      <w:r w:rsidRPr="003B35AD">
        <w:rPr>
          <w:u w:val="single"/>
        </w:rPr>
        <w:tab/>
      </w:r>
      <w:r w:rsidRPr="003B35AD">
        <w:rPr>
          <w:u w:val="single"/>
        </w:rPr>
        <w:tab/>
      </w:r>
      <w:r w:rsidRPr="003B35AD">
        <w:rPr>
          <w:u w:val="single"/>
        </w:rPr>
        <w:tab/>
      </w:r>
      <w:r w:rsidRPr="003B35AD">
        <w:rPr>
          <w:u w:val="single"/>
        </w:rPr>
        <w:tab/>
      </w:r>
      <w:r w:rsidRPr="003B35AD">
        <w:rPr>
          <w:u w:val="single"/>
        </w:rPr>
        <w:tab/>
      </w:r>
      <w:r w:rsidRPr="003B35AD">
        <w:rPr>
          <w:u w:val="single"/>
        </w:rPr>
        <w:tab/>
      </w:r>
      <w:r w:rsidRPr="003B35AD">
        <w:rPr>
          <w:u w:val="single"/>
        </w:rPr>
        <w:tab/>
      </w:r>
      <w:r w:rsidRPr="003B35AD">
        <w:rPr>
          <w:u w:val="single"/>
        </w:rPr>
        <w:tab/>
        <w:t xml:space="preserve">_ </w:t>
      </w:r>
      <w:r w:rsidRPr="003B35AD">
        <w:t>от «</w:t>
      </w:r>
      <w:r w:rsidR="00A17824" w:rsidRPr="00A17824">
        <w:t xml:space="preserve">18 </w:t>
      </w:r>
      <w:r w:rsidRPr="003B35AD">
        <w:t xml:space="preserve">_» </w:t>
      </w:r>
      <w:r w:rsidR="00A17824">
        <w:t xml:space="preserve">октября </w:t>
      </w:r>
      <w:r w:rsidRPr="003B35AD">
        <w:t>20</w:t>
      </w:r>
      <w:r w:rsidR="00A17824">
        <w:t>13</w:t>
      </w:r>
      <w:r w:rsidRPr="003B35AD">
        <w:t>г.</w:t>
      </w:r>
      <w:r w:rsidR="00A17824">
        <w:t xml:space="preserve">  </w:t>
      </w:r>
      <w:r w:rsidRPr="003B35AD">
        <w:t xml:space="preserve"> Протокол № </w:t>
      </w:r>
      <w:r w:rsidR="00A17824">
        <w:t>5</w:t>
      </w:r>
    </w:p>
    <w:p w:rsidR="00FA63DF" w:rsidRPr="003B35AD" w:rsidRDefault="00FA63DF" w:rsidP="0037587A">
      <w:pPr>
        <w:ind w:firstLine="709"/>
      </w:pPr>
    </w:p>
    <w:p w:rsidR="00FA63DF" w:rsidRPr="003B35AD" w:rsidRDefault="00FA63DF" w:rsidP="0037587A">
      <w:pPr>
        <w:ind w:firstLine="709"/>
      </w:pPr>
      <w:r w:rsidRPr="003B35AD">
        <w:t xml:space="preserve">Заведующий кафедрой _______________________ </w:t>
      </w:r>
      <w:r w:rsidR="00A17824">
        <w:t>Зульпукарова Н.М-Г.</w:t>
      </w:r>
    </w:p>
    <w:p w:rsidR="00FA63DF" w:rsidRPr="003B35AD" w:rsidRDefault="00FA63DF" w:rsidP="0037587A">
      <w:pPr>
        <w:ind w:left="3540" w:firstLine="708"/>
      </w:pPr>
      <w:r w:rsidRPr="003B35AD">
        <w:t xml:space="preserve">подпись </w:t>
      </w:r>
      <w:r w:rsidRPr="003B35AD">
        <w:tab/>
      </w:r>
      <w:r w:rsidRPr="003B35AD">
        <w:tab/>
      </w:r>
      <w:r w:rsidRPr="003B35AD">
        <w:tab/>
      </w:r>
      <w:r w:rsidRPr="003B35AD">
        <w:tab/>
      </w:r>
    </w:p>
    <w:p w:rsidR="00FA63DF" w:rsidRPr="003B35AD" w:rsidRDefault="00FA63DF" w:rsidP="0037587A">
      <w:pPr>
        <w:ind w:firstLine="709"/>
      </w:pPr>
      <w:r w:rsidRPr="003B35AD">
        <w:t>Рабочая программа согласована</w:t>
      </w:r>
    </w:p>
    <w:p w:rsidR="00FA63DF" w:rsidRPr="003B35AD" w:rsidRDefault="00FA63DF" w:rsidP="0037587A">
      <w:pPr>
        <w:ind w:firstLine="709"/>
      </w:pPr>
      <w:r w:rsidRPr="003B35AD">
        <w:t>1.Директор НМБ ДГМА _______________________</w:t>
      </w:r>
      <w:r w:rsidR="00A17824">
        <w:t>Бекиева А.В.</w:t>
      </w:r>
    </w:p>
    <w:p w:rsidR="00FA63DF" w:rsidRPr="003B35AD" w:rsidRDefault="00FA63DF" w:rsidP="0037587A">
      <w:pPr>
        <w:ind w:firstLine="709"/>
      </w:pPr>
    </w:p>
    <w:p w:rsidR="00FA63DF" w:rsidRPr="003B35AD" w:rsidRDefault="00FA63DF" w:rsidP="0037587A">
      <w:pPr>
        <w:ind w:firstLine="709"/>
      </w:pPr>
      <w:r w:rsidRPr="003B35AD">
        <w:t>2.УМО         _______________________</w:t>
      </w:r>
      <w:r w:rsidR="00A17824">
        <w:t>Загирова Н.А.</w:t>
      </w:r>
    </w:p>
    <w:p w:rsidR="00A17824" w:rsidRDefault="00FA63DF" w:rsidP="0037587A">
      <w:pPr>
        <w:ind w:firstLine="709"/>
      </w:pPr>
      <w:r w:rsidRPr="003B35AD">
        <w:t xml:space="preserve">                          подпись </w:t>
      </w:r>
      <w:r w:rsidRPr="003B35AD">
        <w:tab/>
      </w:r>
      <w:r w:rsidRPr="003B35AD">
        <w:tab/>
      </w:r>
      <w:r w:rsidRPr="003B35AD">
        <w:tab/>
      </w:r>
      <w:r w:rsidRPr="003B35AD">
        <w:tab/>
      </w:r>
    </w:p>
    <w:p w:rsidR="00FA63DF" w:rsidRPr="003B35AD" w:rsidRDefault="00FA63DF" w:rsidP="0037587A">
      <w:pPr>
        <w:ind w:firstLine="709"/>
      </w:pPr>
      <w:r w:rsidRPr="003B35AD">
        <w:t>3.Зам. декана по__</w:t>
      </w:r>
      <w:r w:rsidR="00A17824">
        <w:t>5</w:t>
      </w:r>
      <w:r w:rsidRPr="003B35AD">
        <w:t>__курсу_______</w:t>
      </w:r>
      <w:r w:rsidR="002460F8">
        <w:t>Абдулкадыров С.П</w:t>
      </w:r>
      <w:r w:rsidRPr="003B35AD">
        <w:t xml:space="preserve"> </w:t>
      </w:r>
      <w:r w:rsidR="00A17824">
        <w:t>.</w:t>
      </w:r>
    </w:p>
    <w:p w:rsidR="00FA63DF" w:rsidRPr="003B35AD" w:rsidRDefault="00FA63DF" w:rsidP="0037587A">
      <w:pPr>
        <w:ind w:left="3540" w:firstLine="708"/>
      </w:pPr>
      <w:r w:rsidRPr="003B35AD">
        <w:t xml:space="preserve">подпись </w:t>
      </w:r>
      <w:r w:rsidRPr="003B35AD">
        <w:tab/>
      </w:r>
      <w:r w:rsidRPr="003B35AD">
        <w:tab/>
      </w:r>
      <w:r w:rsidRPr="003B35AD">
        <w:tab/>
      </w:r>
      <w:r w:rsidRPr="003B35AD">
        <w:tab/>
      </w:r>
    </w:p>
    <w:p w:rsidR="00FA63DF" w:rsidRPr="003B35AD" w:rsidRDefault="00FA63DF" w:rsidP="002460F8">
      <w:pPr>
        <w:ind w:firstLine="709"/>
      </w:pPr>
      <w:r w:rsidRPr="003B35AD">
        <w:t xml:space="preserve">                        </w:t>
      </w:r>
    </w:p>
    <w:p w:rsidR="00FA63DF" w:rsidRPr="003B35AD" w:rsidRDefault="00FA63DF" w:rsidP="0037587A">
      <w:pPr>
        <w:ind w:firstLine="709"/>
      </w:pPr>
    </w:p>
    <w:p w:rsidR="00FA63DF" w:rsidRPr="003B35AD" w:rsidRDefault="00FA63DF" w:rsidP="0037587A">
      <w:pPr>
        <w:ind w:firstLine="709"/>
      </w:pPr>
      <w:r w:rsidRPr="003B35AD">
        <w:t>Рабочая программа рассмотрена и утверждена на заседании Совета факультета</w:t>
      </w:r>
    </w:p>
    <w:p w:rsidR="00FA63DF" w:rsidRPr="003B35AD" w:rsidRDefault="00FA63DF" w:rsidP="0037587A">
      <w:r w:rsidRPr="003B35AD">
        <w:t>От «____» _________________ 20___ г. Протокол № __________</w:t>
      </w:r>
    </w:p>
    <w:p w:rsidR="00FA63DF" w:rsidRPr="003B35AD" w:rsidRDefault="00FA63DF" w:rsidP="0037587A">
      <w:pPr>
        <w:ind w:firstLine="709"/>
      </w:pPr>
      <w:r w:rsidRPr="003B35AD">
        <w:t>Председатель СФ ______________________________ (_____________________)</w:t>
      </w:r>
    </w:p>
    <w:p w:rsidR="00FA63DF" w:rsidRPr="003B35AD" w:rsidRDefault="00FA63DF" w:rsidP="0037587A">
      <w:pPr>
        <w:ind w:left="3540" w:firstLine="708"/>
      </w:pPr>
      <w:r w:rsidRPr="003B35AD">
        <w:t xml:space="preserve">подпись </w:t>
      </w:r>
      <w:r w:rsidRPr="003B35AD">
        <w:tab/>
      </w:r>
      <w:r w:rsidRPr="003B35AD">
        <w:tab/>
      </w:r>
      <w:r w:rsidRPr="003B35AD">
        <w:tab/>
      </w:r>
      <w:r w:rsidRPr="003B35AD">
        <w:tab/>
        <w:t>ФИО</w:t>
      </w:r>
    </w:p>
    <w:p w:rsidR="00FA63DF" w:rsidRPr="003B35AD" w:rsidRDefault="00FA63DF" w:rsidP="0037587A">
      <w:pPr>
        <w:ind w:firstLine="709"/>
      </w:pPr>
    </w:p>
    <w:p w:rsidR="00FA63DF" w:rsidRPr="003B35AD" w:rsidRDefault="00FA63DF" w:rsidP="0037587A">
      <w:pPr>
        <w:ind w:firstLine="709"/>
      </w:pPr>
    </w:p>
    <w:p w:rsidR="00FA63DF" w:rsidRPr="003B35AD" w:rsidRDefault="00FA63DF" w:rsidP="0037587A">
      <w:pPr>
        <w:rPr>
          <w:b/>
        </w:rPr>
      </w:pPr>
    </w:p>
    <w:p w:rsidR="00FA63DF" w:rsidRPr="003B35AD" w:rsidRDefault="00FA63DF" w:rsidP="0037587A">
      <w:pPr>
        <w:ind w:firstLine="709"/>
      </w:pPr>
      <w:r w:rsidRPr="003B35AD">
        <w:t>Составители:</w:t>
      </w:r>
    </w:p>
    <w:p w:rsidR="00FA63DF" w:rsidRPr="003B35AD" w:rsidRDefault="00FA63DF" w:rsidP="0037587A">
      <w:pPr>
        <w:rPr>
          <w:u w:val="single"/>
        </w:rPr>
      </w:pPr>
      <w:r w:rsidRPr="003B35AD">
        <w:rPr>
          <w:u w:val="single"/>
        </w:rPr>
        <w:tab/>
      </w:r>
      <w:r w:rsidR="00A17824">
        <w:rPr>
          <w:u w:val="single"/>
        </w:rPr>
        <w:t>Ассистент</w:t>
      </w:r>
      <w:r w:rsidRPr="003B35AD">
        <w:rPr>
          <w:u w:val="single"/>
        </w:rPr>
        <w:tab/>
      </w:r>
      <w:r w:rsidRPr="003B35AD">
        <w:rPr>
          <w:u w:val="single"/>
        </w:rPr>
        <w:tab/>
      </w:r>
      <w:r w:rsidRPr="003B35AD">
        <w:rPr>
          <w:u w:val="single"/>
        </w:rPr>
        <w:tab/>
      </w:r>
      <w:r w:rsidRPr="003B35AD">
        <w:rPr>
          <w:u w:val="single"/>
        </w:rPr>
        <w:tab/>
      </w:r>
      <w:r w:rsidRPr="003B35AD">
        <w:rPr>
          <w:u w:val="single"/>
        </w:rPr>
        <w:tab/>
      </w:r>
      <w:r w:rsidRPr="003B35AD">
        <w:rPr>
          <w:u w:val="single"/>
        </w:rPr>
        <w:tab/>
      </w:r>
      <w:r w:rsidRPr="003B35AD">
        <w:tab/>
      </w:r>
      <w:r w:rsidR="00A17824">
        <w:rPr>
          <w:u w:val="single"/>
        </w:rPr>
        <w:t>Магомедалиева С.Г</w:t>
      </w:r>
    </w:p>
    <w:p w:rsidR="00FA63DF" w:rsidRPr="003B35AD" w:rsidRDefault="00FA63DF" w:rsidP="0037587A">
      <w:r w:rsidRPr="003B35AD">
        <w:tab/>
        <w:t>(занимаемая должность)</w:t>
      </w:r>
      <w:r w:rsidRPr="003B35AD">
        <w:tab/>
      </w:r>
      <w:r w:rsidRPr="003B35AD">
        <w:tab/>
      </w:r>
      <w:r w:rsidRPr="003B35AD">
        <w:tab/>
        <w:t>(подпись)</w:t>
      </w:r>
      <w:r w:rsidRPr="003B35AD">
        <w:tab/>
      </w:r>
      <w:r w:rsidRPr="003B35AD">
        <w:tab/>
        <w:t>(инициалы, фамилия)</w:t>
      </w:r>
    </w:p>
    <w:p w:rsidR="00FA63DF" w:rsidRPr="003B35AD" w:rsidRDefault="00FA63DF" w:rsidP="0037587A">
      <w:pPr>
        <w:rPr>
          <w:u w:val="single"/>
        </w:rPr>
      </w:pPr>
      <w:r w:rsidRPr="003B35AD">
        <w:rPr>
          <w:u w:val="single"/>
        </w:rPr>
        <w:tab/>
      </w:r>
      <w:r w:rsidRPr="003B35AD">
        <w:rPr>
          <w:u w:val="single"/>
        </w:rPr>
        <w:tab/>
      </w:r>
      <w:r w:rsidRPr="003B35AD">
        <w:rPr>
          <w:u w:val="single"/>
        </w:rPr>
        <w:tab/>
      </w:r>
      <w:r w:rsidRPr="003B35AD">
        <w:rPr>
          <w:u w:val="single"/>
        </w:rPr>
        <w:tab/>
      </w:r>
      <w:r w:rsidRPr="003B35AD">
        <w:rPr>
          <w:u w:val="single"/>
        </w:rPr>
        <w:tab/>
      </w:r>
      <w:r w:rsidRPr="003B35AD">
        <w:tab/>
      </w:r>
      <w:r w:rsidRPr="003B35AD">
        <w:rPr>
          <w:u w:val="single"/>
        </w:rPr>
        <w:tab/>
      </w:r>
      <w:r w:rsidRPr="003B35AD">
        <w:rPr>
          <w:u w:val="single"/>
        </w:rPr>
        <w:tab/>
      </w:r>
      <w:r w:rsidRPr="003B35AD">
        <w:rPr>
          <w:u w:val="single"/>
        </w:rPr>
        <w:tab/>
      </w:r>
      <w:r w:rsidRPr="003B35AD">
        <w:tab/>
      </w:r>
      <w:r w:rsidRPr="003B35AD">
        <w:rPr>
          <w:u w:val="single"/>
        </w:rPr>
        <w:tab/>
      </w:r>
      <w:r w:rsidRPr="003B35AD">
        <w:rPr>
          <w:u w:val="single"/>
        </w:rPr>
        <w:tab/>
      </w:r>
      <w:r w:rsidRPr="003B35AD">
        <w:rPr>
          <w:u w:val="single"/>
        </w:rPr>
        <w:tab/>
      </w:r>
    </w:p>
    <w:p w:rsidR="00FA63DF" w:rsidRPr="003B35AD" w:rsidRDefault="00FA63DF" w:rsidP="0037587A">
      <w:r w:rsidRPr="003B35AD">
        <w:tab/>
        <w:t>(занимаемая должность)</w:t>
      </w:r>
      <w:r w:rsidRPr="003B35AD">
        <w:tab/>
      </w:r>
      <w:r w:rsidRPr="003B35AD">
        <w:tab/>
      </w:r>
      <w:r w:rsidRPr="003B35AD">
        <w:tab/>
        <w:t>(подпись)</w:t>
      </w:r>
      <w:r w:rsidRPr="003B35AD">
        <w:tab/>
      </w:r>
      <w:r w:rsidRPr="003B35AD">
        <w:tab/>
        <w:t>(инициалы, фамилия)</w:t>
      </w:r>
    </w:p>
    <w:p w:rsidR="00FA63DF" w:rsidRPr="003B35AD" w:rsidRDefault="00FA63DF" w:rsidP="0037587A">
      <w:pPr>
        <w:rPr>
          <w:b/>
        </w:rPr>
      </w:pPr>
    </w:p>
    <w:p w:rsidR="00FA63DF" w:rsidRPr="003B35AD" w:rsidRDefault="00FA63DF" w:rsidP="0037587A">
      <w:pPr>
        <w:ind w:firstLine="709"/>
      </w:pPr>
      <w:r w:rsidRPr="003B35AD">
        <w:t xml:space="preserve">Рецензент: </w:t>
      </w:r>
    </w:p>
    <w:p w:rsidR="00FA63DF" w:rsidRPr="003B35AD" w:rsidRDefault="00FA63DF" w:rsidP="0037587A"/>
    <w:p w:rsidR="00FA63DF" w:rsidRPr="003B35AD" w:rsidRDefault="00FA63DF" w:rsidP="0037587A">
      <w:pPr>
        <w:rPr>
          <w:u w:val="single"/>
        </w:rPr>
      </w:pPr>
      <w:r w:rsidRPr="003B35AD">
        <w:rPr>
          <w:u w:val="single"/>
        </w:rPr>
        <w:tab/>
      </w:r>
      <w:r w:rsidRPr="003B35AD">
        <w:rPr>
          <w:u w:val="single"/>
        </w:rPr>
        <w:tab/>
      </w:r>
      <w:r w:rsidRPr="003B35AD">
        <w:rPr>
          <w:u w:val="single"/>
        </w:rPr>
        <w:tab/>
      </w:r>
      <w:r w:rsidRPr="003B35AD">
        <w:rPr>
          <w:u w:val="single"/>
        </w:rPr>
        <w:tab/>
      </w:r>
      <w:r w:rsidRPr="003B35AD">
        <w:rPr>
          <w:u w:val="single"/>
        </w:rPr>
        <w:tab/>
      </w:r>
      <w:r w:rsidRPr="003B35AD">
        <w:tab/>
      </w:r>
      <w:r w:rsidRPr="003B35AD">
        <w:rPr>
          <w:u w:val="single"/>
        </w:rPr>
        <w:tab/>
      </w:r>
      <w:r w:rsidRPr="003B35AD">
        <w:rPr>
          <w:u w:val="single"/>
        </w:rPr>
        <w:tab/>
      </w:r>
      <w:r w:rsidRPr="003B35AD">
        <w:rPr>
          <w:u w:val="single"/>
        </w:rPr>
        <w:tab/>
      </w:r>
      <w:r w:rsidRPr="003B35AD">
        <w:tab/>
      </w:r>
      <w:r w:rsidR="007A6038">
        <w:t>Арбулиева  Е,А.</w:t>
      </w:r>
    </w:p>
    <w:p w:rsidR="00FA63DF" w:rsidRPr="003B35AD" w:rsidRDefault="00FA63DF" w:rsidP="0037587A">
      <w:r w:rsidRPr="003B35AD">
        <w:tab/>
        <w:t>(занимаемая должность)</w:t>
      </w:r>
      <w:r w:rsidRPr="003B35AD">
        <w:tab/>
      </w:r>
      <w:r w:rsidRPr="003B35AD">
        <w:tab/>
      </w:r>
      <w:r w:rsidRPr="003B35AD">
        <w:tab/>
        <w:t>(подпись)</w:t>
      </w:r>
      <w:r w:rsidRPr="003B35AD">
        <w:tab/>
      </w:r>
      <w:r w:rsidRPr="003B35AD">
        <w:tab/>
        <w:t>(инициалы, фамилия)</w:t>
      </w:r>
    </w:p>
    <w:p w:rsidR="00FA63DF" w:rsidRPr="003B35AD" w:rsidRDefault="00FA63DF" w:rsidP="0037587A">
      <w:pPr>
        <w:spacing w:line="360" w:lineRule="auto"/>
        <w:ind w:firstLine="709"/>
      </w:pPr>
    </w:p>
    <w:p w:rsidR="00FA63DF" w:rsidRPr="003B35AD" w:rsidRDefault="00FA63DF" w:rsidP="00B82EBF">
      <w:pPr>
        <w:shd w:val="clear" w:color="auto" w:fill="FFFFFF"/>
        <w:rPr>
          <w:b/>
          <w:bCs/>
          <w:spacing w:val="-4"/>
        </w:rPr>
      </w:pPr>
      <w:r w:rsidRPr="003B35AD">
        <w:rPr>
          <w:spacing w:val="-4"/>
        </w:rPr>
        <w:br w:type="page"/>
      </w:r>
      <w:r w:rsidRPr="003B35AD">
        <w:rPr>
          <w:b/>
          <w:bCs/>
          <w:spacing w:val="-4"/>
          <w:lang w:val="en-US"/>
        </w:rPr>
        <w:lastRenderedPageBreak/>
        <w:t>I</w:t>
      </w:r>
      <w:r w:rsidRPr="003B35AD">
        <w:rPr>
          <w:b/>
          <w:bCs/>
          <w:spacing w:val="-4"/>
        </w:rPr>
        <w:t>. Пояснительная записка</w:t>
      </w:r>
    </w:p>
    <w:p w:rsidR="00FA63DF" w:rsidRPr="003B35AD" w:rsidRDefault="00FA63DF" w:rsidP="00CA48DA">
      <w:pPr>
        <w:shd w:val="clear" w:color="auto" w:fill="FFFFFF"/>
        <w:ind w:firstLine="720"/>
        <w:rPr>
          <w:spacing w:val="-4"/>
        </w:rPr>
      </w:pPr>
      <w:r w:rsidRPr="003B35AD">
        <w:rPr>
          <w:spacing w:val="-4"/>
        </w:rPr>
        <w:t>Рабочая программа дисциплины разработана в соответствии с федеральным госуда</w:t>
      </w:r>
      <w:r w:rsidRPr="003B35AD">
        <w:rPr>
          <w:spacing w:val="-4"/>
        </w:rPr>
        <w:t>р</w:t>
      </w:r>
      <w:r w:rsidRPr="003B35AD">
        <w:rPr>
          <w:spacing w:val="-4"/>
        </w:rPr>
        <w:t xml:space="preserve">ственным образовательным стандартом (ФГОС) высшего профессионального образования по специальности </w:t>
      </w:r>
      <w:r w:rsidR="0056086B">
        <w:rPr>
          <w:spacing w:val="-4"/>
        </w:rPr>
        <w:t xml:space="preserve"> </w:t>
      </w:r>
      <w:r w:rsidR="002460F8">
        <w:rPr>
          <w:spacing w:val="-4"/>
        </w:rPr>
        <w:t>педиатрия</w:t>
      </w:r>
      <w:r w:rsidRPr="003B35AD">
        <w:rPr>
          <w:spacing w:val="-4"/>
        </w:rPr>
        <w:t xml:space="preserve">, с учётом рекомендаций примерной (типовой) учебной программы дисциплины. </w:t>
      </w:r>
    </w:p>
    <w:p w:rsidR="00FA63DF" w:rsidRPr="003B35AD" w:rsidRDefault="00FA63DF" w:rsidP="00B82EBF">
      <w:pPr>
        <w:shd w:val="clear" w:color="auto" w:fill="FFFFFF"/>
      </w:pPr>
      <w:r w:rsidRPr="003B35AD">
        <w:rPr>
          <w:b/>
          <w:bCs/>
          <w:spacing w:val="-4"/>
        </w:rPr>
        <w:t>1. Цель и задачи дисциплины</w:t>
      </w:r>
    </w:p>
    <w:p w:rsidR="00C26F1A" w:rsidRPr="003B35AD" w:rsidRDefault="00FA63DF" w:rsidP="00CA48DA">
      <w:pPr>
        <w:shd w:val="clear" w:color="auto" w:fill="FFFFFF"/>
        <w:tabs>
          <w:tab w:val="left" w:leader="underscore" w:pos="4759"/>
        </w:tabs>
        <w:ind w:firstLine="720"/>
        <w:rPr>
          <w:spacing w:val="-9"/>
        </w:rPr>
      </w:pPr>
      <w:r w:rsidRPr="003B35AD">
        <w:rPr>
          <w:spacing w:val="-7"/>
        </w:rPr>
        <w:t>Целью дисциплины</w:t>
      </w:r>
      <w:r w:rsidRPr="003B35AD">
        <w:t xml:space="preserve"> </w:t>
      </w:r>
      <w:r w:rsidRPr="003B35AD">
        <w:rPr>
          <w:spacing w:val="-9"/>
        </w:rPr>
        <w:t xml:space="preserve">является </w:t>
      </w:r>
      <w:r w:rsidR="00E31969" w:rsidRPr="003B35AD">
        <w:t>освоение студентами теоретических и практических н</w:t>
      </w:r>
      <w:r w:rsidR="00E31969" w:rsidRPr="003B35AD">
        <w:t>а</w:t>
      </w:r>
      <w:r w:rsidR="00E31969" w:rsidRPr="003B35AD">
        <w:t>выков для проведения профилактики инфекционных и неинфекционных заболеваний в лечебных учреждениях</w:t>
      </w:r>
      <w:r w:rsidR="00C26F1A" w:rsidRPr="003B35AD">
        <w:t>,</w:t>
      </w:r>
      <w:r w:rsidR="00E31969" w:rsidRPr="003B35AD">
        <w:t xml:space="preserve"> среди различных контингентов населения на индивидуальном, групповом и популяционном уровнях, а также в чрезвычайных ситуациях. </w:t>
      </w:r>
      <w:r w:rsidR="00E31969" w:rsidRPr="003B35AD">
        <w:br/>
      </w:r>
      <w:r w:rsidR="00E31969" w:rsidRPr="003B35AD">
        <w:br/>
      </w:r>
      <w:r w:rsidR="00B82EBF">
        <w:rPr>
          <w:spacing w:val="-9"/>
        </w:rPr>
        <w:t xml:space="preserve">            </w:t>
      </w:r>
      <w:r w:rsidRPr="003B35AD">
        <w:rPr>
          <w:spacing w:val="-9"/>
        </w:rPr>
        <w:t>Задачами освоения дисциплины являются:</w:t>
      </w:r>
    </w:p>
    <w:p w:rsidR="00FA63DF" w:rsidRPr="003B35AD" w:rsidRDefault="00FA63DF" w:rsidP="00B82EBF">
      <w:pPr>
        <w:shd w:val="clear" w:color="auto" w:fill="FFFFFF"/>
        <w:tabs>
          <w:tab w:val="left" w:leader="underscore" w:pos="4759"/>
        </w:tabs>
        <w:rPr>
          <w:i/>
          <w:iCs/>
        </w:rPr>
      </w:pPr>
      <w:r w:rsidRPr="003B35AD">
        <w:rPr>
          <w:spacing w:val="-9"/>
        </w:rPr>
        <w:t xml:space="preserve"> </w:t>
      </w:r>
      <w:r w:rsidR="00664569" w:rsidRPr="003B35AD">
        <w:t>- формирование умения использовать описательные, аналитические и экспериментальные эпидемиологические исследования для выявления факторов риска возникновения инфе</w:t>
      </w:r>
      <w:r w:rsidR="00664569" w:rsidRPr="003B35AD">
        <w:t>к</w:t>
      </w:r>
      <w:r w:rsidR="00664569" w:rsidRPr="003B35AD">
        <w:t>ционных и неинфекционных заболеваний с оценкой эффективности профилактических и лечебных мероприятий в рамках рандомизированных клинических исследований;</w:t>
      </w:r>
      <w:r w:rsidR="00664569" w:rsidRPr="003B35AD">
        <w:br/>
        <w:t>- формирование представлений о принципах организации профилактической работы среди различных контингентов населения на индивидуальном, групповом и популяционном уровнях (первичный, вторичный и третичный уровни профилактики);</w:t>
      </w:r>
      <w:r w:rsidR="00664569" w:rsidRPr="003B35AD">
        <w:br/>
        <w:t>- освоение методов организации и проведения мероприятий по профилактике внутрибол</w:t>
      </w:r>
      <w:r w:rsidR="00664569" w:rsidRPr="003B35AD">
        <w:t>ь</w:t>
      </w:r>
      <w:r w:rsidR="00664569" w:rsidRPr="003B35AD">
        <w:t>ничных инфекций в лечебно-профилактических учреждениях ;</w:t>
      </w:r>
      <w:r w:rsidR="00664569" w:rsidRPr="003B35AD">
        <w:br/>
        <w:t>- освоение навыков использования нормативных и правовых актов, регламентирующих профилактические и противоэпидемические мероприятия и санитарно-противоэпидемический режим в ЛПУ.</w:t>
      </w:r>
      <w:r w:rsidR="00664569" w:rsidRPr="003B35AD">
        <w:br/>
      </w:r>
    </w:p>
    <w:p w:rsidR="00FA63DF" w:rsidRPr="0054743F" w:rsidRDefault="00FA63DF" w:rsidP="0054743F">
      <w:pPr>
        <w:shd w:val="clear" w:color="auto" w:fill="FFFFFF"/>
        <w:spacing w:line="360" w:lineRule="auto"/>
        <w:jc w:val="both"/>
        <w:rPr>
          <w:b/>
          <w:bCs/>
          <w:spacing w:val="-5"/>
        </w:rPr>
      </w:pPr>
      <w:r w:rsidRPr="0054743F">
        <w:rPr>
          <w:b/>
          <w:bCs/>
          <w:spacing w:val="-5"/>
        </w:rPr>
        <w:t>2.Место дисциплины в структуре основной образовательной программы</w:t>
      </w:r>
    </w:p>
    <w:p w:rsidR="0054743F" w:rsidRDefault="00B82EBF" w:rsidP="0054743F">
      <w:pPr>
        <w:jc w:val="both"/>
        <w:rPr>
          <w:b/>
          <w:bCs/>
          <w:color w:val="000000"/>
        </w:rPr>
      </w:pPr>
      <w:r>
        <w:t xml:space="preserve">           </w:t>
      </w:r>
      <w:r w:rsidR="0054743F" w:rsidRPr="0054743F">
        <w:t xml:space="preserve">Рабочая программа составлена в соответствии с требованиями Государственного образовательного стандарта высшего профессионального образования по специальности </w:t>
      </w:r>
      <w:r w:rsidR="002460F8">
        <w:rPr>
          <w:b/>
          <w:bCs/>
          <w:color w:val="000000"/>
        </w:rPr>
        <w:t>31,05,02</w:t>
      </w:r>
      <w:r w:rsidR="0054743F" w:rsidRPr="003B35AD">
        <w:rPr>
          <w:b/>
          <w:bCs/>
          <w:color w:val="000000"/>
        </w:rPr>
        <w:t xml:space="preserve"> -</w:t>
      </w:r>
      <w:r w:rsidR="0054743F">
        <w:rPr>
          <w:b/>
          <w:bCs/>
          <w:color w:val="000000"/>
        </w:rPr>
        <w:t xml:space="preserve"> </w:t>
      </w:r>
      <w:r w:rsidR="0054743F" w:rsidRPr="003B35AD">
        <w:rPr>
          <w:b/>
          <w:bCs/>
          <w:color w:val="000000"/>
        </w:rPr>
        <w:t>«</w:t>
      </w:r>
      <w:r w:rsidR="002460F8">
        <w:rPr>
          <w:b/>
          <w:bCs/>
          <w:color w:val="000000"/>
        </w:rPr>
        <w:t>педиатрия</w:t>
      </w:r>
      <w:r w:rsidR="0054743F" w:rsidRPr="003B35AD">
        <w:rPr>
          <w:b/>
          <w:bCs/>
          <w:color w:val="000000"/>
        </w:rPr>
        <w:t>»</w:t>
      </w:r>
    </w:p>
    <w:p w:rsidR="0054743F" w:rsidRPr="0054743F" w:rsidRDefault="0054743F" w:rsidP="0054743F">
      <w:pPr>
        <w:jc w:val="both"/>
      </w:pPr>
      <w:r w:rsidRPr="0054743F">
        <w:t>Эпидемиология относится к базовой части профессионального цикла ООП подготовки специалистов.</w:t>
      </w:r>
    </w:p>
    <w:p w:rsidR="00FA63DF" w:rsidRPr="003B35AD" w:rsidRDefault="00FA63DF" w:rsidP="0037587A">
      <w:pPr>
        <w:keepNext/>
        <w:rPr>
          <w:i/>
          <w:iCs/>
          <w:spacing w:val="-6"/>
        </w:rPr>
      </w:pPr>
    </w:p>
    <w:p w:rsidR="00FA63DF" w:rsidRPr="003B35AD" w:rsidRDefault="00FA63DF" w:rsidP="0037587A">
      <w:pPr>
        <w:keepNext/>
      </w:pPr>
      <w:r w:rsidRPr="003B35AD">
        <w:rPr>
          <w:b/>
        </w:rPr>
        <w:t>2.1. Междисциплинарные связи дисциплины с другими дисциплинами ООП</w:t>
      </w:r>
      <w:r w:rsidRPr="003B35AD">
        <w:t xml:space="preserve"> </w:t>
      </w:r>
    </w:p>
    <w:tbl>
      <w:tblPr>
        <w:tblW w:w="9252" w:type="dxa"/>
        <w:tblInd w:w="-5" w:type="dxa"/>
        <w:tblLayout w:type="fixed"/>
        <w:tblLook w:val="0000"/>
      </w:tblPr>
      <w:tblGrid>
        <w:gridCol w:w="2376"/>
        <w:gridCol w:w="851"/>
        <w:gridCol w:w="499"/>
        <w:gridCol w:w="500"/>
        <w:gridCol w:w="499"/>
        <w:gridCol w:w="500"/>
        <w:gridCol w:w="499"/>
        <w:gridCol w:w="500"/>
        <w:gridCol w:w="499"/>
        <w:gridCol w:w="500"/>
        <w:gridCol w:w="499"/>
        <w:gridCol w:w="510"/>
        <w:gridCol w:w="510"/>
        <w:gridCol w:w="510"/>
      </w:tblGrid>
      <w:tr w:rsidR="00FA63DF" w:rsidRPr="003B35AD" w:rsidTr="0037587A">
        <w:trPr>
          <w:trHeight w:val="353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3DF" w:rsidRPr="003B35AD" w:rsidRDefault="00FA63DF" w:rsidP="0037587A">
            <w:pPr>
              <w:keepNext/>
              <w:snapToGrid w:val="0"/>
              <w:rPr>
                <w:b/>
                <w:bCs/>
              </w:rPr>
            </w:pPr>
            <w:r w:rsidRPr="003B35AD">
              <w:rPr>
                <w:b/>
                <w:bCs/>
              </w:rPr>
              <w:t>Наименование обеспечиваемых дисциплин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3DF" w:rsidRPr="003B35AD" w:rsidRDefault="00FA63DF" w:rsidP="0037587A">
            <w:pPr>
              <w:keepNext/>
              <w:snapToGrid w:val="0"/>
              <w:ind w:left="113" w:right="113"/>
              <w:rPr>
                <w:b/>
                <w:bCs/>
              </w:rPr>
            </w:pPr>
            <w:r w:rsidRPr="003B35AD">
              <w:rPr>
                <w:b/>
                <w:bCs/>
              </w:rPr>
              <w:t>Семестр</w:t>
            </w:r>
          </w:p>
        </w:tc>
        <w:tc>
          <w:tcPr>
            <w:tcW w:w="602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3DF" w:rsidRPr="003B35AD" w:rsidRDefault="00FA63DF" w:rsidP="0037587A">
            <w:pPr>
              <w:keepNext/>
              <w:snapToGrid w:val="0"/>
              <w:rPr>
                <w:b/>
                <w:bCs/>
              </w:rPr>
            </w:pPr>
            <w:r w:rsidRPr="003B35AD">
              <w:rPr>
                <w:b/>
                <w:bCs/>
              </w:rPr>
              <w:t>Раздел дисциплины (модуль/раздел/тема тематич</w:t>
            </w:r>
            <w:r w:rsidRPr="003B35AD">
              <w:rPr>
                <w:b/>
                <w:bCs/>
              </w:rPr>
              <w:t>е</w:t>
            </w:r>
            <w:r w:rsidRPr="003B35AD">
              <w:rPr>
                <w:b/>
                <w:bCs/>
              </w:rPr>
              <w:t>ского плана)</w:t>
            </w:r>
          </w:p>
        </w:tc>
      </w:tr>
      <w:tr w:rsidR="00FA63DF" w:rsidRPr="003B35AD" w:rsidTr="0037587A">
        <w:trPr>
          <w:trHeight w:val="532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3DF" w:rsidRPr="003B35AD" w:rsidRDefault="00FA63DF" w:rsidP="0037587A">
            <w:pPr>
              <w:keepNext/>
              <w:snapToGrid w:val="0"/>
              <w:rPr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3DF" w:rsidRPr="003B35AD" w:rsidRDefault="00FA63DF" w:rsidP="0037587A">
            <w:pPr>
              <w:keepNext/>
              <w:snapToGrid w:val="0"/>
              <w:rPr>
                <w:b/>
                <w:bCs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3DF" w:rsidRPr="00CA48DA" w:rsidRDefault="00FA63DF" w:rsidP="0037587A">
            <w:pPr>
              <w:keepNext/>
              <w:snapToGrid w:val="0"/>
              <w:rPr>
                <w:b/>
                <w:bCs/>
              </w:rPr>
            </w:pPr>
            <w:r w:rsidRPr="00CA48DA">
              <w:rPr>
                <w:b/>
                <w:bCs/>
                <w:sz w:val="22"/>
                <w:szCs w:val="22"/>
              </w:rPr>
              <w:t>1</w:t>
            </w:r>
            <w:r w:rsidR="00505D3C" w:rsidRPr="00CA48DA">
              <w:rPr>
                <w:b/>
                <w:bCs/>
                <w:sz w:val="22"/>
                <w:szCs w:val="22"/>
              </w:rPr>
              <w:t>.1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3DF" w:rsidRPr="00CA48DA" w:rsidRDefault="00505D3C" w:rsidP="0037587A">
            <w:pPr>
              <w:keepNext/>
              <w:snapToGrid w:val="0"/>
              <w:rPr>
                <w:b/>
                <w:bCs/>
              </w:rPr>
            </w:pPr>
            <w:r w:rsidRPr="00CA48DA">
              <w:rPr>
                <w:b/>
                <w:bCs/>
                <w:sz w:val="22"/>
                <w:szCs w:val="22"/>
              </w:rPr>
              <w:t>1.</w:t>
            </w:r>
            <w:r w:rsidR="00FA63DF" w:rsidRPr="00CA48D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3DF" w:rsidRPr="00CA48DA" w:rsidRDefault="00505D3C" w:rsidP="0037587A">
            <w:pPr>
              <w:keepNext/>
              <w:snapToGrid w:val="0"/>
              <w:rPr>
                <w:b/>
                <w:bCs/>
              </w:rPr>
            </w:pPr>
            <w:r w:rsidRPr="00CA48DA">
              <w:rPr>
                <w:b/>
                <w:bCs/>
                <w:sz w:val="22"/>
                <w:szCs w:val="22"/>
              </w:rPr>
              <w:t>1.3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3DF" w:rsidRPr="00CA48DA" w:rsidRDefault="00505D3C" w:rsidP="0037587A">
            <w:pPr>
              <w:keepNext/>
              <w:snapToGrid w:val="0"/>
              <w:rPr>
                <w:b/>
                <w:bCs/>
              </w:rPr>
            </w:pPr>
            <w:r w:rsidRPr="00CA48DA">
              <w:rPr>
                <w:b/>
                <w:bCs/>
                <w:sz w:val="22"/>
                <w:szCs w:val="22"/>
              </w:rPr>
              <w:t>1.</w:t>
            </w:r>
            <w:r w:rsidR="00FA63DF" w:rsidRPr="00CA48DA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3DF" w:rsidRPr="00CA48DA" w:rsidRDefault="00505D3C" w:rsidP="0037587A">
            <w:pPr>
              <w:keepNext/>
              <w:snapToGrid w:val="0"/>
              <w:rPr>
                <w:b/>
                <w:bCs/>
              </w:rPr>
            </w:pPr>
            <w:r w:rsidRPr="00CA48DA">
              <w:rPr>
                <w:b/>
                <w:bCs/>
                <w:sz w:val="22"/>
                <w:szCs w:val="22"/>
              </w:rPr>
              <w:t>1.</w:t>
            </w:r>
            <w:r w:rsidR="00FA63DF" w:rsidRPr="00CA48DA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3DF" w:rsidRPr="00CA48DA" w:rsidRDefault="00505D3C" w:rsidP="0037587A">
            <w:pPr>
              <w:keepNext/>
              <w:snapToGrid w:val="0"/>
              <w:rPr>
                <w:b/>
                <w:bCs/>
              </w:rPr>
            </w:pPr>
            <w:r w:rsidRPr="00CA48DA">
              <w:rPr>
                <w:b/>
                <w:bCs/>
                <w:sz w:val="22"/>
                <w:szCs w:val="22"/>
              </w:rPr>
              <w:t>1.6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3DF" w:rsidRPr="00CA48DA" w:rsidRDefault="00505D3C" w:rsidP="0037587A">
            <w:pPr>
              <w:keepNext/>
              <w:snapToGrid w:val="0"/>
              <w:rPr>
                <w:b/>
                <w:bCs/>
              </w:rPr>
            </w:pPr>
            <w:r w:rsidRPr="00CA48DA">
              <w:rPr>
                <w:b/>
                <w:bCs/>
                <w:sz w:val="22"/>
                <w:szCs w:val="22"/>
              </w:rPr>
              <w:t>2.1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3DF" w:rsidRPr="00CA48DA" w:rsidRDefault="00505D3C" w:rsidP="0037587A">
            <w:pPr>
              <w:keepNext/>
              <w:snapToGrid w:val="0"/>
              <w:rPr>
                <w:b/>
                <w:bCs/>
              </w:rPr>
            </w:pPr>
            <w:r w:rsidRPr="00CA48DA">
              <w:rPr>
                <w:b/>
                <w:bCs/>
                <w:sz w:val="22"/>
                <w:szCs w:val="22"/>
              </w:rPr>
              <w:t>2.2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3DF" w:rsidRPr="00CA48DA" w:rsidRDefault="00505D3C" w:rsidP="0037587A">
            <w:pPr>
              <w:keepNext/>
              <w:snapToGrid w:val="0"/>
              <w:rPr>
                <w:b/>
                <w:bCs/>
              </w:rPr>
            </w:pPr>
            <w:r w:rsidRPr="00CA48DA">
              <w:rPr>
                <w:b/>
                <w:bCs/>
                <w:sz w:val="22"/>
                <w:szCs w:val="22"/>
              </w:rPr>
              <w:t>2.3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3DF" w:rsidRPr="00CA48DA" w:rsidRDefault="00505D3C" w:rsidP="0037587A">
            <w:pPr>
              <w:rPr>
                <w:b/>
              </w:rPr>
            </w:pPr>
            <w:r w:rsidRPr="00CA48DA">
              <w:rPr>
                <w:b/>
                <w:sz w:val="22"/>
                <w:szCs w:val="22"/>
              </w:rPr>
              <w:t>2.4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3DF" w:rsidRPr="00CA48DA" w:rsidRDefault="00505D3C" w:rsidP="0037587A">
            <w:pPr>
              <w:keepNext/>
              <w:snapToGrid w:val="0"/>
              <w:rPr>
                <w:b/>
                <w:bCs/>
              </w:rPr>
            </w:pPr>
            <w:r w:rsidRPr="00CA48DA">
              <w:rPr>
                <w:b/>
                <w:bCs/>
                <w:sz w:val="22"/>
                <w:szCs w:val="22"/>
              </w:rPr>
              <w:t>2.5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3DF" w:rsidRPr="00CA48DA" w:rsidRDefault="00505D3C" w:rsidP="0037587A">
            <w:pPr>
              <w:keepNext/>
              <w:snapToGrid w:val="0"/>
              <w:rPr>
                <w:b/>
                <w:bCs/>
              </w:rPr>
            </w:pPr>
            <w:r w:rsidRPr="00CA48DA">
              <w:rPr>
                <w:b/>
                <w:bCs/>
                <w:sz w:val="22"/>
                <w:szCs w:val="22"/>
              </w:rPr>
              <w:t>2.6</w:t>
            </w:r>
          </w:p>
        </w:tc>
      </w:tr>
      <w:tr w:rsidR="00FA63DF" w:rsidRPr="003B35AD" w:rsidTr="0037587A">
        <w:trPr>
          <w:trHeight w:val="532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3DF" w:rsidRPr="003B35AD" w:rsidRDefault="002F191A" w:rsidP="00E759DC">
            <w:pPr>
              <w:keepNext/>
              <w:snapToGrid w:val="0"/>
              <w:rPr>
                <w:b/>
                <w:bCs/>
              </w:rPr>
            </w:pPr>
            <w:r w:rsidRPr="003B35AD">
              <w:rPr>
                <w:b/>
                <w:bCs/>
              </w:rPr>
              <w:t>Микробиология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3DF" w:rsidRPr="003B35AD" w:rsidRDefault="00FA63DF" w:rsidP="0037587A">
            <w:pPr>
              <w:keepNext/>
              <w:snapToGrid w:val="0"/>
              <w:rPr>
                <w:b/>
                <w:bCs/>
              </w:rPr>
            </w:pPr>
            <w:r w:rsidRPr="003B35AD">
              <w:rPr>
                <w:b/>
                <w:bCs/>
              </w:rPr>
              <w:t>2,3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3DF" w:rsidRPr="003B35AD" w:rsidRDefault="00FA63DF" w:rsidP="0037587A">
            <w:pPr>
              <w:keepNext/>
              <w:snapToGrid w:val="0"/>
              <w:rPr>
                <w:b/>
                <w:bCs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3DF" w:rsidRPr="003B35AD" w:rsidRDefault="00505D3C" w:rsidP="0037587A">
            <w:pPr>
              <w:keepNext/>
              <w:snapToGrid w:val="0"/>
              <w:rPr>
                <w:b/>
                <w:bCs/>
              </w:rPr>
            </w:pPr>
            <w:r w:rsidRPr="003B35AD">
              <w:rPr>
                <w:b/>
                <w:bCs/>
              </w:rPr>
              <w:t>+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3DF" w:rsidRPr="003B35AD" w:rsidRDefault="00FA63DF" w:rsidP="0037587A">
            <w:pPr>
              <w:keepNext/>
              <w:snapToGrid w:val="0"/>
              <w:rPr>
                <w:b/>
                <w:bCs/>
                <w:i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3DF" w:rsidRPr="003B35AD" w:rsidRDefault="00FA63DF" w:rsidP="0037587A">
            <w:pPr>
              <w:keepNext/>
              <w:snapToGrid w:val="0"/>
              <w:rPr>
                <w:b/>
                <w:bCs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3DF" w:rsidRPr="003B35AD" w:rsidRDefault="00FA63DF" w:rsidP="0037587A">
            <w:pPr>
              <w:keepNext/>
              <w:snapToGrid w:val="0"/>
              <w:rPr>
                <w:b/>
                <w:bCs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3DF" w:rsidRPr="003B35AD" w:rsidRDefault="00FA63DF" w:rsidP="0037587A">
            <w:pPr>
              <w:keepNext/>
              <w:snapToGrid w:val="0"/>
              <w:rPr>
                <w:b/>
                <w:bCs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3DF" w:rsidRPr="003B35AD" w:rsidRDefault="00FA63DF" w:rsidP="0037587A">
            <w:pPr>
              <w:keepNext/>
              <w:snapToGrid w:val="0"/>
              <w:rPr>
                <w:b/>
                <w:bCs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3DF" w:rsidRPr="003B35AD" w:rsidRDefault="00FA63DF" w:rsidP="0037587A">
            <w:pPr>
              <w:keepNext/>
              <w:snapToGrid w:val="0"/>
              <w:rPr>
                <w:b/>
                <w:bCs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3DF" w:rsidRPr="003B35AD" w:rsidRDefault="00FA63DF" w:rsidP="0037587A">
            <w:pPr>
              <w:keepNext/>
              <w:snapToGrid w:val="0"/>
              <w:rPr>
                <w:b/>
                <w:bCs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3DF" w:rsidRPr="003B35AD" w:rsidRDefault="00FA63DF" w:rsidP="0037587A">
            <w:pPr>
              <w:keepNext/>
              <w:snapToGrid w:val="0"/>
              <w:rPr>
                <w:b/>
                <w:bCs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3DF" w:rsidRPr="003B35AD" w:rsidRDefault="00FA63DF" w:rsidP="0037587A">
            <w:pPr>
              <w:keepNext/>
              <w:snapToGrid w:val="0"/>
              <w:rPr>
                <w:b/>
                <w:bCs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3DF" w:rsidRPr="003B35AD" w:rsidRDefault="00FA63DF" w:rsidP="0037587A">
            <w:pPr>
              <w:keepNext/>
              <w:snapToGrid w:val="0"/>
              <w:rPr>
                <w:b/>
                <w:bCs/>
              </w:rPr>
            </w:pPr>
          </w:p>
        </w:tc>
      </w:tr>
      <w:tr w:rsidR="00FA63DF" w:rsidRPr="003B35AD" w:rsidTr="0037587A">
        <w:trPr>
          <w:trHeight w:val="532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3DF" w:rsidRPr="003B35AD" w:rsidRDefault="00E759DC" w:rsidP="0037587A">
            <w:pPr>
              <w:keepNext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Ф</w:t>
            </w:r>
            <w:r w:rsidR="002F191A" w:rsidRPr="003B35AD">
              <w:rPr>
                <w:b/>
                <w:bCs/>
              </w:rPr>
              <w:t>изиология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3DF" w:rsidRPr="003B35AD" w:rsidRDefault="00FA63DF" w:rsidP="0037587A">
            <w:pPr>
              <w:keepNext/>
              <w:snapToGrid w:val="0"/>
              <w:rPr>
                <w:b/>
                <w:bCs/>
              </w:rPr>
            </w:pPr>
            <w:r w:rsidRPr="003B35AD">
              <w:rPr>
                <w:b/>
                <w:bCs/>
              </w:rPr>
              <w:t>5,6,7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3DF" w:rsidRPr="003B35AD" w:rsidRDefault="00FA63DF" w:rsidP="0037587A">
            <w:pPr>
              <w:keepNext/>
              <w:snapToGrid w:val="0"/>
              <w:rPr>
                <w:b/>
                <w:bCs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3DF" w:rsidRPr="003B35AD" w:rsidRDefault="00FA63DF" w:rsidP="0037587A">
            <w:pPr>
              <w:keepNext/>
              <w:snapToGrid w:val="0"/>
              <w:rPr>
                <w:b/>
                <w:bCs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3DF" w:rsidRPr="003B35AD" w:rsidRDefault="00FA63DF" w:rsidP="0037587A">
            <w:pPr>
              <w:keepNext/>
              <w:snapToGrid w:val="0"/>
              <w:rPr>
                <w:b/>
                <w:bCs/>
                <w:i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3DF" w:rsidRPr="003B35AD" w:rsidRDefault="00FA63DF" w:rsidP="0037587A">
            <w:pPr>
              <w:keepNext/>
              <w:snapToGrid w:val="0"/>
              <w:rPr>
                <w:b/>
                <w:bCs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3DF" w:rsidRPr="003B35AD" w:rsidRDefault="00FA63DF" w:rsidP="0037587A">
            <w:pPr>
              <w:keepNext/>
              <w:snapToGrid w:val="0"/>
              <w:rPr>
                <w:b/>
                <w:bCs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3DF" w:rsidRPr="003B35AD" w:rsidRDefault="00FA63DF" w:rsidP="0037587A">
            <w:pPr>
              <w:keepNext/>
              <w:snapToGrid w:val="0"/>
              <w:rPr>
                <w:b/>
                <w:bCs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3DF" w:rsidRPr="003B35AD" w:rsidRDefault="00FA63DF" w:rsidP="0037587A">
            <w:pPr>
              <w:keepNext/>
              <w:snapToGrid w:val="0"/>
              <w:rPr>
                <w:b/>
                <w:bCs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3DF" w:rsidRPr="003B35AD" w:rsidRDefault="00FA63DF" w:rsidP="0037587A">
            <w:pPr>
              <w:keepNext/>
              <w:snapToGrid w:val="0"/>
              <w:rPr>
                <w:b/>
                <w:bCs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3DF" w:rsidRPr="003B35AD" w:rsidRDefault="00FA63DF" w:rsidP="0037587A">
            <w:pPr>
              <w:keepNext/>
              <w:snapToGrid w:val="0"/>
              <w:rPr>
                <w:b/>
                <w:bCs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3DF" w:rsidRPr="003B35AD" w:rsidRDefault="00FA63DF" w:rsidP="0037587A">
            <w:pPr>
              <w:keepNext/>
              <w:snapToGrid w:val="0"/>
              <w:rPr>
                <w:b/>
                <w:bCs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3DF" w:rsidRPr="003B35AD" w:rsidRDefault="00FA63DF" w:rsidP="0037587A">
            <w:pPr>
              <w:keepNext/>
              <w:snapToGrid w:val="0"/>
              <w:rPr>
                <w:b/>
                <w:bCs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3DF" w:rsidRPr="003B35AD" w:rsidRDefault="00FA63DF" w:rsidP="0037587A">
            <w:pPr>
              <w:keepNext/>
              <w:snapToGrid w:val="0"/>
              <w:rPr>
                <w:b/>
                <w:bCs/>
              </w:rPr>
            </w:pPr>
          </w:p>
        </w:tc>
      </w:tr>
      <w:tr w:rsidR="00FA63DF" w:rsidRPr="003B35AD" w:rsidTr="0037587A">
        <w:trPr>
          <w:trHeight w:val="532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3DF" w:rsidRPr="003B35AD" w:rsidRDefault="002F191A" w:rsidP="00E759DC">
            <w:pPr>
              <w:keepNext/>
              <w:snapToGrid w:val="0"/>
              <w:rPr>
                <w:b/>
                <w:bCs/>
              </w:rPr>
            </w:pPr>
            <w:r w:rsidRPr="003B35AD">
              <w:rPr>
                <w:b/>
                <w:bCs/>
              </w:rPr>
              <w:t xml:space="preserve">Биология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3DF" w:rsidRPr="003B35AD" w:rsidRDefault="00FA6E97" w:rsidP="0037587A">
            <w:pPr>
              <w:keepNext/>
              <w:snapToGrid w:val="0"/>
              <w:rPr>
                <w:b/>
                <w:bCs/>
              </w:rPr>
            </w:pPr>
            <w:r w:rsidRPr="003B35AD">
              <w:rPr>
                <w:b/>
                <w:bCs/>
              </w:rPr>
              <w:t>1,11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3DF" w:rsidRPr="003B35AD" w:rsidRDefault="00FA63DF" w:rsidP="0037587A">
            <w:pPr>
              <w:keepNext/>
              <w:snapToGrid w:val="0"/>
              <w:rPr>
                <w:b/>
                <w:bCs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3DF" w:rsidRPr="003B35AD" w:rsidRDefault="00FA63DF" w:rsidP="0037587A">
            <w:pPr>
              <w:keepNext/>
              <w:snapToGrid w:val="0"/>
              <w:rPr>
                <w:b/>
                <w:bCs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3DF" w:rsidRPr="003B35AD" w:rsidRDefault="00FA63DF" w:rsidP="0037587A">
            <w:pPr>
              <w:keepNext/>
              <w:snapToGrid w:val="0"/>
              <w:rPr>
                <w:b/>
                <w:bCs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3DF" w:rsidRPr="003B35AD" w:rsidRDefault="00FA63DF" w:rsidP="0037587A">
            <w:pPr>
              <w:keepNext/>
              <w:snapToGrid w:val="0"/>
              <w:rPr>
                <w:b/>
                <w:bCs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3DF" w:rsidRPr="003B35AD" w:rsidRDefault="00FA63DF" w:rsidP="0037587A">
            <w:pPr>
              <w:keepNext/>
              <w:snapToGrid w:val="0"/>
              <w:rPr>
                <w:b/>
                <w:bCs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3DF" w:rsidRPr="003B35AD" w:rsidRDefault="00FA63DF" w:rsidP="0037587A">
            <w:pPr>
              <w:keepNext/>
              <w:snapToGrid w:val="0"/>
              <w:rPr>
                <w:b/>
                <w:bCs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3DF" w:rsidRPr="003B35AD" w:rsidRDefault="00FA63DF" w:rsidP="0037587A">
            <w:pPr>
              <w:keepNext/>
              <w:snapToGrid w:val="0"/>
              <w:rPr>
                <w:b/>
                <w:bCs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3DF" w:rsidRPr="003B35AD" w:rsidRDefault="00FA63DF" w:rsidP="0037587A">
            <w:pPr>
              <w:keepNext/>
              <w:snapToGrid w:val="0"/>
              <w:rPr>
                <w:b/>
                <w:bCs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3DF" w:rsidRPr="003B35AD" w:rsidRDefault="00FA63DF" w:rsidP="0037587A">
            <w:pPr>
              <w:keepNext/>
              <w:snapToGrid w:val="0"/>
              <w:rPr>
                <w:b/>
                <w:bCs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3DF" w:rsidRPr="003B35AD" w:rsidRDefault="00FA63DF" w:rsidP="0037587A">
            <w:pPr>
              <w:keepNext/>
              <w:snapToGrid w:val="0"/>
              <w:rPr>
                <w:b/>
                <w:bCs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3DF" w:rsidRPr="003B35AD" w:rsidRDefault="00FA63DF" w:rsidP="0037587A">
            <w:pPr>
              <w:keepNext/>
              <w:snapToGrid w:val="0"/>
              <w:rPr>
                <w:b/>
                <w:bCs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3DF" w:rsidRPr="003B35AD" w:rsidRDefault="00FA63DF" w:rsidP="0037587A">
            <w:pPr>
              <w:keepNext/>
              <w:snapToGrid w:val="0"/>
              <w:rPr>
                <w:b/>
                <w:bCs/>
              </w:rPr>
            </w:pPr>
          </w:p>
        </w:tc>
      </w:tr>
      <w:tr w:rsidR="00E759DC" w:rsidRPr="003B35AD" w:rsidTr="0037587A">
        <w:trPr>
          <w:trHeight w:val="532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9DC" w:rsidRPr="003B35AD" w:rsidRDefault="00E759DC" w:rsidP="00E759DC">
            <w:pPr>
              <w:keepNext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Общая и неорган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ческая химия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9DC" w:rsidRPr="003B35AD" w:rsidRDefault="00E759DC" w:rsidP="0037587A">
            <w:pPr>
              <w:keepNext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9DC" w:rsidRPr="003B35AD" w:rsidRDefault="00E759DC" w:rsidP="0037587A">
            <w:pPr>
              <w:keepNext/>
              <w:snapToGrid w:val="0"/>
              <w:rPr>
                <w:b/>
                <w:bCs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9DC" w:rsidRPr="003B35AD" w:rsidRDefault="00E759DC" w:rsidP="0037587A">
            <w:pPr>
              <w:keepNext/>
              <w:snapToGrid w:val="0"/>
              <w:rPr>
                <w:b/>
                <w:bCs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9DC" w:rsidRPr="003B35AD" w:rsidRDefault="00E759DC" w:rsidP="0037587A">
            <w:pPr>
              <w:keepNext/>
              <w:snapToGrid w:val="0"/>
              <w:rPr>
                <w:b/>
                <w:bCs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9DC" w:rsidRPr="003B35AD" w:rsidRDefault="00E32172" w:rsidP="0037587A">
            <w:pPr>
              <w:keepNext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9DC" w:rsidRPr="003B35AD" w:rsidRDefault="00E759DC" w:rsidP="0037587A">
            <w:pPr>
              <w:keepNext/>
              <w:snapToGrid w:val="0"/>
              <w:rPr>
                <w:b/>
                <w:bCs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9DC" w:rsidRPr="003B35AD" w:rsidRDefault="00E759DC" w:rsidP="0037587A">
            <w:pPr>
              <w:keepNext/>
              <w:snapToGrid w:val="0"/>
              <w:rPr>
                <w:b/>
                <w:bCs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9DC" w:rsidRPr="003B35AD" w:rsidRDefault="00E759DC" w:rsidP="0037587A">
            <w:pPr>
              <w:keepNext/>
              <w:snapToGrid w:val="0"/>
              <w:rPr>
                <w:b/>
                <w:bCs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9DC" w:rsidRPr="003B35AD" w:rsidRDefault="00E759DC" w:rsidP="0037587A">
            <w:pPr>
              <w:keepNext/>
              <w:snapToGrid w:val="0"/>
              <w:rPr>
                <w:b/>
                <w:bCs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9DC" w:rsidRPr="003B35AD" w:rsidRDefault="00E759DC" w:rsidP="0037587A">
            <w:pPr>
              <w:keepNext/>
              <w:snapToGrid w:val="0"/>
              <w:rPr>
                <w:b/>
                <w:bCs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9DC" w:rsidRPr="003B35AD" w:rsidRDefault="00E759DC" w:rsidP="0037587A">
            <w:pPr>
              <w:keepNext/>
              <w:snapToGrid w:val="0"/>
              <w:rPr>
                <w:b/>
                <w:bCs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9DC" w:rsidRPr="003B35AD" w:rsidRDefault="00E759DC" w:rsidP="0037587A">
            <w:pPr>
              <w:keepNext/>
              <w:snapToGrid w:val="0"/>
              <w:rPr>
                <w:b/>
                <w:bCs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9DC" w:rsidRPr="003B35AD" w:rsidRDefault="00E759DC" w:rsidP="0037587A">
            <w:pPr>
              <w:keepNext/>
              <w:snapToGrid w:val="0"/>
              <w:rPr>
                <w:b/>
                <w:bCs/>
              </w:rPr>
            </w:pPr>
          </w:p>
        </w:tc>
      </w:tr>
      <w:tr w:rsidR="00FA63DF" w:rsidRPr="003B35AD" w:rsidTr="0037587A">
        <w:trPr>
          <w:trHeight w:val="532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3DF" w:rsidRPr="003B35AD" w:rsidRDefault="00E759DC" w:rsidP="0037587A">
            <w:pPr>
              <w:keepNext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Основы экологии и гигиены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3DF" w:rsidRPr="003B35AD" w:rsidRDefault="00505D3C" w:rsidP="0037587A">
            <w:pPr>
              <w:keepNext/>
              <w:snapToGrid w:val="0"/>
              <w:rPr>
                <w:b/>
                <w:bCs/>
              </w:rPr>
            </w:pPr>
            <w:r w:rsidRPr="003B35AD">
              <w:rPr>
                <w:b/>
                <w:bCs/>
              </w:rPr>
              <w:t>10, 11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3DF" w:rsidRPr="003B35AD" w:rsidRDefault="00FA63DF" w:rsidP="0037587A">
            <w:pPr>
              <w:keepNext/>
              <w:snapToGrid w:val="0"/>
              <w:rPr>
                <w:b/>
                <w:bCs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3DF" w:rsidRPr="003B35AD" w:rsidRDefault="00FA63DF" w:rsidP="0037587A">
            <w:pPr>
              <w:keepNext/>
              <w:snapToGrid w:val="0"/>
              <w:rPr>
                <w:b/>
                <w:bCs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3DF" w:rsidRPr="003B35AD" w:rsidRDefault="00E32172" w:rsidP="0037587A">
            <w:pPr>
              <w:keepNext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3DF" w:rsidRPr="003B35AD" w:rsidRDefault="00FA63DF" w:rsidP="0037587A">
            <w:pPr>
              <w:keepNext/>
              <w:snapToGrid w:val="0"/>
              <w:rPr>
                <w:b/>
                <w:bCs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3DF" w:rsidRPr="003B35AD" w:rsidRDefault="00FA63DF" w:rsidP="0037587A">
            <w:pPr>
              <w:keepNext/>
              <w:snapToGrid w:val="0"/>
              <w:rPr>
                <w:b/>
                <w:bCs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3DF" w:rsidRPr="003B35AD" w:rsidRDefault="00FA63DF" w:rsidP="0037587A">
            <w:pPr>
              <w:keepNext/>
              <w:snapToGrid w:val="0"/>
              <w:rPr>
                <w:b/>
                <w:bCs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3DF" w:rsidRPr="003B35AD" w:rsidRDefault="00FA63DF" w:rsidP="0037587A">
            <w:pPr>
              <w:keepNext/>
              <w:snapToGrid w:val="0"/>
              <w:rPr>
                <w:b/>
                <w:bCs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3DF" w:rsidRPr="003B35AD" w:rsidRDefault="00FA63DF" w:rsidP="0037587A">
            <w:pPr>
              <w:keepNext/>
              <w:snapToGrid w:val="0"/>
              <w:rPr>
                <w:b/>
                <w:bCs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3DF" w:rsidRPr="003B35AD" w:rsidRDefault="00FA63DF" w:rsidP="0037587A">
            <w:pPr>
              <w:keepNext/>
              <w:snapToGrid w:val="0"/>
              <w:rPr>
                <w:b/>
                <w:bCs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3DF" w:rsidRPr="003B35AD" w:rsidRDefault="00FA63DF" w:rsidP="0037587A">
            <w:pPr>
              <w:keepNext/>
              <w:snapToGrid w:val="0"/>
              <w:rPr>
                <w:b/>
                <w:bCs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3DF" w:rsidRPr="003B35AD" w:rsidRDefault="00FA63DF" w:rsidP="0037587A">
            <w:pPr>
              <w:keepNext/>
              <w:snapToGrid w:val="0"/>
              <w:rPr>
                <w:b/>
                <w:bCs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3DF" w:rsidRPr="003B35AD" w:rsidRDefault="00FA63DF" w:rsidP="0037587A">
            <w:pPr>
              <w:keepNext/>
              <w:snapToGrid w:val="0"/>
              <w:rPr>
                <w:b/>
                <w:bCs/>
              </w:rPr>
            </w:pPr>
          </w:p>
        </w:tc>
      </w:tr>
      <w:tr w:rsidR="002F191A" w:rsidRPr="003B35AD" w:rsidTr="0037587A">
        <w:trPr>
          <w:trHeight w:val="532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91A" w:rsidRPr="003B35AD" w:rsidRDefault="00E759DC" w:rsidP="0037587A">
            <w:pPr>
              <w:keepNext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Биофизика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91A" w:rsidRPr="003B35AD" w:rsidRDefault="00E759DC" w:rsidP="0037587A">
            <w:pPr>
              <w:keepNext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91A" w:rsidRPr="003B35AD" w:rsidRDefault="002F191A" w:rsidP="0037587A">
            <w:pPr>
              <w:keepNext/>
              <w:snapToGrid w:val="0"/>
              <w:rPr>
                <w:b/>
                <w:bCs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91A" w:rsidRPr="003B35AD" w:rsidRDefault="002F191A" w:rsidP="0037587A">
            <w:pPr>
              <w:keepNext/>
              <w:snapToGrid w:val="0"/>
              <w:rPr>
                <w:b/>
                <w:bCs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91A" w:rsidRPr="003B35AD" w:rsidRDefault="002F191A" w:rsidP="0037587A">
            <w:pPr>
              <w:keepNext/>
              <w:snapToGrid w:val="0"/>
              <w:rPr>
                <w:b/>
                <w:bCs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91A" w:rsidRPr="003B35AD" w:rsidRDefault="002F191A" w:rsidP="0037587A">
            <w:pPr>
              <w:keepNext/>
              <w:snapToGrid w:val="0"/>
              <w:rPr>
                <w:b/>
                <w:bCs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91A" w:rsidRPr="003B35AD" w:rsidRDefault="002F191A" w:rsidP="0037587A">
            <w:pPr>
              <w:keepNext/>
              <w:snapToGrid w:val="0"/>
              <w:rPr>
                <w:b/>
                <w:bCs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91A" w:rsidRPr="003B35AD" w:rsidRDefault="002F191A" w:rsidP="0037587A">
            <w:pPr>
              <w:keepNext/>
              <w:snapToGrid w:val="0"/>
              <w:rPr>
                <w:b/>
                <w:bCs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91A" w:rsidRPr="003B35AD" w:rsidRDefault="00E32172" w:rsidP="0037587A">
            <w:pPr>
              <w:keepNext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91A" w:rsidRPr="003B35AD" w:rsidRDefault="002F191A" w:rsidP="0037587A">
            <w:pPr>
              <w:keepNext/>
              <w:snapToGrid w:val="0"/>
              <w:rPr>
                <w:b/>
                <w:bCs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91A" w:rsidRPr="003B35AD" w:rsidRDefault="002F191A" w:rsidP="0037587A">
            <w:pPr>
              <w:keepNext/>
              <w:snapToGrid w:val="0"/>
              <w:rPr>
                <w:b/>
                <w:bCs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91A" w:rsidRPr="003B35AD" w:rsidRDefault="002F191A" w:rsidP="0037587A">
            <w:pPr>
              <w:keepNext/>
              <w:snapToGrid w:val="0"/>
              <w:rPr>
                <w:b/>
                <w:bCs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1A" w:rsidRPr="003B35AD" w:rsidRDefault="002F191A" w:rsidP="0037587A">
            <w:pPr>
              <w:keepNext/>
              <w:snapToGrid w:val="0"/>
              <w:rPr>
                <w:b/>
                <w:bCs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1A" w:rsidRPr="003B35AD" w:rsidRDefault="002F191A" w:rsidP="0037587A">
            <w:pPr>
              <w:keepNext/>
              <w:snapToGrid w:val="0"/>
              <w:rPr>
                <w:b/>
                <w:bCs/>
              </w:rPr>
            </w:pPr>
          </w:p>
        </w:tc>
      </w:tr>
      <w:tr w:rsidR="00FA6E97" w:rsidRPr="003B35AD" w:rsidTr="0037587A">
        <w:trPr>
          <w:trHeight w:val="532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E97" w:rsidRPr="003B35AD" w:rsidRDefault="00FA6E97" w:rsidP="0037587A">
            <w:pPr>
              <w:keepNext/>
              <w:snapToGrid w:val="0"/>
              <w:rPr>
                <w:b/>
                <w:bCs/>
              </w:rPr>
            </w:pPr>
            <w:r w:rsidRPr="003B35AD">
              <w:rPr>
                <w:b/>
                <w:bCs/>
              </w:rPr>
              <w:t>Инфекционные б</w:t>
            </w:r>
            <w:r w:rsidRPr="003B35AD">
              <w:rPr>
                <w:b/>
                <w:bCs/>
              </w:rPr>
              <w:t>о</w:t>
            </w:r>
            <w:r w:rsidRPr="003B35AD">
              <w:rPr>
                <w:b/>
                <w:bCs/>
              </w:rPr>
              <w:t>лезни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D3C" w:rsidRPr="003B35AD" w:rsidRDefault="00505D3C" w:rsidP="0037587A">
            <w:pPr>
              <w:keepNext/>
              <w:snapToGrid w:val="0"/>
              <w:rPr>
                <w:b/>
                <w:bCs/>
              </w:rPr>
            </w:pPr>
            <w:r w:rsidRPr="003B35AD">
              <w:rPr>
                <w:b/>
                <w:bCs/>
              </w:rPr>
              <w:t>9,10,</w:t>
            </w:r>
          </w:p>
          <w:p w:rsidR="00FA6E97" w:rsidRPr="003B35AD" w:rsidRDefault="00505D3C" w:rsidP="0037587A">
            <w:pPr>
              <w:keepNext/>
              <w:snapToGrid w:val="0"/>
              <w:rPr>
                <w:b/>
                <w:bCs/>
              </w:rPr>
            </w:pPr>
            <w:r w:rsidRPr="003B35AD">
              <w:rPr>
                <w:b/>
                <w:bCs/>
              </w:rPr>
              <w:t>11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E97" w:rsidRPr="003B35AD" w:rsidRDefault="00FA6E97" w:rsidP="0037587A">
            <w:pPr>
              <w:keepNext/>
              <w:snapToGrid w:val="0"/>
              <w:rPr>
                <w:b/>
                <w:bCs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E97" w:rsidRPr="003B35AD" w:rsidRDefault="00FA6E97" w:rsidP="0037587A">
            <w:pPr>
              <w:keepNext/>
              <w:snapToGrid w:val="0"/>
              <w:rPr>
                <w:b/>
                <w:bCs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E97" w:rsidRPr="003B35AD" w:rsidRDefault="00FA6E97" w:rsidP="0037587A">
            <w:pPr>
              <w:keepNext/>
              <w:snapToGrid w:val="0"/>
              <w:rPr>
                <w:b/>
                <w:bCs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E97" w:rsidRPr="003B35AD" w:rsidRDefault="00FA6E97" w:rsidP="0037587A">
            <w:pPr>
              <w:keepNext/>
              <w:snapToGrid w:val="0"/>
              <w:rPr>
                <w:b/>
                <w:bCs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E97" w:rsidRPr="003B35AD" w:rsidRDefault="00FA6E97" w:rsidP="0037587A">
            <w:pPr>
              <w:keepNext/>
              <w:snapToGrid w:val="0"/>
              <w:rPr>
                <w:b/>
                <w:bCs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E97" w:rsidRPr="003B35AD" w:rsidRDefault="00FA6E97" w:rsidP="0037587A">
            <w:pPr>
              <w:keepNext/>
              <w:snapToGrid w:val="0"/>
              <w:rPr>
                <w:b/>
                <w:bCs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E97" w:rsidRPr="003B35AD" w:rsidRDefault="00E32172" w:rsidP="0037587A">
            <w:pPr>
              <w:keepNext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E97" w:rsidRPr="003B35AD" w:rsidRDefault="00E32172" w:rsidP="0037587A">
            <w:pPr>
              <w:keepNext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E97" w:rsidRPr="003B35AD" w:rsidRDefault="00E32172" w:rsidP="0037587A">
            <w:pPr>
              <w:keepNext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E97" w:rsidRPr="003B35AD" w:rsidRDefault="00E32172" w:rsidP="0037587A">
            <w:pPr>
              <w:keepNext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97" w:rsidRPr="003B35AD" w:rsidRDefault="00E32172" w:rsidP="0037587A">
            <w:pPr>
              <w:keepNext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97" w:rsidRPr="003B35AD" w:rsidRDefault="00E32172" w:rsidP="0037587A">
            <w:pPr>
              <w:keepNext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</w:tr>
    </w:tbl>
    <w:p w:rsidR="002F191A" w:rsidRPr="003B35AD" w:rsidRDefault="002F191A" w:rsidP="0037587A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:rsidR="002F191A" w:rsidRPr="003B35AD" w:rsidRDefault="002F191A" w:rsidP="0037587A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2614E4" w:rsidRPr="002614E4" w:rsidRDefault="002614E4" w:rsidP="002614E4">
      <w:pPr>
        <w:pStyle w:val="Style17"/>
        <w:widowControl/>
        <w:ind w:firstLine="567"/>
        <w:jc w:val="both"/>
        <w:rPr>
          <w:rStyle w:val="FontStyle42"/>
          <w:sz w:val="24"/>
          <w:szCs w:val="24"/>
        </w:rPr>
      </w:pPr>
      <w:r w:rsidRPr="00720FE5">
        <w:t xml:space="preserve">- </w:t>
      </w:r>
      <w:r w:rsidRPr="002614E4">
        <w:rPr>
          <w:i/>
        </w:rPr>
        <w:t>биология:</w:t>
      </w:r>
      <w:r w:rsidRPr="002614E4">
        <w:t xml:space="preserve"> </w:t>
      </w:r>
      <w:r w:rsidRPr="002614E4">
        <w:rPr>
          <w:rStyle w:val="FontStyle42"/>
          <w:sz w:val="24"/>
          <w:szCs w:val="24"/>
        </w:rPr>
        <w:t>проявления биологических свойств возбудителей (паразитов) на основах эволюционно- обусловленных уров</w:t>
      </w:r>
      <w:r w:rsidRPr="002614E4">
        <w:rPr>
          <w:rStyle w:val="FontStyle42"/>
          <w:sz w:val="24"/>
          <w:szCs w:val="24"/>
        </w:rPr>
        <w:softHyphen/>
        <w:t>нях; состав клетки;  роль отдельных элементов, воды   и неорганических солей в жизнедеятельно</w:t>
      </w:r>
      <w:r w:rsidRPr="002614E4">
        <w:rPr>
          <w:rStyle w:val="FontStyle42"/>
          <w:sz w:val="24"/>
          <w:szCs w:val="24"/>
        </w:rPr>
        <w:softHyphen/>
        <w:t>сти клетки;  строение и функции  наиболее важ</w:t>
      </w:r>
      <w:r w:rsidRPr="002614E4">
        <w:rPr>
          <w:rStyle w:val="FontStyle42"/>
          <w:sz w:val="24"/>
          <w:szCs w:val="24"/>
        </w:rPr>
        <w:softHyphen/>
        <w:t>ных органических соеди</w:t>
      </w:r>
      <w:r w:rsidRPr="002614E4">
        <w:rPr>
          <w:rStyle w:val="FontStyle42"/>
          <w:sz w:val="24"/>
          <w:szCs w:val="24"/>
        </w:rPr>
        <w:softHyphen/>
        <w:t>нений: белков, углеводов, липидов, нуклеиновых кислот;</w:t>
      </w:r>
    </w:p>
    <w:p w:rsidR="002614E4" w:rsidRPr="002614E4" w:rsidRDefault="002614E4" w:rsidP="002614E4">
      <w:pPr>
        <w:pStyle w:val="Style1"/>
        <w:widowControl/>
        <w:spacing w:line="274" w:lineRule="exact"/>
        <w:ind w:right="24" w:firstLine="567"/>
        <w:rPr>
          <w:rStyle w:val="FontStyle42"/>
          <w:sz w:val="24"/>
          <w:szCs w:val="24"/>
        </w:rPr>
      </w:pPr>
      <w:r w:rsidRPr="002614E4">
        <w:t xml:space="preserve">- </w:t>
      </w:r>
      <w:r w:rsidRPr="002614E4">
        <w:rPr>
          <w:i/>
        </w:rPr>
        <w:t>основы экологии и гигиены:</w:t>
      </w:r>
      <w:r w:rsidRPr="002614E4">
        <w:t xml:space="preserve"> </w:t>
      </w:r>
      <w:r w:rsidRPr="002614E4">
        <w:rPr>
          <w:rStyle w:val="FontStyle42"/>
          <w:sz w:val="24"/>
          <w:szCs w:val="24"/>
        </w:rPr>
        <w:t>экологические и гигиенические факто</w:t>
      </w:r>
      <w:r w:rsidRPr="002614E4">
        <w:rPr>
          <w:rStyle w:val="FontStyle42"/>
          <w:sz w:val="24"/>
          <w:szCs w:val="24"/>
        </w:rPr>
        <w:softHyphen/>
        <w:t>ры, их влияние на окружающую среду;</w:t>
      </w:r>
      <w:r w:rsidRPr="002614E4">
        <w:t xml:space="preserve"> </w:t>
      </w:r>
      <w:r w:rsidRPr="002614E4">
        <w:rPr>
          <w:rStyle w:val="FontStyle42"/>
          <w:sz w:val="24"/>
          <w:szCs w:val="24"/>
        </w:rPr>
        <w:t>экозащитная безопас</w:t>
      </w:r>
      <w:r w:rsidRPr="002614E4">
        <w:rPr>
          <w:rStyle w:val="FontStyle42"/>
          <w:sz w:val="24"/>
          <w:szCs w:val="24"/>
        </w:rPr>
        <w:softHyphen/>
        <w:t>ность, экозащитная тех</w:t>
      </w:r>
      <w:r w:rsidRPr="002614E4">
        <w:rPr>
          <w:rStyle w:val="FontStyle42"/>
          <w:sz w:val="24"/>
          <w:szCs w:val="24"/>
        </w:rPr>
        <w:softHyphen/>
        <w:t>ника в фармацевтич</w:t>
      </w:r>
      <w:r w:rsidRPr="002614E4">
        <w:rPr>
          <w:rStyle w:val="FontStyle42"/>
          <w:sz w:val="24"/>
          <w:szCs w:val="24"/>
        </w:rPr>
        <w:t>е</w:t>
      </w:r>
      <w:r w:rsidRPr="002614E4">
        <w:rPr>
          <w:rStyle w:val="FontStyle42"/>
          <w:sz w:val="24"/>
          <w:szCs w:val="24"/>
        </w:rPr>
        <w:t>ском и химическом производ</w:t>
      </w:r>
      <w:r w:rsidRPr="002614E4">
        <w:rPr>
          <w:rStyle w:val="FontStyle42"/>
          <w:sz w:val="24"/>
          <w:szCs w:val="24"/>
        </w:rPr>
        <w:softHyphen/>
        <w:t>стве; техногенные загрязне</w:t>
      </w:r>
      <w:r w:rsidRPr="002614E4">
        <w:rPr>
          <w:rStyle w:val="FontStyle42"/>
          <w:sz w:val="24"/>
          <w:szCs w:val="24"/>
        </w:rPr>
        <w:softHyphen/>
        <w:t>ния природной среды; загрязн</w:t>
      </w:r>
      <w:r w:rsidRPr="002614E4">
        <w:rPr>
          <w:rStyle w:val="FontStyle42"/>
          <w:sz w:val="24"/>
          <w:szCs w:val="24"/>
        </w:rPr>
        <w:t>е</w:t>
      </w:r>
      <w:r w:rsidRPr="002614E4">
        <w:rPr>
          <w:rStyle w:val="FontStyle42"/>
          <w:sz w:val="24"/>
          <w:szCs w:val="24"/>
        </w:rPr>
        <w:t>ния, вязанные с производст</w:t>
      </w:r>
      <w:r w:rsidRPr="002614E4">
        <w:rPr>
          <w:rStyle w:val="FontStyle42"/>
          <w:sz w:val="24"/>
          <w:szCs w:val="24"/>
        </w:rPr>
        <w:softHyphen/>
        <w:t>вом лекарственных и хи</w:t>
      </w:r>
      <w:r w:rsidRPr="002614E4">
        <w:rPr>
          <w:rStyle w:val="FontStyle42"/>
          <w:sz w:val="24"/>
          <w:szCs w:val="24"/>
        </w:rPr>
        <w:softHyphen/>
        <w:t>мических веществ; мето</w:t>
      </w:r>
      <w:r w:rsidRPr="002614E4">
        <w:rPr>
          <w:rStyle w:val="FontStyle42"/>
          <w:sz w:val="24"/>
          <w:szCs w:val="24"/>
        </w:rPr>
        <w:softHyphen/>
        <w:t>ды их анализа; понятия о ПДК за</w:t>
      </w:r>
      <w:r w:rsidRPr="002614E4">
        <w:rPr>
          <w:rStyle w:val="FontStyle42"/>
          <w:sz w:val="24"/>
          <w:szCs w:val="24"/>
        </w:rPr>
        <w:softHyphen/>
        <w:t>грязняющих веществ ат</w:t>
      </w:r>
      <w:r w:rsidRPr="002614E4">
        <w:rPr>
          <w:rStyle w:val="FontStyle42"/>
          <w:sz w:val="24"/>
          <w:szCs w:val="24"/>
        </w:rPr>
        <w:softHyphen/>
        <w:t>мосферы, гидросферы, почвы. Эпидемическое благополучие населения на основе качественной  воды, воздуха, почвы, пищи. Гигиенич</w:t>
      </w:r>
      <w:r w:rsidRPr="002614E4">
        <w:rPr>
          <w:rStyle w:val="FontStyle42"/>
          <w:sz w:val="24"/>
          <w:szCs w:val="24"/>
        </w:rPr>
        <w:t>е</w:t>
      </w:r>
      <w:r w:rsidRPr="002614E4">
        <w:rPr>
          <w:rStyle w:val="FontStyle42"/>
          <w:sz w:val="24"/>
          <w:szCs w:val="24"/>
        </w:rPr>
        <w:t>ское содержание МДОУ, ЛП</w:t>
      </w:r>
      <w:r w:rsidR="00E32172">
        <w:rPr>
          <w:rStyle w:val="FontStyle42"/>
          <w:sz w:val="24"/>
          <w:szCs w:val="24"/>
        </w:rPr>
        <w:t>У</w:t>
      </w:r>
      <w:r w:rsidRPr="002614E4">
        <w:rPr>
          <w:rStyle w:val="FontStyle42"/>
          <w:sz w:val="24"/>
          <w:szCs w:val="24"/>
        </w:rPr>
        <w:t xml:space="preserve"> и др. </w:t>
      </w:r>
    </w:p>
    <w:p w:rsidR="002614E4" w:rsidRPr="002614E4" w:rsidRDefault="002614E4" w:rsidP="002614E4">
      <w:pPr>
        <w:ind w:firstLine="567"/>
        <w:jc w:val="both"/>
      </w:pPr>
      <w:r w:rsidRPr="002614E4">
        <w:t xml:space="preserve">- </w:t>
      </w:r>
      <w:r w:rsidRPr="002614E4">
        <w:rPr>
          <w:i/>
        </w:rPr>
        <w:t xml:space="preserve">биофизика: </w:t>
      </w:r>
      <w:r w:rsidRPr="002614E4">
        <w:t>физические характеристики и биофизические механизмы действия на пациентов, Воздействие шума, вибрации, ультразвука, электромагнитных волн лазерного излучения, пыли, радиоактивных веществ и ионизирующего излучения на организм чел</w:t>
      </w:r>
      <w:r w:rsidRPr="002614E4">
        <w:t>о</w:t>
      </w:r>
      <w:r w:rsidRPr="002614E4">
        <w:t>века.</w:t>
      </w:r>
    </w:p>
    <w:p w:rsidR="002614E4" w:rsidRPr="002614E4" w:rsidRDefault="002614E4" w:rsidP="002614E4">
      <w:pPr>
        <w:ind w:firstLine="567"/>
        <w:jc w:val="both"/>
      </w:pPr>
      <w:r w:rsidRPr="002614E4">
        <w:t xml:space="preserve">- </w:t>
      </w:r>
      <w:r w:rsidRPr="002614E4">
        <w:rPr>
          <w:i/>
        </w:rPr>
        <w:t>общая и неорганическая химия:</w:t>
      </w:r>
      <w:r w:rsidRPr="002614E4">
        <w:t xml:space="preserve"> физико-химические свойства различных классов химических веществ, определяющих их степень токсичности и опасности для человека, поведение химических веществ в окружающей среде;</w:t>
      </w:r>
    </w:p>
    <w:p w:rsidR="002614E4" w:rsidRPr="002614E4" w:rsidRDefault="002614E4" w:rsidP="002614E4">
      <w:pPr>
        <w:pStyle w:val="Style16"/>
        <w:widowControl/>
        <w:spacing w:line="274" w:lineRule="exact"/>
        <w:ind w:firstLine="567"/>
        <w:jc w:val="both"/>
        <w:rPr>
          <w:rStyle w:val="FontStyle42"/>
          <w:sz w:val="24"/>
          <w:szCs w:val="24"/>
        </w:rPr>
      </w:pPr>
      <w:r w:rsidRPr="002614E4">
        <w:t xml:space="preserve"> - </w:t>
      </w:r>
      <w:r w:rsidRPr="002614E4">
        <w:rPr>
          <w:i/>
        </w:rPr>
        <w:t xml:space="preserve">физиология: </w:t>
      </w:r>
      <w:r w:rsidRPr="002614E4">
        <w:rPr>
          <w:rStyle w:val="FontStyle42"/>
          <w:sz w:val="24"/>
          <w:szCs w:val="24"/>
        </w:rPr>
        <w:t>основные механизмы регуляции  функции фи</w:t>
      </w:r>
      <w:r w:rsidRPr="002614E4">
        <w:rPr>
          <w:rStyle w:val="FontStyle42"/>
          <w:sz w:val="24"/>
          <w:szCs w:val="24"/>
        </w:rPr>
        <w:softHyphen/>
        <w:t>зиологических систем ор</w:t>
      </w:r>
      <w:r w:rsidRPr="002614E4">
        <w:rPr>
          <w:rStyle w:val="FontStyle42"/>
          <w:sz w:val="24"/>
          <w:szCs w:val="24"/>
        </w:rPr>
        <w:softHyphen/>
        <w:t>ганизма (молекулярный, клеточный, тканевой, ор</w:t>
      </w:r>
      <w:r w:rsidRPr="002614E4">
        <w:rPr>
          <w:rStyle w:val="FontStyle42"/>
          <w:sz w:val="24"/>
          <w:szCs w:val="24"/>
        </w:rPr>
        <w:softHyphen/>
        <w:t>ганный, системно-органный, органи</w:t>
      </w:r>
      <w:r w:rsidRPr="002614E4">
        <w:rPr>
          <w:rStyle w:val="FontStyle42"/>
          <w:sz w:val="24"/>
          <w:szCs w:val="24"/>
        </w:rPr>
        <w:t>з</w:t>
      </w:r>
      <w:r w:rsidRPr="002614E4">
        <w:rPr>
          <w:rStyle w:val="FontStyle42"/>
          <w:sz w:val="24"/>
          <w:szCs w:val="24"/>
        </w:rPr>
        <w:t>менный); основные механиз</w:t>
      </w:r>
      <w:r w:rsidRPr="002614E4">
        <w:rPr>
          <w:rStyle w:val="FontStyle42"/>
          <w:sz w:val="24"/>
          <w:szCs w:val="24"/>
        </w:rPr>
        <w:softHyphen/>
        <w:t>мы адаптации и защиты здорового организма при воздействии факторов среды;</w:t>
      </w:r>
    </w:p>
    <w:p w:rsidR="002614E4" w:rsidRPr="002614E4" w:rsidRDefault="002614E4" w:rsidP="002614E4">
      <w:pPr>
        <w:ind w:firstLine="567"/>
        <w:jc w:val="both"/>
      </w:pPr>
      <w:r w:rsidRPr="002614E4">
        <w:t xml:space="preserve"> - </w:t>
      </w:r>
      <w:r w:rsidRPr="002614E4">
        <w:rPr>
          <w:i/>
        </w:rPr>
        <w:t xml:space="preserve">микробиология: </w:t>
      </w:r>
      <w:r w:rsidRPr="002614E4">
        <w:t>патогенные свойства микроорганизмов и продуктов их жизнеде</w:t>
      </w:r>
      <w:r w:rsidRPr="002614E4">
        <w:t>я</w:t>
      </w:r>
      <w:r w:rsidRPr="002614E4">
        <w:t>тельности, пути и факторы передачи инфекционных болезней, санитарно-показательные микроорганизмы окружающей среды; теоретические основы иммунитета, как одна их форм инфекционного процесса.</w:t>
      </w:r>
    </w:p>
    <w:p w:rsidR="002614E4" w:rsidRPr="002614E4" w:rsidRDefault="002614E4" w:rsidP="00446F13">
      <w:pPr>
        <w:ind w:firstLine="567"/>
        <w:jc w:val="both"/>
      </w:pPr>
      <w:r w:rsidRPr="002614E4">
        <w:rPr>
          <w:i/>
        </w:rPr>
        <w:t xml:space="preserve">инфекционные болезни: </w:t>
      </w:r>
      <w:r w:rsidRPr="002614E4">
        <w:t>знание</w:t>
      </w:r>
      <w:r w:rsidRPr="002614E4">
        <w:rPr>
          <w:i/>
        </w:rPr>
        <w:t xml:space="preserve"> </w:t>
      </w:r>
      <w:r w:rsidRPr="002614E4">
        <w:t>клиники, патогенеза, профилактики при  нозологич</w:t>
      </w:r>
      <w:r w:rsidRPr="002614E4">
        <w:t>е</w:t>
      </w:r>
      <w:r w:rsidRPr="002614E4">
        <w:t xml:space="preserve">ских формах с различными путями и механизмами передачи возбудителя инфекции. 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/>
      </w:tblPr>
      <w:tblGrid>
        <w:gridCol w:w="236"/>
        <w:gridCol w:w="236"/>
      </w:tblGrid>
      <w:tr w:rsidR="002F191A" w:rsidRPr="003B35AD" w:rsidTr="003B35AD">
        <w:trPr>
          <w:trHeight w:val="494"/>
        </w:trPr>
        <w:tc>
          <w:tcPr>
            <w:tcW w:w="236" w:type="dxa"/>
          </w:tcPr>
          <w:p w:rsidR="002F191A" w:rsidRPr="003B35AD" w:rsidRDefault="002F191A" w:rsidP="00E759DC">
            <w:pPr>
              <w:spacing w:after="20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36" w:type="dxa"/>
          </w:tcPr>
          <w:p w:rsidR="002F191A" w:rsidRPr="003B35AD" w:rsidRDefault="002F191A" w:rsidP="003758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B35AD" w:rsidRPr="003B35AD" w:rsidTr="003B35AD">
        <w:trPr>
          <w:trHeight w:val="494"/>
        </w:trPr>
        <w:tc>
          <w:tcPr>
            <w:tcW w:w="236" w:type="dxa"/>
          </w:tcPr>
          <w:p w:rsidR="003B35AD" w:rsidRPr="003B35AD" w:rsidRDefault="003B35AD" w:rsidP="003758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36" w:type="dxa"/>
          </w:tcPr>
          <w:p w:rsidR="003B35AD" w:rsidRPr="003B35AD" w:rsidRDefault="003B35AD" w:rsidP="003758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F191A" w:rsidRPr="003B35AD" w:rsidTr="003B35AD">
        <w:trPr>
          <w:trHeight w:val="494"/>
        </w:trPr>
        <w:tc>
          <w:tcPr>
            <w:tcW w:w="236" w:type="dxa"/>
          </w:tcPr>
          <w:p w:rsidR="002F191A" w:rsidRPr="003B35AD" w:rsidRDefault="002F191A" w:rsidP="003758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36" w:type="dxa"/>
          </w:tcPr>
          <w:p w:rsidR="002F191A" w:rsidRPr="003B35AD" w:rsidRDefault="002F191A" w:rsidP="003758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:rsidR="00664569" w:rsidRPr="003B35AD" w:rsidRDefault="00664569" w:rsidP="0037587A">
      <w:pPr>
        <w:rPr>
          <w:b/>
          <w:bCs/>
          <w:color w:val="000000"/>
        </w:rPr>
      </w:pPr>
      <w:r w:rsidRPr="003B35AD">
        <w:rPr>
          <w:b/>
          <w:bCs/>
          <w:color w:val="000000"/>
        </w:rPr>
        <w:t xml:space="preserve">3.Общая трудоемкость дисциплины составляет   72   </w:t>
      </w:r>
      <w:r w:rsidR="00C26F1A" w:rsidRPr="003B35AD">
        <w:rPr>
          <w:b/>
          <w:bCs/>
          <w:color w:val="000000"/>
        </w:rPr>
        <w:t>академических</w:t>
      </w:r>
      <w:r w:rsidRPr="003B35AD">
        <w:rPr>
          <w:b/>
          <w:bCs/>
          <w:color w:val="000000"/>
        </w:rPr>
        <w:t xml:space="preserve"> </w:t>
      </w:r>
      <w:r w:rsidR="007D7FB0" w:rsidRPr="003B35AD">
        <w:rPr>
          <w:b/>
          <w:bCs/>
          <w:color w:val="000000"/>
        </w:rPr>
        <w:t xml:space="preserve"> </w:t>
      </w:r>
      <w:r w:rsidRPr="003B35AD">
        <w:rPr>
          <w:b/>
          <w:bCs/>
          <w:color w:val="000000"/>
        </w:rPr>
        <w:t>час</w:t>
      </w:r>
      <w:r w:rsidR="009659DC" w:rsidRPr="003B35AD">
        <w:rPr>
          <w:b/>
          <w:bCs/>
          <w:color w:val="000000"/>
        </w:rPr>
        <w:t>а</w:t>
      </w:r>
      <w:r w:rsidRPr="003B35AD">
        <w:rPr>
          <w:b/>
          <w:bCs/>
          <w:color w:val="000000"/>
        </w:rPr>
        <w:t>.</w:t>
      </w:r>
    </w:p>
    <w:p w:rsidR="000E2C0E" w:rsidRPr="003B35AD" w:rsidRDefault="000E2C0E" w:rsidP="0037587A">
      <w:pPr>
        <w:rPr>
          <w:b/>
          <w:bCs/>
          <w:color w:val="000000"/>
        </w:rPr>
      </w:pPr>
    </w:p>
    <w:p w:rsidR="00FA63DF" w:rsidRPr="003B35AD" w:rsidRDefault="00FA63DF" w:rsidP="007D7FB0">
      <w:pPr>
        <w:shd w:val="clear" w:color="auto" w:fill="FFFFFF"/>
        <w:spacing w:line="360" w:lineRule="auto"/>
        <w:rPr>
          <w:b/>
          <w:bCs/>
          <w:spacing w:val="-6"/>
        </w:rPr>
      </w:pPr>
      <w:r w:rsidRPr="003B35AD">
        <w:rPr>
          <w:b/>
          <w:bCs/>
          <w:spacing w:val="-6"/>
        </w:rPr>
        <w:t>4. Результаты обучения</w:t>
      </w:r>
    </w:p>
    <w:p w:rsidR="00FA63DF" w:rsidRPr="003B35AD" w:rsidRDefault="00FA63DF" w:rsidP="0037587A">
      <w:pPr>
        <w:shd w:val="clear" w:color="auto" w:fill="FFFFFF"/>
        <w:spacing w:line="360" w:lineRule="auto"/>
        <w:ind w:left="-227" w:firstLine="720"/>
        <w:rPr>
          <w:b/>
          <w:bCs/>
        </w:rPr>
      </w:pPr>
      <w:r w:rsidRPr="003B35AD">
        <w:rPr>
          <w:b/>
          <w:bCs/>
          <w:spacing w:val="-6"/>
        </w:rPr>
        <w:t>В результате освоения дисциплины (практики) обучающийся должен:</w:t>
      </w:r>
    </w:p>
    <w:p w:rsidR="00664569" w:rsidRPr="003B35AD" w:rsidRDefault="00FA63DF" w:rsidP="0037587A">
      <w:pPr>
        <w:ind w:left="-227"/>
      </w:pPr>
      <w:r w:rsidRPr="003B35AD">
        <w:rPr>
          <w:b/>
          <w:bCs/>
          <w:spacing w:val="-4"/>
        </w:rPr>
        <w:t>•Знать:</w:t>
      </w:r>
      <w:r w:rsidR="00664569" w:rsidRPr="003B35AD">
        <w:rPr>
          <w:b/>
          <w:bCs/>
          <w:iCs/>
        </w:rPr>
        <w:t xml:space="preserve"> </w:t>
      </w:r>
      <w:r w:rsidR="00664569" w:rsidRPr="003B35AD">
        <w:br/>
        <w:t>- предмет эпидемиологии, учение об эпидемическом процессе;</w:t>
      </w:r>
    </w:p>
    <w:p w:rsidR="00664569" w:rsidRPr="003B35AD" w:rsidRDefault="00664569" w:rsidP="0037587A">
      <w:pPr>
        <w:spacing w:before="100" w:beforeAutospacing="1" w:after="100" w:afterAutospacing="1"/>
        <w:ind w:left="-227"/>
      </w:pPr>
      <w:r w:rsidRPr="003B35AD">
        <w:t>- средства и методы дезинфекции и стерилизации медицинских инструментов, материалов</w:t>
      </w:r>
      <w:r w:rsidR="00C26F1A" w:rsidRPr="003B35AD">
        <w:t xml:space="preserve">, </w:t>
      </w:r>
      <w:r w:rsidRPr="003B35AD">
        <w:t>дезинфекцию ра</w:t>
      </w:r>
      <w:r w:rsidRPr="003B35AD">
        <w:softHyphen/>
        <w:t>бочего места;</w:t>
      </w:r>
      <w:r w:rsidRPr="003B35AD">
        <w:br/>
        <w:t>- плановую и экстренную иммунопрофилактику;</w:t>
      </w:r>
      <w:r w:rsidRPr="003B35AD">
        <w:br/>
        <w:t>- профилактику внутрибольничной инфекции;</w:t>
      </w:r>
      <w:r w:rsidRPr="003B35AD">
        <w:br/>
        <w:t>- первичные профилактические и противоэпидемические мероприя</w:t>
      </w:r>
      <w:r w:rsidRPr="003B35AD">
        <w:softHyphen/>
        <w:t>тия, в том числе в чре</w:t>
      </w:r>
      <w:r w:rsidRPr="003B35AD">
        <w:t>з</w:t>
      </w:r>
      <w:r w:rsidRPr="003B35AD">
        <w:t>вычайных ситуациях;</w:t>
      </w:r>
      <w:r w:rsidRPr="003B35AD">
        <w:br/>
        <w:t>- типы эпидемиологических исследований;</w:t>
      </w:r>
      <w:r w:rsidRPr="003B35AD">
        <w:br/>
        <w:t>- принципы доказательности при принятии решений по проведению профилактических меро</w:t>
      </w:r>
      <w:r w:rsidR="00402F66" w:rsidRPr="003B35AD">
        <w:br w:type="textWrapping" w:clear="all"/>
      </w:r>
      <w:r w:rsidRPr="003B35AD">
        <w:t>приятий в лечебных учреждениях разного</w:t>
      </w:r>
      <w:r w:rsidR="00C26F1A" w:rsidRPr="003B35AD">
        <w:t xml:space="preserve"> </w:t>
      </w:r>
      <w:r w:rsidRPr="003B35AD">
        <w:t>профиля;</w:t>
      </w:r>
      <w:r w:rsidRPr="003B35AD">
        <w:br/>
        <w:t>- правовые и этические аспекты проведения эпидемиологических исследований;</w:t>
      </w:r>
      <w:r w:rsidRPr="003B35AD">
        <w:br/>
      </w:r>
      <w:r w:rsidRPr="003B35AD">
        <w:lastRenderedPageBreak/>
        <w:t>- эпидемиологию и профилактику социально значимых инфекционных болезней;</w:t>
      </w:r>
      <w:r w:rsidRPr="003B35AD">
        <w:br/>
        <w:t>- эпидемиологию и профилактику наиболее распространенных неинфекционных болезней.</w:t>
      </w:r>
      <w:r w:rsidRPr="003B35AD">
        <w:br/>
        <w:t>- принципы врачебной деонтологии и медицинской этики;</w:t>
      </w:r>
      <w:r w:rsidRPr="003B35AD">
        <w:br/>
        <w:t>- санитарно-гигиенические требования к устройству, организации и режиму работы инфе</w:t>
      </w:r>
      <w:r w:rsidRPr="003B35AD">
        <w:t>к</w:t>
      </w:r>
      <w:r w:rsidRPr="003B35AD">
        <w:t>ционных больниц, отделений, полных боксов, полубоксов и боксированных палат в больн</w:t>
      </w:r>
      <w:r w:rsidRPr="003B35AD">
        <w:t>и</w:t>
      </w:r>
      <w:r w:rsidRPr="003B35AD">
        <w:t xml:space="preserve">цах; </w:t>
      </w:r>
      <w:r w:rsidRPr="003B35AD">
        <w:br/>
        <w:t>- принципы осуществления противоэпидемических мероприятий, защиты населения в оч</w:t>
      </w:r>
      <w:r w:rsidRPr="003B35AD">
        <w:t>а</w:t>
      </w:r>
      <w:r w:rsidRPr="003B35AD">
        <w:t>гах особо опасных инфекций и при стихийных бедствиях.</w:t>
      </w:r>
    </w:p>
    <w:p w:rsidR="000E2C0E" w:rsidRPr="003B35AD" w:rsidRDefault="000E2C0E" w:rsidP="007D7FB0">
      <w:pPr>
        <w:shd w:val="clear" w:color="auto" w:fill="FFFFFF"/>
        <w:tabs>
          <w:tab w:val="left" w:leader="underscore" w:pos="6523"/>
        </w:tabs>
        <w:spacing w:line="360" w:lineRule="auto"/>
        <w:rPr>
          <w:b/>
          <w:bCs/>
          <w:spacing w:val="-6"/>
        </w:rPr>
      </w:pPr>
      <w:r w:rsidRPr="003B35AD">
        <w:rPr>
          <w:b/>
          <w:bCs/>
          <w:spacing w:val="-6"/>
        </w:rPr>
        <w:t>•Уметь:</w:t>
      </w:r>
    </w:p>
    <w:p w:rsidR="00664569" w:rsidRPr="003B35AD" w:rsidRDefault="00664569" w:rsidP="0037587A">
      <w:pPr>
        <w:ind w:left="-227"/>
      </w:pPr>
      <w:r w:rsidRPr="003B35AD">
        <w:t>- собирать эпидемиологический анамнез;</w:t>
      </w:r>
    </w:p>
    <w:p w:rsidR="00664569" w:rsidRPr="003B35AD" w:rsidRDefault="00664569" w:rsidP="0037587A">
      <w:pPr>
        <w:ind w:left="-227"/>
      </w:pPr>
      <w:r w:rsidRPr="003B35AD">
        <w:t>- выявить причины (факторы риска) развития болезней, в том числе полости рта;</w:t>
      </w:r>
      <w:r w:rsidRPr="003B35AD">
        <w:br/>
        <w:t>- проводить оценку потенциальной эффективности и безопасности профилактических ил</w:t>
      </w:r>
      <w:r w:rsidRPr="003B35AD">
        <w:t>е</w:t>
      </w:r>
      <w:r w:rsidRPr="003B35AD">
        <w:t>карственныхпрепаратов;</w:t>
      </w:r>
      <w:r w:rsidRPr="003B35AD">
        <w:br/>
        <w:t>- принимать обоснованные решения по организации и проведению профилактических мер</w:t>
      </w:r>
      <w:r w:rsidRPr="003B35AD">
        <w:t>о</w:t>
      </w:r>
      <w:r w:rsidRPr="003B35AD">
        <w:t>приятий в ЛПУ;</w:t>
      </w:r>
      <w:r w:rsidRPr="003B35AD">
        <w:br/>
        <w:t>- использовать в повседневной деятельности инструктивно-методические документы, регл</w:t>
      </w:r>
      <w:r w:rsidRPr="003B35AD">
        <w:t>а</w:t>
      </w:r>
      <w:r w:rsidRPr="003B35AD">
        <w:t>ментирующие профилактическую и противоэпидемическую работу;</w:t>
      </w:r>
      <w:r w:rsidRPr="003B35AD">
        <w:br/>
        <w:t xml:space="preserve">- поддерживать систему санитарно-противоэпидемического режима в лечебно-профилактических </w:t>
      </w:r>
      <w:r w:rsidR="00E32172">
        <w:t>стационарах различного профиля;</w:t>
      </w:r>
      <w:r w:rsidRPr="003B35AD">
        <w:br/>
        <w:t>- использовать противоэпидемические средства в организации и проведении профилактич</w:t>
      </w:r>
      <w:r w:rsidRPr="003B35AD">
        <w:t>е</w:t>
      </w:r>
      <w:r w:rsidRPr="003B35AD">
        <w:t>ских и противоэпидемических мероприятий по поддержанию санитарно-противоэпидемического режима в лечебных учреждениях, ориентироваться в действующих нормативно-правовых актах о труде, применять нормы трудового законодательства в ко</w:t>
      </w:r>
      <w:r w:rsidRPr="003B35AD">
        <w:t>н</w:t>
      </w:r>
      <w:r w:rsidRPr="003B35AD">
        <w:t>кретных практических ситуациях;</w:t>
      </w:r>
      <w:r w:rsidRPr="003B35AD">
        <w:br/>
        <w:t>- осуществлять специфическую и неспецифическую профилактику инфекционных заболев</w:t>
      </w:r>
      <w:r w:rsidRPr="003B35AD">
        <w:t>а</w:t>
      </w:r>
      <w:r w:rsidRPr="003B35AD">
        <w:t xml:space="preserve">ний; </w:t>
      </w:r>
      <w:r w:rsidRPr="003B35AD">
        <w:br/>
        <w:t>- использовать методы первичной и вторичной профилактики (на основе доказательной медицины), устанавливать причинно-следственные связи изменений состояния здоровья от воздействия факторов среды обитания.</w:t>
      </w:r>
    </w:p>
    <w:p w:rsidR="000E2C0E" w:rsidRPr="003B35AD" w:rsidRDefault="000E2C0E" w:rsidP="007D7FB0">
      <w:pPr>
        <w:shd w:val="clear" w:color="auto" w:fill="FFFFFF"/>
        <w:tabs>
          <w:tab w:val="left" w:leader="underscore" w:pos="6523"/>
        </w:tabs>
        <w:spacing w:line="360" w:lineRule="auto"/>
        <w:rPr>
          <w:b/>
          <w:bCs/>
          <w:spacing w:val="-9"/>
        </w:rPr>
      </w:pPr>
      <w:r w:rsidRPr="003B35AD">
        <w:rPr>
          <w:b/>
          <w:bCs/>
          <w:spacing w:val="-9"/>
        </w:rPr>
        <w:t>• Владеть:</w:t>
      </w:r>
    </w:p>
    <w:p w:rsidR="00FA63DF" w:rsidRPr="003B35AD" w:rsidRDefault="00664569" w:rsidP="00446F13">
      <w:pPr>
        <w:ind w:left="-227"/>
        <w:rPr>
          <w:i/>
          <w:iCs/>
        </w:rPr>
      </w:pPr>
      <w:r w:rsidRPr="003B35AD">
        <w:t>- эпидемиологическим анализом, типами эпидемиологических исследований;</w:t>
      </w:r>
      <w:r w:rsidRPr="003B35AD">
        <w:br/>
        <w:t>- алгоритмом проведения первичных профилактических и противоэпидемических мер</w:t>
      </w:r>
      <w:r w:rsidRPr="003B35AD">
        <w:t>о</w:t>
      </w:r>
      <w:r w:rsidRPr="003B35AD">
        <w:t>приятий в очагах наиболее распространенных инфекционных болезней;</w:t>
      </w:r>
      <w:r w:rsidRPr="003B35AD">
        <w:br/>
        <w:t>- методами стерилизации, дезинфекции и антисептической обработки.</w:t>
      </w:r>
      <w:r w:rsidRPr="003B35AD">
        <w:br/>
      </w:r>
    </w:p>
    <w:p w:rsidR="00FA63DF" w:rsidRPr="003B35AD" w:rsidRDefault="00FA63DF" w:rsidP="0037587A">
      <w:pPr>
        <w:shd w:val="clear" w:color="auto" w:fill="FFFFFF"/>
        <w:spacing w:line="360" w:lineRule="auto"/>
        <w:rPr>
          <w:b/>
          <w:bCs/>
          <w:spacing w:val="-7"/>
        </w:rPr>
      </w:pPr>
      <w:r w:rsidRPr="003B35AD">
        <w:rPr>
          <w:b/>
          <w:bCs/>
          <w:iCs/>
          <w:spacing w:val="-7"/>
        </w:rPr>
        <w:t>5</w:t>
      </w:r>
      <w:r w:rsidRPr="003B35AD">
        <w:rPr>
          <w:b/>
          <w:bCs/>
          <w:i/>
          <w:iCs/>
          <w:spacing w:val="-7"/>
        </w:rPr>
        <w:t xml:space="preserve">. </w:t>
      </w:r>
      <w:r w:rsidRPr="003B35AD">
        <w:rPr>
          <w:b/>
          <w:bCs/>
          <w:spacing w:val="-7"/>
        </w:rPr>
        <w:t>Образовательные технологии</w:t>
      </w:r>
    </w:p>
    <w:p w:rsidR="000E2C0E" w:rsidRPr="003B35AD" w:rsidRDefault="000E2C0E" w:rsidP="0037587A">
      <w:pPr>
        <w:ind w:left="-567" w:firstLine="709"/>
      </w:pPr>
      <w:r w:rsidRPr="003B35AD">
        <w:t>В процессе обучения применяются следующие образовательные технологии:</w:t>
      </w:r>
    </w:p>
    <w:p w:rsidR="0037587A" w:rsidRPr="003B35AD" w:rsidRDefault="00B82EBF" w:rsidP="00E32172">
      <w:pPr>
        <w:ind w:left="-567"/>
      </w:pPr>
      <w:r>
        <w:t xml:space="preserve"> </w:t>
      </w:r>
      <w:r w:rsidR="000E2C0E" w:rsidRPr="003B35AD">
        <w:t xml:space="preserve">1. Сопровождение  лекционно-практических  занятий  показом  визуального материала, </w:t>
      </w:r>
      <w:r>
        <w:t xml:space="preserve">       </w:t>
      </w:r>
      <w:r w:rsidR="000E2C0E" w:rsidRPr="003B35AD">
        <w:t>фильма.</w:t>
      </w:r>
    </w:p>
    <w:p w:rsidR="0057539F" w:rsidRPr="003B35AD" w:rsidRDefault="0083249E" w:rsidP="00E32172">
      <w:pPr>
        <w:ind w:left="-567"/>
      </w:pPr>
      <w:r w:rsidRPr="003B35AD">
        <w:t>2.Применение активных методов обучения:</w:t>
      </w:r>
      <w:r w:rsidR="0057539F" w:rsidRPr="003B35AD">
        <w:t xml:space="preserve">- ситуационный анализ (решение ситуационных задач); </w:t>
      </w:r>
    </w:p>
    <w:p w:rsidR="0083249E" w:rsidRPr="003B35AD" w:rsidRDefault="0083249E" w:rsidP="00E32172">
      <w:pPr>
        <w:ind w:left="-567"/>
      </w:pPr>
      <w:r w:rsidRPr="003B35AD">
        <w:t>3. Деловые  и ролевые игры, моделирующие определенные профессиональные ситуации, воссоздающие в аудиторных условиях те или иные ситуации профессиональной  деятельности и ставящие участников перед необходимостью оперативного решения соответствующих задач.</w:t>
      </w:r>
    </w:p>
    <w:p w:rsidR="0057539F" w:rsidRPr="003B35AD" w:rsidRDefault="00F457B6" w:rsidP="0037587A">
      <w:pPr>
        <w:pStyle w:val="Default"/>
        <w:ind w:left="-567"/>
        <w:rPr>
          <w:color w:val="auto"/>
        </w:rPr>
      </w:pPr>
      <w:r w:rsidRPr="003B35AD">
        <w:rPr>
          <w:color w:val="auto"/>
        </w:rPr>
        <w:t>4.</w:t>
      </w:r>
      <w:r w:rsidR="0057539F" w:rsidRPr="003B35AD">
        <w:rPr>
          <w:color w:val="auto"/>
        </w:rPr>
        <w:t xml:space="preserve"> </w:t>
      </w:r>
      <w:r w:rsidRPr="003B35AD">
        <w:rPr>
          <w:color w:val="auto"/>
        </w:rPr>
        <w:t>Дискуссии</w:t>
      </w:r>
      <w:r w:rsidR="0057539F" w:rsidRPr="003B35AD">
        <w:rPr>
          <w:color w:val="auto"/>
        </w:rPr>
        <w:t xml:space="preserve"> </w:t>
      </w:r>
    </w:p>
    <w:p w:rsidR="0057539F" w:rsidRDefault="00F457B6" w:rsidP="0037587A">
      <w:pPr>
        <w:pStyle w:val="Default"/>
        <w:ind w:left="-567"/>
        <w:rPr>
          <w:color w:val="auto"/>
        </w:rPr>
      </w:pPr>
      <w:r w:rsidRPr="003B35AD">
        <w:rPr>
          <w:color w:val="auto"/>
        </w:rPr>
        <w:t>5.М</w:t>
      </w:r>
      <w:r w:rsidR="0057539F" w:rsidRPr="003B35AD">
        <w:rPr>
          <w:color w:val="auto"/>
        </w:rPr>
        <w:t xml:space="preserve">етодика малых групп. </w:t>
      </w:r>
    </w:p>
    <w:p w:rsidR="00B82EBF" w:rsidRPr="003B35AD" w:rsidRDefault="00B82EBF" w:rsidP="0037587A">
      <w:pPr>
        <w:pStyle w:val="Default"/>
        <w:ind w:left="-567"/>
        <w:rPr>
          <w:color w:val="auto"/>
        </w:rPr>
      </w:pPr>
    </w:p>
    <w:p w:rsidR="00B82EBF" w:rsidRDefault="00B82EBF" w:rsidP="0037587A">
      <w:pPr>
        <w:pStyle w:val="Default"/>
        <w:ind w:left="-227"/>
        <w:rPr>
          <w:color w:val="auto"/>
        </w:rPr>
      </w:pPr>
      <w:r>
        <w:rPr>
          <w:b/>
          <w:bCs/>
          <w:i/>
          <w:iCs/>
          <w:color w:val="auto"/>
        </w:rPr>
        <w:t xml:space="preserve">     </w:t>
      </w:r>
      <w:r w:rsidR="0057539F" w:rsidRPr="003B35AD">
        <w:rPr>
          <w:b/>
          <w:bCs/>
          <w:i/>
          <w:iCs/>
          <w:color w:val="auto"/>
        </w:rPr>
        <w:t xml:space="preserve">Ситуационный анализ </w:t>
      </w:r>
      <w:r w:rsidR="0057539F" w:rsidRPr="003B35AD">
        <w:rPr>
          <w:i/>
          <w:iCs/>
          <w:color w:val="auto"/>
        </w:rPr>
        <w:t xml:space="preserve">– </w:t>
      </w:r>
      <w:r w:rsidR="0057539F" w:rsidRPr="003B35AD">
        <w:rPr>
          <w:color w:val="auto"/>
        </w:rPr>
        <w:t>применение методики ситуационного анализа в решении кл</w:t>
      </w:r>
      <w:r w:rsidR="0057539F" w:rsidRPr="003B35AD">
        <w:rPr>
          <w:color w:val="auto"/>
        </w:rPr>
        <w:t>и</w:t>
      </w:r>
      <w:r w:rsidR="0057539F" w:rsidRPr="003B35AD">
        <w:rPr>
          <w:color w:val="auto"/>
        </w:rPr>
        <w:t>нической задачи. Студентам предлагаются задачи с описанием реальной клинической с</w:t>
      </w:r>
      <w:r w:rsidR="0057539F" w:rsidRPr="003B35AD">
        <w:rPr>
          <w:color w:val="auto"/>
        </w:rPr>
        <w:t>и</w:t>
      </w:r>
      <w:r w:rsidR="0057539F" w:rsidRPr="003B35AD">
        <w:rPr>
          <w:color w:val="auto"/>
        </w:rPr>
        <w:t>туации и вопросами к ней. На занятии обсуждаются возможные варианты решений, осущ</w:t>
      </w:r>
      <w:r w:rsidR="0057539F" w:rsidRPr="003B35AD">
        <w:rPr>
          <w:color w:val="auto"/>
        </w:rPr>
        <w:t>е</w:t>
      </w:r>
      <w:r w:rsidR="0057539F" w:rsidRPr="003B35AD">
        <w:rPr>
          <w:color w:val="auto"/>
        </w:rPr>
        <w:lastRenderedPageBreak/>
        <w:t xml:space="preserve">ствляется поиск ошибок в действии специалистов. Преподаватель задает вопросы, делает обобщения. </w:t>
      </w:r>
    </w:p>
    <w:p w:rsidR="0057539F" w:rsidRDefault="0057539F" w:rsidP="0037587A">
      <w:pPr>
        <w:pStyle w:val="Default"/>
        <w:ind w:left="-227"/>
        <w:rPr>
          <w:color w:val="auto"/>
        </w:rPr>
      </w:pPr>
      <w:r w:rsidRPr="003B35AD">
        <w:rPr>
          <w:color w:val="auto"/>
        </w:rPr>
        <w:t>Преимущества: рассматриваемая клиническая ситуация может воз-никнуть в будущей пр</w:t>
      </w:r>
      <w:r w:rsidRPr="003B35AD">
        <w:rPr>
          <w:color w:val="auto"/>
        </w:rPr>
        <w:t>о</w:t>
      </w:r>
      <w:r w:rsidRPr="003B35AD">
        <w:rPr>
          <w:color w:val="auto"/>
        </w:rPr>
        <w:t>фессиональной деятельности врача, что осознается студентами. Дополнительные ресурсы: коллективное обсуждение ситуации обеспечивает некоторую анонимность высказываний, позволяет студентам участвовать в дискуссии. Последние 3-4 минуты занятия можно уд</w:t>
      </w:r>
      <w:r w:rsidRPr="003B35AD">
        <w:rPr>
          <w:color w:val="auto"/>
        </w:rPr>
        <w:t>е</w:t>
      </w:r>
      <w:r w:rsidRPr="003B35AD">
        <w:rPr>
          <w:color w:val="auto"/>
        </w:rPr>
        <w:t xml:space="preserve">лить четкой оценке показанных студентами результатов. </w:t>
      </w:r>
    </w:p>
    <w:p w:rsidR="00B82EBF" w:rsidRPr="003B35AD" w:rsidRDefault="00B82EBF" w:rsidP="0037587A">
      <w:pPr>
        <w:pStyle w:val="Default"/>
        <w:ind w:left="-227"/>
        <w:rPr>
          <w:color w:val="auto"/>
        </w:rPr>
      </w:pPr>
    </w:p>
    <w:p w:rsidR="0057539F" w:rsidRDefault="00B82EBF" w:rsidP="0037587A">
      <w:pPr>
        <w:pStyle w:val="Default"/>
        <w:ind w:left="-227"/>
        <w:rPr>
          <w:color w:val="auto"/>
        </w:rPr>
      </w:pPr>
      <w:r>
        <w:rPr>
          <w:b/>
          <w:bCs/>
          <w:i/>
          <w:iCs/>
          <w:color w:val="auto"/>
        </w:rPr>
        <w:t xml:space="preserve">       </w:t>
      </w:r>
      <w:r w:rsidR="0057539F" w:rsidRPr="003B35AD">
        <w:rPr>
          <w:b/>
          <w:bCs/>
          <w:i/>
          <w:iCs/>
          <w:color w:val="auto"/>
        </w:rPr>
        <w:t xml:space="preserve">Деловая игра </w:t>
      </w:r>
      <w:r w:rsidR="0057539F" w:rsidRPr="003B35AD">
        <w:rPr>
          <w:i/>
          <w:iCs/>
          <w:color w:val="auto"/>
        </w:rPr>
        <w:t xml:space="preserve">– </w:t>
      </w:r>
      <w:r w:rsidR="0057539F" w:rsidRPr="003B35AD">
        <w:rPr>
          <w:color w:val="auto"/>
        </w:rPr>
        <w:t>модель конкретной клинической ситуации, в которой студенты со-обща выполняют роли, соответствующие врачебным должностям и пациенту. Обучение пров</w:t>
      </w:r>
      <w:r w:rsidR="0057539F" w:rsidRPr="003B35AD">
        <w:rPr>
          <w:color w:val="auto"/>
        </w:rPr>
        <w:t>о</w:t>
      </w:r>
      <w:r w:rsidR="0057539F" w:rsidRPr="003B35AD">
        <w:rPr>
          <w:color w:val="auto"/>
        </w:rPr>
        <w:t>дится в процессе диалогового общения друг с другом, студентами усваивается предметное содержание (эпидемиология инфекционных болезней) и социальное содержа-ние (коммун</w:t>
      </w:r>
      <w:r w:rsidR="0057539F" w:rsidRPr="003B35AD">
        <w:rPr>
          <w:color w:val="auto"/>
        </w:rPr>
        <w:t>и</w:t>
      </w:r>
      <w:r w:rsidR="0057539F" w:rsidRPr="003B35AD">
        <w:rPr>
          <w:color w:val="auto"/>
        </w:rPr>
        <w:t>кабельность, компетенция) в ситуации врач – врач, врач – больной, врач – родственники больного. Деловая игра позволяет предотвратить ошибки, которые наме-ренно может вв</w:t>
      </w:r>
      <w:r w:rsidR="0057539F" w:rsidRPr="003B35AD">
        <w:rPr>
          <w:color w:val="auto"/>
        </w:rPr>
        <w:t>о</w:t>
      </w:r>
      <w:r w:rsidR="0057539F" w:rsidRPr="003B35AD">
        <w:rPr>
          <w:color w:val="auto"/>
        </w:rPr>
        <w:t xml:space="preserve">дить преподаватель, и позволяет оценить собственные знания. </w:t>
      </w:r>
    </w:p>
    <w:p w:rsidR="00B82EBF" w:rsidRPr="003B35AD" w:rsidRDefault="00B82EBF" w:rsidP="0037587A">
      <w:pPr>
        <w:pStyle w:val="Default"/>
        <w:ind w:left="-227"/>
        <w:rPr>
          <w:color w:val="auto"/>
        </w:rPr>
      </w:pPr>
    </w:p>
    <w:p w:rsidR="0057539F" w:rsidRPr="003B35AD" w:rsidRDefault="00B82EBF" w:rsidP="0037587A">
      <w:pPr>
        <w:pStyle w:val="Default"/>
        <w:ind w:left="-227"/>
        <w:rPr>
          <w:b/>
          <w:color w:val="auto"/>
        </w:rPr>
      </w:pPr>
      <w:r>
        <w:rPr>
          <w:b/>
          <w:iCs/>
          <w:color w:val="auto"/>
        </w:rPr>
        <w:t xml:space="preserve">      </w:t>
      </w:r>
      <w:r w:rsidR="0057539F" w:rsidRPr="003B35AD">
        <w:rPr>
          <w:b/>
          <w:iCs/>
          <w:color w:val="auto"/>
        </w:rPr>
        <w:t>Подготовительный этап</w:t>
      </w:r>
      <w:r w:rsidR="0057539F" w:rsidRPr="003B35AD">
        <w:rPr>
          <w:b/>
          <w:i/>
          <w:iCs/>
          <w:color w:val="auto"/>
        </w:rPr>
        <w:t xml:space="preserve">: </w:t>
      </w:r>
    </w:p>
    <w:p w:rsidR="0057539F" w:rsidRPr="003B35AD" w:rsidRDefault="0037587A" w:rsidP="00E32172">
      <w:pPr>
        <w:pStyle w:val="Default"/>
        <w:ind w:left="-227"/>
        <w:rPr>
          <w:color w:val="auto"/>
        </w:rPr>
      </w:pPr>
      <w:r w:rsidRPr="003B35AD">
        <w:rPr>
          <w:color w:val="auto"/>
        </w:rPr>
        <w:t>-</w:t>
      </w:r>
      <w:r w:rsidR="0057539F" w:rsidRPr="003B35AD">
        <w:rPr>
          <w:color w:val="auto"/>
        </w:rPr>
        <w:t xml:space="preserve"> Выбор темы и постановка цели. </w:t>
      </w:r>
    </w:p>
    <w:p w:rsidR="0057539F" w:rsidRPr="003B35AD" w:rsidRDefault="0037587A" w:rsidP="00E32172">
      <w:pPr>
        <w:pStyle w:val="Default"/>
        <w:ind w:left="-227"/>
        <w:rPr>
          <w:color w:val="auto"/>
        </w:rPr>
      </w:pPr>
      <w:r w:rsidRPr="003B35AD">
        <w:rPr>
          <w:color w:val="auto"/>
        </w:rPr>
        <w:t>-</w:t>
      </w:r>
      <w:r w:rsidR="0057539F" w:rsidRPr="003B35AD">
        <w:rPr>
          <w:color w:val="auto"/>
        </w:rPr>
        <w:t xml:space="preserve"> Повторение базисных разделов с предшествующих кафедр, параллельно изучае-мых пре</w:t>
      </w:r>
      <w:r w:rsidR="0057539F" w:rsidRPr="003B35AD">
        <w:rPr>
          <w:color w:val="auto"/>
        </w:rPr>
        <w:t>д</w:t>
      </w:r>
      <w:r w:rsidR="0057539F" w:rsidRPr="003B35AD">
        <w:rPr>
          <w:color w:val="auto"/>
        </w:rPr>
        <w:t xml:space="preserve">метов. Студентам указывается источник информации (лекции, учебники, допол-нительная литература). </w:t>
      </w:r>
    </w:p>
    <w:p w:rsidR="0057539F" w:rsidRPr="003B35AD" w:rsidRDefault="0037587A" w:rsidP="00E32172">
      <w:pPr>
        <w:pStyle w:val="Default"/>
        <w:ind w:left="-227"/>
        <w:rPr>
          <w:color w:val="auto"/>
        </w:rPr>
      </w:pPr>
      <w:r w:rsidRPr="003B35AD">
        <w:rPr>
          <w:color w:val="auto"/>
        </w:rPr>
        <w:t>-</w:t>
      </w:r>
      <w:r w:rsidR="0057539F" w:rsidRPr="003B35AD">
        <w:rPr>
          <w:color w:val="auto"/>
        </w:rPr>
        <w:t xml:space="preserve"> Подготовка сценарного плана (логическая и правдоподобная совокупность собы-тий, сл</w:t>
      </w:r>
      <w:r w:rsidR="0057539F" w:rsidRPr="003B35AD">
        <w:rPr>
          <w:color w:val="auto"/>
        </w:rPr>
        <w:t>е</w:t>
      </w:r>
      <w:r w:rsidR="0057539F" w:rsidRPr="003B35AD">
        <w:rPr>
          <w:color w:val="auto"/>
        </w:rPr>
        <w:t xml:space="preserve">дующих друг за другом): придумывается реальная исходная ситуация, выбирается место действия, назначается эксперт (как правило – лучший студент), оценивающий ситуацию, можно ввести реального больного. </w:t>
      </w:r>
    </w:p>
    <w:p w:rsidR="0057539F" w:rsidRDefault="0037587A" w:rsidP="00E32172">
      <w:pPr>
        <w:pStyle w:val="Default"/>
        <w:ind w:left="-227"/>
        <w:rPr>
          <w:color w:val="auto"/>
        </w:rPr>
      </w:pPr>
      <w:r w:rsidRPr="003B35AD">
        <w:rPr>
          <w:color w:val="auto"/>
        </w:rPr>
        <w:t>-</w:t>
      </w:r>
      <w:r w:rsidR="0057539F" w:rsidRPr="003B35AD">
        <w:rPr>
          <w:color w:val="auto"/>
        </w:rPr>
        <w:t xml:space="preserve"> Оснащение: реальная ситуация, необходимая документация. </w:t>
      </w:r>
    </w:p>
    <w:p w:rsidR="00B82EBF" w:rsidRPr="003B35AD" w:rsidRDefault="00B82EBF" w:rsidP="00E32172">
      <w:pPr>
        <w:pStyle w:val="Default"/>
        <w:ind w:left="-227"/>
        <w:rPr>
          <w:color w:val="auto"/>
        </w:rPr>
      </w:pPr>
    </w:p>
    <w:p w:rsidR="0057539F" w:rsidRPr="003B35AD" w:rsidRDefault="0057539F" w:rsidP="0037587A">
      <w:pPr>
        <w:pStyle w:val="Default"/>
        <w:ind w:left="-227"/>
        <w:rPr>
          <w:color w:val="auto"/>
        </w:rPr>
      </w:pPr>
    </w:p>
    <w:p w:rsidR="0057539F" w:rsidRPr="003B35AD" w:rsidRDefault="00B82EBF" w:rsidP="0037587A">
      <w:pPr>
        <w:pStyle w:val="Default"/>
        <w:rPr>
          <w:color w:val="auto"/>
        </w:rPr>
      </w:pPr>
      <w:r>
        <w:rPr>
          <w:b/>
          <w:iCs/>
          <w:color w:val="auto"/>
        </w:rPr>
        <w:t xml:space="preserve">   </w:t>
      </w:r>
      <w:r w:rsidR="0057539F" w:rsidRPr="003B35AD">
        <w:rPr>
          <w:b/>
          <w:iCs/>
          <w:color w:val="auto"/>
        </w:rPr>
        <w:t>Ход игры</w:t>
      </w:r>
      <w:r w:rsidR="0057539F" w:rsidRPr="003B35AD">
        <w:rPr>
          <w:i/>
          <w:iCs/>
          <w:color w:val="auto"/>
        </w:rPr>
        <w:t xml:space="preserve">: </w:t>
      </w:r>
      <w:r w:rsidR="0057539F" w:rsidRPr="003B35AD">
        <w:rPr>
          <w:color w:val="auto"/>
        </w:rPr>
        <w:t xml:space="preserve">Роли распределяются на занятии самими студентами (пациент, участко-вый врач, врач скорой помощи, терапевт, инфекционист, эпидемиолог). Если студент ос-тался без роли, он может быть дублером, если же явно не грамотен, его можно «уволить». </w:t>
      </w:r>
    </w:p>
    <w:p w:rsidR="00E32172" w:rsidRDefault="0057539F" w:rsidP="0037587A">
      <w:pPr>
        <w:pStyle w:val="Default"/>
        <w:rPr>
          <w:color w:val="auto"/>
        </w:rPr>
      </w:pPr>
      <w:r w:rsidRPr="003B35AD">
        <w:rPr>
          <w:color w:val="auto"/>
        </w:rPr>
        <w:t>Преподаватель в ход игры не вмешивается, он может задавать вопросы по ходу иг-ры («Каковы Ваши дальнейшие действия?», «Что Вам это даст?» и т.д.), вводить уточ-няющую информацию (возможно социального характера, например: наличие в семье пе-дикулеза (при сыпном тифе), отказ пациента от госпитализации др. Все д</w:t>
      </w:r>
      <w:r w:rsidR="00E32172">
        <w:rPr>
          <w:color w:val="auto"/>
        </w:rPr>
        <w:t>ействия прогова-риваются вслух.</w:t>
      </w:r>
    </w:p>
    <w:p w:rsidR="0057539F" w:rsidRPr="003B35AD" w:rsidRDefault="00B82EBF" w:rsidP="0037587A">
      <w:pPr>
        <w:pStyle w:val="Default"/>
        <w:rPr>
          <w:color w:val="auto"/>
        </w:rPr>
      </w:pPr>
      <w:r>
        <w:rPr>
          <w:color w:val="auto"/>
        </w:rPr>
        <w:t xml:space="preserve">             </w:t>
      </w:r>
      <w:r w:rsidR="0057539F" w:rsidRPr="003B35AD">
        <w:rPr>
          <w:color w:val="auto"/>
        </w:rPr>
        <w:t xml:space="preserve">Анализ деловой игры (слово эксперту и преподавателю). </w:t>
      </w:r>
    </w:p>
    <w:p w:rsidR="0057539F" w:rsidRPr="003B35AD" w:rsidRDefault="0057539F" w:rsidP="0037587A">
      <w:pPr>
        <w:pStyle w:val="Default"/>
        <w:rPr>
          <w:color w:val="auto"/>
        </w:rPr>
      </w:pPr>
      <w:r w:rsidRPr="003B35AD">
        <w:rPr>
          <w:color w:val="auto"/>
        </w:rPr>
        <w:t>Преимущества деловой игры: раскрепощенность, взаимосотрудничество, положи-тельный эмоциональный фон, проблемность, коммуникативность, высокий уровень моти-вации (стремление показать себя хорошим специалистом), снимается проблема отсутст-вия т</w:t>
      </w:r>
      <w:r w:rsidRPr="003B35AD">
        <w:rPr>
          <w:color w:val="auto"/>
        </w:rPr>
        <w:t>е</w:t>
      </w:r>
      <w:r w:rsidRPr="003B35AD">
        <w:rPr>
          <w:color w:val="auto"/>
        </w:rPr>
        <w:t>матических больных, можно обучаться, не причиняя вреда больному путем проб и ош</w:t>
      </w:r>
      <w:r w:rsidRPr="003B35AD">
        <w:rPr>
          <w:color w:val="auto"/>
        </w:rPr>
        <w:t>и</w:t>
      </w:r>
      <w:r w:rsidRPr="003B35AD">
        <w:rPr>
          <w:color w:val="auto"/>
        </w:rPr>
        <w:t xml:space="preserve">бок, ярко выраженный предметный характер, максимальное использование наглядных средств обучения, студент переживает эту ситуацию в реальном, но сжатом виде. </w:t>
      </w:r>
    </w:p>
    <w:p w:rsidR="00E32172" w:rsidRDefault="0057539F" w:rsidP="0037587A">
      <w:pPr>
        <w:pStyle w:val="Default"/>
        <w:rPr>
          <w:color w:val="auto"/>
        </w:rPr>
      </w:pPr>
      <w:r w:rsidRPr="003B35AD">
        <w:rPr>
          <w:color w:val="auto"/>
        </w:rPr>
        <w:t>Место применения деловой игры – вместо итогового занятия, опроса, как часть практич</w:t>
      </w:r>
      <w:r w:rsidRPr="003B35AD">
        <w:rPr>
          <w:color w:val="auto"/>
        </w:rPr>
        <w:t>е</w:t>
      </w:r>
      <w:r w:rsidRPr="003B35AD">
        <w:rPr>
          <w:color w:val="auto"/>
        </w:rPr>
        <w:t>ского занятия, в кружке по инфекционным болезням.</w:t>
      </w:r>
    </w:p>
    <w:p w:rsidR="0057539F" w:rsidRPr="003B35AD" w:rsidRDefault="0057539F" w:rsidP="0037587A">
      <w:pPr>
        <w:pStyle w:val="Default"/>
        <w:rPr>
          <w:color w:val="auto"/>
        </w:rPr>
      </w:pPr>
      <w:r w:rsidRPr="003B35AD">
        <w:rPr>
          <w:color w:val="auto"/>
        </w:rPr>
        <w:t xml:space="preserve"> Продолжительность деловой игры 40-80 минут. Недостаток деловой игры – упрощение действительности. </w:t>
      </w:r>
    </w:p>
    <w:p w:rsidR="00E32172" w:rsidRDefault="00B82EBF" w:rsidP="0037587A">
      <w:pPr>
        <w:pStyle w:val="Default"/>
        <w:rPr>
          <w:color w:val="auto"/>
        </w:rPr>
      </w:pPr>
      <w:r>
        <w:rPr>
          <w:color w:val="auto"/>
        </w:rPr>
        <w:t xml:space="preserve">           </w:t>
      </w:r>
      <w:r w:rsidR="0057539F" w:rsidRPr="003B35AD">
        <w:rPr>
          <w:color w:val="auto"/>
        </w:rPr>
        <w:t>Деловые игры по эпидемиологии проводятся на примере расследования вспышек брюшного тифа и сыпного тифа на основании достоверных архивных сведений. Студен-там предоставляется общая информация о санитарно-эпидемиологическом состоянии на-селенных пунктов, где возникает групповая заболеваемость тифом (брюшным или сып-ным), а также конкретные сведения о каждом случае болезни.</w:t>
      </w:r>
    </w:p>
    <w:p w:rsidR="00E32172" w:rsidRDefault="00B82EBF" w:rsidP="0037587A">
      <w:pPr>
        <w:pStyle w:val="Default"/>
        <w:rPr>
          <w:color w:val="auto"/>
        </w:rPr>
      </w:pPr>
      <w:r>
        <w:rPr>
          <w:color w:val="auto"/>
        </w:rPr>
        <w:lastRenderedPageBreak/>
        <w:t xml:space="preserve">  </w:t>
      </w:r>
      <w:r w:rsidR="0057539F" w:rsidRPr="003B35AD">
        <w:rPr>
          <w:color w:val="auto"/>
        </w:rPr>
        <w:t xml:space="preserve"> Необходимо, сопоставив отдельные данные о конкретном заболевшем и его контактах (время заболевания и кон-тактов, место, прочие обстоятельства), установить связь между отдельными случаями бо-лезни (т.е. выявить особенности распространения инфекции среди жителей населенного пункта) и составить схему вспышки с учетом длительности инкубационного периода, пу-ти передачи и прочих условий, охарактеризовав заболева</w:t>
      </w:r>
      <w:r w:rsidR="0057539F" w:rsidRPr="003B35AD">
        <w:rPr>
          <w:color w:val="auto"/>
        </w:rPr>
        <w:t>е</w:t>
      </w:r>
      <w:r w:rsidR="0057539F" w:rsidRPr="003B35AD">
        <w:rPr>
          <w:color w:val="auto"/>
        </w:rPr>
        <w:t>мость (количество заболевших, возрастная структура, сезонность и пр.)</w:t>
      </w:r>
    </w:p>
    <w:p w:rsidR="0057539F" w:rsidRDefault="00B82EBF" w:rsidP="0037587A">
      <w:pPr>
        <w:pStyle w:val="Default"/>
        <w:rPr>
          <w:color w:val="auto"/>
        </w:rPr>
      </w:pPr>
      <w:r>
        <w:rPr>
          <w:color w:val="auto"/>
        </w:rPr>
        <w:t xml:space="preserve">           </w:t>
      </w:r>
      <w:r w:rsidR="0057539F" w:rsidRPr="003B35AD">
        <w:rPr>
          <w:color w:val="auto"/>
        </w:rPr>
        <w:t xml:space="preserve"> Также в задачи входит установление причин возникновения групповой заболева</w:t>
      </w:r>
      <w:r w:rsidR="0057539F" w:rsidRPr="003B35AD">
        <w:rPr>
          <w:color w:val="auto"/>
        </w:rPr>
        <w:t>е</w:t>
      </w:r>
      <w:r w:rsidR="0057539F" w:rsidRPr="003B35AD">
        <w:rPr>
          <w:color w:val="auto"/>
        </w:rPr>
        <w:t>мости и устранение ошибок в тактике медработников. В конечном итоге уточняются ко</w:t>
      </w:r>
      <w:r w:rsidR="0057539F" w:rsidRPr="003B35AD">
        <w:rPr>
          <w:color w:val="auto"/>
        </w:rPr>
        <w:t>н</w:t>
      </w:r>
      <w:r w:rsidR="0057539F" w:rsidRPr="003B35AD">
        <w:rPr>
          <w:color w:val="auto"/>
        </w:rPr>
        <w:t>кретные противоэпидемические мероприятия, которые необходимо проводить в подобных ситуациях (три группы воздействий на основные звенья эпидпроцесса). При выполнении такой работы тренируется логическое мышление, применяются теоретические знания для анализа ситуации и формулировки выводов.</w:t>
      </w:r>
    </w:p>
    <w:p w:rsidR="00E32172" w:rsidRPr="003B35AD" w:rsidRDefault="00E32172" w:rsidP="0037587A">
      <w:pPr>
        <w:pStyle w:val="Default"/>
        <w:rPr>
          <w:color w:val="auto"/>
        </w:rPr>
      </w:pPr>
    </w:p>
    <w:p w:rsidR="0057539F" w:rsidRDefault="0057539F" w:rsidP="0037587A">
      <w:pPr>
        <w:pStyle w:val="Default"/>
        <w:rPr>
          <w:color w:val="auto"/>
        </w:rPr>
      </w:pPr>
      <w:r w:rsidRPr="003B35AD">
        <w:rPr>
          <w:b/>
          <w:bCs/>
          <w:i/>
          <w:iCs/>
          <w:color w:val="auto"/>
        </w:rPr>
        <w:t xml:space="preserve">Ролевая игра </w:t>
      </w:r>
      <w:r w:rsidRPr="003B35AD">
        <w:rPr>
          <w:color w:val="auto"/>
        </w:rPr>
        <w:t>– методика аналогичная деловой игре, но проводится экспромтом, без по</w:t>
      </w:r>
      <w:r w:rsidRPr="003B35AD">
        <w:rPr>
          <w:color w:val="auto"/>
        </w:rPr>
        <w:t>д</w:t>
      </w:r>
      <w:r w:rsidRPr="003B35AD">
        <w:rPr>
          <w:color w:val="auto"/>
        </w:rPr>
        <w:t xml:space="preserve">готовки. Участвуют 2 человека. </w:t>
      </w:r>
    </w:p>
    <w:p w:rsidR="00E32172" w:rsidRPr="003B35AD" w:rsidRDefault="00E32172" w:rsidP="0037587A">
      <w:pPr>
        <w:pStyle w:val="Default"/>
        <w:rPr>
          <w:color w:val="auto"/>
        </w:rPr>
      </w:pPr>
    </w:p>
    <w:p w:rsidR="0057539F" w:rsidRDefault="0057539F" w:rsidP="0037587A">
      <w:pPr>
        <w:pStyle w:val="Default"/>
        <w:rPr>
          <w:color w:val="auto"/>
        </w:rPr>
      </w:pPr>
      <w:r w:rsidRPr="003B35AD">
        <w:rPr>
          <w:b/>
          <w:bCs/>
          <w:i/>
          <w:iCs/>
          <w:color w:val="auto"/>
        </w:rPr>
        <w:t xml:space="preserve">Дискуссия </w:t>
      </w:r>
      <w:r w:rsidRPr="003B35AD">
        <w:rPr>
          <w:color w:val="auto"/>
        </w:rPr>
        <w:t>помогает развитию профессиональных отношений, мышления. Методика: 10</w:t>
      </w:r>
      <w:r w:rsidRPr="003B35AD">
        <w:rPr>
          <w:i/>
          <w:iCs/>
          <w:color w:val="auto"/>
        </w:rPr>
        <w:t>–</w:t>
      </w:r>
      <w:r w:rsidRPr="003B35AD">
        <w:rPr>
          <w:color w:val="auto"/>
        </w:rPr>
        <w:t>12 человек делятся на 2 группы. Выбирается тема, подходящая для дискуссии. Каждой группе задается 1</w:t>
      </w:r>
      <w:r w:rsidRPr="003B35AD">
        <w:rPr>
          <w:i/>
          <w:iCs/>
          <w:color w:val="auto"/>
        </w:rPr>
        <w:t>–</w:t>
      </w:r>
      <w:r w:rsidRPr="003B35AD">
        <w:rPr>
          <w:color w:val="auto"/>
        </w:rPr>
        <w:t>2 вопроса. На подготовку выделяется около 30 минут. Затем спрашив</w:t>
      </w:r>
      <w:r w:rsidRPr="003B35AD">
        <w:rPr>
          <w:color w:val="auto"/>
        </w:rPr>
        <w:t>а</w:t>
      </w:r>
      <w:r w:rsidRPr="003B35AD">
        <w:rPr>
          <w:color w:val="auto"/>
        </w:rPr>
        <w:t xml:space="preserve">ется мнение каждой группы по данному вопросу. </w:t>
      </w:r>
    </w:p>
    <w:p w:rsidR="00E32172" w:rsidRPr="003B35AD" w:rsidRDefault="00E32172" w:rsidP="0037587A">
      <w:pPr>
        <w:pStyle w:val="Default"/>
        <w:rPr>
          <w:color w:val="auto"/>
        </w:rPr>
      </w:pPr>
    </w:p>
    <w:p w:rsidR="0057539F" w:rsidRDefault="0057539F" w:rsidP="0037587A">
      <w:pPr>
        <w:pStyle w:val="Default"/>
        <w:rPr>
          <w:color w:val="auto"/>
        </w:rPr>
      </w:pPr>
      <w:r w:rsidRPr="003B35AD">
        <w:rPr>
          <w:b/>
          <w:bCs/>
          <w:i/>
          <w:iCs/>
          <w:color w:val="auto"/>
        </w:rPr>
        <w:t xml:space="preserve">Методика малых групп </w:t>
      </w:r>
      <w:r w:rsidRPr="003B35AD">
        <w:rPr>
          <w:i/>
          <w:iCs/>
          <w:color w:val="auto"/>
        </w:rPr>
        <w:t xml:space="preserve">– </w:t>
      </w:r>
      <w:r w:rsidRPr="003B35AD">
        <w:rPr>
          <w:color w:val="auto"/>
        </w:rPr>
        <w:t>группа студентов разбивается на подгруппы по 3</w:t>
      </w:r>
      <w:r w:rsidRPr="003B35AD">
        <w:rPr>
          <w:i/>
          <w:iCs/>
          <w:color w:val="auto"/>
        </w:rPr>
        <w:t>–</w:t>
      </w:r>
      <w:r w:rsidRPr="003B35AD">
        <w:rPr>
          <w:color w:val="auto"/>
        </w:rPr>
        <w:t>4 человека в каждой. Обязательно сочетание сильных и более слабых студентов в подгруппе. Каждой подгруппе предлагается составить итоговую модель заболевания или группы болезней: условия, вопросы и ответы к задачам, таблицам. Можно также раздать результаты лабор</w:t>
      </w:r>
      <w:r w:rsidRPr="003B35AD">
        <w:rPr>
          <w:color w:val="auto"/>
        </w:rPr>
        <w:t>а</w:t>
      </w:r>
      <w:r w:rsidRPr="003B35AD">
        <w:rPr>
          <w:color w:val="auto"/>
        </w:rPr>
        <w:t xml:space="preserve">торных исследований или задачи и попросить студентов поставить диагноз на основании опорных признаков заболевания, определить качество проведенных противоэпи-демических мероприятий. Время проведения: 10-15 минут на каждую подгруппу. </w:t>
      </w:r>
    </w:p>
    <w:p w:rsidR="00E32172" w:rsidRPr="003B35AD" w:rsidRDefault="00E32172" w:rsidP="0037587A">
      <w:pPr>
        <w:pStyle w:val="Default"/>
        <w:rPr>
          <w:color w:val="auto"/>
        </w:rPr>
      </w:pPr>
    </w:p>
    <w:p w:rsidR="00F457B6" w:rsidRPr="003B35AD" w:rsidRDefault="0057539F" w:rsidP="0037587A">
      <w:pPr>
        <w:pStyle w:val="Default"/>
        <w:rPr>
          <w:color w:val="auto"/>
        </w:rPr>
      </w:pPr>
      <w:r w:rsidRPr="003B35AD">
        <w:rPr>
          <w:b/>
          <w:bCs/>
          <w:i/>
          <w:iCs/>
          <w:color w:val="auto"/>
        </w:rPr>
        <w:t>Проведение</w:t>
      </w:r>
      <w:r w:rsidR="00B82EBF">
        <w:rPr>
          <w:b/>
          <w:bCs/>
          <w:i/>
          <w:iCs/>
          <w:color w:val="auto"/>
        </w:rPr>
        <w:t xml:space="preserve"> </w:t>
      </w:r>
      <w:r w:rsidRPr="003B35AD">
        <w:rPr>
          <w:b/>
          <w:bCs/>
          <w:i/>
          <w:iCs/>
          <w:color w:val="auto"/>
        </w:rPr>
        <w:t xml:space="preserve"> миниконференций</w:t>
      </w:r>
      <w:r w:rsidR="00B82EBF">
        <w:rPr>
          <w:b/>
          <w:bCs/>
          <w:i/>
          <w:iCs/>
          <w:color w:val="auto"/>
        </w:rPr>
        <w:t xml:space="preserve"> </w:t>
      </w:r>
      <w:r w:rsidRPr="003B35AD">
        <w:rPr>
          <w:b/>
          <w:bCs/>
          <w:i/>
          <w:iCs/>
          <w:color w:val="auto"/>
        </w:rPr>
        <w:t xml:space="preserve"> </w:t>
      </w:r>
      <w:r w:rsidRPr="003B35AD">
        <w:rPr>
          <w:color w:val="auto"/>
        </w:rPr>
        <w:t>предполагает целью углубление в отдельные темы ди</w:t>
      </w:r>
      <w:r w:rsidRPr="003B35AD">
        <w:rPr>
          <w:color w:val="auto"/>
        </w:rPr>
        <w:t>с</w:t>
      </w:r>
      <w:r w:rsidRPr="003B35AD">
        <w:rPr>
          <w:color w:val="auto"/>
        </w:rPr>
        <w:t xml:space="preserve">циплины, выходя за рамки материала, обсуждаемого на практическом занятии. </w:t>
      </w:r>
    </w:p>
    <w:p w:rsidR="0057539F" w:rsidRPr="003B35AD" w:rsidRDefault="0057539F" w:rsidP="0037587A">
      <w:pPr>
        <w:pStyle w:val="Default"/>
        <w:rPr>
          <w:color w:val="auto"/>
        </w:rPr>
      </w:pPr>
      <w:r w:rsidRPr="003B35AD">
        <w:rPr>
          <w:color w:val="auto"/>
        </w:rPr>
        <w:t>При этом все студенты группы готовят краткие устные доклады (без оформления рефер</w:t>
      </w:r>
      <w:r w:rsidRPr="003B35AD">
        <w:rPr>
          <w:color w:val="auto"/>
        </w:rPr>
        <w:t>а</w:t>
      </w:r>
      <w:r w:rsidRPr="003B35AD">
        <w:rPr>
          <w:color w:val="auto"/>
        </w:rPr>
        <w:t>тов) на актуальные темы по материалам научных публикаций. После сообщения предп</w:t>
      </w:r>
      <w:r w:rsidRPr="003B35AD">
        <w:rPr>
          <w:color w:val="auto"/>
        </w:rPr>
        <w:t>о</w:t>
      </w:r>
      <w:r w:rsidRPr="003B35AD">
        <w:rPr>
          <w:color w:val="auto"/>
        </w:rPr>
        <w:t xml:space="preserve">лагаются ответы на вопросы, заданные преподавателями и другими студентами. </w:t>
      </w:r>
    </w:p>
    <w:p w:rsidR="00E32172" w:rsidRDefault="0057539F" w:rsidP="0037587A">
      <w:pPr>
        <w:pStyle w:val="Default"/>
        <w:rPr>
          <w:color w:val="auto"/>
        </w:rPr>
      </w:pPr>
      <w:r w:rsidRPr="003B35AD">
        <w:rPr>
          <w:color w:val="auto"/>
        </w:rPr>
        <w:t xml:space="preserve">В результате приобретается навык работы с научной литературой (поиск, отбор, анализ информации, обобщение) и опыт публичных выступлений. </w:t>
      </w:r>
    </w:p>
    <w:p w:rsidR="0057539F" w:rsidRPr="003B35AD" w:rsidRDefault="00B82EBF" w:rsidP="0037587A">
      <w:pPr>
        <w:pStyle w:val="Default"/>
        <w:rPr>
          <w:color w:val="auto"/>
        </w:rPr>
      </w:pPr>
      <w:r>
        <w:rPr>
          <w:color w:val="auto"/>
        </w:rPr>
        <w:t xml:space="preserve">            </w:t>
      </w:r>
      <w:r w:rsidR="0057539F" w:rsidRPr="003B35AD">
        <w:rPr>
          <w:color w:val="auto"/>
        </w:rPr>
        <w:t xml:space="preserve">Подобные конференции целесообразнее проводить на XI семестре после изучения основного материала по общей и частной эпидемиологии, учитывая тематику занятий для VI курса («Эпидемиология и профилактика внутрибольничных инфекций, </w:t>
      </w:r>
      <w:r>
        <w:rPr>
          <w:color w:val="auto"/>
        </w:rPr>
        <w:t xml:space="preserve"> </w:t>
      </w:r>
      <w:r w:rsidR="0057539F" w:rsidRPr="003B35AD">
        <w:rPr>
          <w:color w:val="auto"/>
        </w:rPr>
        <w:t>ВИЧ-инфекции и парентеральных гепатитов»,</w:t>
      </w:r>
      <w:r>
        <w:rPr>
          <w:color w:val="auto"/>
        </w:rPr>
        <w:t xml:space="preserve"> </w:t>
      </w:r>
      <w:r w:rsidR="0057539F" w:rsidRPr="003B35AD">
        <w:rPr>
          <w:color w:val="auto"/>
        </w:rPr>
        <w:t>«Особо опасные инфекции. Санитарная охрана территории страны»</w:t>
      </w:r>
      <w:r>
        <w:rPr>
          <w:color w:val="auto"/>
        </w:rPr>
        <w:t>.</w:t>
      </w:r>
      <w:r w:rsidR="0057539F" w:rsidRPr="003B35AD">
        <w:rPr>
          <w:color w:val="auto"/>
        </w:rPr>
        <w:t xml:space="preserve"> </w:t>
      </w:r>
    </w:p>
    <w:p w:rsidR="00FA63DF" w:rsidRDefault="00FA63DF" w:rsidP="0037587A">
      <w:pPr>
        <w:shd w:val="clear" w:color="auto" w:fill="FFFFFF"/>
        <w:rPr>
          <w:i/>
          <w:iCs/>
          <w:spacing w:val="-7"/>
        </w:rPr>
      </w:pPr>
    </w:p>
    <w:p w:rsidR="00B82EBF" w:rsidRDefault="00B82EBF" w:rsidP="0037587A">
      <w:pPr>
        <w:shd w:val="clear" w:color="auto" w:fill="FFFFFF"/>
        <w:rPr>
          <w:i/>
          <w:iCs/>
          <w:spacing w:val="-7"/>
        </w:rPr>
      </w:pPr>
    </w:p>
    <w:p w:rsidR="00B82EBF" w:rsidRDefault="00B82EBF" w:rsidP="0037587A">
      <w:pPr>
        <w:shd w:val="clear" w:color="auto" w:fill="FFFFFF"/>
        <w:rPr>
          <w:i/>
          <w:iCs/>
          <w:spacing w:val="-7"/>
        </w:rPr>
      </w:pPr>
    </w:p>
    <w:p w:rsidR="00B82EBF" w:rsidRDefault="00B82EBF" w:rsidP="0037587A">
      <w:pPr>
        <w:shd w:val="clear" w:color="auto" w:fill="FFFFFF"/>
        <w:rPr>
          <w:i/>
          <w:iCs/>
          <w:spacing w:val="-7"/>
        </w:rPr>
      </w:pPr>
    </w:p>
    <w:p w:rsidR="00B82EBF" w:rsidRDefault="00B82EBF" w:rsidP="0037587A">
      <w:pPr>
        <w:shd w:val="clear" w:color="auto" w:fill="FFFFFF"/>
        <w:rPr>
          <w:i/>
          <w:iCs/>
          <w:spacing w:val="-7"/>
        </w:rPr>
      </w:pPr>
    </w:p>
    <w:p w:rsidR="00B82EBF" w:rsidRDefault="00B82EBF" w:rsidP="0037587A">
      <w:pPr>
        <w:shd w:val="clear" w:color="auto" w:fill="FFFFFF"/>
        <w:rPr>
          <w:i/>
          <w:iCs/>
          <w:spacing w:val="-7"/>
        </w:rPr>
      </w:pPr>
    </w:p>
    <w:p w:rsidR="00B82EBF" w:rsidRDefault="00B82EBF" w:rsidP="0037587A">
      <w:pPr>
        <w:shd w:val="clear" w:color="auto" w:fill="FFFFFF"/>
        <w:rPr>
          <w:i/>
          <w:iCs/>
          <w:spacing w:val="-7"/>
        </w:rPr>
      </w:pPr>
    </w:p>
    <w:p w:rsidR="00B82EBF" w:rsidRDefault="00B82EBF" w:rsidP="0037587A">
      <w:pPr>
        <w:shd w:val="clear" w:color="auto" w:fill="FFFFFF"/>
        <w:rPr>
          <w:i/>
          <w:iCs/>
          <w:spacing w:val="-7"/>
        </w:rPr>
      </w:pPr>
    </w:p>
    <w:p w:rsidR="00B82EBF" w:rsidRDefault="00B82EBF" w:rsidP="0037587A">
      <w:pPr>
        <w:shd w:val="clear" w:color="auto" w:fill="FFFFFF"/>
        <w:rPr>
          <w:i/>
          <w:iCs/>
          <w:spacing w:val="-7"/>
        </w:rPr>
      </w:pPr>
    </w:p>
    <w:p w:rsidR="00B82EBF" w:rsidRDefault="00B82EBF" w:rsidP="0037587A">
      <w:pPr>
        <w:shd w:val="clear" w:color="auto" w:fill="FFFFFF"/>
        <w:rPr>
          <w:i/>
          <w:iCs/>
          <w:spacing w:val="-7"/>
        </w:rPr>
      </w:pPr>
    </w:p>
    <w:p w:rsidR="00B82EBF" w:rsidRDefault="00B82EBF" w:rsidP="0037587A">
      <w:pPr>
        <w:shd w:val="clear" w:color="auto" w:fill="FFFFFF"/>
        <w:rPr>
          <w:i/>
          <w:iCs/>
          <w:spacing w:val="-7"/>
        </w:rPr>
      </w:pPr>
    </w:p>
    <w:p w:rsidR="00B82EBF" w:rsidRDefault="00B82EBF" w:rsidP="0037587A">
      <w:pPr>
        <w:shd w:val="clear" w:color="auto" w:fill="FFFFFF"/>
        <w:rPr>
          <w:i/>
          <w:iCs/>
          <w:spacing w:val="-7"/>
        </w:rPr>
      </w:pPr>
    </w:p>
    <w:p w:rsidR="00FA63DF" w:rsidRDefault="00FA63DF" w:rsidP="0037587A">
      <w:pPr>
        <w:shd w:val="clear" w:color="auto" w:fill="FFFFFF"/>
        <w:spacing w:line="360" w:lineRule="auto"/>
        <w:ind w:firstLine="720"/>
        <w:rPr>
          <w:b/>
          <w:iCs/>
          <w:spacing w:val="-7"/>
        </w:rPr>
      </w:pPr>
      <w:r w:rsidRPr="003B35AD">
        <w:rPr>
          <w:b/>
          <w:iCs/>
          <w:spacing w:val="-7"/>
        </w:rPr>
        <w:t>6. Формы промежуточной аттестации</w:t>
      </w:r>
    </w:p>
    <w:p w:rsidR="00543F4F" w:rsidRPr="00543F4F" w:rsidRDefault="00543F4F" w:rsidP="00543F4F">
      <w:pPr>
        <w:jc w:val="both"/>
      </w:pPr>
      <w:r w:rsidRPr="00032E48">
        <w:rPr>
          <w:sz w:val="28"/>
          <w:szCs w:val="28"/>
        </w:rPr>
        <w:tab/>
      </w:r>
      <w:r w:rsidRPr="00543F4F">
        <w:t>Формы промежуточной аттестации (</w:t>
      </w:r>
      <w:r w:rsidRPr="00543F4F">
        <w:rPr>
          <w:b/>
        </w:rPr>
        <w:t>зачет</w:t>
      </w:r>
      <w:r w:rsidRPr="00543F4F">
        <w:t>).</w:t>
      </w:r>
    </w:p>
    <w:p w:rsidR="00543F4F" w:rsidRPr="00543F4F" w:rsidRDefault="00543F4F" w:rsidP="00543F4F">
      <w:pPr>
        <w:jc w:val="both"/>
      </w:pPr>
      <w:r w:rsidRPr="00543F4F">
        <w:t xml:space="preserve">        Этапы проведения зачета.</w:t>
      </w:r>
    </w:p>
    <w:p w:rsidR="00543F4F" w:rsidRPr="00543F4F" w:rsidRDefault="00543F4F" w:rsidP="00543F4F">
      <w:pPr>
        <w:jc w:val="both"/>
      </w:pPr>
      <w:r w:rsidRPr="00543F4F">
        <w:t xml:space="preserve">        1. Этап – тестирование.</w:t>
      </w:r>
    </w:p>
    <w:p w:rsidR="00543F4F" w:rsidRPr="00543F4F" w:rsidRDefault="00543F4F" w:rsidP="00543F4F">
      <w:pPr>
        <w:jc w:val="both"/>
        <w:outlineLvl w:val="0"/>
      </w:pPr>
      <w:r w:rsidRPr="00543F4F">
        <w:t xml:space="preserve">        2. Этап - решение ситуационной задачи.       </w:t>
      </w:r>
    </w:p>
    <w:p w:rsidR="00543F4F" w:rsidRPr="003B35AD" w:rsidRDefault="00543F4F" w:rsidP="00446F13">
      <w:pPr>
        <w:jc w:val="both"/>
        <w:rPr>
          <w:b/>
          <w:iCs/>
          <w:spacing w:val="-7"/>
        </w:rPr>
      </w:pPr>
      <w:r w:rsidRPr="00543F4F">
        <w:t xml:space="preserve">        </w:t>
      </w:r>
    </w:p>
    <w:tbl>
      <w:tblPr>
        <w:tblStyle w:val="af2"/>
        <w:tblW w:w="0" w:type="auto"/>
        <w:tblLook w:val="04A0"/>
      </w:tblPr>
      <w:tblGrid>
        <w:gridCol w:w="1332"/>
        <w:gridCol w:w="6276"/>
        <w:gridCol w:w="1963"/>
      </w:tblGrid>
      <w:tr w:rsidR="007D7FB0" w:rsidRPr="00E32172" w:rsidTr="00E32172">
        <w:tc>
          <w:tcPr>
            <w:tcW w:w="1332" w:type="dxa"/>
          </w:tcPr>
          <w:p w:rsidR="007D7FB0" w:rsidRPr="00B82EBF" w:rsidRDefault="007D7FB0" w:rsidP="0037587A">
            <w:pPr>
              <w:rPr>
                <w:b/>
                <w:bCs/>
                <w:spacing w:val="-7"/>
              </w:rPr>
            </w:pPr>
            <w:r w:rsidRPr="00B82EBF">
              <w:rPr>
                <w:b/>
                <w:bCs/>
                <w:spacing w:val="-7"/>
              </w:rPr>
              <w:t>№ п/п</w:t>
            </w:r>
          </w:p>
        </w:tc>
        <w:tc>
          <w:tcPr>
            <w:tcW w:w="6276" w:type="dxa"/>
          </w:tcPr>
          <w:p w:rsidR="007D7FB0" w:rsidRPr="00E32172" w:rsidRDefault="00A75EFC" w:rsidP="00E32172">
            <w:pPr>
              <w:rPr>
                <w:b/>
                <w:bCs/>
                <w:spacing w:val="-7"/>
              </w:rPr>
            </w:pPr>
            <w:r w:rsidRPr="00E32172">
              <w:rPr>
                <w:b/>
                <w:bCs/>
                <w:spacing w:val="-7"/>
              </w:rPr>
              <w:t xml:space="preserve">                              </w:t>
            </w:r>
            <w:r w:rsidR="00E32172">
              <w:rPr>
                <w:b/>
                <w:bCs/>
                <w:spacing w:val="-7"/>
              </w:rPr>
              <w:t>Т</w:t>
            </w:r>
            <w:r w:rsidR="007D7FB0" w:rsidRPr="00E32172">
              <w:rPr>
                <w:b/>
                <w:bCs/>
                <w:spacing w:val="-7"/>
              </w:rPr>
              <w:t>естирование</w:t>
            </w:r>
          </w:p>
        </w:tc>
        <w:tc>
          <w:tcPr>
            <w:tcW w:w="1963" w:type="dxa"/>
          </w:tcPr>
          <w:p w:rsidR="007D7FB0" w:rsidRPr="00B82EBF" w:rsidRDefault="00A75EFC" w:rsidP="0037587A">
            <w:pPr>
              <w:rPr>
                <w:b/>
                <w:bCs/>
                <w:spacing w:val="-7"/>
              </w:rPr>
            </w:pPr>
            <w:r w:rsidRPr="00B82EBF">
              <w:rPr>
                <w:b/>
                <w:bCs/>
                <w:spacing w:val="-7"/>
              </w:rPr>
              <w:t>Сроки провед</w:t>
            </w:r>
            <w:r w:rsidRPr="00B82EBF">
              <w:rPr>
                <w:b/>
                <w:bCs/>
                <w:spacing w:val="-7"/>
              </w:rPr>
              <w:t>е</w:t>
            </w:r>
            <w:r w:rsidRPr="00B82EBF">
              <w:rPr>
                <w:b/>
                <w:bCs/>
                <w:spacing w:val="-7"/>
              </w:rPr>
              <w:t>ния</w:t>
            </w:r>
          </w:p>
        </w:tc>
      </w:tr>
      <w:tr w:rsidR="00A75EFC" w:rsidRPr="003B35AD" w:rsidTr="00E32172">
        <w:tc>
          <w:tcPr>
            <w:tcW w:w="1332" w:type="dxa"/>
          </w:tcPr>
          <w:p w:rsidR="00A75EFC" w:rsidRPr="00B82EBF" w:rsidRDefault="00A75EFC" w:rsidP="0037587A">
            <w:pPr>
              <w:rPr>
                <w:bCs/>
                <w:spacing w:val="-7"/>
              </w:rPr>
            </w:pPr>
          </w:p>
        </w:tc>
        <w:tc>
          <w:tcPr>
            <w:tcW w:w="6276" w:type="dxa"/>
          </w:tcPr>
          <w:p w:rsidR="00A75EFC" w:rsidRPr="003B35AD" w:rsidRDefault="00A75EFC" w:rsidP="0037587A">
            <w:pPr>
              <w:rPr>
                <w:b/>
                <w:bCs/>
                <w:i/>
                <w:spacing w:val="-7"/>
              </w:rPr>
            </w:pPr>
            <w:r w:rsidRPr="003B35AD">
              <w:rPr>
                <w:b/>
                <w:bCs/>
                <w:i/>
                <w:spacing w:val="-7"/>
              </w:rPr>
              <w:t xml:space="preserve">                              Х -семестр</w:t>
            </w:r>
          </w:p>
        </w:tc>
        <w:tc>
          <w:tcPr>
            <w:tcW w:w="1963" w:type="dxa"/>
          </w:tcPr>
          <w:p w:rsidR="00A75EFC" w:rsidRPr="00B82EBF" w:rsidRDefault="00A75EFC" w:rsidP="0037587A">
            <w:pPr>
              <w:rPr>
                <w:bCs/>
                <w:spacing w:val="-7"/>
              </w:rPr>
            </w:pPr>
          </w:p>
        </w:tc>
      </w:tr>
      <w:tr w:rsidR="007D7FB0" w:rsidRPr="003B35AD" w:rsidTr="00E32172">
        <w:tc>
          <w:tcPr>
            <w:tcW w:w="1332" w:type="dxa"/>
          </w:tcPr>
          <w:p w:rsidR="007D7FB0" w:rsidRPr="00B82EBF" w:rsidRDefault="007D7FB0" w:rsidP="00F848CC">
            <w:pPr>
              <w:pStyle w:val="aa"/>
              <w:numPr>
                <w:ilvl w:val="0"/>
                <w:numId w:val="42"/>
              </w:numPr>
              <w:rPr>
                <w:bCs/>
                <w:spacing w:val="-7"/>
              </w:rPr>
            </w:pPr>
          </w:p>
        </w:tc>
        <w:tc>
          <w:tcPr>
            <w:tcW w:w="6276" w:type="dxa"/>
          </w:tcPr>
          <w:p w:rsidR="007D7FB0" w:rsidRPr="007D7FB0" w:rsidRDefault="007D7FB0" w:rsidP="007D7FB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D7FB0">
              <w:rPr>
                <w:rFonts w:eastAsiaTheme="minorHAnsi"/>
                <w:color w:val="000000"/>
                <w:lang w:eastAsia="en-US"/>
              </w:rPr>
              <w:t xml:space="preserve">Общие вопросы профилактики инфекционных болезней </w:t>
            </w:r>
          </w:p>
          <w:p w:rsidR="007D7FB0" w:rsidRPr="003B35AD" w:rsidRDefault="007D7FB0" w:rsidP="007D7FB0">
            <w:pPr>
              <w:rPr>
                <w:bCs/>
                <w:i/>
                <w:spacing w:val="-7"/>
              </w:rPr>
            </w:pPr>
            <w:r w:rsidRPr="007D7FB0">
              <w:rPr>
                <w:rFonts w:eastAsiaTheme="minorHAnsi"/>
                <w:color w:val="000000"/>
                <w:lang w:eastAsia="en-US"/>
              </w:rPr>
              <w:t>(исходный уровень).</w:t>
            </w:r>
          </w:p>
        </w:tc>
        <w:tc>
          <w:tcPr>
            <w:tcW w:w="1963" w:type="dxa"/>
          </w:tcPr>
          <w:p w:rsidR="007D7FB0" w:rsidRPr="00B82EBF" w:rsidRDefault="00A75EFC" w:rsidP="0037587A">
            <w:pPr>
              <w:rPr>
                <w:bCs/>
                <w:spacing w:val="-7"/>
              </w:rPr>
            </w:pPr>
            <w:r w:rsidRPr="00B82EBF">
              <w:rPr>
                <w:bCs/>
                <w:spacing w:val="-7"/>
              </w:rPr>
              <w:t>2 занятие</w:t>
            </w:r>
          </w:p>
        </w:tc>
      </w:tr>
      <w:tr w:rsidR="00A75EFC" w:rsidRPr="003B35AD" w:rsidTr="00E32172">
        <w:tc>
          <w:tcPr>
            <w:tcW w:w="1332" w:type="dxa"/>
          </w:tcPr>
          <w:p w:rsidR="00A75EFC" w:rsidRPr="00B82EBF" w:rsidRDefault="00A75EFC" w:rsidP="00F848CC">
            <w:pPr>
              <w:pStyle w:val="aa"/>
              <w:numPr>
                <w:ilvl w:val="0"/>
                <w:numId w:val="42"/>
              </w:numPr>
              <w:rPr>
                <w:bCs/>
                <w:spacing w:val="-7"/>
              </w:rPr>
            </w:pPr>
          </w:p>
        </w:tc>
        <w:tc>
          <w:tcPr>
            <w:tcW w:w="6276" w:type="dxa"/>
          </w:tcPr>
          <w:p w:rsidR="00A75EFC" w:rsidRPr="003B35AD" w:rsidRDefault="00A75EFC" w:rsidP="0037587A">
            <w:pPr>
              <w:rPr>
                <w:bCs/>
                <w:i/>
                <w:spacing w:val="-7"/>
              </w:rPr>
            </w:pPr>
            <w:r w:rsidRPr="007D7FB0">
              <w:rPr>
                <w:rFonts w:eastAsiaTheme="minorHAnsi"/>
                <w:color w:val="000000"/>
                <w:lang w:eastAsia="en-US"/>
              </w:rPr>
              <w:t>Учение об эпидемическом процессе.</w:t>
            </w:r>
          </w:p>
        </w:tc>
        <w:tc>
          <w:tcPr>
            <w:tcW w:w="1963" w:type="dxa"/>
          </w:tcPr>
          <w:p w:rsidR="00A75EFC" w:rsidRPr="00B82EBF" w:rsidRDefault="00A75EFC" w:rsidP="003B35AD">
            <w:pPr>
              <w:rPr>
                <w:bCs/>
                <w:spacing w:val="-7"/>
              </w:rPr>
            </w:pPr>
            <w:r w:rsidRPr="00B82EBF">
              <w:rPr>
                <w:bCs/>
                <w:spacing w:val="-7"/>
              </w:rPr>
              <w:t>2  занятие</w:t>
            </w:r>
          </w:p>
        </w:tc>
      </w:tr>
      <w:tr w:rsidR="00A75EFC" w:rsidRPr="003B35AD" w:rsidTr="00E32172">
        <w:tc>
          <w:tcPr>
            <w:tcW w:w="1332" w:type="dxa"/>
          </w:tcPr>
          <w:p w:rsidR="00A75EFC" w:rsidRPr="00B82EBF" w:rsidRDefault="00A75EFC" w:rsidP="00F848CC">
            <w:pPr>
              <w:pStyle w:val="aa"/>
              <w:numPr>
                <w:ilvl w:val="0"/>
                <w:numId w:val="42"/>
              </w:numPr>
              <w:rPr>
                <w:bCs/>
                <w:spacing w:val="-7"/>
              </w:rPr>
            </w:pPr>
          </w:p>
        </w:tc>
        <w:tc>
          <w:tcPr>
            <w:tcW w:w="6276" w:type="dxa"/>
          </w:tcPr>
          <w:p w:rsidR="00A75EFC" w:rsidRPr="003B35AD" w:rsidRDefault="00A75EFC" w:rsidP="0037587A">
            <w:pPr>
              <w:rPr>
                <w:bCs/>
                <w:i/>
                <w:spacing w:val="-7"/>
              </w:rPr>
            </w:pPr>
            <w:r w:rsidRPr="007D7FB0">
              <w:rPr>
                <w:rFonts w:eastAsiaTheme="minorHAnsi"/>
                <w:color w:val="000000"/>
                <w:lang w:eastAsia="en-US"/>
              </w:rPr>
              <w:t>Дезинфекция. Стерилизация. Дезинсекция. Дератизация</w:t>
            </w:r>
          </w:p>
        </w:tc>
        <w:tc>
          <w:tcPr>
            <w:tcW w:w="1963" w:type="dxa"/>
          </w:tcPr>
          <w:p w:rsidR="00A75EFC" w:rsidRPr="00B82EBF" w:rsidRDefault="00A75EFC" w:rsidP="003B35AD">
            <w:pPr>
              <w:rPr>
                <w:bCs/>
                <w:spacing w:val="-7"/>
              </w:rPr>
            </w:pPr>
            <w:r w:rsidRPr="00B82EBF">
              <w:rPr>
                <w:bCs/>
                <w:spacing w:val="-7"/>
              </w:rPr>
              <w:t>4  занятие</w:t>
            </w:r>
          </w:p>
        </w:tc>
      </w:tr>
      <w:tr w:rsidR="00A75EFC" w:rsidRPr="003B35AD" w:rsidTr="00E32172">
        <w:tc>
          <w:tcPr>
            <w:tcW w:w="1332" w:type="dxa"/>
          </w:tcPr>
          <w:p w:rsidR="00A75EFC" w:rsidRPr="00B82EBF" w:rsidRDefault="00A75EFC" w:rsidP="00F848CC">
            <w:pPr>
              <w:pStyle w:val="aa"/>
              <w:numPr>
                <w:ilvl w:val="0"/>
                <w:numId w:val="42"/>
              </w:numPr>
              <w:rPr>
                <w:bCs/>
                <w:spacing w:val="-7"/>
              </w:rPr>
            </w:pPr>
          </w:p>
        </w:tc>
        <w:tc>
          <w:tcPr>
            <w:tcW w:w="6276" w:type="dxa"/>
          </w:tcPr>
          <w:p w:rsidR="00A75EFC" w:rsidRPr="003B35AD" w:rsidRDefault="00A75EFC" w:rsidP="007D7FB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D7FB0">
              <w:rPr>
                <w:rFonts w:eastAsiaTheme="minorHAnsi"/>
                <w:color w:val="000000"/>
                <w:lang w:eastAsia="en-US"/>
              </w:rPr>
              <w:t xml:space="preserve">Иммунопрофилактика. Экстренная профилактика </w:t>
            </w:r>
          </w:p>
          <w:p w:rsidR="00A75EFC" w:rsidRPr="003B35AD" w:rsidRDefault="00A75EFC" w:rsidP="00E32172">
            <w:pPr>
              <w:rPr>
                <w:bCs/>
                <w:i/>
                <w:spacing w:val="-7"/>
              </w:rPr>
            </w:pPr>
            <w:r w:rsidRPr="007D7FB0">
              <w:rPr>
                <w:rFonts w:eastAsiaTheme="minorHAnsi"/>
                <w:color w:val="000000"/>
                <w:lang w:eastAsia="en-US"/>
              </w:rPr>
              <w:t xml:space="preserve">Эпидемиология кишечных инфекций. </w:t>
            </w:r>
          </w:p>
        </w:tc>
        <w:tc>
          <w:tcPr>
            <w:tcW w:w="1963" w:type="dxa"/>
          </w:tcPr>
          <w:p w:rsidR="00A75EFC" w:rsidRPr="00B82EBF" w:rsidRDefault="00A75EFC" w:rsidP="003B35AD">
            <w:pPr>
              <w:rPr>
                <w:bCs/>
                <w:spacing w:val="-7"/>
              </w:rPr>
            </w:pPr>
            <w:r w:rsidRPr="00B82EBF">
              <w:rPr>
                <w:bCs/>
                <w:spacing w:val="-7"/>
              </w:rPr>
              <w:t>5 занятие</w:t>
            </w:r>
          </w:p>
        </w:tc>
      </w:tr>
      <w:tr w:rsidR="00E32172" w:rsidRPr="003B35AD" w:rsidTr="00E32172">
        <w:tc>
          <w:tcPr>
            <w:tcW w:w="1332" w:type="dxa"/>
          </w:tcPr>
          <w:p w:rsidR="00E32172" w:rsidRPr="00B82EBF" w:rsidRDefault="00E32172" w:rsidP="00F848CC">
            <w:pPr>
              <w:pStyle w:val="aa"/>
              <w:numPr>
                <w:ilvl w:val="0"/>
                <w:numId w:val="42"/>
              </w:numPr>
              <w:rPr>
                <w:bCs/>
                <w:spacing w:val="-7"/>
              </w:rPr>
            </w:pPr>
          </w:p>
        </w:tc>
        <w:tc>
          <w:tcPr>
            <w:tcW w:w="6276" w:type="dxa"/>
          </w:tcPr>
          <w:p w:rsidR="00E32172" w:rsidRPr="007D7FB0" w:rsidRDefault="00E32172" w:rsidP="007D7FB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D7FB0">
              <w:rPr>
                <w:rFonts w:eastAsiaTheme="minorHAnsi"/>
                <w:color w:val="000000"/>
                <w:lang w:eastAsia="en-US"/>
              </w:rPr>
              <w:t>Эпидемиология инфекций дыхательных путей и кровяных инфекций.</w:t>
            </w:r>
          </w:p>
        </w:tc>
        <w:tc>
          <w:tcPr>
            <w:tcW w:w="1963" w:type="dxa"/>
          </w:tcPr>
          <w:p w:rsidR="00E32172" w:rsidRPr="00B82EBF" w:rsidRDefault="00E32172" w:rsidP="00E32172">
            <w:pPr>
              <w:rPr>
                <w:bCs/>
                <w:spacing w:val="-7"/>
              </w:rPr>
            </w:pPr>
            <w:r w:rsidRPr="00B82EBF">
              <w:rPr>
                <w:bCs/>
                <w:spacing w:val="-7"/>
              </w:rPr>
              <w:t>7 занятие</w:t>
            </w:r>
          </w:p>
          <w:p w:rsidR="00E32172" w:rsidRPr="00B82EBF" w:rsidRDefault="00E32172" w:rsidP="00E32172">
            <w:pPr>
              <w:rPr>
                <w:bCs/>
                <w:spacing w:val="-7"/>
              </w:rPr>
            </w:pPr>
          </w:p>
          <w:p w:rsidR="00E32172" w:rsidRPr="00B82EBF" w:rsidRDefault="00E32172" w:rsidP="00E32172">
            <w:pPr>
              <w:rPr>
                <w:bCs/>
                <w:spacing w:val="-7"/>
              </w:rPr>
            </w:pPr>
          </w:p>
        </w:tc>
      </w:tr>
      <w:tr w:rsidR="00E32172" w:rsidRPr="003B35AD" w:rsidTr="00E32172">
        <w:tc>
          <w:tcPr>
            <w:tcW w:w="1332" w:type="dxa"/>
          </w:tcPr>
          <w:p w:rsidR="00E32172" w:rsidRPr="00B82EBF" w:rsidRDefault="00E32172" w:rsidP="00F848CC">
            <w:pPr>
              <w:pStyle w:val="aa"/>
              <w:numPr>
                <w:ilvl w:val="0"/>
                <w:numId w:val="42"/>
              </w:numPr>
              <w:rPr>
                <w:bCs/>
                <w:spacing w:val="-7"/>
              </w:rPr>
            </w:pPr>
          </w:p>
        </w:tc>
        <w:tc>
          <w:tcPr>
            <w:tcW w:w="6276" w:type="dxa"/>
          </w:tcPr>
          <w:p w:rsidR="00E32172" w:rsidRPr="003B35AD" w:rsidRDefault="00E32172" w:rsidP="003B35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D7FB0">
              <w:rPr>
                <w:rFonts w:eastAsiaTheme="minorHAnsi"/>
                <w:color w:val="000000"/>
                <w:lang w:eastAsia="en-US"/>
              </w:rPr>
              <w:t>Эпидемиология зоонозных инфекций и сапронозов</w:t>
            </w:r>
          </w:p>
        </w:tc>
        <w:tc>
          <w:tcPr>
            <w:tcW w:w="1963" w:type="dxa"/>
          </w:tcPr>
          <w:p w:rsidR="00E32172" w:rsidRPr="00B82EBF" w:rsidRDefault="00E32172" w:rsidP="003B35AD">
            <w:pPr>
              <w:rPr>
                <w:bCs/>
                <w:spacing w:val="-7"/>
              </w:rPr>
            </w:pPr>
            <w:r w:rsidRPr="00B82EBF">
              <w:rPr>
                <w:bCs/>
                <w:spacing w:val="-7"/>
              </w:rPr>
              <w:t>8 занятие</w:t>
            </w:r>
          </w:p>
        </w:tc>
      </w:tr>
      <w:tr w:rsidR="00E32172" w:rsidRPr="003B35AD" w:rsidTr="00E32172">
        <w:tc>
          <w:tcPr>
            <w:tcW w:w="1332" w:type="dxa"/>
          </w:tcPr>
          <w:p w:rsidR="00E32172" w:rsidRPr="00B82EBF" w:rsidRDefault="00E32172" w:rsidP="00F848CC">
            <w:pPr>
              <w:pStyle w:val="aa"/>
              <w:numPr>
                <w:ilvl w:val="0"/>
                <w:numId w:val="42"/>
              </w:numPr>
              <w:rPr>
                <w:bCs/>
                <w:spacing w:val="-7"/>
              </w:rPr>
            </w:pPr>
          </w:p>
        </w:tc>
        <w:tc>
          <w:tcPr>
            <w:tcW w:w="6276" w:type="dxa"/>
          </w:tcPr>
          <w:p w:rsidR="00E32172" w:rsidRPr="003B35AD" w:rsidRDefault="00E32172" w:rsidP="007D7FB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D7FB0">
              <w:rPr>
                <w:rFonts w:eastAsiaTheme="minorHAnsi"/>
                <w:color w:val="000000"/>
                <w:lang w:eastAsia="en-US"/>
              </w:rPr>
              <w:t xml:space="preserve">Эпидемиологические исследования </w:t>
            </w:r>
          </w:p>
          <w:p w:rsidR="00E32172" w:rsidRPr="003B35AD" w:rsidRDefault="00E32172" w:rsidP="0037587A">
            <w:pPr>
              <w:rPr>
                <w:bCs/>
                <w:i/>
                <w:spacing w:val="-7"/>
              </w:rPr>
            </w:pPr>
          </w:p>
        </w:tc>
        <w:tc>
          <w:tcPr>
            <w:tcW w:w="1963" w:type="dxa"/>
          </w:tcPr>
          <w:p w:rsidR="00E32172" w:rsidRPr="00B82EBF" w:rsidRDefault="00E32172" w:rsidP="0037587A">
            <w:pPr>
              <w:rPr>
                <w:bCs/>
                <w:spacing w:val="-7"/>
              </w:rPr>
            </w:pPr>
            <w:r w:rsidRPr="00B82EBF">
              <w:rPr>
                <w:bCs/>
                <w:spacing w:val="-7"/>
              </w:rPr>
              <w:t>10 занятие</w:t>
            </w:r>
          </w:p>
        </w:tc>
      </w:tr>
      <w:tr w:rsidR="00E32172" w:rsidRPr="003B35AD" w:rsidTr="00E32172">
        <w:tc>
          <w:tcPr>
            <w:tcW w:w="1332" w:type="dxa"/>
          </w:tcPr>
          <w:p w:rsidR="00E32172" w:rsidRPr="00B82EBF" w:rsidRDefault="00E32172" w:rsidP="00F848CC">
            <w:pPr>
              <w:pStyle w:val="aa"/>
              <w:numPr>
                <w:ilvl w:val="0"/>
                <w:numId w:val="42"/>
              </w:numPr>
              <w:rPr>
                <w:bCs/>
                <w:spacing w:val="-7"/>
              </w:rPr>
            </w:pPr>
          </w:p>
        </w:tc>
        <w:tc>
          <w:tcPr>
            <w:tcW w:w="6276" w:type="dxa"/>
          </w:tcPr>
          <w:p w:rsidR="00E32172" w:rsidRPr="003B35AD" w:rsidRDefault="00E32172" w:rsidP="00A75EFC">
            <w:pPr>
              <w:rPr>
                <w:bCs/>
                <w:i/>
                <w:spacing w:val="-7"/>
              </w:rPr>
            </w:pPr>
            <w:r w:rsidRPr="007D7FB0">
              <w:rPr>
                <w:rFonts w:eastAsiaTheme="minorHAnsi"/>
                <w:color w:val="000000"/>
                <w:lang w:eastAsia="en-US"/>
              </w:rPr>
              <w:t xml:space="preserve"> ВИЧ-инфекция, </w:t>
            </w:r>
          </w:p>
        </w:tc>
        <w:tc>
          <w:tcPr>
            <w:tcW w:w="1963" w:type="dxa"/>
          </w:tcPr>
          <w:p w:rsidR="00E32172" w:rsidRPr="00B82EBF" w:rsidRDefault="00E32172" w:rsidP="003B35AD">
            <w:pPr>
              <w:rPr>
                <w:bCs/>
                <w:spacing w:val="-7"/>
              </w:rPr>
            </w:pPr>
            <w:r w:rsidRPr="00B82EBF">
              <w:rPr>
                <w:bCs/>
                <w:spacing w:val="-7"/>
              </w:rPr>
              <w:t>2 занятие</w:t>
            </w:r>
          </w:p>
        </w:tc>
      </w:tr>
      <w:tr w:rsidR="00E32172" w:rsidRPr="003B35AD" w:rsidTr="00E32172">
        <w:tc>
          <w:tcPr>
            <w:tcW w:w="1332" w:type="dxa"/>
          </w:tcPr>
          <w:p w:rsidR="00E32172" w:rsidRPr="00B82EBF" w:rsidRDefault="00E32172" w:rsidP="00F848CC">
            <w:pPr>
              <w:pStyle w:val="aa"/>
              <w:numPr>
                <w:ilvl w:val="0"/>
                <w:numId w:val="42"/>
              </w:numPr>
              <w:rPr>
                <w:bCs/>
                <w:spacing w:val="-7"/>
              </w:rPr>
            </w:pPr>
          </w:p>
        </w:tc>
        <w:tc>
          <w:tcPr>
            <w:tcW w:w="627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040"/>
            </w:tblGrid>
            <w:tr w:rsidR="00E32172" w:rsidRPr="00A75EFC">
              <w:trPr>
                <w:trHeight w:val="218"/>
              </w:trPr>
              <w:tc>
                <w:tcPr>
                  <w:tcW w:w="0" w:type="auto"/>
                </w:tcPr>
                <w:p w:rsidR="00E32172" w:rsidRPr="00A75EFC" w:rsidRDefault="00E32172" w:rsidP="00A75EF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3B35AD">
                    <w:rPr>
                      <w:rFonts w:eastAsiaTheme="minorHAnsi"/>
                      <w:color w:val="000000"/>
                      <w:lang w:eastAsia="en-US"/>
                    </w:rPr>
                    <w:t>Г</w:t>
                  </w:r>
                  <w:r w:rsidRPr="00A75EFC">
                    <w:rPr>
                      <w:rFonts w:eastAsiaTheme="minorHAnsi"/>
                      <w:color w:val="000000"/>
                      <w:lang w:eastAsia="en-US"/>
                    </w:rPr>
                    <w:t xml:space="preserve">епатиты В, С, Д. </w:t>
                  </w:r>
                </w:p>
              </w:tc>
            </w:tr>
          </w:tbl>
          <w:p w:rsidR="00E32172" w:rsidRPr="003B35AD" w:rsidRDefault="00E32172" w:rsidP="0037587A">
            <w:pPr>
              <w:rPr>
                <w:bCs/>
                <w:i/>
                <w:spacing w:val="-7"/>
              </w:rPr>
            </w:pPr>
          </w:p>
        </w:tc>
        <w:tc>
          <w:tcPr>
            <w:tcW w:w="1963" w:type="dxa"/>
          </w:tcPr>
          <w:p w:rsidR="00E32172" w:rsidRPr="00B82EBF" w:rsidRDefault="00E32172" w:rsidP="0037587A">
            <w:pPr>
              <w:rPr>
                <w:bCs/>
                <w:spacing w:val="-7"/>
              </w:rPr>
            </w:pPr>
          </w:p>
        </w:tc>
      </w:tr>
      <w:tr w:rsidR="00E32172" w:rsidRPr="003B35AD" w:rsidTr="00E32172">
        <w:tc>
          <w:tcPr>
            <w:tcW w:w="1332" w:type="dxa"/>
          </w:tcPr>
          <w:p w:rsidR="00E32172" w:rsidRPr="00B82EBF" w:rsidRDefault="00E32172" w:rsidP="00F848CC">
            <w:pPr>
              <w:pStyle w:val="aa"/>
              <w:numPr>
                <w:ilvl w:val="0"/>
                <w:numId w:val="42"/>
              </w:numPr>
              <w:rPr>
                <w:bCs/>
                <w:spacing w:val="-7"/>
              </w:rPr>
            </w:pPr>
          </w:p>
        </w:tc>
        <w:tc>
          <w:tcPr>
            <w:tcW w:w="6276" w:type="dxa"/>
          </w:tcPr>
          <w:p w:rsidR="00E32172" w:rsidRPr="003B35AD" w:rsidRDefault="00E32172" w:rsidP="0037587A">
            <w:pPr>
              <w:rPr>
                <w:bCs/>
                <w:i/>
                <w:spacing w:val="-7"/>
              </w:rPr>
            </w:pPr>
            <w:r w:rsidRPr="007D7FB0">
              <w:rPr>
                <w:rFonts w:eastAsiaTheme="minorHAnsi"/>
                <w:color w:val="000000"/>
                <w:lang w:eastAsia="en-US"/>
              </w:rPr>
              <w:t>Внутрибольничная инфекция</w:t>
            </w:r>
          </w:p>
        </w:tc>
        <w:tc>
          <w:tcPr>
            <w:tcW w:w="1963" w:type="dxa"/>
          </w:tcPr>
          <w:p w:rsidR="00E32172" w:rsidRPr="00B82EBF" w:rsidRDefault="00E32172" w:rsidP="0037587A">
            <w:pPr>
              <w:rPr>
                <w:bCs/>
                <w:spacing w:val="-7"/>
              </w:rPr>
            </w:pPr>
          </w:p>
        </w:tc>
      </w:tr>
    </w:tbl>
    <w:p w:rsidR="00FA63DF" w:rsidRDefault="00FA63DF" w:rsidP="0037587A">
      <w:pPr>
        <w:shd w:val="clear" w:color="auto" w:fill="FFFFFF"/>
        <w:rPr>
          <w:bCs/>
          <w:i/>
          <w:spacing w:val="-7"/>
        </w:rPr>
      </w:pPr>
    </w:p>
    <w:p w:rsidR="00B82EBF" w:rsidRPr="003B35AD" w:rsidRDefault="00B82EBF" w:rsidP="0037587A">
      <w:pPr>
        <w:shd w:val="clear" w:color="auto" w:fill="FFFFFF"/>
        <w:rPr>
          <w:bCs/>
          <w:i/>
          <w:spacing w:val="-7"/>
        </w:rPr>
      </w:pPr>
    </w:p>
    <w:p w:rsidR="00FA63DF" w:rsidRPr="003B35AD" w:rsidRDefault="00FA63DF" w:rsidP="0037587A">
      <w:pPr>
        <w:shd w:val="clear" w:color="auto" w:fill="FFFFFF"/>
        <w:spacing w:line="360" w:lineRule="auto"/>
        <w:ind w:firstLine="720"/>
        <w:rPr>
          <w:b/>
          <w:iCs/>
          <w:spacing w:val="-7"/>
        </w:rPr>
      </w:pPr>
      <w:r w:rsidRPr="003B35AD">
        <w:rPr>
          <w:b/>
          <w:iCs/>
          <w:spacing w:val="-7"/>
          <w:lang w:val="en-US"/>
        </w:rPr>
        <w:t>III</w:t>
      </w:r>
      <w:r w:rsidRPr="003B35AD">
        <w:rPr>
          <w:b/>
          <w:iCs/>
          <w:spacing w:val="-7"/>
        </w:rPr>
        <w:t>. Учебная программа дисциплины</w:t>
      </w:r>
    </w:p>
    <w:p w:rsidR="00480FDE" w:rsidRPr="003B35AD" w:rsidRDefault="00B82EBF" w:rsidP="0037587A">
      <w:pPr>
        <w:pStyle w:val="Default"/>
        <w:rPr>
          <w:b/>
          <w:bCs/>
          <w:iCs/>
          <w:color w:val="auto"/>
        </w:rPr>
      </w:pPr>
      <w:r>
        <w:rPr>
          <w:b/>
          <w:bCs/>
          <w:iCs/>
          <w:color w:val="auto"/>
        </w:rPr>
        <w:t>Л</w:t>
      </w:r>
      <w:r w:rsidRPr="003B35AD">
        <w:rPr>
          <w:b/>
          <w:bCs/>
          <w:iCs/>
          <w:color w:val="auto"/>
        </w:rPr>
        <w:t xml:space="preserve">екционный курс для студентов v курса  </w:t>
      </w:r>
      <w:r w:rsidR="002460F8">
        <w:rPr>
          <w:b/>
          <w:bCs/>
          <w:iCs/>
          <w:color w:val="auto"/>
        </w:rPr>
        <w:t>педиатрического</w:t>
      </w:r>
      <w:r w:rsidRPr="003B35AD">
        <w:rPr>
          <w:b/>
          <w:bCs/>
          <w:iCs/>
          <w:color w:val="auto"/>
        </w:rPr>
        <w:t xml:space="preserve"> факультета</w:t>
      </w:r>
    </w:p>
    <w:p w:rsidR="00F457B6" w:rsidRPr="003B35AD" w:rsidRDefault="00B82EBF" w:rsidP="0037587A">
      <w:pPr>
        <w:pStyle w:val="Default"/>
        <w:rPr>
          <w:b/>
          <w:bCs/>
          <w:iCs/>
          <w:color w:val="auto"/>
        </w:rPr>
      </w:pPr>
      <w:r w:rsidRPr="003B35AD">
        <w:rPr>
          <w:b/>
          <w:bCs/>
          <w:iCs/>
          <w:color w:val="auto"/>
        </w:rPr>
        <w:t xml:space="preserve">                                                        (x семестр) </w:t>
      </w:r>
    </w:p>
    <w:p w:rsidR="000C29C5" w:rsidRPr="003B35AD" w:rsidRDefault="000C29C5" w:rsidP="0037587A">
      <w:pPr>
        <w:pStyle w:val="Default"/>
        <w:rPr>
          <w:color w:val="auto"/>
        </w:rPr>
      </w:pPr>
    </w:p>
    <w:p w:rsidR="00F457B6" w:rsidRPr="003B35AD" w:rsidRDefault="00F457B6" w:rsidP="0037587A">
      <w:pPr>
        <w:pStyle w:val="Default"/>
        <w:rPr>
          <w:b/>
          <w:color w:val="auto"/>
        </w:rPr>
      </w:pPr>
      <w:r w:rsidRPr="003B35AD">
        <w:rPr>
          <w:b/>
          <w:bCs/>
          <w:color w:val="auto"/>
        </w:rPr>
        <w:t xml:space="preserve">Тема 1. </w:t>
      </w:r>
      <w:r w:rsidRPr="003B35AD">
        <w:rPr>
          <w:b/>
          <w:color w:val="auto"/>
        </w:rPr>
        <w:t>Вводная лекция. Эпидемиология как общемедицинская наука, предмет, м</w:t>
      </w:r>
      <w:r w:rsidRPr="003B35AD">
        <w:rPr>
          <w:b/>
          <w:color w:val="auto"/>
        </w:rPr>
        <w:t>е</w:t>
      </w:r>
      <w:r w:rsidRPr="003B35AD">
        <w:rPr>
          <w:b/>
          <w:color w:val="auto"/>
        </w:rPr>
        <w:t>тод. История эпидемиологии. Эпидемиологический подход к изучению болезней ч</w:t>
      </w:r>
      <w:r w:rsidRPr="003B35AD">
        <w:rPr>
          <w:b/>
          <w:color w:val="auto"/>
        </w:rPr>
        <w:t>е</w:t>
      </w:r>
      <w:r w:rsidRPr="003B35AD">
        <w:rPr>
          <w:b/>
          <w:color w:val="auto"/>
        </w:rPr>
        <w:t>ловека. Заболеваемость – основной предмет эпидемиологии. Значение эпидемиол</w:t>
      </w:r>
      <w:r w:rsidRPr="003B35AD">
        <w:rPr>
          <w:b/>
          <w:color w:val="auto"/>
        </w:rPr>
        <w:t>о</w:t>
      </w:r>
      <w:r w:rsidRPr="003B35AD">
        <w:rPr>
          <w:b/>
          <w:color w:val="auto"/>
        </w:rPr>
        <w:t>гии для медицины и здравоохранения (</w:t>
      </w:r>
      <w:r w:rsidR="000C29C5" w:rsidRPr="003B35AD">
        <w:rPr>
          <w:b/>
          <w:color w:val="auto"/>
        </w:rPr>
        <w:t>2</w:t>
      </w:r>
      <w:r w:rsidRPr="003B35AD">
        <w:rPr>
          <w:b/>
          <w:color w:val="auto"/>
        </w:rPr>
        <w:t xml:space="preserve"> ч.) </w:t>
      </w:r>
    </w:p>
    <w:p w:rsidR="00F457B6" w:rsidRPr="003B35AD" w:rsidRDefault="00F457B6" w:rsidP="0037587A">
      <w:pPr>
        <w:pStyle w:val="Default"/>
        <w:rPr>
          <w:color w:val="auto"/>
        </w:rPr>
      </w:pPr>
      <w:r w:rsidRPr="003B35AD">
        <w:rPr>
          <w:b/>
          <w:bCs/>
          <w:i/>
          <w:iCs/>
          <w:color w:val="auto"/>
        </w:rPr>
        <w:t xml:space="preserve">Основные вопросы темы: </w:t>
      </w:r>
      <w:r w:rsidRPr="003B35AD">
        <w:rPr>
          <w:color w:val="auto"/>
        </w:rPr>
        <w:t>Введение в эпидемиологию. Этапы развития эпидемиологии как науки. Миазматическая и контагионистская теории происхождения эпидемий. Учения Гиппократа и Аристотеля. Роль отечественных ученых в развитии науки (Д.К. Заболо</w:t>
      </w:r>
      <w:r w:rsidRPr="003B35AD">
        <w:rPr>
          <w:color w:val="auto"/>
        </w:rPr>
        <w:t>т</w:t>
      </w:r>
      <w:r w:rsidRPr="003B35AD">
        <w:rPr>
          <w:color w:val="auto"/>
        </w:rPr>
        <w:t xml:space="preserve">ный, Л.В. Громашевский, Е.Н. Павловский, В.Д. Беляков, Б.Л. Черкасский и др.). </w:t>
      </w:r>
    </w:p>
    <w:p w:rsidR="000C29C5" w:rsidRPr="003B35AD" w:rsidRDefault="000C29C5" w:rsidP="0037587A">
      <w:pPr>
        <w:pStyle w:val="Default"/>
        <w:rPr>
          <w:color w:val="auto"/>
        </w:rPr>
      </w:pPr>
    </w:p>
    <w:p w:rsidR="00F457B6" w:rsidRPr="003B35AD" w:rsidRDefault="00F457B6" w:rsidP="0037587A">
      <w:pPr>
        <w:pStyle w:val="Default"/>
        <w:rPr>
          <w:b/>
          <w:color w:val="auto"/>
        </w:rPr>
      </w:pPr>
      <w:r w:rsidRPr="003B35AD">
        <w:rPr>
          <w:b/>
          <w:bCs/>
          <w:color w:val="auto"/>
        </w:rPr>
        <w:t xml:space="preserve">Тема 2. </w:t>
      </w:r>
      <w:r w:rsidRPr="003B35AD">
        <w:rPr>
          <w:b/>
          <w:color w:val="auto"/>
        </w:rPr>
        <w:t xml:space="preserve">Эпидемиология как наука об эпидемическом процессе (2 ч.) </w:t>
      </w:r>
    </w:p>
    <w:p w:rsidR="000C29C5" w:rsidRPr="003B35AD" w:rsidRDefault="00F457B6" w:rsidP="0037587A">
      <w:pPr>
        <w:pStyle w:val="Default"/>
        <w:rPr>
          <w:color w:val="auto"/>
        </w:rPr>
      </w:pPr>
      <w:r w:rsidRPr="003B35AD">
        <w:rPr>
          <w:b/>
          <w:bCs/>
          <w:i/>
          <w:iCs/>
          <w:color w:val="auto"/>
        </w:rPr>
        <w:t xml:space="preserve">Основные вопросы темы: </w:t>
      </w:r>
      <w:r w:rsidRPr="003B35AD">
        <w:rPr>
          <w:color w:val="auto"/>
        </w:rPr>
        <w:t>Эпидемиология инфекционных болезней. Предмет и метод. Основные разделы эпидемиологии инфекционных болезней. Эпидемический процесс, о</w:t>
      </w:r>
      <w:r w:rsidRPr="003B35AD">
        <w:rPr>
          <w:color w:val="auto"/>
        </w:rPr>
        <w:t>п</w:t>
      </w:r>
      <w:r w:rsidRPr="003B35AD">
        <w:rPr>
          <w:color w:val="auto"/>
        </w:rPr>
        <w:t>ределение. Инфекционный процесс, определение. Их проявления. Учение об эпи-демическом процессе (ЭП), разделы. Движущие силы (факторы) ЭП. Биологический фа</w:t>
      </w:r>
      <w:r w:rsidRPr="003B35AD">
        <w:rPr>
          <w:color w:val="auto"/>
        </w:rPr>
        <w:t>к</w:t>
      </w:r>
      <w:r w:rsidRPr="003B35AD">
        <w:rPr>
          <w:color w:val="auto"/>
        </w:rPr>
        <w:t>тор (паразитизм, виды паразитарных систем, понятие «биологический тупик»). Свойства возбудителя. Коллективный иммунитет. I звено ЭП – источник (резервуар) возбудителя инфекции. Классификация инфекционных заболеваний в зависимости от источника ин-фекции. II звено ЭП – механизм передачи: пути и факторы передачи. 3 фазы механизма передачи. Классификация инфекционных болезней в зависимости от локализации возбу-дителя в организме. Роль переносчиков в распространении инфекционных болезней. Вос-</w:t>
      </w:r>
      <w:r w:rsidRPr="003B35AD">
        <w:rPr>
          <w:color w:val="auto"/>
        </w:rPr>
        <w:lastRenderedPageBreak/>
        <w:t xml:space="preserve">приимчивость населения – III звено ЭП. Виды невосприимчивости. Контагиозный индекс. Иммунологическая структура. Коллективный иммунитет. Проявления ЭП. Интенсивность заболеваемости. Распределение заболеваемости по территории, по времени, среди различ-ных групп населения. Теории эпидемиологии. </w:t>
      </w:r>
    </w:p>
    <w:p w:rsidR="000C29C5" w:rsidRPr="003B35AD" w:rsidRDefault="000C29C5" w:rsidP="0037587A">
      <w:pPr>
        <w:pStyle w:val="Default"/>
        <w:rPr>
          <w:color w:val="auto"/>
        </w:rPr>
      </w:pPr>
    </w:p>
    <w:p w:rsidR="00F457B6" w:rsidRPr="003B35AD" w:rsidRDefault="00F457B6" w:rsidP="0037587A">
      <w:pPr>
        <w:pStyle w:val="Default"/>
        <w:rPr>
          <w:color w:val="auto"/>
        </w:rPr>
      </w:pPr>
      <w:r w:rsidRPr="003B35AD">
        <w:rPr>
          <w:b/>
          <w:bCs/>
          <w:color w:val="auto"/>
        </w:rPr>
        <w:t xml:space="preserve">Тема 3. </w:t>
      </w:r>
      <w:r w:rsidRPr="003B35AD">
        <w:rPr>
          <w:b/>
          <w:color w:val="auto"/>
        </w:rPr>
        <w:t xml:space="preserve">Организационно-нормативные и правовые основы противоэпидемической деятельности. Эпидемиологический надзор (2 ч.) </w:t>
      </w:r>
      <w:r w:rsidRPr="003B35AD">
        <w:rPr>
          <w:b/>
          <w:bCs/>
          <w:i/>
          <w:iCs/>
          <w:color w:val="auto"/>
        </w:rPr>
        <w:t xml:space="preserve">Основные вопросы темы: </w:t>
      </w:r>
      <w:r w:rsidRPr="003B35AD">
        <w:rPr>
          <w:color w:val="auto"/>
        </w:rPr>
        <w:t>Основы организации противоэпидемической работы. Медицинские и немедицинские подраздел</w:t>
      </w:r>
      <w:r w:rsidRPr="003B35AD">
        <w:rPr>
          <w:color w:val="auto"/>
        </w:rPr>
        <w:t>е</w:t>
      </w:r>
      <w:r w:rsidRPr="003B35AD">
        <w:rPr>
          <w:color w:val="auto"/>
        </w:rPr>
        <w:t>ния противоэпидемической системы. Правовые основы противоэпидемической деятел</w:t>
      </w:r>
      <w:r w:rsidRPr="003B35AD">
        <w:rPr>
          <w:color w:val="auto"/>
        </w:rPr>
        <w:t>ь</w:t>
      </w:r>
      <w:r w:rsidRPr="003B35AD">
        <w:rPr>
          <w:color w:val="auto"/>
        </w:rPr>
        <w:t>ности. Документы, регламентирующие про-тивоэпидемическую деятельность. Обязанн</w:t>
      </w:r>
      <w:r w:rsidRPr="003B35AD">
        <w:rPr>
          <w:color w:val="auto"/>
        </w:rPr>
        <w:t>о</w:t>
      </w:r>
      <w:r w:rsidRPr="003B35AD">
        <w:rPr>
          <w:color w:val="auto"/>
        </w:rPr>
        <w:t xml:space="preserve">сти и права граждан и исполнителей противо-эпидемической системы. </w:t>
      </w:r>
      <w:r w:rsidRPr="003B35AD">
        <w:rPr>
          <w:i/>
          <w:iCs/>
          <w:color w:val="auto"/>
        </w:rPr>
        <w:t xml:space="preserve">Государственный санитарно-эпидемиологический надзор, </w:t>
      </w:r>
      <w:r w:rsidRPr="003B35AD">
        <w:rPr>
          <w:color w:val="auto"/>
        </w:rPr>
        <w:t>оп-ределение и содержание. Перечень инфекц</w:t>
      </w:r>
      <w:r w:rsidRPr="003B35AD">
        <w:rPr>
          <w:color w:val="auto"/>
        </w:rPr>
        <w:t>и</w:t>
      </w:r>
      <w:r w:rsidRPr="003B35AD">
        <w:rPr>
          <w:color w:val="auto"/>
        </w:rPr>
        <w:t>онных и паразитарных болезней, подлежащих регистрации и учету. Государственные формы учета заболевших, их содержание. Схема и способы передачи оперативной инфо</w:t>
      </w:r>
      <w:r w:rsidRPr="003B35AD">
        <w:rPr>
          <w:color w:val="auto"/>
        </w:rPr>
        <w:t>р</w:t>
      </w:r>
      <w:r w:rsidRPr="003B35AD">
        <w:rPr>
          <w:color w:val="auto"/>
        </w:rPr>
        <w:t xml:space="preserve">мации о заболевших из ЛПУ в ЦГСЭН. Профилактическая работа на врачебном участке. Роль ЛПУ в предупреждении и ликвидации чрез-вычайных ситуаций. </w:t>
      </w:r>
      <w:r w:rsidRPr="003B35AD">
        <w:rPr>
          <w:i/>
          <w:iCs/>
          <w:color w:val="auto"/>
        </w:rPr>
        <w:t xml:space="preserve">Задачи научных и учебных заведений, </w:t>
      </w:r>
      <w:r w:rsidRPr="003B35AD">
        <w:rPr>
          <w:color w:val="auto"/>
        </w:rPr>
        <w:t>органов государственной вла-сти, промышленных, хозяйственных о</w:t>
      </w:r>
      <w:r w:rsidRPr="003B35AD">
        <w:rPr>
          <w:color w:val="auto"/>
        </w:rPr>
        <w:t>р</w:t>
      </w:r>
      <w:r w:rsidRPr="003B35AD">
        <w:rPr>
          <w:color w:val="auto"/>
        </w:rPr>
        <w:t>ганизаций и учреждений в области профилактики болезней. Участие населения в против</w:t>
      </w:r>
      <w:r w:rsidRPr="003B35AD">
        <w:rPr>
          <w:color w:val="auto"/>
        </w:rPr>
        <w:t>о</w:t>
      </w:r>
      <w:r w:rsidRPr="003B35AD">
        <w:rPr>
          <w:color w:val="auto"/>
        </w:rPr>
        <w:t xml:space="preserve">эпидемической деятельности. </w:t>
      </w:r>
    </w:p>
    <w:p w:rsidR="000C29C5" w:rsidRPr="003B35AD" w:rsidRDefault="000C29C5" w:rsidP="0037587A">
      <w:pPr>
        <w:pStyle w:val="Default"/>
        <w:rPr>
          <w:color w:val="auto"/>
        </w:rPr>
      </w:pPr>
    </w:p>
    <w:p w:rsidR="00F457B6" w:rsidRPr="003B35AD" w:rsidRDefault="00F457B6" w:rsidP="0037587A">
      <w:pPr>
        <w:pStyle w:val="Default"/>
        <w:rPr>
          <w:b/>
          <w:color w:val="auto"/>
        </w:rPr>
      </w:pPr>
      <w:r w:rsidRPr="003B35AD">
        <w:rPr>
          <w:b/>
          <w:bCs/>
          <w:color w:val="auto"/>
        </w:rPr>
        <w:t xml:space="preserve">Тема 4. </w:t>
      </w:r>
      <w:r w:rsidRPr="003B35AD">
        <w:rPr>
          <w:b/>
          <w:color w:val="auto"/>
        </w:rPr>
        <w:t xml:space="preserve">Эпидемиологические исследования (2 ч.) </w:t>
      </w:r>
    </w:p>
    <w:p w:rsidR="00F457B6" w:rsidRPr="003B35AD" w:rsidRDefault="00F457B6" w:rsidP="0037587A">
      <w:pPr>
        <w:pStyle w:val="Default"/>
        <w:rPr>
          <w:color w:val="auto"/>
        </w:rPr>
      </w:pPr>
      <w:r w:rsidRPr="003B35AD">
        <w:rPr>
          <w:b/>
          <w:bCs/>
          <w:i/>
          <w:iCs/>
          <w:color w:val="auto"/>
        </w:rPr>
        <w:t xml:space="preserve">Основные вопросы темы: </w:t>
      </w:r>
      <w:r w:rsidRPr="003B35AD">
        <w:rPr>
          <w:color w:val="auto"/>
        </w:rPr>
        <w:t>Эпидемиологические исследования, расшифровка термина. Алгоритм эпидемиологической диагностики. Описание заболеваемости, выяснение пр</w:t>
      </w:r>
      <w:r w:rsidRPr="003B35AD">
        <w:rPr>
          <w:color w:val="auto"/>
        </w:rPr>
        <w:t>и</w:t>
      </w:r>
      <w:r w:rsidRPr="003B35AD">
        <w:rPr>
          <w:color w:val="auto"/>
        </w:rPr>
        <w:t>чин, механизма развития и распространения болезней, прогноз заболеваемости, оценка качества и эффективности лечебных, профилактических и противоэпидемических мер</w:t>
      </w:r>
      <w:r w:rsidRPr="003B35AD">
        <w:rPr>
          <w:color w:val="auto"/>
        </w:rPr>
        <w:t>о</w:t>
      </w:r>
      <w:r w:rsidRPr="003B35AD">
        <w:rPr>
          <w:color w:val="auto"/>
        </w:rPr>
        <w:t xml:space="preserve">приятий – цели эпидисследований. </w:t>
      </w:r>
      <w:r w:rsidRPr="003B35AD">
        <w:rPr>
          <w:i/>
          <w:iCs/>
          <w:color w:val="auto"/>
        </w:rPr>
        <w:t xml:space="preserve">Абсолютные и относительные величины. </w:t>
      </w:r>
      <w:r w:rsidRPr="003B35AD">
        <w:rPr>
          <w:color w:val="auto"/>
        </w:rPr>
        <w:t>Показатели заболеваемости и превалентности (распространенности, болезненности), область прим</w:t>
      </w:r>
      <w:r w:rsidRPr="003B35AD">
        <w:rPr>
          <w:color w:val="auto"/>
        </w:rPr>
        <w:t>е</w:t>
      </w:r>
      <w:r w:rsidRPr="003B35AD">
        <w:rPr>
          <w:color w:val="auto"/>
        </w:rPr>
        <w:t xml:space="preserve">нения. Относительный риск, этиологическая доля, эпидемиологический смысл. </w:t>
      </w:r>
      <w:r w:rsidRPr="003B35AD">
        <w:rPr>
          <w:i/>
          <w:iCs/>
          <w:color w:val="auto"/>
        </w:rPr>
        <w:t>Информ</w:t>
      </w:r>
      <w:r w:rsidRPr="003B35AD">
        <w:rPr>
          <w:i/>
          <w:iCs/>
          <w:color w:val="auto"/>
        </w:rPr>
        <w:t>а</w:t>
      </w:r>
      <w:r w:rsidRPr="003B35AD">
        <w:rPr>
          <w:i/>
          <w:iCs/>
          <w:color w:val="auto"/>
        </w:rPr>
        <w:t xml:space="preserve">ционное обеспечение исследований, </w:t>
      </w:r>
      <w:r w:rsidRPr="003B35AD">
        <w:rPr>
          <w:color w:val="auto"/>
        </w:rPr>
        <w:t xml:space="preserve">содержание и источники информации. </w:t>
      </w:r>
      <w:r w:rsidRPr="003B35AD">
        <w:rPr>
          <w:i/>
          <w:iCs/>
          <w:color w:val="auto"/>
        </w:rPr>
        <w:t>Типы эпид</w:t>
      </w:r>
      <w:r w:rsidRPr="003B35AD">
        <w:rPr>
          <w:i/>
          <w:iCs/>
          <w:color w:val="auto"/>
        </w:rPr>
        <w:t>е</w:t>
      </w:r>
      <w:r w:rsidRPr="003B35AD">
        <w:rPr>
          <w:i/>
          <w:iCs/>
          <w:color w:val="auto"/>
        </w:rPr>
        <w:t xml:space="preserve">миологических исследований. </w:t>
      </w:r>
      <w:r w:rsidRPr="003B35AD">
        <w:rPr>
          <w:color w:val="auto"/>
        </w:rPr>
        <w:t>Сплошные и выборочные, описательные и аналитические, наблюдательные и экспериментальные, рутинные и специальные, одномоментные (поп</w:t>
      </w:r>
      <w:r w:rsidRPr="003B35AD">
        <w:rPr>
          <w:color w:val="auto"/>
        </w:rPr>
        <w:t>е</w:t>
      </w:r>
      <w:r w:rsidRPr="003B35AD">
        <w:rPr>
          <w:color w:val="auto"/>
        </w:rPr>
        <w:t>речные) и продольные (продолжительные) ретроспективные, полевые и клинические, «случай-контроль» и «когортные» эпидемиологические исследования. Принципиальная схема организации, основные этапы исследования. Этические аспекты проведения клин</w:t>
      </w:r>
      <w:r w:rsidRPr="003B35AD">
        <w:rPr>
          <w:color w:val="auto"/>
        </w:rPr>
        <w:t>и</w:t>
      </w:r>
      <w:r w:rsidRPr="003B35AD">
        <w:rPr>
          <w:color w:val="auto"/>
        </w:rPr>
        <w:t>ческих испытаний</w:t>
      </w:r>
    </w:p>
    <w:p w:rsidR="000C29C5" w:rsidRPr="003B35AD" w:rsidRDefault="000C29C5" w:rsidP="0037587A">
      <w:pPr>
        <w:pStyle w:val="Default"/>
        <w:rPr>
          <w:color w:val="auto"/>
        </w:rPr>
      </w:pPr>
    </w:p>
    <w:p w:rsidR="00F457B6" w:rsidRPr="003B35AD" w:rsidRDefault="00F457B6" w:rsidP="0037587A">
      <w:pPr>
        <w:pStyle w:val="Default"/>
        <w:rPr>
          <w:b/>
          <w:color w:val="auto"/>
        </w:rPr>
      </w:pPr>
      <w:r w:rsidRPr="003B35AD">
        <w:rPr>
          <w:b/>
          <w:bCs/>
          <w:color w:val="auto"/>
        </w:rPr>
        <w:t xml:space="preserve">Тема 5. </w:t>
      </w:r>
      <w:r w:rsidRPr="003B35AD">
        <w:rPr>
          <w:b/>
          <w:color w:val="auto"/>
        </w:rPr>
        <w:t xml:space="preserve">Дезинфекция и стерилизация в ЛПУ (2 ч.) </w:t>
      </w:r>
    </w:p>
    <w:p w:rsidR="000C29C5" w:rsidRPr="003B35AD" w:rsidRDefault="00F457B6" w:rsidP="0037587A">
      <w:pPr>
        <w:rPr>
          <w:color w:val="000000"/>
        </w:rPr>
      </w:pPr>
      <w:r w:rsidRPr="003B35AD">
        <w:rPr>
          <w:b/>
          <w:bCs/>
          <w:i/>
          <w:iCs/>
        </w:rPr>
        <w:t>Основные вопросы темы:</w:t>
      </w:r>
      <w:r w:rsidR="000C29C5" w:rsidRPr="003B35AD">
        <w:rPr>
          <w:color w:val="000000"/>
        </w:rPr>
        <w:t>.</w:t>
      </w:r>
    </w:p>
    <w:p w:rsidR="000C29C5" w:rsidRPr="003B35AD" w:rsidRDefault="000C29C5" w:rsidP="0037587A">
      <w:pPr>
        <w:rPr>
          <w:color w:val="000000"/>
        </w:rPr>
      </w:pPr>
      <w:r w:rsidRPr="003B35AD">
        <w:rPr>
          <w:color w:val="000000"/>
        </w:rPr>
        <w:t>Определение понятия "дезинфекция". Значение и место дезинфекции в системе профила</w:t>
      </w:r>
      <w:r w:rsidRPr="003B35AD">
        <w:rPr>
          <w:color w:val="000000"/>
        </w:rPr>
        <w:t>к</w:t>
      </w:r>
      <w:r w:rsidRPr="003B35AD">
        <w:rPr>
          <w:color w:val="000000"/>
        </w:rPr>
        <w:t>тических и противоэпидемических мероприятий. Виды дезинфекции: профилактическая, очаговая (текущая, заключительная). Методы дезинфекции: механический, физический, химический, биологичес</w:t>
      </w:r>
      <w:r w:rsidRPr="003B35AD">
        <w:rPr>
          <w:color w:val="000000"/>
        </w:rPr>
        <w:softHyphen/>
        <w:t>кий. Химические средства дезинфекции. Требования, предъя</w:t>
      </w:r>
      <w:r w:rsidRPr="003B35AD">
        <w:rPr>
          <w:color w:val="000000"/>
        </w:rPr>
        <w:t>в</w:t>
      </w:r>
      <w:r w:rsidRPr="003B35AD">
        <w:rPr>
          <w:color w:val="000000"/>
        </w:rPr>
        <w:t>ляемые к хи</w:t>
      </w:r>
      <w:r w:rsidRPr="003B35AD">
        <w:rPr>
          <w:color w:val="000000"/>
        </w:rPr>
        <w:softHyphen/>
        <w:t>мическим дезинфектантам. Факторы, определяющие эффективность дезин</w:t>
      </w:r>
      <w:r w:rsidRPr="003B35AD">
        <w:rPr>
          <w:color w:val="000000"/>
        </w:rPr>
        <w:softHyphen/>
        <w:t>фекции химическими средствами. Классификация химических дезинфицирующих средств. Физико-химические свойства, стабильность при хранении препаратов и их раб</w:t>
      </w:r>
      <w:r w:rsidRPr="003B35AD">
        <w:rPr>
          <w:color w:val="000000"/>
        </w:rPr>
        <w:t>о</w:t>
      </w:r>
      <w:r w:rsidRPr="003B35AD">
        <w:rPr>
          <w:color w:val="000000"/>
        </w:rPr>
        <w:t>чих растворов, механизмы действия, антимикробная активность, токсикологическая х</w:t>
      </w:r>
      <w:r w:rsidRPr="003B35AD">
        <w:rPr>
          <w:color w:val="000000"/>
        </w:rPr>
        <w:t>а</w:t>
      </w:r>
      <w:r w:rsidRPr="003B35AD">
        <w:rPr>
          <w:color w:val="000000"/>
        </w:rPr>
        <w:t>рактеристика, достоинства и недостатки.</w:t>
      </w:r>
    </w:p>
    <w:p w:rsidR="000C29C5" w:rsidRPr="003B35AD" w:rsidRDefault="000C29C5" w:rsidP="0037587A">
      <w:pPr>
        <w:rPr>
          <w:color w:val="000000"/>
        </w:rPr>
      </w:pPr>
      <w:r w:rsidRPr="003B35AD">
        <w:rPr>
          <w:color w:val="000000"/>
        </w:rPr>
        <w:t>Классификация химических дезинфицирующих средств. Физико-химические свойства, стабильность при хранении препаратов и их рабочих растворов, механизмы действия, а</w:t>
      </w:r>
      <w:r w:rsidRPr="003B35AD">
        <w:rPr>
          <w:color w:val="000000"/>
        </w:rPr>
        <w:t>н</w:t>
      </w:r>
      <w:r w:rsidRPr="003B35AD">
        <w:rPr>
          <w:color w:val="000000"/>
        </w:rPr>
        <w:t>тимикробная активность, токсикологическая характеристика, достоинства и недостатки.</w:t>
      </w:r>
    </w:p>
    <w:p w:rsidR="00B82EBF" w:rsidRDefault="000C29C5" w:rsidP="0037587A">
      <w:pPr>
        <w:pStyle w:val="Default"/>
        <w:rPr>
          <w:color w:val="auto"/>
        </w:rPr>
      </w:pPr>
      <w:r w:rsidRPr="003B35AD">
        <w:rPr>
          <w:rFonts w:eastAsia="Times New Roman"/>
          <w:lang w:eastAsia="ru-RU"/>
        </w:rPr>
        <w:t>9. Соли тяжелых металлов, кислоты, щелочи и др</w:t>
      </w:r>
      <w:r w:rsidR="00F457B6" w:rsidRPr="003B35AD">
        <w:rPr>
          <w:color w:val="auto"/>
        </w:rPr>
        <w:t>инфекций.</w:t>
      </w:r>
    </w:p>
    <w:p w:rsidR="00F457B6" w:rsidRPr="003B35AD" w:rsidRDefault="00F457B6" w:rsidP="0037587A">
      <w:pPr>
        <w:pStyle w:val="Default"/>
        <w:rPr>
          <w:color w:val="auto"/>
        </w:rPr>
      </w:pPr>
      <w:r w:rsidRPr="003B35AD">
        <w:rPr>
          <w:color w:val="auto"/>
        </w:rPr>
        <w:lastRenderedPageBreak/>
        <w:t xml:space="preserve"> </w:t>
      </w:r>
      <w:r w:rsidRPr="003B35AD">
        <w:rPr>
          <w:i/>
          <w:iCs/>
          <w:color w:val="auto"/>
        </w:rPr>
        <w:t>Предстерилизационная очистка изделий медицинского назначения</w:t>
      </w:r>
      <w:r w:rsidRPr="003B35AD">
        <w:rPr>
          <w:color w:val="auto"/>
        </w:rPr>
        <w:t>. Требования к ее пр</w:t>
      </w:r>
      <w:r w:rsidRPr="003B35AD">
        <w:rPr>
          <w:color w:val="auto"/>
        </w:rPr>
        <w:t>о</w:t>
      </w:r>
      <w:r w:rsidRPr="003B35AD">
        <w:rPr>
          <w:color w:val="auto"/>
        </w:rPr>
        <w:t>ведению. Контроль предстерилизационной очистки. Методы стерилизации. Централиз</w:t>
      </w:r>
      <w:r w:rsidRPr="003B35AD">
        <w:rPr>
          <w:color w:val="auto"/>
        </w:rPr>
        <w:t>о</w:t>
      </w:r>
      <w:r w:rsidRPr="003B35AD">
        <w:rPr>
          <w:color w:val="auto"/>
        </w:rPr>
        <w:t xml:space="preserve">ванное стерилизационное отделение. Контроль стерилизации. </w:t>
      </w:r>
      <w:r w:rsidRPr="003B35AD">
        <w:rPr>
          <w:i/>
          <w:iCs/>
          <w:color w:val="auto"/>
        </w:rPr>
        <w:t>Дезинфекционная и стер</w:t>
      </w:r>
      <w:r w:rsidRPr="003B35AD">
        <w:rPr>
          <w:i/>
          <w:iCs/>
          <w:color w:val="auto"/>
        </w:rPr>
        <w:t>и</w:t>
      </w:r>
      <w:r w:rsidRPr="003B35AD">
        <w:rPr>
          <w:i/>
          <w:iCs/>
          <w:color w:val="auto"/>
        </w:rPr>
        <w:t xml:space="preserve">лизационная аппаратура. </w:t>
      </w:r>
      <w:r w:rsidRPr="003B35AD">
        <w:rPr>
          <w:color w:val="auto"/>
        </w:rPr>
        <w:t>Дезинфекционные камеры. Принципы устройства. Режим раб</w:t>
      </w:r>
      <w:r w:rsidRPr="003B35AD">
        <w:rPr>
          <w:color w:val="auto"/>
        </w:rPr>
        <w:t>о</w:t>
      </w:r>
      <w:r w:rsidRPr="003B35AD">
        <w:rPr>
          <w:color w:val="auto"/>
        </w:rPr>
        <w:t>ты камер. Показания к применению. Контроль камерной дезинфекции. Типы стерилизат</w:t>
      </w:r>
      <w:r w:rsidRPr="003B35AD">
        <w:rPr>
          <w:color w:val="auto"/>
        </w:rPr>
        <w:t>о</w:t>
      </w:r>
      <w:r w:rsidRPr="003B35AD">
        <w:rPr>
          <w:color w:val="auto"/>
        </w:rPr>
        <w:t xml:space="preserve">ров. </w:t>
      </w:r>
    </w:p>
    <w:p w:rsidR="00F457B6" w:rsidRPr="003B35AD" w:rsidRDefault="00F457B6" w:rsidP="0037587A">
      <w:pPr>
        <w:pStyle w:val="Default"/>
        <w:rPr>
          <w:color w:val="auto"/>
        </w:rPr>
      </w:pPr>
      <w:r w:rsidRPr="003B35AD">
        <w:rPr>
          <w:color w:val="auto"/>
        </w:rPr>
        <w:t xml:space="preserve">Дезинсекция, определение, виды. Дератизация, определение, виды. </w:t>
      </w:r>
    </w:p>
    <w:p w:rsidR="000C29C5" w:rsidRPr="003B35AD" w:rsidRDefault="000C29C5" w:rsidP="0037587A">
      <w:pPr>
        <w:pStyle w:val="Default"/>
        <w:rPr>
          <w:color w:val="auto"/>
        </w:rPr>
      </w:pPr>
    </w:p>
    <w:p w:rsidR="00F457B6" w:rsidRPr="003B35AD" w:rsidRDefault="00F457B6" w:rsidP="0037587A">
      <w:pPr>
        <w:pStyle w:val="Default"/>
        <w:rPr>
          <w:b/>
          <w:color w:val="auto"/>
        </w:rPr>
      </w:pPr>
      <w:r w:rsidRPr="003B35AD">
        <w:rPr>
          <w:b/>
          <w:bCs/>
          <w:color w:val="auto"/>
        </w:rPr>
        <w:t xml:space="preserve">Тема 6. </w:t>
      </w:r>
      <w:r w:rsidRPr="003B35AD">
        <w:rPr>
          <w:b/>
          <w:color w:val="auto"/>
        </w:rPr>
        <w:t xml:space="preserve">Иммунопрофилактика. Состояние и перспективы (2 ч.) </w:t>
      </w:r>
    </w:p>
    <w:p w:rsidR="000C29C5" w:rsidRPr="003B35AD" w:rsidRDefault="00F457B6" w:rsidP="0037587A">
      <w:pPr>
        <w:rPr>
          <w:color w:val="000000"/>
        </w:rPr>
      </w:pPr>
      <w:r w:rsidRPr="003B35AD">
        <w:rPr>
          <w:b/>
          <w:bCs/>
          <w:i/>
          <w:iCs/>
        </w:rPr>
        <w:t xml:space="preserve">Основные вопросы темы: </w:t>
      </w:r>
      <w:r w:rsidR="000C29C5" w:rsidRPr="003B35AD">
        <w:rPr>
          <w:color w:val="000000"/>
        </w:rPr>
        <w:t>Иммунологические основы вакцинации. Восприимчивость к инфекционным болезням, факторы, влияющие на интенсивность инфекционного проце</w:t>
      </w:r>
      <w:r w:rsidR="000C29C5" w:rsidRPr="003B35AD">
        <w:rPr>
          <w:color w:val="000000"/>
        </w:rPr>
        <w:t>с</w:t>
      </w:r>
      <w:r w:rsidR="000C29C5" w:rsidRPr="003B35AD">
        <w:rPr>
          <w:color w:val="000000"/>
        </w:rPr>
        <w:t>са. Классификация типов и форм иммунитета. Сравнительная характеристика активного и пассивного иммунитета. Иммунологические особен</w:t>
      </w:r>
      <w:r w:rsidR="000C29C5" w:rsidRPr="003B35AD">
        <w:rPr>
          <w:color w:val="000000"/>
        </w:rPr>
        <w:softHyphen/>
        <w:t>ности ребенка. Оценка состояния и</w:t>
      </w:r>
      <w:r w:rsidR="000C29C5" w:rsidRPr="003B35AD">
        <w:rPr>
          <w:color w:val="000000"/>
        </w:rPr>
        <w:t>м</w:t>
      </w:r>
      <w:r w:rsidR="000C29C5" w:rsidRPr="003B35AD">
        <w:rPr>
          <w:color w:val="000000"/>
        </w:rPr>
        <w:t>мунитета с использованием кожных иммунологических и аллергических проб, серолог</w:t>
      </w:r>
      <w:r w:rsidR="000C29C5" w:rsidRPr="003B35AD">
        <w:rPr>
          <w:color w:val="000000"/>
        </w:rPr>
        <w:t>и</w:t>
      </w:r>
      <w:r w:rsidR="000C29C5" w:rsidRPr="003B35AD">
        <w:rPr>
          <w:color w:val="000000"/>
        </w:rPr>
        <w:t>ческие методы исследо</w:t>
      </w:r>
      <w:r w:rsidR="000C29C5" w:rsidRPr="003B35AD">
        <w:rPr>
          <w:color w:val="000000"/>
        </w:rPr>
        <w:softHyphen/>
        <w:t>вания, цели и задачи серологического надзора, методические по</w:t>
      </w:r>
      <w:r w:rsidR="000C29C5" w:rsidRPr="003B35AD">
        <w:rPr>
          <w:color w:val="000000"/>
        </w:rPr>
        <w:t>д</w:t>
      </w:r>
      <w:r w:rsidR="000C29C5" w:rsidRPr="003B35AD">
        <w:rPr>
          <w:color w:val="000000"/>
        </w:rPr>
        <w:t>ходы к ор</w:t>
      </w:r>
      <w:r w:rsidR="000C29C5" w:rsidRPr="003B35AD">
        <w:rPr>
          <w:color w:val="000000"/>
        </w:rPr>
        <w:softHyphen/>
        <w:t>ганизации и проведению исследований.</w:t>
      </w:r>
    </w:p>
    <w:p w:rsidR="000C29C5" w:rsidRPr="003B35AD" w:rsidRDefault="000C29C5" w:rsidP="0037587A">
      <w:pPr>
        <w:rPr>
          <w:color w:val="000000"/>
        </w:rPr>
      </w:pPr>
      <w:r w:rsidRPr="003B35AD">
        <w:rPr>
          <w:color w:val="000000"/>
        </w:rPr>
        <w:t>Сущность и цели иммунопрофилактики инфекционных болезней. Место иммунопроф</w:t>
      </w:r>
      <w:r w:rsidRPr="003B35AD">
        <w:rPr>
          <w:color w:val="000000"/>
        </w:rPr>
        <w:t>и</w:t>
      </w:r>
      <w:r w:rsidRPr="003B35AD">
        <w:rPr>
          <w:color w:val="000000"/>
        </w:rPr>
        <w:t>лактики в системе профилактических и противоэпидемических мероприятий, ее значение при разных группах инфекционных заболеваний. История иммунопрофилактики. Работы Э. Дженнера, Л. Пастера, И.И. Мечникова, Н.Ф. Гамалеи, А.А. Смородинцева, М.П. Чум</w:t>
      </w:r>
      <w:r w:rsidRPr="003B35AD">
        <w:rPr>
          <w:color w:val="000000"/>
        </w:rPr>
        <w:t>а</w:t>
      </w:r>
      <w:r w:rsidRPr="003B35AD">
        <w:rPr>
          <w:color w:val="000000"/>
        </w:rPr>
        <w:t>кова и др. Успехи и новые технологии в производстве медицинских иммунобиологич</w:t>
      </w:r>
      <w:r w:rsidRPr="003B35AD">
        <w:rPr>
          <w:color w:val="000000"/>
        </w:rPr>
        <w:t>е</w:t>
      </w:r>
      <w:r w:rsidRPr="003B35AD">
        <w:rPr>
          <w:color w:val="000000"/>
        </w:rPr>
        <w:t>ских препаратов (МИБП), перспективные препараты. Расширенная Программа Иммуниз</w:t>
      </w:r>
      <w:r w:rsidRPr="003B35AD">
        <w:rPr>
          <w:color w:val="000000"/>
        </w:rPr>
        <w:t>а</w:t>
      </w:r>
      <w:r w:rsidRPr="003B35AD">
        <w:rPr>
          <w:color w:val="000000"/>
        </w:rPr>
        <w:t>ции и другие международные программы иммунизации.</w:t>
      </w:r>
    </w:p>
    <w:p w:rsidR="000C29C5" w:rsidRPr="003B35AD" w:rsidRDefault="000C29C5" w:rsidP="0037587A">
      <w:pPr>
        <w:pStyle w:val="Default"/>
        <w:rPr>
          <w:b/>
          <w:color w:val="auto"/>
        </w:rPr>
      </w:pPr>
    </w:p>
    <w:p w:rsidR="00F457B6" w:rsidRPr="003B35AD" w:rsidRDefault="00F457B6" w:rsidP="0037587A">
      <w:pPr>
        <w:pStyle w:val="Default"/>
        <w:rPr>
          <w:b/>
          <w:color w:val="auto"/>
        </w:rPr>
      </w:pPr>
      <w:r w:rsidRPr="003B35AD">
        <w:rPr>
          <w:b/>
          <w:bCs/>
          <w:color w:val="auto"/>
        </w:rPr>
        <w:t xml:space="preserve">Тема 7. </w:t>
      </w:r>
      <w:r w:rsidRPr="003B35AD">
        <w:rPr>
          <w:b/>
          <w:color w:val="auto"/>
        </w:rPr>
        <w:t xml:space="preserve">Особенности эпидемиологии и профилактики инфекций с фекально-оральным механизмом передачи (2 ч.) </w:t>
      </w:r>
    </w:p>
    <w:p w:rsidR="00F457B6" w:rsidRPr="003B35AD" w:rsidRDefault="00F457B6" w:rsidP="0037587A">
      <w:pPr>
        <w:pStyle w:val="Default"/>
        <w:rPr>
          <w:color w:val="auto"/>
        </w:rPr>
      </w:pPr>
      <w:r w:rsidRPr="003B35AD">
        <w:rPr>
          <w:b/>
          <w:bCs/>
          <w:i/>
          <w:iCs/>
          <w:color w:val="auto"/>
        </w:rPr>
        <w:t xml:space="preserve">Основные вопросы темы: </w:t>
      </w:r>
      <w:r w:rsidRPr="003B35AD">
        <w:rPr>
          <w:color w:val="auto"/>
        </w:rPr>
        <w:t>Эпидемиологические особенности кишечных инфекциий, об</w:t>
      </w:r>
      <w:r w:rsidRPr="003B35AD">
        <w:rPr>
          <w:color w:val="auto"/>
        </w:rPr>
        <w:t>у</w:t>
      </w:r>
      <w:r w:rsidRPr="003B35AD">
        <w:rPr>
          <w:color w:val="auto"/>
        </w:rPr>
        <w:t>словленные общим механизмом передачи (заразность, устойчивость возбудителей во внешней среде, сезонность, периодичность, меры профилактики). Типы вспышек: водные, пищевые, бытовые, их характеристика. Эпидемиология брюшного тифа и паратифов А и В (инкубационный период и период заразительности, причины формирования носительс</w:t>
      </w:r>
      <w:r w:rsidRPr="003B35AD">
        <w:rPr>
          <w:color w:val="auto"/>
        </w:rPr>
        <w:t>т</w:t>
      </w:r>
      <w:r w:rsidRPr="003B35AD">
        <w:rPr>
          <w:color w:val="auto"/>
        </w:rPr>
        <w:t>ва, противоэпидемические мероприятия в отношении источника возбудителя инфекции, контактных лиц, носителей; порядок допуска переболевших в ДДУ, в школу, на работу; диспансерное наблюдение за переболевшими). Особенности эпидпроцесса при шигелл</w:t>
      </w:r>
      <w:r w:rsidRPr="003B35AD">
        <w:rPr>
          <w:color w:val="auto"/>
        </w:rPr>
        <w:t>е</w:t>
      </w:r>
      <w:r w:rsidRPr="003B35AD">
        <w:rPr>
          <w:color w:val="auto"/>
        </w:rPr>
        <w:t xml:space="preserve">зах. Эпидемиология вирусного гепатита А. Эпидемиология холеры. </w:t>
      </w:r>
    </w:p>
    <w:p w:rsidR="000C29C5" w:rsidRPr="003B35AD" w:rsidRDefault="000C29C5" w:rsidP="0037587A">
      <w:pPr>
        <w:pStyle w:val="Default"/>
        <w:rPr>
          <w:color w:val="auto"/>
        </w:rPr>
      </w:pPr>
    </w:p>
    <w:p w:rsidR="00F457B6" w:rsidRPr="003B35AD" w:rsidRDefault="00F457B6" w:rsidP="0037587A">
      <w:pPr>
        <w:pStyle w:val="Default"/>
        <w:rPr>
          <w:b/>
          <w:color w:val="auto"/>
        </w:rPr>
      </w:pPr>
      <w:r w:rsidRPr="003B35AD">
        <w:rPr>
          <w:b/>
          <w:bCs/>
          <w:color w:val="auto"/>
        </w:rPr>
        <w:t xml:space="preserve">Тема 8. </w:t>
      </w:r>
      <w:r w:rsidRPr="003B35AD">
        <w:rPr>
          <w:b/>
          <w:color w:val="auto"/>
        </w:rPr>
        <w:t>Особенности эпидемиологии и профилактики инфекций с аэрозольным м</w:t>
      </w:r>
      <w:r w:rsidRPr="003B35AD">
        <w:rPr>
          <w:b/>
          <w:color w:val="auto"/>
        </w:rPr>
        <w:t>е</w:t>
      </w:r>
      <w:r w:rsidRPr="003B35AD">
        <w:rPr>
          <w:b/>
          <w:color w:val="auto"/>
        </w:rPr>
        <w:t xml:space="preserve">ханизмом передачи (2 ч.) </w:t>
      </w:r>
    </w:p>
    <w:p w:rsidR="00B94A97" w:rsidRDefault="00F457B6" w:rsidP="0037587A">
      <w:pPr>
        <w:pStyle w:val="Default"/>
        <w:rPr>
          <w:color w:val="auto"/>
        </w:rPr>
      </w:pPr>
      <w:r w:rsidRPr="003B35AD">
        <w:rPr>
          <w:b/>
          <w:bCs/>
          <w:i/>
          <w:iCs/>
          <w:color w:val="auto"/>
        </w:rPr>
        <w:t xml:space="preserve">Основные вопросы темы: </w:t>
      </w:r>
      <w:r w:rsidRPr="003B35AD">
        <w:rPr>
          <w:color w:val="auto"/>
        </w:rPr>
        <w:t>Особенности эпидемического процесса при инфекциях дых</w:t>
      </w:r>
      <w:r w:rsidRPr="003B35AD">
        <w:rPr>
          <w:color w:val="auto"/>
        </w:rPr>
        <w:t>а</w:t>
      </w:r>
      <w:r w:rsidRPr="003B35AD">
        <w:rPr>
          <w:color w:val="auto"/>
        </w:rPr>
        <w:t>тельных путей («капельных» инфекциях): сезонность, периодичность, «группы рис-ка». Эпидемиология гриппа (особенности возбудителя, понятия антигенный «дрейф» и «шифт», сезонность, периодичность, противоэпидемические мероприятия в очаге, спец</w:t>
      </w:r>
      <w:r w:rsidRPr="003B35AD">
        <w:rPr>
          <w:color w:val="auto"/>
        </w:rPr>
        <w:t>и</w:t>
      </w:r>
      <w:r w:rsidRPr="003B35AD">
        <w:rPr>
          <w:color w:val="auto"/>
        </w:rPr>
        <w:t>фическая и неспецифическая профилактика гриппа). Эпидемиология дифтерии (инкуб</w:t>
      </w:r>
      <w:r w:rsidRPr="003B35AD">
        <w:rPr>
          <w:color w:val="auto"/>
        </w:rPr>
        <w:t>а</w:t>
      </w:r>
      <w:r w:rsidRPr="003B35AD">
        <w:rPr>
          <w:color w:val="auto"/>
        </w:rPr>
        <w:t>ционный период и период заразительности, причины формирования носительства, прот</w:t>
      </w:r>
      <w:r w:rsidRPr="003B35AD">
        <w:rPr>
          <w:color w:val="auto"/>
        </w:rPr>
        <w:t>и</w:t>
      </w:r>
      <w:r w:rsidRPr="003B35AD">
        <w:rPr>
          <w:color w:val="auto"/>
        </w:rPr>
        <w:t xml:space="preserve">воэпидемические мероприятия в отношении источника возбудителя инфекции, контакт-ных лиц, носителей; порядок допуска переболевших в ДДУ, в школу, на работу; диспан-серное наблюдение за переболевшими, специфическая профилактика). Эпидемиология кори. Эпидемиология коклюша. Эпидемиология скарлатины. Эпидемиология краснухи. Эпидемиология паротитной инфекции. Эпидемиология ветряной оспы. </w:t>
      </w:r>
    </w:p>
    <w:p w:rsidR="00B82EBF" w:rsidRDefault="00B82EBF" w:rsidP="0037587A">
      <w:pPr>
        <w:pStyle w:val="Default"/>
        <w:rPr>
          <w:color w:val="auto"/>
        </w:rPr>
      </w:pPr>
    </w:p>
    <w:p w:rsidR="00B82EBF" w:rsidRPr="003B35AD" w:rsidRDefault="00B82EBF" w:rsidP="0037587A">
      <w:pPr>
        <w:pStyle w:val="Default"/>
        <w:rPr>
          <w:color w:val="auto"/>
        </w:rPr>
      </w:pPr>
    </w:p>
    <w:p w:rsidR="00B94A97" w:rsidRPr="003B35AD" w:rsidRDefault="00B94A97" w:rsidP="0037587A">
      <w:pPr>
        <w:pStyle w:val="Default"/>
        <w:rPr>
          <w:color w:val="auto"/>
        </w:rPr>
      </w:pPr>
    </w:p>
    <w:p w:rsidR="00F457B6" w:rsidRPr="003B35AD" w:rsidRDefault="00F457B6" w:rsidP="0037587A">
      <w:pPr>
        <w:pStyle w:val="Default"/>
        <w:rPr>
          <w:b/>
          <w:color w:val="auto"/>
        </w:rPr>
      </w:pPr>
      <w:r w:rsidRPr="003B35AD">
        <w:rPr>
          <w:b/>
          <w:bCs/>
          <w:color w:val="auto"/>
        </w:rPr>
        <w:lastRenderedPageBreak/>
        <w:t xml:space="preserve">Тема 9. </w:t>
      </w:r>
      <w:r w:rsidR="00B94A97" w:rsidRPr="003B35AD">
        <w:rPr>
          <w:b/>
        </w:rPr>
        <w:t>Эпидемиология </w:t>
      </w:r>
      <w:hyperlink r:id="rId8" w:anchor="YANDEX_24" w:history="1"/>
      <w:r w:rsidR="00B94A97" w:rsidRPr="003B35AD">
        <w:rPr>
          <w:b/>
        </w:rPr>
        <w:t xml:space="preserve"> и профилактика зоонозных и сапронозных инфекций. </w:t>
      </w:r>
      <w:hyperlink r:id="rId9" w:anchor="YANDEX_23" w:history="1"/>
      <w:r w:rsidR="00B94A97" w:rsidRPr="003B35AD">
        <w:rPr>
          <w:b/>
        </w:rPr>
        <w:t> </w:t>
      </w:r>
      <w:r w:rsidR="00B94A97" w:rsidRPr="003B35AD">
        <w:rPr>
          <w:b/>
          <w:color w:val="auto"/>
        </w:rPr>
        <w:t xml:space="preserve"> </w:t>
      </w:r>
      <w:r w:rsidRPr="003B35AD">
        <w:rPr>
          <w:b/>
          <w:color w:val="auto"/>
        </w:rPr>
        <w:t xml:space="preserve">(2 ч.) </w:t>
      </w:r>
    </w:p>
    <w:p w:rsidR="00B94A97" w:rsidRDefault="00F457B6" w:rsidP="00B82EBF">
      <w:pPr>
        <w:rPr>
          <w:color w:val="000000"/>
        </w:rPr>
      </w:pPr>
      <w:r w:rsidRPr="003B35AD">
        <w:rPr>
          <w:b/>
          <w:bCs/>
          <w:i/>
          <w:iCs/>
        </w:rPr>
        <w:t>Основные вопросы темы</w:t>
      </w:r>
      <w:r w:rsidR="00B94A97" w:rsidRPr="003B35AD">
        <w:rPr>
          <w:i/>
          <w:iCs/>
          <w:color w:val="000000"/>
        </w:rPr>
        <w:t xml:space="preserve"> Общая характеристика групп.</w:t>
      </w:r>
      <w:r w:rsidR="00B94A97" w:rsidRPr="003B35AD">
        <w:rPr>
          <w:color w:val="000000"/>
        </w:rPr>
        <w:t xml:space="preserve"> Эпидемиологическая классиф</w:t>
      </w:r>
      <w:r w:rsidR="00B94A97" w:rsidRPr="003B35AD">
        <w:rPr>
          <w:color w:val="000000"/>
        </w:rPr>
        <w:t>и</w:t>
      </w:r>
      <w:r w:rsidR="00B94A97" w:rsidRPr="003B35AD">
        <w:rPr>
          <w:color w:val="000000"/>
        </w:rPr>
        <w:t>кация на основе экологической близости возбудителей. Зоонозы домашних и синантро</w:t>
      </w:r>
      <w:r w:rsidR="00B94A97" w:rsidRPr="003B35AD">
        <w:rPr>
          <w:color w:val="000000"/>
        </w:rPr>
        <w:t>п</w:t>
      </w:r>
      <w:r w:rsidR="00B94A97" w:rsidRPr="003B35AD">
        <w:rPr>
          <w:color w:val="000000"/>
        </w:rPr>
        <w:t>ных животных, зоонозы диких животных (природно-очаговые заболевания). Определение понятия "природная очаговость" инфекций. Клас</w:t>
      </w:r>
      <w:r w:rsidR="00B94A97" w:rsidRPr="003B35AD">
        <w:rPr>
          <w:color w:val="000000"/>
        </w:rPr>
        <w:softHyphen/>
        <w:t>сификация природно-очаговых инфе</w:t>
      </w:r>
      <w:r w:rsidR="00B94A97" w:rsidRPr="003B35AD">
        <w:rPr>
          <w:color w:val="000000"/>
        </w:rPr>
        <w:t>к</w:t>
      </w:r>
      <w:r w:rsidR="00B94A97" w:rsidRPr="003B35AD">
        <w:rPr>
          <w:color w:val="000000"/>
        </w:rPr>
        <w:t>ций. Разделение природно-очаговых зоонозов на трансмиссивные (облигатно-трансмиссивные, факультативно-трансмиссивные) и нетрансмиссивные. Механизмы, пути и факторы передачи возбудителей от животного человеку. Понятия: резервуар, хозяин, пе</w:t>
      </w:r>
      <w:r w:rsidR="00B94A97" w:rsidRPr="003B35AD">
        <w:rPr>
          <w:color w:val="000000"/>
        </w:rPr>
        <w:softHyphen/>
        <w:t>реносчик. Значение специфических и неспецифических переносчиков при трансмисси</w:t>
      </w:r>
      <w:r w:rsidR="00B94A97" w:rsidRPr="003B35AD">
        <w:rPr>
          <w:color w:val="000000"/>
        </w:rPr>
        <w:t>в</w:t>
      </w:r>
      <w:r w:rsidR="00B94A97" w:rsidRPr="003B35AD">
        <w:rPr>
          <w:color w:val="000000"/>
        </w:rPr>
        <w:t>ных зоонозах. Понятия: специфическая и неспецифическая инокуляция; специфическая и неспецифическая контаминация. Организация эпидемиологического и эпизоотологическ</w:t>
      </w:r>
      <w:r w:rsidR="00B94A97" w:rsidRPr="003B35AD">
        <w:rPr>
          <w:color w:val="000000"/>
        </w:rPr>
        <w:t>о</w:t>
      </w:r>
      <w:r w:rsidR="00B94A97" w:rsidRPr="003B35AD">
        <w:rPr>
          <w:color w:val="000000"/>
        </w:rPr>
        <w:t>го надзора. Сапронозы – определение понятия. Классификация. Изучение отдельных н</w:t>
      </w:r>
      <w:r w:rsidR="00B94A97" w:rsidRPr="003B35AD">
        <w:rPr>
          <w:color w:val="000000"/>
        </w:rPr>
        <w:t>о</w:t>
      </w:r>
      <w:r w:rsidR="00B82EBF">
        <w:rPr>
          <w:color w:val="000000"/>
        </w:rPr>
        <w:t>зологичес</w:t>
      </w:r>
      <w:r w:rsidR="00B82EBF">
        <w:rPr>
          <w:color w:val="000000"/>
        </w:rPr>
        <w:softHyphen/>
        <w:t>ких форм.</w:t>
      </w:r>
    </w:p>
    <w:p w:rsidR="00B82EBF" w:rsidRPr="00B82EBF" w:rsidRDefault="00B82EBF" w:rsidP="00B82EBF">
      <w:pPr>
        <w:rPr>
          <w:color w:val="000000"/>
        </w:rPr>
      </w:pPr>
    </w:p>
    <w:tbl>
      <w:tblPr>
        <w:tblW w:w="11906" w:type="dxa"/>
        <w:tblInd w:w="-1923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87"/>
        <w:gridCol w:w="1277"/>
        <w:gridCol w:w="236"/>
        <w:gridCol w:w="7736"/>
        <w:gridCol w:w="2234"/>
        <w:gridCol w:w="236"/>
      </w:tblGrid>
      <w:tr w:rsidR="00F457B6" w:rsidRPr="003B35AD" w:rsidTr="00B57D54">
        <w:trPr>
          <w:gridBefore w:val="2"/>
          <w:wBefore w:w="1464" w:type="dxa"/>
          <w:trHeight w:val="218"/>
        </w:trPr>
        <w:tc>
          <w:tcPr>
            <w:tcW w:w="236" w:type="dxa"/>
          </w:tcPr>
          <w:p w:rsidR="00F457B6" w:rsidRPr="003B35AD" w:rsidRDefault="00F457B6" w:rsidP="00446F13">
            <w:pPr>
              <w:spacing w:after="200" w:line="276" w:lineRule="auto"/>
            </w:pPr>
          </w:p>
        </w:tc>
        <w:tc>
          <w:tcPr>
            <w:tcW w:w="9970" w:type="dxa"/>
            <w:gridSpan w:val="2"/>
          </w:tcPr>
          <w:p w:rsidR="00B82EBF" w:rsidRDefault="00B82EBF" w:rsidP="00B82EBF"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 xml:space="preserve">                                          П</w:t>
            </w:r>
            <w:r w:rsidRPr="003B35AD">
              <w:rPr>
                <w:b/>
                <w:bCs/>
                <w:color w:val="auto"/>
              </w:rPr>
              <w:t>рактические занятия (x семестр)</w:t>
            </w:r>
          </w:p>
          <w:p w:rsidR="00B82EBF" w:rsidRPr="003B35AD" w:rsidRDefault="00B82EBF" w:rsidP="00B82EBF">
            <w:pPr>
              <w:pStyle w:val="Default"/>
              <w:rPr>
                <w:color w:val="auto"/>
              </w:rPr>
            </w:pPr>
          </w:p>
          <w:p w:rsidR="00B82EBF" w:rsidRPr="003B35AD" w:rsidRDefault="00B82EBF" w:rsidP="00B82EBF">
            <w:pPr>
              <w:pStyle w:val="Default"/>
              <w:rPr>
                <w:b/>
                <w:bCs/>
                <w:color w:val="auto"/>
              </w:rPr>
            </w:pPr>
            <w:r w:rsidRPr="003B35AD">
              <w:rPr>
                <w:b/>
                <w:bCs/>
                <w:color w:val="auto"/>
              </w:rPr>
              <w:t xml:space="preserve">ЗАНЯТИЕ 1. </w:t>
            </w:r>
          </w:p>
          <w:p w:rsidR="00B82EBF" w:rsidRPr="003B35AD" w:rsidRDefault="00B82EBF" w:rsidP="00B82EBF">
            <w:pPr>
              <w:tabs>
                <w:tab w:val="left" w:pos="5175"/>
              </w:tabs>
              <w:jc w:val="both"/>
            </w:pPr>
            <w:r w:rsidRPr="003B35AD">
              <w:rPr>
                <w:b/>
                <w:bCs/>
                <w:iCs/>
              </w:rPr>
              <w:t>Тема .</w:t>
            </w:r>
            <w:r w:rsidRPr="003B35AD">
              <w:rPr>
                <w:b/>
              </w:rPr>
              <w:t xml:space="preserve"> «Эпидемиологический подход к изучению болезней человека. Инфекционная з</w:t>
            </w:r>
            <w:r w:rsidRPr="003B35AD">
              <w:rPr>
                <w:b/>
              </w:rPr>
              <w:t>а</w:t>
            </w:r>
            <w:r w:rsidRPr="003B35AD">
              <w:rPr>
                <w:b/>
              </w:rPr>
              <w:t>болеваемость и ее современные проблемы в мире РФ и РД»</w:t>
            </w:r>
          </w:p>
          <w:p w:rsidR="00B82EBF" w:rsidRPr="003B35AD" w:rsidRDefault="00B82EBF" w:rsidP="00B82EBF">
            <w:pPr>
              <w:tabs>
                <w:tab w:val="left" w:pos="5175"/>
              </w:tabs>
              <w:jc w:val="both"/>
            </w:pPr>
            <w:r w:rsidRPr="003B35AD">
              <w:rPr>
                <w:b/>
                <w:bCs/>
                <w:i/>
                <w:iCs/>
              </w:rPr>
              <w:t xml:space="preserve">Цель </w:t>
            </w:r>
            <w:r w:rsidRPr="003B35AD">
              <w:rPr>
                <w:b/>
                <w:bCs/>
                <w:iCs/>
              </w:rPr>
              <w:t>обучения по теме :</w:t>
            </w:r>
            <w:r w:rsidRPr="003B35AD">
              <w:t xml:space="preserve"> ознакомление студентов с современной эпидемиологией инфекц</w:t>
            </w:r>
            <w:r w:rsidRPr="003B35AD">
              <w:t>и</w:t>
            </w:r>
            <w:r w:rsidRPr="003B35AD">
              <w:t>онных болезней, изучением механизма становления и развития эпидемиологического проце</w:t>
            </w:r>
            <w:r w:rsidRPr="003B35AD">
              <w:t>с</w:t>
            </w:r>
            <w:r w:rsidRPr="003B35AD">
              <w:t xml:space="preserve">са, разработкой и применением способов предупреждения и борьбы с этими болезнями. </w:t>
            </w:r>
          </w:p>
          <w:p w:rsidR="00B82EBF" w:rsidRPr="003B35AD" w:rsidRDefault="00B82EBF" w:rsidP="00B82EBF">
            <w:pPr>
              <w:tabs>
                <w:tab w:val="left" w:pos="5175"/>
              </w:tabs>
              <w:jc w:val="both"/>
            </w:pPr>
            <w:r w:rsidRPr="003B35AD">
              <w:t xml:space="preserve"> В результате обучения студенты должны иметь представление об изучаемом предмете, связи с другими науками, основных эпидемиологических понятиях, о проблемах инфекционных з</w:t>
            </w:r>
            <w:r w:rsidRPr="003B35AD">
              <w:t>а</w:t>
            </w:r>
            <w:r w:rsidRPr="003B35AD">
              <w:t>болеваний на сегодняшний день.</w:t>
            </w:r>
          </w:p>
          <w:p w:rsidR="00B82EBF" w:rsidRPr="003B35AD" w:rsidRDefault="00B82EBF" w:rsidP="00B82EBF">
            <w:pPr>
              <w:pStyle w:val="Default"/>
              <w:rPr>
                <w:color w:val="auto"/>
              </w:rPr>
            </w:pPr>
            <w:r w:rsidRPr="003B35AD">
              <w:rPr>
                <w:color w:val="auto"/>
              </w:rPr>
              <w:t xml:space="preserve">Студент </w:t>
            </w:r>
            <w:r w:rsidRPr="003B35AD">
              <w:rPr>
                <w:b/>
                <w:bCs/>
                <w:i/>
                <w:iCs/>
                <w:color w:val="auto"/>
              </w:rPr>
              <w:t xml:space="preserve">должен знать: </w:t>
            </w:r>
          </w:p>
          <w:p w:rsidR="00B82EBF" w:rsidRPr="003B35AD" w:rsidRDefault="00B82EBF" w:rsidP="00B82EBF">
            <w:pPr>
              <w:tabs>
                <w:tab w:val="left" w:pos="5175"/>
              </w:tabs>
              <w:jc w:val="both"/>
            </w:pPr>
            <w:r w:rsidRPr="003B35AD">
              <w:t>- современную семиотику и классификацию инфекционных заболеваний;</w:t>
            </w:r>
          </w:p>
          <w:p w:rsidR="00B82EBF" w:rsidRPr="003B35AD" w:rsidRDefault="00B82EBF" w:rsidP="00B82EBF">
            <w:pPr>
              <w:tabs>
                <w:tab w:val="left" w:pos="5175"/>
              </w:tabs>
              <w:jc w:val="both"/>
            </w:pPr>
            <w:r w:rsidRPr="003B35AD">
              <w:t>- особенности инфекционных болезней сегодня;</w:t>
            </w:r>
          </w:p>
          <w:p w:rsidR="00B82EBF" w:rsidRPr="003B35AD" w:rsidRDefault="00B82EBF" w:rsidP="00B82EBF">
            <w:pPr>
              <w:tabs>
                <w:tab w:val="left" w:pos="5175"/>
              </w:tabs>
              <w:jc w:val="both"/>
            </w:pPr>
            <w:r w:rsidRPr="003B35AD">
              <w:t>- «новые» и «возвращающиеся» инфекции;</w:t>
            </w:r>
          </w:p>
          <w:p w:rsidR="00B82EBF" w:rsidRPr="003B35AD" w:rsidRDefault="00B82EBF" w:rsidP="00B82EBF">
            <w:pPr>
              <w:tabs>
                <w:tab w:val="left" w:pos="5175"/>
              </w:tabs>
              <w:jc w:val="both"/>
            </w:pPr>
            <w:r w:rsidRPr="003B35AD">
              <w:t xml:space="preserve">- эпидемиологическую ситуацию по инфекционной заболеваемости в России и Республике Дагестан. </w:t>
            </w:r>
          </w:p>
          <w:p w:rsidR="00B82EBF" w:rsidRPr="003B35AD" w:rsidRDefault="00B82EBF" w:rsidP="00B82EBF">
            <w:pPr>
              <w:tabs>
                <w:tab w:val="left" w:pos="5175"/>
              </w:tabs>
              <w:jc w:val="both"/>
            </w:pPr>
            <w:r w:rsidRPr="003B35AD">
              <w:t xml:space="preserve">- основные эпидемиологические понятия. </w:t>
            </w:r>
          </w:p>
          <w:p w:rsidR="00B82EBF" w:rsidRPr="003B35AD" w:rsidRDefault="00B82EBF" w:rsidP="00B82EBF">
            <w:pPr>
              <w:pStyle w:val="Default"/>
              <w:rPr>
                <w:color w:val="auto"/>
              </w:rPr>
            </w:pPr>
            <w:r w:rsidRPr="003B35AD">
              <w:rPr>
                <w:color w:val="auto"/>
              </w:rPr>
              <w:t xml:space="preserve">Студент </w:t>
            </w:r>
            <w:r w:rsidRPr="003B35AD">
              <w:rPr>
                <w:b/>
                <w:bCs/>
                <w:i/>
                <w:iCs/>
                <w:color w:val="auto"/>
              </w:rPr>
              <w:t xml:space="preserve">должен уметь: </w:t>
            </w:r>
          </w:p>
          <w:p w:rsidR="00B82EBF" w:rsidRPr="003B35AD" w:rsidRDefault="00B82EBF" w:rsidP="00B82EBF">
            <w:pPr>
              <w:pStyle w:val="aa"/>
              <w:numPr>
                <w:ilvl w:val="0"/>
                <w:numId w:val="29"/>
              </w:numPr>
              <w:tabs>
                <w:tab w:val="left" w:pos="5175"/>
              </w:tabs>
              <w:jc w:val="both"/>
            </w:pPr>
            <w:r w:rsidRPr="003B35AD">
              <w:rPr>
                <w:b/>
              </w:rPr>
              <w:t xml:space="preserve">- </w:t>
            </w:r>
            <w:r w:rsidRPr="003B35AD">
              <w:t xml:space="preserve">своевременно выявить источник инфекций; вовремя госпитализировать больного. </w:t>
            </w:r>
          </w:p>
          <w:p w:rsidR="00B82EBF" w:rsidRPr="003B35AD" w:rsidRDefault="00B82EBF" w:rsidP="00B82EBF">
            <w:pPr>
              <w:pStyle w:val="aa"/>
              <w:numPr>
                <w:ilvl w:val="0"/>
                <w:numId w:val="29"/>
              </w:numPr>
              <w:tabs>
                <w:tab w:val="left" w:pos="5175"/>
              </w:tabs>
              <w:jc w:val="both"/>
            </w:pPr>
            <w:r w:rsidRPr="003B35AD">
              <w:t>- предупредить распространение инфекции;</w:t>
            </w:r>
          </w:p>
          <w:p w:rsidR="00B82EBF" w:rsidRPr="003B35AD" w:rsidRDefault="00B82EBF" w:rsidP="00B82EBF">
            <w:pPr>
              <w:pStyle w:val="aa"/>
              <w:numPr>
                <w:ilvl w:val="0"/>
                <w:numId w:val="29"/>
              </w:numPr>
              <w:tabs>
                <w:tab w:val="left" w:pos="5175"/>
              </w:tabs>
              <w:jc w:val="both"/>
            </w:pPr>
            <w:r w:rsidRPr="003B35AD">
              <w:t>- обеспечить наблюдение за лицами, общавшимися с источником инфекции;</w:t>
            </w:r>
          </w:p>
          <w:p w:rsidR="00B82EBF" w:rsidRPr="003B35AD" w:rsidRDefault="00B82EBF" w:rsidP="00B82EBF">
            <w:pPr>
              <w:pStyle w:val="aa"/>
              <w:numPr>
                <w:ilvl w:val="0"/>
                <w:numId w:val="29"/>
              </w:numPr>
              <w:tabs>
                <w:tab w:val="left" w:pos="5175"/>
              </w:tabs>
              <w:jc w:val="both"/>
            </w:pPr>
            <w:r w:rsidRPr="003B35AD">
              <w:t>- обеспечить лабораторное обследование контактировавших с больным;</w:t>
            </w:r>
          </w:p>
          <w:p w:rsidR="00B82EBF" w:rsidRPr="003B35AD" w:rsidRDefault="00B82EBF" w:rsidP="00B82EBF">
            <w:pPr>
              <w:pStyle w:val="aa"/>
              <w:numPr>
                <w:ilvl w:val="0"/>
                <w:numId w:val="29"/>
              </w:numPr>
              <w:tabs>
                <w:tab w:val="left" w:pos="5175"/>
              </w:tabs>
              <w:jc w:val="both"/>
            </w:pPr>
            <w:r w:rsidRPr="003B35AD">
              <w:t>- обеспечить при необходимости экстренную профилактику.</w:t>
            </w:r>
          </w:p>
          <w:p w:rsidR="00B82EBF" w:rsidRPr="003B35AD" w:rsidRDefault="00B82EBF" w:rsidP="00B82EBF">
            <w:pPr>
              <w:pStyle w:val="aa"/>
              <w:numPr>
                <w:ilvl w:val="0"/>
                <w:numId w:val="29"/>
              </w:numPr>
              <w:tabs>
                <w:tab w:val="left" w:pos="5175"/>
              </w:tabs>
              <w:jc w:val="both"/>
              <w:rPr>
                <w:i/>
              </w:rPr>
            </w:pPr>
            <w:r w:rsidRPr="003B35AD">
              <w:t xml:space="preserve">- провести санитарно – просветительную работу. </w:t>
            </w:r>
          </w:p>
          <w:p w:rsidR="00B82EBF" w:rsidRPr="003B35AD" w:rsidRDefault="00B82EBF" w:rsidP="00B82EBF">
            <w:pPr>
              <w:pStyle w:val="Default"/>
              <w:rPr>
                <w:color w:val="auto"/>
              </w:rPr>
            </w:pPr>
          </w:p>
          <w:p w:rsidR="00B82EBF" w:rsidRPr="003B35AD" w:rsidRDefault="00B82EBF" w:rsidP="00B82EBF">
            <w:pPr>
              <w:pStyle w:val="Default"/>
              <w:rPr>
                <w:color w:val="auto"/>
              </w:rPr>
            </w:pPr>
            <w:r w:rsidRPr="003B35AD">
              <w:rPr>
                <w:b/>
                <w:bCs/>
                <w:color w:val="auto"/>
              </w:rPr>
              <w:t>ЗАНЯТИЕ 2</w:t>
            </w:r>
          </w:p>
          <w:p w:rsidR="00B82EBF" w:rsidRPr="003B35AD" w:rsidRDefault="00B82EBF" w:rsidP="00B82EBF">
            <w:pPr>
              <w:pStyle w:val="Default"/>
              <w:rPr>
                <w:b/>
                <w:color w:val="auto"/>
              </w:rPr>
            </w:pPr>
            <w:r w:rsidRPr="003B35AD">
              <w:rPr>
                <w:b/>
                <w:bCs/>
                <w:iCs/>
                <w:color w:val="auto"/>
              </w:rPr>
              <w:t xml:space="preserve">Тема . Учение об эпидемическом процессе. Основные эпидемиологические понятия. </w:t>
            </w:r>
          </w:p>
          <w:p w:rsidR="00B82EBF" w:rsidRPr="003B35AD" w:rsidRDefault="00B82EBF" w:rsidP="00B82EBF">
            <w:pPr>
              <w:pStyle w:val="Default"/>
              <w:rPr>
                <w:b/>
                <w:color w:val="auto"/>
              </w:rPr>
            </w:pPr>
            <w:r w:rsidRPr="003B35AD">
              <w:rPr>
                <w:b/>
                <w:bCs/>
                <w:i/>
                <w:iCs/>
                <w:color w:val="auto"/>
              </w:rPr>
              <w:t xml:space="preserve">Цель </w:t>
            </w:r>
            <w:r w:rsidRPr="003B35AD">
              <w:rPr>
                <w:b/>
                <w:bCs/>
                <w:iCs/>
                <w:color w:val="auto"/>
              </w:rPr>
              <w:t>обучения по теме</w:t>
            </w:r>
            <w:r w:rsidRPr="003B35AD">
              <w:rPr>
                <w:b/>
                <w:bCs/>
                <w:i/>
                <w:iCs/>
                <w:color w:val="auto"/>
              </w:rPr>
              <w:t xml:space="preserve">: </w:t>
            </w:r>
            <w:r w:rsidRPr="003B35AD">
              <w:rPr>
                <w:b/>
                <w:color w:val="auto"/>
              </w:rPr>
              <w:t xml:space="preserve">освоение теоретических, методических и организационных основ эпидемиологии инфекционных болезней, усвоение терминологии. </w:t>
            </w:r>
          </w:p>
          <w:p w:rsidR="00B82EBF" w:rsidRPr="003B35AD" w:rsidRDefault="00B82EBF" w:rsidP="00B82EBF">
            <w:pPr>
              <w:pStyle w:val="Default"/>
              <w:rPr>
                <w:color w:val="auto"/>
              </w:rPr>
            </w:pPr>
            <w:r w:rsidRPr="003B35AD">
              <w:rPr>
                <w:color w:val="auto"/>
              </w:rPr>
              <w:t xml:space="preserve">Студент </w:t>
            </w:r>
            <w:r w:rsidRPr="003B35AD">
              <w:rPr>
                <w:b/>
                <w:bCs/>
                <w:i/>
                <w:iCs/>
                <w:color w:val="auto"/>
              </w:rPr>
              <w:t xml:space="preserve">должен знать: </w:t>
            </w:r>
          </w:p>
          <w:p w:rsidR="00B82EBF" w:rsidRPr="003B35AD" w:rsidRDefault="00B82EBF" w:rsidP="00B82EBF">
            <w:pPr>
              <w:pStyle w:val="Default"/>
              <w:numPr>
                <w:ilvl w:val="0"/>
                <w:numId w:val="3"/>
              </w:numPr>
              <w:rPr>
                <w:color w:val="auto"/>
              </w:rPr>
            </w:pPr>
            <w:r w:rsidRPr="003B35AD">
              <w:rPr>
                <w:color w:val="auto"/>
              </w:rPr>
              <w:t xml:space="preserve">- содержание эпидемиологии как науки об эпидемическом процессе (ЭП); </w:t>
            </w:r>
          </w:p>
          <w:p w:rsidR="00B82EBF" w:rsidRPr="003B35AD" w:rsidRDefault="00B82EBF" w:rsidP="00B82EBF">
            <w:pPr>
              <w:pStyle w:val="Default"/>
              <w:numPr>
                <w:ilvl w:val="0"/>
                <w:numId w:val="3"/>
              </w:numPr>
              <w:rPr>
                <w:color w:val="auto"/>
              </w:rPr>
            </w:pPr>
            <w:r w:rsidRPr="003B35AD">
              <w:rPr>
                <w:color w:val="auto"/>
              </w:rPr>
              <w:t xml:space="preserve">- основные эпидемиологические понятия: «эпидемический процесс», «факторы ЭП», «паразитарная система», «источник инфекции», «механизм передачи», «путь передачи», «фактор передачи», «восприимчивое население», «проявления ЭП»: «эндемия», «вспышка», «пандемия», «эпидемия», «спорадическая заболеваемость», «эпидемическая заболеваемость», «сезонность», «периодичность (цикличность)»; </w:t>
            </w:r>
          </w:p>
          <w:p w:rsidR="00B82EBF" w:rsidRPr="003B35AD" w:rsidRDefault="00B82EBF" w:rsidP="00B82EBF">
            <w:pPr>
              <w:pStyle w:val="Default"/>
              <w:numPr>
                <w:ilvl w:val="0"/>
                <w:numId w:val="3"/>
              </w:numPr>
              <w:rPr>
                <w:color w:val="auto"/>
              </w:rPr>
            </w:pPr>
            <w:r w:rsidRPr="003B35AD">
              <w:rPr>
                <w:color w:val="auto"/>
              </w:rPr>
              <w:t xml:space="preserve">- принципы классификации инфекционных болезней; </w:t>
            </w:r>
          </w:p>
          <w:p w:rsidR="00B82EBF" w:rsidRPr="003B35AD" w:rsidRDefault="00B82EBF" w:rsidP="00B82EBF">
            <w:pPr>
              <w:pStyle w:val="Default"/>
              <w:numPr>
                <w:ilvl w:val="0"/>
                <w:numId w:val="3"/>
              </w:numPr>
              <w:rPr>
                <w:color w:val="auto"/>
              </w:rPr>
            </w:pPr>
            <w:r w:rsidRPr="003B35AD">
              <w:rPr>
                <w:color w:val="auto"/>
              </w:rPr>
              <w:lastRenderedPageBreak/>
              <w:t xml:space="preserve">- основные направления профилактики инфекционных болезней (три группы); </w:t>
            </w:r>
          </w:p>
          <w:p w:rsidR="00B82EBF" w:rsidRPr="003B35AD" w:rsidRDefault="00B82EBF" w:rsidP="00B82EBF">
            <w:pPr>
              <w:pStyle w:val="Default"/>
              <w:numPr>
                <w:ilvl w:val="0"/>
                <w:numId w:val="3"/>
              </w:numPr>
              <w:rPr>
                <w:color w:val="auto"/>
              </w:rPr>
            </w:pPr>
            <w:r w:rsidRPr="003B35AD">
              <w:rPr>
                <w:color w:val="auto"/>
              </w:rPr>
              <w:t xml:space="preserve">- современные системы управления заболеваемостью (здоровьем). </w:t>
            </w:r>
          </w:p>
          <w:p w:rsidR="00B82EBF" w:rsidRPr="003B35AD" w:rsidRDefault="00B82EBF" w:rsidP="00B82EBF">
            <w:pPr>
              <w:pStyle w:val="Default"/>
              <w:rPr>
                <w:color w:val="auto"/>
              </w:rPr>
            </w:pPr>
          </w:p>
          <w:p w:rsidR="00B82EBF" w:rsidRPr="003B35AD" w:rsidRDefault="00B82EBF" w:rsidP="00B82EBF">
            <w:pPr>
              <w:pStyle w:val="Default"/>
              <w:rPr>
                <w:color w:val="auto"/>
              </w:rPr>
            </w:pPr>
            <w:r w:rsidRPr="003B35AD">
              <w:rPr>
                <w:color w:val="auto"/>
              </w:rPr>
              <w:t xml:space="preserve">Студент </w:t>
            </w:r>
            <w:r w:rsidRPr="003B35AD">
              <w:rPr>
                <w:b/>
                <w:bCs/>
                <w:i/>
                <w:iCs/>
                <w:color w:val="auto"/>
              </w:rPr>
              <w:t xml:space="preserve">должен уметь: </w:t>
            </w:r>
          </w:p>
          <w:p w:rsidR="00B82EBF" w:rsidRPr="003B35AD" w:rsidRDefault="00B82EBF" w:rsidP="00B82EBF">
            <w:pPr>
              <w:pStyle w:val="Default"/>
              <w:numPr>
                <w:ilvl w:val="0"/>
                <w:numId w:val="28"/>
              </w:numPr>
              <w:rPr>
                <w:color w:val="auto"/>
              </w:rPr>
            </w:pPr>
            <w:r w:rsidRPr="003B35AD">
              <w:rPr>
                <w:color w:val="auto"/>
              </w:rPr>
              <w:t>- применять эпидемиологический подход для изучения актуальной инфекционной п</w:t>
            </w:r>
            <w:r w:rsidRPr="003B35AD">
              <w:rPr>
                <w:color w:val="auto"/>
              </w:rPr>
              <w:t>а</w:t>
            </w:r>
            <w:r w:rsidRPr="003B35AD">
              <w:rPr>
                <w:color w:val="auto"/>
              </w:rPr>
              <w:t xml:space="preserve">тологии населения с целью ее профилактики; </w:t>
            </w:r>
          </w:p>
          <w:p w:rsidR="00B82EBF" w:rsidRPr="003B35AD" w:rsidRDefault="00B82EBF" w:rsidP="00B82EBF">
            <w:pPr>
              <w:pStyle w:val="Default"/>
              <w:numPr>
                <w:ilvl w:val="0"/>
                <w:numId w:val="28"/>
              </w:numPr>
              <w:rPr>
                <w:color w:val="auto"/>
              </w:rPr>
            </w:pPr>
            <w:r w:rsidRPr="003B35AD">
              <w:rPr>
                <w:color w:val="auto"/>
              </w:rPr>
              <w:t xml:space="preserve">- проводить первичные мероприятия в эпидемических очагах. </w:t>
            </w:r>
          </w:p>
          <w:p w:rsidR="00B82EBF" w:rsidRPr="003B35AD" w:rsidRDefault="00B82EBF" w:rsidP="00B82EBF">
            <w:pPr>
              <w:pStyle w:val="Default"/>
              <w:rPr>
                <w:color w:val="auto"/>
              </w:rPr>
            </w:pPr>
          </w:p>
          <w:p w:rsidR="00B82EBF" w:rsidRPr="003B35AD" w:rsidRDefault="00B82EBF" w:rsidP="00B82EBF">
            <w:pPr>
              <w:pStyle w:val="Default"/>
              <w:rPr>
                <w:color w:val="auto"/>
              </w:rPr>
            </w:pPr>
            <w:r w:rsidRPr="003B35AD">
              <w:rPr>
                <w:b/>
                <w:bCs/>
                <w:color w:val="auto"/>
              </w:rPr>
              <w:t>ЗАНЯТИЕ 3</w:t>
            </w:r>
          </w:p>
          <w:p w:rsidR="00B82EBF" w:rsidRPr="003B35AD" w:rsidRDefault="00B82EBF" w:rsidP="00B82EBF">
            <w:pPr>
              <w:tabs>
                <w:tab w:val="left" w:pos="3375"/>
              </w:tabs>
              <w:jc w:val="both"/>
            </w:pPr>
            <w:r w:rsidRPr="003B35AD">
              <w:rPr>
                <w:b/>
              </w:rPr>
              <w:t>Целью темы занятия: «Эпидемиология и профилактика. Эпидемиологический надзор»</w:t>
            </w:r>
            <w:r w:rsidRPr="003B35AD">
              <w:t xml:space="preserve"> является изучение состояния и тенденции эпидемиологического процесса того или иного и</w:t>
            </w:r>
            <w:r w:rsidRPr="003B35AD">
              <w:t>н</w:t>
            </w:r>
            <w:r w:rsidRPr="003B35AD">
              <w:t xml:space="preserve">фекционного заболевания для определения причин его развития и своевременного  принятия решения по проведению профилактических мероприятий. </w:t>
            </w:r>
          </w:p>
          <w:p w:rsidR="00B82EBF" w:rsidRPr="003B35AD" w:rsidRDefault="00B82EBF" w:rsidP="00B82EBF">
            <w:pPr>
              <w:tabs>
                <w:tab w:val="left" w:pos="3375"/>
              </w:tabs>
              <w:jc w:val="both"/>
            </w:pPr>
          </w:p>
          <w:p w:rsidR="00B82EBF" w:rsidRPr="003B35AD" w:rsidRDefault="00B82EBF" w:rsidP="00B82EBF">
            <w:pPr>
              <w:tabs>
                <w:tab w:val="left" w:pos="3375"/>
              </w:tabs>
              <w:jc w:val="both"/>
            </w:pPr>
            <w:r w:rsidRPr="003B35AD">
              <w:t xml:space="preserve">В результате обучения студенты должны </w:t>
            </w:r>
            <w:r w:rsidRPr="003B35AD">
              <w:rPr>
                <w:b/>
              </w:rPr>
              <w:t>знать:</w:t>
            </w:r>
          </w:p>
          <w:p w:rsidR="00B82EBF" w:rsidRPr="003B35AD" w:rsidRDefault="00B82EBF" w:rsidP="00B82EBF">
            <w:pPr>
              <w:tabs>
                <w:tab w:val="left" w:pos="3375"/>
              </w:tabs>
              <w:jc w:val="both"/>
            </w:pPr>
            <w:r w:rsidRPr="003B35AD">
              <w:t>- Уровни профилактики. Цели и задачи примордиальной профилактики.</w:t>
            </w:r>
          </w:p>
          <w:p w:rsidR="00B82EBF" w:rsidRPr="003B35AD" w:rsidRDefault="00B82EBF" w:rsidP="00B82EBF">
            <w:pPr>
              <w:tabs>
                <w:tab w:val="left" w:pos="3375"/>
              </w:tabs>
              <w:jc w:val="both"/>
            </w:pPr>
            <w:r w:rsidRPr="003B35AD">
              <w:t xml:space="preserve">- Преимущества и недостатки первичной профилактики. </w:t>
            </w:r>
          </w:p>
          <w:p w:rsidR="00B82EBF" w:rsidRPr="003B35AD" w:rsidRDefault="00B82EBF" w:rsidP="00B82EBF">
            <w:pPr>
              <w:tabs>
                <w:tab w:val="left" w:pos="3375"/>
              </w:tabs>
              <w:jc w:val="both"/>
            </w:pPr>
            <w:r w:rsidRPr="003B35AD">
              <w:t>- Вторичный и первичный уровни профилактики. Мероприятия на этих уровнях.</w:t>
            </w:r>
          </w:p>
          <w:p w:rsidR="00B82EBF" w:rsidRPr="003B35AD" w:rsidRDefault="00B82EBF" w:rsidP="00B82EBF">
            <w:pPr>
              <w:tabs>
                <w:tab w:val="left" w:pos="3375"/>
              </w:tabs>
              <w:jc w:val="both"/>
            </w:pPr>
            <w:r w:rsidRPr="003B35AD">
              <w:t>- Основные учреждения Госсанэпиднадзора.</w:t>
            </w:r>
          </w:p>
          <w:p w:rsidR="00B82EBF" w:rsidRPr="003B35AD" w:rsidRDefault="00B82EBF" w:rsidP="00B82EBF">
            <w:pPr>
              <w:tabs>
                <w:tab w:val="left" w:pos="3375"/>
              </w:tabs>
              <w:jc w:val="both"/>
            </w:pPr>
            <w:r w:rsidRPr="003B35AD">
              <w:t>- Эпидемиологический надзор за инфекционными болезнями.</w:t>
            </w:r>
          </w:p>
          <w:p w:rsidR="00B82EBF" w:rsidRPr="003B35AD" w:rsidRDefault="00B82EBF" w:rsidP="00B82EBF">
            <w:pPr>
              <w:tabs>
                <w:tab w:val="left" w:pos="3375"/>
              </w:tabs>
              <w:jc w:val="both"/>
            </w:pPr>
            <w:r w:rsidRPr="003B35AD">
              <w:t>- Подсистемы, задачи эпидемиологического надзора. Исполнители на федеральном, реги</w:t>
            </w:r>
            <w:r w:rsidRPr="003B35AD">
              <w:t>о</w:t>
            </w:r>
            <w:r w:rsidRPr="003B35AD">
              <w:t>нальном и локальном (местном) уровне.</w:t>
            </w:r>
          </w:p>
          <w:p w:rsidR="00B82EBF" w:rsidRPr="003B35AD" w:rsidRDefault="00B82EBF" w:rsidP="00B82EBF">
            <w:pPr>
              <w:pStyle w:val="Default"/>
              <w:ind w:left="720"/>
              <w:rPr>
                <w:color w:val="auto"/>
              </w:rPr>
            </w:pPr>
          </w:p>
          <w:p w:rsidR="00B82EBF" w:rsidRPr="003B35AD" w:rsidRDefault="00B82EBF" w:rsidP="00B82EBF">
            <w:pPr>
              <w:pStyle w:val="Default"/>
              <w:ind w:left="720"/>
              <w:rPr>
                <w:color w:val="auto"/>
              </w:rPr>
            </w:pPr>
            <w:r w:rsidRPr="003B35AD">
              <w:rPr>
                <w:color w:val="auto"/>
              </w:rPr>
              <w:t xml:space="preserve">Студент </w:t>
            </w:r>
            <w:r w:rsidRPr="003B35AD">
              <w:rPr>
                <w:b/>
                <w:bCs/>
                <w:i/>
                <w:iCs/>
                <w:color w:val="auto"/>
              </w:rPr>
              <w:t xml:space="preserve">должен уметь: </w:t>
            </w:r>
          </w:p>
          <w:p w:rsidR="00B82EBF" w:rsidRPr="003B35AD" w:rsidRDefault="00B82EBF" w:rsidP="00B82EBF">
            <w:pPr>
              <w:numPr>
                <w:ilvl w:val="0"/>
                <w:numId w:val="27"/>
              </w:numPr>
              <w:tabs>
                <w:tab w:val="left" w:pos="3375"/>
              </w:tabs>
              <w:jc w:val="both"/>
            </w:pPr>
            <w:r w:rsidRPr="003B35AD">
              <w:t>Достоверно регистрировать и вести учет больных.</w:t>
            </w:r>
          </w:p>
          <w:p w:rsidR="00B82EBF" w:rsidRPr="003B35AD" w:rsidRDefault="00B82EBF" w:rsidP="00B82EBF">
            <w:pPr>
              <w:numPr>
                <w:ilvl w:val="0"/>
                <w:numId w:val="27"/>
              </w:numPr>
              <w:tabs>
                <w:tab w:val="left" w:pos="3375"/>
              </w:tabs>
              <w:jc w:val="both"/>
            </w:pPr>
            <w:r w:rsidRPr="003B35AD">
              <w:t>Оценивать лабораторные показатели.</w:t>
            </w:r>
          </w:p>
          <w:p w:rsidR="00B82EBF" w:rsidRPr="003B35AD" w:rsidRDefault="00B82EBF" w:rsidP="00B82EBF">
            <w:pPr>
              <w:numPr>
                <w:ilvl w:val="0"/>
                <w:numId w:val="27"/>
              </w:numPr>
              <w:tabs>
                <w:tab w:val="left" w:pos="3375"/>
              </w:tabs>
              <w:jc w:val="both"/>
            </w:pPr>
            <w:r w:rsidRPr="003B35AD">
              <w:t>быстро выявлять факты изменения сложившегося уровня заболевания.</w:t>
            </w:r>
          </w:p>
          <w:p w:rsidR="00B82EBF" w:rsidRPr="003B35AD" w:rsidRDefault="00B82EBF" w:rsidP="00B82EBF">
            <w:pPr>
              <w:numPr>
                <w:ilvl w:val="0"/>
                <w:numId w:val="27"/>
              </w:numPr>
              <w:tabs>
                <w:tab w:val="left" w:pos="3375"/>
              </w:tabs>
              <w:jc w:val="both"/>
            </w:pPr>
            <w:r w:rsidRPr="003B35AD">
              <w:t xml:space="preserve">Составлять для каждой нозоформы учетную рабочую таблицу. </w:t>
            </w:r>
          </w:p>
          <w:p w:rsidR="00B82EBF" w:rsidRPr="003B35AD" w:rsidRDefault="00B82EBF" w:rsidP="00B82EBF">
            <w:pPr>
              <w:numPr>
                <w:ilvl w:val="0"/>
                <w:numId w:val="27"/>
              </w:numPr>
              <w:tabs>
                <w:tab w:val="left" w:pos="3375"/>
              </w:tabs>
              <w:jc w:val="both"/>
            </w:pPr>
            <w:r w:rsidRPr="003B35AD">
              <w:t xml:space="preserve">Обобщать данные эпидемиологического обследования. </w:t>
            </w:r>
          </w:p>
          <w:p w:rsidR="00B82EBF" w:rsidRPr="003B35AD" w:rsidRDefault="00B82EBF" w:rsidP="00B82EBF">
            <w:pPr>
              <w:numPr>
                <w:ilvl w:val="0"/>
                <w:numId w:val="27"/>
              </w:numPr>
              <w:tabs>
                <w:tab w:val="left" w:pos="3375"/>
              </w:tabs>
              <w:jc w:val="both"/>
            </w:pPr>
            <w:r w:rsidRPr="003B35AD">
              <w:t>На основании полученных данных составлять оперативный эпидемиологический ан</w:t>
            </w:r>
            <w:r w:rsidRPr="003B35AD">
              <w:t>а</w:t>
            </w:r>
            <w:r w:rsidRPr="003B35AD">
              <w:t xml:space="preserve">лиз. </w:t>
            </w:r>
          </w:p>
          <w:p w:rsidR="00B82EBF" w:rsidRPr="003B35AD" w:rsidRDefault="00B82EBF" w:rsidP="00B82EBF">
            <w:pPr>
              <w:numPr>
                <w:ilvl w:val="0"/>
                <w:numId w:val="27"/>
              </w:numPr>
              <w:tabs>
                <w:tab w:val="left" w:pos="3375"/>
              </w:tabs>
              <w:jc w:val="both"/>
            </w:pPr>
            <w:r w:rsidRPr="003B35AD">
              <w:t xml:space="preserve">Осуществлять ретроспективный анализ в отношении каждой нозоформы. </w:t>
            </w:r>
          </w:p>
          <w:p w:rsidR="00B82EBF" w:rsidRPr="003B35AD" w:rsidRDefault="00B82EBF" w:rsidP="00B82EBF">
            <w:pPr>
              <w:shd w:val="clear" w:color="auto" w:fill="FFFFFF"/>
              <w:jc w:val="both"/>
              <w:rPr>
                <w:rStyle w:val="submenu-table"/>
                <w:b/>
              </w:rPr>
            </w:pPr>
          </w:p>
          <w:p w:rsidR="00B82EBF" w:rsidRPr="003B35AD" w:rsidRDefault="00B82EBF" w:rsidP="00B82EBF">
            <w:pPr>
              <w:pStyle w:val="Default"/>
              <w:rPr>
                <w:color w:val="auto"/>
              </w:rPr>
            </w:pPr>
          </w:p>
          <w:p w:rsidR="00B82EBF" w:rsidRPr="003B35AD" w:rsidRDefault="00B82EBF" w:rsidP="00B82EBF">
            <w:pPr>
              <w:pStyle w:val="Default"/>
              <w:rPr>
                <w:color w:val="auto"/>
              </w:rPr>
            </w:pPr>
            <w:r w:rsidRPr="003B35AD">
              <w:rPr>
                <w:b/>
                <w:bCs/>
                <w:color w:val="auto"/>
              </w:rPr>
              <w:t xml:space="preserve">ЗАНЯТИЕ 4. </w:t>
            </w:r>
          </w:p>
          <w:p w:rsidR="00B82EBF" w:rsidRPr="003B35AD" w:rsidRDefault="00B82EBF" w:rsidP="00B82EBF">
            <w:pPr>
              <w:pStyle w:val="Default"/>
              <w:rPr>
                <w:color w:val="auto"/>
              </w:rPr>
            </w:pPr>
            <w:r w:rsidRPr="003B35AD">
              <w:rPr>
                <w:b/>
                <w:bCs/>
                <w:iCs/>
                <w:color w:val="auto"/>
              </w:rPr>
              <w:t xml:space="preserve">Тема: </w:t>
            </w:r>
            <w:r w:rsidRPr="003B35AD">
              <w:rPr>
                <w:bCs/>
                <w:iCs/>
                <w:color w:val="auto"/>
              </w:rPr>
              <w:t>Дезинфекция. Стерилизация в ЛПУ</w:t>
            </w:r>
            <w:r w:rsidRPr="003B35AD">
              <w:rPr>
                <w:b/>
                <w:bCs/>
                <w:iCs/>
                <w:color w:val="auto"/>
              </w:rPr>
              <w:t xml:space="preserve">. </w:t>
            </w:r>
          </w:p>
          <w:p w:rsidR="00B82EBF" w:rsidRPr="003B35AD" w:rsidRDefault="00B82EBF" w:rsidP="00B82EBF">
            <w:pPr>
              <w:pStyle w:val="Default"/>
              <w:rPr>
                <w:color w:val="auto"/>
              </w:rPr>
            </w:pPr>
            <w:r w:rsidRPr="003B35AD">
              <w:rPr>
                <w:b/>
                <w:bCs/>
                <w:i/>
                <w:iCs/>
                <w:color w:val="auto"/>
              </w:rPr>
              <w:t xml:space="preserve">Цель обучения по теме: </w:t>
            </w:r>
            <w:r w:rsidRPr="003B35AD">
              <w:rPr>
                <w:color w:val="auto"/>
              </w:rPr>
              <w:t>освоение теоретических и методических основ дезинфек-ции и ст</w:t>
            </w:r>
            <w:r w:rsidRPr="003B35AD">
              <w:rPr>
                <w:color w:val="auto"/>
              </w:rPr>
              <w:t>е</w:t>
            </w:r>
            <w:r w:rsidRPr="003B35AD">
              <w:rPr>
                <w:color w:val="auto"/>
              </w:rPr>
              <w:t>рилизации, методов применения препаратов и технических средств, а также ор-ганизации д</w:t>
            </w:r>
            <w:r w:rsidRPr="003B35AD">
              <w:rPr>
                <w:color w:val="auto"/>
              </w:rPr>
              <w:t>е</w:t>
            </w:r>
            <w:r w:rsidRPr="003B35AD">
              <w:rPr>
                <w:color w:val="auto"/>
              </w:rPr>
              <w:t xml:space="preserve">зинфекционных и стерилизационных мероприятий в интересах профилакти-ки инфекционных заболеваний и ликвидации эпидемических очагов. </w:t>
            </w:r>
          </w:p>
          <w:p w:rsidR="00B82EBF" w:rsidRPr="003B35AD" w:rsidRDefault="00B82EBF" w:rsidP="00B82EBF">
            <w:pPr>
              <w:pStyle w:val="Default"/>
              <w:rPr>
                <w:color w:val="auto"/>
              </w:rPr>
            </w:pPr>
            <w:r w:rsidRPr="003B35AD">
              <w:rPr>
                <w:color w:val="auto"/>
              </w:rPr>
              <w:t xml:space="preserve">Студент </w:t>
            </w:r>
            <w:r w:rsidRPr="003B35AD">
              <w:rPr>
                <w:b/>
                <w:bCs/>
                <w:i/>
                <w:iCs/>
                <w:color w:val="auto"/>
              </w:rPr>
              <w:t xml:space="preserve">должен знать: </w:t>
            </w:r>
          </w:p>
          <w:p w:rsidR="00B82EBF" w:rsidRPr="003B35AD" w:rsidRDefault="00B82EBF" w:rsidP="00B82EBF">
            <w:pPr>
              <w:pStyle w:val="Default"/>
              <w:numPr>
                <w:ilvl w:val="0"/>
                <w:numId w:val="4"/>
              </w:numPr>
              <w:rPr>
                <w:color w:val="auto"/>
              </w:rPr>
            </w:pPr>
            <w:r w:rsidRPr="003B35AD">
              <w:rPr>
                <w:color w:val="auto"/>
              </w:rPr>
              <w:t>- место и значение дезинфекции и стерилизации в системе противоэпидемических м</w:t>
            </w:r>
            <w:r w:rsidRPr="003B35AD">
              <w:rPr>
                <w:color w:val="auto"/>
              </w:rPr>
              <w:t>е</w:t>
            </w:r>
            <w:r w:rsidRPr="003B35AD">
              <w:rPr>
                <w:color w:val="auto"/>
              </w:rPr>
              <w:t xml:space="preserve">роприятий при различных инфекциях; </w:t>
            </w:r>
          </w:p>
          <w:p w:rsidR="00B82EBF" w:rsidRPr="003B35AD" w:rsidRDefault="00B82EBF" w:rsidP="00B82EBF">
            <w:pPr>
              <w:pStyle w:val="Default"/>
              <w:numPr>
                <w:ilvl w:val="0"/>
                <w:numId w:val="4"/>
              </w:numPr>
              <w:rPr>
                <w:color w:val="auto"/>
              </w:rPr>
            </w:pPr>
            <w:r w:rsidRPr="003B35AD">
              <w:rPr>
                <w:color w:val="auto"/>
              </w:rPr>
              <w:t xml:space="preserve">- виды и способы дезинфекции, методы стерилизации; </w:t>
            </w:r>
          </w:p>
          <w:p w:rsidR="00B82EBF" w:rsidRPr="003B35AD" w:rsidRDefault="00B82EBF" w:rsidP="00B82EBF">
            <w:pPr>
              <w:pStyle w:val="Default"/>
              <w:numPr>
                <w:ilvl w:val="0"/>
                <w:numId w:val="4"/>
              </w:numPr>
              <w:rPr>
                <w:color w:val="auto"/>
              </w:rPr>
            </w:pPr>
            <w:r w:rsidRPr="003B35AD">
              <w:rPr>
                <w:color w:val="auto"/>
              </w:rPr>
              <w:t xml:space="preserve">- основные свойства дезинфицирующих средств; </w:t>
            </w:r>
          </w:p>
          <w:p w:rsidR="00B82EBF" w:rsidRPr="003B35AD" w:rsidRDefault="00B82EBF" w:rsidP="00B82EBF">
            <w:pPr>
              <w:pStyle w:val="Default"/>
              <w:numPr>
                <w:ilvl w:val="0"/>
                <w:numId w:val="4"/>
              </w:numPr>
              <w:rPr>
                <w:color w:val="auto"/>
              </w:rPr>
            </w:pPr>
            <w:r w:rsidRPr="003B35AD">
              <w:rPr>
                <w:color w:val="auto"/>
              </w:rPr>
              <w:t xml:space="preserve">- организацию и проведение текущей, заключительной и профилактической дезин-фекции; </w:t>
            </w:r>
          </w:p>
          <w:p w:rsidR="00B82EBF" w:rsidRPr="003B35AD" w:rsidRDefault="00B82EBF" w:rsidP="00B82EBF">
            <w:pPr>
              <w:pStyle w:val="Default"/>
              <w:numPr>
                <w:ilvl w:val="0"/>
                <w:numId w:val="4"/>
              </w:numPr>
              <w:rPr>
                <w:color w:val="auto"/>
              </w:rPr>
            </w:pPr>
            <w:r w:rsidRPr="003B35AD">
              <w:rPr>
                <w:color w:val="auto"/>
              </w:rPr>
              <w:t xml:space="preserve">- контроль качества дезинфекции; </w:t>
            </w:r>
          </w:p>
          <w:p w:rsidR="00B82EBF" w:rsidRPr="003B35AD" w:rsidRDefault="00B82EBF" w:rsidP="00B82EBF">
            <w:pPr>
              <w:pStyle w:val="Default"/>
              <w:numPr>
                <w:ilvl w:val="0"/>
                <w:numId w:val="4"/>
              </w:numPr>
              <w:rPr>
                <w:color w:val="auto"/>
              </w:rPr>
            </w:pPr>
            <w:r w:rsidRPr="003B35AD">
              <w:rPr>
                <w:color w:val="auto"/>
              </w:rPr>
              <w:t xml:space="preserve">- ОСТ 42-21-2-85 «Стерилизация и дезинфекция изделий медицинского назначения»; </w:t>
            </w:r>
          </w:p>
          <w:p w:rsidR="00B82EBF" w:rsidRPr="003B35AD" w:rsidRDefault="00B82EBF" w:rsidP="00B82EBF">
            <w:pPr>
              <w:pStyle w:val="Default"/>
              <w:numPr>
                <w:ilvl w:val="0"/>
                <w:numId w:val="4"/>
              </w:numPr>
              <w:rPr>
                <w:color w:val="auto"/>
              </w:rPr>
            </w:pPr>
            <w:r w:rsidRPr="003B35AD">
              <w:rPr>
                <w:color w:val="auto"/>
              </w:rPr>
              <w:t xml:space="preserve">- организацию работы централизованных стерилизационных отделений. </w:t>
            </w:r>
          </w:p>
          <w:p w:rsidR="00B82EBF" w:rsidRPr="003B35AD" w:rsidRDefault="00B82EBF" w:rsidP="00B82EBF">
            <w:pPr>
              <w:pStyle w:val="Default"/>
              <w:rPr>
                <w:color w:val="auto"/>
              </w:rPr>
            </w:pPr>
          </w:p>
          <w:p w:rsidR="00B82EBF" w:rsidRPr="003B35AD" w:rsidRDefault="00B82EBF" w:rsidP="00B82EBF">
            <w:pPr>
              <w:pStyle w:val="Default"/>
              <w:rPr>
                <w:color w:val="auto"/>
              </w:rPr>
            </w:pPr>
            <w:r w:rsidRPr="003B35AD">
              <w:rPr>
                <w:color w:val="auto"/>
              </w:rPr>
              <w:t xml:space="preserve">Студент </w:t>
            </w:r>
            <w:r w:rsidRPr="003B35AD">
              <w:rPr>
                <w:b/>
                <w:bCs/>
                <w:i/>
                <w:iCs/>
                <w:color w:val="auto"/>
              </w:rPr>
              <w:t xml:space="preserve">должен уметь: </w:t>
            </w:r>
          </w:p>
          <w:p w:rsidR="00B82EBF" w:rsidRPr="003B35AD" w:rsidRDefault="00B82EBF" w:rsidP="00B82EBF">
            <w:pPr>
              <w:pStyle w:val="Default"/>
              <w:numPr>
                <w:ilvl w:val="0"/>
                <w:numId w:val="30"/>
              </w:numPr>
              <w:rPr>
                <w:color w:val="auto"/>
              </w:rPr>
            </w:pPr>
            <w:r w:rsidRPr="003B35AD">
              <w:rPr>
                <w:color w:val="auto"/>
              </w:rPr>
              <w:lastRenderedPageBreak/>
              <w:t xml:space="preserve">- правильно выбрать способы дезинфекции и дезинфицирующие средства в зависи-мости от характера инфекции, вида эпидемического очага, особенностей обрабаты-ваемых объектов; </w:t>
            </w:r>
          </w:p>
          <w:p w:rsidR="00B82EBF" w:rsidRPr="003B35AD" w:rsidRDefault="00B82EBF" w:rsidP="00B82EBF">
            <w:pPr>
              <w:pStyle w:val="Default"/>
              <w:rPr>
                <w:color w:val="auto"/>
              </w:rPr>
            </w:pPr>
          </w:p>
          <w:p w:rsidR="00B82EBF" w:rsidRPr="003B35AD" w:rsidRDefault="00B82EBF" w:rsidP="00B82EBF">
            <w:pPr>
              <w:pStyle w:val="Default"/>
              <w:numPr>
                <w:ilvl w:val="0"/>
                <w:numId w:val="30"/>
              </w:numPr>
              <w:rPr>
                <w:color w:val="auto"/>
              </w:rPr>
            </w:pPr>
            <w:r w:rsidRPr="003B35AD">
              <w:rPr>
                <w:color w:val="auto"/>
              </w:rPr>
              <w:t xml:space="preserve">- рассчитать необходимое количество дезинфицирующих средств; </w:t>
            </w:r>
          </w:p>
          <w:p w:rsidR="00B82EBF" w:rsidRPr="003B35AD" w:rsidRDefault="00B82EBF" w:rsidP="00B82EBF">
            <w:pPr>
              <w:pStyle w:val="Default"/>
              <w:numPr>
                <w:ilvl w:val="0"/>
                <w:numId w:val="30"/>
              </w:numPr>
              <w:rPr>
                <w:color w:val="auto"/>
              </w:rPr>
            </w:pPr>
            <w:r w:rsidRPr="003B35AD">
              <w:rPr>
                <w:color w:val="auto"/>
              </w:rPr>
              <w:t xml:space="preserve">- проводить контроль качества дезинфекции; </w:t>
            </w:r>
          </w:p>
          <w:p w:rsidR="00B82EBF" w:rsidRPr="003B35AD" w:rsidRDefault="00B82EBF" w:rsidP="00B82EBF">
            <w:pPr>
              <w:pStyle w:val="Default"/>
              <w:numPr>
                <w:ilvl w:val="0"/>
                <w:numId w:val="30"/>
              </w:numPr>
              <w:rPr>
                <w:color w:val="auto"/>
              </w:rPr>
            </w:pPr>
            <w:r w:rsidRPr="003B35AD">
              <w:rPr>
                <w:color w:val="auto"/>
              </w:rPr>
              <w:t xml:space="preserve">- правильно выбрать методы стерилизации в зависимости от особенностей обраба-тываемого материала или объекта; </w:t>
            </w:r>
          </w:p>
          <w:p w:rsidR="00B82EBF" w:rsidRPr="003B35AD" w:rsidRDefault="00B82EBF" w:rsidP="00B82EBF">
            <w:pPr>
              <w:pStyle w:val="Default"/>
              <w:numPr>
                <w:ilvl w:val="0"/>
                <w:numId w:val="30"/>
              </w:numPr>
              <w:rPr>
                <w:color w:val="auto"/>
              </w:rPr>
            </w:pPr>
            <w:r w:rsidRPr="003B35AD">
              <w:rPr>
                <w:color w:val="auto"/>
              </w:rPr>
              <w:t xml:space="preserve">- использовать конкретные препараты и технические средства для проведения сте-рилизации; </w:t>
            </w:r>
          </w:p>
          <w:p w:rsidR="00B82EBF" w:rsidRDefault="00B82EBF" w:rsidP="00B82EBF">
            <w:pPr>
              <w:pStyle w:val="Default"/>
              <w:numPr>
                <w:ilvl w:val="0"/>
                <w:numId w:val="30"/>
              </w:numPr>
              <w:rPr>
                <w:color w:val="auto"/>
              </w:rPr>
            </w:pPr>
            <w:r w:rsidRPr="003B35AD">
              <w:rPr>
                <w:color w:val="auto"/>
              </w:rPr>
              <w:t xml:space="preserve">- проводить контроль качества стерилизации. </w:t>
            </w:r>
          </w:p>
          <w:p w:rsidR="00B82EBF" w:rsidRDefault="00B82EBF" w:rsidP="00B82EBF">
            <w:pPr>
              <w:pStyle w:val="Default"/>
              <w:ind w:left="720"/>
              <w:rPr>
                <w:color w:val="auto"/>
              </w:rPr>
            </w:pPr>
          </w:p>
          <w:p w:rsidR="00025C52" w:rsidRDefault="00025C52" w:rsidP="00B82EBF">
            <w:pPr>
              <w:pStyle w:val="Default"/>
              <w:ind w:left="720"/>
              <w:rPr>
                <w:color w:val="auto"/>
              </w:rPr>
            </w:pPr>
          </w:p>
          <w:p w:rsidR="00025C52" w:rsidRPr="003B35AD" w:rsidRDefault="00025C52" w:rsidP="00B82EBF">
            <w:pPr>
              <w:pStyle w:val="Default"/>
              <w:ind w:left="720"/>
              <w:rPr>
                <w:color w:val="auto"/>
              </w:rPr>
            </w:pPr>
          </w:p>
          <w:p w:rsidR="00B82EBF" w:rsidRPr="003B35AD" w:rsidRDefault="00B82EBF" w:rsidP="00B82EBF">
            <w:pPr>
              <w:pStyle w:val="Default"/>
              <w:rPr>
                <w:color w:val="auto"/>
              </w:rPr>
            </w:pPr>
            <w:r w:rsidRPr="003B35AD">
              <w:rPr>
                <w:b/>
                <w:bCs/>
                <w:color w:val="auto"/>
              </w:rPr>
              <w:t>ЗАНЯТИЕ 5-6</w:t>
            </w:r>
          </w:p>
          <w:p w:rsidR="00B82EBF" w:rsidRPr="003B35AD" w:rsidRDefault="00B82EBF" w:rsidP="00B82EBF">
            <w:pPr>
              <w:pStyle w:val="Default"/>
              <w:rPr>
                <w:color w:val="auto"/>
              </w:rPr>
            </w:pPr>
            <w:r w:rsidRPr="003B35AD">
              <w:rPr>
                <w:b/>
                <w:bCs/>
                <w:i/>
                <w:iCs/>
                <w:color w:val="auto"/>
              </w:rPr>
              <w:t xml:space="preserve">Тема: Иммунопрофилактика. </w:t>
            </w:r>
          </w:p>
          <w:p w:rsidR="00B82EBF" w:rsidRPr="003B35AD" w:rsidRDefault="00B82EBF" w:rsidP="00B82EBF">
            <w:pPr>
              <w:pStyle w:val="Default"/>
              <w:rPr>
                <w:color w:val="auto"/>
              </w:rPr>
            </w:pPr>
            <w:r w:rsidRPr="003B35AD">
              <w:rPr>
                <w:b/>
                <w:bCs/>
                <w:i/>
                <w:iCs/>
                <w:color w:val="auto"/>
              </w:rPr>
              <w:t xml:space="preserve">Цель обучения по теме: </w:t>
            </w:r>
            <w:r w:rsidRPr="003B35AD">
              <w:rPr>
                <w:color w:val="auto"/>
              </w:rPr>
              <w:t>овладение теоретическими и методическими основами организации и проведения иммунопрофилактики инфекционных болезней, необходимыми для использов</w:t>
            </w:r>
            <w:r w:rsidRPr="003B35AD">
              <w:rPr>
                <w:color w:val="auto"/>
              </w:rPr>
              <w:t>а</w:t>
            </w:r>
            <w:r w:rsidRPr="003B35AD">
              <w:rPr>
                <w:color w:val="auto"/>
              </w:rPr>
              <w:t xml:space="preserve">ния в будущей практической деятельности. </w:t>
            </w:r>
          </w:p>
          <w:p w:rsidR="00B82EBF" w:rsidRPr="003B35AD" w:rsidRDefault="00B82EBF" w:rsidP="00B82EBF">
            <w:pPr>
              <w:pStyle w:val="Default"/>
              <w:rPr>
                <w:color w:val="auto"/>
              </w:rPr>
            </w:pPr>
            <w:r w:rsidRPr="003B35AD">
              <w:rPr>
                <w:color w:val="auto"/>
              </w:rPr>
              <w:t xml:space="preserve">Студент </w:t>
            </w:r>
            <w:r w:rsidRPr="003B35AD">
              <w:rPr>
                <w:b/>
                <w:bCs/>
                <w:i/>
                <w:iCs/>
                <w:color w:val="auto"/>
              </w:rPr>
              <w:t xml:space="preserve">должен знать: </w:t>
            </w:r>
          </w:p>
          <w:p w:rsidR="00B82EBF" w:rsidRPr="003B35AD" w:rsidRDefault="00B82EBF" w:rsidP="00B82EBF">
            <w:pPr>
              <w:pStyle w:val="Default"/>
              <w:numPr>
                <w:ilvl w:val="0"/>
                <w:numId w:val="5"/>
              </w:numPr>
              <w:rPr>
                <w:color w:val="auto"/>
              </w:rPr>
            </w:pPr>
            <w:r w:rsidRPr="003B35AD">
              <w:rPr>
                <w:color w:val="auto"/>
              </w:rPr>
              <w:t xml:space="preserve">- иммунологические основы вакцинации; </w:t>
            </w:r>
          </w:p>
          <w:p w:rsidR="00B82EBF" w:rsidRPr="003B35AD" w:rsidRDefault="00B82EBF" w:rsidP="00B82EBF">
            <w:pPr>
              <w:pStyle w:val="Default"/>
              <w:numPr>
                <w:ilvl w:val="0"/>
                <w:numId w:val="5"/>
              </w:numPr>
              <w:rPr>
                <w:color w:val="auto"/>
              </w:rPr>
            </w:pPr>
            <w:r w:rsidRPr="003B35AD">
              <w:rPr>
                <w:color w:val="auto"/>
              </w:rPr>
              <w:t xml:space="preserve">- сущность и цели иммунопрофилактики; </w:t>
            </w:r>
          </w:p>
          <w:p w:rsidR="00B82EBF" w:rsidRPr="003B35AD" w:rsidRDefault="00B82EBF" w:rsidP="00B82EBF">
            <w:pPr>
              <w:pStyle w:val="Default"/>
              <w:numPr>
                <w:ilvl w:val="0"/>
                <w:numId w:val="5"/>
              </w:numPr>
              <w:rPr>
                <w:color w:val="auto"/>
              </w:rPr>
            </w:pPr>
            <w:r w:rsidRPr="003B35AD">
              <w:rPr>
                <w:color w:val="auto"/>
              </w:rPr>
              <w:t xml:space="preserve">- медицинские иммунобиологические препараты (МИБП); </w:t>
            </w:r>
          </w:p>
          <w:p w:rsidR="00B82EBF" w:rsidRPr="003B35AD" w:rsidRDefault="00B82EBF" w:rsidP="00B82EBF">
            <w:pPr>
              <w:pStyle w:val="Default"/>
              <w:numPr>
                <w:ilvl w:val="0"/>
                <w:numId w:val="5"/>
              </w:numPr>
              <w:rPr>
                <w:color w:val="auto"/>
              </w:rPr>
            </w:pPr>
            <w:r w:rsidRPr="003B35AD">
              <w:rPr>
                <w:color w:val="auto"/>
              </w:rPr>
              <w:t xml:space="preserve">- иммунопрофилактику заболеваний, входящих в Национальный календарь приви-вок, особенности иммунизации по эпидемиологическим показаниям; </w:t>
            </w:r>
          </w:p>
          <w:p w:rsidR="00B82EBF" w:rsidRPr="003B35AD" w:rsidRDefault="00B82EBF" w:rsidP="00B82EBF">
            <w:pPr>
              <w:pStyle w:val="Default"/>
              <w:numPr>
                <w:ilvl w:val="0"/>
                <w:numId w:val="5"/>
              </w:numPr>
              <w:rPr>
                <w:color w:val="auto"/>
              </w:rPr>
            </w:pPr>
            <w:r w:rsidRPr="003B35AD">
              <w:rPr>
                <w:color w:val="auto"/>
              </w:rPr>
              <w:t xml:space="preserve">- суть национального проекта «Здоровье» в разделе иммунопрофилактики; </w:t>
            </w:r>
          </w:p>
          <w:p w:rsidR="00B82EBF" w:rsidRPr="003B35AD" w:rsidRDefault="00B82EBF" w:rsidP="00B82EBF">
            <w:pPr>
              <w:pStyle w:val="Default"/>
              <w:numPr>
                <w:ilvl w:val="0"/>
                <w:numId w:val="5"/>
              </w:numPr>
              <w:rPr>
                <w:color w:val="auto"/>
              </w:rPr>
            </w:pPr>
            <w:r w:rsidRPr="003B35AD">
              <w:rPr>
                <w:color w:val="auto"/>
              </w:rPr>
              <w:t xml:space="preserve">- организацию и проведение профилактических прививок; </w:t>
            </w:r>
          </w:p>
          <w:p w:rsidR="00B82EBF" w:rsidRPr="003B35AD" w:rsidRDefault="00B82EBF" w:rsidP="00B82EBF">
            <w:pPr>
              <w:pStyle w:val="Default"/>
              <w:numPr>
                <w:ilvl w:val="0"/>
                <w:numId w:val="5"/>
              </w:numPr>
              <w:rPr>
                <w:color w:val="auto"/>
              </w:rPr>
            </w:pPr>
            <w:r w:rsidRPr="003B35AD">
              <w:rPr>
                <w:color w:val="auto"/>
              </w:rPr>
              <w:t xml:space="preserve">- основные нормативные документы по организации прививочной работы; </w:t>
            </w:r>
          </w:p>
          <w:p w:rsidR="00B82EBF" w:rsidRPr="003B35AD" w:rsidRDefault="00B82EBF" w:rsidP="00B82EBF">
            <w:pPr>
              <w:pStyle w:val="Default"/>
              <w:numPr>
                <w:ilvl w:val="0"/>
                <w:numId w:val="5"/>
              </w:numPr>
              <w:rPr>
                <w:color w:val="auto"/>
              </w:rPr>
            </w:pPr>
            <w:r w:rsidRPr="003B35AD">
              <w:rPr>
                <w:color w:val="auto"/>
              </w:rPr>
              <w:t xml:space="preserve">- прививочные реакции и поствакцинальные осложнения; </w:t>
            </w:r>
          </w:p>
          <w:p w:rsidR="00B82EBF" w:rsidRPr="003B35AD" w:rsidRDefault="00B82EBF" w:rsidP="00B82EBF">
            <w:pPr>
              <w:pStyle w:val="Default"/>
              <w:numPr>
                <w:ilvl w:val="0"/>
                <w:numId w:val="5"/>
              </w:numPr>
              <w:rPr>
                <w:color w:val="auto"/>
              </w:rPr>
            </w:pPr>
            <w:r w:rsidRPr="003B35AD">
              <w:rPr>
                <w:color w:val="auto"/>
              </w:rPr>
              <w:t xml:space="preserve">- организацию серологического мониторинга за уровнем коллективного и индивиду-ального иммунитета; </w:t>
            </w:r>
          </w:p>
          <w:p w:rsidR="00B82EBF" w:rsidRPr="003B35AD" w:rsidRDefault="00B82EBF" w:rsidP="00B82EBF">
            <w:pPr>
              <w:pStyle w:val="Default"/>
              <w:numPr>
                <w:ilvl w:val="0"/>
                <w:numId w:val="5"/>
              </w:numPr>
              <w:rPr>
                <w:color w:val="auto"/>
              </w:rPr>
            </w:pPr>
            <w:r w:rsidRPr="003B35AD">
              <w:rPr>
                <w:color w:val="auto"/>
              </w:rPr>
              <w:t xml:space="preserve">- бактерийные препараты и технические средства иммунопрофилактики; </w:t>
            </w:r>
          </w:p>
          <w:p w:rsidR="00B82EBF" w:rsidRPr="003B35AD" w:rsidRDefault="00B82EBF" w:rsidP="00B82EBF">
            <w:pPr>
              <w:pStyle w:val="Default"/>
              <w:numPr>
                <w:ilvl w:val="0"/>
                <w:numId w:val="5"/>
              </w:numPr>
              <w:rPr>
                <w:color w:val="auto"/>
              </w:rPr>
            </w:pPr>
            <w:r w:rsidRPr="003B35AD">
              <w:rPr>
                <w:color w:val="auto"/>
              </w:rPr>
              <w:t xml:space="preserve">- документацию по прививочному делу; </w:t>
            </w:r>
          </w:p>
          <w:p w:rsidR="00B82EBF" w:rsidRPr="003B35AD" w:rsidRDefault="00B82EBF" w:rsidP="00B82EBF">
            <w:pPr>
              <w:pStyle w:val="Default"/>
              <w:numPr>
                <w:ilvl w:val="0"/>
                <w:numId w:val="5"/>
              </w:numPr>
              <w:rPr>
                <w:color w:val="auto"/>
              </w:rPr>
            </w:pPr>
            <w:r w:rsidRPr="003B35AD">
              <w:rPr>
                <w:color w:val="auto"/>
              </w:rPr>
              <w:t xml:space="preserve">- условия транспортировки и хранения МИБП («холодовую цепь»); </w:t>
            </w:r>
          </w:p>
          <w:p w:rsidR="00B82EBF" w:rsidRPr="003B35AD" w:rsidRDefault="00B82EBF" w:rsidP="00B82EBF">
            <w:pPr>
              <w:pStyle w:val="Default"/>
              <w:numPr>
                <w:ilvl w:val="0"/>
                <w:numId w:val="5"/>
              </w:numPr>
              <w:rPr>
                <w:color w:val="auto"/>
              </w:rPr>
            </w:pPr>
            <w:r w:rsidRPr="003B35AD">
              <w:rPr>
                <w:color w:val="auto"/>
              </w:rPr>
              <w:t xml:space="preserve">- противопоказания к профилактическим прививкам и возможные ПВО; </w:t>
            </w:r>
          </w:p>
          <w:p w:rsidR="00B82EBF" w:rsidRPr="003B35AD" w:rsidRDefault="00B82EBF" w:rsidP="00B82EBF">
            <w:pPr>
              <w:pStyle w:val="Default"/>
              <w:numPr>
                <w:ilvl w:val="0"/>
                <w:numId w:val="5"/>
              </w:numPr>
              <w:rPr>
                <w:color w:val="auto"/>
              </w:rPr>
            </w:pPr>
            <w:r w:rsidRPr="003B35AD">
              <w:rPr>
                <w:color w:val="auto"/>
              </w:rPr>
              <w:t xml:space="preserve">- эпидемиологический надзор за иммунопрофилактикой; </w:t>
            </w:r>
          </w:p>
          <w:p w:rsidR="00B82EBF" w:rsidRPr="003B35AD" w:rsidRDefault="00B82EBF" w:rsidP="00B82EBF">
            <w:pPr>
              <w:pStyle w:val="Default"/>
              <w:numPr>
                <w:ilvl w:val="0"/>
                <w:numId w:val="5"/>
              </w:numPr>
              <w:rPr>
                <w:color w:val="auto"/>
              </w:rPr>
            </w:pPr>
            <w:r w:rsidRPr="003B35AD">
              <w:rPr>
                <w:color w:val="auto"/>
              </w:rPr>
              <w:t xml:space="preserve">- критерии оценки качества и эффективности вакцин и иммунопрофилактики. </w:t>
            </w:r>
          </w:p>
          <w:p w:rsidR="00B82EBF" w:rsidRPr="003B35AD" w:rsidRDefault="00B82EBF" w:rsidP="00B82EBF">
            <w:pPr>
              <w:pStyle w:val="Default"/>
              <w:rPr>
                <w:color w:val="auto"/>
              </w:rPr>
            </w:pPr>
          </w:p>
          <w:p w:rsidR="00B82EBF" w:rsidRPr="003B35AD" w:rsidRDefault="00B82EBF" w:rsidP="00B82EBF">
            <w:pPr>
              <w:pStyle w:val="Default"/>
              <w:rPr>
                <w:color w:val="auto"/>
              </w:rPr>
            </w:pPr>
            <w:r w:rsidRPr="003B35AD">
              <w:rPr>
                <w:color w:val="auto"/>
              </w:rPr>
              <w:t xml:space="preserve">Студент </w:t>
            </w:r>
            <w:r w:rsidRPr="003B35AD">
              <w:rPr>
                <w:b/>
                <w:bCs/>
                <w:i/>
                <w:iCs/>
                <w:color w:val="auto"/>
              </w:rPr>
              <w:t xml:space="preserve">должен уметь: </w:t>
            </w:r>
          </w:p>
          <w:p w:rsidR="00B82EBF" w:rsidRPr="003B35AD" w:rsidRDefault="00B82EBF" w:rsidP="00B82EBF">
            <w:pPr>
              <w:pStyle w:val="Default"/>
              <w:numPr>
                <w:ilvl w:val="0"/>
                <w:numId w:val="31"/>
              </w:numPr>
              <w:spacing w:before="100" w:beforeAutospacing="1" w:after="100" w:afterAutospacing="1"/>
              <w:contextualSpacing/>
              <w:rPr>
                <w:color w:val="auto"/>
              </w:rPr>
            </w:pPr>
            <w:r w:rsidRPr="003B35AD">
              <w:rPr>
                <w:color w:val="auto"/>
              </w:rPr>
              <w:t xml:space="preserve">составлять планы профилактических прививок; </w:t>
            </w:r>
          </w:p>
          <w:p w:rsidR="00B82EBF" w:rsidRPr="003B35AD" w:rsidRDefault="00B82EBF" w:rsidP="00B82EBF">
            <w:pPr>
              <w:pStyle w:val="Default"/>
              <w:numPr>
                <w:ilvl w:val="0"/>
                <w:numId w:val="31"/>
              </w:numPr>
              <w:spacing w:before="100" w:beforeAutospacing="1" w:after="100" w:afterAutospacing="1"/>
              <w:contextualSpacing/>
              <w:rPr>
                <w:color w:val="auto"/>
              </w:rPr>
            </w:pPr>
            <w:r w:rsidRPr="003B35AD">
              <w:rPr>
                <w:color w:val="auto"/>
              </w:rPr>
              <w:t xml:space="preserve">организовывать прививки, проводимые по эпидемическим показаниям; </w:t>
            </w:r>
          </w:p>
          <w:p w:rsidR="00B82EBF" w:rsidRPr="003B35AD" w:rsidRDefault="00B82EBF" w:rsidP="00B82EBF">
            <w:pPr>
              <w:pStyle w:val="Default"/>
              <w:numPr>
                <w:ilvl w:val="0"/>
                <w:numId w:val="31"/>
              </w:numPr>
              <w:spacing w:before="100" w:beforeAutospacing="1" w:after="100" w:afterAutospacing="1"/>
              <w:contextualSpacing/>
              <w:rPr>
                <w:color w:val="auto"/>
              </w:rPr>
            </w:pPr>
            <w:r w:rsidRPr="003B35AD">
              <w:rPr>
                <w:color w:val="auto"/>
              </w:rPr>
              <w:t xml:space="preserve">осуществлять индивидуальный подбор МИБП; </w:t>
            </w:r>
          </w:p>
          <w:p w:rsidR="00B82EBF" w:rsidRPr="003B35AD" w:rsidRDefault="00B82EBF" w:rsidP="00B82EBF">
            <w:pPr>
              <w:pStyle w:val="Default"/>
              <w:numPr>
                <w:ilvl w:val="0"/>
                <w:numId w:val="31"/>
              </w:numPr>
              <w:spacing w:before="100" w:beforeAutospacing="1" w:after="100" w:afterAutospacing="1"/>
              <w:contextualSpacing/>
              <w:rPr>
                <w:color w:val="auto"/>
              </w:rPr>
            </w:pPr>
            <w:r w:rsidRPr="003B35AD">
              <w:rPr>
                <w:color w:val="auto"/>
              </w:rPr>
              <w:t xml:space="preserve">рассчитывать количество МИБП, необходимое для иммунизации контингентов; </w:t>
            </w:r>
          </w:p>
          <w:p w:rsidR="00B82EBF" w:rsidRPr="003B35AD" w:rsidRDefault="00B82EBF" w:rsidP="00B82EBF">
            <w:pPr>
              <w:pStyle w:val="Default"/>
              <w:numPr>
                <w:ilvl w:val="0"/>
                <w:numId w:val="31"/>
              </w:numPr>
              <w:spacing w:before="100" w:beforeAutospacing="1" w:after="100" w:afterAutospacing="1"/>
              <w:contextualSpacing/>
              <w:rPr>
                <w:color w:val="auto"/>
              </w:rPr>
            </w:pPr>
            <w:r w:rsidRPr="003B35AD">
              <w:rPr>
                <w:color w:val="auto"/>
              </w:rPr>
              <w:t xml:space="preserve">заполнять учетные документы, составлять годовые и др. отчеты; </w:t>
            </w:r>
          </w:p>
          <w:p w:rsidR="00B82EBF" w:rsidRPr="003B35AD" w:rsidRDefault="00B82EBF" w:rsidP="00B82EBF">
            <w:pPr>
              <w:pStyle w:val="Default"/>
              <w:numPr>
                <w:ilvl w:val="0"/>
                <w:numId w:val="31"/>
              </w:numPr>
              <w:spacing w:before="100" w:beforeAutospacing="1" w:after="100" w:afterAutospacing="1"/>
              <w:contextualSpacing/>
              <w:rPr>
                <w:color w:val="auto"/>
              </w:rPr>
            </w:pPr>
            <w:r w:rsidRPr="003B35AD">
              <w:rPr>
                <w:color w:val="auto"/>
              </w:rPr>
              <w:t xml:space="preserve">осуществлять контроль за условиями хранения МИБП («холодовая цепь»); </w:t>
            </w:r>
          </w:p>
          <w:p w:rsidR="00B82EBF" w:rsidRPr="003B35AD" w:rsidRDefault="00B82EBF" w:rsidP="00B82EBF">
            <w:pPr>
              <w:pStyle w:val="Default"/>
              <w:numPr>
                <w:ilvl w:val="0"/>
                <w:numId w:val="31"/>
              </w:numPr>
              <w:spacing w:before="100" w:beforeAutospacing="1" w:after="100" w:afterAutospacing="1"/>
              <w:contextualSpacing/>
              <w:rPr>
                <w:color w:val="auto"/>
              </w:rPr>
            </w:pPr>
            <w:r w:rsidRPr="003B35AD">
              <w:rPr>
                <w:color w:val="auto"/>
              </w:rPr>
              <w:t xml:space="preserve">проводить бракераж МИБП; </w:t>
            </w:r>
          </w:p>
          <w:p w:rsidR="00B82EBF" w:rsidRPr="003B35AD" w:rsidRDefault="00B82EBF" w:rsidP="00B82EBF">
            <w:pPr>
              <w:pStyle w:val="Default"/>
              <w:numPr>
                <w:ilvl w:val="0"/>
                <w:numId w:val="31"/>
              </w:numPr>
              <w:spacing w:before="100" w:beforeAutospacing="1" w:after="100" w:afterAutospacing="1"/>
              <w:contextualSpacing/>
              <w:rPr>
                <w:color w:val="auto"/>
              </w:rPr>
            </w:pPr>
            <w:r w:rsidRPr="003B35AD">
              <w:rPr>
                <w:color w:val="auto"/>
              </w:rPr>
              <w:t xml:space="preserve">организовать утилизацию вакцин, шприцев и игл; </w:t>
            </w:r>
          </w:p>
          <w:p w:rsidR="00B82EBF" w:rsidRPr="003B35AD" w:rsidRDefault="00B82EBF" w:rsidP="00B82EBF">
            <w:pPr>
              <w:pStyle w:val="Default"/>
              <w:numPr>
                <w:ilvl w:val="0"/>
                <w:numId w:val="31"/>
              </w:numPr>
              <w:spacing w:before="100" w:beforeAutospacing="1" w:after="100" w:afterAutospacing="1"/>
              <w:contextualSpacing/>
              <w:rPr>
                <w:color w:val="auto"/>
              </w:rPr>
            </w:pPr>
            <w:r w:rsidRPr="003B35AD">
              <w:rPr>
                <w:color w:val="auto"/>
              </w:rPr>
              <w:t xml:space="preserve">владеть техникой проведения прививок; </w:t>
            </w:r>
          </w:p>
          <w:p w:rsidR="00B82EBF" w:rsidRPr="003B35AD" w:rsidRDefault="00B82EBF" w:rsidP="00B82EBF">
            <w:pPr>
              <w:pStyle w:val="Default"/>
              <w:numPr>
                <w:ilvl w:val="0"/>
                <w:numId w:val="31"/>
              </w:numPr>
              <w:spacing w:before="100" w:beforeAutospacing="1" w:after="100" w:afterAutospacing="1"/>
              <w:contextualSpacing/>
              <w:rPr>
                <w:color w:val="auto"/>
              </w:rPr>
            </w:pPr>
            <w:r w:rsidRPr="003B35AD">
              <w:rPr>
                <w:color w:val="auto"/>
              </w:rPr>
              <w:t xml:space="preserve">выявлять противопоказания и выбирать тактику иммунизации при их наличии; </w:t>
            </w:r>
          </w:p>
          <w:p w:rsidR="00B82EBF" w:rsidRPr="003B35AD" w:rsidRDefault="00B82EBF" w:rsidP="00B82EBF">
            <w:pPr>
              <w:pStyle w:val="Default"/>
              <w:numPr>
                <w:ilvl w:val="0"/>
                <w:numId w:val="31"/>
              </w:numPr>
              <w:spacing w:before="100" w:beforeAutospacing="1" w:after="100" w:afterAutospacing="1"/>
              <w:contextualSpacing/>
              <w:rPr>
                <w:color w:val="auto"/>
              </w:rPr>
            </w:pPr>
            <w:r w:rsidRPr="003B35AD">
              <w:rPr>
                <w:color w:val="auto"/>
              </w:rPr>
              <w:t xml:space="preserve">оценивать неблагоприятные события, связанные с вакцинацией; </w:t>
            </w:r>
          </w:p>
          <w:p w:rsidR="00B82EBF" w:rsidRPr="003B35AD" w:rsidRDefault="00B82EBF" w:rsidP="00B82EBF">
            <w:pPr>
              <w:pStyle w:val="Default"/>
              <w:numPr>
                <w:ilvl w:val="0"/>
                <w:numId w:val="31"/>
              </w:numPr>
              <w:spacing w:before="100" w:beforeAutospacing="1" w:after="100" w:afterAutospacing="1"/>
              <w:contextualSpacing/>
              <w:rPr>
                <w:color w:val="auto"/>
              </w:rPr>
            </w:pPr>
            <w:r w:rsidRPr="003B35AD">
              <w:rPr>
                <w:color w:val="auto"/>
              </w:rPr>
              <w:t xml:space="preserve">осуществлять дифференциальную диагностику, лечение, мониторинг и расследование </w:t>
            </w:r>
            <w:r w:rsidRPr="003B35AD">
              <w:rPr>
                <w:color w:val="auto"/>
              </w:rPr>
              <w:lastRenderedPageBreak/>
              <w:t xml:space="preserve">поствакцинальных осложнений; </w:t>
            </w:r>
          </w:p>
          <w:p w:rsidR="00B82EBF" w:rsidRPr="003B35AD" w:rsidRDefault="00B82EBF" w:rsidP="00B82EBF">
            <w:pPr>
              <w:pStyle w:val="Default"/>
              <w:numPr>
                <w:ilvl w:val="0"/>
                <w:numId w:val="31"/>
              </w:numPr>
              <w:spacing w:before="100" w:beforeAutospacing="1" w:after="100" w:afterAutospacing="1"/>
              <w:contextualSpacing/>
              <w:rPr>
                <w:color w:val="auto"/>
              </w:rPr>
            </w:pPr>
            <w:r w:rsidRPr="003B35AD">
              <w:rPr>
                <w:color w:val="auto"/>
              </w:rPr>
              <w:t>подбирать контингенты для проведения серологического мониторинга и оценивать р</w:t>
            </w:r>
            <w:r w:rsidRPr="003B35AD">
              <w:rPr>
                <w:color w:val="auto"/>
              </w:rPr>
              <w:t>е</w:t>
            </w:r>
            <w:r w:rsidRPr="003B35AD">
              <w:rPr>
                <w:color w:val="auto"/>
              </w:rPr>
              <w:t xml:space="preserve">зультаты исследований; </w:t>
            </w:r>
          </w:p>
          <w:p w:rsidR="00B82EBF" w:rsidRPr="003B35AD" w:rsidRDefault="00B82EBF" w:rsidP="00B82EBF">
            <w:pPr>
              <w:pStyle w:val="Default"/>
              <w:numPr>
                <w:ilvl w:val="0"/>
                <w:numId w:val="31"/>
              </w:numPr>
              <w:spacing w:before="100" w:beforeAutospacing="1" w:after="100" w:afterAutospacing="1"/>
              <w:contextualSpacing/>
              <w:rPr>
                <w:color w:val="auto"/>
              </w:rPr>
            </w:pPr>
            <w:r w:rsidRPr="003B35AD">
              <w:rPr>
                <w:color w:val="auto"/>
              </w:rPr>
              <w:t xml:space="preserve">оценивать экономическую эффективность проводимой иммунизации. </w:t>
            </w:r>
          </w:p>
          <w:p w:rsidR="00B82EBF" w:rsidRDefault="00B82EBF" w:rsidP="00B82EBF">
            <w:pPr>
              <w:pStyle w:val="Default"/>
              <w:spacing w:before="100" w:beforeAutospacing="1" w:after="100" w:afterAutospacing="1"/>
              <w:contextualSpacing/>
              <w:rPr>
                <w:color w:val="auto"/>
              </w:rPr>
            </w:pPr>
          </w:p>
          <w:p w:rsidR="00025C52" w:rsidRDefault="00025C52" w:rsidP="00B82EBF">
            <w:pPr>
              <w:pStyle w:val="Default"/>
              <w:spacing w:before="100" w:beforeAutospacing="1" w:after="100" w:afterAutospacing="1"/>
              <w:contextualSpacing/>
              <w:rPr>
                <w:color w:val="auto"/>
              </w:rPr>
            </w:pPr>
          </w:p>
          <w:p w:rsidR="00025C52" w:rsidRDefault="00025C52" w:rsidP="00B82EBF">
            <w:pPr>
              <w:pStyle w:val="Default"/>
              <w:spacing w:before="100" w:beforeAutospacing="1" w:after="100" w:afterAutospacing="1"/>
              <w:contextualSpacing/>
              <w:rPr>
                <w:color w:val="auto"/>
              </w:rPr>
            </w:pPr>
          </w:p>
          <w:p w:rsidR="00025C52" w:rsidRPr="003B35AD" w:rsidRDefault="00025C52" w:rsidP="00B82EBF">
            <w:pPr>
              <w:pStyle w:val="Default"/>
              <w:spacing w:before="100" w:beforeAutospacing="1" w:after="100" w:afterAutospacing="1"/>
              <w:contextualSpacing/>
              <w:rPr>
                <w:color w:val="auto"/>
              </w:rPr>
            </w:pPr>
          </w:p>
          <w:p w:rsidR="00B82EBF" w:rsidRPr="003B35AD" w:rsidRDefault="00B82EBF" w:rsidP="00B82EBF">
            <w:pPr>
              <w:pStyle w:val="Default"/>
              <w:rPr>
                <w:color w:val="auto"/>
              </w:rPr>
            </w:pPr>
            <w:r w:rsidRPr="003B35AD">
              <w:rPr>
                <w:b/>
                <w:bCs/>
                <w:color w:val="auto"/>
              </w:rPr>
              <w:t xml:space="preserve">ЗАНЯТИЕ 7. </w:t>
            </w:r>
          </w:p>
          <w:p w:rsidR="00B82EBF" w:rsidRPr="003B35AD" w:rsidRDefault="00B82EBF" w:rsidP="00B82EBF">
            <w:pPr>
              <w:pStyle w:val="Default"/>
              <w:rPr>
                <w:color w:val="auto"/>
              </w:rPr>
            </w:pPr>
            <w:r w:rsidRPr="003B35AD">
              <w:rPr>
                <w:b/>
                <w:bCs/>
                <w:i/>
                <w:iCs/>
                <w:color w:val="auto"/>
              </w:rPr>
              <w:t xml:space="preserve">Тема: Эпидемиология антропонозов с фекально-оральной передачей. </w:t>
            </w:r>
          </w:p>
          <w:p w:rsidR="00B82EBF" w:rsidRPr="003B35AD" w:rsidRDefault="00B82EBF" w:rsidP="00B82EBF">
            <w:pPr>
              <w:pStyle w:val="Default"/>
              <w:rPr>
                <w:color w:val="auto"/>
              </w:rPr>
            </w:pPr>
            <w:r w:rsidRPr="003B35AD">
              <w:rPr>
                <w:b/>
                <w:bCs/>
                <w:i/>
                <w:iCs/>
                <w:color w:val="auto"/>
              </w:rPr>
              <w:t xml:space="preserve">Цель обучения по теме: </w:t>
            </w:r>
            <w:r w:rsidRPr="003B35AD">
              <w:rPr>
                <w:color w:val="auto"/>
              </w:rPr>
              <w:t>изучение эпидемиологических особенностей группы кишечных и</w:t>
            </w:r>
            <w:r w:rsidRPr="003B35AD">
              <w:rPr>
                <w:color w:val="auto"/>
              </w:rPr>
              <w:t>н</w:t>
            </w:r>
            <w:r w:rsidRPr="003B35AD">
              <w:rPr>
                <w:color w:val="auto"/>
              </w:rPr>
              <w:t>фекций, актуальных нозологических форм болезней (антропонозов с фекально-оральным м</w:t>
            </w:r>
            <w:r w:rsidRPr="003B35AD">
              <w:rPr>
                <w:color w:val="auto"/>
              </w:rPr>
              <w:t>е</w:t>
            </w:r>
            <w:r w:rsidRPr="003B35AD">
              <w:rPr>
                <w:color w:val="auto"/>
              </w:rPr>
              <w:t xml:space="preserve">ханизмом передачи), освоение системы эпидемиологического надзора, профилактических и противоэпидемических мероприятий. </w:t>
            </w:r>
          </w:p>
          <w:p w:rsidR="00B82EBF" w:rsidRPr="003B35AD" w:rsidRDefault="00B82EBF" w:rsidP="00B82EBF">
            <w:pPr>
              <w:pStyle w:val="Default"/>
              <w:rPr>
                <w:color w:val="auto"/>
              </w:rPr>
            </w:pPr>
            <w:r w:rsidRPr="003B35AD">
              <w:rPr>
                <w:color w:val="auto"/>
              </w:rPr>
              <w:t xml:space="preserve">Студент </w:t>
            </w:r>
            <w:r w:rsidRPr="003B35AD">
              <w:rPr>
                <w:b/>
                <w:bCs/>
                <w:i/>
                <w:iCs/>
                <w:color w:val="auto"/>
              </w:rPr>
              <w:t xml:space="preserve">должен знать: </w:t>
            </w:r>
          </w:p>
          <w:p w:rsidR="00B82EBF" w:rsidRPr="003B35AD" w:rsidRDefault="00B82EBF" w:rsidP="00B82EBF">
            <w:pPr>
              <w:pStyle w:val="Default"/>
              <w:numPr>
                <w:ilvl w:val="0"/>
                <w:numId w:val="6"/>
              </w:numPr>
              <w:rPr>
                <w:color w:val="auto"/>
              </w:rPr>
            </w:pPr>
            <w:r w:rsidRPr="003B35AD">
              <w:rPr>
                <w:color w:val="auto"/>
              </w:rPr>
              <w:t xml:space="preserve">- общие эпидемиологические особенности группы кишечных инфекций; </w:t>
            </w:r>
          </w:p>
          <w:p w:rsidR="00B82EBF" w:rsidRPr="003B35AD" w:rsidRDefault="00B82EBF" w:rsidP="00B82EBF">
            <w:pPr>
              <w:pStyle w:val="Default"/>
              <w:numPr>
                <w:ilvl w:val="0"/>
                <w:numId w:val="6"/>
              </w:numPr>
              <w:rPr>
                <w:color w:val="auto"/>
              </w:rPr>
            </w:pPr>
            <w:r w:rsidRPr="003B35AD">
              <w:rPr>
                <w:color w:val="auto"/>
              </w:rPr>
              <w:t xml:space="preserve">- содержание эпидемиологического надзора и системы профилактических и проти-воэпидемических мероприятий. </w:t>
            </w:r>
          </w:p>
          <w:p w:rsidR="00B82EBF" w:rsidRPr="003B35AD" w:rsidRDefault="00B82EBF" w:rsidP="00B82EBF">
            <w:pPr>
              <w:pStyle w:val="Default"/>
              <w:numPr>
                <w:ilvl w:val="0"/>
                <w:numId w:val="6"/>
              </w:numPr>
              <w:rPr>
                <w:color w:val="auto"/>
              </w:rPr>
            </w:pPr>
            <w:r w:rsidRPr="003B35AD">
              <w:rPr>
                <w:color w:val="auto"/>
              </w:rPr>
              <w:t>- эпидемиологическую характеристику конкретной нозоформы(брюшной тиф, шиге</w:t>
            </w:r>
            <w:r w:rsidRPr="003B35AD">
              <w:rPr>
                <w:color w:val="auto"/>
              </w:rPr>
              <w:t>л</w:t>
            </w:r>
            <w:r w:rsidRPr="003B35AD">
              <w:rPr>
                <w:color w:val="auto"/>
              </w:rPr>
              <w:t>лезы, вирусный гепатит А, холера), факторы, механизм развития и проявления эпидемическ</w:t>
            </w:r>
            <w:r w:rsidRPr="003B35AD">
              <w:rPr>
                <w:color w:val="auto"/>
              </w:rPr>
              <w:t>о</w:t>
            </w:r>
            <w:r w:rsidRPr="003B35AD">
              <w:rPr>
                <w:color w:val="auto"/>
              </w:rPr>
              <w:t xml:space="preserve">го процесса; </w:t>
            </w:r>
          </w:p>
          <w:p w:rsidR="00B82EBF" w:rsidRPr="003B35AD" w:rsidRDefault="00B82EBF" w:rsidP="00B82EBF">
            <w:pPr>
              <w:pStyle w:val="Default"/>
              <w:rPr>
                <w:color w:val="auto"/>
              </w:rPr>
            </w:pPr>
          </w:p>
          <w:p w:rsidR="00B82EBF" w:rsidRPr="003B35AD" w:rsidRDefault="00B82EBF" w:rsidP="00B82EBF">
            <w:pPr>
              <w:pStyle w:val="Default"/>
              <w:rPr>
                <w:color w:val="auto"/>
              </w:rPr>
            </w:pPr>
            <w:r w:rsidRPr="003B35AD">
              <w:rPr>
                <w:color w:val="auto"/>
              </w:rPr>
              <w:t xml:space="preserve">Студент </w:t>
            </w:r>
            <w:r w:rsidRPr="003B35AD">
              <w:rPr>
                <w:b/>
                <w:bCs/>
                <w:i/>
                <w:iCs/>
                <w:color w:val="auto"/>
              </w:rPr>
              <w:t xml:space="preserve">должен уметь: </w:t>
            </w:r>
          </w:p>
          <w:p w:rsidR="00B82EBF" w:rsidRPr="003B35AD" w:rsidRDefault="00B82EBF" w:rsidP="00B82EBF">
            <w:pPr>
              <w:pStyle w:val="Default"/>
              <w:numPr>
                <w:ilvl w:val="0"/>
                <w:numId w:val="32"/>
              </w:numPr>
              <w:rPr>
                <w:color w:val="auto"/>
              </w:rPr>
            </w:pPr>
            <w:r w:rsidRPr="003B35AD">
              <w:rPr>
                <w:color w:val="auto"/>
              </w:rPr>
              <w:t xml:space="preserve">анализировать проявления эпидемического процесса; </w:t>
            </w:r>
          </w:p>
          <w:p w:rsidR="00B82EBF" w:rsidRPr="003B35AD" w:rsidRDefault="00B82EBF" w:rsidP="00B82EBF">
            <w:pPr>
              <w:pStyle w:val="Default"/>
              <w:numPr>
                <w:ilvl w:val="0"/>
                <w:numId w:val="32"/>
              </w:numPr>
              <w:rPr>
                <w:color w:val="auto"/>
              </w:rPr>
            </w:pPr>
            <w:r w:rsidRPr="003B35AD">
              <w:rPr>
                <w:color w:val="auto"/>
              </w:rPr>
              <w:t>планировать комплекс профилактических мероприятий и проводить первичные мер</w:t>
            </w:r>
            <w:r w:rsidRPr="003B35AD">
              <w:rPr>
                <w:color w:val="auto"/>
              </w:rPr>
              <w:t>о</w:t>
            </w:r>
            <w:r w:rsidRPr="003B35AD">
              <w:rPr>
                <w:color w:val="auto"/>
              </w:rPr>
              <w:t xml:space="preserve">приятия в очаге. </w:t>
            </w:r>
          </w:p>
          <w:p w:rsidR="00B82EBF" w:rsidRDefault="00B82EBF" w:rsidP="00B82EBF">
            <w:pPr>
              <w:pStyle w:val="Default"/>
              <w:rPr>
                <w:color w:val="auto"/>
              </w:rPr>
            </w:pPr>
          </w:p>
          <w:p w:rsidR="00025C52" w:rsidRDefault="00025C52" w:rsidP="00B82EBF">
            <w:pPr>
              <w:pStyle w:val="Default"/>
              <w:rPr>
                <w:color w:val="auto"/>
              </w:rPr>
            </w:pPr>
          </w:p>
          <w:p w:rsidR="00B82EBF" w:rsidRPr="003B35AD" w:rsidRDefault="00B82EBF" w:rsidP="00B82EBF">
            <w:pPr>
              <w:pStyle w:val="Default"/>
              <w:rPr>
                <w:color w:val="auto"/>
              </w:rPr>
            </w:pPr>
            <w:r w:rsidRPr="003B35AD">
              <w:rPr>
                <w:b/>
                <w:bCs/>
                <w:color w:val="auto"/>
              </w:rPr>
              <w:t xml:space="preserve">ЗАНЯТИЕ 8. </w:t>
            </w:r>
          </w:p>
          <w:p w:rsidR="00B82EBF" w:rsidRPr="003B35AD" w:rsidRDefault="00B82EBF" w:rsidP="00B82EBF">
            <w:pPr>
              <w:pStyle w:val="Default"/>
              <w:rPr>
                <w:color w:val="auto"/>
              </w:rPr>
            </w:pPr>
            <w:r w:rsidRPr="003B35AD">
              <w:rPr>
                <w:b/>
                <w:bCs/>
                <w:i/>
                <w:iCs/>
                <w:color w:val="auto"/>
              </w:rPr>
              <w:t xml:space="preserve">Тема: Эпидемиология антропонозов с аэрозольным механизмом передачи. </w:t>
            </w:r>
          </w:p>
          <w:p w:rsidR="00B82EBF" w:rsidRPr="003B35AD" w:rsidRDefault="00B82EBF" w:rsidP="00B82EBF">
            <w:pPr>
              <w:pStyle w:val="Default"/>
              <w:rPr>
                <w:color w:val="auto"/>
              </w:rPr>
            </w:pPr>
            <w:r w:rsidRPr="003B35AD">
              <w:rPr>
                <w:b/>
                <w:bCs/>
                <w:i/>
                <w:iCs/>
                <w:color w:val="auto"/>
              </w:rPr>
              <w:t xml:space="preserve">Цель обучения по теме: </w:t>
            </w:r>
            <w:r w:rsidRPr="003B35AD">
              <w:rPr>
                <w:color w:val="auto"/>
              </w:rPr>
              <w:t>изучение эпидемиологических особенностей группы капельных и</w:t>
            </w:r>
            <w:r w:rsidRPr="003B35AD">
              <w:rPr>
                <w:color w:val="auto"/>
              </w:rPr>
              <w:t>н</w:t>
            </w:r>
            <w:r w:rsidRPr="003B35AD">
              <w:rPr>
                <w:color w:val="auto"/>
              </w:rPr>
              <w:t>фекций и актуальных нозологических форм болезней (антропонозов с аэрозольным механи</w:t>
            </w:r>
            <w:r w:rsidRPr="003B35AD">
              <w:rPr>
                <w:color w:val="auto"/>
              </w:rPr>
              <w:t>з</w:t>
            </w:r>
            <w:r w:rsidRPr="003B35AD">
              <w:rPr>
                <w:color w:val="auto"/>
              </w:rPr>
              <w:t>мом передачи), освоение системы эпидемиологического надзора, профилактических и прот</w:t>
            </w:r>
            <w:r w:rsidRPr="003B35AD">
              <w:rPr>
                <w:color w:val="auto"/>
              </w:rPr>
              <w:t>и</w:t>
            </w:r>
            <w:r w:rsidRPr="003B35AD">
              <w:rPr>
                <w:color w:val="auto"/>
              </w:rPr>
              <w:t xml:space="preserve">воэпидемических мероприятий. </w:t>
            </w:r>
          </w:p>
          <w:p w:rsidR="00B82EBF" w:rsidRPr="003B35AD" w:rsidRDefault="00B82EBF" w:rsidP="00B82EBF">
            <w:pPr>
              <w:pStyle w:val="Default"/>
              <w:rPr>
                <w:color w:val="auto"/>
              </w:rPr>
            </w:pPr>
            <w:r w:rsidRPr="003B35AD">
              <w:rPr>
                <w:color w:val="auto"/>
              </w:rPr>
              <w:t xml:space="preserve">В результате изучения раздела студент </w:t>
            </w:r>
            <w:r w:rsidRPr="003B35AD">
              <w:rPr>
                <w:b/>
                <w:bCs/>
                <w:i/>
                <w:iCs/>
                <w:color w:val="auto"/>
              </w:rPr>
              <w:t xml:space="preserve">должен знать: </w:t>
            </w:r>
          </w:p>
          <w:p w:rsidR="00B82EBF" w:rsidRPr="003B35AD" w:rsidRDefault="00B82EBF" w:rsidP="00B82EBF">
            <w:pPr>
              <w:pStyle w:val="Default"/>
              <w:numPr>
                <w:ilvl w:val="0"/>
                <w:numId w:val="7"/>
              </w:numPr>
              <w:rPr>
                <w:color w:val="auto"/>
              </w:rPr>
            </w:pPr>
            <w:r w:rsidRPr="003B35AD">
              <w:rPr>
                <w:color w:val="auto"/>
              </w:rPr>
              <w:t xml:space="preserve">- общие эпидемиологические особенности группы капельных инфекций; </w:t>
            </w:r>
          </w:p>
          <w:p w:rsidR="00B82EBF" w:rsidRPr="003B35AD" w:rsidRDefault="00B82EBF" w:rsidP="00B82EBF">
            <w:pPr>
              <w:pStyle w:val="Default"/>
              <w:numPr>
                <w:ilvl w:val="0"/>
                <w:numId w:val="7"/>
              </w:numPr>
              <w:rPr>
                <w:color w:val="auto"/>
              </w:rPr>
            </w:pPr>
            <w:r w:rsidRPr="003B35AD">
              <w:rPr>
                <w:color w:val="auto"/>
              </w:rPr>
              <w:t>- эпидемиологическую характеристику конкретной нозоформы (дифтерия, грипп, де</w:t>
            </w:r>
            <w:r w:rsidRPr="003B35AD">
              <w:rPr>
                <w:color w:val="auto"/>
              </w:rPr>
              <w:t>т</w:t>
            </w:r>
            <w:r w:rsidRPr="003B35AD">
              <w:rPr>
                <w:color w:val="auto"/>
              </w:rPr>
              <w:t xml:space="preserve">ские капельные инфекции), факторы, механизм развития и проявления ЭП; </w:t>
            </w:r>
          </w:p>
          <w:p w:rsidR="00B82EBF" w:rsidRPr="003B35AD" w:rsidRDefault="00B82EBF" w:rsidP="00B82EBF">
            <w:pPr>
              <w:pStyle w:val="Default"/>
              <w:numPr>
                <w:ilvl w:val="0"/>
                <w:numId w:val="7"/>
              </w:numPr>
              <w:rPr>
                <w:color w:val="auto"/>
              </w:rPr>
            </w:pPr>
            <w:r w:rsidRPr="003B35AD">
              <w:rPr>
                <w:color w:val="auto"/>
              </w:rPr>
              <w:t>- содержание эпидемиологического надзора и системы профилактических и против</w:t>
            </w:r>
            <w:r w:rsidRPr="003B35AD">
              <w:rPr>
                <w:color w:val="auto"/>
              </w:rPr>
              <w:t>о</w:t>
            </w:r>
            <w:r w:rsidRPr="003B35AD">
              <w:rPr>
                <w:color w:val="auto"/>
              </w:rPr>
              <w:t xml:space="preserve">эпидемических мероприятий. </w:t>
            </w:r>
          </w:p>
          <w:p w:rsidR="00B82EBF" w:rsidRPr="003B35AD" w:rsidRDefault="00B82EBF" w:rsidP="00B82EBF">
            <w:pPr>
              <w:pStyle w:val="Default"/>
              <w:rPr>
                <w:color w:val="auto"/>
              </w:rPr>
            </w:pPr>
          </w:p>
          <w:p w:rsidR="00B82EBF" w:rsidRPr="003B35AD" w:rsidRDefault="00B82EBF" w:rsidP="00B82EBF">
            <w:pPr>
              <w:pStyle w:val="Default"/>
              <w:rPr>
                <w:color w:val="auto"/>
              </w:rPr>
            </w:pPr>
            <w:r w:rsidRPr="003B35AD">
              <w:rPr>
                <w:color w:val="auto"/>
              </w:rPr>
              <w:t xml:space="preserve">Студент </w:t>
            </w:r>
            <w:r w:rsidRPr="003B35AD">
              <w:rPr>
                <w:b/>
                <w:bCs/>
                <w:i/>
                <w:iCs/>
                <w:color w:val="auto"/>
              </w:rPr>
              <w:t xml:space="preserve">должен уметь: </w:t>
            </w:r>
          </w:p>
          <w:p w:rsidR="00B82EBF" w:rsidRPr="003B35AD" w:rsidRDefault="00B82EBF" w:rsidP="00B82EBF">
            <w:pPr>
              <w:pStyle w:val="Default"/>
              <w:numPr>
                <w:ilvl w:val="0"/>
                <w:numId w:val="33"/>
              </w:numPr>
              <w:rPr>
                <w:color w:val="auto"/>
              </w:rPr>
            </w:pPr>
            <w:r w:rsidRPr="003B35AD">
              <w:rPr>
                <w:color w:val="auto"/>
              </w:rPr>
              <w:t xml:space="preserve">анализировать проявления эпидемического процесса; </w:t>
            </w:r>
          </w:p>
          <w:p w:rsidR="00B82EBF" w:rsidRPr="003B35AD" w:rsidRDefault="00B82EBF" w:rsidP="00B82EBF">
            <w:pPr>
              <w:pStyle w:val="Default"/>
              <w:numPr>
                <w:ilvl w:val="0"/>
                <w:numId w:val="33"/>
              </w:numPr>
              <w:rPr>
                <w:color w:val="auto"/>
              </w:rPr>
            </w:pPr>
            <w:r w:rsidRPr="003B35AD">
              <w:rPr>
                <w:color w:val="auto"/>
              </w:rPr>
              <w:t>планировать комплекс профилактических мероприятий и проводить первичные мер</w:t>
            </w:r>
            <w:r w:rsidRPr="003B35AD">
              <w:rPr>
                <w:color w:val="auto"/>
              </w:rPr>
              <w:t>о</w:t>
            </w:r>
            <w:r w:rsidRPr="003B35AD">
              <w:rPr>
                <w:color w:val="auto"/>
              </w:rPr>
              <w:t xml:space="preserve">приятия в очаге. </w:t>
            </w:r>
          </w:p>
          <w:p w:rsidR="00B82EBF" w:rsidRDefault="00B82EBF" w:rsidP="00B82EBF">
            <w:pPr>
              <w:pStyle w:val="Default"/>
              <w:rPr>
                <w:color w:val="auto"/>
              </w:rPr>
            </w:pPr>
          </w:p>
          <w:p w:rsidR="00025C52" w:rsidRPr="003B35AD" w:rsidRDefault="00025C52" w:rsidP="00B82EBF">
            <w:pPr>
              <w:pStyle w:val="Default"/>
              <w:rPr>
                <w:color w:val="auto"/>
              </w:rPr>
            </w:pPr>
          </w:p>
          <w:p w:rsidR="00B82EBF" w:rsidRPr="003B35AD" w:rsidRDefault="00B82EBF" w:rsidP="00B82EBF">
            <w:pPr>
              <w:pStyle w:val="Default"/>
              <w:rPr>
                <w:color w:val="auto"/>
              </w:rPr>
            </w:pPr>
            <w:r w:rsidRPr="003B35AD">
              <w:rPr>
                <w:b/>
                <w:bCs/>
                <w:color w:val="auto"/>
              </w:rPr>
              <w:t xml:space="preserve">ЗАНЯТИЕ 9 </w:t>
            </w:r>
          </w:p>
          <w:p w:rsidR="00B82EBF" w:rsidRPr="003B35AD" w:rsidRDefault="00B82EBF" w:rsidP="00B82EBF">
            <w:pPr>
              <w:pStyle w:val="Default"/>
              <w:rPr>
                <w:color w:val="auto"/>
              </w:rPr>
            </w:pPr>
            <w:r w:rsidRPr="003B35AD">
              <w:rPr>
                <w:b/>
                <w:bCs/>
                <w:i/>
                <w:iCs/>
                <w:color w:val="auto"/>
              </w:rPr>
              <w:t xml:space="preserve">Тема : Эпидемиология кровяных инфекций. </w:t>
            </w:r>
          </w:p>
          <w:p w:rsidR="00B82EBF" w:rsidRPr="003B35AD" w:rsidRDefault="00B82EBF" w:rsidP="00B82EBF">
            <w:pPr>
              <w:pStyle w:val="Default"/>
              <w:rPr>
                <w:color w:val="auto"/>
              </w:rPr>
            </w:pPr>
            <w:r w:rsidRPr="003B35AD">
              <w:rPr>
                <w:b/>
                <w:bCs/>
                <w:i/>
                <w:iCs/>
                <w:color w:val="auto"/>
              </w:rPr>
              <w:t xml:space="preserve">Цель обучения по теме: </w:t>
            </w:r>
            <w:r w:rsidRPr="003B35AD">
              <w:rPr>
                <w:color w:val="auto"/>
              </w:rPr>
              <w:t>изучение эпидемиологических особенностей группы с трансмисси</w:t>
            </w:r>
            <w:r w:rsidRPr="003B35AD">
              <w:rPr>
                <w:color w:val="auto"/>
              </w:rPr>
              <w:t>в</w:t>
            </w:r>
            <w:r w:rsidRPr="003B35AD">
              <w:rPr>
                <w:color w:val="auto"/>
              </w:rPr>
              <w:t xml:space="preserve">ным механизмом передачи (кровяных инфекций), освоение системы эпидемиологического надзора, профилактических и противоэпидемических мероприятий. </w:t>
            </w:r>
          </w:p>
          <w:p w:rsidR="00B82EBF" w:rsidRPr="003B35AD" w:rsidRDefault="00B82EBF" w:rsidP="00B82EBF">
            <w:pPr>
              <w:pStyle w:val="Default"/>
              <w:rPr>
                <w:color w:val="auto"/>
              </w:rPr>
            </w:pPr>
            <w:r w:rsidRPr="003B35AD">
              <w:rPr>
                <w:color w:val="auto"/>
              </w:rPr>
              <w:lastRenderedPageBreak/>
              <w:t xml:space="preserve">В результате изучения раздела студент </w:t>
            </w:r>
            <w:r w:rsidRPr="003B35AD">
              <w:rPr>
                <w:b/>
                <w:bCs/>
                <w:i/>
                <w:iCs/>
                <w:color w:val="auto"/>
              </w:rPr>
              <w:t xml:space="preserve">должен знать: </w:t>
            </w:r>
          </w:p>
          <w:p w:rsidR="00B82EBF" w:rsidRPr="003B35AD" w:rsidRDefault="00B82EBF" w:rsidP="00B82EBF">
            <w:pPr>
              <w:pStyle w:val="Default"/>
              <w:numPr>
                <w:ilvl w:val="0"/>
                <w:numId w:val="8"/>
              </w:numPr>
              <w:rPr>
                <w:color w:val="auto"/>
              </w:rPr>
            </w:pPr>
            <w:r w:rsidRPr="003B35AD">
              <w:rPr>
                <w:color w:val="auto"/>
              </w:rPr>
              <w:t xml:space="preserve">- общие эпидемиологические особенности группы кровяных инфекций; </w:t>
            </w:r>
          </w:p>
          <w:p w:rsidR="00B82EBF" w:rsidRPr="003B35AD" w:rsidRDefault="00B82EBF" w:rsidP="00B82EBF">
            <w:pPr>
              <w:pStyle w:val="Default"/>
              <w:numPr>
                <w:ilvl w:val="0"/>
                <w:numId w:val="8"/>
              </w:numPr>
              <w:rPr>
                <w:color w:val="auto"/>
              </w:rPr>
            </w:pPr>
            <w:r w:rsidRPr="003B35AD">
              <w:rPr>
                <w:color w:val="auto"/>
              </w:rPr>
              <w:t>- эпидемиологическую характеристику конкретной нозоформы</w:t>
            </w:r>
            <w:r>
              <w:rPr>
                <w:color w:val="auto"/>
              </w:rPr>
              <w:t xml:space="preserve">  </w:t>
            </w:r>
            <w:r w:rsidRPr="003B35AD">
              <w:rPr>
                <w:color w:val="auto"/>
              </w:rPr>
              <w:t>(сыпной тиф, ма</w:t>
            </w:r>
            <w:r w:rsidR="00025C52">
              <w:rPr>
                <w:color w:val="auto"/>
              </w:rPr>
              <w:t>л</w:t>
            </w:r>
            <w:r w:rsidRPr="003B35AD">
              <w:rPr>
                <w:color w:val="auto"/>
              </w:rPr>
              <w:t xml:space="preserve">ярия, чума), факторы, механизм развития и проявления ЭП; </w:t>
            </w:r>
          </w:p>
          <w:p w:rsidR="00B82EBF" w:rsidRPr="003B35AD" w:rsidRDefault="00B82EBF" w:rsidP="00B82EBF">
            <w:pPr>
              <w:pStyle w:val="Default"/>
              <w:numPr>
                <w:ilvl w:val="0"/>
                <w:numId w:val="8"/>
              </w:numPr>
              <w:rPr>
                <w:color w:val="auto"/>
              </w:rPr>
            </w:pPr>
            <w:r w:rsidRPr="003B35AD">
              <w:rPr>
                <w:color w:val="auto"/>
              </w:rPr>
              <w:t>- содержание эпидемиологического надзора и системы профилактических и против</w:t>
            </w:r>
            <w:r w:rsidRPr="003B35AD">
              <w:rPr>
                <w:color w:val="auto"/>
              </w:rPr>
              <w:t>о</w:t>
            </w:r>
            <w:r w:rsidRPr="003B35AD">
              <w:rPr>
                <w:color w:val="auto"/>
              </w:rPr>
              <w:t xml:space="preserve">эпидемических мероприятий. </w:t>
            </w:r>
          </w:p>
          <w:p w:rsidR="00B82EBF" w:rsidRPr="003B35AD" w:rsidRDefault="00B82EBF" w:rsidP="00B82EBF">
            <w:pPr>
              <w:pStyle w:val="Default"/>
              <w:rPr>
                <w:color w:val="auto"/>
              </w:rPr>
            </w:pPr>
          </w:p>
          <w:p w:rsidR="00B82EBF" w:rsidRPr="003B35AD" w:rsidRDefault="00B82EBF" w:rsidP="00B82EBF">
            <w:pPr>
              <w:pStyle w:val="Default"/>
              <w:rPr>
                <w:color w:val="auto"/>
              </w:rPr>
            </w:pPr>
            <w:r w:rsidRPr="003B35AD">
              <w:rPr>
                <w:color w:val="auto"/>
              </w:rPr>
              <w:t xml:space="preserve">Студент </w:t>
            </w:r>
            <w:r w:rsidRPr="003B35AD">
              <w:rPr>
                <w:b/>
                <w:bCs/>
                <w:i/>
                <w:iCs/>
                <w:color w:val="auto"/>
              </w:rPr>
              <w:t xml:space="preserve">должен уметь: </w:t>
            </w:r>
          </w:p>
          <w:p w:rsidR="00B82EBF" w:rsidRPr="003B35AD" w:rsidRDefault="00B82EBF" w:rsidP="00B82EBF">
            <w:pPr>
              <w:pStyle w:val="Default"/>
              <w:numPr>
                <w:ilvl w:val="0"/>
                <w:numId w:val="34"/>
              </w:numPr>
              <w:rPr>
                <w:color w:val="auto"/>
              </w:rPr>
            </w:pPr>
            <w:r w:rsidRPr="003B35AD">
              <w:rPr>
                <w:color w:val="auto"/>
              </w:rPr>
              <w:t xml:space="preserve">анализировать проявления эпидемического процесса; </w:t>
            </w:r>
          </w:p>
          <w:p w:rsidR="00B82EBF" w:rsidRPr="003B35AD" w:rsidRDefault="00B82EBF" w:rsidP="00B82EBF">
            <w:pPr>
              <w:pStyle w:val="Default"/>
              <w:numPr>
                <w:ilvl w:val="0"/>
                <w:numId w:val="34"/>
              </w:numPr>
              <w:rPr>
                <w:color w:val="auto"/>
              </w:rPr>
            </w:pPr>
            <w:r w:rsidRPr="003B35AD">
              <w:rPr>
                <w:color w:val="auto"/>
              </w:rPr>
              <w:t>планировать комплекс профилактических мероприятий и проводить первичные мер</w:t>
            </w:r>
            <w:r w:rsidRPr="003B35AD">
              <w:rPr>
                <w:color w:val="auto"/>
              </w:rPr>
              <w:t>о</w:t>
            </w:r>
            <w:r w:rsidRPr="003B35AD">
              <w:rPr>
                <w:color w:val="auto"/>
              </w:rPr>
              <w:t xml:space="preserve">приятия в очаге. </w:t>
            </w:r>
          </w:p>
          <w:p w:rsidR="00B82EBF" w:rsidRPr="003B35AD" w:rsidRDefault="00B82EBF" w:rsidP="00B82EBF">
            <w:pPr>
              <w:pStyle w:val="Default"/>
              <w:rPr>
                <w:color w:val="auto"/>
              </w:rPr>
            </w:pPr>
          </w:p>
          <w:p w:rsidR="00B82EBF" w:rsidRPr="003B35AD" w:rsidRDefault="00B82EBF" w:rsidP="00B82EBF">
            <w:pPr>
              <w:pStyle w:val="Default"/>
              <w:rPr>
                <w:color w:val="auto"/>
              </w:rPr>
            </w:pPr>
          </w:p>
          <w:p w:rsidR="00B82EBF" w:rsidRPr="003B35AD" w:rsidRDefault="00B82EBF" w:rsidP="00B82EBF">
            <w:pPr>
              <w:pStyle w:val="Default"/>
              <w:rPr>
                <w:color w:val="auto"/>
              </w:rPr>
            </w:pPr>
            <w:r w:rsidRPr="003B35AD">
              <w:rPr>
                <w:b/>
                <w:bCs/>
                <w:color w:val="auto"/>
              </w:rPr>
              <w:t xml:space="preserve">ЗАНЯТИЕ 10-11 </w:t>
            </w:r>
          </w:p>
          <w:p w:rsidR="00B82EBF" w:rsidRPr="003B35AD" w:rsidRDefault="00B82EBF" w:rsidP="00B82EBF">
            <w:pPr>
              <w:pStyle w:val="Default"/>
              <w:rPr>
                <w:color w:val="auto"/>
              </w:rPr>
            </w:pPr>
            <w:r w:rsidRPr="003B35AD">
              <w:rPr>
                <w:b/>
                <w:bCs/>
                <w:i/>
                <w:iCs/>
                <w:color w:val="auto"/>
              </w:rPr>
              <w:t xml:space="preserve">Тема: Эпидемиологические исследования </w:t>
            </w:r>
          </w:p>
          <w:p w:rsidR="00B82EBF" w:rsidRPr="003B35AD" w:rsidRDefault="00B82EBF" w:rsidP="00B82EBF">
            <w:pPr>
              <w:pStyle w:val="Default"/>
              <w:rPr>
                <w:color w:val="auto"/>
              </w:rPr>
            </w:pPr>
            <w:r w:rsidRPr="003B35AD">
              <w:rPr>
                <w:b/>
                <w:bCs/>
                <w:i/>
                <w:iCs/>
                <w:color w:val="auto"/>
              </w:rPr>
              <w:t xml:space="preserve">Цель обучения по теме: </w:t>
            </w:r>
            <w:r w:rsidRPr="003B35AD">
              <w:rPr>
                <w:color w:val="auto"/>
              </w:rPr>
              <w:t xml:space="preserve">освоение теоретических, методических и организационных основ эпидемиологии и эпидемиологической диагностики. </w:t>
            </w:r>
          </w:p>
          <w:p w:rsidR="00B82EBF" w:rsidRPr="003B35AD" w:rsidRDefault="00B82EBF" w:rsidP="00B82EBF">
            <w:pPr>
              <w:pStyle w:val="Default"/>
              <w:rPr>
                <w:color w:val="auto"/>
              </w:rPr>
            </w:pPr>
            <w:r w:rsidRPr="003B35AD">
              <w:t xml:space="preserve">            </w:t>
            </w:r>
            <w:r w:rsidRPr="003B35AD">
              <w:rPr>
                <w:color w:val="auto"/>
              </w:rPr>
              <w:t xml:space="preserve">В результате изучения раздела студент </w:t>
            </w:r>
            <w:r w:rsidRPr="003B35AD">
              <w:rPr>
                <w:b/>
                <w:bCs/>
                <w:i/>
                <w:iCs/>
                <w:color w:val="auto"/>
              </w:rPr>
              <w:t xml:space="preserve">должен знать: </w:t>
            </w:r>
          </w:p>
          <w:p w:rsidR="00B82EBF" w:rsidRPr="003B35AD" w:rsidRDefault="00B82EBF" w:rsidP="00B82EBF">
            <w:pPr>
              <w:ind w:left="360"/>
              <w:jc w:val="both"/>
            </w:pPr>
            <w:r w:rsidRPr="003B35AD">
              <w:rPr>
                <w:b/>
              </w:rPr>
              <w:t xml:space="preserve">- </w:t>
            </w:r>
            <w:r w:rsidRPr="003B35AD">
              <w:t>типы эпидемиологических</w:t>
            </w:r>
            <w:r w:rsidRPr="003B35AD">
              <w:rPr>
                <w:b/>
              </w:rPr>
              <w:t xml:space="preserve"> </w:t>
            </w:r>
            <w:r w:rsidRPr="003B35AD">
              <w:t>исследований (эпидемиологическое наблюдение, эпидемиол</w:t>
            </w:r>
            <w:r w:rsidRPr="003B35AD">
              <w:t>о</w:t>
            </w:r>
            <w:r w:rsidRPr="003B35AD">
              <w:t>гический эксперимент, математическое моделирование)</w:t>
            </w:r>
          </w:p>
          <w:p w:rsidR="00B82EBF" w:rsidRPr="003B35AD" w:rsidRDefault="00B82EBF" w:rsidP="00B82EBF">
            <w:pPr>
              <w:ind w:left="360"/>
              <w:jc w:val="both"/>
            </w:pPr>
            <w:r w:rsidRPr="003B35AD">
              <w:rPr>
                <w:b/>
              </w:rPr>
              <w:t>-</w:t>
            </w:r>
            <w:r w:rsidRPr="003B35AD">
              <w:t xml:space="preserve"> основные компоненты описательного исследования: скрининг, эпид. обследование очага инфекционного больного;</w:t>
            </w:r>
          </w:p>
          <w:p w:rsidR="00B82EBF" w:rsidRPr="003B35AD" w:rsidRDefault="00B82EBF" w:rsidP="00B82EBF">
            <w:pPr>
              <w:ind w:left="360"/>
              <w:jc w:val="both"/>
            </w:pPr>
            <w:r w:rsidRPr="003B35AD">
              <w:rPr>
                <w:b/>
              </w:rPr>
              <w:t>-</w:t>
            </w:r>
            <w:r w:rsidRPr="003B35AD">
              <w:t xml:space="preserve"> методику  проведения статистического наблюдения (интенсивные, экстенсивные, ста</w:t>
            </w:r>
            <w:r w:rsidRPr="003B35AD">
              <w:t>н</w:t>
            </w:r>
            <w:r w:rsidRPr="003B35AD">
              <w:t>дартизованные показатели и т.д.);</w:t>
            </w:r>
          </w:p>
          <w:p w:rsidR="00B82EBF" w:rsidRPr="003B35AD" w:rsidRDefault="00B82EBF" w:rsidP="00B82EBF">
            <w:pPr>
              <w:ind w:left="360"/>
              <w:jc w:val="both"/>
            </w:pPr>
            <w:r w:rsidRPr="003B35AD">
              <w:rPr>
                <w:b/>
              </w:rPr>
              <w:t>-</w:t>
            </w:r>
            <w:r w:rsidRPr="003B35AD">
              <w:t xml:space="preserve"> основные компоненты аналитических исследований («случай – контроль» и кагортные исследования»);</w:t>
            </w:r>
          </w:p>
          <w:p w:rsidR="00B82EBF" w:rsidRPr="003B35AD" w:rsidRDefault="00B82EBF" w:rsidP="00B82EBF">
            <w:pPr>
              <w:ind w:left="360"/>
              <w:jc w:val="both"/>
            </w:pPr>
            <w:r w:rsidRPr="003B35AD">
              <w:rPr>
                <w:b/>
              </w:rPr>
              <w:t>-</w:t>
            </w:r>
            <w:r w:rsidRPr="003B35AD">
              <w:t xml:space="preserve"> экспериментальные  эпидемиологические исследования: клинические, полевые и исп</w:t>
            </w:r>
            <w:r w:rsidRPr="003B35AD">
              <w:t>ы</w:t>
            </w:r>
            <w:r w:rsidRPr="003B35AD">
              <w:t>тания  на коммунальном уровне;</w:t>
            </w:r>
          </w:p>
          <w:p w:rsidR="00B82EBF" w:rsidRPr="003B35AD" w:rsidRDefault="00B82EBF" w:rsidP="00B82EBF">
            <w:pPr>
              <w:ind w:left="360"/>
              <w:jc w:val="both"/>
            </w:pPr>
            <w:r w:rsidRPr="003B35AD">
              <w:rPr>
                <w:b/>
              </w:rPr>
              <w:t>-</w:t>
            </w:r>
            <w:r w:rsidRPr="003B35AD">
              <w:t xml:space="preserve">   определение понятию «случайная ошибка»;</w:t>
            </w:r>
          </w:p>
          <w:p w:rsidR="00B82EBF" w:rsidRPr="003B35AD" w:rsidRDefault="00B82EBF" w:rsidP="00B82EBF">
            <w:pPr>
              <w:ind w:left="360"/>
              <w:jc w:val="both"/>
            </w:pPr>
            <w:r w:rsidRPr="003B35AD">
              <w:rPr>
                <w:b/>
              </w:rPr>
              <w:t>-</w:t>
            </w:r>
            <w:r w:rsidRPr="003B35AD">
              <w:t xml:space="preserve">   типы систематических ошибок в эпидемиологии. </w:t>
            </w:r>
          </w:p>
          <w:p w:rsidR="00B82EBF" w:rsidRPr="003B35AD" w:rsidRDefault="00B82EBF" w:rsidP="00B82EBF">
            <w:pPr>
              <w:pStyle w:val="Default"/>
              <w:rPr>
                <w:color w:val="auto"/>
              </w:rPr>
            </w:pPr>
            <w:r w:rsidRPr="003B35AD">
              <w:rPr>
                <w:color w:val="auto"/>
              </w:rPr>
              <w:t xml:space="preserve">Студент </w:t>
            </w:r>
            <w:r w:rsidRPr="003B35AD">
              <w:rPr>
                <w:b/>
                <w:bCs/>
                <w:i/>
                <w:iCs/>
                <w:color w:val="auto"/>
              </w:rPr>
              <w:t xml:space="preserve">должен уметь: </w:t>
            </w:r>
          </w:p>
          <w:p w:rsidR="00B82EBF" w:rsidRPr="003B35AD" w:rsidRDefault="00B82EBF" w:rsidP="00B82EBF">
            <w:pPr>
              <w:pStyle w:val="aa"/>
              <w:numPr>
                <w:ilvl w:val="0"/>
                <w:numId w:val="35"/>
              </w:numPr>
              <w:jc w:val="both"/>
            </w:pPr>
            <w:r w:rsidRPr="003B35AD">
              <w:t>Пользоваться различными методическими приемами и способами при проведении эп</w:t>
            </w:r>
            <w:r w:rsidRPr="003B35AD">
              <w:t>и</w:t>
            </w:r>
            <w:r w:rsidRPr="003B35AD">
              <w:t>демиологического анализа;</w:t>
            </w:r>
          </w:p>
          <w:p w:rsidR="00B82EBF" w:rsidRPr="003B35AD" w:rsidRDefault="00B82EBF" w:rsidP="00B82EBF">
            <w:pPr>
              <w:pStyle w:val="aa"/>
              <w:numPr>
                <w:ilvl w:val="0"/>
                <w:numId w:val="35"/>
              </w:numPr>
              <w:jc w:val="both"/>
            </w:pPr>
            <w:r w:rsidRPr="003B35AD">
              <w:t>Использовать в работе компьютерные технологии при проведении текущего и ретр</w:t>
            </w:r>
            <w:r w:rsidRPr="003B35AD">
              <w:t>о</w:t>
            </w:r>
            <w:r w:rsidRPr="003B35AD">
              <w:t>спективного анализа заболеваемости;</w:t>
            </w:r>
          </w:p>
          <w:p w:rsidR="00B82EBF" w:rsidRPr="003B35AD" w:rsidRDefault="00B82EBF" w:rsidP="00B82EBF">
            <w:pPr>
              <w:pStyle w:val="aa"/>
              <w:jc w:val="both"/>
            </w:pPr>
            <w:r w:rsidRPr="003B35AD">
              <w:t>Проводить эпид. обследования очага инфекционного больного;</w:t>
            </w:r>
          </w:p>
          <w:p w:rsidR="00B82EBF" w:rsidRPr="003B35AD" w:rsidRDefault="00B82EBF" w:rsidP="00B82EBF">
            <w:pPr>
              <w:pStyle w:val="aa"/>
              <w:numPr>
                <w:ilvl w:val="0"/>
                <w:numId w:val="35"/>
              </w:numPr>
              <w:jc w:val="both"/>
            </w:pPr>
            <w:r w:rsidRPr="003B35AD">
              <w:t xml:space="preserve">Суммировать учетные и отчетные данные, составляющие основу для оперативного и ретроспективного анализа;  </w:t>
            </w:r>
          </w:p>
          <w:p w:rsidR="00B82EBF" w:rsidRPr="003B35AD" w:rsidRDefault="00B82EBF" w:rsidP="00B82EBF">
            <w:pPr>
              <w:pStyle w:val="aa"/>
              <w:numPr>
                <w:ilvl w:val="0"/>
                <w:numId w:val="35"/>
              </w:numPr>
              <w:jc w:val="both"/>
            </w:pPr>
            <w:r w:rsidRPr="003B35AD">
              <w:t>Формулировать развернутый анализ заболеваемости инфекционных болезней (эпид</w:t>
            </w:r>
            <w:r w:rsidRPr="003B35AD">
              <w:t>е</w:t>
            </w:r>
            <w:r w:rsidRPr="003B35AD">
              <w:t>миологический диагноз)</w:t>
            </w:r>
          </w:p>
          <w:p w:rsidR="00B82EBF" w:rsidRPr="003B35AD" w:rsidRDefault="00B82EBF" w:rsidP="00B82EBF">
            <w:pPr>
              <w:pStyle w:val="aa"/>
              <w:numPr>
                <w:ilvl w:val="0"/>
                <w:numId w:val="35"/>
              </w:numPr>
              <w:jc w:val="both"/>
            </w:pPr>
            <w:r w:rsidRPr="003B35AD">
              <w:t>Уметь анализировать результаты бактериологических, вирусологических и биохимич</w:t>
            </w:r>
            <w:r w:rsidRPr="003B35AD">
              <w:t>е</w:t>
            </w:r>
            <w:r w:rsidRPr="003B35AD">
              <w:t xml:space="preserve">ских исследований; </w:t>
            </w:r>
          </w:p>
          <w:p w:rsidR="00B82EBF" w:rsidRPr="003B35AD" w:rsidRDefault="00B82EBF" w:rsidP="00B82EBF">
            <w:pPr>
              <w:pStyle w:val="aa"/>
              <w:numPr>
                <w:ilvl w:val="0"/>
                <w:numId w:val="35"/>
              </w:numPr>
              <w:jc w:val="both"/>
            </w:pPr>
            <w:r w:rsidRPr="003B35AD">
              <w:t>Формировать группы наблюдения  и сравнения для оценки динамики  эпидемиолог</w:t>
            </w:r>
            <w:r w:rsidRPr="003B35AD">
              <w:t>и</w:t>
            </w:r>
            <w:r w:rsidRPr="003B35AD">
              <w:t>ческого процесса в различных условиях эксперимента;</w:t>
            </w:r>
          </w:p>
          <w:p w:rsidR="00B82EBF" w:rsidRPr="003B35AD" w:rsidRDefault="00B82EBF" w:rsidP="00B82EBF">
            <w:pPr>
              <w:pStyle w:val="aa"/>
              <w:numPr>
                <w:ilvl w:val="0"/>
                <w:numId w:val="35"/>
              </w:numPr>
              <w:jc w:val="both"/>
            </w:pPr>
            <w:r w:rsidRPr="003B35AD">
              <w:t>Проводить целенаправленные мероприятия по устранению конкретных путей и факт</w:t>
            </w:r>
            <w:r w:rsidRPr="003B35AD">
              <w:t>о</w:t>
            </w:r>
            <w:r w:rsidRPr="003B35AD">
              <w:t>ров передачи возбудителя и оценивать эффективность предпринятых действий для коррекции объема проводимых профилактических и противоэпидемических меропри</w:t>
            </w:r>
            <w:r w:rsidRPr="003B35AD">
              <w:t>я</w:t>
            </w:r>
            <w:r w:rsidRPr="003B35AD">
              <w:t xml:space="preserve">тий. </w:t>
            </w:r>
          </w:p>
          <w:p w:rsidR="00B82EBF" w:rsidRPr="003B35AD" w:rsidRDefault="00B82EBF" w:rsidP="00B82EBF">
            <w:pPr>
              <w:shd w:val="clear" w:color="auto" w:fill="FFFFFF"/>
              <w:jc w:val="both"/>
              <w:rPr>
                <w:rStyle w:val="submenu-table"/>
                <w:b/>
              </w:rPr>
            </w:pPr>
          </w:p>
          <w:p w:rsidR="00B82EBF" w:rsidRPr="003B35AD" w:rsidRDefault="00B82EBF" w:rsidP="00B82EBF">
            <w:pPr>
              <w:shd w:val="clear" w:color="auto" w:fill="FFFFFF"/>
              <w:jc w:val="both"/>
              <w:rPr>
                <w:rStyle w:val="submenu-table"/>
                <w:b/>
              </w:rPr>
            </w:pPr>
          </w:p>
          <w:p w:rsidR="00B82EBF" w:rsidRPr="003B35AD" w:rsidRDefault="00B82EBF" w:rsidP="00B82EBF">
            <w:pPr>
              <w:jc w:val="both"/>
              <w:rPr>
                <w:b/>
                <w:bCs/>
              </w:rPr>
            </w:pPr>
            <w:r w:rsidRPr="003B35AD">
              <w:rPr>
                <w:b/>
                <w:bCs/>
              </w:rPr>
              <w:t>ЗАНЯТИЕ 12.</w:t>
            </w:r>
          </w:p>
          <w:p w:rsidR="00B82EBF" w:rsidRPr="003B35AD" w:rsidRDefault="00B82EBF" w:rsidP="00B82EBF">
            <w:pPr>
              <w:pStyle w:val="Default"/>
              <w:rPr>
                <w:color w:val="auto"/>
              </w:rPr>
            </w:pPr>
            <w:r w:rsidRPr="003B35AD">
              <w:rPr>
                <w:b/>
                <w:bCs/>
                <w:i/>
                <w:iCs/>
                <w:color w:val="auto"/>
              </w:rPr>
              <w:t xml:space="preserve">Тема: </w:t>
            </w:r>
            <w:r w:rsidRPr="003B35AD">
              <w:rPr>
                <w:b/>
                <w:i/>
              </w:rPr>
              <w:t xml:space="preserve">«Особенности эпидемиологии и профилактики инфекций в </w:t>
            </w:r>
            <w:r w:rsidR="00025C52" w:rsidRPr="003B35AD">
              <w:rPr>
                <w:b/>
                <w:i/>
              </w:rPr>
              <w:t>вне человеческим</w:t>
            </w:r>
            <w:r w:rsidRPr="003B35AD">
              <w:rPr>
                <w:b/>
                <w:i/>
              </w:rPr>
              <w:t xml:space="preserve"> резе</w:t>
            </w:r>
            <w:r w:rsidRPr="003B35AD">
              <w:rPr>
                <w:b/>
                <w:i/>
              </w:rPr>
              <w:t>р</w:t>
            </w:r>
            <w:r w:rsidRPr="003B35AD">
              <w:rPr>
                <w:b/>
                <w:i/>
              </w:rPr>
              <w:lastRenderedPageBreak/>
              <w:t>вуаром возбудителя. Бешенство»</w:t>
            </w:r>
          </w:p>
          <w:p w:rsidR="00B82EBF" w:rsidRPr="003B35AD" w:rsidRDefault="00B82EBF" w:rsidP="00B82EBF">
            <w:pPr>
              <w:jc w:val="both"/>
            </w:pPr>
            <w:r w:rsidRPr="003B35AD">
              <w:rPr>
                <w:b/>
                <w:bCs/>
                <w:i/>
                <w:iCs/>
              </w:rPr>
              <w:t>Цель обучения по теме:</w:t>
            </w:r>
            <w:r w:rsidRPr="003B35AD">
              <w:t xml:space="preserve">  изучение эпидемиологии  бешенства и методов профилактических и противоэпидемических мероприятий. </w:t>
            </w:r>
          </w:p>
          <w:p w:rsidR="00B82EBF" w:rsidRPr="003B35AD" w:rsidRDefault="00B82EBF" w:rsidP="00B82EBF">
            <w:pPr>
              <w:pStyle w:val="Default"/>
              <w:rPr>
                <w:color w:val="auto"/>
              </w:rPr>
            </w:pPr>
            <w:r w:rsidRPr="003B35AD">
              <w:rPr>
                <w:color w:val="auto"/>
              </w:rPr>
              <w:t xml:space="preserve">В результате изучения раздела студент </w:t>
            </w:r>
            <w:r w:rsidRPr="003B35AD">
              <w:rPr>
                <w:b/>
                <w:bCs/>
                <w:i/>
                <w:iCs/>
                <w:color w:val="auto"/>
              </w:rPr>
              <w:t xml:space="preserve">должен знать: </w:t>
            </w:r>
          </w:p>
          <w:p w:rsidR="00B82EBF" w:rsidRPr="003B35AD" w:rsidRDefault="00B82EBF" w:rsidP="00B82EBF">
            <w:pPr>
              <w:jc w:val="both"/>
            </w:pPr>
            <w:r w:rsidRPr="003B35AD">
              <w:t>-эпидемиологии бешенства и проводимых  противоэпидемических и профилактических мер</w:t>
            </w:r>
            <w:r w:rsidRPr="003B35AD">
              <w:t>о</w:t>
            </w:r>
            <w:r w:rsidRPr="003B35AD">
              <w:t>приятий.</w:t>
            </w:r>
          </w:p>
          <w:p w:rsidR="00B82EBF" w:rsidRPr="003B35AD" w:rsidRDefault="00B82EBF" w:rsidP="00B82EBF">
            <w:pPr>
              <w:jc w:val="both"/>
            </w:pPr>
            <w:r w:rsidRPr="003B35AD">
              <w:t>-этиологию, патофизиологию, клинику заболевания</w:t>
            </w:r>
          </w:p>
          <w:p w:rsidR="00B82EBF" w:rsidRPr="003B35AD" w:rsidRDefault="00B82EBF" w:rsidP="00B82EBF">
            <w:pPr>
              <w:jc w:val="both"/>
            </w:pPr>
            <w:r w:rsidRPr="003B35AD">
              <w:t>- последовательность работы в эпидемиологическом очаге меры в отношении источника и</w:t>
            </w:r>
            <w:r w:rsidRPr="003B35AD">
              <w:t>н</w:t>
            </w:r>
            <w:r w:rsidRPr="003B35AD">
              <w:t>фекции факторов передачи, других лиц в очаге.</w:t>
            </w:r>
          </w:p>
          <w:p w:rsidR="00B82EBF" w:rsidRPr="003B35AD" w:rsidRDefault="00B82EBF" w:rsidP="00B82EBF">
            <w:pPr>
              <w:pStyle w:val="Default"/>
              <w:rPr>
                <w:color w:val="auto"/>
              </w:rPr>
            </w:pPr>
            <w:r w:rsidRPr="003B35AD">
              <w:rPr>
                <w:color w:val="auto"/>
              </w:rPr>
              <w:t xml:space="preserve">Студент </w:t>
            </w:r>
            <w:r w:rsidRPr="003B35AD">
              <w:rPr>
                <w:b/>
                <w:bCs/>
                <w:i/>
                <w:iCs/>
                <w:color w:val="auto"/>
              </w:rPr>
              <w:t xml:space="preserve">должен уметь: </w:t>
            </w:r>
          </w:p>
          <w:p w:rsidR="00B82EBF" w:rsidRPr="003B35AD" w:rsidRDefault="00B82EBF" w:rsidP="00B82EBF">
            <w:pPr>
              <w:pStyle w:val="aa"/>
              <w:numPr>
                <w:ilvl w:val="0"/>
                <w:numId w:val="36"/>
              </w:numPr>
              <w:jc w:val="both"/>
            </w:pPr>
            <w:r w:rsidRPr="003B35AD">
              <w:t xml:space="preserve">правильно собирать эпидемиологический анамнез; </w:t>
            </w:r>
          </w:p>
          <w:p w:rsidR="00B82EBF" w:rsidRPr="003B35AD" w:rsidRDefault="00B82EBF" w:rsidP="00B82EBF">
            <w:pPr>
              <w:pStyle w:val="aa"/>
              <w:numPr>
                <w:ilvl w:val="0"/>
                <w:numId w:val="36"/>
              </w:numPr>
              <w:jc w:val="both"/>
            </w:pPr>
            <w:r w:rsidRPr="003B35AD">
              <w:t>выявить изменения в объективном статусе;</w:t>
            </w:r>
          </w:p>
          <w:p w:rsidR="00B82EBF" w:rsidRPr="003B35AD" w:rsidRDefault="00B82EBF" w:rsidP="00B82EBF">
            <w:pPr>
              <w:pStyle w:val="aa"/>
              <w:numPr>
                <w:ilvl w:val="0"/>
                <w:numId w:val="36"/>
              </w:numPr>
              <w:jc w:val="both"/>
            </w:pPr>
            <w:r w:rsidRPr="003B35AD">
              <w:t>провести своевременно профилактические мероприятия;</w:t>
            </w:r>
          </w:p>
          <w:p w:rsidR="00B82EBF" w:rsidRPr="003B35AD" w:rsidRDefault="00B82EBF" w:rsidP="00B82EBF">
            <w:pPr>
              <w:pStyle w:val="aa"/>
              <w:numPr>
                <w:ilvl w:val="0"/>
                <w:numId w:val="36"/>
              </w:numPr>
              <w:shd w:val="clear" w:color="auto" w:fill="FFFFFF"/>
              <w:jc w:val="both"/>
            </w:pPr>
            <w:r w:rsidRPr="003B35AD">
              <w:t xml:space="preserve">составить оперативный план работы. </w:t>
            </w:r>
          </w:p>
          <w:p w:rsidR="00B82EBF" w:rsidRPr="003B35AD" w:rsidRDefault="00B82EBF" w:rsidP="00B82EBF">
            <w:pPr>
              <w:pStyle w:val="Default"/>
              <w:rPr>
                <w:color w:val="auto"/>
              </w:rPr>
            </w:pPr>
          </w:p>
          <w:p w:rsidR="00B82EBF" w:rsidRPr="003B35AD" w:rsidRDefault="00B82EBF" w:rsidP="00B82EBF">
            <w:pPr>
              <w:pStyle w:val="Default"/>
              <w:rPr>
                <w:color w:val="auto"/>
              </w:rPr>
            </w:pPr>
            <w:r w:rsidRPr="003B35AD">
              <w:rPr>
                <w:b/>
                <w:bCs/>
                <w:color w:val="auto"/>
              </w:rPr>
              <w:t xml:space="preserve">ЗАНЯТИЕ 13. </w:t>
            </w:r>
          </w:p>
          <w:p w:rsidR="00B82EBF" w:rsidRPr="003B35AD" w:rsidRDefault="00B82EBF" w:rsidP="00B82EBF">
            <w:pPr>
              <w:pStyle w:val="Default"/>
              <w:rPr>
                <w:color w:val="auto"/>
              </w:rPr>
            </w:pPr>
            <w:r w:rsidRPr="003B35AD">
              <w:rPr>
                <w:b/>
                <w:bCs/>
                <w:i/>
                <w:iCs/>
                <w:color w:val="auto"/>
              </w:rPr>
              <w:t xml:space="preserve">Тема: Санитарная охрана территории. Особо опасные инфекции. </w:t>
            </w:r>
          </w:p>
          <w:p w:rsidR="00B82EBF" w:rsidRPr="003B35AD" w:rsidRDefault="00B82EBF" w:rsidP="00B82EBF">
            <w:pPr>
              <w:pStyle w:val="Default"/>
              <w:rPr>
                <w:color w:val="auto"/>
              </w:rPr>
            </w:pPr>
            <w:r w:rsidRPr="003B35AD">
              <w:rPr>
                <w:b/>
                <w:bCs/>
                <w:i/>
                <w:iCs/>
                <w:color w:val="auto"/>
              </w:rPr>
              <w:t xml:space="preserve">Цель обучения по теме: </w:t>
            </w:r>
            <w:r w:rsidRPr="003B35AD">
              <w:rPr>
                <w:color w:val="auto"/>
              </w:rPr>
              <w:t>освоение теоретических и методических основ организации сан</w:t>
            </w:r>
            <w:r w:rsidRPr="003B35AD">
              <w:rPr>
                <w:color w:val="auto"/>
              </w:rPr>
              <w:t>и</w:t>
            </w:r>
            <w:r w:rsidRPr="003B35AD">
              <w:rPr>
                <w:color w:val="auto"/>
              </w:rPr>
              <w:t xml:space="preserve">тарной охраны территории, работы в очаге особо опасной инфекции (ООИ). </w:t>
            </w:r>
          </w:p>
          <w:p w:rsidR="00B82EBF" w:rsidRPr="003B35AD" w:rsidRDefault="00B82EBF" w:rsidP="00B82EBF">
            <w:pPr>
              <w:pStyle w:val="Default"/>
              <w:rPr>
                <w:color w:val="auto"/>
              </w:rPr>
            </w:pPr>
            <w:r w:rsidRPr="003B35AD">
              <w:rPr>
                <w:color w:val="auto"/>
              </w:rPr>
              <w:t xml:space="preserve">Студент </w:t>
            </w:r>
            <w:r w:rsidRPr="003B35AD">
              <w:rPr>
                <w:b/>
                <w:bCs/>
                <w:i/>
                <w:iCs/>
                <w:color w:val="auto"/>
              </w:rPr>
              <w:t xml:space="preserve">должен знать: </w:t>
            </w:r>
          </w:p>
          <w:p w:rsidR="00025C52" w:rsidRDefault="00B82EBF" w:rsidP="00B82EBF">
            <w:pPr>
              <w:pStyle w:val="Default"/>
              <w:numPr>
                <w:ilvl w:val="0"/>
                <w:numId w:val="11"/>
              </w:numPr>
              <w:rPr>
                <w:color w:val="auto"/>
              </w:rPr>
            </w:pPr>
            <w:r w:rsidRPr="00025C52">
              <w:rPr>
                <w:color w:val="auto"/>
              </w:rPr>
              <w:t xml:space="preserve">- определение понятий «особо опасные инфекции», «конвенционные инфекции»; </w:t>
            </w:r>
          </w:p>
          <w:p w:rsidR="00B82EBF" w:rsidRPr="00025C52" w:rsidRDefault="00B82EBF" w:rsidP="00B82EBF">
            <w:pPr>
              <w:pStyle w:val="Default"/>
              <w:numPr>
                <w:ilvl w:val="0"/>
                <w:numId w:val="11"/>
              </w:numPr>
              <w:rPr>
                <w:color w:val="auto"/>
              </w:rPr>
            </w:pPr>
            <w:r w:rsidRPr="00025C52">
              <w:rPr>
                <w:color w:val="auto"/>
              </w:rPr>
              <w:t xml:space="preserve">- организацию и содержание профилактических и противоэпидемических мероприятий по санитарной охране территории. </w:t>
            </w:r>
          </w:p>
          <w:p w:rsidR="00B82EBF" w:rsidRPr="003B35AD" w:rsidRDefault="00B82EBF" w:rsidP="00B82EBF">
            <w:pPr>
              <w:pStyle w:val="Default"/>
              <w:rPr>
                <w:color w:val="auto"/>
              </w:rPr>
            </w:pPr>
            <w:r w:rsidRPr="003B35AD">
              <w:rPr>
                <w:color w:val="auto"/>
              </w:rPr>
              <w:t xml:space="preserve">Студент </w:t>
            </w:r>
            <w:r w:rsidRPr="003B35AD">
              <w:rPr>
                <w:b/>
                <w:bCs/>
                <w:i/>
                <w:iCs/>
                <w:color w:val="auto"/>
              </w:rPr>
              <w:t xml:space="preserve">должен уметь: </w:t>
            </w:r>
          </w:p>
          <w:p w:rsidR="00B82EBF" w:rsidRDefault="00B82EBF" w:rsidP="00B82EBF">
            <w:pPr>
              <w:pStyle w:val="Default"/>
              <w:numPr>
                <w:ilvl w:val="0"/>
                <w:numId w:val="40"/>
              </w:numPr>
              <w:rPr>
                <w:color w:val="auto"/>
              </w:rPr>
            </w:pPr>
            <w:r w:rsidRPr="003B35AD">
              <w:rPr>
                <w:color w:val="auto"/>
              </w:rPr>
              <w:t xml:space="preserve">организовывать противоэпидемические мероприятия в случае выявления ООИ. </w:t>
            </w:r>
          </w:p>
          <w:p w:rsidR="00025C52" w:rsidRPr="003B35AD" w:rsidRDefault="00025C52" w:rsidP="00B82EBF">
            <w:pPr>
              <w:pStyle w:val="Default"/>
              <w:numPr>
                <w:ilvl w:val="0"/>
                <w:numId w:val="40"/>
              </w:numPr>
              <w:rPr>
                <w:color w:val="auto"/>
              </w:rPr>
            </w:pPr>
          </w:p>
          <w:p w:rsidR="00B82EBF" w:rsidRPr="003B35AD" w:rsidRDefault="00B82EBF" w:rsidP="00B82EBF">
            <w:pPr>
              <w:pStyle w:val="Default"/>
              <w:rPr>
                <w:color w:val="auto"/>
              </w:rPr>
            </w:pPr>
          </w:p>
          <w:p w:rsidR="00025C52" w:rsidRPr="003B35AD" w:rsidRDefault="00025C52" w:rsidP="00B82EBF">
            <w:pPr>
              <w:pStyle w:val="Default"/>
              <w:rPr>
                <w:color w:val="auto"/>
              </w:rPr>
            </w:pPr>
            <w:r>
              <w:rPr>
                <w:b/>
                <w:bCs/>
                <w:color w:val="auto"/>
              </w:rPr>
              <w:t xml:space="preserve">                </w:t>
            </w:r>
          </w:p>
          <w:p w:rsidR="00B82EBF" w:rsidRPr="003B35AD" w:rsidRDefault="00B82EBF" w:rsidP="00B82EBF">
            <w:pPr>
              <w:pStyle w:val="Default"/>
              <w:rPr>
                <w:b/>
                <w:bCs/>
                <w:i/>
                <w:color w:val="auto"/>
              </w:rPr>
            </w:pPr>
            <w:r w:rsidRPr="003B35AD">
              <w:rPr>
                <w:b/>
                <w:bCs/>
                <w:color w:val="auto"/>
              </w:rPr>
              <w:t>ЗАНЯТИЕ 1</w:t>
            </w:r>
            <w:r w:rsidR="002460F8">
              <w:rPr>
                <w:b/>
                <w:bCs/>
                <w:color w:val="auto"/>
              </w:rPr>
              <w:t>4</w:t>
            </w:r>
            <w:r w:rsidRPr="003B35AD">
              <w:rPr>
                <w:b/>
                <w:bCs/>
                <w:color w:val="auto"/>
              </w:rPr>
              <w:t xml:space="preserve">. </w:t>
            </w:r>
          </w:p>
          <w:p w:rsidR="00B82EBF" w:rsidRPr="003B35AD" w:rsidRDefault="00B82EBF" w:rsidP="00B82EBF">
            <w:pPr>
              <w:pStyle w:val="Default"/>
              <w:rPr>
                <w:b/>
                <w:bCs/>
                <w:i/>
                <w:color w:val="auto"/>
              </w:rPr>
            </w:pPr>
            <w:r w:rsidRPr="003B35AD">
              <w:rPr>
                <w:b/>
                <w:bCs/>
                <w:i/>
                <w:iCs/>
                <w:color w:val="auto"/>
              </w:rPr>
              <w:t>Тема:</w:t>
            </w:r>
            <w:r w:rsidRPr="003B35AD">
              <w:rPr>
                <w:b/>
                <w:i/>
              </w:rPr>
              <w:t xml:space="preserve"> Эпидемиология и профилактика ВИЧ-инфекции.</w:t>
            </w:r>
          </w:p>
          <w:p w:rsidR="00B82EBF" w:rsidRPr="003B35AD" w:rsidRDefault="00B82EBF" w:rsidP="00B82EBF">
            <w:pPr>
              <w:pStyle w:val="30"/>
              <w:ind w:firstLine="567"/>
              <w:rPr>
                <w:b/>
                <w:sz w:val="24"/>
                <w:szCs w:val="24"/>
              </w:rPr>
            </w:pPr>
            <w:r w:rsidRPr="003B35AD">
              <w:rPr>
                <w:b/>
                <w:bCs/>
                <w:i/>
                <w:iCs/>
                <w:sz w:val="24"/>
                <w:szCs w:val="24"/>
              </w:rPr>
              <w:t>Цель обучения по теме:</w:t>
            </w:r>
            <w:r w:rsidRPr="003B35AD">
              <w:rPr>
                <w:sz w:val="24"/>
                <w:szCs w:val="24"/>
              </w:rPr>
              <w:t xml:space="preserve"> изучение статистических данных по текущей ситуации гл</w:t>
            </w:r>
            <w:r w:rsidRPr="003B35AD">
              <w:rPr>
                <w:sz w:val="24"/>
                <w:szCs w:val="24"/>
              </w:rPr>
              <w:t>о</w:t>
            </w:r>
            <w:r w:rsidRPr="003B35AD">
              <w:rPr>
                <w:sz w:val="24"/>
                <w:szCs w:val="24"/>
              </w:rPr>
              <w:t>бальной эпидемии ВИЧ; обзор способов передачи ВИЧ; оценка конкретных групп риска, по</w:t>
            </w:r>
            <w:r w:rsidRPr="003B35AD">
              <w:rPr>
                <w:sz w:val="24"/>
                <w:szCs w:val="24"/>
              </w:rPr>
              <w:t>д</w:t>
            </w:r>
            <w:r w:rsidRPr="003B35AD">
              <w:rPr>
                <w:sz w:val="24"/>
                <w:szCs w:val="24"/>
              </w:rPr>
              <w:t>верженных наибольшей опасности заражения ВИЧ; анализ социальных факторов, способств</w:t>
            </w:r>
            <w:r w:rsidRPr="003B35AD">
              <w:rPr>
                <w:sz w:val="24"/>
                <w:szCs w:val="24"/>
              </w:rPr>
              <w:t>о</w:t>
            </w:r>
            <w:r w:rsidRPr="003B35AD">
              <w:rPr>
                <w:sz w:val="24"/>
                <w:szCs w:val="24"/>
              </w:rPr>
              <w:t xml:space="preserve">вавших распространению эпидемии. </w:t>
            </w:r>
          </w:p>
          <w:p w:rsidR="00B82EBF" w:rsidRPr="003B35AD" w:rsidRDefault="00B82EBF" w:rsidP="00B82EBF">
            <w:pPr>
              <w:pStyle w:val="Default"/>
              <w:ind w:left="360"/>
              <w:contextualSpacing/>
              <w:rPr>
                <w:color w:val="auto"/>
              </w:rPr>
            </w:pPr>
            <w:r w:rsidRPr="003B35AD">
              <w:rPr>
                <w:color w:val="auto"/>
              </w:rPr>
              <w:t xml:space="preserve">В результате изучения раздела студент </w:t>
            </w:r>
            <w:r w:rsidRPr="003B35AD">
              <w:rPr>
                <w:b/>
                <w:bCs/>
                <w:i/>
                <w:iCs/>
                <w:color w:val="auto"/>
              </w:rPr>
              <w:t xml:space="preserve">должен знать: </w:t>
            </w:r>
          </w:p>
          <w:p w:rsidR="00B82EBF" w:rsidRPr="003B35AD" w:rsidRDefault="00B82EBF" w:rsidP="00B82EBF">
            <w:pPr>
              <w:pStyle w:val="30"/>
              <w:ind w:left="360"/>
              <w:contextualSpacing/>
              <w:rPr>
                <w:b/>
                <w:sz w:val="24"/>
                <w:szCs w:val="24"/>
              </w:rPr>
            </w:pPr>
            <w:r w:rsidRPr="003B35AD">
              <w:rPr>
                <w:bCs/>
                <w:sz w:val="24"/>
                <w:szCs w:val="24"/>
              </w:rPr>
              <w:t>- этиологию, эпидемиологию, патогенез, клинику, лечение, профилактику и лабораторную диагностику ВИЧ-инфекции;</w:t>
            </w:r>
          </w:p>
          <w:p w:rsidR="00B82EBF" w:rsidRPr="003B35AD" w:rsidRDefault="00B82EBF" w:rsidP="00B82EBF">
            <w:pPr>
              <w:pStyle w:val="30"/>
              <w:ind w:left="360"/>
              <w:contextualSpacing/>
              <w:rPr>
                <w:b/>
                <w:sz w:val="24"/>
                <w:szCs w:val="24"/>
              </w:rPr>
            </w:pPr>
            <w:r w:rsidRPr="003B35AD">
              <w:rPr>
                <w:bCs/>
                <w:sz w:val="24"/>
                <w:szCs w:val="24"/>
              </w:rPr>
              <w:t>-</w:t>
            </w:r>
            <w:r w:rsidRPr="003B35AD">
              <w:rPr>
                <w:sz w:val="24"/>
                <w:szCs w:val="24"/>
              </w:rPr>
              <w:t xml:space="preserve">показания к обследованию на ВИЧ-инфекцию; </w:t>
            </w:r>
          </w:p>
          <w:p w:rsidR="00B82EBF" w:rsidRPr="003B35AD" w:rsidRDefault="00B82EBF" w:rsidP="00B82EBF">
            <w:pPr>
              <w:pStyle w:val="30"/>
              <w:ind w:left="360"/>
              <w:contextualSpacing/>
              <w:rPr>
                <w:b/>
                <w:sz w:val="24"/>
                <w:szCs w:val="24"/>
              </w:rPr>
            </w:pPr>
            <w:r w:rsidRPr="003B35AD">
              <w:rPr>
                <w:sz w:val="24"/>
                <w:szCs w:val="24"/>
              </w:rPr>
              <w:t>- последовательность работы с пациентом (сбор анамнеза,  обследование, меры в отнош</w:t>
            </w:r>
            <w:r w:rsidRPr="003B35AD">
              <w:rPr>
                <w:sz w:val="24"/>
                <w:szCs w:val="24"/>
              </w:rPr>
              <w:t>е</w:t>
            </w:r>
            <w:r w:rsidRPr="003B35AD">
              <w:rPr>
                <w:sz w:val="24"/>
                <w:szCs w:val="24"/>
              </w:rPr>
              <w:t>нии источника инфекции, контактных, заполнение медицинской документации);</w:t>
            </w:r>
          </w:p>
          <w:p w:rsidR="00B82EBF" w:rsidRPr="003B35AD" w:rsidRDefault="00B82EBF" w:rsidP="00B82EBF">
            <w:pPr>
              <w:pStyle w:val="30"/>
              <w:ind w:left="360"/>
              <w:contextualSpacing/>
              <w:rPr>
                <w:b/>
                <w:sz w:val="24"/>
                <w:szCs w:val="24"/>
              </w:rPr>
            </w:pPr>
            <w:r w:rsidRPr="003B35AD">
              <w:rPr>
                <w:sz w:val="24"/>
                <w:szCs w:val="24"/>
              </w:rPr>
              <w:t xml:space="preserve">- правила заполнения и ведения эпидемиологической карты расследования; </w:t>
            </w:r>
          </w:p>
          <w:p w:rsidR="00B82EBF" w:rsidRPr="003B35AD" w:rsidRDefault="00B82EBF" w:rsidP="00B82EBF">
            <w:pPr>
              <w:pStyle w:val="30"/>
              <w:ind w:left="360"/>
              <w:contextualSpacing/>
              <w:rPr>
                <w:b/>
                <w:sz w:val="24"/>
                <w:szCs w:val="24"/>
              </w:rPr>
            </w:pPr>
            <w:r w:rsidRPr="003B35AD">
              <w:rPr>
                <w:sz w:val="24"/>
                <w:szCs w:val="24"/>
              </w:rPr>
              <w:t>- современные источники литературы по изучаемой теме.</w:t>
            </w:r>
          </w:p>
          <w:p w:rsidR="00B82EBF" w:rsidRPr="003B35AD" w:rsidRDefault="00B82EBF" w:rsidP="00B82EBF">
            <w:pPr>
              <w:pStyle w:val="Default"/>
              <w:rPr>
                <w:color w:val="auto"/>
              </w:rPr>
            </w:pPr>
            <w:r w:rsidRPr="003B35AD">
              <w:rPr>
                <w:color w:val="auto"/>
              </w:rPr>
              <w:t xml:space="preserve">Студент </w:t>
            </w:r>
            <w:r w:rsidRPr="003B35AD">
              <w:rPr>
                <w:b/>
                <w:bCs/>
                <w:i/>
                <w:iCs/>
                <w:color w:val="auto"/>
              </w:rPr>
              <w:t xml:space="preserve">должен уметь: </w:t>
            </w:r>
          </w:p>
          <w:p w:rsidR="00B82EBF" w:rsidRPr="003B35AD" w:rsidRDefault="00B82EBF" w:rsidP="00B82EBF">
            <w:pPr>
              <w:pStyle w:val="30"/>
              <w:numPr>
                <w:ilvl w:val="1"/>
                <w:numId w:val="39"/>
              </w:numPr>
              <w:contextualSpacing/>
              <w:rPr>
                <w:b/>
                <w:sz w:val="24"/>
                <w:szCs w:val="24"/>
              </w:rPr>
            </w:pPr>
            <w:r w:rsidRPr="003B35AD">
              <w:rPr>
                <w:sz w:val="24"/>
                <w:szCs w:val="24"/>
              </w:rPr>
              <w:t>правильно собрать эпидемиологический анамнез</w:t>
            </w:r>
          </w:p>
          <w:p w:rsidR="00B82EBF" w:rsidRPr="003B35AD" w:rsidRDefault="00B82EBF" w:rsidP="00B82EBF">
            <w:pPr>
              <w:pStyle w:val="30"/>
              <w:numPr>
                <w:ilvl w:val="1"/>
                <w:numId w:val="39"/>
              </w:numPr>
              <w:contextualSpacing/>
              <w:rPr>
                <w:b/>
                <w:sz w:val="24"/>
                <w:szCs w:val="24"/>
              </w:rPr>
            </w:pPr>
            <w:r w:rsidRPr="003B35AD">
              <w:rPr>
                <w:sz w:val="24"/>
                <w:szCs w:val="24"/>
              </w:rPr>
              <w:t>проводить обследование больного ВИЧ- инфекцией;</w:t>
            </w:r>
          </w:p>
          <w:p w:rsidR="00B82EBF" w:rsidRPr="003B35AD" w:rsidRDefault="00B82EBF" w:rsidP="00B82EBF">
            <w:pPr>
              <w:pStyle w:val="30"/>
              <w:numPr>
                <w:ilvl w:val="1"/>
                <w:numId w:val="39"/>
              </w:numPr>
              <w:contextualSpacing/>
              <w:rPr>
                <w:b/>
                <w:sz w:val="24"/>
                <w:szCs w:val="24"/>
              </w:rPr>
            </w:pPr>
            <w:r w:rsidRPr="003B35AD">
              <w:rPr>
                <w:sz w:val="24"/>
                <w:szCs w:val="24"/>
              </w:rPr>
              <w:t>интерпретировать результаты лабораторного обследования больных ВИЧ-инфекцией;</w:t>
            </w:r>
          </w:p>
          <w:p w:rsidR="00B82EBF" w:rsidRPr="00025C52" w:rsidRDefault="00B82EBF" w:rsidP="00B82EBF">
            <w:pPr>
              <w:pStyle w:val="30"/>
              <w:numPr>
                <w:ilvl w:val="1"/>
                <w:numId w:val="39"/>
              </w:numPr>
              <w:contextualSpacing/>
              <w:rPr>
                <w:b/>
                <w:sz w:val="24"/>
                <w:szCs w:val="24"/>
              </w:rPr>
            </w:pPr>
            <w:r w:rsidRPr="003B35AD">
              <w:rPr>
                <w:sz w:val="24"/>
                <w:szCs w:val="24"/>
              </w:rPr>
              <w:t>проводить своевременную профилактическую работу среди больных ВИЧ-инфекцией и среди контактных.</w:t>
            </w:r>
          </w:p>
          <w:p w:rsidR="00025C52" w:rsidRDefault="00025C52" w:rsidP="00025C52">
            <w:pPr>
              <w:pStyle w:val="30"/>
              <w:ind w:left="720"/>
              <w:contextualSpacing/>
              <w:rPr>
                <w:sz w:val="24"/>
                <w:szCs w:val="24"/>
              </w:rPr>
            </w:pPr>
          </w:p>
          <w:p w:rsidR="00025C52" w:rsidRPr="003B35AD" w:rsidRDefault="00025C52" w:rsidP="00025C52">
            <w:pPr>
              <w:pStyle w:val="30"/>
              <w:ind w:left="720" w:right="1561"/>
              <w:contextualSpacing/>
              <w:rPr>
                <w:b/>
                <w:sz w:val="24"/>
                <w:szCs w:val="24"/>
              </w:rPr>
            </w:pPr>
          </w:p>
          <w:p w:rsidR="00B82EBF" w:rsidRPr="003B35AD" w:rsidRDefault="00B82EBF" w:rsidP="00B82EBF">
            <w:pPr>
              <w:pStyle w:val="Default"/>
              <w:rPr>
                <w:color w:val="auto"/>
              </w:rPr>
            </w:pPr>
            <w:r w:rsidRPr="003B35AD">
              <w:rPr>
                <w:b/>
                <w:bCs/>
                <w:color w:val="auto"/>
              </w:rPr>
              <w:lastRenderedPageBreak/>
              <w:t xml:space="preserve">ЗАНЯТИЕ </w:t>
            </w:r>
            <w:r w:rsidR="002460F8">
              <w:rPr>
                <w:b/>
                <w:bCs/>
                <w:color w:val="auto"/>
              </w:rPr>
              <w:t>15</w:t>
            </w:r>
            <w:r w:rsidRPr="003B35AD">
              <w:rPr>
                <w:b/>
                <w:bCs/>
                <w:color w:val="auto"/>
              </w:rPr>
              <w:t xml:space="preserve"> </w:t>
            </w:r>
          </w:p>
          <w:p w:rsidR="00B82EBF" w:rsidRPr="003B35AD" w:rsidRDefault="00B82EBF" w:rsidP="00B82EBF">
            <w:pPr>
              <w:pStyle w:val="Default"/>
              <w:rPr>
                <w:color w:val="auto"/>
              </w:rPr>
            </w:pPr>
            <w:r w:rsidRPr="003B35AD">
              <w:rPr>
                <w:b/>
                <w:bCs/>
                <w:i/>
                <w:iCs/>
                <w:color w:val="auto"/>
              </w:rPr>
              <w:t xml:space="preserve">Тема: Эпидемиология парентеральных гепатитов. </w:t>
            </w:r>
          </w:p>
          <w:p w:rsidR="00B82EBF" w:rsidRPr="003B35AD" w:rsidRDefault="00B82EBF" w:rsidP="00B82EBF">
            <w:pPr>
              <w:pStyle w:val="Default"/>
              <w:rPr>
                <w:color w:val="auto"/>
              </w:rPr>
            </w:pPr>
            <w:r w:rsidRPr="003B35AD">
              <w:rPr>
                <w:b/>
                <w:bCs/>
                <w:i/>
                <w:iCs/>
                <w:color w:val="auto"/>
              </w:rPr>
              <w:t xml:space="preserve">Цель обучения по теме: </w:t>
            </w:r>
            <w:r w:rsidRPr="003B35AD">
              <w:rPr>
                <w:color w:val="auto"/>
              </w:rPr>
              <w:t>изучение эпидемиологических особенностей группы гемоконтак</w:t>
            </w:r>
            <w:r w:rsidRPr="003B35AD">
              <w:rPr>
                <w:color w:val="auto"/>
              </w:rPr>
              <w:t>т</w:t>
            </w:r>
            <w:r w:rsidRPr="003B35AD">
              <w:rPr>
                <w:color w:val="auto"/>
              </w:rPr>
              <w:t xml:space="preserve">ных инфекций и актуальных нозоформ, освоение системы эпидемиологического надзора, профилактических и противоэпидемических мероприятий. </w:t>
            </w:r>
          </w:p>
          <w:p w:rsidR="00B82EBF" w:rsidRPr="003B35AD" w:rsidRDefault="00B82EBF" w:rsidP="00B82EBF">
            <w:pPr>
              <w:pStyle w:val="Default"/>
              <w:rPr>
                <w:color w:val="auto"/>
              </w:rPr>
            </w:pPr>
            <w:r w:rsidRPr="003B35AD">
              <w:rPr>
                <w:color w:val="auto"/>
              </w:rPr>
              <w:t xml:space="preserve">Студент </w:t>
            </w:r>
            <w:r w:rsidRPr="003B35AD">
              <w:rPr>
                <w:b/>
                <w:bCs/>
                <w:i/>
                <w:iCs/>
                <w:color w:val="auto"/>
              </w:rPr>
              <w:t xml:space="preserve">должен знать: </w:t>
            </w:r>
          </w:p>
          <w:p w:rsidR="00B82EBF" w:rsidRPr="003B35AD" w:rsidRDefault="00B82EBF" w:rsidP="00B82EBF">
            <w:pPr>
              <w:pStyle w:val="Default"/>
              <w:numPr>
                <w:ilvl w:val="0"/>
                <w:numId w:val="10"/>
              </w:numPr>
              <w:rPr>
                <w:color w:val="auto"/>
              </w:rPr>
            </w:pPr>
            <w:r w:rsidRPr="003B35AD">
              <w:rPr>
                <w:color w:val="auto"/>
              </w:rPr>
              <w:t>- эпидемиологическую характеристику конкретной нозоформы (парентеральные в</w:t>
            </w:r>
            <w:r w:rsidRPr="003B35AD">
              <w:rPr>
                <w:color w:val="auto"/>
              </w:rPr>
              <w:t>и</w:t>
            </w:r>
            <w:r w:rsidRPr="003B35AD">
              <w:rPr>
                <w:color w:val="auto"/>
              </w:rPr>
              <w:t xml:space="preserve">русные гепатиты В, С, Д, факторы, механизм развития и проявления эпидпроцесса; </w:t>
            </w:r>
          </w:p>
          <w:p w:rsidR="00B82EBF" w:rsidRPr="003B35AD" w:rsidRDefault="00B82EBF" w:rsidP="00B82EBF">
            <w:pPr>
              <w:pStyle w:val="Default"/>
              <w:numPr>
                <w:ilvl w:val="0"/>
                <w:numId w:val="10"/>
              </w:numPr>
              <w:rPr>
                <w:color w:val="auto"/>
              </w:rPr>
            </w:pPr>
            <w:r w:rsidRPr="003B35AD">
              <w:rPr>
                <w:color w:val="auto"/>
              </w:rPr>
              <w:t>- содержание эпидемиологического надзора и системы профилактических и против</w:t>
            </w:r>
            <w:r w:rsidRPr="003B35AD">
              <w:rPr>
                <w:color w:val="auto"/>
              </w:rPr>
              <w:t>о</w:t>
            </w:r>
            <w:r w:rsidRPr="003B35AD">
              <w:rPr>
                <w:color w:val="auto"/>
              </w:rPr>
              <w:t xml:space="preserve">эпидемических мероприятий. </w:t>
            </w:r>
          </w:p>
          <w:p w:rsidR="00B82EBF" w:rsidRPr="003B35AD" w:rsidRDefault="00B82EBF" w:rsidP="00B82EBF">
            <w:pPr>
              <w:pStyle w:val="Default"/>
              <w:rPr>
                <w:color w:val="auto"/>
              </w:rPr>
            </w:pPr>
            <w:r w:rsidRPr="003B35AD">
              <w:rPr>
                <w:color w:val="auto"/>
              </w:rPr>
              <w:t xml:space="preserve">Студент </w:t>
            </w:r>
            <w:r w:rsidRPr="003B35AD">
              <w:rPr>
                <w:b/>
                <w:bCs/>
                <w:i/>
                <w:iCs/>
                <w:color w:val="auto"/>
              </w:rPr>
              <w:t xml:space="preserve">должен уметь: </w:t>
            </w:r>
          </w:p>
          <w:p w:rsidR="00B82EBF" w:rsidRPr="003B35AD" w:rsidRDefault="00B82EBF" w:rsidP="00025C52">
            <w:pPr>
              <w:pStyle w:val="Default"/>
              <w:numPr>
                <w:ilvl w:val="0"/>
                <w:numId w:val="40"/>
              </w:numPr>
              <w:rPr>
                <w:color w:val="auto"/>
              </w:rPr>
            </w:pPr>
            <w:r w:rsidRPr="003B35AD">
              <w:rPr>
                <w:color w:val="auto"/>
              </w:rPr>
              <w:t xml:space="preserve">анализировать проявления эпидемического процесса; </w:t>
            </w:r>
          </w:p>
          <w:p w:rsidR="00B82EBF" w:rsidRPr="003B35AD" w:rsidRDefault="00B82EBF" w:rsidP="00025C52">
            <w:pPr>
              <w:pStyle w:val="Default"/>
              <w:numPr>
                <w:ilvl w:val="0"/>
                <w:numId w:val="40"/>
              </w:numPr>
              <w:rPr>
                <w:color w:val="auto"/>
              </w:rPr>
            </w:pPr>
            <w:r w:rsidRPr="003B35AD">
              <w:rPr>
                <w:color w:val="auto"/>
              </w:rPr>
              <w:t>планировать комплекс профилактических мероприятий и проводить первичные мер</w:t>
            </w:r>
            <w:r w:rsidRPr="003B35AD">
              <w:rPr>
                <w:color w:val="auto"/>
              </w:rPr>
              <w:t>о</w:t>
            </w:r>
            <w:r w:rsidRPr="003B35AD">
              <w:rPr>
                <w:color w:val="auto"/>
              </w:rPr>
              <w:t xml:space="preserve">приятия в очаге. </w:t>
            </w:r>
          </w:p>
          <w:p w:rsidR="00B82EBF" w:rsidRDefault="00B82EBF" w:rsidP="00B82EBF">
            <w:pPr>
              <w:pStyle w:val="Default"/>
              <w:rPr>
                <w:color w:val="auto"/>
              </w:rPr>
            </w:pPr>
          </w:p>
          <w:p w:rsidR="00270754" w:rsidRDefault="00270754" w:rsidP="00B82EBF">
            <w:pPr>
              <w:pStyle w:val="Default"/>
              <w:rPr>
                <w:color w:val="auto"/>
              </w:rPr>
            </w:pPr>
          </w:p>
          <w:p w:rsidR="00270754" w:rsidRPr="003B35AD" w:rsidRDefault="00270754" w:rsidP="00B82EBF">
            <w:pPr>
              <w:pStyle w:val="Default"/>
              <w:rPr>
                <w:color w:val="auto"/>
              </w:rPr>
            </w:pPr>
          </w:p>
          <w:p w:rsidR="00B82EBF" w:rsidRPr="003B35AD" w:rsidRDefault="00B82EBF" w:rsidP="00B82EBF">
            <w:pPr>
              <w:pStyle w:val="Default"/>
              <w:rPr>
                <w:color w:val="auto"/>
              </w:rPr>
            </w:pPr>
            <w:r w:rsidRPr="003B35AD">
              <w:rPr>
                <w:b/>
                <w:bCs/>
                <w:color w:val="auto"/>
              </w:rPr>
              <w:t xml:space="preserve">ЗАНЯТИЕ </w:t>
            </w:r>
            <w:r w:rsidR="002460F8">
              <w:rPr>
                <w:b/>
                <w:bCs/>
                <w:color w:val="auto"/>
              </w:rPr>
              <w:t>16</w:t>
            </w:r>
            <w:r w:rsidRPr="003B35AD">
              <w:rPr>
                <w:b/>
                <w:bCs/>
                <w:color w:val="auto"/>
              </w:rPr>
              <w:t xml:space="preserve">. </w:t>
            </w:r>
          </w:p>
          <w:p w:rsidR="00B82EBF" w:rsidRPr="003B35AD" w:rsidRDefault="00B82EBF" w:rsidP="00B82EBF">
            <w:pPr>
              <w:pStyle w:val="Default"/>
              <w:rPr>
                <w:color w:val="auto"/>
              </w:rPr>
            </w:pPr>
            <w:r w:rsidRPr="003B35AD">
              <w:rPr>
                <w:b/>
                <w:bCs/>
                <w:i/>
                <w:iCs/>
                <w:color w:val="auto"/>
              </w:rPr>
              <w:t xml:space="preserve">Тема  Внутрибольничная инфекция. </w:t>
            </w:r>
          </w:p>
          <w:p w:rsidR="00B82EBF" w:rsidRPr="003B35AD" w:rsidRDefault="00B82EBF" w:rsidP="00B82EBF">
            <w:pPr>
              <w:pStyle w:val="Default"/>
              <w:rPr>
                <w:color w:val="auto"/>
              </w:rPr>
            </w:pPr>
            <w:r w:rsidRPr="003B35AD">
              <w:rPr>
                <w:b/>
                <w:bCs/>
                <w:i/>
                <w:iCs/>
                <w:color w:val="auto"/>
              </w:rPr>
              <w:t xml:space="preserve">Цель обучения по теме: </w:t>
            </w:r>
            <w:r w:rsidRPr="003B35AD">
              <w:rPr>
                <w:color w:val="auto"/>
              </w:rPr>
              <w:t>изучение эпидемиологических особенностей группы госпитальных инфекций и актуальных нозоформ, освоение системы эпидемиологического надзора, проф</w:t>
            </w:r>
            <w:r w:rsidRPr="003B35AD">
              <w:rPr>
                <w:color w:val="auto"/>
              </w:rPr>
              <w:t>и</w:t>
            </w:r>
            <w:r w:rsidRPr="003B35AD">
              <w:rPr>
                <w:color w:val="auto"/>
              </w:rPr>
              <w:t xml:space="preserve">лактических и противоэпидемических мероприятий. </w:t>
            </w:r>
          </w:p>
          <w:p w:rsidR="00B82EBF" w:rsidRPr="003B35AD" w:rsidRDefault="00B82EBF" w:rsidP="00B82EBF">
            <w:pPr>
              <w:pStyle w:val="Default"/>
              <w:rPr>
                <w:color w:val="auto"/>
              </w:rPr>
            </w:pPr>
            <w:r w:rsidRPr="003B35AD">
              <w:rPr>
                <w:color w:val="auto"/>
              </w:rPr>
              <w:t xml:space="preserve">Студент </w:t>
            </w:r>
            <w:r w:rsidRPr="003B35AD">
              <w:rPr>
                <w:b/>
                <w:bCs/>
                <w:i/>
                <w:iCs/>
                <w:color w:val="auto"/>
              </w:rPr>
              <w:t xml:space="preserve">должен знать: </w:t>
            </w:r>
          </w:p>
          <w:p w:rsidR="00B82EBF" w:rsidRPr="003B35AD" w:rsidRDefault="00B82EBF" w:rsidP="00B82EBF">
            <w:pPr>
              <w:pStyle w:val="Default"/>
              <w:numPr>
                <w:ilvl w:val="0"/>
                <w:numId w:val="9"/>
              </w:numPr>
              <w:rPr>
                <w:color w:val="auto"/>
              </w:rPr>
            </w:pPr>
            <w:r w:rsidRPr="003B35AD">
              <w:rPr>
                <w:color w:val="auto"/>
              </w:rPr>
              <w:t xml:space="preserve">- общие эпидемиологические особенности группы капельных инфекций; </w:t>
            </w:r>
          </w:p>
          <w:p w:rsidR="00B82EBF" w:rsidRPr="003B35AD" w:rsidRDefault="00B82EBF" w:rsidP="00B82EBF">
            <w:pPr>
              <w:pStyle w:val="Default"/>
              <w:numPr>
                <w:ilvl w:val="0"/>
                <w:numId w:val="9"/>
              </w:numPr>
              <w:rPr>
                <w:color w:val="auto"/>
              </w:rPr>
            </w:pPr>
            <w:r w:rsidRPr="003B35AD">
              <w:rPr>
                <w:color w:val="auto"/>
              </w:rPr>
              <w:t>- эпидемиологическую характеристику ВБИ, факторы, механизм развития и проявл</w:t>
            </w:r>
            <w:r w:rsidRPr="003B35AD">
              <w:rPr>
                <w:color w:val="auto"/>
              </w:rPr>
              <w:t>е</w:t>
            </w:r>
            <w:r w:rsidRPr="003B35AD">
              <w:rPr>
                <w:color w:val="auto"/>
              </w:rPr>
              <w:t xml:space="preserve">ния эпидемического процесса; </w:t>
            </w:r>
          </w:p>
          <w:p w:rsidR="00B82EBF" w:rsidRPr="003B35AD" w:rsidRDefault="00B82EBF" w:rsidP="00B82EBF">
            <w:pPr>
              <w:pStyle w:val="Default"/>
              <w:numPr>
                <w:ilvl w:val="0"/>
                <w:numId w:val="9"/>
              </w:numPr>
              <w:rPr>
                <w:color w:val="auto"/>
              </w:rPr>
            </w:pPr>
            <w:r w:rsidRPr="003B35AD">
              <w:rPr>
                <w:color w:val="auto"/>
              </w:rPr>
              <w:t>- содержание эпидемиологического надзора и системы профилактических и против</w:t>
            </w:r>
            <w:r w:rsidRPr="003B35AD">
              <w:rPr>
                <w:color w:val="auto"/>
              </w:rPr>
              <w:t>о</w:t>
            </w:r>
            <w:r w:rsidRPr="003B35AD">
              <w:rPr>
                <w:color w:val="auto"/>
              </w:rPr>
              <w:t xml:space="preserve">эпидемических мероприятий. </w:t>
            </w:r>
          </w:p>
          <w:p w:rsidR="00B82EBF" w:rsidRPr="003B35AD" w:rsidRDefault="00025C52" w:rsidP="00B82EB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  <w:r w:rsidR="00B82EBF" w:rsidRPr="003B35AD">
              <w:rPr>
                <w:color w:val="auto"/>
              </w:rPr>
              <w:t xml:space="preserve">Студент </w:t>
            </w:r>
            <w:r w:rsidR="00B82EBF" w:rsidRPr="003B35AD">
              <w:rPr>
                <w:b/>
                <w:bCs/>
                <w:i/>
                <w:iCs/>
                <w:color w:val="auto"/>
              </w:rPr>
              <w:t xml:space="preserve">должен уметь: </w:t>
            </w:r>
          </w:p>
          <w:p w:rsidR="00B82EBF" w:rsidRPr="003B35AD" w:rsidRDefault="00B82EBF" w:rsidP="00B82EBF">
            <w:pPr>
              <w:pStyle w:val="Default"/>
              <w:numPr>
                <w:ilvl w:val="0"/>
                <w:numId w:val="38"/>
              </w:numPr>
              <w:rPr>
                <w:color w:val="auto"/>
              </w:rPr>
            </w:pPr>
            <w:r w:rsidRPr="003B35AD">
              <w:rPr>
                <w:color w:val="auto"/>
              </w:rPr>
              <w:t xml:space="preserve">анализировать проявления эпидемического процесса; </w:t>
            </w:r>
          </w:p>
          <w:p w:rsidR="00B82EBF" w:rsidRDefault="00B82EBF" w:rsidP="00B82EBF">
            <w:pPr>
              <w:pStyle w:val="Default"/>
              <w:numPr>
                <w:ilvl w:val="0"/>
                <w:numId w:val="38"/>
              </w:numPr>
              <w:rPr>
                <w:color w:val="auto"/>
              </w:rPr>
            </w:pPr>
            <w:r w:rsidRPr="003B35AD">
              <w:rPr>
                <w:color w:val="auto"/>
              </w:rPr>
              <w:t>планировать комплекс профилактических мероприятий и проводить первичные мер</w:t>
            </w:r>
            <w:r w:rsidRPr="003B35AD">
              <w:rPr>
                <w:color w:val="auto"/>
              </w:rPr>
              <w:t>о</w:t>
            </w:r>
            <w:r w:rsidRPr="003B35AD">
              <w:rPr>
                <w:color w:val="auto"/>
              </w:rPr>
              <w:t xml:space="preserve">приятия в очаге. </w:t>
            </w:r>
          </w:p>
          <w:p w:rsidR="00270754" w:rsidRDefault="00270754" w:rsidP="00270754">
            <w:pPr>
              <w:pStyle w:val="Default"/>
              <w:rPr>
                <w:color w:val="auto"/>
              </w:rPr>
            </w:pPr>
          </w:p>
          <w:p w:rsidR="00270754" w:rsidRDefault="00270754" w:rsidP="00270754">
            <w:pPr>
              <w:pStyle w:val="Default"/>
              <w:rPr>
                <w:color w:val="auto"/>
              </w:rPr>
            </w:pPr>
          </w:p>
          <w:p w:rsidR="00270754" w:rsidRPr="003B35AD" w:rsidRDefault="00270754" w:rsidP="00270754">
            <w:pPr>
              <w:pStyle w:val="Default"/>
              <w:rPr>
                <w:color w:val="auto"/>
              </w:rPr>
            </w:pPr>
          </w:p>
          <w:p w:rsidR="00B82EBF" w:rsidRPr="003B35AD" w:rsidRDefault="00B82EBF" w:rsidP="00B82EBF">
            <w:pPr>
              <w:pStyle w:val="Default"/>
              <w:rPr>
                <w:color w:val="auto"/>
              </w:rPr>
            </w:pPr>
            <w:r w:rsidRPr="003B35AD">
              <w:rPr>
                <w:b/>
                <w:bCs/>
                <w:color w:val="auto"/>
              </w:rPr>
              <w:t xml:space="preserve">ЗАНЯТИЕ </w:t>
            </w:r>
            <w:r w:rsidR="002460F8">
              <w:rPr>
                <w:b/>
                <w:bCs/>
                <w:color w:val="auto"/>
              </w:rPr>
              <w:t>17</w:t>
            </w:r>
            <w:r w:rsidRPr="003B35AD">
              <w:rPr>
                <w:b/>
                <w:bCs/>
                <w:color w:val="auto"/>
              </w:rPr>
              <w:t xml:space="preserve">. </w:t>
            </w:r>
          </w:p>
          <w:p w:rsidR="00B82EBF" w:rsidRPr="003B35AD" w:rsidRDefault="00B82EBF" w:rsidP="00B82EBF">
            <w:pPr>
              <w:jc w:val="both"/>
              <w:rPr>
                <w:b/>
              </w:rPr>
            </w:pPr>
            <w:r w:rsidRPr="003B35AD">
              <w:rPr>
                <w:b/>
                <w:bCs/>
                <w:i/>
                <w:iCs/>
              </w:rPr>
              <w:t>Тема</w:t>
            </w:r>
            <w:r w:rsidR="00025C52">
              <w:rPr>
                <w:b/>
                <w:bCs/>
                <w:i/>
                <w:iCs/>
              </w:rPr>
              <w:t xml:space="preserve"> </w:t>
            </w:r>
            <w:r w:rsidRPr="003B35AD">
              <w:rPr>
                <w:b/>
                <w:bCs/>
                <w:i/>
                <w:iCs/>
              </w:rPr>
              <w:t>:</w:t>
            </w:r>
            <w:r w:rsidRPr="003B35AD">
              <w:rPr>
                <w:b/>
              </w:rPr>
              <w:t>«Эпидемиология и профилактика стрептококковой  и стафилококковой инфе</w:t>
            </w:r>
            <w:r w:rsidRPr="003B35AD">
              <w:rPr>
                <w:b/>
              </w:rPr>
              <w:t>к</w:t>
            </w:r>
            <w:r w:rsidRPr="003B35AD">
              <w:rPr>
                <w:b/>
              </w:rPr>
              <w:t>ции»</w:t>
            </w:r>
          </w:p>
          <w:p w:rsidR="00B82EBF" w:rsidRPr="003B35AD" w:rsidRDefault="00B82EBF" w:rsidP="00B82EBF">
            <w:pPr>
              <w:jc w:val="both"/>
            </w:pPr>
            <w:r w:rsidRPr="003B35AD">
              <w:rPr>
                <w:b/>
                <w:bCs/>
                <w:i/>
                <w:iCs/>
              </w:rPr>
              <w:t>Цель обучения по теме</w:t>
            </w:r>
            <w:r w:rsidRPr="003B35AD">
              <w:t xml:space="preserve"> является изучение эпидемиологического процесса  стрептококковой  и стафилококковой инфекций.</w:t>
            </w:r>
          </w:p>
          <w:p w:rsidR="00B82EBF" w:rsidRPr="003B35AD" w:rsidRDefault="00B82EBF" w:rsidP="00B82EBF">
            <w:pPr>
              <w:jc w:val="both"/>
            </w:pPr>
            <w:r w:rsidRPr="003B35AD">
              <w:t xml:space="preserve"> В результате обучения по теме «Эпидемиология и профилактика стрептококковой  и стаф</w:t>
            </w:r>
            <w:r w:rsidRPr="003B35AD">
              <w:t>и</w:t>
            </w:r>
            <w:r w:rsidRPr="003B35AD">
              <w:t>лококковой инфекций»  слушатели цикла должны</w:t>
            </w:r>
          </w:p>
          <w:p w:rsidR="00B82EBF" w:rsidRPr="003B35AD" w:rsidRDefault="00B82EBF" w:rsidP="00B82EBF">
            <w:pPr>
              <w:jc w:val="both"/>
              <w:rPr>
                <w:b/>
              </w:rPr>
            </w:pPr>
            <w:r w:rsidRPr="003B35AD">
              <w:t xml:space="preserve">Студент </w:t>
            </w:r>
            <w:r w:rsidRPr="003B35AD">
              <w:rPr>
                <w:b/>
                <w:bCs/>
                <w:i/>
                <w:iCs/>
              </w:rPr>
              <w:t>должен знать</w:t>
            </w:r>
            <w:r w:rsidRPr="003B35AD">
              <w:rPr>
                <w:b/>
              </w:rPr>
              <w:t xml:space="preserve"> </w:t>
            </w:r>
          </w:p>
          <w:p w:rsidR="00B82EBF" w:rsidRPr="003B35AD" w:rsidRDefault="00B82EBF" w:rsidP="00B82EBF">
            <w:pPr>
              <w:jc w:val="both"/>
            </w:pPr>
            <w:r w:rsidRPr="003B35AD">
              <w:rPr>
                <w:b/>
              </w:rPr>
              <w:t xml:space="preserve">- </w:t>
            </w:r>
            <w:r w:rsidRPr="003B35AD">
              <w:t>этиологию стрептококковой  и стафилококковой инфекции;</w:t>
            </w:r>
          </w:p>
          <w:p w:rsidR="00B82EBF" w:rsidRPr="003B35AD" w:rsidRDefault="00B82EBF" w:rsidP="00B82EBF">
            <w:pPr>
              <w:jc w:val="both"/>
            </w:pPr>
            <w:r w:rsidRPr="003B35AD">
              <w:t>- резервуар и источники возбудителя;</w:t>
            </w:r>
          </w:p>
          <w:p w:rsidR="00B82EBF" w:rsidRPr="003B35AD" w:rsidRDefault="00B82EBF" w:rsidP="00B82EBF">
            <w:pPr>
              <w:jc w:val="both"/>
            </w:pPr>
            <w:r w:rsidRPr="003B35AD">
              <w:t>- механизм передачи, пути и факторы передачи;</w:t>
            </w:r>
          </w:p>
          <w:p w:rsidR="00B82EBF" w:rsidRPr="003B35AD" w:rsidRDefault="00B82EBF" w:rsidP="00B82EBF">
            <w:pPr>
              <w:jc w:val="both"/>
              <w:rPr>
                <w:b/>
              </w:rPr>
            </w:pPr>
            <w:r w:rsidRPr="003B35AD">
              <w:t>- восприимчивость</w:t>
            </w:r>
            <w:r w:rsidRPr="003B35AD">
              <w:rPr>
                <w:b/>
              </w:rPr>
              <w:t>;</w:t>
            </w:r>
          </w:p>
          <w:p w:rsidR="00B82EBF" w:rsidRPr="003B35AD" w:rsidRDefault="00B82EBF" w:rsidP="00B82EBF">
            <w:pPr>
              <w:jc w:val="both"/>
            </w:pPr>
            <w:r w:rsidRPr="003B35AD">
              <w:rPr>
                <w:b/>
              </w:rPr>
              <w:t xml:space="preserve">- </w:t>
            </w:r>
            <w:r w:rsidRPr="003B35AD">
              <w:t xml:space="preserve">лабораторную диагностику;  </w:t>
            </w:r>
          </w:p>
          <w:p w:rsidR="00B82EBF" w:rsidRPr="003B35AD" w:rsidRDefault="00B82EBF" w:rsidP="00B82EBF">
            <w:pPr>
              <w:jc w:val="both"/>
            </w:pPr>
            <w:r w:rsidRPr="003B35AD">
              <w:t xml:space="preserve">-  мероприятия в очаге.  </w:t>
            </w:r>
          </w:p>
          <w:p w:rsidR="00B82EBF" w:rsidRPr="003B35AD" w:rsidRDefault="00B82EBF" w:rsidP="00B82EBF">
            <w:pPr>
              <w:jc w:val="both"/>
              <w:rPr>
                <w:b/>
                <w:bCs/>
                <w:i/>
                <w:iCs/>
              </w:rPr>
            </w:pPr>
            <w:r w:rsidRPr="003B35AD">
              <w:t xml:space="preserve">Студент </w:t>
            </w:r>
            <w:r w:rsidRPr="003B35AD">
              <w:rPr>
                <w:b/>
                <w:bCs/>
                <w:i/>
                <w:iCs/>
              </w:rPr>
              <w:t xml:space="preserve">должен уметь: </w:t>
            </w:r>
          </w:p>
          <w:p w:rsidR="00B82EBF" w:rsidRPr="003B35AD" w:rsidRDefault="00B82EBF" w:rsidP="00B82EBF">
            <w:pPr>
              <w:pStyle w:val="aa"/>
              <w:numPr>
                <w:ilvl w:val="0"/>
                <w:numId w:val="41"/>
              </w:numPr>
              <w:jc w:val="both"/>
            </w:pPr>
            <w:r w:rsidRPr="003B35AD">
              <w:t>проводить мероприятия в эпид.очаге;</w:t>
            </w:r>
          </w:p>
          <w:p w:rsidR="00B82EBF" w:rsidRPr="003B35AD" w:rsidRDefault="00B82EBF" w:rsidP="00B82EBF">
            <w:pPr>
              <w:pStyle w:val="aa"/>
              <w:numPr>
                <w:ilvl w:val="0"/>
                <w:numId w:val="41"/>
              </w:numPr>
              <w:jc w:val="both"/>
            </w:pPr>
            <w:r w:rsidRPr="003B35AD">
              <w:t>собрать информацию о заболевании;</w:t>
            </w:r>
          </w:p>
          <w:p w:rsidR="00B82EBF" w:rsidRPr="003B35AD" w:rsidRDefault="00B82EBF" w:rsidP="00B82EBF">
            <w:pPr>
              <w:pStyle w:val="aa"/>
              <w:numPr>
                <w:ilvl w:val="0"/>
                <w:numId w:val="41"/>
              </w:numPr>
              <w:jc w:val="both"/>
            </w:pPr>
            <w:r w:rsidRPr="003B35AD">
              <w:lastRenderedPageBreak/>
              <w:t xml:space="preserve">провести эпид. обследование, дезинфекцию в эпид очаге; </w:t>
            </w:r>
          </w:p>
          <w:p w:rsidR="00B82EBF" w:rsidRPr="003B35AD" w:rsidRDefault="00B82EBF" w:rsidP="00B82EBF">
            <w:pPr>
              <w:pStyle w:val="aa"/>
              <w:numPr>
                <w:ilvl w:val="0"/>
                <w:numId w:val="41"/>
              </w:numPr>
              <w:jc w:val="both"/>
            </w:pPr>
            <w:r w:rsidRPr="003B35AD">
              <w:t>установить ежедневное медицинское наблюдение за общавшимися с больным;</w:t>
            </w:r>
          </w:p>
          <w:p w:rsidR="00B82EBF" w:rsidRPr="00270754" w:rsidRDefault="00B82EBF" w:rsidP="00B82EBF">
            <w:pPr>
              <w:pStyle w:val="aa"/>
              <w:numPr>
                <w:ilvl w:val="0"/>
                <w:numId w:val="41"/>
              </w:numPr>
              <w:jc w:val="both"/>
              <w:rPr>
                <w:b/>
              </w:rPr>
            </w:pPr>
            <w:r w:rsidRPr="003B35AD">
              <w:t>заполнять медицинскую документацию</w:t>
            </w:r>
          </w:p>
          <w:p w:rsidR="00270754" w:rsidRPr="00270754" w:rsidRDefault="00270754" w:rsidP="00270754">
            <w:pPr>
              <w:jc w:val="both"/>
              <w:rPr>
                <w:b/>
              </w:rPr>
            </w:pPr>
          </w:p>
          <w:p w:rsidR="00025C52" w:rsidRPr="00BD652D" w:rsidRDefault="00025C52" w:rsidP="00025C52">
            <w:pPr>
              <w:pStyle w:val="aa"/>
              <w:outlineLvl w:val="0"/>
              <w:rPr>
                <w:b/>
              </w:rPr>
            </w:pPr>
            <w:r w:rsidRPr="00BD652D">
              <w:rPr>
                <w:b/>
              </w:rPr>
              <w:t>Самостоятельная работа студентов</w:t>
            </w:r>
          </w:p>
          <w:p w:rsidR="00025C52" w:rsidRPr="00BD652D" w:rsidRDefault="00025C52" w:rsidP="00025C52">
            <w:pPr>
              <w:pStyle w:val="aa"/>
              <w:outlineLvl w:val="0"/>
              <w:rPr>
                <w:b/>
              </w:rPr>
            </w:pPr>
          </w:p>
          <w:tbl>
            <w:tblPr>
              <w:tblW w:w="100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48"/>
              <w:gridCol w:w="2986"/>
              <w:gridCol w:w="4214"/>
              <w:gridCol w:w="2165"/>
            </w:tblGrid>
            <w:tr w:rsidR="00025C52" w:rsidRPr="00720FE5" w:rsidTr="00025C52">
              <w:tc>
                <w:tcPr>
                  <w:tcW w:w="648" w:type="dxa"/>
                </w:tcPr>
                <w:p w:rsidR="00025C52" w:rsidRPr="00720FE5" w:rsidRDefault="00025C52" w:rsidP="00025C5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720FE5">
                    <w:rPr>
                      <w:b/>
                    </w:rPr>
                    <w:t>№</w:t>
                  </w:r>
                </w:p>
                <w:p w:rsidR="00025C52" w:rsidRPr="00720FE5" w:rsidRDefault="00025C52" w:rsidP="00025C5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720FE5">
                    <w:rPr>
                      <w:b/>
                    </w:rPr>
                    <w:t>п/п</w:t>
                  </w:r>
                </w:p>
              </w:tc>
              <w:tc>
                <w:tcPr>
                  <w:tcW w:w="2986" w:type="dxa"/>
                </w:tcPr>
                <w:p w:rsidR="00025C52" w:rsidRPr="00720FE5" w:rsidRDefault="00025C52" w:rsidP="00025C5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720FE5">
                    <w:rPr>
                      <w:b/>
                    </w:rPr>
                    <w:t>Наименование раздела дисциплины</w:t>
                  </w:r>
                </w:p>
              </w:tc>
              <w:tc>
                <w:tcPr>
                  <w:tcW w:w="4214" w:type="dxa"/>
                </w:tcPr>
                <w:p w:rsidR="00025C52" w:rsidRPr="00720FE5" w:rsidRDefault="00025C52" w:rsidP="00025C5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720FE5">
                    <w:rPr>
                      <w:b/>
                    </w:rPr>
                    <w:t>Виды самостоятельной работы</w:t>
                  </w:r>
                </w:p>
              </w:tc>
              <w:tc>
                <w:tcPr>
                  <w:tcW w:w="2165" w:type="dxa"/>
                </w:tcPr>
                <w:p w:rsidR="00025C52" w:rsidRPr="00720FE5" w:rsidRDefault="00025C52" w:rsidP="00025C5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720FE5">
                    <w:rPr>
                      <w:b/>
                    </w:rPr>
                    <w:t>Формы контроля</w:t>
                  </w:r>
                </w:p>
              </w:tc>
            </w:tr>
            <w:tr w:rsidR="00025C52" w:rsidRPr="00720FE5" w:rsidTr="00025C52">
              <w:tc>
                <w:tcPr>
                  <w:tcW w:w="648" w:type="dxa"/>
                </w:tcPr>
                <w:p w:rsidR="00025C52" w:rsidRPr="00720FE5" w:rsidRDefault="00025C52" w:rsidP="00025C52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720FE5">
                    <w:t>1</w:t>
                  </w:r>
                </w:p>
              </w:tc>
              <w:tc>
                <w:tcPr>
                  <w:tcW w:w="2986" w:type="dxa"/>
                </w:tcPr>
                <w:p w:rsidR="00025C52" w:rsidRPr="00720FE5" w:rsidRDefault="00025C52" w:rsidP="00025C52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720FE5">
                    <w:t>Вопросы общей эпид</w:t>
                  </w:r>
                  <w:r w:rsidRPr="00720FE5">
                    <w:t>е</w:t>
                  </w:r>
                  <w:r w:rsidRPr="00720FE5">
                    <w:t>миологии</w:t>
                  </w:r>
                </w:p>
              </w:tc>
              <w:tc>
                <w:tcPr>
                  <w:tcW w:w="4214" w:type="dxa"/>
                </w:tcPr>
                <w:p w:rsidR="00025C52" w:rsidRPr="00720FE5" w:rsidRDefault="00025C52" w:rsidP="00025C52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720FE5">
                    <w:t>Конспекты, доклады, тесты</w:t>
                  </w:r>
                </w:p>
              </w:tc>
              <w:tc>
                <w:tcPr>
                  <w:tcW w:w="2165" w:type="dxa"/>
                </w:tcPr>
                <w:p w:rsidR="00025C52" w:rsidRPr="00720FE5" w:rsidRDefault="00025C52" w:rsidP="00025C5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720FE5">
                    <w:t>Устная, письме</w:t>
                  </w:r>
                  <w:r w:rsidRPr="00720FE5">
                    <w:t>н</w:t>
                  </w:r>
                  <w:r w:rsidRPr="00720FE5">
                    <w:t>ная</w:t>
                  </w:r>
                </w:p>
              </w:tc>
            </w:tr>
            <w:tr w:rsidR="00025C52" w:rsidRPr="00720FE5" w:rsidTr="00025C52">
              <w:tc>
                <w:tcPr>
                  <w:tcW w:w="648" w:type="dxa"/>
                </w:tcPr>
                <w:p w:rsidR="00025C52" w:rsidRPr="00720FE5" w:rsidRDefault="00025C52" w:rsidP="00025C52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720FE5">
                    <w:t>2</w:t>
                  </w:r>
                </w:p>
              </w:tc>
              <w:tc>
                <w:tcPr>
                  <w:tcW w:w="2986" w:type="dxa"/>
                </w:tcPr>
                <w:p w:rsidR="00025C52" w:rsidRPr="00720FE5" w:rsidRDefault="00025C52" w:rsidP="00025C52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720FE5">
                    <w:t>Иммунопрофилактика и</w:t>
                  </w:r>
                  <w:r w:rsidRPr="00720FE5">
                    <w:t>н</w:t>
                  </w:r>
                  <w:r w:rsidRPr="00720FE5">
                    <w:t>фекционных болезней</w:t>
                  </w:r>
                </w:p>
              </w:tc>
              <w:tc>
                <w:tcPr>
                  <w:tcW w:w="4214" w:type="dxa"/>
                </w:tcPr>
                <w:p w:rsidR="00025C52" w:rsidRPr="00720FE5" w:rsidRDefault="00025C52" w:rsidP="00025C52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720FE5">
                    <w:t>Доклады, конспекты, решение ситу</w:t>
                  </w:r>
                  <w:r w:rsidRPr="00720FE5">
                    <w:t>а</w:t>
                  </w:r>
                  <w:r w:rsidRPr="00720FE5">
                    <w:t>ционных задач, выполнение лабор</w:t>
                  </w:r>
                  <w:r w:rsidRPr="00720FE5">
                    <w:t>а</w:t>
                  </w:r>
                  <w:r w:rsidRPr="00720FE5">
                    <w:t>торных работ, тесты</w:t>
                  </w:r>
                </w:p>
              </w:tc>
              <w:tc>
                <w:tcPr>
                  <w:tcW w:w="2165" w:type="dxa"/>
                </w:tcPr>
                <w:p w:rsidR="00025C52" w:rsidRPr="00720FE5" w:rsidRDefault="00025C52" w:rsidP="00025C5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720FE5">
                    <w:t>Устная, письме</w:t>
                  </w:r>
                  <w:r w:rsidRPr="00720FE5">
                    <w:t>н</w:t>
                  </w:r>
                  <w:r w:rsidRPr="00720FE5">
                    <w:t>ная</w:t>
                  </w:r>
                </w:p>
              </w:tc>
            </w:tr>
            <w:tr w:rsidR="00025C52" w:rsidRPr="00720FE5" w:rsidTr="00025C52">
              <w:tc>
                <w:tcPr>
                  <w:tcW w:w="648" w:type="dxa"/>
                </w:tcPr>
                <w:p w:rsidR="00025C52" w:rsidRPr="00720FE5" w:rsidRDefault="00025C52" w:rsidP="00025C52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720FE5">
                    <w:t>3</w:t>
                  </w:r>
                </w:p>
              </w:tc>
              <w:tc>
                <w:tcPr>
                  <w:tcW w:w="2986" w:type="dxa"/>
                </w:tcPr>
                <w:p w:rsidR="00025C52" w:rsidRPr="00720FE5" w:rsidRDefault="00025C52" w:rsidP="00025C52">
                  <w:pPr>
                    <w:outlineLvl w:val="0"/>
                  </w:pPr>
                  <w:r w:rsidRPr="00720FE5">
                    <w:t>Санитарная охрана терр</w:t>
                  </w:r>
                  <w:r w:rsidRPr="00720FE5">
                    <w:t>и</w:t>
                  </w:r>
                  <w:r w:rsidRPr="00720FE5">
                    <w:t>тории</w:t>
                  </w:r>
                </w:p>
              </w:tc>
              <w:tc>
                <w:tcPr>
                  <w:tcW w:w="4214" w:type="dxa"/>
                </w:tcPr>
                <w:p w:rsidR="00025C52" w:rsidRPr="00720FE5" w:rsidRDefault="00025C52" w:rsidP="00025C52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720FE5">
                    <w:t>Рефераты, конспекты</w:t>
                  </w:r>
                </w:p>
              </w:tc>
              <w:tc>
                <w:tcPr>
                  <w:tcW w:w="2165" w:type="dxa"/>
                </w:tcPr>
                <w:p w:rsidR="00025C52" w:rsidRPr="00720FE5" w:rsidRDefault="00025C52" w:rsidP="00025C5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720FE5">
                    <w:t>Письменная</w:t>
                  </w:r>
                </w:p>
              </w:tc>
            </w:tr>
            <w:tr w:rsidR="00025C52" w:rsidRPr="00720FE5" w:rsidTr="00025C52">
              <w:tc>
                <w:tcPr>
                  <w:tcW w:w="648" w:type="dxa"/>
                </w:tcPr>
                <w:p w:rsidR="00025C52" w:rsidRPr="00720FE5" w:rsidRDefault="00025C52" w:rsidP="00025C52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720FE5">
                    <w:t>4</w:t>
                  </w:r>
                </w:p>
              </w:tc>
              <w:tc>
                <w:tcPr>
                  <w:tcW w:w="2986" w:type="dxa"/>
                </w:tcPr>
                <w:p w:rsidR="00025C52" w:rsidRPr="00720FE5" w:rsidRDefault="00025C52" w:rsidP="00025C52">
                  <w:pPr>
                    <w:outlineLvl w:val="0"/>
                  </w:pPr>
                  <w:r w:rsidRPr="00720FE5">
                    <w:t>Эпидемиология и проф</w:t>
                  </w:r>
                  <w:r w:rsidRPr="00720FE5">
                    <w:t>и</w:t>
                  </w:r>
                  <w:r w:rsidRPr="00720FE5">
                    <w:t>лактика антропонозов с фекально-оральным мех</w:t>
                  </w:r>
                  <w:r w:rsidRPr="00720FE5">
                    <w:t>а</w:t>
                  </w:r>
                  <w:r w:rsidRPr="00720FE5">
                    <w:t>низмом</w:t>
                  </w:r>
                </w:p>
              </w:tc>
              <w:tc>
                <w:tcPr>
                  <w:tcW w:w="4214" w:type="dxa"/>
                </w:tcPr>
                <w:p w:rsidR="00025C52" w:rsidRPr="00720FE5" w:rsidRDefault="00025C52" w:rsidP="00025C52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720FE5">
                    <w:t>Рефераты, конспекты, тесты, решение ситуационных задач, составление планов по локализации вспышек и групповых заболеваний</w:t>
                  </w:r>
                </w:p>
              </w:tc>
              <w:tc>
                <w:tcPr>
                  <w:tcW w:w="2165" w:type="dxa"/>
                </w:tcPr>
                <w:p w:rsidR="00025C52" w:rsidRPr="00720FE5" w:rsidRDefault="00025C52" w:rsidP="00025C5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720FE5">
                    <w:t>Устная, письме</w:t>
                  </w:r>
                  <w:r w:rsidRPr="00720FE5">
                    <w:t>н</w:t>
                  </w:r>
                  <w:r w:rsidRPr="00720FE5">
                    <w:t>ная</w:t>
                  </w:r>
                </w:p>
              </w:tc>
            </w:tr>
            <w:tr w:rsidR="00025C52" w:rsidRPr="00720FE5" w:rsidTr="00025C52">
              <w:tc>
                <w:tcPr>
                  <w:tcW w:w="648" w:type="dxa"/>
                </w:tcPr>
                <w:p w:rsidR="00025C52" w:rsidRPr="00720FE5" w:rsidRDefault="00025C52" w:rsidP="00025C52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720FE5">
                    <w:t>5</w:t>
                  </w:r>
                </w:p>
              </w:tc>
              <w:tc>
                <w:tcPr>
                  <w:tcW w:w="2986" w:type="dxa"/>
                </w:tcPr>
                <w:p w:rsidR="00025C52" w:rsidRPr="00720FE5" w:rsidRDefault="00025C52" w:rsidP="00025C52">
                  <w:pPr>
                    <w:tabs>
                      <w:tab w:val="left" w:pos="567"/>
                    </w:tabs>
                  </w:pPr>
                  <w:r w:rsidRPr="00720FE5">
                    <w:t>Эпидемиология и проф</w:t>
                  </w:r>
                  <w:r w:rsidRPr="00720FE5">
                    <w:t>и</w:t>
                  </w:r>
                  <w:r w:rsidRPr="00720FE5">
                    <w:t>лактика антропонозов с аэрозольным механизмом передачи</w:t>
                  </w:r>
                </w:p>
              </w:tc>
              <w:tc>
                <w:tcPr>
                  <w:tcW w:w="4214" w:type="dxa"/>
                </w:tcPr>
                <w:p w:rsidR="00025C52" w:rsidRPr="00720FE5" w:rsidRDefault="00025C52" w:rsidP="00025C52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720FE5">
                    <w:t>Доклады, конспекты, решение ситу</w:t>
                  </w:r>
                  <w:r w:rsidRPr="00720FE5">
                    <w:t>а</w:t>
                  </w:r>
                  <w:r w:rsidRPr="00720FE5">
                    <w:t>ционных задач, выполнение тестовых заданий, составление индивидуальных календарей профилактических прив</w:t>
                  </w:r>
                  <w:r w:rsidRPr="00720FE5">
                    <w:t>и</w:t>
                  </w:r>
                  <w:r w:rsidRPr="00720FE5">
                    <w:t>вок у детей со сбитыми схемами и</w:t>
                  </w:r>
                  <w:r w:rsidRPr="00720FE5">
                    <w:t>м</w:t>
                  </w:r>
                  <w:r w:rsidRPr="00720FE5">
                    <w:t>мунизации</w:t>
                  </w:r>
                </w:p>
              </w:tc>
              <w:tc>
                <w:tcPr>
                  <w:tcW w:w="2165" w:type="dxa"/>
                </w:tcPr>
                <w:p w:rsidR="00025C52" w:rsidRPr="00720FE5" w:rsidRDefault="00025C52" w:rsidP="00025C5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720FE5">
                    <w:t>Устная, письме</w:t>
                  </w:r>
                  <w:r w:rsidRPr="00720FE5">
                    <w:t>н</w:t>
                  </w:r>
                  <w:r w:rsidRPr="00720FE5">
                    <w:t>ная</w:t>
                  </w:r>
                </w:p>
              </w:tc>
            </w:tr>
            <w:tr w:rsidR="00025C52" w:rsidRPr="00720FE5" w:rsidTr="00025C52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5C52" w:rsidRPr="00720FE5" w:rsidRDefault="00025C52" w:rsidP="00025C52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720FE5">
                    <w:t xml:space="preserve">6 </w:t>
                  </w:r>
                </w:p>
              </w:tc>
              <w:tc>
                <w:tcPr>
                  <w:tcW w:w="2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5C52" w:rsidRPr="00720FE5" w:rsidRDefault="00025C52" w:rsidP="00025C52">
                  <w:pPr>
                    <w:outlineLvl w:val="0"/>
                  </w:pPr>
                  <w:r w:rsidRPr="00720FE5">
                    <w:t>Эпидемиология и проф</w:t>
                  </w:r>
                  <w:r w:rsidRPr="00720FE5">
                    <w:t>и</w:t>
                  </w:r>
                  <w:r w:rsidRPr="00720FE5">
                    <w:t>лактика инфекций с гем</w:t>
                  </w:r>
                  <w:r w:rsidRPr="00720FE5">
                    <w:t>о</w:t>
                  </w:r>
                  <w:r w:rsidRPr="00720FE5">
                    <w:t>контактным механизмом передачи</w:t>
                  </w:r>
                </w:p>
              </w:tc>
              <w:tc>
                <w:tcPr>
                  <w:tcW w:w="4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5C52" w:rsidRPr="00720FE5" w:rsidRDefault="00025C52" w:rsidP="00025C52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720FE5">
                    <w:t>Доклады, решение ситуационных з</w:t>
                  </w:r>
                  <w:r w:rsidRPr="00720FE5">
                    <w:t>а</w:t>
                  </w:r>
                  <w:r w:rsidRPr="00720FE5">
                    <w:t>дач, выполнение тестовых заданий</w:t>
                  </w:r>
                </w:p>
              </w:tc>
              <w:tc>
                <w:tcPr>
                  <w:tcW w:w="2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5C52" w:rsidRPr="00720FE5" w:rsidRDefault="00025C52" w:rsidP="00025C5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720FE5">
                    <w:t>Устная, письме</w:t>
                  </w:r>
                  <w:r w:rsidRPr="00720FE5">
                    <w:t>н</w:t>
                  </w:r>
                  <w:r w:rsidRPr="00720FE5">
                    <w:t>ная</w:t>
                  </w:r>
                </w:p>
              </w:tc>
            </w:tr>
            <w:tr w:rsidR="00025C52" w:rsidRPr="00720FE5" w:rsidTr="00025C52">
              <w:trPr>
                <w:trHeight w:val="628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25C52" w:rsidRPr="00720FE5" w:rsidRDefault="00025C52" w:rsidP="00025C52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720FE5">
                    <w:t>7</w:t>
                  </w:r>
                </w:p>
              </w:tc>
              <w:tc>
                <w:tcPr>
                  <w:tcW w:w="298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25C52" w:rsidRDefault="00025C52" w:rsidP="00025C52">
                  <w:pPr>
                    <w:jc w:val="both"/>
                    <w:outlineLvl w:val="0"/>
                  </w:pPr>
                  <w:r w:rsidRPr="00720FE5">
                    <w:t>Социально-обусловленные</w:t>
                  </w:r>
                </w:p>
                <w:p w:rsidR="00025C52" w:rsidRPr="00720FE5" w:rsidRDefault="00025C52" w:rsidP="00025C52">
                  <w:pPr>
                    <w:jc w:val="both"/>
                    <w:outlineLvl w:val="0"/>
                  </w:pPr>
                  <w:r>
                    <w:t>болезни</w:t>
                  </w:r>
                </w:p>
              </w:tc>
              <w:tc>
                <w:tcPr>
                  <w:tcW w:w="421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25C52" w:rsidRPr="00720FE5" w:rsidRDefault="00025C52" w:rsidP="00025C52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720FE5">
                    <w:t>Доклады, конспекты, решение ситу</w:t>
                  </w:r>
                  <w:r w:rsidRPr="00720FE5">
                    <w:t>а</w:t>
                  </w:r>
                  <w:r w:rsidRPr="00720FE5">
                    <w:t xml:space="preserve">ционных задач </w:t>
                  </w:r>
                </w:p>
              </w:tc>
              <w:tc>
                <w:tcPr>
                  <w:tcW w:w="216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25C52" w:rsidRPr="00720FE5" w:rsidRDefault="00025C52" w:rsidP="00025C5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720FE5">
                    <w:t>Устная, письме</w:t>
                  </w:r>
                  <w:r w:rsidRPr="00720FE5">
                    <w:t>н</w:t>
                  </w:r>
                  <w:r w:rsidRPr="00720FE5">
                    <w:t>ная</w:t>
                  </w:r>
                </w:p>
              </w:tc>
            </w:tr>
            <w:tr w:rsidR="00025C52" w:rsidRPr="00720FE5" w:rsidTr="00025C52">
              <w:trPr>
                <w:trHeight w:val="615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5C52" w:rsidRPr="00720FE5" w:rsidRDefault="00025C52" w:rsidP="00025C52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720FE5">
                    <w:t>8</w:t>
                  </w:r>
                </w:p>
              </w:tc>
              <w:tc>
                <w:tcPr>
                  <w:tcW w:w="298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5C52" w:rsidRPr="00720FE5" w:rsidRDefault="00025C52" w:rsidP="00025C52">
                  <w:pPr>
                    <w:jc w:val="both"/>
                    <w:outlineLvl w:val="0"/>
                  </w:pPr>
                  <w:r w:rsidRPr="00720FE5">
                    <w:t>Госпитальные инфекции</w:t>
                  </w:r>
                </w:p>
              </w:tc>
              <w:tc>
                <w:tcPr>
                  <w:tcW w:w="421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5C52" w:rsidRPr="00720FE5" w:rsidRDefault="00025C52" w:rsidP="00025C52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720FE5">
                    <w:t>Доклады, конспекты, решение ситу</w:t>
                  </w:r>
                  <w:r w:rsidRPr="00720FE5">
                    <w:t>а</w:t>
                  </w:r>
                  <w:r w:rsidRPr="00720FE5">
                    <w:t>ционных задач, выполнение тестовых заданий.</w:t>
                  </w:r>
                </w:p>
              </w:tc>
              <w:tc>
                <w:tcPr>
                  <w:tcW w:w="216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5C52" w:rsidRPr="00720FE5" w:rsidRDefault="00025C52" w:rsidP="00025C5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720FE5">
                    <w:t>Устная, письме</w:t>
                  </w:r>
                  <w:r w:rsidRPr="00720FE5">
                    <w:t>н</w:t>
                  </w:r>
                  <w:r w:rsidRPr="00720FE5">
                    <w:t>ная</w:t>
                  </w:r>
                </w:p>
              </w:tc>
            </w:tr>
          </w:tbl>
          <w:p w:rsidR="00025C52" w:rsidRPr="003B35AD" w:rsidRDefault="00025C52" w:rsidP="00025C52">
            <w:pPr>
              <w:jc w:val="both"/>
              <w:rPr>
                <w:b/>
              </w:rPr>
            </w:pPr>
          </w:p>
          <w:p w:rsidR="00F457B6" w:rsidRDefault="00F457B6" w:rsidP="0037587A">
            <w:pPr>
              <w:pStyle w:val="Default"/>
            </w:pPr>
          </w:p>
          <w:p w:rsidR="00270754" w:rsidRDefault="00270754" w:rsidP="0037587A">
            <w:pPr>
              <w:pStyle w:val="Default"/>
            </w:pPr>
          </w:p>
          <w:p w:rsidR="00270754" w:rsidRDefault="00270754" w:rsidP="0037587A">
            <w:pPr>
              <w:pStyle w:val="Default"/>
            </w:pPr>
          </w:p>
          <w:p w:rsidR="00270754" w:rsidRPr="003B35AD" w:rsidRDefault="00270754" w:rsidP="0037587A">
            <w:pPr>
              <w:pStyle w:val="Default"/>
            </w:pPr>
          </w:p>
        </w:tc>
        <w:tc>
          <w:tcPr>
            <w:tcW w:w="236" w:type="dxa"/>
          </w:tcPr>
          <w:p w:rsidR="00F457B6" w:rsidRPr="003B35AD" w:rsidRDefault="00F457B6" w:rsidP="0037587A">
            <w:pPr>
              <w:pStyle w:val="Default"/>
            </w:pPr>
            <w:r w:rsidRPr="003B35AD">
              <w:lastRenderedPageBreak/>
              <w:t xml:space="preserve"> </w:t>
            </w:r>
          </w:p>
        </w:tc>
      </w:tr>
      <w:tr w:rsidR="00F457B6" w:rsidRPr="003B35AD" w:rsidTr="00B57D54">
        <w:trPr>
          <w:gridBefore w:val="2"/>
          <w:wBefore w:w="1464" w:type="dxa"/>
          <w:trHeight w:val="494"/>
        </w:trPr>
        <w:tc>
          <w:tcPr>
            <w:tcW w:w="236" w:type="dxa"/>
          </w:tcPr>
          <w:p w:rsidR="00F457B6" w:rsidRPr="003B35AD" w:rsidRDefault="00F457B6" w:rsidP="0037587A">
            <w:pPr>
              <w:pStyle w:val="Default"/>
            </w:pPr>
          </w:p>
        </w:tc>
        <w:tc>
          <w:tcPr>
            <w:tcW w:w="9970" w:type="dxa"/>
            <w:gridSpan w:val="2"/>
          </w:tcPr>
          <w:p w:rsidR="00025C52" w:rsidRDefault="00025C52" w:rsidP="00025C52">
            <w:pPr>
              <w:pStyle w:val="a3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B57D54">
              <w:rPr>
                <w:b/>
                <w:bCs/>
                <w:sz w:val="24"/>
                <w:szCs w:val="24"/>
              </w:rPr>
              <w:t>2. Перечень практических навыков (умений), которые необходимо освоить студенту.</w:t>
            </w:r>
          </w:p>
          <w:p w:rsidR="00270754" w:rsidRPr="001542C9" w:rsidRDefault="00270754" w:rsidP="00270754">
            <w:pPr>
              <w:numPr>
                <w:ilvl w:val="12"/>
                <w:numId w:val="0"/>
              </w:numPr>
              <w:tabs>
                <w:tab w:val="left" w:pos="851"/>
              </w:tabs>
              <w:ind w:firstLine="567"/>
              <w:jc w:val="both"/>
            </w:pPr>
            <w:r w:rsidRPr="001542C9">
              <w:t>1. Сбор, группировка, статистическая обработка и анализ информации об эпидемиолог</w:t>
            </w:r>
            <w:r w:rsidRPr="001542C9">
              <w:t>и</w:t>
            </w:r>
            <w:r w:rsidRPr="001542C9">
              <w:t>ческой ситуации и факторах ее определяющих, на основании учетных и отчетных документов, предусмотренных государственной и отраслевой статистикой.</w:t>
            </w:r>
          </w:p>
          <w:p w:rsidR="00270754" w:rsidRPr="001542C9" w:rsidRDefault="00270754" w:rsidP="00270754">
            <w:pPr>
              <w:numPr>
                <w:ilvl w:val="12"/>
                <w:numId w:val="0"/>
              </w:numPr>
              <w:tabs>
                <w:tab w:val="left" w:pos="851"/>
              </w:tabs>
              <w:ind w:firstLine="567"/>
              <w:jc w:val="both"/>
            </w:pPr>
            <w:r>
              <w:t>2.</w:t>
            </w:r>
            <w:r w:rsidRPr="001542C9">
              <w:t xml:space="preserve"> Оценка структуры демографических показателей: рождаемости, естественного пр</w:t>
            </w:r>
            <w:r w:rsidRPr="001542C9">
              <w:t>и</w:t>
            </w:r>
            <w:r w:rsidRPr="001542C9">
              <w:t>роста, средней продолжительности жизни, а также заболеваемости, болезненности, смертн</w:t>
            </w:r>
            <w:r w:rsidRPr="001542C9">
              <w:t>о</w:t>
            </w:r>
            <w:r w:rsidRPr="001542C9">
              <w:t>сти, летальности, инвалидизации населения по основным нозологическим формам, пред</w:t>
            </w:r>
            <w:r w:rsidRPr="001542C9">
              <w:t>у</w:t>
            </w:r>
            <w:r w:rsidRPr="001542C9">
              <w:t>смотренным международной классификацией болезней.</w:t>
            </w:r>
          </w:p>
          <w:p w:rsidR="00270754" w:rsidRPr="001542C9" w:rsidRDefault="00270754" w:rsidP="00270754">
            <w:pPr>
              <w:numPr>
                <w:ilvl w:val="12"/>
                <w:numId w:val="0"/>
              </w:numPr>
              <w:tabs>
                <w:tab w:val="left" w:pos="851"/>
              </w:tabs>
              <w:jc w:val="both"/>
            </w:pPr>
            <w:r>
              <w:t xml:space="preserve">       </w:t>
            </w:r>
            <w:r w:rsidRPr="001542C9">
              <w:t>3. Оценка заболеваемости населения инфекционными и неинфекционными болезнями.</w:t>
            </w:r>
          </w:p>
          <w:p w:rsidR="00270754" w:rsidRPr="001542C9" w:rsidRDefault="00270754" w:rsidP="00270754">
            <w:pPr>
              <w:numPr>
                <w:ilvl w:val="12"/>
                <w:numId w:val="0"/>
              </w:numPr>
              <w:tabs>
                <w:tab w:val="left" w:pos="851"/>
              </w:tabs>
              <w:ind w:firstLine="567"/>
              <w:jc w:val="both"/>
            </w:pPr>
            <w:r w:rsidRPr="001542C9">
              <w:t>4. Расследование случаев инфекционных заболеваний, пищевых отравлений, професси</w:t>
            </w:r>
            <w:r w:rsidRPr="001542C9">
              <w:t>о</w:t>
            </w:r>
            <w:r w:rsidRPr="001542C9">
              <w:t>нальных отравлений и заболеваний.</w:t>
            </w:r>
          </w:p>
          <w:p w:rsidR="00270754" w:rsidRPr="001542C9" w:rsidRDefault="00270754" w:rsidP="00270754">
            <w:pPr>
              <w:numPr>
                <w:ilvl w:val="12"/>
                <w:numId w:val="0"/>
              </w:numPr>
              <w:tabs>
                <w:tab w:val="left" w:pos="851"/>
              </w:tabs>
              <w:ind w:firstLine="567"/>
              <w:jc w:val="both"/>
            </w:pPr>
            <w:r>
              <w:lastRenderedPageBreak/>
              <w:t>5.</w:t>
            </w:r>
            <w:r w:rsidRPr="001542C9">
              <w:t xml:space="preserve"> Оценка эпидемиологического риска проживания на территории, групп риска и врем</w:t>
            </w:r>
            <w:r w:rsidRPr="001542C9">
              <w:t>е</w:t>
            </w:r>
            <w:r w:rsidRPr="001542C9">
              <w:t>ни риска заболеваемости важнейшими группами и нозологическими формами инфекционных и неинфекционных  болезней.</w:t>
            </w:r>
          </w:p>
          <w:p w:rsidR="00270754" w:rsidRPr="001542C9" w:rsidRDefault="00270754" w:rsidP="00270754">
            <w:pPr>
              <w:numPr>
                <w:ilvl w:val="12"/>
                <w:numId w:val="0"/>
              </w:numPr>
              <w:tabs>
                <w:tab w:val="left" w:pos="851"/>
              </w:tabs>
              <w:ind w:firstLine="567"/>
              <w:jc w:val="both"/>
            </w:pPr>
            <w:r>
              <w:t>6.</w:t>
            </w:r>
            <w:r w:rsidRPr="001542C9">
              <w:t xml:space="preserve"> Формулирование и оценка гипотез о причинно-следственных связях между санита</w:t>
            </w:r>
            <w:r w:rsidRPr="001542C9">
              <w:t>р</w:t>
            </w:r>
            <w:r w:rsidRPr="001542C9">
              <w:t>но-эпидемиологическим благополучием  населения и факторами его определяющими.</w:t>
            </w:r>
          </w:p>
          <w:p w:rsidR="00270754" w:rsidRPr="001542C9" w:rsidRDefault="00270754" w:rsidP="00270754">
            <w:pPr>
              <w:numPr>
                <w:ilvl w:val="12"/>
                <w:numId w:val="0"/>
              </w:numPr>
              <w:tabs>
                <w:tab w:val="left" w:pos="851"/>
              </w:tabs>
              <w:ind w:firstLine="567"/>
              <w:jc w:val="both"/>
            </w:pPr>
            <w:r>
              <w:t>7</w:t>
            </w:r>
            <w:r w:rsidRPr="001542C9">
              <w:t>. Сбор информации о предполагаемых факторах эпидемиологического риска, статист</w:t>
            </w:r>
            <w:r w:rsidRPr="001542C9">
              <w:t>и</w:t>
            </w:r>
            <w:r w:rsidRPr="001542C9">
              <w:t>ческое испытание выдвигаемых гипотез.</w:t>
            </w:r>
          </w:p>
          <w:p w:rsidR="00270754" w:rsidRPr="001542C9" w:rsidRDefault="00270754" w:rsidP="00270754">
            <w:pPr>
              <w:numPr>
                <w:ilvl w:val="12"/>
                <w:numId w:val="0"/>
              </w:numPr>
              <w:tabs>
                <w:tab w:val="left" w:pos="851"/>
              </w:tabs>
              <w:ind w:firstLine="567"/>
              <w:jc w:val="both"/>
            </w:pPr>
            <w:r>
              <w:t>8</w:t>
            </w:r>
            <w:r w:rsidRPr="001542C9">
              <w:t>. Оперативная оценка эпидемиологической  ситуации на обслуживаемом объекте, в р</w:t>
            </w:r>
            <w:r w:rsidRPr="001542C9">
              <w:t>е</w:t>
            </w:r>
            <w:r w:rsidRPr="001542C9">
              <w:t>гионе.</w:t>
            </w:r>
          </w:p>
          <w:p w:rsidR="00270754" w:rsidRPr="001542C9" w:rsidRDefault="00270754" w:rsidP="00270754">
            <w:pPr>
              <w:numPr>
                <w:ilvl w:val="12"/>
                <w:numId w:val="0"/>
              </w:numPr>
              <w:tabs>
                <w:tab w:val="left" w:pos="851"/>
              </w:tabs>
              <w:ind w:firstLine="567"/>
              <w:jc w:val="both"/>
            </w:pPr>
            <w:r>
              <w:t>9</w:t>
            </w:r>
            <w:r w:rsidRPr="001542C9">
              <w:t>. Оценка показателей заболеваемости и санитарно-эпидемиологического благополучия  детских и подростковых контингентов.</w:t>
            </w:r>
          </w:p>
          <w:p w:rsidR="00270754" w:rsidRPr="001542C9" w:rsidRDefault="00270754" w:rsidP="00270754">
            <w:pPr>
              <w:numPr>
                <w:ilvl w:val="12"/>
                <w:numId w:val="0"/>
              </w:numPr>
              <w:tabs>
                <w:tab w:val="left" w:pos="851"/>
              </w:tabs>
              <w:ind w:firstLine="567"/>
              <w:jc w:val="both"/>
            </w:pPr>
            <w:r>
              <w:t>10</w:t>
            </w:r>
            <w:r w:rsidRPr="001542C9">
              <w:t>. Оценка эффективности профилактических и противоэпидемических мероприятий по изменениям основных характеристик эпидемических процессов при инфекционных заболев</w:t>
            </w:r>
            <w:r w:rsidRPr="001542C9">
              <w:t>а</w:t>
            </w:r>
            <w:r w:rsidRPr="001542C9">
              <w:t>ниях.</w:t>
            </w:r>
          </w:p>
          <w:p w:rsidR="00270754" w:rsidRDefault="00270754" w:rsidP="00270754">
            <w:pPr>
              <w:numPr>
                <w:ilvl w:val="12"/>
                <w:numId w:val="0"/>
              </w:numPr>
              <w:tabs>
                <w:tab w:val="left" w:pos="851"/>
              </w:tabs>
              <w:ind w:firstLine="567"/>
              <w:jc w:val="both"/>
            </w:pPr>
            <w:r>
              <w:t>11</w:t>
            </w:r>
            <w:r w:rsidRPr="001542C9">
              <w:t>. Использование методов системного анализа и метаанализа для оценки санитарно-эпидемиологического благополучия населения, прогнозирования и управления эпидемич</w:t>
            </w:r>
            <w:r w:rsidRPr="001542C9">
              <w:t>е</w:t>
            </w:r>
            <w:r w:rsidRPr="001542C9">
              <w:t>скими процессами инфекций.</w:t>
            </w:r>
          </w:p>
          <w:p w:rsidR="00270754" w:rsidRPr="001542C9" w:rsidRDefault="00270754" w:rsidP="00270754">
            <w:pPr>
              <w:numPr>
                <w:ilvl w:val="12"/>
                <w:numId w:val="0"/>
              </w:numPr>
              <w:ind w:firstLine="567"/>
              <w:jc w:val="both"/>
            </w:pPr>
            <w:r>
              <w:t>12</w:t>
            </w:r>
            <w:r w:rsidRPr="001542C9">
              <w:t>. Осуществление управленческой деятельности в интересах санитарно-эпидемиологического благополучия  населения.</w:t>
            </w:r>
          </w:p>
          <w:p w:rsidR="00270754" w:rsidRPr="001542C9" w:rsidRDefault="00270754" w:rsidP="00270754">
            <w:pPr>
              <w:numPr>
                <w:ilvl w:val="12"/>
                <w:numId w:val="0"/>
              </w:numPr>
              <w:tabs>
                <w:tab w:val="left" w:pos="851"/>
              </w:tabs>
              <w:ind w:firstLine="567"/>
              <w:jc w:val="both"/>
            </w:pPr>
            <w:r>
              <w:t>13</w:t>
            </w:r>
            <w:r w:rsidRPr="001542C9">
              <w:t>. Определение задач профилактики на основе ретроспективного и оперативного эп</w:t>
            </w:r>
            <w:r w:rsidRPr="001542C9">
              <w:t>и</w:t>
            </w:r>
            <w:r w:rsidRPr="001542C9">
              <w:t>демиологического анализа и оценки санитарно-эпидемиологического благополучия населения по группам болезней.</w:t>
            </w:r>
          </w:p>
          <w:p w:rsidR="00270754" w:rsidRPr="001542C9" w:rsidRDefault="00270754" w:rsidP="00270754">
            <w:pPr>
              <w:numPr>
                <w:ilvl w:val="12"/>
                <w:numId w:val="0"/>
              </w:numPr>
              <w:tabs>
                <w:tab w:val="left" w:pos="851"/>
              </w:tabs>
              <w:ind w:firstLine="567"/>
              <w:jc w:val="both"/>
            </w:pPr>
            <w:r>
              <w:t>14</w:t>
            </w:r>
            <w:r w:rsidRPr="001542C9">
              <w:t>. Разработка соответствующих предложений по обеспечению санитарно-эпидемиологического благополучия населения при планировании социально-экономического развития района, населенного пункта.</w:t>
            </w:r>
          </w:p>
          <w:p w:rsidR="00270754" w:rsidRPr="001542C9" w:rsidRDefault="00270754" w:rsidP="00270754">
            <w:pPr>
              <w:numPr>
                <w:ilvl w:val="12"/>
                <w:numId w:val="0"/>
              </w:numPr>
              <w:tabs>
                <w:tab w:val="left" w:pos="851"/>
              </w:tabs>
              <w:ind w:firstLine="567"/>
              <w:jc w:val="both"/>
            </w:pPr>
            <w:r>
              <w:t>15</w:t>
            </w:r>
            <w:r w:rsidRPr="001542C9">
              <w:t>. Составление  первичную документацию: акты обследования эпидемического очага,  протоколы лабораторных и инструментальных исследований, экстренное извещение, журналы учета, заключения и пр.</w:t>
            </w:r>
          </w:p>
          <w:p w:rsidR="00270754" w:rsidRPr="001542C9" w:rsidRDefault="00270754" w:rsidP="00270754">
            <w:pPr>
              <w:numPr>
                <w:ilvl w:val="12"/>
                <w:numId w:val="0"/>
              </w:numPr>
              <w:tabs>
                <w:tab w:val="left" w:pos="851"/>
              </w:tabs>
              <w:ind w:firstLine="567"/>
              <w:jc w:val="both"/>
            </w:pPr>
            <w:r>
              <w:t>16</w:t>
            </w:r>
            <w:r w:rsidRPr="001542C9">
              <w:t>. Подготовка проектов решений, приказов и других административных актов, соста</w:t>
            </w:r>
            <w:r w:rsidRPr="001542C9">
              <w:t>в</w:t>
            </w:r>
            <w:r w:rsidRPr="001542C9">
              <w:t>ление справок по вопросам санитарно-эпидемиологического благополучия населения.</w:t>
            </w:r>
          </w:p>
          <w:p w:rsidR="00270754" w:rsidRPr="001542C9" w:rsidRDefault="00270754" w:rsidP="00270754">
            <w:pPr>
              <w:tabs>
                <w:tab w:val="left" w:pos="851"/>
              </w:tabs>
              <w:ind w:firstLine="567"/>
              <w:jc w:val="both"/>
            </w:pPr>
            <w:r>
              <w:t>17</w:t>
            </w:r>
            <w:r w:rsidRPr="001542C9">
              <w:t>. Проведение работы по повышению грамотности населения в области профилактики инфекционных болезней (лекции, беседы, выступления по радио и телевидению и др.).</w:t>
            </w:r>
          </w:p>
          <w:p w:rsidR="00270754" w:rsidRPr="001542C9" w:rsidRDefault="00270754" w:rsidP="00270754">
            <w:pPr>
              <w:tabs>
                <w:tab w:val="left" w:pos="851"/>
              </w:tabs>
              <w:ind w:firstLine="567"/>
              <w:jc w:val="both"/>
            </w:pPr>
            <w:r>
              <w:t>18</w:t>
            </w:r>
            <w:r w:rsidRPr="001542C9">
              <w:t>. Объективная и точная оценка информации о санитарно-эпидемиологическом благ</w:t>
            </w:r>
            <w:r w:rsidRPr="001542C9">
              <w:t>о</w:t>
            </w:r>
            <w:r w:rsidRPr="001542C9">
              <w:t>получии населения и факторах, его определяющих.</w:t>
            </w:r>
          </w:p>
          <w:p w:rsidR="00270754" w:rsidRPr="001542C9" w:rsidRDefault="00270754" w:rsidP="00270754">
            <w:pPr>
              <w:pStyle w:val="a5"/>
              <w:tabs>
                <w:tab w:val="left" w:pos="851"/>
              </w:tabs>
              <w:ind w:firstLine="567"/>
            </w:pPr>
          </w:p>
          <w:p w:rsidR="00270754" w:rsidRDefault="00270754" w:rsidP="00025C52">
            <w:pPr>
              <w:pStyle w:val="a3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  <w:p w:rsidR="00270754" w:rsidRDefault="00270754" w:rsidP="00025C52">
            <w:pPr>
              <w:pStyle w:val="a3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  <w:p w:rsidR="00270754" w:rsidRDefault="00270754" w:rsidP="00025C52">
            <w:pPr>
              <w:pStyle w:val="a3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  <w:p w:rsidR="00270754" w:rsidRDefault="00270754" w:rsidP="00025C52">
            <w:pPr>
              <w:pStyle w:val="a3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  <w:p w:rsidR="00270754" w:rsidRDefault="00270754" w:rsidP="00025C52">
            <w:pPr>
              <w:pStyle w:val="a3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  <w:p w:rsidR="00270754" w:rsidRDefault="00270754" w:rsidP="00025C52">
            <w:pPr>
              <w:pStyle w:val="a3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  <w:p w:rsidR="00270754" w:rsidRDefault="00270754" w:rsidP="00025C52">
            <w:pPr>
              <w:pStyle w:val="a3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  <w:p w:rsidR="00270754" w:rsidRDefault="00270754" w:rsidP="00025C52">
            <w:pPr>
              <w:pStyle w:val="a3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  <w:p w:rsidR="00270754" w:rsidRDefault="00270754" w:rsidP="00025C52">
            <w:pPr>
              <w:pStyle w:val="a3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  <w:p w:rsidR="00EE2C01" w:rsidRDefault="00EE2C01" w:rsidP="00025C52">
            <w:pPr>
              <w:pStyle w:val="a3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  <w:p w:rsidR="00470A55" w:rsidRPr="00B57D54" w:rsidRDefault="00470A55" w:rsidP="00025C52">
            <w:pPr>
              <w:pStyle w:val="a3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  <w:p w:rsidR="00B57D54" w:rsidRPr="003B35AD" w:rsidRDefault="00B57D54" w:rsidP="00B57D54">
            <w:pPr>
              <w:shd w:val="clear" w:color="auto" w:fill="FFFFFF"/>
              <w:spacing w:line="360" w:lineRule="auto"/>
              <w:ind w:firstLine="720"/>
              <w:rPr>
                <w:b/>
                <w:bCs/>
                <w:iCs/>
                <w:spacing w:val="-7"/>
              </w:rPr>
            </w:pPr>
            <w:r w:rsidRPr="003B35AD">
              <w:rPr>
                <w:b/>
                <w:iCs/>
                <w:spacing w:val="-7"/>
                <w:lang w:val="en-US"/>
              </w:rPr>
              <w:lastRenderedPageBreak/>
              <w:t>V</w:t>
            </w:r>
            <w:r w:rsidRPr="003B35AD">
              <w:rPr>
                <w:b/>
                <w:iCs/>
                <w:spacing w:val="-7"/>
              </w:rPr>
              <w:t xml:space="preserve">. Рабочая учебная программа дисциплины </w:t>
            </w:r>
            <w:r w:rsidRPr="003B35AD">
              <w:rPr>
                <w:b/>
                <w:bCs/>
                <w:iCs/>
                <w:spacing w:val="-7"/>
              </w:rPr>
              <w:t>(учебно-тематический план)</w:t>
            </w:r>
          </w:p>
          <w:p w:rsidR="00B57D54" w:rsidRDefault="00B57D54" w:rsidP="00B57D54">
            <w:pPr>
              <w:shd w:val="clear" w:color="auto" w:fill="FFFFFF"/>
              <w:ind w:right="-142"/>
              <w:rPr>
                <w:b/>
              </w:rPr>
            </w:pPr>
            <w:r w:rsidRPr="003B35AD">
              <w:rPr>
                <w:b/>
              </w:rPr>
              <w:t>Учебно-тематический план дисциплины (в академических часах)</w:t>
            </w:r>
          </w:p>
          <w:p w:rsidR="00B57D54" w:rsidRPr="003B35AD" w:rsidRDefault="00B57D54" w:rsidP="00B57D54">
            <w:pPr>
              <w:shd w:val="clear" w:color="auto" w:fill="FFFFFF"/>
              <w:ind w:right="-142"/>
              <w:rPr>
                <w:b/>
              </w:rPr>
            </w:pPr>
          </w:p>
          <w:tbl>
            <w:tblPr>
              <w:tblW w:w="109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553"/>
              <w:gridCol w:w="567"/>
              <w:gridCol w:w="425"/>
              <w:gridCol w:w="709"/>
              <w:gridCol w:w="850"/>
              <w:gridCol w:w="425"/>
              <w:gridCol w:w="501"/>
              <w:gridCol w:w="2268"/>
              <w:gridCol w:w="492"/>
              <w:gridCol w:w="992"/>
              <w:gridCol w:w="1134"/>
            </w:tblGrid>
            <w:tr w:rsidR="00B57D54" w:rsidRPr="003B35AD" w:rsidTr="00B57D54">
              <w:tc>
                <w:tcPr>
                  <w:tcW w:w="2553" w:type="dxa"/>
                  <w:vMerge w:val="restart"/>
                  <w:shd w:val="clear" w:color="auto" w:fill="auto"/>
                  <w:vAlign w:val="center"/>
                </w:tcPr>
                <w:p w:rsidR="00B57D54" w:rsidRPr="003B35AD" w:rsidRDefault="00B57D54" w:rsidP="00270754">
                  <w:pPr>
                    <w:ind w:right="-142"/>
                    <w:rPr>
                      <w:b/>
                      <w:bCs/>
                    </w:rPr>
                  </w:pPr>
                  <w:r w:rsidRPr="003B35AD">
                    <w:rPr>
                      <w:b/>
                      <w:bCs/>
                    </w:rPr>
                    <w:t>Наименование разд</w:t>
                  </w:r>
                  <w:r w:rsidRPr="003B35AD">
                    <w:rPr>
                      <w:b/>
                      <w:bCs/>
                    </w:rPr>
                    <w:t>е</w:t>
                  </w:r>
                  <w:r w:rsidRPr="003B35AD">
                    <w:rPr>
                      <w:b/>
                      <w:bCs/>
                    </w:rPr>
                    <w:t>лов дисциплины (м</w:t>
                  </w:r>
                  <w:r w:rsidRPr="003B35AD">
                    <w:rPr>
                      <w:b/>
                      <w:bCs/>
                    </w:rPr>
                    <w:t>о</w:t>
                  </w:r>
                  <w:r w:rsidRPr="003B35AD">
                    <w:rPr>
                      <w:b/>
                      <w:bCs/>
                    </w:rPr>
                    <w:t>дулей) и тем</w:t>
                  </w:r>
                </w:p>
              </w:tc>
              <w:tc>
                <w:tcPr>
                  <w:tcW w:w="2976" w:type="dxa"/>
                  <w:gridSpan w:val="5"/>
                  <w:shd w:val="clear" w:color="auto" w:fill="auto"/>
                  <w:vAlign w:val="center"/>
                </w:tcPr>
                <w:p w:rsidR="00B57D54" w:rsidRPr="003B35AD" w:rsidRDefault="00B57D54" w:rsidP="00270754">
                  <w:pPr>
                    <w:ind w:right="-142"/>
                    <w:rPr>
                      <w:b/>
                      <w:bCs/>
                    </w:rPr>
                  </w:pPr>
                  <w:r w:rsidRPr="003B35AD">
                    <w:rPr>
                      <w:b/>
                      <w:bCs/>
                    </w:rPr>
                    <w:t>Аудиторные занятия</w:t>
                  </w:r>
                </w:p>
              </w:tc>
              <w:tc>
                <w:tcPr>
                  <w:tcW w:w="501" w:type="dxa"/>
                  <w:vMerge w:val="restart"/>
                  <w:shd w:val="clear" w:color="auto" w:fill="auto"/>
                  <w:vAlign w:val="center"/>
                </w:tcPr>
                <w:p w:rsidR="00B57D54" w:rsidRPr="003B35AD" w:rsidRDefault="00B57D54" w:rsidP="00270754">
                  <w:pPr>
                    <w:ind w:right="-142"/>
                    <w:rPr>
                      <w:b/>
                      <w:bCs/>
                    </w:rPr>
                  </w:pPr>
                  <w:r w:rsidRPr="003B35AD">
                    <w:rPr>
                      <w:b/>
                      <w:bCs/>
                    </w:rPr>
                    <w:t>Всего ч</w:t>
                  </w:r>
                  <w:r w:rsidRPr="003B35AD">
                    <w:rPr>
                      <w:b/>
                      <w:bCs/>
                    </w:rPr>
                    <w:t>а</w:t>
                  </w:r>
                  <w:r w:rsidRPr="003B35AD">
                    <w:rPr>
                      <w:b/>
                      <w:bCs/>
                    </w:rPr>
                    <w:t>сов на а</w:t>
                  </w:r>
                  <w:r w:rsidRPr="003B35AD">
                    <w:rPr>
                      <w:b/>
                      <w:bCs/>
                    </w:rPr>
                    <w:t>у</w:t>
                  </w:r>
                  <w:r w:rsidRPr="003B35AD">
                    <w:rPr>
                      <w:b/>
                      <w:bCs/>
                    </w:rPr>
                    <w:t>д</w:t>
                  </w:r>
                  <w:r w:rsidRPr="003B35AD">
                    <w:rPr>
                      <w:b/>
                      <w:bCs/>
                    </w:rPr>
                    <w:t>и</w:t>
                  </w:r>
                  <w:r w:rsidRPr="003B35AD">
                    <w:rPr>
                      <w:b/>
                      <w:bCs/>
                    </w:rPr>
                    <w:t>торную р</w:t>
                  </w:r>
                  <w:r w:rsidRPr="003B35AD">
                    <w:rPr>
                      <w:b/>
                      <w:bCs/>
                    </w:rPr>
                    <w:t>а</w:t>
                  </w:r>
                  <w:r w:rsidRPr="003B35AD">
                    <w:rPr>
                      <w:b/>
                      <w:bCs/>
                    </w:rPr>
                    <w:t>б</w:t>
                  </w:r>
                  <w:r w:rsidRPr="003B35AD">
                    <w:rPr>
                      <w:b/>
                      <w:bCs/>
                    </w:rPr>
                    <w:t>о</w:t>
                  </w:r>
                  <w:r w:rsidRPr="003B35AD">
                    <w:rPr>
                      <w:b/>
                      <w:bCs/>
                    </w:rPr>
                    <w:t>ту</w:t>
                  </w:r>
                </w:p>
              </w:tc>
              <w:tc>
                <w:tcPr>
                  <w:tcW w:w="2268" w:type="dxa"/>
                  <w:vMerge w:val="restart"/>
                  <w:shd w:val="clear" w:color="auto" w:fill="auto"/>
                  <w:vAlign w:val="center"/>
                </w:tcPr>
                <w:p w:rsidR="00B57D54" w:rsidRPr="003B35AD" w:rsidRDefault="00B57D54" w:rsidP="00270754">
                  <w:pPr>
                    <w:ind w:right="-142"/>
                    <w:rPr>
                      <w:b/>
                      <w:bCs/>
                    </w:rPr>
                  </w:pPr>
                  <w:r w:rsidRPr="003B35AD">
                    <w:rPr>
                      <w:b/>
                      <w:bCs/>
                    </w:rPr>
                    <w:t>Самостоятельная работа студента</w:t>
                  </w:r>
                </w:p>
              </w:tc>
              <w:tc>
                <w:tcPr>
                  <w:tcW w:w="492" w:type="dxa"/>
                  <w:vMerge w:val="restart"/>
                  <w:shd w:val="clear" w:color="auto" w:fill="auto"/>
                  <w:vAlign w:val="center"/>
                </w:tcPr>
                <w:p w:rsidR="00B57D54" w:rsidRPr="003B35AD" w:rsidRDefault="00B57D54" w:rsidP="00270754">
                  <w:pPr>
                    <w:ind w:right="-142"/>
                    <w:rPr>
                      <w:b/>
                      <w:bCs/>
                    </w:rPr>
                  </w:pPr>
                  <w:r w:rsidRPr="003B35AD">
                    <w:rPr>
                      <w:b/>
                      <w:bCs/>
                    </w:rPr>
                    <w:t>Итого ч</w:t>
                  </w:r>
                  <w:r w:rsidRPr="003B35AD">
                    <w:rPr>
                      <w:b/>
                      <w:bCs/>
                    </w:rPr>
                    <w:t>а</w:t>
                  </w:r>
                  <w:r w:rsidRPr="003B35AD">
                    <w:rPr>
                      <w:b/>
                      <w:bCs/>
                    </w:rPr>
                    <w:t>сов</w:t>
                  </w:r>
                </w:p>
              </w:tc>
              <w:tc>
                <w:tcPr>
                  <w:tcW w:w="992" w:type="dxa"/>
                  <w:vMerge w:val="restart"/>
                  <w:shd w:val="clear" w:color="auto" w:fill="auto"/>
                  <w:vAlign w:val="center"/>
                </w:tcPr>
                <w:p w:rsidR="00B57D54" w:rsidRPr="003B35AD" w:rsidRDefault="00B57D54" w:rsidP="00270754">
                  <w:pPr>
                    <w:ind w:right="-142"/>
                    <w:rPr>
                      <w:b/>
                      <w:bCs/>
                    </w:rPr>
                  </w:pPr>
                  <w:r w:rsidRPr="003B35AD">
                    <w:rPr>
                      <w:b/>
                      <w:bCs/>
                    </w:rPr>
                    <w:t>Испол</w:t>
                  </w:r>
                  <w:r w:rsidRPr="003B35AD">
                    <w:rPr>
                      <w:b/>
                      <w:bCs/>
                    </w:rPr>
                    <w:t>ь</w:t>
                  </w:r>
                  <w:r w:rsidRPr="003B35AD">
                    <w:rPr>
                      <w:b/>
                      <w:bCs/>
                    </w:rPr>
                    <w:t>зуемые образ</w:t>
                  </w:r>
                  <w:r w:rsidRPr="003B35AD">
                    <w:rPr>
                      <w:b/>
                      <w:bCs/>
                    </w:rPr>
                    <w:t>о</w:t>
                  </w:r>
                  <w:r w:rsidRPr="003B35AD">
                    <w:rPr>
                      <w:b/>
                      <w:bCs/>
                    </w:rPr>
                    <w:t>вател</w:t>
                  </w:r>
                  <w:r w:rsidRPr="003B35AD">
                    <w:rPr>
                      <w:b/>
                      <w:bCs/>
                    </w:rPr>
                    <w:t>ь</w:t>
                  </w:r>
                  <w:r w:rsidRPr="003B35AD">
                    <w:rPr>
                      <w:b/>
                      <w:bCs/>
                    </w:rPr>
                    <w:t>ные техн</w:t>
                  </w:r>
                  <w:r w:rsidRPr="003B35AD">
                    <w:rPr>
                      <w:b/>
                      <w:bCs/>
                    </w:rPr>
                    <w:t>о</w:t>
                  </w:r>
                  <w:r w:rsidRPr="003B35AD">
                    <w:rPr>
                      <w:b/>
                      <w:bCs/>
                    </w:rPr>
                    <w:t>логии, способы и мет</w:t>
                  </w:r>
                  <w:r w:rsidRPr="003B35AD">
                    <w:rPr>
                      <w:b/>
                      <w:bCs/>
                    </w:rPr>
                    <w:t>о</w:t>
                  </w:r>
                  <w:r w:rsidRPr="003B35AD">
                    <w:rPr>
                      <w:b/>
                      <w:bCs/>
                    </w:rPr>
                    <w:t>ды об</w:t>
                  </w:r>
                  <w:r w:rsidRPr="003B35AD">
                    <w:rPr>
                      <w:b/>
                      <w:bCs/>
                    </w:rPr>
                    <w:t>у</w:t>
                  </w:r>
                  <w:r w:rsidRPr="003B35AD">
                    <w:rPr>
                      <w:b/>
                      <w:bCs/>
                    </w:rPr>
                    <w:t>чения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  <w:vAlign w:val="center"/>
                </w:tcPr>
                <w:p w:rsidR="00B57D54" w:rsidRPr="003B35AD" w:rsidRDefault="00B57D54" w:rsidP="00270754">
                  <w:pPr>
                    <w:ind w:right="-142"/>
                    <w:rPr>
                      <w:b/>
                      <w:bCs/>
                    </w:rPr>
                  </w:pPr>
                  <w:r w:rsidRPr="003B35AD">
                    <w:rPr>
                      <w:b/>
                    </w:rPr>
                    <w:t>Формы текущего и рубе</w:t>
                  </w:r>
                  <w:r w:rsidRPr="003B35AD">
                    <w:rPr>
                      <w:b/>
                    </w:rPr>
                    <w:t>ж</w:t>
                  </w:r>
                  <w:r w:rsidRPr="003B35AD">
                    <w:rPr>
                      <w:b/>
                    </w:rPr>
                    <w:t>ного контроля успева</w:t>
                  </w:r>
                  <w:r w:rsidRPr="003B35AD">
                    <w:rPr>
                      <w:b/>
                    </w:rPr>
                    <w:t>е</w:t>
                  </w:r>
                  <w:r w:rsidRPr="003B35AD">
                    <w:rPr>
                      <w:b/>
                    </w:rPr>
                    <w:t>мости</w:t>
                  </w:r>
                </w:p>
              </w:tc>
            </w:tr>
            <w:tr w:rsidR="00B57D54" w:rsidRPr="003B35AD" w:rsidTr="00B57D54">
              <w:trPr>
                <w:trHeight w:val="276"/>
              </w:trPr>
              <w:tc>
                <w:tcPr>
                  <w:tcW w:w="2553" w:type="dxa"/>
                  <w:vMerge/>
                  <w:shd w:val="clear" w:color="auto" w:fill="auto"/>
                </w:tcPr>
                <w:p w:rsidR="00B57D54" w:rsidRPr="003B35AD" w:rsidRDefault="00B57D54" w:rsidP="00270754">
                  <w:pPr>
                    <w:ind w:right="-142"/>
                  </w:pPr>
                </w:p>
              </w:tc>
              <w:tc>
                <w:tcPr>
                  <w:tcW w:w="567" w:type="dxa"/>
                  <w:shd w:val="clear" w:color="auto" w:fill="auto"/>
                  <w:textDirection w:val="btLr"/>
                  <w:vAlign w:val="center"/>
                </w:tcPr>
                <w:p w:rsidR="00B57D54" w:rsidRPr="003B35AD" w:rsidRDefault="00B57D54" w:rsidP="00270754">
                  <w:pPr>
                    <w:ind w:right="-142"/>
                  </w:pPr>
                  <w:r w:rsidRPr="003B35AD">
                    <w:rPr>
                      <w:b/>
                      <w:bCs/>
                    </w:rPr>
                    <w:t>лекции</w:t>
                  </w:r>
                </w:p>
              </w:tc>
              <w:tc>
                <w:tcPr>
                  <w:tcW w:w="425" w:type="dxa"/>
                  <w:shd w:val="clear" w:color="auto" w:fill="auto"/>
                  <w:textDirection w:val="btLr"/>
                  <w:vAlign w:val="center"/>
                </w:tcPr>
                <w:p w:rsidR="00B57D54" w:rsidRPr="003B35AD" w:rsidRDefault="00B57D54" w:rsidP="00270754">
                  <w:pPr>
                    <w:ind w:right="-142"/>
                  </w:pPr>
                  <w:r w:rsidRPr="003B35AD">
                    <w:rPr>
                      <w:b/>
                      <w:bCs/>
                    </w:rPr>
                    <w:t>семинары</w:t>
                  </w:r>
                </w:p>
              </w:tc>
              <w:tc>
                <w:tcPr>
                  <w:tcW w:w="709" w:type="dxa"/>
                  <w:shd w:val="clear" w:color="auto" w:fill="auto"/>
                  <w:textDirection w:val="btLr"/>
                  <w:vAlign w:val="center"/>
                </w:tcPr>
                <w:p w:rsidR="00B57D54" w:rsidRPr="003B35AD" w:rsidRDefault="00B57D54" w:rsidP="00270754">
                  <w:pPr>
                    <w:ind w:right="-142"/>
                  </w:pPr>
                  <w:r w:rsidRPr="003B35AD">
                    <w:rPr>
                      <w:b/>
                      <w:bCs/>
                    </w:rPr>
                    <w:t>лабораторные практикумы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  <w:vAlign w:val="center"/>
                </w:tcPr>
                <w:p w:rsidR="00B57D54" w:rsidRPr="003B35AD" w:rsidRDefault="00B57D54" w:rsidP="00270754">
                  <w:pPr>
                    <w:spacing w:line="192" w:lineRule="auto"/>
                    <w:ind w:right="-142"/>
                  </w:pPr>
                  <w:r w:rsidRPr="003B35AD">
                    <w:rPr>
                      <w:b/>
                      <w:bCs/>
                    </w:rPr>
                    <w:t>практические занятия, клин</w:t>
                  </w:r>
                  <w:r w:rsidRPr="003B35AD">
                    <w:rPr>
                      <w:b/>
                      <w:bCs/>
                    </w:rPr>
                    <w:t>и</w:t>
                  </w:r>
                  <w:r w:rsidRPr="003B35AD">
                    <w:rPr>
                      <w:b/>
                      <w:bCs/>
                    </w:rPr>
                    <w:t>ческие практические занятия</w:t>
                  </w:r>
                </w:p>
              </w:tc>
              <w:tc>
                <w:tcPr>
                  <w:tcW w:w="425" w:type="dxa"/>
                  <w:shd w:val="clear" w:color="auto" w:fill="auto"/>
                  <w:textDirection w:val="btLr"/>
                  <w:vAlign w:val="center"/>
                </w:tcPr>
                <w:p w:rsidR="00B57D54" w:rsidRPr="003B35AD" w:rsidRDefault="00B57D54" w:rsidP="00270754">
                  <w:pPr>
                    <w:ind w:right="-142"/>
                  </w:pPr>
                  <w:r w:rsidRPr="003B35AD">
                    <w:rPr>
                      <w:b/>
                      <w:bCs/>
                    </w:rPr>
                    <w:t>курсовая работа</w:t>
                  </w:r>
                </w:p>
              </w:tc>
              <w:tc>
                <w:tcPr>
                  <w:tcW w:w="501" w:type="dxa"/>
                  <w:vMerge/>
                  <w:shd w:val="clear" w:color="auto" w:fill="auto"/>
                  <w:textDirection w:val="btLr"/>
                  <w:vAlign w:val="center"/>
                </w:tcPr>
                <w:p w:rsidR="00B57D54" w:rsidRPr="003B35AD" w:rsidRDefault="00B57D54" w:rsidP="00270754">
                  <w:pPr>
                    <w:ind w:right="-142"/>
                  </w:pPr>
                </w:p>
              </w:tc>
              <w:tc>
                <w:tcPr>
                  <w:tcW w:w="2268" w:type="dxa"/>
                  <w:vMerge/>
                  <w:shd w:val="clear" w:color="auto" w:fill="auto"/>
                </w:tcPr>
                <w:p w:rsidR="00B57D54" w:rsidRPr="003B35AD" w:rsidRDefault="00B57D54" w:rsidP="00270754">
                  <w:pPr>
                    <w:ind w:right="-142"/>
                  </w:pPr>
                </w:p>
              </w:tc>
              <w:tc>
                <w:tcPr>
                  <w:tcW w:w="492" w:type="dxa"/>
                  <w:vMerge/>
                  <w:shd w:val="clear" w:color="auto" w:fill="auto"/>
                </w:tcPr>
                <w:p w:rsidR="00B57D54" w:rsidRPr="003B35AD" w:rsidRDefault="00B57D54" w:rsidP="00270754">
                  <w:pPr>
                    <w:ind w:right="-142"/>
                  </w:pPr>
                </w:p>
              </w:tc>
              <w:tc>
                <w:tcPr>
                  <w:tcW w:w="992" w:type="dxa"/>
                  <w:vMerge/>
                  <w:shd w:val="clear" w:color="auto" w:fill="auto"/>
                </w:tcPr>
                <w:p w:rsidR="00B57D54" w:rsidRPr="003B35AD" w:rsidRDefault="00B57D54" w:rsidP="00270754">
                  <w:pPr>
                    <w:ind w:right="-142"/>
                  </w:pP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B57D54" w:rsidRPr="003B35AD" w:rsidRDefault="00B57D54" w:rsidP="00270754">
                  <w:pPr>
                    <w:ind w:right="-142"/>
                  </w:pPr>
                </w:p>
              </w:tc>
            </w:tr>
            <w:tr w:rsidR="00B57D54" w:rsidRPr="003B35AD" w:rsidTr="00B57D54">
              <w:tc>
                <w:tcPr>
                  <w:tcW w:w="2553" w:type="dxa"/>
                  <w:shd w:val="clear" w:color="auto" w:fill="auto"/>
                </w:tcPr>
                <w:p w:rsidR="00B57D54" w:rsidRPr="003B35AD" w:rsidRDefault="00B57D54" w:rsidP="00270754">
                  <w:pPr>
                    <w:ind w:right="-142"/>
                  </w:pPr>
                  <w:r w:rsidRPr="003B35AD">
                    <w:t>1.Общая эпидемиол</w:t>
                  </w:r>
                  <w:r w:rsidRPr="003B35AD">
                    <w:t>о</w:t>
                  </w:r>
                  <w:r w:rsidRPr="003B35AD">
                    <w:t>гия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B57D54" w:rsidRPr="003B35AD" w:rsidRDefault="00B57D54" w:rsidP="00270754">
                  <w:pPr>
                    <w:ind w:right="-142"/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B57D54" w:rsidRPr="003B35AD" w:rsidRDefault="00B57D54" w:rsidP="00270754">
                  <w:pPr>
                    <w:ind w:right="-142"/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B57D54" w:rsidRPr="003B35AD" w:rsidRDefault="00B57D54" w:rsidP="00270754">
                  <w:pPr>
                    <w:ind w:right="-142"/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B57D54" w:rsidRPr="003B35AD" w:rsidRDefault="00B57D54" w:rsidP="00270754">
                  <w:pPr>
                    <w:ind w:right="-142"/>
                  </w:pPr>
                  <w:r w:rsidRPr="003B35AD">
                    <w:t>16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B57D54" w:rsidRPr="003B35AD" w:rsidRDefault="00B57D54" w:rsidP="00270754">
                  <w:pPr>
                    <w:ind w:right="-142"/>
                  </w:pPr>
                </w:p>
              </w:tc>
              <w:tc>
                <w:tcPr>
                  <w:tcW w:w="501" w:type="dxa"/>
                  <w:shd w:val="clear" w:color="auto" w:fill="auto"/>
                </w:tcPr>
                <w:p w:rsidR="00B57D54" w:rsidRPr="003B35AD" w:rsidRDefault="00B57D54" w:rsidP="00270754">
                  <w:pPr>
                    <w:ind w:right="-142"/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B57D54" w:rsidRPr="003B35AD" w:rsidRDefault="00B57D54" w:rsidP="00270754">
                  <w:pPr>
                    <w:ind w:right="-142"/>
                  </w:pPr>
                </w:p>
              </w:tc>
              <w:tc>
                <w:tcPr>
                  <w:tcW w:w="492" w:type="dxa"/>
                  <w:shd w:val="clear" w:color="auto" w:fill="auto"/>
                </w:tcPr>
                <w:p w:rsidR="00B57D54" w:rsidRPr="003B35AD" w:rsidRDefault="00B57D54" w:rsidP="00270754">
                  <w:pPr>
                    <w:ind w:right="-142"/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B57D54" w:rsidRPr="003B35AD" w:rsidRDefault="00B57D54" w:rsidP="00270754">
                  <w:pPr>
                    <w:ind w:right="-142"/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B57D54" w:rsidRPr="003B35AD" w:rsidRDefault="00B57D54" w:rsidP="00270754">
                  <w:pPr>
                    <w:ind w:right="-142"/>
                  </w:pPr>
                </w:p>
              </w:tc>
            </w:tr>
            <w:tr w:rsidR="00B57D54" w:rsidRPr="003B35AD" w:rsidTr="00B57D54">
              <w:tc>
                <w:tcPr>
                  <w:tcW w:w="2553" w:type="dxa"/>
                  <w:shd w:val="clear" w:color="auto" w:fill="auto"/>
                </w:tcPr>
                <w:p w:rsidR="00B57D54" w:rsidRPr="003B35AD" w:rsidRDefault="00B57D54" w:rsidP="00270754">
                  <w:pPr>
                    <w:ind w:right="-142"/>
                  </w:pPr>
                  <w:r w:rsidRPr="003B35AD">
                    <w:rPr>
                      <w:color w:val="000000"/>
                    </w:rPr>
                    <w:t>1.1.Эпидемиологический подход к изучению болезней человека.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B57D54" w:rsidRPr="003B35AD" w:rsidRDefault="00B57D54" w:rsidP="00270754">
                  <w:pPr>
                    <w:ind w:right="-142"/>
                  </w:pPr>
                  <w:r w:rsidRPr="003B35AD">
                    <w:t>Л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B57D54" w:rsidRPr="003B35AD" w:rsidRDefault="00B57D54" w:rsidP="00270754">
                  <w:pPr>
                    <w:ind w:right="-142"/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B57D54" w:rsidRPr="003B35AD" w:rsidRDefault="00B57D54" w:rsidP="00270754">
                  <w:pPr>
                    <w:ind w:right="-142"/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B57D54" w:rsidRPr="003B35AD" w:rsidRDefault="00B57D54" w:rsidP="00270754">
                  <w:pPr>
                    <w:ind w:right="-142"/>
                  </w:pPr>
                  <w:r w:rsidRPr="003B35AD">
                    <w:t>П-2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B57D54" w:rsidRPr="003B35AD" w:rsidRDefault="00B57D54" w:rsidP="00270754">
                  <w:pPr>
                    <w:ind w:right="-142"/>
                  </w:pPr>
                </w:p>
              </w:tc>
              <w:tc>
                <w:tcPr>
                  <w:tcW w:w="501" w:type="dxa"/>
                  <w:shd w:val="clear" w:color="auto" w:fill="auto"/>
                </w:tcPr>
                <w:p w:rsidR="00B57D54" w:rsidRPr="003B35AD" w:rsidRDefault="00B57D54" w:rsidP="00270754">
                  <w:pPr>
                    <w:ind w:right="-142"/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B57D54" w:rsidRPr="003B35AD" w:rsidRDefault="00B57D54" w:rsidP="00270754">
                  <w:pPr>
                    <w:autoSpaceDE w:val="0"/>
                    <w:autoSpaceDN w:val="0"/>
                    <w:adjustRightInd w:val="0"/>
                    <w:ind w:right="-142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  <w:tbl>
                  <w:tblPr>
                    <w:tblW w:w="2018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2018"/>
                  </w:tblGrid>
                  <w:tr w:rsidR="00B57D54" w:rsidRPr="003B35AD" w:rsidTr="00270754">
                    <w:trPr>
                      <w:trHeight w:val="1598"/>
                    </w:trPr>
                    <w:tc>
                      <w:tcPr>
                        <w:tcW w:w="2018" w:type="dxa"/>
                      </w:tcPr>
                      <w:p w:rsidR="00B57D54" w:rsidRPr="003B35AD" w:rsidRDefault="00B57D54" w:rsidP="00270754">
                        <w:pPr>
                          <w:autoSpaceDE w:val="0"/>
                          <w:autoSpaceDN w:val="0"/>
                          <w:adjustRightInd w:val="0"/>
                          <w:ind w:left="-74" w:right="-142"/>
                          <w:rPr>
                            <w:rFonts w:eastAsiaTheme="minorHAnsi"/>
                            <w:color w:val="000000"/>
                            <w:lang w:eastAsia="en-US"/>
                          </w:rPr>
                        </w:pPr>
                        <w:r w:rsidRPr="003B35AD">
                          <w:rPr>
                            <w:rFonts w:eastAsiaTheme="minorHAnsi"/>
                            <w:color w:val="000000"/>
                            <w:lang w:eastAsia="en-US"/>
                          </w:rPr>
                          <w:t>Эпидемиологиче-ский подход к изу-чению болезней человека. Озн</w:t>
                        </w:r>
                        <w:r w:rsidRPr="003B35AD">
                          <w:rPr>
                            <w:rFonts w:eastAsiaTheme="minorHAnsi"/>
                            <w:color w:val="000000"/>
                            <w:lang w:eastAsia="en-US"/>
                          </w:rPr>
                          <w:t>а</w:t>
                        </w:r>
                        <w:r w:rsidRPr="003B35AD">
                          <w:rPr>
                            <w:rFonts w:eastAsiaTheme="minorHAnsi"/>
                            <w:color w:val="000000"/>
                            <w:lang w:eastAsia="en-US"/>
                          </w:rPr>
                          <w:t>комление с мед</w:t>
                        </w:r>
                        <w:r w:rsidRPr="003B35AD">
                          <w:rPr>
                            <w:rFonts w:eastAsiaTheme="minorHAnsi"/>
                            <w:color w:val="000000"/>
                            <w:lang w:eastAsia="en-US"/>
                          </w:rPr>
                          <w:t>и</w:t>
                        </w:r>
                        <w:r w:rsidRPr="003B35AD">
                          <w:rPr>
                            <w:rFonts w:eastAsiaTheme="minorHAnsi"/>
                            <w:color w:val="000000"/>
                            <w:lang w:eastAsia="en-US"/>
                          </w:rPr>
                          <w:t>цинской докуме</w:t>
                        </w:r>
                        <w:r w:rsidRPr="003B35AD">
                          <w:rPr>
                            <w:rFonts w:eastAsiaTheme="minorHAnsi"/>
                            <w:color w:val="000000"/>
                            <w:lang w:eastAsia="en-US"/>
                          </w:rPr>
                          <w:t>н</w:t>
                        </w:r>
                        <w:r w:rsidRPr="003B35AD">
                          <w:rPr>
                            <w:rFonts w:eastAsiaTheme="minorHAnsi"/>
                            <w:color w:val="000000"/>
                            <w:lang w:eastAsia="en-US"/>
                          </w:rPr>
                          <w:t xml:space="preserve">тацией </w:t>
                        </w:r>
                      </w:p>
                    </w:tc>
                  </w:tr>
                </w:tbl>
                <w:p w:rsidR="00B57D54" w:rsidRPr="003B35AD" w:rsidRDefault="00B57D54" w:rsidP="00270754">
                  <w:pPr>
                    <w:autoSpaceDE w:val="0"/>
                    <w:autoSpaceDN w:val="0"/>
                    <w:adjustRightInd w:val="0"/>
                    <w:ind w:right="-142"/>
                    <w:rPr>
                      <w:rFonts w:eastAsiaTheme="minorHAnsi"/>
                      <w:lang w:eastAsia="en-US"/>
                    </w:rPr>
                  </w:pPr>
                </w:p>
                <w:p w:rsidR="00B57D54" w:rsidRPr="003B35AD" w:rsidRDefault="00B57D54" w:rsidP="00270754">
                  <w:pPr>
                    <w:ind w:right="-142"/>
                  </w:pPr>
                </w:p>
              </w:tc>
              <w:tc>
                <w:tcPr>
                  <w:tcW w:w="492" w:type="dxa"/>
                  <w:shd w:val="clear" w:color="auto" w:fill="auto"/>
                </w:tcPr>
                <w:p w:rsidR="00B57D54" w:rsidRPr="003B35AD" w:rsidRDefault="00B57D54" w:rsidP="00270754">
                  <w:pPr>
                    <w:ind w:left="-250" w:right="-142" w:hanging="37"/>
                  </w:pPr>
                  <w:r w:rsidRPr="003B35AD">
                    <w:t xml:space="preserve">1 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B57D54" w:rsidRPr="003B35AD" w:rsidRDefault="00B57D54" w:rsidP="00270754">
                  <w:pPr>
                    <w:ind w:right="-142"/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B57D54" w:rsidRPr="003B35AD" w:rsidRDefault="00B57D54" w:rsidP="00270754">
                  <w:pPr>
                    <w:ind w:right="-142"/>
                    <w:rPr>
                      <w:color w:val="000000"/>
                    </w:rPr>
                  </w:pPr>
                  <w:r w:rsidRPr="003B35AD">
                    <w:rPr>
                      <w:color w:val="000000"/>
                    </w:rPr>
                    <w:t>Устный ответ</w:t>
                  </w:r>
                </w:p>
                <w:p w:rsidR="00B57D54" w:rsidRPr="003B35AD" w:rsidRDefault="00B57D54" w:rsidP="00270754">
                  <w:pPr>
                    <w:ind w:right="-142"/>
                  </w:pPr>
                </w:p>
              </w:tc>
            </w:tr>
            <w:tr w:rsidR="00B57D54" w:rsidRPr="003B35AD" w:rsidTr="00B57D54">
              <w:tc>
                <w:tcPr>
                  <w:tcW w:w="2553" w:type="dxa"/>
                  <w:shd w:val="clear" w:color="auto" w:fill="auto"/>
                </w:tcPr>
                <w:p w:rsidR="00B57D54" w:rsidRPr="003B35AD" w:rsidRDefault="00B57D54" w:rsidP="00270754">
                  <w:pPr>
                    <w:autoSpaceDE w:val="0"/>
                    <w:autoSpaceDN w:val="0"/>
                    <w:adjustRightInd w:val="0"/>
                    <w:ind w:right="-142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3B35AD">
                    <w:rPr>
                      <w:rFonts w:eastAsiaTheme="minorHAnsi"/>
                      <w:color w:val="000000"/>
                      <w:lang w:eastAsia="en-US"/>
                    </w:rPr>
                    <w:t>1.2.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1929"/>
                  </w:tblGrid>
                  <w:tr w:rsidR="00B57D54" w:rsidRPr="003B35AD" w:rsidTr="00270754">
                    <w:trPr>
                      <w:trHeight w:val="2151"/>
                    </w:trPr>
                    <w:tc>
                      <w:tcPr>
                        <w:tcW w:w="1929" w:type="dxa"/>
                      </w:tcPr>
                      <w:p w:rsidR="00B57D54" w:rsidRPr="003B35AD" w:rsidRDefault="00B57D54" w:rsidP="00270754">
                        <w:pPr>
                          <w:autoSpaceDE w:val="0"/>
                          <w:autoSpaceDN w:val="0"/>
                          <w:adjustRightInd w:val="0"/>
                          <w:ind w:right="-142"/>
                          <w:rPr>
                            <w:rFonts w:eastAsiaTheme="minorHAnsi"/>
                            <w:color w:val="000000"/>
                            <w:lang w:eastAsia="en-US"/>
                          </w:rPr>
                        </w:pPr>
                        <w:r w:rsidRPr="003B35AD">
                          <w:rPr>
                            <w:rFonts w:eastAsiaTheme="minorHAnsi"/>
                            <w:color w:val="000000"/>
                            <w:lang w:eastAsia="en-US"/>
                          </w:rPr>
                          <w:t xml:space="preserve">Учение об ЭП. Эпиднадзор. </w:t>
                        </w:r>
                      </w:p>
                      <w:p w:rsidR="00B57D54" w:rsidRPr="003B35AD" w:rsidRDefault="00B57D54" w:rsidP="00270754">
                        <w:pPr>
                          <w:autoSpaceDE w:val="0"/>
                          <w:autoSpaceDN w:val="0"/>
                          <w:adjustRightInd w:val="0"/>
                          <w:ind w:right="-142"/>
                          <w:rPr>
                            <w:rFonts w:eastAsiaTheme="minorHAnsi"/>
                            <w:color w:val="000000"/>
                            <w:lang w:eastAsia="en-US"/>
                          </w:rPr>
                        </w:pPr>
                      </w:p>
                    </w:tc>
                  </w:tr>
                </w:tbl>
                <w:p w:rsidR="00B57D54" w:rsidRPr="003B35AD" w:rsidRDefault="00B57D54" w:rsidP="00270754">
                  <w:pPr>
                    <w:autoSpaceDE w:val="0"/>
                    <w:autoSpaceDN w:val="0"/>
                    <w:adjustRightInd w:val="0"/>
                    <w:ind w:right="-142"/>
                    <w:rPr>
                      <w:rFonts w:eastAsiaTheme="minorHAnsi"/>
                      <w:lang w:eastAsia="en-US"/>
                    </w:rPr>
                  </w:pPr>
                </w:p>
                <w:p w:rsidR="00B57D54" w:rsidRPr="003B35AD" w:rsidRDefault="00B57D54" w:rsidP="00270754">
                  <w:pPr>
                    <w:ind w:right="-142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57D54" w:rsidRPr="003B35AD" w:rsidRDefault="00B57D54" w:rsidP="00270754">
                  <w:pPr>
                    <w:ind w:right="-142"/>
                  </w:pPr>
                  <w:r w:rsidRPr="003B35AD">
                    <w:t>Л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B57D54" w:rsidRPr="003B35AD" w:rsidRDefault="00B57D54" w:rsidP="00270754">
                  <w:pPr>
                    <w:ind w:right="-142"/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B57D54" w:rsidRPr="003B35AD" w:rsidRDefault="00B57D54" w:rsidP="00270754">
                  <w:pPr>
                    <w:ind w:right="-142"/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B57D54" w:rsidRPr="003B35AD" w:rsidRDefault="00B57D54" w:rsidP="00270754">
                  <w:pPr>
                    <w:ind w:right="-142"/>
                  </w:pPr>
                  <w:r w:rsidRPr="003B35AD">
                    <w:t>П-2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B57D54" w:rsidRPr="003B35AD" w:rsidRDefault="00B57D54" w:rsidP="00270754">
                  <w:pPr>
                    <w:ind w:right="-142"/>
                  </w:pPr>
                </w:p>
              </w:tc>
              <w:tc>
                <w:tcPr>
                  <w:tcW w:w="501" w:type="dxa"/>
                  <w:shd w:val="clear" w:color="auto" w:fill="auto"/>
                </w:tcPr>
                <w:p w:rsidR="00B57D54" w:rsidRPr="003B35AD" w:rsidRDefault="00B57D54" w:rsidP="00270754">
                  <w:pPr>
                    <w:ind w:right="-142"/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B57D54" w:rsidRPr="003B35AD" w:rsidRDefault="00B57D54" w:rsidP="00270754">
                  <w:pPr>
                    <w:autoSpaceDE w:val="0"/>
                    <w:autoSpaceDN w:val="0"/>
                    <w:adjustRightInd w:val="0"/>
                    <w:ind w:right="-142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2076"/>
                  </w:tblGrid>
                  <w:tr w:rsidR="00B57D54" w:rsidRPr="003B35AD" w:rsidTr="00270754">
                    <w:trPr>
                      <w:trHeight w:val="1875"/>
                    </w:trPr>
                    <w:tc>
                      <w:tcPr>
                        <w:tcW w:w="2076" w:type="dxa"/>
                      </w:tcPr>
                      <w:p w:rsidR="00B57D54" w:rsidRPr="003B35AD" w:rsidRDefault="00B57D54" w:rsidP="00270754">
                        <w:pPr>
                          <w:autoSpaceDE w:val="0"/>
                          <w:autoSpaceDN w:val="0"/>
                          <w:adjustRightInd w:val="0"/>
                          <w:ind w:right="-142"/>
                          <w:rPr>
                            <w:rFonts w:eastAsiaTheme="minorHAnsi"/>
                            <w:color w:val="000000"/>
                            <w:lang w:eastAsia="en-US"/>
                          </w:rPr>
                        </w:pPr>
                        <w:r w:rsidRPr="003B35AD">
                          <w:rPr>
                            <w:rFonts w:eastAsiaTheme="minorHAnsi"/>
                            <w:color w:val="000000"/>
                            <w:lang w:eastAsia="en-US"/>
                          </w:rPr>
                          <w:t>Учение об эпид</w:t>
                        </w:r>
                        <w:r w:rsidRPr="003B35AD">
                          <w:rPr>
                            <w:rFonts w:eastAsiaTheme="minorHAnsi"/>
                            <w:color w:val="000000"/>
                            <w:lang w:eastAsia="en-US"/>
                          </w:rPr>
                          <w:t>е</w:t>
                        </w:r>
                        <w:r w:rsidRPr="003B35AD">
                          <w:rPr>
                            <w:rFonts w:eastAsiaTheme="minorHAnsi"/>
                            <w:color w:val="000000"/>
                            <w:lang w:eastAsia="en-US"/>
                          </w:rPr>
                          <w:t>ми-ческом проце</w:t>
                        </w:r>
                        <w:r w:rsidRPr="003B35AD">
                          <w:rPr>
                            <w:rFonts w:eastAsiaTheme="minorHAnsi"/>
                            <w:color w:val="000000"/>
                            <w:lang w:eastAsia="en-US"/>
                          </w:rPr>
                          <w:t>с</w:t>
                        </w:r>
                        <w:r w:rsidRPr="003B35AD">
                          <w:rPr>
                            <w:rFonts w:eastAsiaTheme="minorHAnsi"/>
                            <w:color w:val="000000"/>
                            <w:lang w:eastAsia="en-US"/>
                          </w:rPr>
                          <w:t>се. Противоэпид</w:t>
                        </w:r>
                        <w:r w:rsidRPr="003B35AD">
                          <w:rPr>
                            <w:rFonts w:eastAsiaTheme="minorHAnsi"/>
                            <w:color w:val="000000"/>
                            <w:lang w:eastAsia="en-US"/>
                          </w:rPr>
                          <w:t>е</w:t>
                        </w:r>
                        <w:r w:rsidRPr="003B35AD">
                          <w:rPr>
                            <w:rFonts w:eastAsiaTheme="minorHAnsi"/>
                            <w:color w:val="000000"/>
                            <w:lang w:eastAsia="en-US"/>
                          </w:rPr>
                          <w:t>миче-ские мер</w:t>
                        </w:r>
                        <w:r w:rsidRPr="003B35AD">
                          <w:rPr>
                            <w:rFonts w:eastAsiaTheme="minorHAnsi"/>
                            <w:color w:val="000000"/>
                            <w:lang w:eastAsia="en-US"/>
                          </w:rPr>
                          <w:t>о</w:t>
                        </w:r>
                        <w:r w:rsidRPr="003B35AD">
                          <w:rPr>
                            <w:rFonts w:eastAsiaTheme="minorHAnsi"/>
                            <w:color w:val="000000"/>
                            <w:lang w:eastAsia="en-US"/>
                          </w:rPr>
                          <w:t xml:space="preserve">приятия. </w:t>
                        </w:r>
                      </w:p>
                    </w:tc>
                  </w:tr>
                </w:tbl>
                <w:p w:rsidR="00B57D54" w:rsidRPr="003B35AD" w:rsidRDefault="00B57D54" w:rsidP="00270754">
                  <w:pPr>
                    <w:autoSpaceDE w:val="0"/>
                    <w:autoSpaceDN w:val="0"/>
                    <w:adjustRightInd w:val="0"/>
                    <w:ind w:right="-142"/>
                    <w:rPr>
                      <w:rFonts w:eastAsiaTheme="minorHAnsi"/>
                      <w:lang w:eastAsia="en-US"/>
                    </w:rPr>
                  </w:pPr>
                </w:p>
                <w:p w:rsidR="00B57D54" w:rsidRPr="003B35AD" w:rsidRDefault="00B57D54" w:rsidP="00270754">
                  <w:pPr>
                    <w:autoSpaceDE w:val="0"/>
                    <w:autoSpaceDN w:val="0"/>
                    <w:adjustRightInd w:val="0"/>
                    <w:ind w:right="-142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492" w:type="dxa"/>
                  <w:shd w:val="clear" w:color="auto" w:fill="auto"/>
                </w:tcPr>
                <w:p w:rsidR="00B57D54" w:rsidRPr="003B35AD" w:rsidRDefault="00B57D54" w:rsidP="00270754">
                  <w:pPr>
                    <w:ind w:right="-142"/>
                  </w:pPr>
                  <w:r w:rsidRPr="003B35AD">
                    <w:t>2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B57D54" w:rsidRPr="003B35AD" w:rsidRDefault="00B57D54" w:rsidP="00270754">
                  <w:pPr>
                    <w:ind w:right="-142"/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B57D54" w:rsidRPr="003B35AD" w:rsidRDefault="00B57D54" w:rsidP="00270754">
                  <w:pPr>
                    <w:ind w:right="-142"/>
                    <w:rPr>
                      <w:color w:val="000000"/>
                    </w:rPr>
                  </w:pPr>
                </w:p>
              </w:tc>
            </w:tr>
            <w:tr w:rsidR="00B57D54" w:rsidRPr="003B35AD" w:rsidTr="00B57D54">
              <w:tc>
                <w:tcPr>
                  <w:tcW w:w="2553" w:type="dxa"/>
                  <w:shd w:val="clear" w:color="auto" w:fill="auto"/>
                </w:tcPr>
                <w:p w:rsidR="00B57D54" w:rsidRPr="003B35AD" w:rsidRDefault="00B57D54" w:rsidP="00270754">
                  <w:pPr>
                    <w:ind w:right="-142"/>
                  </w:pPr>
                  <w:r w:rsidRPr="003B35AD">
                    <w:rPr>
                      <w:color w:val="000000"/>
                    </w:rPr>
                    <w:t>1.3.Эпидемиологические исследования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B57D54" w:rsidRPr="003B35AD" w:rsidRDefault="00B57D54" w:rsidP="00270754">
                  <w:pPr>
                    <w:ind w:right="-142"/>
                  </w:pPr>
                  <w:r w:rsidRPr="003B35AD">
                    <w:t>Л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B57D54" w:rsidRPr="003B35AD" w:rsidRDefault="00B57D54" w:rsidP="00270754">
                  <w:pPr>
                    <w:ind w:right="-142"/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B57D54" w:rsidRPr="003B35AD" w:rsidRDefault="00B57D54" w:rsidP="00270754">
                  <w:pPr>
                    <w:ind w:right="-142"/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B57D54" w:rsidRPr="003B35AD" w:rsidRDefault="00B57D54" w:rsidP="00270754">
                  <w:pPr>
                    <w:ind w:right="-142"/>
                  </w:pPr>
                  <w:r w:rsidRPr="003B35AD">
                    <w:t>П-4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B57D54" w:rsidRPr="003B35AD" w:rsidRDefault="00B57D54" w:rsidP="00270754">
                  <w:pPr>
                    <w:ind w:right="-142"/>
                  </w:pPr>
                </w:p>
              </w:tc>
              <w:tc>
                <w:tcPr>
                  <w:tcW w:w="501" w:type="dxa"/>
                  <w:shd w:val="clear" w:color="auto" w:fill="auto"/>
                </w:tcPr>
                <w:p w:rsidR="00B57D54" w:rsidRPr="003B35AD" w:rsidRDefault="00B57D54" w:rsidP="00270754">
                  <w:pPr>
                    <w:ind w:right="-142"/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B57D54" w:rsidRPr="003B35AD" w:rsidRDefault="00B57D54" w:rsidP="00270754">
                  <w:pPr>
                    <w:ind w:right="-142"/>
                  </w:pPr>
                  <w:r w:rsidRPr="003B35AD">
                    <w:rPr>
                      <w:color w:val="000000"/>
                    </w:rPr>
                    <w:t>Эпидемиологич</w:t>
                  </w:r>
                  <w:r w:rsidRPr="003B35AD">
                    <w:rPr>
                      <w:color w:val="000000"/>
                    </w:rPr>
                    <w:t>е</w:t>
                  </w:r>
                  <w:r w:rsidRPr="003B35AD">
                    <w:rPr>
                      <w:color w:val="000000"/>
                    </w:rPr>
                    <w:t>ские исследования</w:t>
                  </w:r>
                </w:p>
              </w:tc>
              <w:tc>
                <w:tcPr>
                  <w:tcW w:w="492" w:type="dxa"/>
                  <w:shd w:val="clear" w:color="auto" w:fill="auto"/>
                </w:tcPr>
                <w:p w:rsidR="00B57D54" w:rsidRPr="003B35AD" w:rsidRDefault="00B57D54" w:rsidP="00270754">
                  <w:pPr>
                    <w:ind w:right="-142"/>
                  </w:pPr>
                  <w:r w:rsidRPr="003B35AD">
                    <w:t>2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B57D54" w:rsidRPr="003B35AD" w:rsidRDefault="00B57D54" w:rsidP="00270754">
                  <w:pPr>
                    <w:ind w:right="-142"/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B57D54" w:rsidRPr="003B35AD" w:rsidRDefault="00B57D54" w:rsidP="00270754">
                  <w:pPr>
                    <w:ind w:right="-142"/>
                    <w:rPr>
                      <w:color w:val="000000"/>
                    </w:rPr>
                  </w:pPr>
                  <w:r w:rsidRPr="003B35AD">
                    <w:rPr>
                      <w:color w:val="000000"/>
                    </w:rPr>
                    <w:t>Устный ответ</w:t>
                  </w:r>
                </w:p>
                <w:p w:rsidR="00B57D54" w:rsidRPr="003B35AD" w:rsidRDefault="00B57D54" w:rsidP="00270754">
                  <w:pPr>
                    <w:ind w:right="-142"/>
                  </w:pPr>
                </w:p>
              </w:tc>
            </w:tr>
            <w:tr w:rsidR="00B57D54" w:rsidRPr="003B35AD" w:rsidTr="00B57D54">
              <w:tc>
                <w:tcPr>
                  <w:tcW w:w="2553" w:type="dxa"/>
                  <w:shd w:val="clear" w:color="auto" w:fill="auto"/>
                </w:tcPr>
                <w:p w:rsidR="00B57D54" w:rsidRPr="003B35AD" w:rsidRDefault="00B57D54" w:rsidP="00270754">
                  <w:pPr>
                    <w:ind w:right="-142"/>
                  </w:pPr>
                  <w:r w:rsidRPr="003B35AD">
                    <w:rPr>
                      <w:color w:val="000000"/>
                    </w:rPr>
                    <w:t>1.4.Организационные и правовые основы пр</w:t>
                  </w:r>
                  <w:r w:rsidRPr="003B35AD">
                    <w:rPr>
                      <w:color w:val="000000"/>
                    </w:rPr>
                    <w:t>о</w:t>
                  </w:r>
                  <w:r w:rsidRPr="003B35AD">
                    <w:rPr>
                      <w:color w:val="000000"/>
                    </w:rPr>
                    <w:t>тивоэпидемической деятельности. Эпид</w:t>
                  </w:r>
                  <w:r w:rsidRPr="003B35AD">
                    <w:rPr>
                      <w:color w:val="000000"/>
                    </w:rPr>
                    <w:t>е</w:t>
                  </w:r>
                  <w:r w:rsidRPr="003B35AD">
                    <w:rPr>
                      <w:color w:val="000000"/>
                    </w:rPr>
                    <w:t>миологический надзор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B57D54" w:rsidRPr="003B35AD" w:rsidRDefault="00B57D54" w:rsidP="00270754">
                  <w:pPr>
                    <w:ind w:right="-142"/>
                  </w:pPr>
                  <w:r w:rsidRPr="003B35AD">
                    <w:t>Л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B57D54" w:rsidRPr="003B35AD" w:rsidRDefault="00B57D54" w:rsidP="00270754">
                  <w:pPr>
                    <w:ind w:right="-142"/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B57D54" w:rsidRPr="003B35AD" w:rsidRDefault="00B57D54" w:rsidP="00270754">
                  <w:pPr>
                    <w:ind w:right="-142"/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B57D54" w:rsidRPr="003B35AD" w:rsidRDefault="00B57D54" w:rsidP="00270754">
                  <w:pPr>
                    <w:ind w:right="-142"/>
                  </w:pPr>
                  <w:r w:rsidRPr="003B35AD">
                    <w:t>П-2</w:t>
                  </w:r>
                </w:p>
                <w:p w:rsidR="00B57D54" w:rsidRPr="003B35AD" w:rsidRDefault="00B57D54" w:rsidP="00270754">
                  <w:pPr>
                    <w:ind w:right="-142"/>
                  </w:pPr>
                  <w:r w:rsidRPr="003B35AD">
                    <w:t>ЗС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B57D54" w:rsidRPr="003B35AD" w:rsidRDefault="00B57D54" w:rsidP="00270754">
                  <w:pPr>
                    <w:ind w:right="-142"/>
                  </w:pPr>
                </w:p>
              </w:tc>
              <w:tc>
                <w:tcPr>
                  <w:tcW w:w="501" w:type="dxa"/>
                  <w:shd w:val="clear" w:color="auto" w:fill="auto"/>
                </w:tcPr>
                <w:p w:rsidR="00B57D54" w:rsidRPr="003B35AD" w:rsidRDefault="00B57D54" w:rsidP="00270754">
                  <w:pPr>
                    <w:ind w:right="-142"/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B57D54" w:rsidRPr="003B35AD" w:rsidRDefault="00B57D54" w:rsidP="00270754">
                  <w:pPr>
                    <w:ind w:right="-142"/>
                  </w:pPr>
                  <w:r w:rsidRPr="003B35AD">
                    <w:rPr>
                      <w:rFonts w:eastAsiaTheme="minorHAnsi"/>
                      <w:color w:val="000000"/>
                      <w:lang w:eastAsia="en-US"/>
                    </w:rPr>
                    <w:t>Эпидемиологическое обследование очага</w:t>
                  </w:r>
                </w:p>
              </w:tc>
              <w:tc>
                <w:tcPr>
                  <w:tcW w:w="492" w:type="dxa"/>
                  <w:shd w:val="clear" w:color="auto" w:fill="auto"/>
                </w:tcPr>
                <w:p w:rsidR="00B57D54" w:rsidRPr="003B35AD" w:rsidRDefault="00B57D54" w:rsidP="00270754">
                  <w:pPr>
                    <w:ind w:right="-142"/>
                  </w:pPr>
                  <w:r w:rsidRPr="003B35AD">
                    <w:t>2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B57D54" w:rsidRPr="003B35AD" w:rsidRDefault="00B57D54" w:rsidP="00270754">
                  <w:pPr>
                    <w:ind w:right="-142"/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B57D54" w:rsidRPr="003B35AD" w:rsidRDefault="00B57D54" w:rsidP="00270754">
                  <w:pPr>
                    <w:ind w:right="-142"/>
                    <w:rPr>
                      <w:color w:val="000000"/>
                    </w:rPr>
                  </w:pPr>
                  <w:r w:rsidRPr="003B35AD">
                    <w:rPr>
                      <w:color w:val="000000"/>
                    </w:rPr>
                    <w:t>Устный ответ</w:t>
                  </w:r>
                </w:p>
                <w:p w:rsidR="00B57D54" w:rsidRPr="003B35AD" w:rsidRDefault="00B57D54" w:rsidP="00270754">
                  <w:pPr>
                    <w:ind w:right="-142"/>
                  </w:pPr>
                  <w:r w:rsidRPr="003B35AD">
                    <w:rPr>
                      <w:color w:val="000000"/>
                    </w:rPr>
                    <w:t>Практ</w:t>
                  </w:r>
                  <w:r w:rsidRPr="003B35AD">
                    <w:rPr>
                      <w:color w:val="000000"/>
                    </w:rPr>
                    <w:t>и</w:t>
                  </w:r>
                  <w:r w:rsidRPr="003B35AD">
                    <w:rPr>
                      <w:color w:val="000000"/>
                    </w:rPr>
                    <w:t>ческие навыки (тесты)</w:t>
                  </w:r>
                </w:p>
              </w:tc>
            </w:tr>
            <w:tr w:rsidR="00B57D54" w:rsidRPr="003B35AD" w:rsidTr="00B57D54">
              <w:tc>
                <w:tcPr>
                  <w:tcW w:w="2553" w:type="dxa"/>
                  <w:shd w:val="clear" w:color="auto" w:fill="auto"/>
                </w:tcPr>
                <w:p w:rsidR="00B57D54" w:rsidRPr="003B35AD" w:rsidRDefault="00B57D54" w:rsidP="00270754">
                  <w:pPr>
                    <w:ind w:right="-142"/>
                  </w:pPr>
                  <w:r w:rsidRPr="003B35AD">
                    <w:rPr>
                      <w:color w:val="000000"/>
                    </w:rPr>
                    <w:t>1.5.Общие вопросы и организация иммун</w:t>
                  </w:r>
                  <w:r w:rsidRPr="003B35AD">
                    <w:rPr>
                      <w:color w:val="000000"/>
                    </w:rPr>
                    <w:t>о</w:t>
                  </w:r>
                  <w:r w:rsidRPr="003B35AD">
                    <w:rPr>
                      <w:color w:val="000000"/>
                    </w:rPr>
                    <w:t>профилактики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B57D54" w:rsidRPr="003B35AD" w:rsidRDefault="00B57D54" w:rsidP="00270754">
                  <w:pPr>
                    <w:ind w:right="-142"/>
                  </w:pPr>
                  <w:r w:rsidRPr="003B35AD">
                    <w:t>Л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B57D54" w:rsidRPr="003B35AD" w:rsidRDefault="00B57D54" w:rsidP="00270754">
                  <w:pPr>
                    <w:ind w:right="-142"/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B57D54" w:rsidRPr="003B35AD" w:rsidRDefault="00B57D54" w:rsidP="00270754">
                  <w:pPr>
                    <w:ind w:right="-142"/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B57D54" w:rsidRPr="003B35AD" w:rsidRDefault="00B57D54" w:rsidP="00270754">
                  <w:pPr>
                    <w:ind w:right="-142"/>
                  </w:pPr>
                  <w:r w:rsidRPr="003B35AD">
                    <w:t>П-4</w:t>
                  </w:r>
                </w:p>
                <w:p w:rsidR="00B57D54" w:rsidRPr="003B35AD" w:rsidRDefault="00B57D54" w:rsidP="00270754">
                  <w:pPr>
                    <w:ind w:right="-142"/>
                  </w:pPr>
                  <w:r w:rsidRPr="003B35AD">
                    <w:t>ЗС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B57D54" w:rsidRPr="003B35AD" w:rsidRDefault="00B57D54" w:rsidP="00270754">
                  <w:pPr>
                    <w:ind w:right="-142"/>
                  </w:pPr>
                </w:p>
              </w:tc>
              <w:tc>
                <w:tcPr>
                  <w:tcW w:w="501" w:type="dxa"/>
                  <w:shd w:val="clear" w:color="auto" w:fill="auto"/>
                </w:tcPr>
                <w:p w:rsidR="00B57D54" w:rsidRPr="003B35AD" w:rsidRDefault="00B57D54" w:rsidP="00270754">
                  <w:pPr>
                    <w:ind w:right="-142"/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B57D54" w:rsidRPr="003B35AD" w:rsidRDefault="00B57D54" w:rsidP="00270754">
                  <w:pPr>
                    <w:autoSpaceDE w:val="0"/>
                    <w:autoSpaceDN w:val="0"/>
                    <w:adjustRightInd w:val="0"/>
                    <w:ind w:right="-142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2043"/>
                  </w:tblGrid>
                  <w:tr w:rsidR="00B57D54" w:rsidRPr="003B35AD" w:rsidTr="00270754">
                    <w:trPr>
                      <w:trHeight w:val="1598"/>
                    </w:trPr>
                    <w:tc>
                      <w:tcPr>
                        <w:tcW w:w="2043" w:type="dxa"/>
                      </w:tcPr>
                      <w:p w:rsidR="00B57D54" w:rsidRPr="003B35AD" w:rsidRDefault="00B57D54" w:rsidP="00270754">
                        <w:pPr>
                          <w:autoSpaceDE w:val="0"/>
                          <w:autoSpaceDN w:val="0"/>
                          <w:adjustRightInd w:val="0"/>
                          <w:ind w:right="-142"/>
                          <w:rPr>
                            <w:rFonts w:eastAsiaTheme="minorHAnsi"/>
                            <w:color w:val="000000"/>
                            <w:lang w:eastAsia="en-US"/>
                          </w:rPr>
                        </w:pPr>
                        <w:r w:rsidRPr="003B35AD">
                          <w:rPr>
                            <w:rFonts w:eastAsiaTheme="minorHAnsi"/>
                            <w:color w:val="000000"/>
                            <w:lang w:eastAsia="en-US"/>
                          </w:rPr>
                          <w:lastRenderedPageBreak/>
                          <w:t>Экстренная пр</w:t>
                        </w:r>
                        <w:r w:rsidRPr="003B35AD">
                          <w:rPr>
                            <w:rFonts w:eastAsiaTheme="minorHAnsi"/>
                            <w:color w:val="000000"/>
                            <w:lang w:eastAsia="en-US"/>
                          </w:rPr>
                          <w:t>о</w:t>
                        </w:r>
                        <w:r w:rsidRPr="003B35AD">
                          <w:rPr>
                            <w:rFonts w:eastAsiaTheme="minorHAnsi"/>
                            <w:color w:val="000000"/>
                            <w:lang w:eastAsia="en-US"/>
                          </w:rPr>
                          <w:t>фи-лактика. К</w:t>
                        </w:r>
                        <w:r w:rsidRPr="003B35AD">
                          <w:rPr>
                            <w:rFonts w:eastAsiaTheme="minorHAnsi"/>
                            <w:color w:val="000000"/>
                            <w:lang w:eastAsia="en-US"/>
                          </w:rPr>
                          <w:t>а</w:t>
                        </w:r>
                        <w:r w:rsidRPr="003B35AD">
                          <w:rPr>
                            <w:rFonts w:eastAsiaTheme="minorHAnsi"/>
                            <w:color w:val="000000"/>
                            <w:lang w:eastAsia="en-US"/>
                          </w:rPr>
                          <w:t>лендарь по эп</w:t>
                        </w:r>
                        <w:r w:rsidRPr="003B35AD">
                          <w:rPr>
                            <w:rFonts w:eastAsiaTheme="minorHAnsi"/>
                            <w:color w:val="000000"/>
                            <w:lang w:eastAsia="en-US"/>
                          </w:rPr>
                          <w:t>и</w:t>
                        </w:r>
                        <w:r w:rsidRPr="003B35AD">
                          <w:rPr>
                            <w:rFonts w:eastAsiaTheme="minorHAnsi"/>
                            <w:color w:val="000000"/>
                            <w:lang w:eastAsia="en-US"/>
                          </w:rPr>
                          <w:t>дпоказаниям. С</w:t>
                        </w:r>
                        <w:r w:rsidRPr="003B35AD">
                          <w:rPr>
                            <w:rFonts w:eastAsiaTheme="minorHAnsi"/>
                            <w:color w:val="000000"/>
                            <w:lang w:eastAsia="en-US"/>
                          </w:rPr>
                          <w:t>о</w:t>
                        </w:r>
                        <w:r w:rsidRPr="003B35AD">
                          <w:rPr>
                            <w:rFonts w:eastAsiaTheme="minorHAnsi"/>
                            <w:color w:val="000000"/>
                            <w:lang w:eastAsia="en-US"/>
                          </w:rPr>
                          <w:t>ставление инди-видуального к</w:t>
                        </w:r>
                        <w:r w:rsidRPr="003B35AD">
                          <w:rPr>
                            <w:rFonts w:eastAsiaTheme="minorHAnsi"/>
                            <w:color w:val="000000"/>
                            <w:lang w:eastAsia="en-US"/>
                          </w:rPr>
                          <w:t>а</w:t>
                        </w:r>
                        <w:r w:rsidRPr="003B35AD">
                          <w:rPr>
                            <w:rFonts w:eastAsiaTheme="minorHAnsi"/>
                            <w:color w:val="000000"/>
                            <w:lang w:eastAsia="en-US"/>
                          </w:rPr>
                          <w:t xml:space="preserve">лен-даря прививок </w:t>
                        </w:r>
                      </w:p>
                    </w:tc>
                  </w:tr>
                </w:tbl>
                <w:p w:rsidR="00B57D54" w:rsidRPr="003B35AD" w:rsidRDefault="00B57D54" w:rsidP="00270754">
                  <w:pPr>
                    <w:autoSpaceDE w:val="0"/>
                    <w:autoSpaceDN w:val="0"/>
                    <w:adjustRightInd w:val="0"/>
                    <w:ind w:right="-142"/>
                    <w:rPr>
                      <w:rFonts w:eastAsiaTheme="minorHAnsi"/>
                      <w:lang w:eastAsia="en-US"/>
                    </w:rPr>
                  </w:pPr>
                </w:p>
                <w:p w:rsidR="00B57D54" w:rsidRPr="003B35AD" w:rsidRDefault="00B57D54" w:rsidP="00270754">
                  <w:pPr>
                    <w:ind w:right="-142"/>
                  </w:pPr>
                </w:p>
              </w:tc>
              <w:tc>
                <w:tcPr>
                  <w:tcW w:w="492" w:type="dxa"/>
                  <w:shd w:val="clear" w:color="auto" w:fill="auto"/>
                </w:tcPr>
                <w:p w:rsidR="00B57D54" w:rsidRPr="003B35AD" w:rsidRDefault="00B57D54" w:rsidP="00270754">
                  <w:pPr>
                    <w:ind w:right="-142"/>
                  </w:pPr>
                  <w:r w:rsidRPr="003B35AD">
                    <w:lastRenderedPageBreak/>
                    <w:t>2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B57D54" w:rsidRPr="003B35AD" w:rsidRDefault="00B57D54" w:rsidP="00270754">
                  <w:pPr>
                    <w:ind w:right="-142"/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B57D54" w:rsidRPr="003B35AD" w:rsidRDefault="00B57D54" w:rsidP="00270754">
                  <w:pPr>
                    <w:ind w:right="-142"/>
                    <w:rPr>
                      <w:color w:val="000000"/>
                    </w:rPr>
                  </w:pPr>
                  <w:r w:rsidRPr="003B35AD">
                    <w:rPr>
                      <w:color w:val="000000"/>
                    </w:rPr>
                    <w:t>Устный ответ</w:t>
                  </w:r>
                </w:p>
                <w:p w:rsidR="00B57D54" w:rsidRPr="003B35AD" w:rsidRDefault="00B57D54" w:rsidP="00270754">
                  <w:pPr>
                    <w:ind w:right="-142"/>
                  </w:pPr>
                  <w:r w:rsidRPr="003B35AD">
                    <w:rPr>
                      <w:color w:val="000000"/>
                    </w:rPr>
                    <w:t>Практ</w:t>
                  </w:r>
                  <w:r w:rsidRPr="003B35AD">
                    <w:rPr>
                      <w:color w:val="000000"/>
                    </w:rPr>
                    <w:t>и</w:t>
                  </w:r>
                  <w:r w:rsidRPr="003B35AD">
                    <w:rPr>
                      <w:color w:val="000000"/>
                    </w:rPr>
                    <w:t xml:space="preserve">ческие </w:t>
                  </w:r>
                  <w:r w:rsidRPr="003B35AD">
                    <w:rPr>
                      <w:color w:val="000000"/>
                    </w:rPr>
                    <w:lastRenderedPageBreak/>
                    <w:t>навыки (тесты)</w:t>
                  </w:r>
                </w:p>
              </w:tc>
            </w:tr>
            <w:tr w:rsidR="00B57D54" w:rsidRPr="003B35AD" w:rsidTr="00B57D54">
              <w:tc>
                <w:tcPr>
                  <w:tcW w:w="2553" w:type="dxa"/>
                  <w:shd w:val="clear" w:color="auto" w:fill="auto"/>
                </w:tcPr>
                <w:p w:rsidR="00B57D54" w:rsidRPr="003B35AD" w:rsidRDefault="00B57D54" w:rsidP="00270754">
                  <w:pPr>
                    <w:ind w:right="-142"/>
                  </w:pPr>
                  <w:r w:rsidRPr="003B35AD">
                    <w:lastRenderedPageBreak/>
                    <w:t>1.6.Дезинфекция,дезинсекция,дератизация.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B57D54" w:rsidRPr="003B35AD" w:rsidRDefault="00B57D54" w:rsidP="00270754">
                  <w:pPr>
                    <w:ind w:right="-142"/>
                  </w:pPr>
                  <w:r w:rsidRPr="003B35AD">
                    <w:t>Л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B57D54" w:rsidRPr="003B35AD" w:rsidRDefault="00B57D54" w:rsidP="00270754">
                  <w:pPr>
                    <w:ind w:right="-142"/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B57D54" w:rsidRPr="003B35AD" w:rsidRDefault="00B57D54" w:rsidP="00270754">
                  <w:pPr>
                    <w:ind w:right="-142"/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B57D54" w:rsidRPr="003B35AD" w:rsidRDefault="00B57D54" w:rsidP="00270754">
                  <w:pPr>
                    <w:ind w:right="-142"/>
                  </w:pPr>
                  <w:r w:rsidRPr="003B35AD">
                    <w:t>П-2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B57D54" w:rsidRPr="003B35AD" w:rsidRDefault="00B57D54" w:rsidP="00270754">
                  <w:pPr>
                    <w:ind w:right="-142"/>
                  </w:pPr>
                </w:p>
              </w:tc>
              <w:tc>
                <w:tcPr>
                  <w:tcW w:w="501" w:type="dxa"/>
                  <w:shd w:val="clear" w:color="auto" w:fill="auto"/>
                </w:tcPr>
                <w:p w:rsidR="00B57D54" w:rsidRPr="003B35AD" w:rsidRDefault="00B57D54" w:rsidP="00270754">
                  <w:pPr>
                    <w:ind w:right="-142"/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B57D54" w:rsidRPr="003B35AD" w:rsidRDefault="00B57D54" w:rsidP="00270754">
                  <w:pPr>
                    <w:autoSpaceDE w:val="0"/>
                    <w:autoSpaceDN w:val="0"/>
                    <w:adjustRightInd w:val="0"/>
                    <w:ind w:right="-142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2062"/>
                  </w:tblGrid>
                  <w:tr w:rsidR="00B57D54" w:rsidRPr="003B35AD" w:rsidTr="00270754">
                    <w:trPr>
                      <w:trHeight w:val="1323"/>
                    </w:trPr>
                    <w:tc>
                      <w:tcPr>
                        <w:tcW w:w="2062" w:type="dxa"/>
                      </w:tcPr>
                      <w:p w:rsidR="00B57D54" w:rsidRPr="003B35AD" w:rsidRDefault="00B57D54" w:rsidP="00270754">
                        <w:pPr>
                          <w:autoSpaceDE w:val="0"/>
                          <w:autoSpaceDN w:val="0"/>
                          <w:adjustRightInd w:val="0"/>
                          <w:ind w:right="-142"/>
                          <w:rPr>
                            <w:rFonts w:eastAsiaTheme="minorHAnsi"/>
                            <w:color w:val="000000"/>
                            <w:lang w:eastAsia="en-US"/>
                          </w:rPr>
                        </w:pPr>
                        <w:r w:rsidRPr="003B35AD">
                          <w:rPr>
                            <w:rFonts w:eastAsiaTheme="minorHAnsi"/>
                            <w:color w:val="000000"/>
                            <w:lang w:eastAsia="en-US"/>
                          </w:rPr>
                          <w:t>Дезинсекция. Д</w:t>
                        </w:r>
                        <w:r w:rsidRPr="003B35AD">
                          <w:rPr>
                            <w:rFonts w:eastAsiaTheme="minorHAnsi"/>
                            <w:color w:val="000000"/>
                            <w:lang w:eastAsia="en-US"/>
                          </w:rPr>
                          <w:t>е</w:t>
                        </w:r>
                        <w:r w:rsidRPr="003B35AD">
                          <w:rPr>
                            <w:rFonts w:eastAsiaTheme="minorHAnsi"/>
                            <w:color w:val="000000"/>
                            <w:lang w:eastAsia="en-US"/>
                          </w:rPr>
                          <w:t>ратизация. Изуч</w:t>
                        </w:r>
                        <w:r w:rsidRPr="003B35AD">
                          <w:rPr>
                            <w:rFonts w:eastAsiaTheme="minorHAnsi"/>
                            <w:color w:val="000000"/>
                            <w:lang w:eastAsia="en-US"/>
                          </w:rPr>
                          <w:t>е</w:t>
                        </w:r>
                        <w:r w:rsidRPr="003B35AD">
                          <w:rPr>
                            <w:rFonts w:eastAsiaTheme="minorHAnsi"/>
                            <w:color w:val="000000"/>
                            <w:lang w:eastAsia="en-US"/>
                          </w:rPr>
                          <w:t>ние режимов раб</w:t>
                        </w:r>
                        <w:r w:rsidRPr="003B35AD">
                          <w:rPr>
                            <w:rFonts w:eastAsiaTheme="minorHAnsi"/>
                            <w:color w:val="000000"/>
                            <w:lang w:eastAsia="en-US"/>
                          </w:rPr>
                          <w:t>о</w:t>
                        </w:r>
                        <w:r w:rsidRPr="003B35AD">
                          <w:rPr>
                            <w:rFonts w:eastAsiaTheme="minorHAnsi"/>
                            <w:color w:val="000000"/>
                            <w:lang w:eastAsia="en-US"/>
                          </w:rPr>
                          <w:t>ты камер для д</w:t>
                        </w:r>
                        <w:r w:rsidRPr="003B35AD">
                          <w:rPr>
                            <w:rFonts w:eastAsiaTheme="minorHAnsi"/>
                            <w:color w:val="000000"/>
                            <w:lang w:eastAsia="en-US"/>
                          </w:rPr>
                          <w:t>е</w:t>
                        </w:r>
                        <w:r w:rsidRPr="003B35AD">
                          <w:rPr>
                            <w:rFonts w:eastAsiaTheme="minorHAnsi"/>
                            <w:color w:val="000000"/>
                            <w:lang w:eastAsia="en-US"/>
                          </w:rPr>
                          <w:t xml:space="preserve">зинфекции </w:t>
                        </w:r>
                      </w:p>
                    </w:tc>
                  </w:tr>
                </w:tbl>
                <w:p w:rsidR="00B57D54" w:rsidRPr="003B35AD" w:rsidRDefault="00B57D54" w:rsidP="00270754">
                  <w:pPr>
                    <w:autoSpaceDE w:val="0"/>
                    <w:autoSpaceDN w:val="0"/>
                    <w:adjustRightInd w:val="0"/>
                    <w:ind w:right="-142"/>
                    <w:rPr>
                      <w:rFonts w:eastAsiaTheme="minorHAnsi"/>
                      <w:lang w:eastAsia="en-US"/>
                    </w:rPr>
                  </w:pPr>
                </w:p>
                <w:p w:rsidR="00B57D54" w:rsidRPr="003B35AD" w:rsidRDefault="00B57D54" w:rsidP="00270754">
                  <w:pPr>
                    <w:ind w:right="-142"/>
                  </w:pPr>
                </w:p>
                <w:p w:rsidR="00B57D54" w:rsidRPr="003B35AD" w:rsidRDefault="00B57D54" w:rsidP="00270754">
                  <w:pPr>
                    <w:ind w:right="-142"/>
                  </w:pPr>
                </w:p>
                <w:p w:rsidR="00B57D54" w:rsidRPr="003B35AD" w:rsidRDefault="00B57D54" w:rsidP="00270754">
                  <w:pPr>
                    <w:ind w:right="-142"/>
                  </w:pPr>
                </w:p>
                <w:p w:rsidR="00B57D54" w:rsidRPr="003B35AD" w:rsidRDefault="00B57D54" w:rsidP="00270754">
                  <w:pPr>
                    <w:ind w:right="-142"/>
                  </w:pPr>
                </w:p>
                <w:p w:rsidR="00B57D54" w:rsidRPr="003B35AD" w:rsidRDefault="00B57D54" w:rsidP="00270754">
                  <w:pPr>
                    <w:ind w:right="-142"/>
                  </w:pPr>
                </w:p>
                <w:p w:rsidR="00B57D54" w:rsidRPr="003B35AD" w:rsidRDefault="00B57D54" w:rsidP="00270754">
                  <w:pPr>
                    <w:ind w:right="-142"/>
                  </w:pPr>
                </w:p>
              </w:tc>
              <w:tc>
                <w:tcPr>
                  <w:tcW w:w="492" w:type="dxa"/>
                  <w:shd w:val="clear" w:color="auto" w:fill="auto"/>
                </w:tcPr>
                <w:p w:rsidR="00B57D54" w:rsidRPr="003B35AD" w:rsidRDefault="00B57D54" w:rsidP="00270754">
                  <w:pPr>
                    <w:ind w:right="-142"/>
                  </w:pPr>
                  <w:r w:rsidRPr="003B35AD">
                    <w:t>1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B57D54" w:rsidRPr="003B35AD" w:rsidRDefault="00B57D54" w:rsidP="00270754">
                  <w:pPr>
                    <w:ind w:right="-142"/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B57D54" w:rsidRPr="003B35AD" w:rsidRDefault="00B57D54" w:rsidP="00270754">
                  <w:pPr>
                    <w:ind w:right="-142"/>
                    <w:rPr>
                      <w:color w:val="000000"/>
                    </w:rPr>
                  </w:pPr>
                  <w:r w:rsidRPr="003B35AD">
                    <w:rPr>
                      <w:color w:val="000000"/>
                    </w:rPr>
                    <w:t>Устный ответ</w:t>
                  </w:r>
                </w:p>
                <w:p w:rsidR="00B57D54" w:rsidRPr="003B35AD" w:rsidRDefault="00B57D54" w:rsidP="00270754">
                  <w:pPr>
                    <w:ind w:right="-142"/>
                  </w:pPr>
                  <w:r w:rsidRPr="003B35AD">
                    <w:rPr>
                      <w:color w:val="000000"/>
                    </w:rPr>
                    <w:t>Практ</w:t>
                  </w:r>
                  <w:r w:rsidRPr="003B35AD">
                    <w:rPr>
                      <w:color w:val="000000"/>
                    </w:rPr>
                    <w:t>и</w:t>
                  </w:r>
                  <w:r w:rsidRPr="003B35AD">
                    <w:rPr>
                      <w:color w:val="000000"/>
                    </w:rPr>
                    <w:t>ческие навыки (тесты)</w:t>
                  </w:r>
                </w:p>
              </w:tc>
            </w:tr>
            <w:tr w:rsidR="00B57D54" w:rsidRPr="003B35AD" w:rsidTr="00B57D54">
              <w:tc>
                <w:tcPr>
                  <w:tcW w:w="2553" w:type="dxa"/>
                  <w:shd w:val="clear" w:color="auto" w:fill="auto"/>
                </w:tcPr>
                <w:p w:rsidR="00B57D54" w:rsidRPr="003B35AD" w:rsidRDefault="00B57D54" w:rsidP="00270754">
                  <w:pPr>
                    <w:ind w:right="-142"/>
                  </w:pPr>
                  <w:r w:rsidRPr="003B35AD">
                    <w:t>2.Частная эпидемиол</w:t>
                  </w:r>
                  <w:r w:rsidRPr="003B35AD">
                    <w:t>о</w:t>
                  </w:r>
                  <w:r w:rsidRPr="003B35AD">
                    <w:t>гия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B57D54" w:rsidRPr="003B35AD" w:rsidRDefault="00B57D54" w:rsidP="00270754">
                  <w:pPr>
                    <w:ind w:right="-142"/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B57D54" w:rsidRPr="003B35AD" w:rsidRDefault="00B57D54" w:rsidP="00270754">
                  <w:pPr>
                    <w:ind w:right="-142"/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B57D54" w:rsidRPr="003B35AD" w:rsidRDefault="00B57D54" w:rsidP="00270754">
                  <w:pPr>
                    <w:ind w:right="-142"/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B57D54" w:rsidRPr="003B35AD" w:rsidRDefault="00B57D54" w:rsidP="00270754">
                  <w:pPr>
                    <w:ind w:right="-142"/>
                  </w:pPr>
                  <w:r w:rsidRPr="003B35AD">
                    <w:t>20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B57D54" w:rsidRPr="003B35AD" w:rsidRDefault="00B57D54" w:rsidP="00270754">
                  <w:pPr>
                    <w:ind w:right="-142"/>
                  </w:pPr>
                </w:p>
              </w:tc>
              <w:tc>
                <w:tcPr>
                  <w:tcW w:w="501" w:type="dxa"/>
                  <w:shd w:val="clear" w:color="auto" w:fill="auto"/>
                </w:tcPr>
                <w:p w:rsidR="00B57D54" w:rsidRPr="003B35AD" w:rsidRDefault="00B57D54" w:rsidP="00270754">
                  <w:pPr>
                    <w:ind w:right="-142"/>
                  </w:pPr>
                  <w:r w:rsidRPr="003B35AD">
                    <w:t>20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B57D54" w:rsidRPr="003B35AD" w:rsidRDefault="00B57D54" w:rsidP="00270754">
                  <w:pPr>
                    <w:ind w:right="-142"/>
                  </w:pPr>
                </w:p>
                <w:p w:rsidR="00B57D54" w:rsidRPr="003B35AD" w:rsidRDefault="00B57D54" w:rsidP="00270754">
                  <w:pPr>
                    <w:ind w:right="-142"/>
                  </w:pPr>
                </w:p>
                <w:p w:rsidR="00B57D54" w:rsidRPr="003B35AD" w:rsidRDefault="00B57D54" w:rsidP="00270754">
                  <w:pPr>
                    <w:ind w:right="-142"/>
                  </w:pPr>
                </w:p>
                <w:p w:rsidR="00B57D54" w:rsidRPr="003B35AD" w:rsidRDefault="00B57D54" w:rsidP="00270754">
                  <w:pPr>
                    <w:ind w:right="-142"/>
                  </w:pPr>
                </w:p>
              </w:tc>
              <w:tc>
                <w:tcPr>
                  <w:tcW w:w="492" w:type="dxa"/>
                  <w:shd w:val="clear" w:color="auto" w:fill="auto"/>
                </w:tcPr>
                <w:p w:rsidR="00B57D54" w:rsidRPr="003B35AD" w:rsidRDefault="00B57D54" w:rsidP="00270754">
                  <w:pPr>
                    <w:ind w:right="-142"/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B57D54" w:rsidRPr="003B35AD" w:rsidRDefault="00B57D54" w:rsidP="00270754">
                  <w:pPr>
                    <w:ind w:right="-142"/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B57D54" w:rsidRPr="003B35AD" w:rsidRDefault="00B57D54" w:rsidP="00270754">
                  <w:pPr>
                    <w:ind w:right="-142"/>
                  </w:pPr>
                </w:p>
              </w:tc>
            </w:tr>
            <w:tr w:rsidR="00B57D54" w:rsidRPr="003B35AD" w:rsidTr="00B57D54">
              <w:tc>
                <w:tcPr>
                  <w:tcW w:w="2553" w:type="dxa"/>
                  <w:shd w:val="clear" w:color="auto" w:fill="auto"/>
                </w:tcPr>
                <w:p w:rsidR="00B57D54" w:rsidRPr="003B35AD" w:rsidRDefault="00B57D54" w:rsidP="00270754">
                  <w:pPr>
                    <w:ind w:right="-142"/>
                  </w:pPr>
                  <w:r w:rsidRPr="003B35AD">
                    <w:rPr>
                      <w:color w:val="000000"/>
                    </w:rPr>
                    <w:t> 2.1.Эпидемиология </w:t>
                  </w:r>
                  <w:hyperlink r:id="rId10" w:anchor="YANDEX_62" w:history="1"/>
                  <w:r w:rsidRPr="003B35AD">
                    <w:rPr>
                      <w:color w:val="000000"/>
                    </w:rPr>
                    <w:t xml:space="preserve"> и профилактика антроп</w:t>
                  </w:r>
                  <w:r w:rsidRPr="003B35AD">
                    <w:rPr>
                      <w:color w:val="000000"/>
                    </w:rPr>
                    <w:t>о</w:t>
                  </w:r>
                  <w:r w:rsidRPr="003B35AD">
                    <w:rPr>
                      <w:color w:val="000000"/>
                    </w:rPr>
                    <w:t>нозов с фекально-оральным и аэрозол</w:t>
                  </w:r>
                  <w:r w:rsidRPr="003B35AD">
                    <w:rPr>
                      <w:color w:val="000000"/>
                    </w:rPr>
                    <w:t>ь</w:t>
                  </w:r>
                  <w:r w:rsidRPr="003B35AD">
                    <w:rPr>
                      <w:color w:val="000000"/>
                    </w:rPr>
                    <w:t>ным механизмом пер</w:t>
                  </w:r>
                  <w:r w:rsidRPr="003B35AD">
                    <w:rPr>
                      <w:color w:val="000000"/>
                    </w:rPr>
                    <w:t>е</w:t>
                  </w:r>
                  <w:r w:rsidRPr="003B35AD">
                    <w:rPr>
                      <w:color w:val="000000"/>
                    </w:rPr>
                    <w:t>дачи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B57D54" w:rsidRPr="003B35AD" w:rsidRDefault="00B57D54" w:rsidP="00270754">
                  <w:pPr>
                    <w:ind w:right="-142"/>
                  </w:pPr>
                  <w:r w:rsidRPr="003B35AD">
                    <w:t>Л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B57D54" w:rsidRPr="003B35AD" w:rsidRDefault="00B57D54" w:rsidP="00270754">
                  <w:pPr>
                    <w:ind w:right="-142"/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B57D54" w:rsidRPr="003B35AD" w:rsidRDefault="00B57D54" w:rsidP="00270754">
                  <w:pPr>
                    <w:ind w:right="-142"/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B57D54" w:rsidRPr="003B35AD" w:rsidRDefault="00B57D54" w:rsidP="00270754">
                  <w:pPr>
                    <w:ind w:right="-142"/>
                  </w:pPr>
                  <w:r w:rsidRPr="003B35AD">
                    <w:t>П-4</w:t>
                  </w:r>
                </w:p>
                <w:p w:rsidR="00B57D54" w:rsidRPr="003B35AD" w:rsidRDefault="00B57D54" w:rsidP="00270754">
                  <w:pPr>
                    <w:ind w:right="-142"/>
                  </w:pPr>
                  <w:r w:rsidRPr="003B35AD">
                    <w:t>ЗС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B57D54" w:rsidRPr="003B35AD" w:rsidRDefault="00B57D54" w:rsidP="00270754">
                  <w:pPr>
                    <w:ind w:right="-142"/>
                  </w:pPr>
                </w:p>
              </w:tc>
              <w:tc>
                <w:tcPr>
                  <w:tcW w:w="501" w:type="dxa"/>
                  <w:shd w:val="clear" w:color="auto" w:fill="auto"/>
                </w:tcPr>
                <w:p w:rsidR="00B57D54" w:rsidRPr="003B35AD" w:rsidRDefault="00B57D54" w:rsidP="00270754">
                  <w:pPr>
                    <w:ind w:right="-142"/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B57D54" w:rsidRPr="003B35AD" w:rsidRDefault="00B57D54" w:rsidP="00270754">
                  <w:pPr>
                    <w:autoSpaceDE w:val="0"/>
                    <w:autoSpaceDN w:val="0"/>
                    <w:adjustRightInd w:val="0"/>
                    <w:ind w:right="-142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3B35AD">
                    <w:rPr>
                      <w:rFonts w:eastAsiaTheme="minorHAnsi"/>
                      <w:color w:val="000000"/>
                      <w:lang w:eastAsia="en-US"/>
                    </w:rPr>
                    <w:t>Составление схемы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2075"/>
                  </w:tblGrid>
                  <w:tr w:rsidR="00B57D54" w:rsidRPr="003B35AD" w:rsidTr="00270754">
                    <w:trPr>
                      <w:trHeight w:val="1322"/>
                    </w:trPr>
                    <w:tc>
                      <w:tcPr>
                        <w:tcW w:w="2075" w:type="dxa"/>
                      </w:tcPr>
                      <w:p w:rsidR="00B57D54" w:rsidRPr="003B35AD" w:rsidRDefault="00B57D54" w:rsidP="00270754">
                        <w:pPr>
                          <w:autoSpaceDE w:val="0"/>
                          <w:autoSpaceDN w:val="0"/>
                          <w:adjustRightInd w:val="0"/>
                          <w:ind w:right="-142"/>
                          <w:rPr>
                            <w:rFonts w:eastAsiaTheme="minorHAnsi"/>
                            <w:color w:val="000000"/>
                            <w:lang w:eastAsia="en-US"/>
                          </w:rPr>
                        </w:pPr>
                        <w:r w:rsidRPr="003B35AD">
                          <w:rPr>
                            <w:rFonts w:eastAsiaTheme="minorHAnsi"/>
                            <w:color w:val="000000"/>
                            <w:lang w:eastAsia="en-US"/>
                          </w:rPr>
                          <w:t>вспышки брюшн</w:t>
                        </w:r>
                        <w:r w:rsidRPr="003B35AD">
                          <w:rPr>
                            <w:rFonts w:eastAsiaTheme="minorHAnsi"/>
                            <w:color w:val="000000"/>
                            <w:lang w:eastAsia="en-US"/>
                          </w:rPr>
                          <w:t>о</w:t>
                        </w:r>
                        <w:r w:rsidRPr="003B35AD">
                          <w:rPr>
                            <w:rFonts w:eastAsiaTheme="minorHAnsi"/>
                            <w:color w:val="000000"/>
                            <w:lang w:eastAsia="en-US"/>
                          </w:rPr>
                          <w:t>го тифа. Эпид</w:t>
                        </w:r>
                        <w:r w:rsidRPr="003B35AD">
                          <w:rPr>
                            <w:rFonts w:eastAsiaTheme="minorHAnsi"/>
                            <w:color w:val="000000"/>
                            <w:lang w:eastAsia="en-US"/>
                          </w:rPr>
                          <w:t>е</w:t>
                        </w:r>
                        <w:r w:rsidRPr="003B35AD">
                          <w:rPr>
                            <w:rFonts w:eastAsiaTheme="minorHAnsi"/>
                            <w:color w:val="000000"/>
                            <w:lang w:eastAsia="en-US"/>
                          </w:rPr>
                          <w:t>миология и проф</w:t>
                        </w:r>
                        <w:r w:rsidRPr="003B35AD">
                          <w:rPr>
                            <w:rFonts w:eastAsiaTheme="minorHAnsi"/>
                            <w:color w:val="000000"/>
                            <w:lang w:eastAsia="en-US"/>
                          </w:rPr>
                          <w:t>и</w:t>
                        </w:r>
                        <w:r w:rsidRPr="003B35AD">
                          <w:rPr>
                            <w:rFonts w:eastAsiaTheme="minorHAnsi"/>
                            <w:color w:val="000000"/>
                            <w:lang w:eastAsia="en-US"/>
                          </w:rPr>
                          <w:t>лактика параз</w:t>
                        </w:r>
                        <w:r w:rsidRPr="003B35AD">
                          <w:rPr>
                            <w:rFonts w:eastAsiaTheme="minorHAnsi"/>
                            <w:color w:val="000000"/>
                            <w:lang w:eastAsia="en-US"/>
                          </w:rPr>
                          <w:t>и</w:t>
                        </w:r>
                        <w:r w:rsidRPr="003B35AD">
                          <w:rPr>
                            <w:rFonts w:eastAsiaTheme="minorHAnsi"/>
                            <w:color w:val="000000"/>
                            <w:lang w:eastAsia="en-US"/>
                          </w:rPr>
                          <w:t xml:space="preserve">тарных бо-лезней </w:t>
                        </w:r>
                      </w:p>
                    </w:tc>
                  </w:tr>
                </w:tbl>
                <w:p w:rsidR="00B57D54" w:rsidRPr="003B35AD" w:rsidRDefault="00B57D54" w:rsidP="00270754">
                  <w:pPr>
                    <w:autoSpaceDE w:val="0"/>
                    <w:autoSpaceDN w:val="0"/>
                    <w:adjustRightInd w:val="0"/>
                    <w:ind w:right="-142"/>
                    <w:rPr>
                      <w:rFonts w:eastAsiaTheme="minorHAnsi"/>
                      <w:lang w:eastAsia="en-US"/>
                    </w:rPr>
                  </w:pPr>
                </w:p>
                <w:p w:rsidR="00B57D54" w:rsidRPr="003B35AD" w:rsidRDefault="00B57D54" w:rsidP="00270754">
                  <w:pPr>
                    <w:ind w:right="-142"/>
                  </w:pPr>
                </w:p>
              </w:tc>
              <w:tc>
                <w:tcPr>
                  <w:tcW w:w="492" w:type="dxa"/>
                  <w:shd w:val="clear" w:color="auto" w:fill="auto"/>
                </w:tcPr>
                <w:p w:rsidR="00B57D54" w:rsidRPr="003B35AD" w:rsidRDefault="00B57D54" w:rsidP="00270754">
                  <w:pPr>
                    <w:ind w:right="-142"/>
                  </w:pPr>
                  <w:r w:rsidRPr="003B35AD">
                    <w:t>2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B57D54" w:rsidRPr="003B35AD" w:rsidRDefault="00B57D54" w:rsidP="00270754">
                  <w:pPr>
                    <w:ind w:right="-142"/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B57D54" w:rsidRPr="003B35AD" w:rsidRDefault="00B57D54" w:rsidP="00270754">
                  <w:pPr>
                    <w:ind w:right="-142"/>
                    <w:rPr>
                      <w:color w:val="000000"/>
                    </w:rPr>
                  </w:pPr>
                  <w:r w:rsidRPr="003B35AD">
                    <w:rPr>
                      <w:color w:val="000000"/>
                    </w:rPr>
                    <w:t>Устный ответ</w:t>
                  </w:r>
                </w:p>
                <w:p w:rsidR="00B57D54" w:rsidRPr="003B35AD" w:rsidRDefault="00B57D54" w:rsidP="00270754">
                  <w:pPr>
                    <w:ind w:right="-142"/>
                  </w:pPr>
                  <w:r w:rsidRPr="003B35AD">
                    <w:rPr>
                      <w:color w:val="000000"/>
                    </w:rPr>
                    <w:t>Практ</w:t>
                  </w:r>
                  <w:r w:rsidRPr="003B35AD">
                    <w:rPr>
                      <w:color w:val="000000"/>
                    </w:rPr>
                    <w:t>и</w:t>
                  </w:r>
                  <w:r w:rsidRPr="003B35AD">
                    <w:rPr>
                      <w:color w:val="000000"/>
                    </w:rPr>
                    <w:t>ческие навыки (тесты)</w:t>
                  </w:r>
                </w:p>
              </w:tc>
            </w:tr>
            <w:tr w:rsidR="00B57D54" w:rsidRPr="003B35AD" w:rsidTr="00B57D54">
              <w:trPr>
                <w:trHeight w:val="2657"/>
              </w:trPr>
              <w:tc>
                <w:tcPr>
                  <w:tcW w:w="2553" w:type="dxa"/>
                  <w:shd w:val="clear" w:color="auto" w:fill="auto"/>
                </w:tcPr>
                <w:p w:rsidR="00B57D54" w:rsidRPr="003B35AD" w:rsidRDefault="00B57D54" w:rsidP="00270754">
                  <w:pPr>
                    <w:ind w:right="-142"/>
                    <w:rPr>
                      <w:color w:val="000000"/>
                    </w:rPr>
                  </w:pPr>
                  <w:r w:rsidRPr="003B35AD">
                    <w:rPr>
                      <w:bCs/>
                      <w:color w:val="000000"/>
                    </w:rPr>
                    <w:t>2.2.Инфекции дых</w:t>
                  </w:r>
                  <w:r w:rsidRPr="003B35AD">
                    <w:rPr>
                      <w:bCs/>
                      <w:color w:val="000000"/>
                    </w:rPr>
                    <w:t>а</w:t>
                  </w:r>
                  <w:r w:rsidRPr="003B35AD">
                    <w:rPr>
                      <w:bCs/>
                      <w:color w:val="000000"/>
                    </w:rPr>
                    <w:t>тельных путей (аэр</w:t>
                  </w:r>
                  <w:r w:rsidRPr="003B35AD">
                    <w:rPr>
                      <w:bCs/>
                      <w:color w:val="000000"/>
                    </w:rPr>
                    <w:t>о</w:t>
                  </w:r>
                  <w:r w:rsidRPr="003B35AD">
                    <w:rPr>
                      <w:bCs/>
                      <w:color w:val="000000"/>
                    </w:rPr>
                    <w:t>зольные антропонозы)</w:t>
                  </w:r>
                </w:p>
                <w:p w:rsidR="00B57D54" w:rsidRPr="003B35AD" w:rsidRDefault="00B57D54" w:rsidP="00270754">
                  <w:pPr>
                    <w:ind w:right="-142"/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57D54" w:rsidRPr="003B35AD" w:rsidRDefault="00B57D54" w:rsidP="00270754">
                  <w:pPr>
                    <w:ind w:right="-142"/>
                  </w:pPr>
                  <w:r w:rsidRPr="003B35AD">
                    <w:t>Л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B57D54" w:rsidRPr="003B35AD" w:rsidRDefault="00B57D54" w:rsidP="00270754">
                  <w:pPr>
                    <w:ind w:right="-142"/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B57D54" w:rsidRPr="003B35AD" w:rsidRDefault="00B57D54" w:rsidP="00270754">
                  <w:pPr>
                    <w:ind w:right="-142"/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B57D54" w:rsidRPr="003B35AD" w:rsidRDefault="00B57D54" w:rsidP="00270754">
                  <w:pPr>
                    <w:ind w:right="-142"/>
                  </w:pPr>
                  <w:r w:rsidRPr="003B35AD">
                    <w:t>П-4</w:t>
                  </w:r>
                </w:p>
                <w:p w:rsidR="00B57D54" w:rsidRPr="003B35AD" w:rsidRDefault="00B57D54" w:rsidP="00270754">
                  <w:pPr>
                    <w:ind w:right="-142"/>
                  </w:pPr>
                  <w:r w:rsidRPr="003B35AD">
                    <w:t>ЗС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B57D54" w:rsidRPr="003B35AD" w:rsidRDefault="00B57D54" w:rsidP="00270754">
                  <w:pPr>
                    <w:ind w:right="-142"/>
                  </w:pPr>
                </w:p>
              </w:tc>
              <w:tc>
                <w:tcPr>
                  <w:tcW w:w="501" w:type="dxa"/>
                  <w:shd w:val="clear" w:color="auto" w:fill="auto"/>
                </w:tcPr>
                <w:p w:rsidR="00B57D54" w:rsidRPr="003B35AD" w:rsidRDefault="00B57D54" w:rsidP="00270754">
                  <w:pPr>
                    <w:ind w:right="-142"/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B57D54" w:rsidRPr="003B35AD" w:rsidRDefault="00B57D54" w:rsidP="00270754">
                  <w:pPr>
                    <w:autoSpaceDE w:val="0"/>
                    <w:autoSpaceDN w:val="0"/>
                    <w:adjustRightInd w:val="0"/>
                    <w:ind w:right="-142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2108"/>
                  </w:tblGrid>
                  <w:tr w:rsidR="00B57D54" w:rsidRPr="003B35AD" w:rsidTr="00270754">
                    <w:trPr>
                      <w:trHeight w:val="2979"/>
                    </w:trPr>
                    <w:tc>
                      <w:tcPr>
                        <w:tcW w:w="2108" w:type="dxa"/>
                      </w:tcPr>
                      <w:p w:rsidR="00B57D54" w:rsidRPr="003B35AD" w:rsidRDefault="00B57D54" w:rsidP="00270754">
                        <w:pPr>
                          <w:autoSpaceDE w:val="0"/>
                          <w:autoSpaceDN w:val="0"/>
                          <w:adjustRightInd w:val="0"/>
                          <w:ind w:right="-142"/>
                          <w:rPr>
                            <w:rFonts w:eastAsiaTheme="minorHAnsi"/>
                            <w:color w:val="000000"/>
                            <w:lang w:eastAsia="en-US"/>
                          </w:rPr>
                        </w:pPr>
                        <w:r w:rsidRPr="003B35AD">
                          <w:rPr>
                            <w:rFonts w:eastAsiaTheme="minorHAnsi"/>
                            <w:color w:val="000000"/>
                            <w:lang w:eastAsia="en-US"/>
                          </w:rPr>
                          <w:t xml:space="preserve">Эпидемиология и профилактика ан-тропонозов с аэро-зольным механиз-мом передачи. </w:t>
                        </w:r>
                      </w:p>
                      <w:p w:rsidR="00B57D54" w:rsidRPr="003B35AD" w:rsidRDefault="00B57D54" w:rsidP="00270754">
                        <w:pPr>
                          <w:autoSpaceDE w:val="0"/>
                          <w:autoSpaceDN w:val="0"/>
                          <w:adjustRightInd w:val="0"/>
                          <w:ind w:right="-142"/>
                          <w:rPr>
                            <w:rFonts w:eastAsiaTheme="minorHAnsi"/>
                            <w:color w:val="000000"/>
                            <w:lang w:eastAsia="en-US"/>
                          </w:rPr>
                        </w:pPr>
                        <w:r w:rsidRPr="003B35AD">
                          <w:rPr>
                            <w:rFonts w:eastAsiaTheme="minorHAnsi"/>
                            <w:color w:val="000000"/>
                            <w:lang w:eastAsia="en-US"/>
                          </w:rPr>
                          <w:t>Разбор годового от-чета по капел</w:t>
                        </w:r>
                        <w:r w:rsidRPr="003B35AD">
                          <w:rPr>
                            <w:rFonts w:eastAsiaTheme="minorHAnsi"/>
                            <w:color w:val="000000"/>
                            <w:lang w:eastAsia="en-US"/>
                          </w:rPr>
                          <w:t>ь</w:t>
                        </w:r>
                        <w:r w:rsidRPr="003B35AD">
                          <w:rPr>
                            <w:rFonts w:eastAsiaTheme="minorHAnsi"/>
                            <w:color w:val="000000"/>
                            <w:lang w:eastAsia="en-US"/>
                          </w:rPr>
                          <w:t xml:space="preserve">ным инфекциям и его анализ.. </w:t>
                        </w:r>
                      </w:p>
                    </w:tc>
                  </w:tr>
                </w:tbl>
                <w:p w:rsidR="00B57D54" w:rsidRPr="003B35AD" w:rsidRDefault="00B57D54" w:rsidP="00270754">
                  <w:pPr>
                    <w:autoSpaceDE w:val="0"/>
                    <w:autoSpaceDN w:val="0"/>
                    <w:adjustRightInd w:val="0"/>
                    <w:ind w:right="-142"/>
                    <w:rPr>
                      <w:rFonts w:eastAsiaTheme="minorHAnsi"/>
                      <w:lang w:eastAsia="en-US"/>
                    </w:rPr>
                  </w:pPr>
                </w:p>
                <w:p w:rsidR="00B57D54" w:rsidRPr="003B35AD" w:rsidRDefault="00B57D54" w:rsidP="00270754">
                  <w:pPr>
                    <w:ind w:right="-142"/>
                  </w:pPr>
                </w:p>
              </w:tc>
              <w:tc>
                <w:tcPr>
                  <w:tcW w:w="492" w:type="dxa"/>
                  <w:shd w:val="clear" w:color="auto" w:fill="auto"/>
                </w:tcPr>
                <w:p w:rsidR="00B57D54" w:rsidRPr="003B35AD" w:rsidRDefault="00B57D54" w:rsidP="00270754">
                  <w:pPr>
                    <w:ind w:right="-142"/>
                  </w:pPr>
                  <w:r w:rsidRPr="003B35AD">
                    <w:t>2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B57D54" w:rsidRPr="003B35AD" w:rsidRDefault="00B57D54" w:rsidP="00270754">
                  <w:pPr>
                    <w:ind w:right="-142"/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B57D54" w:rsidRPr="003B35AD" w:rsidRDefault="00B57D54" w:rsidP="00270754">
                  <w:pPr>
                    <w:ind w:right="-142"/>
                    <w:rPr>
                      <w:color w:val="000000"/>
                    </w:rPr>
                  </w:pPr>
                  <w:r w:rsidRPr="003B35AD">
                    <w:rPr>
                      <w:color w:val="000000"/>
                    </w:rPr>
                    <w:t>Устный ответ</w:t>
                  </w:r>
                </w:p>
                <w:p w:rsidR="00B57D54" w:rsidRPr="003B35AD" w:rsidRDefault="00B57D54" w:rsidP="00270754">
                  <w:pPr>
                    <w:ind w:right="-392"/>
                  </w:pPr>
                  <w:r w:rsidRPr="003B35AD">
                    <w:rPr>
                      <w:color w:val="000000"/>
                    </w:rPr>
                    <w:t>Практич</w:t>
                  </w:r>
                  <w:r w:rsidRPr="003B35AD">
                    <w:rPr>
                      <w:color w:val="000000"/>
                    </w:rPr>
                    <w:t>е</w:t>
                  </w:r>
                  <w:r w:rsidRPr="003B35AD">
                    <w:rPr>
                      <w:color w:val="000000"/>
                    </w:rPr>
                    <w:t>ские навыки (тесты)</w:t>
                  </w:r>
                </w:p>
              </w:tc>
            </w:tr>
            <w:tr w:rsidR="00B57D54" w:rsidRPr="003B35AD" w:rsidTr="00B57D54">
              <w:tc>
                <w:tcPr>
                  <w:tcW w:w="2553" w:type="dxa"/>
                  <w:shd w:val="clear" w:color="auto" w:fill="auto"/>
                </w:tcPr>
                <w:p w:rsidR="00B57D54" w:rsidRPr="003B35AD" w:rsidRDefault="00B57D54" w:rsidP="00270754">
                  <w:pPr>
                    <w:ind w:right="-142"/>
                  </w:pPr>
                  <w:r w:rsidRPr="003B35AD">
                    <w:rPr>
                      <w:color w:val="000000"/>
                    </w:rPr>
                    <w:t> 2.3.Эпидемиология </w:t>
                  </w:r>
                  <w:hyperlink r:id="rId11" w:anchor="YANDEX_63" w:history="1"/>
                  <w:r w:rsidRPr="003B35AD">
                    <w:rPr>
                      <w:color w:val="000000"/>
                    </w:rPr>
                    <w:t xml:space="preserve"> и профилактика зооно</w:t>
                  </w:r>
                  <w:r w:rsidRPr="003B35AD">
                    <w:rPr>
                      <w:color w:val="000000"/>
                    </w:rPr>
                    <w:t>з</w:t>
                  </w:r>
                  <w:r w:rsidRPr="003B35AD">
                    <w:rPr>
                      <w:color w:val="000000"/>
                    </w:rPr>
                    <w:t>ных и сапронозных и</w:t>
                  </w:r>
                  <w:r w:rsidRPr="003B35AD">
                    <w:rPr>
                      <w:color w:val="000000"/>
                    </w:rPr>
                    <w:t>н</w:t>
                  </w:r>
                  <w:r w:rsidRPr="003B35AD">
                    <w:rPr>
                      <w:color w:val="000000"/>
                    </w:rPr>
                    <w:t xml:space="preserve">фекций. </w:t>
                  </w:r>
                  <w:hyperlink r:id="rId12" w:anchor="YANDEX_62" w:history="1"/>
                  <w:r w:rsidRPr="003B35A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B57D54" w:rsidRPr="003B35AD" w:rsidRDefault="00B57D54" w:rsidP="00270754">
                  <w:pPr>
                    <w:ind w:right="-142"/>
                  </w:pPr>
                  <w:r w:rsidRPr="003B35AD">
                    <w:t>Л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B57D54" w:rsidRPr="003B35AD" w:rsidRDefault="00B57D54" w:rsidP="00270754">
                  <w:pPr>
                    <w:ind w:right="-142"/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B57D54" w:rsidRPr="003B35AD" w:rsidRDefault="00B57D54" w:rsidP="00270754">
                  <w:pPr>
                    <w:ind w:right="-142"/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B57D54" w:rsidRPr="003B35AD" w:rsidRDefault="00B57D54" w:rsidP="00270754">
                  <w:pPr>
                    <w:ind w:right="-142"/>
                  </w:pPr>
                  <w:r w:rsidRPr="003B35AD">
                    <w:t>П-4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B57D54" w:rsidRPr="003B35AD" w:rsidRDefault="00B57D54" w:rsidP="00270754">
                  <w:pPr>
                    <w:ind w:right="-142"/>
                  </w:pPr>
                </w:p>
              </w:tc>
              <w:tc>
                <w:tcPr>
                  <w:tcW w:w="501" w:type="dxa"/>
                  <w:shd w:val="clear" w:color="auto" w:fill="auto"/>
                </w:tcPr>
                <w:p w:rsidR="00B57D54" w:rsidRPr="003B35AD" w:rsidRDefault="00B57D54" w:rsidP="00270754">
                  <w:pPr>
                    <w:ind w:right="-142"/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B57D54" w:rsidRPr="003B35AD" w:rsidRDefault="00B57D54" w:rsidP="00270754">
                  <w:pPr>
                    <w:autoSpaceDE w:val="0"/>
                    <w:autoSpaceDN w:val="0"/>
                    <w:adjustRightInd w:val="0"/>
                    <w:ind w:right="-142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2094"/>
                  </w:tblGrid>
                  <w:tr w:rsidR="00B57D54" w:rsidRPr="003B35AD" w:rsidTr="00270754">
                    <w:trPr>
                      <w:trHeight w:val="1047"/>
                    </w:trPr>
                    <w:tc>
                      <w:tcPr>
                        <w:tcW w:w="2094" w:type="dxa"/>
                      </w:tcPr>
                      <w:p w:rsidR="00B57D54" w:rsidRPr="003B35AD" w:rsidRDefault="00B57D54" w:rsidP="00270754">
                        <w:pPr>
                          <w:autoSpaceDE w:val="0"/>
                          <w:autoSpaceDN w:val="0"/>
                          <w:adjustRightInd w:val="0"/>
                          <w:ind w:right="-142"/>
                          <w:rPr>
                            <w:rFonts w:eastAsiaTheme="minorHAnsi"/>
                            <w:color w:val="000000"/>
                            <w:lang w:eastAsia="en-US"/>
                          </w:rPr>
                        </w:pPr>
                        <w:r w:rsidRPr="003B35AD">
                          <w:rPr>
                            <w:rFonts w:eastAsiaTheme="minorHAnsi"/>
                            <w:color w:val="000000"/>
                            <w:lang w:eastAsia="en-US"/>
                          </w:rPr>
                          <w:lastRenderedPageBreak/>
                          <w:t>Эпидемиологиче-ская характерист</w:t>
                        </w:r>
                        <w:r w:rsidRPr="003B35AD">
                          <w:rPr>
                            <w:rFonts w:eastAsiaTheme="minorHAnsi"/>
                            <w:color w:val="000000"/>
                            <w:lang w:eastAsia="en-US"/>
                          </w:rPr>
                          <w:t>и</w:t>
                        </w:r>
                        <w:r w:rsidRPr="003B35AD">
                          <w:rPr>
                            <w:rFonts w:eastAsiaTheme="minorHAnsi"/>
                            <w:color w:val="000000"/>
                            <w:lang w:eastAsia="en-US"/>
                          </w:rPr>
                          <w:t>ка зоонозных и с</w:t>
                        </w:r>
                        <w:r w:rsidRPr="003B35AD">
                          <w:rPr>
                            <w:rFonts w:eastAsiaTheme="minorHAnsi"/>
                            <w:color w:val="000000"/>
                            <w:lang w:eastAsia="en-US"/>
                          </w:rPr>
                          <w:t>а</w:t>
                        </w:r>
                        <w:r w:rsidRPr="003B35AD">
                          <w:rPr>
                            <w:rFonts w:eastAsiaTheme="minorHAnsi"/>
                            <w:color w:val="000000"/>
                            <w:lang w:eastAsia="en-US"/>
                          </w:rPr>
                          <w:t>пронозных инфе</w:t>
                        </w:r>
                        <w:r w:rsidRPr="003B35AD">
                          <w:rPr>
                            <w:rFonts w:eastAsiaTheme="minorHAnsi"/>
                            <w:color w:val="000000"/>
                            <w:lang w:eastAsia="en-US"/>
                          </w:rPr>
                          <w:t>к</w:t>
                        </w:r>
                        <w:r w:rsidRPr="003B35AD">
                          <w:rPr>
                            <w:rFonts w:eastAsiaTheme="minorHAnsi"/>
                            <w:color w:val="000000"/>
                            <w:lang w:eastAsia="en-US"/>
                          </w:rPr>
                          <w:t xml:space="preserve">ций </w:t>
                        </w:r>
                      </w:p>
                    </w:tc>
                  </w:tr>
                </w:tbl>
                <w:p w:rsidR="00B57D54" w:rsidRPr="003B35AD" w:rsidRDefault="00B57D54" w:rsidP="00270754">
                  <w:pPr>
                    <w:autoSpaceDE w:val="0"/>
                    <w:autoSpaceDN w:val="0"/>
                    <w:adjustRightInd w:val="0"/>
                    <w:ind w:right="-142"/>
                    <w:rPr>
                      <w:rFonts w:eastAsiaTheme="minorHAnsi"/>
                      <w:lang w:eastAsia="en-US"/>
                    </w:rPr>
                  </w:pPr>
                </w:p>
                <w:p w:rsidR="00B57D54" w:rsidRPr="003B35AD" w:rsidRDefault="00B57D54" w:rsidP="00270754">
                  <w:pPr>
                    <w:ind w:right="-142"/>
                  </w:pPr>
                </w:p>
              </w:tc>
              <w:tc>
                <w:tcPr>
                  <w:tcW w:w="492" w:type="dxa"/>
                  <w:shd w:val="clear" w:color="auto" w:fill="auto"/>
                </w:tcPr>
                <w:p w:rsidR="00B57D54" w:rsidRPr="003B35AD" w:rsidRDefault="00B57D54" w:rsidP="00270754">
                  <w:pPr>
                    <w:ind w:right="-142"/>
                  </w:pPr>
                  <w:r w:rsidRPr="003B35AD">
                    <w:lastRenderedPageBreak/>
                    <w:t>2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B57D54" w:rsidRPr="003B35AD" w:rsidRDefault="00B57D54" w:rsidP="00270754">
                  <w:pPr>
                    <w:ind w:right="-142"/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B57D54" w:rsidRPr="003B35AD" w:rsidRDefault="00B57D54" w:rsidP="00270754">
                  <w:pPr>
                    <w:ind w:right="-142"/>
                    <w:rPr>
                      <w:color w:val="000000"/>
                    </w:rPr>
                  </w:pPr>
                  <w:r w:rsidRPr="003B35AD">
                    <w:rPr>
                      <w:color w:val="000000"/>
                    </w:rPr>
                    <w:t>Устный ответ</w:t>
                  </w:r>
                </w:p>
                <w:p w:rsidR="00B57D54" w:rsidRPr="003B35AD" w:rsidRDefault="00B57D54" w:rsidP="00270754">
                  <w:pPr>
                    <w:ind w:right="-142"/>
                  </w:pPr>
                  <w:r w:rsidRPr="003B35AD">
                    <w:rPr>
                      <w:color w:val="000000"/>
                    </w:rPr>
                    <w:t>Практ</w:t>
                  </w:r>
                  <w:r w:rsidRPr="003B35AD">
                    <w:rPr>
                      <w:color w:val="000000"/>
                    </w:rPr>
                    <w:t>и</w:t>
                  </w:r>
                  <w:r w:rsidRPr="003B35AD">
                    <w:rPr>
                      <w:color w:val="000000"/>
                    </w:rPr>
                    <w:t xml:space="preserve">ческие </w:t>
                  </w:r>
                  <w:r w:rsidRPr="003B35AD">
                    <w:rPr>
                      <w:color w:val="000000"/>
                    </w:rPr>
                    <w:lastRenderedPageBreak/>
                    <w:t>навыки (тесты)</w:t>
                  </w:r>
                </w:p>
              </w:tc>
            </w:tr>
            <w:tr w:rsidR="00B57D54" w:rsidRPr="003B35AD" w:rsidTr="00B57D54">
              <w:tc>
                <w:tcPr>
                  <w:tcW w:w="2553" w:type="dxa"/>
                  <w:shd w:val="clear" w:color="auto" w:fill="auto"/>
                </w:tcPr>
                <w:p w:rsidR="00B57D54" w:rsidRPr="003B35AD" w:rsidRDefault="00B57D54" w:rsidP="00270754">
                  <w:pPr>
                    <w:ind w:right="-142"/>
                  </w:pPr>
                  <w:r w:rsidRPr="003B35AD">
                    <w:rPr>
                      <w:color w:val="000000"/>
                    </w:rPr>
                    <w:lastRenderedPageBreak/>
                    <w:t> 2.4.Эпидемиология </w:t>
                  </w:r>
                  <w:hyperlink r:id="rId13" w:anchor="YANDEX_65" w:history="1"/>
                  <w:r w:rsidRPr="003B35AD">
                    <w:rPr>
                      <w:color w:val="000000"/>
                    </w:rPr>
                    <w:t xml:space="preserve"> и профилактика внутр</w:t>
                  </w:r>
                  <w:r w:rsidRPr="003B35AD">
                    <w:rPr>
                      <w:color w:val="000000"/>
                    </w:rPr>
                    <w:t>и</w:t>
                  </w:r>
                  <w:r w:rsidRPr="003B35AD">
                    <w:rPr>
                      <w:color w:val="000000"/>
                    </w:rPr>
                    <w:t>больничных инфекций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B57D54" w:rsidRPr="003B35AD" w:rsidRDefault="00B57D54" w:rsidP="00270754">
                  <w:pPr>
                    <w:ind w:right="-142"/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B57D54" w:rsidRPr="003B35AD" w:rsidRDefault="00B57D54" w:rsidP="00270754">
                  <w:pPr>
                    <w:ind w:right="-142"/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B57D54" w:rsidRPr="003B35AD" w:rsidRDefault="00B57D54" w:rsidP="00270754">
                  <w:pPr>
                    <w:ind w:right="-142"/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B57D54" w:rsidRPr="003B35AD" w:rsidRDefault="00B57D54" w:rsidP="00270754">
                  <w:pPr>
                    <w:ind w:right="-142"/>
                  </w:pPr>
                  <w:r w:rsidRPr="003B35AD">
                    <w:t>П-2</w:t>
                  </w:r>
                </w:p>
                <w:p w:rsidR="00B57D54" w:rsidRPr="003B35AD" w:rsidRDefault="00B57D54" w:rsidP="00270754">
                  <w:pPr>
                    <w:ind w:right="-142"/>
                  </w:pPr>
                  <w:r w:rsidRPr="003B35AD">
                    <w:t>ЗС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B57D54" w:rsidRPr="003B35AD" w:rsidRDefault="00B57D54" w:rsidP="00270754">
                  <w:pPr>
                    <w:ind w:right="-142"/>
                  </w:pPr>
                </w:p>
              </w:tc>
              <w:tc>
                <w:tcPr>
                  <w:tcW w:w="501" w:type="dxa"/>
                  <w:shd w:val="clear" w:color="auto" w:fill="auto"/>
                </w:tcPr>
                <w:p w:rsidR="00B57D54" w:rsidRPr="003B35AD" w:rsidRDefault="00B57D54" w:rsidP="00270754">
                  <w:pPr>
                    <w:ind w:right="-142"/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B57D54" w:rsidRPr="003B35AD" w:rsidRDefault="00B57D54" w:rsidP="00270754">
                  <w:pPr>
                    <w:autoSpaceDE w:val="0"/>
                    <w:autoSpaceDN w:val="0"/>
                    <w:adjustRightInd w:val="0"/>
                    <w:ind w:right="-142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3B35AD">
                    <w:rPr>
                      <w:rFonts w:eastAsiaTheme="minorHAnsi"/>
                      <w:color w:val="000000"/>
                      <w:lang w:eastAsia="en-US"/>
                    </w:rPr>
                    <w:t>Внутрибольничные инфекции</w:t>
                  </w:r>
                </w:p>
                <w:p w:rsidR="00B57D54" w:rsidRPr="003B35AD" w:rsidRDefault="00B57D54" w:rsidP="00270754">
                  <w:pPr>
                    <w:autoSpaceDE w:val="0"/>
                    <w:autoSpaceDN w:val="0"/>
                    <w:adjustRightInd w:val="0"/>
                    <w:ind w:right="-142"/>
                  </w:pPr>
                </w:p>
              </w:tc>
              <w:tc>
                <w:tcPr>
                  <w:tcW w:w="492" w:type="dxa"/>
                  <w:shd w:val="clear" w:color="auto" w:fill="auto"/>
                </w:tcPr>
                <w:p w:rsidR="00B57D54" w:rsidRPr="003B35AD" w:rsidRDefault="00B57D54" w:rsidP="00270754">
                  <w:pPr>
                    <w:ind w:right="-142"/>
                  </w:pPr>
                  <w:r w:rsidRPr="003B35AD">
                    <w:t>2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B57D54" w:rsidRPr="003B35AD" w:rsidRDefault="00B57D54" w:rsidP="00270754">
                  <w:pPr>
                    <w:ind w:right="-142"/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B57D54" w:rsidRPr="003B35AD" w:rsidRDefault="00B57D54" w:rsidP="00270754">
                  <w:pPr>
                    <w:ind w:right="-142"/>
                    <w:rPr>
                      <w:color w:val="000000"/>
                    </w:rPr>
                  </w:pPr>
                  <w:r w:rsidRPr="003B35AD">
                    <w:rPr>
                      <w:color w:val="000000"/>
                    </w:rPr>
                    <w:t>Устный ответ</w:t>
                  </w:r>
                </w:p>
                <w:p w:rsidR="00B57D54" w:rsidRPr="003B35AD" w:rsidRDefault="00B57D54" w:rsidP="00270754">
                  <w:pPr>
                    <w:ind w:right="-142"/>
                  </w:pPr>
                </w:p>
              </w:tc>
            </w:tr>
            <w:tr w:rsidR="00B57D54" w:rsidRPr="003B35AD" w:rsidTr="00B57D54">
              <w:tc>
                <w:tcPr>
                  <w:tcW w:w="2553" w:type="dxa"/>
                  <w:shd w:val="clear" w:color="auto" w:fill="auto"/>
                </w:tcPr>
                <w:p w:rsidR="00B57D54" w:rsidRPr="003B35AD" w:rsidRDefault="00B57D54" w:rsidP="00270754">
                  <w:pPr>
                    <w:ind w:right="-142"/>
                  </w:pPr>
                  <w:r w:rsidRPr="003B35AD">
                    <w:rPr>
                      <w:color w:val="000000"/>
                    </w:rPr>
                    <w:t>2.5.санитарная охрана терриории от заноса ООИ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B57D54" w:rsidRPr="003B35AD" w:rsidRDefault="00B57D54" w:rsidP="00270754">
                  <w:pPr>
                    <w:ind w:right="-142"/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B57D54" w:rsidRPr="003B35AD" w:rsidRDefault="00B57D54" w:rsidP="00270754">
                  <w:pPr>
                    <w:ind w:right="-142"/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B57D54" w:rsidRPr="003B35AD" w:rsidRDefault="00B57D54" w:rsidP="00270754">
                  <w:pPr>
                    <w:ind w:right="-142"/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B57D54" w:rsidRPr="003B35AD" w:rsidRDefault="00B57D54" w:rsidP="00270754">
                  <w:pPr>
                    <w:ind w:right="-142"/>
                  </w:pPr>
                  <w:r w:rsidRPr="003B35AD">
                    <w:t>П-2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B57D54" w:rsidRPr="003B35AD" w:rsidRDefault="00B57D54" w:rsidP="00270754">
                  <w:pPr>
                    <w:ind w:right="-142"/>
                  </w:pPr>
                </w:p>
              </w:tc>
              <w:tc>
                <w:tcPr>
                  <w:tcW w:w="501" w:type="dxa"/>
                  <w:shd w:val="clear" w:color="auto" w:fill="auto"/>
                </w:tcPr>
                <w:p w:rsidR="00B57D54" w:rsidRPr="003B35AD" w:rsidRDefault="00B57D54" w:rsidP="00270754">
                  <w:pPr>
                    <w:ind w:right="-142"/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1963"/>
                  </w:tblGrid>
                  <w:tr w:rsidR="00B57D54" w:rsidRPr="003B35AD" w:rsidTr="00270754">
                    <w:trPr>
                      <w:trHeight w:val="771"/>
                    </w:trPr>
                    <w:tc>
                      <w:tcPr>
                        <w:tcW w:w="1963" w:type="dxa"/>
                      </w:tcPr>
                      <w:p w:rsidR="00B57D54" w:rsidRPr="003B35AD" w:rsidRDefault="00B57D54" w:rsidP="00270754">
                        <w:pPr>
                          <w:autoSpaceDE w:val="0"/>
                          <w:autoSpaceDN w:val="0"/>
                          <w:adjustRightInd w:val="0"/>
                          <w:ind w:right="-142"/>
                          <w:rPr>
                            <w:rFonts w:eastAsiaTheme="minorHAnsi"/>
                            <w:color w:val="000000"/>
                            <w:lang w:eastAsia="en-US"/>
                          </w:rPr>
                        </w:pPr>
                        <w:r w:rsidRPr="003B35AD">
                          <w:rPr>
                            <w:rFonts w:eastAsiaTheme="minorHAnsi"/>
                            <w:color w:val="000000"/>
                            <w:lang w:eastAsia="en-US"/>
                          </w:rPr>
                          <w:t>Санитарная охр</w:t>
                        </w:r>
                        <w:r w:rsidRPr="003B35AD">
                          <w:rPr>
                            <w:rFonts w:eastAsiaTheme="minorHAnsi"/>
                            <w:color w:val="000000"/>
                            <w:lang w:eastAsia="en-US"/>
                          </w:rPr>
                          <w:t>а</w:t>
                        </w:r>
                        <w:r w:rsidRPr="003B35AD">
                          <w:rPr>
                            <w:rFonts w:eastAsiaTheme="minorHAnsi"/>
                            <w:color w:val="000000"/>
                            <w:lang w:eastAsia="en-US"/>
                          </w:rPr>
                          <w:t xml:space="preserve">на территории. Особо опасные инфекции </w:t>
                        </w:r>
                      </w:p>
                    </w:tc>
                  </w:tr>
                </w:tbl>
                <w:p w:rsidR="00B57D54" w:rsidRPr="003B35AD" w:rsidRDefault="00B57D54" w:rsidP="00270754">
                  <w:pPr>
                    <w:autoSpaceDE w:val="0"/>
                    <w:autoSpaceDN w:val="0"/>
                    <w:adjustRightInd w:val="0"/>
                    <w:ind w:right="-142"/>
                    <w:rPr>
                      <w:rFonts w:eastAsiaTheme="minorHAnsi"/>
                      <w:lang w:eastAsia="en-US"/>
                    </w:rPr>
                  </w:pPr>
                </w:p>
                <w:p w:rsidR="00B57D54" w:rsidRPr="003B35AD" w:rsidRDefault="00B57D54" w:rsidP="00270754">
                  <w:pPr>
                    <w:ind w:right="-142"/>
                  </w:pPr>
                </w:p>
              </w:tc>
              <w:tc>
                <w:tcPr>
                  <w:tcW w:w="492" w:type="dxa"/>
                  <w:shd w:val="clear" w:color="auto" w:fill="auto"/>
                </w:tcPr>
                <w:p w:rsidR="00B57D54" w:rsidRPr="003B35AD" w:rsidRDefault="00B57D54" w:rsidP="00270754">
                  <w:pPr>
                    <w:ind w:right="-142"/>
                  </w:pPr>
                  <w:r w:rsidRPr="003B35AD">
                    <w:t>1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B57D54" w:rsidRPr="003B35AD" w:rsidRDefault="00B57D54" w:rsidP="00270754">
                  <w:pPr>
                    <w:ind w:right="-142"/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B57D54" w:rsidRPr="003B35AD" w:rsidRDefault="00B57D54" w:rsidP="00270754">
                  <w:pPr>
                    <w:ind w:right="-142"/>
                    <w:rPr>
                      <w:color w:val="000000"/>
                    </w:rPr>
                  </w:pPr>
                  <w:r w:rsidRPr="003B35AD">
                    <w:rPr>
                      <w:color w:val="000000"/>
                    </w:rPr>
                    <w:t>Устный ответ</w:t>
                  </w:r>
                </w:p>
                <w:p w:rsidR="00B57D54" w:rsidRPr="003B35AD" w:rsidRDefault="00B57D54" w:rsidP="00270754">
                  <w:pPr>
                    <w:ind w:right="-142"/>
                  </w:pPr>
                </w:p>
              </w:tc>
            </w:tr>
            <w:tr w:rsidR="00B57D54" w:rsidRPr="003B35AD" w:rsidTr="00B57D54">
              <w:tc>
                <w:tcPr>
                  <w:tcW w:w="2553" w:type="dxa"/>
                  <w:shd w:val="clear" w:color="auto" w:fill="auto"/>
                </w:tcPr>
                <w:p w:rsidR="00B57D54" w:rsidRPr="003B35AD" w:rsidRDefault="00B57D54" w:rsidP="00270754">
                  <w:pPr>
                    <w:ind w:right="-142"/>
                  </w:pPr>
                  <w:r w:rsidRPr="003B35AD">
                    <w:t>ИТОГО: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B57D54" w:rsidRPr="003B35AD" w:rsidRDefault="00B57D54" w:rsidP="00270754">
                  <w:pPr>
                    <w:ind w:right="-142"/>
                  </w:pPr>
                  <w:r w:rsidRPr="003B35AD">
                    <w:t>18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B57D54" w:rsidRPr="003B35AD" w:rsidRDefault="00B57D54" w:rsidP="00270754">
                  <w:pPr>
                    <w:ind w:right="-142"/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B57D54" w:rsidRPr="003B35AD" w:rsidRDefault="00B57D54" w:rsidP="00270754">
                  <w:pPr>
                    <w:ind w:right="-142"/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B57D54" w:rsidRPr="003B35AD" w:rsidRDefault="00B57D54" w:rsidP="00270754">
                  <w:pPr>
                    <w:ind w:right="-142"/>
                  </w:pPr>
                  <w:r w:rsidRPr="003B35AD">
                    <w:t>36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B57D54" w:rsidRPr="003B35AD" w:rsidRDefault="00B57D54" w:rsidP="00270754">
                  <w:pPr>
                    <w:ind w:right="-142"/>
                  </w:pPr>
                </w:p>
              </w:tc>
              <w:tc>
                <w:tcPr>
                  <w:tcW w:w="501" w:type="dxa"/>
                  <w:shd w:val="clear" w:color="auto" w:fill="auto"/>
                </w:tcPr>
                <w:p w:rsidR="00B57D54" w:rsidRPr="003B35AD" w:rsidRDefault="00B57D54" w:rsidP="00270754">
                  <w:pPr>
                    <w:ind w:right="-142"/>
                  </w:pPr>
                  <w:r w:rsidRPr="003B35AD">
                    <w:t>54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B57D54" w:rsidRPr="003B35AD" w:rsidRDefault="00B57D54" w:rsidP="00270754">
                  <w:pPr>
                    <w:ind w:right="-142"/>
                  </w:pPr>
                </w:p>
              </w:tc>
              <w:tc>
                <w:tcPr>
                  <w:tcW w:w="492" w:type="dxa"/>
                  <w:shd w:val="clear" w:color="auto" w:fill="auto"/>
                </w:tcPr>
                <w:p w:rsidR="00B57D54" w:rsidRPr="003B35AD" w:rsidRDefault="00B57D54" w:rsidP="00270754">
                  <w:pPr>
                    <w:ind w:right="-142"/>
                  </w:pPr>
                  <w:r w:rsidRPr="003B35AD">
                    <w:t>18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B57D54" w:rsidRPr="003B35AD" w:rsidRDefault="00B57D54" w:rsidP="00270754">
                  <w:pPr>
                    <w:ind w:right="-142"/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B57D54" w:rsidRPr="003B35AD" w:rsidRDefault="00B57D54" w:rsidP="00270754">
                  <w:pPr>
                    <w:ind w:right="-142"/>
                  </w:pPr>
                </w:p>
              </w:tc>
            </w:tr>
          </w:tbl>
          <w:p w:rsidR="00B57D54" w:rsidRPr="003B35AD" w:rsidRDefault="00B57D54" w:rsidP="00B57D54">
            <w:pPr>
              <w:rPr>
                <w:i/>
                <w:iCs/>
              </w:rPr>
            </w:pPr>
          </w:p>
          <w:tbl>
            <w:tblPr>
              <w:tblW w:w="1067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36"/>
              <w:gridCol w:w="9970"/>
              <w:gridCol w:w="236"/>
              <w:gridCol w:w="236"/>
            </w:tblGrid>
            <w:tr w:rsidR="00B57D54" w:rsidRPr="003B35AD" w:rsidTr="00270754">
              <w:trPr>
                <w:trHeight w:val="81"/>
              </w:trPr>
              <w:tc>
                <w:tcPr>
                  <w:tcW w:w="236" w:type="dxa"/>
                </w:tcPr>
                <w:p w:rsidR="00B57D54" w:rsidRPr="003B35AD" w:rsidRDefault="00B57D54" w:rsidP="00270754">
                  <w:pPr>
                    <w:pStyle w:val="Default"/>
                  </w:pPr>
                </w:p>
                <w:p w:rsidR="00B57D54" w:rsidRPr="003B35AD" w:rsidRDefault="00B57D54" w:rsidP="00270754">
                  <w:pPr>
                    <w:pStyle w:val="Default"/>
                  </w:pPr>
                </w:p>
                <w:p w:rsidR="00B57D54" w:rsidRPr="003B35AD" w:rsidRDefault="00B57D54" w:rsidP="00270754">
                  <w:pPr>
                    <w:pStyle w:val="Default"/>
                  </w:pPr>
                </w:p>
                <w:p w:rsidR="00B57D54" w:rsidRPr="003B35AD" w:rsidRDefault="00B57D54" w:rsidP="00270754">
                  <w:pPr>
                    <w:pStyle w:val="Default"/>
                  </w:pPr>
                </w:p>
                <w:p w:rsidR="00B57D54" w:rsidRPr="003B35AD" w:rsidRDefault="00B57D54" w:rsidP="00270754">
                  <w:pPr>
                    <w:pStyle w:val="Default"/>
                  </w:pPr>
                </w:p>
                <w:p w:rsidR="00B57D54" w:rsidRPr="003B35AD" w:rsidRDefault="00B57D54" w:rsidP="00270754">
                  <w:pPr>
                    <w:pStyle w:val="Default"/>
                  </w:pPr>
                </w:p>
              </w:tc>
              <w:tc>
                <w:tcPr>
                  <w:tcW w:w="9970" w:type="dxa"/>
                </w:tcPr>
                <w:p w:rsidR="00B57D54" w:rsidRPr="003B35AD" w:rsidRDefault="00B57D54" w:rsidP="00270754">
                  <w:pPr>
                    <w:pStyle w:val="Default"/>
                  </w:pPr>
                </w:p>
              </w:tc>
              <w:tc>
                <w:tcPr>
                  <w:tcW w:w="236" w:type="dxa"/>
                </w:tcPr>
                <w:p w:rsidR="00B57D54" w:rsidRPr="003B35AD" w:rsidRDefault="00B57D54" w:rsidP="00270754">
                  <w:pPr>
                    <w:pStyle w:val="Default"/>
                  </w:pPr>
                </w:p>
              </w:tc>
              <w:tc>
                <w:tcPr>
                  <w:tcW w:w="236" w:type="dxa"/>
                </w:tcPr>
                <w:p w:rsidR="00B57D54" w:rsidRPr="003B35AD" w:rsidRDefault="00B57D54" w:rsidP="00270754">
                  <w:pPr>
                    <w:pStyle w:val="Default"/>
                  </w:pPr>
                </w:p>
              </w:tc>
            </w:tr>
          </w:tbl>
          <w:p w:rsidR="00B57D54" w:rsidRPr="003B35AD" w:rsidRDefault="00B57D54" w:rsidP="00B57D54">
            <w:pPr>
              <w:shd w:val="clear" w:color="auto" w:fill="FFFFFF"/>
              <w:tabs>
                <w:tab w:val="left" w:pos="187"/>
              </w:tabs>
              <w:ind w:firstLine="720"/>
              <w:rPr>
                <w:b/>
                <w:bCs/>
              </w:rPr>
            </w:pPr>
            <w:r w:rsidRPr="003B35AD">
              <w:rPr>
                <w:b/>
                <w:bCs/>
                <w:spacing w:val="-14"/>
                <w:lang w:val="en-US"/>
              </w:rPr>
              <w:t>VI</w:t>
            </w:r>
            <w:r w:rsidRPr="003B35AD">
              <w:rPr>
                <w:b/>
                <w:bCs/>
                <w:spacing w:val="-14"/>
              </w:rPr>
              <w:t>.</w:t>
            </w:r>
            <w:r w:rsidRPr="003B35AD">
              <w:rPr>
                <w:b/>
                <w:bCs/>
              </w:rPr>
              <w:t xml:space="preserve"> </w:t>
            </w:r>
            <w:r w:rsidRPr="003B35AD">
              <w:rPr>
                <w:b/>
                <w:bCs/>
                <w:spacing w:val="-6"/>
              </w:rPr>
              <w:t>Оценочные средства для контроля уровня подготовки (текущий и рубежный ко</w:t>
            </w:r>
            <w:r w:rsidRPr="003B35AD">
              <w:rPr>
                <w:b/>
                <w:bCs/>
                <w:spacing w:val="-6"/>
              </w:rPr>
              <w:t>н</w:t>
            </w:r>
            <w:r w:rsidRPr="003B35AD">
              <w:rPr>
                <w:b/>
                <w:bCs/>
                <w:spacing w:val="-6"/>
              </w:rPr>
              <w:t xml:space="preserve">троль успеваемости, промежуточная </w:t>
            </w:r>
            <w:r w:rsidRPr="003B35AD">
              <w:rPr>
                <w:b/>
                <w:bCs/>
                <w:spacing w:val="-7"/>
              </w:rPr>
              <w:t xml:space="preserve">аттестация по итогам освоения дисциплины и учебно-методическое обеспечение </w:t>
            </w:r>
            <w:r w:rsidRPr="003B35AD">
              <w:rPr>
                <w:b/>
                <w:bCs/>
              </w:rPr>
              <w:t>самостоятельной работы студентов)</w:t>
            </w:r>
          </w:p>
          <w:p w:rsidR="00B57D54" w:rsidRPr="003B35AD" w:rsidRDefault="00B57D54" w:rsidP="00B57D54">
            <w:pPr>
              <w:shd w:val="clear" w:color="auto" w:fill="FFFFFF"/>
              <w:ind w:firstLine="709"/>
              <w:rPr>
                <w:color w:val="000000"/>
              </w:rPr>
            </w:pPr>
            <w:r w:rsidRPr="003B35AD">
              <w:rPr>
                <w:b/>
                <w:bCs/>
                <w:spacing w:val="-6"/>
              </w:rPr>
              <w:t>1. Оценочные средства для текущего и рубежного контроля успеваемости</w:t>
            </w:r>
            <w:r w:rsidRPr="003B35AD">
              <w:rPr>
                <w:b/>
                <w:bCs/>
                <w:color w:val="000000"/>
              </w:rPr>
              <w:t xml:space="preserve">.  </w:t>
            </w:r>
          </w:p>
          <w:p w:rsidR="00B57D54" w:rsidRPr="003B35AD" w:rsidRDefault="00B57D54" w:rsidP="00B57D54">
            <w:pPr>
              <w:rPr>
                <w:b/>
                <w:color w:val="000000"/>
              </w:rPr>
            </w:pPr>
            <w:r w:rsidRPr="003B35AD">
              <w:rPr>
                <w:b/>
                <w:color w:val="000000"/>
              </w:rPr>
              <w:t>Примеры оценочных средств:</w:t>
            </w:r>
            <w:r>
              <w:rPr>
                <w:b/>
                <w:color w:val="000000"/>
              </w:rPr>
              <w:t xml:space="preserve"> </w:t>
            </w:r>
            <w:r w:rsidRPr="003B35AD">
              <w:rPr>
                <w:b/>
                <w:color w:val="000000"/>
              </w:rPr>
              <w:t>тестовые заданий текущего контроля</w:t>
            </w:r>
          </w:p>
          <w:tbl>
            <w:tblPr>
              <w:tblW w:w="9436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87"/>
              <w:gridCol w:w="9249"/>
            </w:tblGrid>
            <w:tr w:rsidR="00B57D54" w:rsidRPr="003B35AD" w:rsidTr="00C53871">
              <w:trPr>
                <w:trHeight w:val="284"/>
                <w:jc w:val="center"/>
              </w:trPr>
              <w:tc>
                <w:tcPr>
                  <w:tcW w:w="187" w:type="dxa"/>
                </w:tcPr>
                <w:p w:rsidR="00B57D54" w:rsidRPr="003B35AD" w:rsidRDefault="00B57D54" w:rsidP="00270754">
                  <w:pPr>
                    <w:pStyle w:val="a5"/>
                    <w:widowControl w:val="0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249" w:type="dxa"/>
                </w:tcPr>
                <w:p w:rsidR="00B57D54" w:rsidRPr="003B35AD" w:rsidRDefault="00B57D54" w:rsidP="00270754">
                  <w:pPr>
                    <w:pStyle w:val="a5"/>
                    <w:jc w:val="left"/>
                    <w:rPr>
                      <w:sz w:val="24"/>
                      <w:szCs w:val="24"/>
                    </w:rPr>
                  </w:pPr>
                </w:p>
              </w:tc>
            </w:tr>
            <w:tr w:rsidR="00B57D54" w:rsidRPr="003B35AD" w:rsidTr="00C53871">
              <w:trPr>
                <w:trHeight w:val="284"/>
                <w:jc w:val="center"/>
              </w:trPr>
              <w:tc>
                <w:tcPr>
                  <w:tcW w:w="187" w:type="dxa"/>
                </w:tcPr>
                <w:p w:rsidR="00B57D54" w:rsidRPr="003B35AD" w:rsidRDefault="00B57D54" w:rsidP="00270754">
                  <w:pPr>
                    <w:pStyle w:val="a5"/>
                    <w:widowControl w:val="0"/>
                    <w:numPr>
                      <w:ilvl w:val="0"/>
                      <w:numId w:val="18"/>
                    </w:numPr>
                    <w:spacing w:line="240" w:lineRule="auto"/>
                    <w:ind w:left="0" w:firstLine="0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249" w:type="dxa"/>
                </w:tcPr>
                <w:p w:rsidR="00B57D54" w:rsidRPr="003B35AD" w:rsidRDefault="00B57D54" w:rsidP="00270754">
                  <w:pPr>
                    <w:rPr>
                      <w:b/>
                    </w:rPr>
                  </w:pPr>
                  <w:r w:rsidRPr="003B35AD">
                    <w:rPr>
                      <w:b/>
                    </w:rPr>
                    <w:t>Эпидемиология инфекционных болезней — это наука:</w:t>
                  </w:r>
                </w:p>
                <w:p w:rsidR="00B57D54" w:rsidRPr="003B35AD" w:rsidRDefault="00B57D54" w:rsidP="00270754">
                  <w:r w:rsidRPr="003B35AD">
                    <w:t>а) об эпидемиях</w:t>
                  </w:r>
                </w:p>
                <w:p w:rsidR="00B57D54" w:rsidRPr="003B35AD" w:rsidRDefault="00B57D54" w:rsidP="00270754">
                  <w:r w:rsidRPr="003B35AD">
                    <w:t>б) о механизме передачи возбудителя инфекций</w:t>
                  </w:r>
                </w:p>
                <w:p w:rsidR="00B57D54" w:rsidRPr="003B35AD" w:rsidRDefault="00B57D54" w:rsidP="00270754">
                  <w:r w:rsidRPr="003B35AD">
                    <w:t>в) о причинах, условиях и механизмах формирования заболеваемости населения</w:t>
                  </w:r>
                </w:p>
                <w:p w:rsidR="00B57D54" w:rsidRPr="003B35AD" w:rsidRDefault="00B57D54" w:rsidP="00270754">
                  <w:r w:rsidRPr="003B35AD">
                    <w:t>г) о закономерностях возникновения, развития и прекращения эпидемического проце</w:t>
                  </w:r>
                  <w:r w:rsidRPr="003B35AD">
                    <w:t>с</w:t>
                  </w:r>
                  <w:r w:rsidRPr="003B35AD">
                    <w:t>са, способах его предупреждения и ликвидации</w:t>
                  </w:r>
                </w:p>
                <w:p w:rsidR="00B57D54" w:rsidRPr="003B35AD" w:rsidRDefault="00B57D54" w:rsidP="00270754">
                  <w:pPr>
                    <w:pStyle w:val="a5"/>
                    <w:jc w:val="left"/>
                    <w:rPr>
                      <w:sz w:val="24"/>
                      <w:szCs w:val="24"/>
                    </w:rPr>
                  </w:pPr>
                  <w:r w:rsidRPr="003B35AD">
                    <w:rPr>
                      <w:sz w:val="24"/>
                      <w:szCs w:val="24"/>
                    </w:rPr>
                    <w:t>д) об организации противоэпидемической работы</w:t>
                  </w:r>
                </w:p>
              </w:tc>
            </w:tr>
            <w:tr w:rsidR="00B57D54" w:rsidRPr="003B35AD" w:rsidTr="00C53871">
              <w:trPr>
                <w:trHeight w:val="284"/>
                <w:jc w:val="center"/>
              </w:trPr>
              <w:tc>
                <w:tcPr>
                  <w:tcW w:w="187" w:type="dxa"/>
                </w:tcPr>
                <w:p w:rsidR="00B57D54" w:rsidRPr="003B35AD" w:rsidRDefault="00B57D54" w:rsidP="00270754">
                  <w:pPr>
                    <w:pStyle w:val="a5"/>
                    <w:widowControl w:val="0"/>
                    <w:numPr>
                      <w:ilvl w:val="0"/>
                      <w:numId w:val="19"/>
                    </w:numPr>
                    <w:spacing w:line="240" w:lineRule="auto"/>
                    <w:ind w:left="0" w:firstLine="0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249" w:type="dxa"/>
                </w:tcPr>
                <w:p w:rsidR="00B57D54" w:rsidRPr="003B35AD" w:rsidRDefault="00B57D54" w:rsidP="00270754">
                  <w:pPr>
                    <w:rPr>
                      <w:b/>
                    </w:rPr>
                  </w:pPr>
                  <w:r w:rsidRPr="003B35AD">
                    <w:rPr>
                      <w:b/>
                    </w:rPr>
                    <w:t>Укажите неправильное утверждение. К поствакцинальным осложнениям отн</w:t>
                  </w:r>
                  <w:r w:rsidRPr="003B35AD">
                    <w:rPr>
                      <w:b/>
                    </w:rPr>
                    <w:t>о</w:t>
                  </w:r>
                  <w:r w:rsidRPr="003B35AD">
                    <w:rPr>
                      <w:b/>
                    </w:rPr>
                    <w:t>сят…</w:t>
                  </w:r>
                </w:p>
                <w:p w:rsidR="00B57D54" w:rsidRPr="003B35AD" w:rsidRDefault="00B57D54" w:rsidP="00270754">
                  <w:r w:rsidRPr="003B35AD">
                    <w:t>а) гиперемию, инфильтрат на месте введения вакцинного препарата</w:t>
                  </w:r>
                </w:p>
                <w:p w:rsidR="00B57D54" w:rsidRPr="003B35AD" w:rsidRDefault="00B57D54" w:rsidP="00270754">
                  <w:r w:rsidRPr="003B35AD">
                    <w:t>б) афебрильные судороги</w:t>
                  </w:r>
                </w:p>
                <w:p w:rsidR="00B57D54" w:rsidRPr="003B35AD" w:rsidRDefault="00B57D54" w:rsidP="00270754">
                  <w:r w:rsidRPr="003B35AD">
                    <w:t>в) коллаптоидное состояние</w:t>
                  </w:r>
                </w:p>
                <w:p w:rsidR="00B57D54" w:rsidRPr="003B35AD" w:rsidRDefault="00B57D54" w:rsidP="00270754">
                  <w:pPr>
                    <w:pStyle w:val="a5"/>
                    <w:jc w:val="left"/>
                    <w:rPr>
                      <w:sz w:val="24"/>
                      <w:szCs w:val="24"/>
                    </w:rPr>
                  </w:pPr>
                  <w:r w:rsidRPr="003B35AD">
                    <w:rPr>
                      <w:sz w:val="24"/>
                      <w:szCs w:val="24"/>
                    </w:rPr>
                    <w:t>г) отек Квинке</w:t>
                  </w:r>
                </w:p>
                <w:p w:rsidR="00B57D54" w:rsidRPr="003B35AD" w:rsidRDefault="00B57D54" w:rsidP="00270754">
                  <w:pPr>
                    <w:pStyle w:val="a5"/>
                    <w:jc w:val="left"/>
                    <w:rPr>
                      <w:sz w:val="24"/>
                      <w:szCs w:val="24"/>
                    </w:rPr>
                  </w:pPr>
                  <w:r w:rsidRPr="003B35AD">
                    <w:rPr>
                      <w:sz w:val="24"/>
                      <w:szCs w:val="24"/>
                    </w:rPr>
                    <w:t>д) анафилактический шок</w:t>
                  </w:r>
                </w:p>
              </w:tc>
            </w:tr>
            <w:tr w:rsidR="00B57D54" w:rsidRPr="003B35AD" w:rsidTr="00C53871">
              <w:trPr>
                <w:trHeight w:val="284"/>
                <w:jc w:val="center"/>
              </w:trPr>
              <w:tc>
                <w:tcPr>
                  <w:tcW w:w="187" w:type="dxa"/>
                </w:tcPr>
                <w:p w:rsidR="00B57D54" w:rsidRPr="003B35AD" w:rsidRDefault="00B57D54" w:rsidP="00270754">
                  <w:pPr>
                    <w:pStyle w:val="a5"/>
                    <w:widowControl w:val="0"/>
                    <w:numPr>
                      <w:ilvl w:val="0"/>
                      <w:numId w:val="20"/>
                    </w:numPr>
                    <w:spacing w:line="240" w:lineRule="auto"/>
                    <w:ind w:left="0" w:firstLine="0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249" w:type="dxa"/>
                </w:tcPr>
                <w:p w:rsidR="00B57D54" w:rsidRPr="003B35AD" w:rsidRDefault="00B57D54" w:rsidP="00270754">
                  <w:pPr>
                    <w:rPr>
                      <w:b/>
                    </w:rPr>
                  </w:pPr>
                  <w:r w:rsidRPr="003B35AD">
                    <w:rPr>
                      <w:b/>
                    </w:rPr>
                    <w:t>Эпидемиологический метод — это:</w:t>
                  </w:r>
                </w:p>
                <w:p w:rsidR="00B57D54" w:rsidRPr="003B35AD" w:rsidRDefault="00B57D54" w:rsidP="00270754">
                  <w:r w:rsidRPr="003B35AD">
                    <w:t>а) статистический метод изучения эпидемиологических закономерностей</w:t>
                  </w:r>
                </w:p>
                <w:p w:rsidR="00B57D54" w:rsidRPr="003B35AD" w:rsidRDefault="00B57D54" w:rsidP="00270754">
                  <w:r w:rsidRPr="003B35AD">
                    <w:t>б) специфическая совокупность приемов и способов, обеспечивающий анализ и синтез информации об эпидемическом процессе</w:t>
                  </w:r>
                </w:p>
                <w:p w:rsidR="00B57D54" w:rsidRPr="003B35AD" w:rsidRDefault="00B57D54" w:rsidP="00270754">
                  <w:r w:rsidRPr="003B35AD">
                    <w:t>в) эпидемиологические наблюдения и математическое моделирование эпидемического процесса</w:t>
                  </w:r>
                </w:p>
                <w:p w:rsidR="00B57D54" w:rsidRPr="003B35AD" w:rsidRDefault="00B57D54" w:rsidP="00270754">
                  <w:r w:rsidRPr="003B35AD">
                    <w:lastRenderedPageBreak/>
                    <w:t xml:space="preserve">г) экспериментальные эпидемиологические исследования </w:t>
                  </w:r>
                </w:p>
                <w:p w:rsidR="00B57D54" w:rsidRPr="003B35AD" w:rsidRDefault="00B57D54" w:rsidP="00270754">
                  <w:r w:rsidRPr="003B35AD">
                    <w:t xml:space="preserve">д) математическое моделирование эпидемического процесса </w:t>
                  </w:r>
                </w:p>
              </w:tc>
            </w:tr>
            <w:tr w:rsidR="00B57D54" w:rsidRPr="003B35AD" w:rsidTr="00C53871">
              <w:trPr>
                <w:trHeight w:val="284"/>
                <w:jc w:val="center"/>
              </w:trPr>
              <w:tc>
                <w:tcPr>
                  <w:tcW w:w="187" w:type="dxa"/>
                </w:tcPr>
                <w:p w:rsidR="00B57D54" w:rsidRPr="003B35AD" w:rsidRDefault="00B57D54" w:rsidP="00270754">
                  <w:pPr>
                    <w:pStyle w:val="a5"/>
                    <w:widowControl w:val="0"/>
                    <w:numPr>
                      <w:ilvl w:val="0"/>
                      <w:numId w:val="21"/>
                    </w:numPr>
                    <w:spacing w:line="240" w:lineRule="auto"/>
                    <w:ind w:left="0" w:firstLine="0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249" w:type="dxa"/>
                </w:tcPr>
                <w:p w:rsidR="00B57D54" w:rsidRPr="003B35AD" w:rsidRDefault="00B57D54" w:rsidP="00270754">
                  <w:pPr>
                    <w:rPr>
                      <w:b/>
                    </w:rPr>
                  </w:pPr>
                  <w:r w:rsidRPr="003B35AD">
                    <w:rPr>
                      <w:b/>
                    </w:rPr>
                    <w:t>Экстенсивные показатели характеризуют :</w:t>
                  </w:r>
                </w:p>
                <w:p w:rsidR="00B57D54" w:rsidRPr="003B35AD" w:rsidRDefault="00B57D54" w:rsidP="00270754">
                  <w:r w:rsidRPr="003B35AD">
                    <w:t>а) структуру явления</w:t>
                  </w:r>
                </w:p>
                <w:p w:rsidR="00B57D54" w:rsidRPr="003B35AD" w:rsidRDefault="00B57D54" w:rsidP="00270754">
                  <w:r w:rsidRPr="003B35AD">
                    <w:t>б) частоту явления</w:t>
                  </w:r>
                </w:p>
                <w:p w:rsidR="00B57D54" w:rsidRPr="003B35AD" w:rsidRDefault="00B57D54" w:rsidP="00270754">
                  <w:r w:rsidRPr="003B35AD">
                    <w:t>в) средние показатели</w:t>
                  </w:r>
                </w:p>
                <w:p w:rsidR="00B57D54" w:rsidRPr="003B35AD" w:rsidRDefault="00B57D54" w:rsidP="00270754">
                  <w:r w:rsidRPr="003B35AD">
                    <w:t>г) разность показателей</w:t>
                  </w:r>
                </w:p>
                <w:p w:rsidR="00B57D54" w:rsidRPr="003B35AD" w:rsidRDefault="00B57D54" w:rsidP="00270754">
                  <w:r w:rsidRPr="003B35AD">
                    <w:t>д) достоверность различия показателей</w:t>
                  </w:r>
                </w:p>
              </w:tc>
            </w:tr>
            <w:tr w:rsidR="00B57D54" w:rsidRPr="003B35AD" w:rsidTr="00C53871">
              <w:trPr>
                <w:trHeight w:val="284"/>
                <w:jc w:val="center"/>
              </w:trPr>
              <w:tc>
                <w:tcPr>
                  <w:tcW w:w="187" w:type="dxa"/>
                </w:tcPr>
                <w:p w:rsidR="00B57D54" w:rsidRPr="003B35AD" w:rsidRDefault="00B57D54" w:rsidP="00270754">
                  <w:pPr>
                    <w:pStyle w:val="a5"/>
                    <w:widowControl w:val="0"/>
                    <w:numPr>
                      <w:ilvl w:val="0"/>
                      <w:numId w:val="22"/>
                    </w:numPr>
                    <w:spacing w:line="240" w:lineRule="auto"/>
                    <w:ind w:left="0" w:firstLine="0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249" w:type="dxa"/>
                </w:tcPr>
                <w:p w:rsidR="00B57D54" w:rsidRPr="003B35AD" w:rsidRDefault="00B57D54" w:rsidP="00270754">
                  <w:pPr>
                    <w:rPr>
                      <w:b/>
                    </w:rPr>
                  </w:pPr>
                  <w:r w:rsidRPr="003B35AD">
                    <w:rPr>
                      <w:b/>
                    </w:rPr>
                    <w:t>Укажите неверное утверждение. К путям передачи возбудителя инфекции отн</w:t>
                  </w:r>
                  <w:r w:rsidRPr="003B35AD">
                    <w:rPr>
                      <w:b/>
                    </w:rPr>
                    <w:t>о</w:t>
                  </w:r>
                  <w:r w:rsidRPr="003B35AD">
                    <w:rPr>
                      <w:b/>
                    </w:rPr>
                    <w:t>сятся:</w:t>
                  </w:r>
                </w:p>
                <w:p w:rsidR="00B57D54" w:rsidRPr="003B35AD" w:rsidRDefault="00B57D54" w:rsidP="00270754">
                  <w:r w:rsidRPr="003B35AD">
                    <w:t>а) воздушно-капельный</w:t>
                  </w:r>
                </w:p>
                <w:p w:rsidR="00B57D54" w:rsidRPr="003B35AD" w:rsidRDefault="00B57D54" w:rsidP="00270754">
                  <w:r w:rsidRPr="003B35AD">
                    <w:t>б) фекально-оральный</w:t>
                  </w:r>
                </w:p>
                <w:p w:rsidR="00B57D54" w:rsidRPr="003B35AD" w:rsidRDefault="00B57D54" w:rsidP="00270754">
                  <w:r w:rsidRPr="003B35AD">
                    <w:t xml:space="preserve">в) трансмиссивный </w:t>
                  </w:r>
                </w:p>
                <w:p w:rsidR="00B57D54" w:rsidRPr="003B35AD" w:rsidRDefault="00B57D54" w:rsidP="00270754">
                  <w:r w:rsidRPr="003B35AD">
                    <w:t xml:space="preserve">г) пищевой </w:t>
                  </w:r>
                </w:p>
                <w:p w:rsidR="00B57D54" w:rsidRPr="003B35AD" w:rsidRDefault="00B57D54" w:rsidP="00270754">
                  <w:r w:rsidRPr="003B35AD">
                    <w:t>д) контактно-бытовой</w:t>
                  </w:r>
                </w:p>
              </w:tc>
            </w:tr>
            <w:tr w:rsidR="00B57D54" w:rsidRPr="003B35AD" w:rsidTr="00C53871">
              <w:trPr>
                <w:trHeight w:val="284"/>
                <w:jc w:val="center"/>
              </w:trPr>
              <w:tc>
                <w:tcPr>
                  <w:tcW w:w="187" w:type="dxa"/>
                </w:tcPr>
                <w:p w:rsidR="00B57D54" w:rsidRPr="003B35AD" w:rsidRDefault="00B57D54" w:rsidP="00270754">
                  <w:pPr>
                    <w:pStyle w:val="a5"/>
                    <w:widowControl w:val="0"/>
                    <w:numPr>
                      <w:ilvl w:val="0"/>
                      <w:numId w:val="23"/>
                    </w:numPr>
                    <w:spacing w:line="240" w:lineRule="auto"/>
                    <w:ind w:left="0" w:firstLine="0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249" w:type="dxa"/>
                </w:tcPr>
                <w:p w:rsidR="00B57D54" w:rsidRPr="003B35AD" w:rsidRDefault="00B57D54" w:rsidP="00270754">
                  <w:pPr>
                    <w:rPr>
                      <w:b/>
                    </w:rPr>
                  </w:pPr>
                  <w:r w:rsidRPr="003B35AD">
                    <w:rPr>
                      <w:b/>
                    </w:rPr>
                    <w:t>Под "базой данных" (БД) подразумевают:</w:t>
                  </w:r>
                </w:p>
                <w:p w:rsidR="00B57D54" w:rsidRPr="003B35AD" w:rsidRDefault="00B57D54" w:rsidP="00270754">
                  <w:r w:rsidRPr="003B35AD">
                    <w:t>а) массив информации, описывающий состояние окружающей среды и здоровья нас</w:t>
                  </w:r>
                  <w:r w:rsidRPr="003B35AD">
                    <w:t>е</w:t>
                  </w:r>
                  <w:r w:rsidRPr="003B35AD">
                    <w:t>ления</w:t>
                  </w:r>
                </w:p>
                <w:p w:rsidR="00B57D54" w:rsidRPr="003B35AD" w:rsidRDefault="00B57D54" w:rsidP="00270754">
                  <w:r w:rsidRPr="003B35AD">
                    <w:t>б) таблицу символьных и числовых данных, полученных в результате мониторинга</w:t>
                  </w:r>
                </w:p>
                <w:p w:rsidR="00B57D54" w:rsidRPr="003B35AD" w:rsidRDefault="00B57D54" w:rsidP="00270754">
                  <w:pPr>
                    <w:pStyle w:val="a3"/>
                    <w:tabs>
                      <w:tab w:val="left" w:pos="1843"/>
                    </w:tabs>
                    <w:jc w:val="left"/>
                    <w:rPr>
                      <w:sz w:val="24"/>
                      <w:szCs w:val="24"/>
                    </w:rPr>
                  </w:pPr>
                  <w:r w:rsidRPr="003B35AD">
                    <w:rPr>
                      <w:sz w:val="24"/>
                      <w:szCs w:val="24"/>
                    </w:rPr>
                    <w:t>в) специальным образом организованную совокупность данных, отражающую состояние объектов и их отношений в рассматриваемой предметной области</w:t>
                  </w:r>
                </w:p>
                <w:p w:rsidR="00B57D54" w:rsidRPr="003B35AD" w:rsidRDefault="00B57D54" w:rsidP="00270754">
                  <w:r w:rsidRPr="003B35AD">
                    <w:t>г) набор значений, связанных между собой разнородных данных</w:t>
                  </w:r>
                </w:p>
              </w:tc>
            </w:tr>
            <w:tr w:rsidR="00B57D54" w:rsidRPr="003B35AD" w:rsidTr="00C53871">
              <w:trPr>
                <w:trHeight w:val="284"/>
                <w:jc w:val="center"/>
              </w:trPr>
              <w:tc>
                <w:tcPr>
                  <w:tcW w:w="187" w:type="dxa"/>
                </w:tcPr>
                <w:p w:rsidR="00B57D54" w:rsidRPr="003B35AD" w:rsidRDefault="00B57D54" w:rsidP="00270754">
                  <w:pPr>
                    <w:pStyle w:val="a5"/>
                    <w:widowControl w:val="0"/>
                    <w:numPr>
                      <w:ilvl w:val="0"/>
                      <w:numId w:val="24"/>
                    </w:numPr>
                    <w:spacing w:line="240" w:lineRule="auto"/>
                    <w:ind w:left="0" w:firstLine="0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249" w:type="dxa"/>
                </w:tcPr>
                <w:p w:rsidR="00B57D54" w:rsidRPr="003B35AD" w:rsidRDefault="00B57D54" w:rsidP="00270754">
                  <w:pPr>
                    <w:rPr>
                      <w:b/>
                    </w:rPr>
                  </w:pPr>
                  <w:r w:rsidRPr="003B35AD">
                    <w:rPr>
                      <w:b/>
                    </w:rPr>
                    <w:t>Эпидемический процесс — это:</w:t>
                  </w:r>
                </w:p>
                <w:p w:rsidR="00B57D54" w:rsidRPr="003B35AD" w:rsidRDefault="00B57D54" w:rsidP="00270754">
                  <w:r w:rsidRPr="003B35AD">
                    <w:t>а) процесс взаимодействия популяций возбудителя-паразита и людей</w:t>
                  </w:r>
                </w:p>
                <w:p w:rsidR="00B57D54" w:rsidRPr="003B35AD" w:rsidRDefault="00B57D54" w:rsidP="00270754">
                  <w:r w:rsidRPr="003B35AD">
                    <w:t>б) процесс взаимодействия возбудителя-паразита и организма человека (животного, растения)</w:t>
                  </w:r>
                </w:p>
                <w:p w:rsidR="00B57D54" w:rsidRPr="003B35AD" w:rsidRDefault="00B57D54" w:rsidP="00270754">
                  <w:r w:rsidRPr="003B35AD">
                    <w:t>в) процесс распространения инфекционных болезней среди животных</w:t>
                  </w:r>
                </w:p>
                <w:p w:rsidR="00B57D54" w:rsidRPr="003B35AD" w:rsidRDefault="00B57D54" w:rsidP="00270754">
                  <w:r w:rsidRPr="003B35AD">
                    <w:t>г) одновременные заболевания людей на ограниченной территории, в отдельном ко</w:t>
                  </w:r>
                  <w:r w:rsidRPr="003B35AD">
                    <w:t>л</w:t>
                  </w:r>
                  <w:r w:rsidRPr="003B35AD">
                    <w:t>лективе или группе эпидемиологически связанных коллективов</w:t>
                  </w:r>
                </w:p>
                <w:p w:rsidR="00B57D54" w:rsidRPr="003B35AD" w:rsidRDefault="00B57D54" w:rsidP="00270754">
                  <w:r w:rsidRPr="003B35AD">
                    <w:t>д) процесс возникновения и распространения инфекционных состояний (болезней, н</w:t>
                  </w:r>
                  <w:r w:rsidRPr="003B35AD">
                    <w:t>о</w:t>
                  </w:r>
                  <w:r w:rsidRPr="003B35AD">
                    <w:t>сительства) среди населения</w:t>
                  </w:r>
                  <w:r>
                    <w:t>.</w:t>
                  </w:r>
                </w:p>
              </w:tc>
            </w:tr>
            <w:tr w:rsidR="00B57D54" w:rsidRPr="003B35AD" w:rsidTr="00C53871">
              <w:trPr>
                <w:trHeight w:val="284"/>
                <w:jc w:val="center"/>
              </w:trPr>
              <w:tc>
                <w:tcPr>
                  <w:tcW w:w="187" w:type="dxa"/>
                </w:tcPr>
                <w:p w:rsidR="00B57D54" w:rsidRPr="003B35AD" w:rsidRDefault="00B57D54" w:rsidP="00270754">
                  <w:pPr>
                    <w:pStyle w:val="a5"/>
                    <w:widowControl w:val="0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249" w:type="dxa"/>
                </w:tcPr>
                <w:p w:rsidR="00B57D54" w:rsidRPr="003B35AD" w:rsidRDefault="00B57D54" w:rsidP="00270754"/>
              </w:tc>
            </w:tr>
            <w:tr w:rsidR="00B57D54" w:rsidRPr="003B35AD" w:rsidTr="00C53871">
              <w:trPr>
                <w:trHeight w:val="284"/>
                <w:jc w:val="center"/>
              </w:trPr>
              <w:tc>
                <w:tcPr>
                  <w:tcW w:w="187" w:type="dxa"/>
                </w:tcPr>
                <w:p w:rsidR="00B57D54" w:rsidRPr="003B35AD" w:rsidRDefault="00B57D54" w:rsidP="00270754">
                  <w:pPr>
                    <w:pStyle w:val="a5"/>
                    <w:widowControl w:val="0"/>
                    <w:ind w:left="142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249" w:type="dxa"/>
                </w:tcPr>
                <w:p w:rsidR="00B57D54" w:rsidRPr="003B35AD" w:rsidRDefault="00B57D54" w:rsidP="00270754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 xml:space="preserve">               </w:t>
                  </w:r>
                  <w:r w:rsidRPr="003B35AD">
                    <w:rPr>
                      <w:b/>
                      <w:color w:val="000000"/>
                    </w:rPr>
                    <w:t>Примеры ситуационных задач текушего контроля.</w:t>
                  </w:r>
                </w:p>
                <w:p w:rsidR="00B57D54" w:rsidRPr="003B35AD" w:rsidRDefault="00B57D54" w:rsidP="00270754">
                  <w:pPr>
                    <w:pStyle w:val="3"/>
                    <w:spacing w:after="0"/>
                    <w:jc w:val="left"/>
                    <w:rPr>
                      <w:rFonts w:ascii="Times New Roman" w:hAnsi="Times New Roman"/>
                    </w:rPr>
                  </w:pPr>
                  <w:r w:rsidRPr="003B35AD">
                    <w:rPr>
                      <w:rFonts w:ascii="Times New Roman" w:hAnsi="Times New Roman"/>
                    </w:rPr>
                    <w:t>Задача № 1</w:t>
                  </w:r>
                </w:p>
                <w:p w:rsidR="00B57D54" w:rsidRPr="003B35AD" w:rsidRDefault="00B57D54" w:rsidP="00270754">
                  <w:pPr>
                    <w:ind w:firstLine="720"/>
                  </w:pPr>
                  <w:r w:rsidRPr="003B35AD">
                    <w:t>В детском комбинате в одной из семи функционирующих групп за период с 6.10 по 23.10 было зарегистрировано 5 случаев ОКИ, из них 4 – дизентерии Зонне 2д и 1 случай острого гастроэнтерита. Среди заболевших 3 ребенка и 2 сотрудника.Дети заб</w:t>
                  </w:r>
                  <w:r w:rsidRPr="003B35AD">
                    <w:t>о</w:t>
                  </w:r>
                  <w:r w:rsidRPr="003B35AD">
                    <w:t xml:space="preserve">лели  одномоментно с 29.09, у двух </w:t>
                  </w:r>
                  <w:r w:rsidRPr="003B35AD">
                    <w:rPr>
                      <w:lang w:val="en-US"/>
                    </w:rPr>
                    <w:t>Ds</w:t>
                  </w:r>
                  <w:r w:rsidRPr="003B35AD">
                    <w:t>: острая дизентерия Зонне 2д, у одного – острый гастроэнтерит (бак.анализ отрицательный).Сотрудники выявлены активно при провед</w:t>
                  </w:r>
                  <w:r w:rsidRPr="003B35AD">
                    <w:t>е</w:t>
                  </w:r>
                  <w:r w:rsidRPr="003B35AD">
                    <w:t>нии противоэпидемических мероприятий. Двухкратное бактериологическое обследов</w:t>
                  </w:r>
                  <w:r w:rsidRPr="003B35AD">
                    <w:t>а</w:t>
                  </w:r>
                  <w:r w:rsidRPr="003B35AD">
                    <w:t xml:space="preserve">ние персонала группы отрицательное. При серологическом исследовании крови у няни – РПГА с дизентерийным диагностикумом Зонне 2д 1:400++++, у воспитательницы – 1:800++++. Няня находилась на больничном листе с 27.09 по 3.10 с </w:t>
                  </w:r>
                  <w:r w:rsidRPr="003B35AD">
                    <w:rPr>
                      <w:lang w:val="en-US"/>
                    </w:rPr>
                    <w:t>Ds</w:t>
                  </w:r>
                  <w:r w:rsidRPr="003B35AD">
                    <w:t>:  гипертонич</w:t>
                  </w:r>
                  <w:r w:rsidRPr="003B35AD">
                    <w:t>е</w:t>
                  </w:r>
                  <w:r w:rsidRPr="003B35AD">
                    <w:t>ский криз.</w:t>
                  </w:r>
                </w:p>
                <w:p w:rsidR="00B57D54" w:rsidRPr="003B35AD" w:rsidRDefault="00B57D54" w:rsidP="00270754">
                  <w:pPr>
                    <w:ind w:firstLine="720"/>
                  </w:pPr>
                  <w:r w:rsidRPr="003B35AD">
                    <w:rPr>
                      <w:b/>
                    </w:rPr>
                    <w:t xml:space="preserve">Задание: </w:t>
                  </w:r>
                  <w:r w:rsidRPr="003B35AD">
                    <w:t>Оценить ситуацию и определить источник инфекции в данном случае.</w:t>
                  </w:r>
                </w:p>
                <w:p w:rsidR="00B57D54" w:rsidRPr="003B35AD" w:rsidRDefault="00B57D54" w:rsidP="00270754"/>
                <w:p w:rsidR="00B57D54" w:rsidRPr="003B35AD" w:rsidRDefault="00B57D54" w:rsidP="00270754">
                  <w:pPr>
                    <w:pStyle w:val="3"/>
                    <w:spacing w:after="0"/>
                    <w:jc w:val="left"/>
                    <w:rPr>
                      <w:rFonts w:ascii="Times New Roman" w:hAnsi="Times New Roman"/>
                    </w:rPr>
                  </w:pPr>
                  <w:r w:rsidRPr="003B35AD">
                    <w:rPr>
                      <w:rFonts w:ascii="Times New Roman" w:hAnsi="Times New Roman"/>
                    </w:rPr>
                    <w:t>Задача № 2</w:t>
                  </w:r>
                </w:p>
                <w:p w:rsidR="00B57D54" w:rsidRPr="003B35AD" w:rsidRDefault="00B57D54" w:rsidP="00270754">
                  <w:pPr>
                    <w:ind w:firstLine="708"/>
                  </w:pPr>
                  <w:r w:rsidRPr="003B35AD">
                    <w:t>Менингококцемия диагностирована у юноши 18 лет – учащегося ПТУ. Прожив</w:t>
                  </w:r>
                  <w:r w:rsidRPr="003B35AD">
                    <w:t>а</w:t>
                  </w:r>
                  <w:r w:rsidRPr="003B35AD">
                    <w:t>ет в общежитии училища, где по словам фельдшера здравпункта этого учебного завед</w:t>
                  </w:r>
                  <w:r w:rsidRPr="003B35AD">
                    <w:t>е</w:t>
                  </w:r>
                  <w:r w:rsidRPr="003B35AD">
                    <w:t>ния, у ряда учащихся в течение 2-х последних месяцев наблюдались назофарингиты. В общежитии училища проживает 140 учащихся. В каждой комнате по 10 человек. Отм</w:t>
                  </w:r>
                  <w:r w:rsidRPr="003B35AD">
                    <w:t>е</w:t>
                  </w:r>
                  <w:r w:rsidRPr="003B35AD">
                    <w:lastRenderedPageBreak/>
                    <w:t>чено нарушение санитарного содержания общежития – сквозняки, повышенная вла</w:t>
                  </w:r>
                  <w:r w:rsidRPr="003B35AD">
                    <w:t>ж</w:t>
                  </w:r>
                  <w:r w:rsidRPr="003B35AD">
                    <w:t>ность воздуха, температура – 17-18о.</w:t>
                  </w:r>
                </w:p>
                <w:p w:rsidR="00B57D54" w:rsidRPr="003B35AD" w:rsidRDefault="00B57D54" w:rsidP="00270754">
                  <w:pPr>
                    <w:ind w:firstLine="708"/>
                  </w:pPr>
                  <w:r w:rsidRPr="003B35AD">
                    <w:rPr>
                      <w:b/>
                    </w:rPr>
                    <w:t xml:space="preserve">Задание: </w:t>
                  </w:r>
                  <w:r w:rsidRPr="003B35AD">
                    <w:t>Определить характер  и объем противоэпидемических мероприятий</w:t>
                  </w:r>
                </w:p>
                <w:p w:rsidR="00B57D54" w:rsidRPr="003B35AD" w:rsidRDefault="00B57D54" w:rsidP="00270754">
                  <w:pPr>
                    <w:ind w:firstLine="708"/>
                  </w:pPr>
                  <w:r w:rsidRPr="003B35AD">
                    <w:t>а) в училище;</w:t>
                  </w:r>
                </w:p>
                <w:p w:rsidR="00B57D54" w:rsidRPr="003B35AD" w:rsidRDefault="00B57D54" w:rsidP="00270754">
                  <w:pPr>
                    <w:ind w:firstLine="708"/>
                  </w:pPr>
                  <w:r w:rsidRPr="003B35AD">
                    <w:t>б) по месту жительства (в общежитии).</w:t>
                  </w:r>
                </w:p>
                <w:p w:rsidR="00B57D54" w:rsidRPr="003B35AD" w:rsidRDefault="00B57D54" w:rsidP="00270754">
                  <w:pPr>
                    <w:pStyle w:val="3"/>
                    <w:spacing w:after="0"/>
                    <w:jc w:val="left"/>
                    <w:rPr>
                      <w:rFonts w:ascii="Times New Roman" w:hAnsi="Times New Roman"/>
                    </w:rPr>
                  </w:pPr>
                  <w:r w:rsidRPr="003B35AD">
                    <w:rPr>
                      <w:rFonts w:ascii="Times New Roman" w:hAnsi="Times New Roman"/>
                    </w:rPr>
                    <w:t>адача № 3</w:t>
                  </w:r>
                </w:p>
                <w:p w:rsidR="00B57D54" w:rsidRPr="003B35AD" w:rsidRDefault="00B57D54" w:rsidP="00270754">
                  <w:pPr>
                    <w:pStyle w:val="a5"/>
                    <w:ind w:firstLine="708"/>
                    <w:jc w:val="left"/>
                    <w:rPr>
                      <w:sz w:val="24"/>
                      <w:szCs w:val="24"/>
                    </w:rPr>
                  </w:pPr>
                  <w:r w:rsidRPr="003B35AD">
                    <w:rPr>
                      <w:sz w:val="24"/>
                      <w:szCs w:val="24"/>
                    </w:rPr>
                    <w:t>Что делать с ребенком, который ,получив 1-ю дозу вакцины против ВГ «В» в т</w:t>
                  </w:r>
                  <w:r w:rsidRPr="003B35AD">
                    <w:rPr>
                      <w:sz w:val="24"/>
                      <w:szCs w:val="24"/>
                    </w:rPr>
                    <w:t>е</w:t>
                  </w:r>
                  <w:r w:rsidRPr="003B35AD">
                    <w:rPr>
                      <w:sz w:val="24"/>
                      <w:szCs w:val="24"/>
                    </w:rPr>
                    <w:t>чение 1 года не прививался?</w:t>
                  </w:r>
                </w:p>
                <w:p w:rsidR="00B57D54" w:rsidRPr="003B35AD" w:rsidRDefault="00B57D54" w:rsidP="00270754"/>
                <w:p w:rsidR="00B57D54" w:rsidRPr="003B35AD" w:rsidRDefault="00B57D54" w:rsidP="00270754"/>
                <w:p w:rsidR="00B57D54" w:rsidRPr="003B35AD" w:rsidRDefault="00B57D54" w:rsidP="00270754">
                  <w:pPr>
                    <w:pStyle w:val="3"/>
                    <w:spacing w:after="0"/>
                    <w:jc w:val="left"/>
                    <w:rPr>
                      <w:rFonts w:ascii="Times New Roman" w:hAnsi="Times New Roman"/>
                    </w:rPr>
                  </w:pPr>
                  <w:r w:rsidRPr="003B35AD">
                    <w:rPr>
                      <w:rFonts w:ascii="Times New Roman" w:hAnsi="Times New Roman"/>
                    </w:rPr>
                    <w:t>Задача № 4.</w:t>
                  </w:r>
                </w:p>
                <w:p w:rsidR="00B57D54" w:rsidRPr="003B35AD" w:rsidRDefault="00B57D54" w:rsidP="00270754">
                  <w:pPr>
                    <w:ind w:firstLine="708"/>
                  </w:pPr>
                  <w:r w:rsidRPr="003B35AD">
                    <w:t>Ребенок  3-х лет, посещающий детский сад, заболел коклюшем. Проживает в  коммунальной квартире. В семье – мать и отец (работают в банке), брат 4г.8 мес. – п</w:t>
                  </w:r>
                  <w:r w:rsidRPr="003B35AD">
                    <w:t>о</w:t>
                  </w:r>
                  <w:r w:rsidRPr="003B35AD">
                    <w:t>сещает детский сад и сестра – школьница 13 лет. В квартире у соседей проживают двое детей 11 и 14 лет  - школьники; мать работает в доме ребенка – воспитатель.</w:t>
                  </w:r>
                </w:p>
                <w:p w:rsidR="00B57D54" w:rsidRPr="003B35AD" w:rsidRDefault="00B57D54" w:rsidP="00270754">
                  <w:pPr>
                    <w:ind w:firstLine="708"/>
                  </w:pPr>
                  <w:r w:rsidRPr="003B35AD">
                    <w:rPr>
                      <w:b/>
                    </w:rPr>
                    <w:t xml:space="preserve">Задание: </w:t>
                  </w:r>
                  <w:r w:rsidRPr="003B35AD">
                    <w:t xml:space="preserve"> Какие противоэпидемические мероприятия необходимо провести в домашнем очаге коклюша.</w:t>
                  </w:r>
                </w:p>
                <w:p w:rsidR="00B57D54" w:rsidRPr="003B35AD" w:rsidRDefault="00B57D54" w:rsidP="00270754"/>
                <w:p w:rsidR="00B57D54" w:rsidRPr="003B35AD" w:rsidRDefault="00B57D54" w:rsidP="00270754">
                  <w:pPr>
                    <w:pStyle w:val="3"/>
                    <w:spacing w:after="0"/>
                    <w:jc w:val="left"/>
                    <w:rPr>
                      <w:rFonts w:ascii="Times New Roman" w:hAnsi="Times New Roman"/>
                    </w:rPr>
                  </w:pPr>
                  <w:r w:rsidRPr="003B35AD">
                    <w:rPr>
                      <w:rFonts w:ascii="Times New Roman" w:hAnsi="Times New Roman"/>
                    </w:rPr>
                    <w:t>Задача № 3</w:t>
                  </w:r>
                </w:p>
                <w:p w:rsidR="00B57D54" w:rsidRPr="003B35AD" w:rsidRDefault="00B57D54" w:rsidP="00270754">
                  <w:pPr>
                    <w:ind w:firstLine="708"/>
                  </w:pPr>
                  <w:r w:rsidRPr="003B35AD">
                    <w:t>К врачу на 3-й день болезни обратился 10-летний мальчик с жалобами на боль в горле и легкое недомогание. Поставлен диагноз ангина и ребенок отстранен от посещ</w:t>
                  </w:r>
                  <w:r w:rsidRPr="003B35AD">
                    <w:t>е</w:t>
                  </w:r>
                  <w:r w:rsidRPr="003B35AD">
                    <w:t>ния школы. Через 2 дня получены результаты исследований мазка из зева – выделена токсигенная дифтерийная палочка типа  “</w:t>
                  </w:r>
                  <w:r w:rsidRPr="003B35AD">
                    <w:rPr>
                      <w:lang w:val="en-US"/>
                    </w:rPr>
                    <w:t>mitis</w:t>
                  </w:r>
                  <w:r w:rsidRPr="003B35AD">
                    <w:t>”.Установлено, что за 4  дня заболевания ребенок вместе с  родителями ездил на праздник в гости к родственникам в соседний район. Дети родственников болели “ангинами”. В семье заболевшего ребенка трое взрослых (бабушка – пенсионерка, отец – ветеринарный фельдшер, мать – бухгалтер НИИ) и один ребенок 4-х лет, посещающий детский сад. Заболевший привит в соотве</w:t>
                  </w:r>
                  <w:r w:rsidRPr="003B35AD">
                    <w:t>т</w:t>
                  </w:r>
                  <w:r w:rsidRPr="003B35AD">
                    <w:t>ствии с возрастом, его 4-х летняя сестра в возрасте 1 г.1 мес. Получила трехкратную вакцинацию АКДС.</w:t>
                  </w:r>
                </w:p>
                <w:p w:rsidR="00B57D54" w:rsidRDefault="00B57D54" w:rsidP="00270754">
                  <w:pPr>
                    <w:ind w:firstLine="708"/>
                  </w:pPr>
                  <w:r w:rsidRPr="003B35AD">
                    <w:rPr>
                      <w:b/>
                    </w:rPr>
                    <w:t xml:space="preserve">Задание: </w:t>
                  </w:r>
                  <w:r w:rsidRPr="003B35AD">
                    <w:t>Определить характер и объем противоэпидемических мероприятий.</w:t>
                  </w:r>
                </w:p>
                <w:p w:rsidR="00B57D54" w:rsidRPr="003B35AD" w:rsidRDefault="00B57D54" w:rsidP="00270754">
                  <w:pPr>
                    <w:ind w:firstLine="708"/>
                  </w:pPr>
                </w:p>
                <w:p w:rsidR="00B57D54" w:rsidRPr="003B35AD" w:rsidRDefault="00B57D54" w:rsidP="00270754">
                  <w:pPr>
                    <w:pStyle w:val="13"/>
                    <w:spacing w:before="0" w:after="0" w:line="240" w:lineRule="auto"/>
                    <w:jc w:val="left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caps w:val="0"/>
                      <w:sz w:val="24"/>
                    </w:rPr>
                    <w:t>О</w:t>
                  </w:r>
                  <w:r w:rsidRPr="003B35AD">
                    <w:rPr>
                      <w:rFonts w:ascii="Times New Roman" w:hAnsi="Times New Roman"/>
                      <w:caps w:val="0"/>
                      <w:sz w:val="24"/>
                    </w:rPr>
                    <w:t>тветы на ситуационные задачи</w:t>
                  </w:r>
                </w:p>
                <w:p w:rsidR="00B57D54" w:rsidRPr="003B35AD" w:rsidRDefault="00B57D54" w:rsidP="00270754">
                  <w:pPr>
                    <w:pStyle w:val="3"/>
                    <w:spacing w:after="0"/>
                    <w:jc w:val="left"/>
                    <w:rPr>
                      <w:rFonts w:ascii="Times New Roman" w:hAnsi="Times New Roman"/>
                      <w:b/>
                      <w:u w:val="single"/>
                    </w:rPr>
                  </w:pPr>
                  <w:r w:rsidRPr="003B35AD">
                    <w:rPr>
                      <w:rFonts w:ascii="Times New Roman" w:hAnsi="Times New Roman"/>
                      <w:b/>
                      <w:u w:val="single"/>
                    </w:rPr>
                    <w:t>Задача № 1</w:t>
                  </w:r>
                </w:p>
                <w:p w:rsidR="00B57D54" w:rsidRPr="003B35AD" w:rsidRDefault="00B57D54" w:rsidP="00270754">
                  <w:pPr>
                    <w:ind w:firstLine="708"/>
                  </w:pPr>
                  <w:r w:rsidRPr="003B35AD">
                    <w:rPr>
                      <w:b/>
                    </w:rPr>
                    <w:t xml:space="preserve">Задание: </w:t>
                  </w:r>
                  <w:r w:rsidRPr="003B35AD">
                    <w:t>Оценить ситуацию и определить источник  в данном случае.</w:t>
                  </w:r>
                </w:p>
                <w:p w:rsidR="00B57D54" w:rsidRPr="003B35AD" w:rsidRDefault="00B57D54" w:rsidP="00270754">
                  <w:pPr>
                    <w:ind w:firstLine="708"/>
                  </w:pPr>
                  <w:r w:rsidRPr="003B35AD">
                    <w:rPr>
                      <w:b/>
                    </w:rPr>
                    <w:t xml:space="preserve">Ответ:   </w:t>
                  </w:r>
                  <w:r w:rsidRPr="003B35AD">
                    <w:t>Источником инфекции послужила няня, которая скрыла свое заболев</w:t>
                  </w:r>
                  <w:r w:rsidRPr="003B35AD">
                    <w:t>а</w:t>
                  </w:r>
                  <w:r w:rsidRPr="003B35AD">
                    <w:t>ние, лечилась самостоятельно под видом гипертонического криза.</w:t>
                  </w:r>
                </w:p>
                <w:p w:rsidR="00B57D54" w:rsidRPr="003B35AD" w:rsidRDefault="00B57D54" w:rsidP="00270754"/>
                <w:p w:rsidR="00B57D54" w:rsidRPr="003B35AD" w:rsidRDefault="00B57D54" w:rsidP="00270754">
                  <w:pPr>
                    <w:pStyle w:val="3"/>
                    <w:spacing w:after="0"/>
                    <w:jc w:val="left"/>
                    <w:rPr>
                      <w:rFonts w:ascii="Times New Roman" w:hAnsi="Times New Roman"/>
                      <w:b/>
                      <w:u w:val="single"/>
                    </w:rPr>
                  </w:pPr>
                  <w:r w:rsidRPr="003B35AD">
                    <w:rPr>
                      <w:rFonts w:ascii="Times New Roman" w:hAnsi="Times New Roman"/>
                      <w:b/>
                      <w:u w:val="single"/>
                    </w:rPr>
                    <w:t>Задача № 2</w:t>
                  </w:r>
                </w:p>
                <w:p w:rsidR="00B57D54" w:rsidRPr="003B35AD" w:rsidRDefault="00B57D54" w:rsidP="00270754">
                  <w:pPr>
                    <w:ind w:firstLine="708"/>
                  </w:pPr>
                  <w:r w:rsidRPr="003B35AD">
                    <w:rPr>
                      <w:b/>
                    </w:rPr>
                    <w:t xml:space="preserve">Задание: </w:t>
                  </w:r>
                  <w:r w:rsidRPr="003B35AD">
                    <w:t>Определить характер и объем противоэпидемических мероприятий: в училище, по месту жительства в общежитии.</w:t>
                  </w:r>
                </w:p>
                <w:p w:rsidR="00B57D54" w:rsidRPr="003B35AD" w:rsidRDefault="00B57D54" w:rsidP="00270754">
                  <w:pPr>
                    <w:ind w:firstLine="708"/>
                  </w:pPr>
                  <w:r w:rsidRPr="003B35AD">
                    <w:rPr>
                      <w:b/>
                    </w:rPr>
                    <w:t xml:space="preserve">Ответ: - </w:t>
                  </w:r>
                  <w:r w:rsidRPr="003B35AD">
                    <w:t>Медицинский осмотр контактных  врачом-терапевтом (ЛОР по показ</w:t>
                  </w:r>
                  <w:r w:rsidRPr="003B35AD">
                    <w:t>а</w:t>
                  </w:r>
                  <w:r w:rsidRPr="003B35AD">
                    <w:t>ниям);</w:t>
                  </w:r>
                </w:p>
                <w:p w:rsidR="00B57D54" w:rsidRPr="003B35AD" w:rsidRDefault="00B57D54" w:rsidP="00270754">
                  <w:pPr>
                    <w:numPr>
                      <w:ilvl w:val="0"/>
                      <w:numId w:val="25"/>
                    </w:numPr>
                  </w:pPr>
                  <w:r w:rsidRPr="003B35AD">
                    <w:t>бактериологическое обследование контактных:</w:t>
                  </w:r>
                </w:p>
                <w:p w:rsidR="00B57D54" w:rsidRPr="003B35AD" w:rsidRDefault="00B57D54" w:rsidP="00270754">
                  <w:pPr>
                    <w:numPr>
                      <w:ilvl w:val="0"/>
                      <w:numId w:val="25"/>
                    </w:numPr>
                  </w:pPr>
                  <w:r w:rsidRPr="003B35AD">
                    <w:t>медицинское наблюдение в течение 10 дней.</w:t>
                  </w:r>
                </w:p>
                <w:p w:rsidR="00B57D54" w:rsidRPr="003B35AD" w:rsidRDefault="00B57D54" w:rsidP="00270754">
                  <w:pPr>
                    <w:rPr>
                      <w:b/>
                    </w:rPr>
                  </w:pPr>
                </w:p>
                <w:p w:rsidR="00B57D54" w:rsidRPr="003B35AD" w:rsidRDefault="00B57D54" w:rsidP="00270754">
                  <w:pPr>
                    <w:pStyle w:val="3"/>
                    <w:spacing w:after="0"/>
                    <w:jc w:val="left"/>
                    <w:rPr>
                      <w:rFonts w:ascii="Times New Roman" w:hAnsi="Times New Roman"/>
                      <w:b/>
                      <w:u w:val="single"/>
                    </w:rPr>
                  </w:pPr>
                  <w:r w:rsidRPr="003B35AD">
                    <w:rPr>
                      <w:rFonts w:ascii="Times New Roman" w:hAnsi="Times New Roman"/>
                      <w:b/>
                      <w:u w:val="single"/>
                    </w:rPr>
                    <w:t>Задача № 3</w:t>
                  </w:r>
                </w:p>
                <w:p w:rsidR="00B57D54" w:rsidRPr="003B35AD" w:rsidRDefault="00B57D54" w:rsidP="00270754">
                  <w:pPr>
                    <w:ind w:firstLine="708"/>
                  </w:pPr>
                  <w:r w:rsidRPr="003B35AD">
                    <w:rPr>
                      <w:b/>
                    </w:rPr>
                    <w:t>Задание:</w:t>
                  </w:r>
                  <w:r w:rsidRPr="003B35AD">
                    <w:t xml:space="preserve"> Определить характер и объем противоэпидемических мероприятий.</w:t>
                  </w:r>
                </w:p>
                <w:p w:rsidR="00B57D54" w:rsidRPr="003B35AD" w:rsidRDefault="00B57D54" w:rsidP="00270754">
                  <w:pPr>
                    <w:ind w:firstLine="708"/>
                    <w:rPr>
                      <w:b/>
                    </w:rPr>
                  </w:pPr>
                  <w:r w:rsidRPr="003B35AD">
                    <w:rPr>
                      <w:b/>
                    </w:rPr>
                    <w:t xml:space="preserve">Ответ:  </w:t>
                  </w:r>
                </w:p>
                <w:p w:rsidR="00B57D54" w:rsidRPr="003B35AD" w:rsidRDefault="00B57D54" w:rsidP="00270754">
                  <w:pPr>
                    <w:numPr>
                      <w:ilvl w:val="0"/>
                      <w:numId w:val="26"/>
                    </w:numPr>
                  </w:pPr>
                  <w:r w:rsidRPr="003B35AD">
                    <w:t>Госпитализация больного;</w:t>
                  </w:r>
                </w:p>
                <w:p w:rsidR="00B57D54" w:rsidRPr="003B35AD" w:rsidRDefault="00B57D54" w:rsidP="00270754">
                  <w:pPr>
                    <w:numPr>
                      <w:ilvl w:val="0"/>
                      <w:numId w:val="26"/>
                    </w:numPr>
                  </w:pPr>
                  <w:r w:rsidRPr="003B35AD">
                    <w:t>бактериологическое обследование контактных в домашнем очаге;</w:t>
                  </w:r>
                </w:p>
                <w:p w:rsidR="00B57D54" w:rsidRPr="003B35AD" w:rsidRDefault="00B57D54" w:rsidP="00270754">
                  <w:pPr>
                    <w:numPr>
                      <w:ilvl w:val="0"/>
                      <w:numId w:val="26"/>
                    </w:numPr>
                  </w:pPr>
                  <w:r w:rsidRPr="003B35AD">
                    <w:t>непривитые подлежат прививкам;</w:t>
                  </w:r>
                </w:p>
                <w:p w:rsidR="00B57D54" w:rsidRPr="003B35AD" w:rsidRDefault="00B57D54" w:rsidP="00270754">
                  <w:pPr>
                    <w:numPr>
                      <w:ilvl w:val="0"/>
                      <w:numId w:val="26"/>
                    </w:numPr>
                  </w:pPr>
                  <w:r w:rsidRPr="003B35AD">
                    <w:lastRenderedPageBreak/>
                    <w:t>сестру заболевшего отстранить от посещения детского сада до получения о</w:t>
                  </w:r>
                  <w:r w:rsidRPr="003B35AD">
                    <w:t>т</w:t>
                  </w:r>
                  <w:r w:rsidRPr="003B35AD">
                    <w:t>рицательных результатов;</w:t>
                  </w:r>
                </w:p>
                <w:p w:rsidR="00B57D54" w:rsidRDefault="00B57D54" w:rsidP="00270754">
                  <w:pPr>
                    <w:numPr>
                      <w:ilvl w:val="0"/>
                      <w:numId w:val="26"/>
                    </w:numPr>
                  </w:pPr>
                  <w:r w:rsidRPr="003B35AD">
                    <w:t>информировать органы госсанэпиднадзора того района, где проживают ро</w:t>
                  </w:r>
                  <w:r w:rsidRPr="003B35AD">
                    <w:t>д</w:t>
                  </w:r>
                  <w:r w:rsidRPr="003B35AD">
                    <w:t>ственники для проведения мероприятий.</w:t>
                  </w:r>
                </w:p>
                <w:p w:rsidR="00B57D54" w:rsidRPr="003B35AD" w:rsidRDefault="00B57D54" w:rsidP="00270754">
                  <w:pPr>
                    <w:ind w:left="1069"/>
                  </w:pPr>
                </w:p>
                <w:p w:rsidR="00C53871" w:rsidRPr="003B35AD" w:rsidRDefault="00C53871" w:rsidP="00270754">
                  <w:pPr>
                    <w:pStyle w:val="a3"/>
                    <w:spacing w:line="240" w:lineRule="auto"/>
                    <w:ind w:firstLine="0"/>
                    <w:jc w:val="left"/>
                    <w:rPr>
                      <w:i/>
                      <w:iCs/>
                      <w:sz w:val="24"/>
                      <w:szCs w:val="24"/>
                    </w:rPr>
                  </w:pPr>
                </w:p>
                <w:p w:rsidR="00B57D54" w:rsidRPr="003B35AD" w:rsidRDefault="00B57D54" w:rsidP="00270754">
                  <w:pPr>
                    <w:shd w:val="clear" w:color="auto" w:fill="FFFFFF"/>
                    <w:spacing w:line="360" w:lineRule="auto"/>
                    <w:ind w:firstLine="720"/>
                    <w:rPr>
                      <w:b/>
                      <w:bCs/>
                      <w:spacing w:val="-6"/>
                    </w:rPr>
                  </w:pPr>
                  <w:r w:rsidRPr="003B35AD">
                    <w:rPr>
                      <w:b/>
                      <w:bCs/>
                      <w:spacing w:val="-6"/>
                      <w:lang w:val="en-US"/>
                    </w:rPr>
                    <w:t>VII</w:t>
                  </w:r>
                  <w:r w:rsidRPr="003B35AD">
                    <w:rPr>
                      <w:b/>
                      <w:bCs/>
                      <w:spacing w:val="-6"/>
                    </w:rPr>
                    <w:t>. Материально-техническое обеспечение дисциплины</w:t>
                  </w:r>
                </w:p>
                <w:p w:rsidR="00B57D54" w:rsidRPr="003B35AD" w:rsidRDefault="00B57D54" w:rsidP="00270754">
                  <w:pPr>
                    <w:pStyle w:val="Default"/>
                  </w:pPr>
                  <w:r w:rsidRPr="003B35AD">
                    <w:t xml:space="preserve">Оборудованные учебные аудитории, , мультимедийный комплекс (ноутбук, проектор, экран),  видеомагнитофоны, таблицы, тематический стенд «Иммунопрофилактика» </w:t>
                  </w:r>
                </w:p>
                <w:p w:rsidR="00B57D54" w:rsidRPr="003B35AD" w:rsidRDefault="00B57D54" w:rsidP="00270754">
                  <w:pPr>
                    <w:pStyle w:val="Default"/>
                    <w:numPr>
                      <w:ilvl w:val="0"/>
                      <w:numId w:val="17"/>
                    </w:numPr>
                    <w:ind w:left="720" w:hanging="360"/>
                  </w:pPr>
                  <w:r w:rsidRPr="003B35AD">
                    <w:t xml:space="preserve">Компьютеры: </w:t>
                  </w:r>
                  <w:r w:rsidRPr="003B35AD">
                    <w:rPr>
                      <w:lang w:val="en-US"/>
                    </w:rPr>
                    <w:t>Intel</w:t>
                  </w:r>
                  <w:r w:rsidRPr="003B35AD">
                    <w:t xml:space="preserve"> </w:t>
                  </w:r>
                  <w:r w:rsidRPr="003B35AD">
                    <w:rPr>
                      <w:lang w:val="en-US"/>
                    </w:rPr>
                    <w:t>Pentium</w:t>
                  </w:r>
                  <w:r w:rsidRPr="003B35AD">
                    <w:t xml:space="preserve"> 4-2400, Принтеры: </w:t>
                  </w:r>
                  <w:r w:rsidRPr="003B35AD">
                    <w:rPr>
                      <w:lang w:val="en-US"/>
                    </w:rPr>
                    <w:t>Epson</w:t>
                  </w:r>
                  <w:r w:rsidRPr="003B35AD">
                    <w:t>-</w:t>
                  </w:r>
                  <w:r w:rsidRPr="003B35AD">
                    <w:rPr>
                      <w:lang w:val="en-US"/>
                    </w:rPr>
                    <w:t>L</w:t>
                  </w:r>
                  <w:r w:rsidRPr="003B35AD">
                    <w:t xml:space="preserve">Х-300, </w:t>
                  </w:r>
                </w:p>
                <w:p w:rsidR="00B57D54" w:rsidRPr="003B35AD" w:rsidRDefault="00B57D54" w:rsidP="00270754">
                  <w:pPr>
                    <w:pStyle w:val="Default"/>
                    <w:numPr>
                      <w:ilvl w:val="0"/>
                      <w:numId w:val="17"/>
                    </w:numPr>
                  </w:pPr>
                  <w:r w:rsidRPr="003B35AD">
                    <w:t xml:space="preserve">Ксерокс XEROX XC 355. </w:t>
                  </w:r>
                </w:p>
                <w:p w:rsidR="00B57D54" w:rsidRPr="003B35AD" w:rsidRDefault="00B57D54" w:rsidP="00270754">
                  <w:pPr>
                    <w:pStyle w:val="Default"/>
                    <w:numPr>
                      <w:ilvl w:val="0"/>
                      <w:numId w:val="17"/>
                    </w:numPr>
                    <w:rPr>
                      <w:lang w:val="en-US"/>
                    </w:rPr>
                  </w:pPr>
                  <w:r w:rsidRPr="003B35AD">
                    <w:t>Сканер</w:t>
                  </w:r>
                  <w:r w:rsidRPr="003B35AD">
                    <w:rPr>
                      <w:lang w:val="en-US"/>
                    </w:rPr>
                    <w:t xml:space="preserve"> - Scan Express Mustek 600 Sep. </w:t>
                  </w:r>
                </w:p>
                <w:p w:rsidR="00B57D54" w:rsidRPr="003B35AD" w:rsidRDefault="00B57D54" w:rsidP="00270754">
                  <w:pPr>
                    <w:pStyle w:val="Default"/>
                    <w:numPr>
                      <w:ilvl w:val="0"/>
                      <w:numId w:val="17"/>
                    </w:numPr>
                  </w:pPr>
                  <w:r w:rsidRPr="003B35AD">
                    <w:t xml:space="preserve">Телевизор «БИО. </w:t>
                  </w:r>
                </w:p>
                <w:p w:rsidR="00B57D54" w:rsidRPr="003B35AD" w:rsidRDefault="00B57D54" w:rsidP="00270754">
                  <w:pPr>
                    <w:pStyle w:val="Default"/>
                    <w:numPr>
                      <w:ilvl w:val="0"/>
                      <w:numId w:val="17"/>
                    </w:numPr>
                  </w:pPr>
                  <w:r w:rsidRPr="003B35AD">
                    <w:t xml:space="preserve">Видеоплеер LG. </w:t>
                  </w:r>
                </w:p>
                <w:p w:rsidR="00B57D54" w:rsidRDefault="00B57D54" w:rsidP="00270754">
                  <w:pPr>
                    <w:pStyle w:val="Default"/>
                  </w:pPr>
                </w:p>
                <w:p w:rsidR="00B57D54" w:rsidRPr="003B35AD" w:rsidRDefault="00B57D54" w:rsidP="00C53871">
                  <w:pPr>
                    <w:shd w:val="clear" w:color="auto" w:fill="FFFFFF"/>
                    <w:spacing w:line="360" w:lineRule="auto"/>
                    <w:ind w:firstLine="720"/>
                  </w:pPr>
                  <w:r w:rsidRPr="003B35AD">
                    <w:rPr>
                      <w:b/>
                      <w:bCs/>
                      <w:spacing w:val="-6"/>
                      <w:lang w:val="en-US"/>
                    </w:rPr>
                    <w:t>VIII</w:t>
                  </w:r>
                  <w:r w:rsidRPr="003B35AD">
                    <w:rPr>
                      <w:b/>
                      <w:bCs/>
                      <w:spacing w:val="-6"/>
                    </w:rPr>
                    <w:t>. Научно-исследовательская работа студента</w:t>
                  </w:r>
                  <w:r w:rsidR="00C53871">
                    <w:rPr>
                      <w:b/>
                      <w:bCs/>
                      <w:spacing w:val="-6"/>
                    </w:rPr>
                    <w:t>.</w:t>
                  </w:r>
                </w:p>
                <w:p w:rsidR="00B57D54" w:rsidRPr="003B35AD" w:rsidRDefault="00C53871" w:rsidP="00270754">
                  <w:pPr>
                    <w:pStyle w:val="Default"/>
                  </w:pPr>
                  <w:r>
                    <w:rPr>
                      <w:b/>
                      <w:bCs/>
                    </w:rPr>
                    <w:t xml:space="preserve">                            </w:t>
                  </w:r>
                  <w:r w:rsidR="00B57D54" w:rsidRPr="003B35AD">
                    <w:rPr>
                      <w:b/>
                      <w:bCs/>
                    </w:rPr>
                    <w:t>Примерные  темы рефератов:</w:t>
                  </w:r>
                </w:p>
                <w:p w:rsidR="00B57D54" w:rsidRPr="003B35AD" w:rsidRDefault="00B57D54" w:rsidP="00270754">
                  <w:pPr>
                    <w:pStyle w:val="Default"/>
                    <w:numPr>
                      <w:ilvl w:val="0"/>
                      <w:numId w:val="12"/>
                    </w:numPr>
                  </w:pPr>
                  <w:r w:rsidRPr="003B35AD">
                    <w:t xml:space="preserve">1. Выдающиеся микробиологи, вирусологи, эпидемиологи прошлого. </w:t>
                  </w:r>
                </w:p>
                <w:p w:rsidR="00B57D54" w:rsidRPr="003B35AD" w:rsidRDefault="00B57D54" w:rsidP="00270754">
                  <w:pPr>
                    <w:pStyle w:val="Default"/>
                    <w:numPr>
                      <w:ilvl w:val="0"/>
                      <w:numId w:val="12"/>
                    </w:numPr>
                  </w:pPr>
                  <w:r w:rsidRPr="003B35AD">
                    <w:t xml:space="preserve">2. Вклад советских ученых в развитие эпидемиологии. </w:t>
                  </w:r>
                </w:p>
                <w:p w:rsidR="00B57D54" w:rsidRPr="003B35AD" w:rsidRDefault="00B57D54" w:rsidP="00270754">
                  <w:pPr>
                    <w:pStyle w:val="Default"/>
                    <w:numPr>
                      <w:ilvl w:val="0"/>
                      <w:numId w:val="12"/>
                    </w:numPr>
                  </w:pPr>
                  <w:r w:rsidRPr="003B35AD">
                    <w:t xml:space="preserve">3. Новое в дезинфектологии. </w:t>
                  </w:r>
                </w:p>
                <w:p w:rsidR="00B57D54" w:rsidRPr="003B35AD" w:rsidRDefault="00B57D54" w:rsidP="00270754">
                  <w:pPr>
                    <w:pStyle w:val="Default"/>
                    <w:numPr>
                      <w:ilvl w:val="0"/>
                      <w:numId w:val="12"/>
                    </w:numPr>
                  </w:pPr>
                  <w:r w:rsidRPr="003B35AD">
                    <w:t xml:space="preserve">4. Химические способы дезинфекции. </w:t>
                  </w:r>
                </w:p>
                <w:p w:rsidR="00B57D54" w:rsidRPr="003B35AD" w:rsidRDefault="00B57D54" w:rsidP="00270754">
                  <w:pPr>
                    <w:pStyle w:val="Default"/>
                    <w:numPr>
                      <w:ilvl w:val="0"/>
                      <w:numId w:val="12"/>
                    </w:numPr>
                  </w:pPr>
                  <w:r w:rsidRPr="003B35AD">
                    <w:t xml:space="preserve">5. Камерная дезинфекция и дезинсекция. </w:t>
                  </w:r>
                </w:p>
                <w:p w:rsidR="00B57D54" w:rsidRPr="003B35AD" w:rsidRDefault="00B57D54" w:rsidP="00270754">
                  <w:pPr>
                    <w:pStyle w:val="Default"/>
                    <w:numPr>
                      <w:ilvl w:val="0"/>
                      <w:numId w:val="12"/>
                    </w:numPr>
                  </w:pPr>
                  <w:r w:rsidRPr="003B35AD">
                    <w:t xml:space="preserve">6. Биологические способы дезинфекции, дезинсекции, дератизации. </w:t>
                  </w:r>
                </w:p>
                <w:p w:rsidR="00B57D54" w:rsidRPr="003B35AD" w:rsidRDefault="00B57D54" w:rsidP="00270754">
                  <w:pPr>
                    <w:pStyle w:val="Default"/>
                    <w:numPr>
                      <w:ilvl w:val="0"/>
                      <w:numId w:val="12"/>
                    </w:numPr>
                  </w:pPr>
                  <w:r w:rsidRPr="003B35AD">
                    <w:t xml:space="preserve">7. История создания вакцин. </w:t>
                  </w:r>
                </w:p>
                <w:p w:rsidR="00B57D54" w:rsidRPr="003B35AD" w:rsidRDefault="00B57D54" w:rsidP="00270754">
                  <w:pPr>
                    <w:pStyle w:val="Default"/>
                    <w:numPr>
                      <w:ilvl w:val="0"/>
                      <w:numId w:val="12"/>
                    </w:numPr>
                  </w:pPr>
                  <w:r w:rsidRPr="003B35AD">
                    <w:t xml:space="preserve">8. Современный этап развития вакцинологии, ее перспективы. </w:t>
                  </w:r>
                </w:p>
                <w:p w:rsidR="00B57D54" w:rsidRPr="003B35AD" w:rsidRDefault="00B57D54" w:rsidP="00270754">
                  <w:pPr>
                    <w:pStyle w:val="Default"/>
                    <w:numPr>
                      <w:ilvl w:val="0"/>
                      <w:numId w:val="12"/>
                    </w:numPr>
                  </w:pPr>
                  <w:r w:rsidRPr="003B35AD">
                    <w:t xml:space="preserve">9. Современные аспекты применения иммунобиологических препаратов. </w:t>
                  </w:r>
                </w:p>
                <w:p w:rsidR="00B57D54" w:rsidRPr="003B35AD" w:rsidRDefault="00B57D54" w:rsidP="00270754">
                  <w:pPr>
                    <w:pStyle w:val="Default"/>
                    <w:numPr>
                      <w:ilvl w:val="0"/>
                      <w:numId w:val="12"/>
                    </w:numPr>
                  </w:pPr>
                  <w:r w:rsidRPr="003B35AD">
                    <w:t xml:space="preserve">10. Экстренная профилактика инфекционных заболеваний. </w:t>
                  </w:r>
                </w:p>
                <w:p w:rsidR="00B57D54" w:rsidRPr="003B35AD" w:rsidRDefault="00B57D54" w:rsidP="00270754">
                  <w:pPr>
                    <w:pStyle w:val="Default"/>
                    <w:numPr>
                      <w:ilvl w:val="0"/>
                      <w:numId w:val="12"/>
                    </w:numPr>
                  </w:pPr>
                  <w:r w:rsidRPr="003B35AD">
                    <w:t xml:space="preserve">11. Бактериофаги: возможности применения в практике. </w:t>
                  </w:r>
                </w:p>
                <w:p w:rsidR="00B57D54" w:rsidRPr="003B35AD" w:rsidRDefault="00B57D54" w:rsidP="00270754">
                  <w:pPr>
                    <w:pStyle w:val="Default"/>
                    <w:numPr>
                      <w:ilvl w:val="0"/>
                      <w:numId w:val="12"/>
                    </w:numPr>
                  </w:pPr>
                  <w:r w:rsidRPr="003B35AD">
                    <w:t xml:space="preserve">12. Эпидемиология и профилактика ботулизма. </w:t>
                  </w:r>
                </w:p>
                <w:p w:rsidR="00B57D54" w:rsidRPr="003B35AD" w:rsidRDefault="00B57D54" w:rsidP="00270754">
                  <w:pPr>
                    <w:pStyle w:val="Default"/>
                    <w:numPr>
                      <w:ilvl w:val="0"/>
                      <w:numId w:val="12"/>
                    </w:numPr>
                  </w:pPr>
                  <w:r w:rsidRPr="003B35AD">
                    <w:t xml:space="preserve">13. Эпидемиология и профилактика пищевых токсикоинфекций. </w:t>
                  </w:r>
                </w:p>
                <w:p w:rsidR="00B57D54" w:rsidRPr="003B35AD" w:rsidRDefault="00B57D54" w:rsidP="00270754">
                  <w:pPr>
                    <w:pStyle w:val="Default"/>
                    <w:numPr>
                      <w:ilvl w:val="0"/>
                      <w:numId w:val="12"/>
                    </w:numPr>
                  </w:pPr>
                  <w:r w:rsidRPr="003B35AD">
                    <w:t xml:space="preserve">14. Эпидемиология и профилактика гриппа. </w:t>
                  </w:r>
                </w:p>
                <w:p w:rsidR="00B57D54" w:rsidRPr="003B35AD" w:rsidRDefault="00B57D54" w:rsidP="00270754">
                  <w:pPr>
                    <w:pStyle w:val="Default"/>
                    <w:numPr>
                      <w:ilvl w:val="0"/>
                      <w:numId w:val="12"/>
                    </w:numPr>
                  </w:pPr>
                  <w:r w:rsidRPr="003B35AD">
                    <w:t xml:space="preserve">15. Птичий грипп – актуальная проблема современности. </w:t>
                  </w:r>
                </w:p>
                <w:p w:rsidR="00B57D54" w:rsidRPr="003B35AD" w:rsidRDefault="00B57D54" w:rsidP="00270754">
                  <w:pPr>
                    <w:pStyle w:val="Default"/>
                    <w:numPr>
                      <w:ilvl w:val="0"/>
                      <w:numId w:val="12"/>
                    </w:numPr>
                  </w:pPr>
                  <w:r w:rsidRPr="003B35AD">
                    <w:t xml:space="preserve">16. Особенности эпидемиологии и профилактики детских капельных инфекций. </w:t>
                  </w:r>
                </w:p>
                <w:p w:rsidR="00B57D54" w:rsidRPr="003B35AD" w:rsidRDefault="00B57D54" w:rsidP="00270754">
                  <w:pPr>
                    <w:pStyle w:val="Default"/>
                    <w:numPr>
                      <w:ilvl w:val="0"/>
                      <w:numId w:val="12"/>
                    </w:numPr>
                  </w:pPr>
                  <w:r w:rsidRPr="003B35AD">
                    <w:t xml:space="preserve">17. Современные аспекты эпидемиологии и профилактики легионеллезов. </w:t>
                  </w:r>
                </w:p>
                <w:p w:rsidR="00B57D54" w:rsidRPr="003B35AD" w:rsidRDefault="00B57D54" w:rsidP="00270754">
                  <w:pPr>
                    <w:pStyle w:val="Default"/>
                    <w:numPr>
                      <w:ilvl w:val="0"/>
                      <w:numId w:val="12"/>
                    </w:numPr>
                  </w:pPr>
                  <w:r w:rsidRPr="003B35AD">
                    <w:t xml:space="preserve">18. Эпизоотолого-эпидемиологическая ситуация по бешенству в РД (РФ). </w:t>
                  </w:r>
                </w:p>
                <w:p w:rsidR="00B57D54" w:rsidRPr="003B35AD" w:rsidRDefault="00B57D54" w:rsidP="00270754">
                  <w:pPr>
                    <w:pStyle w:val="Default"/>
                    <w:numPr>
                      <w:ilvl w:val="0"/>
                      <w:numId w:val="12"/>
                    </w:numPr>
                  </w:pPr>
                  <w:r w:rsidRPr="003B35AD">
                    <w:t xml:space="preserve">19. Эпидемиологические особенности вспышек туляремии. </w:t>
                  </w:r>
                </w:p>
                <w:p w:rsidR="00B57D54" w:rsidRPr="003B35AD" w:rsidRDefault="00B57D54" w:rsidP="00270754">
                  <w:pPr>
                    <w:pStyle w:val="Default"/>
                    <w:numPr>
                      <w:ilvl w:val="0"/>
                      <w:numId w:val="12"/>
                    </w:numPr>
                  </w:pPr>
                  <w:r w:rsidRPr="003B35AD">
                    <w:t xml:space="preserve">20. Теория природной очаговости Е.Н. Павловского. </w:t>
                  </w:r>
                </w:p>
                <w:p w:rsidR="00B57D54" w:rsidRPr="003B35AD" w:rsidRDefault="00B57D54" w:rsidP="00270754">
                  <w:pPr>
                    <w:pStyle w:val="Default"/>
                    <w:numPr>
                      <w:ilvl w:val="0"/>
                      <w:numId w:val="12"/>
                    </w:numPr>
                  </w:pPr>
                  <w:r w:rsidRPr="003B35AD">
                    <w:t xml:space="preserve">21. Эпидемиология природноочаговых инфекций в РД(РФ). </w:t>
                  </w:r>
                </w:p>
                <w:p w:rsidR="00B57D54" w:rsidRPr="003B35AD" w:rsidRDefault="00B57D54" w:rsidP="00270754">
                  <w:pPr>
                    <w:pStyle w:val="Default"/>
                    <w:numPr>
                      <w:ilvl w:val="0"/>
                      <w:numId w:val="12"/>
                    </w:numPr>
                  </w:pPr>
                  <w:r w:rsidRPr="003B35AD">
                    <w:t xml:space="preserve">22. Эпизоотологическая ситуация по чуме в мире (РФ). </w:t>
                  </w:r>
                </w:p>
                <w:p w:rsidR="00B57D54" w:rsidRPr="003B35AD" w:rsidRDefault="00B57D54" w:rsidP="00270754">
                  <w:pPr>
                    <w:pStyle w:val="Default"/>
                    <w:numPr>
                      <w:ilvl w:val="0"/>
                      <w:numId w:val="12"/>
                    </w:numPr>
                  </w:pPr>
                  <w:r w:rsidRPr="003B35AD">
                    <w:t xml:space="preserve">23. Эпидемиология и профилактика клещевых боррелиозов. </w:t>
                  </w:r>
                </w:p>
                <w:p w:rsidR="00B57D54" w:rsidRPr="003B35AD" w:rsidRDefault="00B57D54" w:rsidP="00270754">
                  <w:pPr>
                    <w:pStyle w:val="Default"/>
                    <w:numPr>
                      <w:ilvl w:val="0"/>
                      <w:numId w:val="12"/>
                    </w:numPr>
                  </w:pPr>
                  <w:r w:rsidRPr="003B35AD">
                    <w:t xml:space="preserve">24. Особенности эпидемического процесса при парентеральных гепатитах и ВИЧ-инфекции. </w:t>
                  </w:r>
                </w:p>
                <w:p w:rsidR="00B57D54" w:rsidRPr="003B35AD" w:rsidRDefault="00B57D54" w:rsidP="00270754">
                  <w:pPr>
                    <w:pStyle w:val="Default"/>
                    <w:numPr>
                      <w:ilvl w:val="0"/>
                      <w:numId w:val="12"/>
                    </w:numPr>
                  </w:pPr>
                  <w:r w:rsidRPr="003B35AD">
                    <w:t xml:space="preserve">25. Основные направления профилактики парентеральных гепатитов и ВИЧ-инфекции. </w:t>
                  </w:r>
                </w:p>
                <w:p w:rsidR="00B57D54" w:rsidRPr="003B35AD" w:rsidRDefault="00B57D54" w:rsidP="00270754">
                  <w:pPr>
                    <w:pStyle w:val="Default"/>
                    <w:numPr>
                      <w:ilvl w:val="0"/>
                      <w:numId w:val="13"/>
                    </w:numPr>
                  </w:pPr>
                  <w:r w:rsidRPr="003B35AD">
                    <w:t xml:space="preserve">26. Эпидемиология и профилактика стафилококковой госпитальной инфекции. </w:t>
                  </w:r>
                </w:p>
                <w:p w:rsidR="00B57D54" w:rsidRPr="003B35AD" w:rsidRDefault="00B57D54" w:rsidP="00270754">
                  <w:pPr>
                    <w:pStyle w:val="Default"/>
                    <w:numPr>
                      <w:ilvl w:val="0"/>
                      <w:numId w:val="13"/>
                    </w:numPr>
                  </w:pPr>
                  <w:r w:rsidRPr="003B35AD">
                    <w:t>27. Грамотрицательная флора – причина внутрибольничной инфекции в хиру</w:t>
                  </w:r>
                  <w:r w:rsidRPr="003B35AD">
                    <w:t>р</w:t>
                  </w:r>
                  <w:r w:rsidRPr="003B35AD">
                    <w:t xml:space="preserve">гических стационарах. </w:t>
                  </w:r>
                </w:p>
                <w:p w:rsidR="00B57D54" w:rsidRPr="003B35AD" w:rsidRDefault="00B57D54" w:rsidP="00270754">
                  <w:pPr>
                    <w:pStyle w:val="Default"/>
                    <w:numPr>
                      <w:ilvl w:val="0"/>
                      <w:numId w:val="13"/>
                    </w:numPr>
                  </w:pPr>
                  <w:r w:rsidRPr="003B35AD">
                    <w:t xml:space="preserve">28. Эпидемиология и профилактика нозокомиального сальмонеллеза. </w:t>
                  </w:r>
                </w:p>
                <w:p w:rsidR="00B57D54" w:rsidRPr="003B35AD" w:rsidRDefault="00B57D54" w:rsidP="00270754">
                  <w:pPr>
                    <w:pStyle w:val="Default"/>
                    <w:numPr>
                      <w:ilvl w:val="0"/>
                      <w:numId w:val="13"/>
                    </w:numPr>
                  </w:pPr>
                  <w:r w:rsidRPr="003B35AD">
                    <w:t xml:space="preserve">29. Эпидемиологический надзор за внутрибольничными инфекциями. </w:t>
                  </w:r>
                </w:p>
                <w:p w:rsidR="00B57D54" w:rsidRPr="003B35AD" w:rsidRDefault="00B57D54" w:rsidP="00270754">
                  <w:pPr>
                    <w:pStyle w:val="Default"/>
                    <w:numPr>
                      <w:ilvl w:val="0"/>
                      <w:numId w:val="13"/>
                    </w:numPr>
                  </w:pPr>
                  <w:r w:rsidRPr="003B35AD">
                    <w:t xml:space="preserve">30. Биотерроризм – современная угроза человечеству. </w:t>
                  </w:r>
                </w:p>
                <w:p w:rsidR="00B57D54" w:rsidRDefault="00B57D54" w:rsidP="00270754">
                  <w:pPr>
                    <w:pStyle w:val="Default"/>
                  </w:pPr>
                </w:p>
                <w:p w:rsidR="00C53871" w:rsidRDefault="00C53871" w:rsidP="00270754">
                  <w:pPr>
                    <w:pStyle w:val="Default"/>
                  </w:pPr>
                </w:p>
                <w:p w:rsidR="00C53871" w:rsidRDefault="00C53871" w:rsidP="00270754">
                  <w:pPr>
                    <w:pStyle w:val="Default"/>
                  </w:pPr>
                </w:p>
                <w:p w:rsidR="00C53871" w:rsidRDefault="00C53871" w:rsidP="00270754">
                  <w:pPr>
                    <w:pStyle w:val="Default"/>
                  </w:pPr>
                </w:p>
                <w:p w:rsidR="00C53871" w:rsidRDefault="00C53871" w:rsidP="00270754">
                  <w:pPr>
                    <w:pStyle w:val="Default"/>
                  </w:pPr>
                </w:p>
                <w:p w:rsidR="00C53871" w:rsidRPr="003B35AD" w:rsidRDefault="00C53871" w:rsidP="00C53871">
                  <w:pPr>
                    <w:pStyle w:val="Default"/>
                    <w:ind w:left="-335" w:hanging="193"/>
                  </w:pPr>
                </w:p>
                <w:p w:rsidR="00B57D54" w:rsidRPr="003B35AD" w:rsidRDefault="00B57D54" w:rsidP="00270754">
                  <w:pPr>
                    <w:pStyle w:val="Default"/>
                  </w:pPr>
                  <w:r w:rsidRPr="003B35AD">
                    <w:rPr>
                      <w:b/>
                      <w:bCs/>
                    </w:rPr>
                    <w:t xml:space="preserve">План оформления </w:t>
                  </w:r>
                </w:p>
                <w:p w:rsidR="00B57D54" w:rsidRPr="003B35AD" w:rsidRDefault="00B57D54" w:rsidP="00270754">
                  <w:pPr>
                    <w:pStyle w:val="Default"/>
                  </w:pPr>
                  <w:r w:rsidRPr="003B35AD">
                    <w:t xml:space="preserve">1. Определение нозологической единицы. Актуальность. </w:t>
                  </w:r>
                </w:p>
                <w:p w:rsidR="00B57D54" w:rsidRPr="003B35AD" w:rsidRDefault="00B57D54" w:rsidP="00270754">
                  <w:pPr>
                    <w:pStyle w:val="Default"/>
                    <w:ind w:left="-500" w:hanging="142"/>
                  </w:pPr>
                  <w:r w:rsidRPr="003B35AD">
                    <w:t xml:space="preserve">2. Этиология: а) характеристика возбудителя (название, таксономическая единица, анти-генная структура, строение возбудителя в виде картинки или фотографии); б) свойства возбудителя (устойчивость к лекарственным средствам, дезсредствам, в окружающей среде, токсигенность, вирулентность, инфицирующая доза) </w:t>
                  </w:r>
                </w:p>
                <w:p w:rsidR="00B57D54" w:rsidRPr="003B35AD" w:rsidRDefault="00B57D54" w:rsidP="00270754">
                  <w:pPr>
                    <w:pStyle w:val="Default"/>
                  </w:pPr>
                  <w:r w:rsidRPr="003B35AD">
                    <w:t xml:space="preserve">3. Эпидемиология: а) источник инфекции; б) механизм передачи; в) факторы передачи; г) пути передачи; д) сезонность; е) группы риска; ж) территории риска </w:t>
                  </w:r>
                </w:p>
                <w:p w:rsidR="00B57D54" w:rsidRPr="003B35AD" w:rsidRDefault="00B57D54" w:rsidP="00270754">
                  <w:pPr>
                    <w:pStyle w:val="Default"/>
                  </w:pPr>
                  <w:r w:rsidRPr="003B35AD">
                    <w:t xml:space="preserve">4. Клиника (краткое описание клинического синдрома, инкубационный период, период заразительности) </w:t>
                  </w:r>
                </w:p>
                <w:p w:rsidR="00B57D54" w:rsidRPr="003B35AD" w:rsidRDefault="00B57D54" w:rsidP="00270754">
                  <w:pPr>
                    <w:pStyle w:val="Default"/>
                  </w:pPr>
                  <w:r w:rsidRPr="003B35AD">
                    <w:t xml:space="preserve">5. Эпидемиологический надзор </w:t>
                  </w:r>
                </w:p>
                <w:p w:rsidR="00B57D54" w:rsidRPr="003B35AD" w:rsidRDefault="00B57D54" w:rsidP="00270754">
                  <w:pPr>
                    <w:pStyle w:val="Default"/>
                  </w:pPr>
                  <w:r w:rsidRPr="003B35AD">
                    <w:t xml:space="preserve">6. Профилактические мероприятия </w:t>
                  </w:r>
                </w:p>
                <w:p w:rsidR="00B57D54" w:rsidRPr="003B35AD" w:rsidRDefault="00B57D54" w:rsidP="00270754">
                  <w:pPr>
                    <w:pStyle w:val="Default"/>
                  </w:pPr>
                  <w:r w:rsidRPr="003B35AD">
                    <w:t xml:space="preserve">7. Мероприятия в эпидемическом очаге </w:t>
                  </w:r>
                </w:p>
                <w:p w:rsidR="00B57D54" w:rsidRPr="003B35AD" w:rsidRDefault="00B57D54" w:rsidP="00270754">
                  <w:pPr>
                    <w:pStyle w:val="Default"/>
                  </w:pPr>
                  <w:r w:rsidRPr="003B35AD">
                    <w:t xml:space="preserve">8. Перечень основных нормативных документов (в действующей редакции) </w:t>
                  </w:r>
                </w:p>
                <w:p w:rsidR="00B57D54" w:rsidRPr="003B35AD" w:rsidRDefault="00B57D54" w:rsidP="00270754">
                  <w:pPr>
                    <w:pStyle w:val="Default"/>
                  </w:pPr>
                  <w:r w:rsidRPr="003B35AD">
                    <w:t xml:space="preserve">9. Литература (учебная, монографии, журнальные статьи). Количество источников лите-ратуры не менее 5. </w:t>
                  </w:r>
                </w:p>
                <w:p w:rsidR="00B57D54" w:rsidRPr="003B35AD" w:rsidRDefault="00B57D54" w:rsidP="00270754">
                  <w:pPr>
                    <w:pStyle w:val="Default"/>
                  </w:pPr>
                  <w:r w:rsidRPr="003B35AD">
                    <w:t xml:space="preserve">Пункт 1 оформляется с использованием монографий и журнальных статей (год издания - 2002-2007 гг.) и интернет. Пункты 5,6,7 оформляются в соответствии с нормативными до-кументами (приказы, МУ, МР, СП и СанПиН). </w:t>
                  </w:r>
                </w:p>
                <w:p w:rsidR="00B57D54" w:rsidRPr="003B35AD" w:rsidRDefault="00B57D54" w:rsidP="00270754">
                  <w:pPr>
                    <w:pStyle w:val="Default"/>
                  </w:pPr>
                  <w:r w:rsidRPr="003B35AD">
                    <w:t>Реферат должен быть представлен в печатном виде. Шрифт</w:t>
                  </w:r>
                  <w:r w:rsidRPr="003B35AD">
                    <w:rPr>
                      <w:lang w:val="en-US"/>
                    </w:rPr>
                    <w:t xml:space="preserve"> – Times New Roman, 14 </w:t>
                  </w:r>
                  <w:r w:rsidRPr="003B35AD">
                    <w:t>пт</w:t>
                  </w:r>
                  <w:r w:rsidRPr="003B35AD">
                    <w:rPr>
                      <w:lang w:val="en-US"/>
                    </w:rPr>
                    <w:t xml:space="preserve">. </w:t>
                  </w:r>
                  <w:r w:rsidRPr="003B35AD">
                    <w:t xml:space="preserve">Размеры полей – верхнее и нижнее по 2,5 см, правое – 1,5 см, левое – 3,5 см. Реферат сда-ется в пластиковом скоросшивателе в течение цикла. </w:t>
                  </w:r>
                </w:p>
                <w:p w:rsidR="00B57D54" w:rsidRPr="003B35AD" w:rsidRDefault="00B57D54" w:rsidP="00270754">
                  <w:pPr>
                    <w:pStyle w:val="a5"/>
                    <w:ind w:firstLine="709"/>
                    <w:jc w:val="left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B57D54" w:rsidRPr="003B35AD" w:rsidRDefault="00B57D54" w:rsidP="00270754">
                  <w:pPr>
                    <w:shd w:val="clear" w:color="auto" w:fill="FFFFFF"/>
                    <w:tabs>
                      <w:tab w:val="left" w:pos="187"/>
                    </w:tabs>
                    <w:spacing w:line="360" w:lineRule="auto"/>
                    <w:rPr>
                      <w:spacing w:val="-7"/>
                    </w:rPr>
                  </w:pPr>
                  <w:r w:rsidRPr="003B35AD">
                    <w:rPr>
                      <w:b/>
                      <w:spacing w:val="-13"/>
                      <w:lang w:val="en-US"/>
                    </w:rPr>
                    <w:t>IX</w:t>
                  </w:r>
                  <w:r w:rsidRPr="003B35AD">
                    <w:rPr>
                      <w:b/>
                      <w:spacing w:val="-13"/>
                    </w:rPr>
                    <w:t>.</w:t>
                  </w:r>
                  <w:r w:rsidRPr="003B35AD">
                    <w:t xml:space="preserve"> </w:t>
                  </w:r>
                  <w:r w:rsidRPr="003B35AD">
                    <w:rPr>
                      <w:b/>
                      <w:bCs/>
                      <w:spacing w:val="-6"/>
                    </w:rPr>
                    <w:t>Учебно-методическое и информационное обеспечение дисциплины (практики)</w:t>
                  </w:r>
                </w:p>
                <w:p w:rsidR="00B57D54" w:rsidRDefault="00B57D54" w:rsidP="00270754">
                  <w:pPr>
                    <w:shd w:val="clear" w:color="auto" w:fill="FFFFFF"/>
                    <w:tabs>
                      <w:tab w:val="left" w:leader="dot" w:pos="7721"/>
                    </w:tabs>
                    <w:spacing w:line="410" w:lineRule="exact"/>
                    <w:ind w:right="470"/>
                    <w:outlineLvl w:val="0"/>
                    <w:rPr>
                      <w:b/>
                      <w:bCs/>
                      <w:spacing w:val="-7"/>
                    </w:rPr>
                  </w:pPr>
                  <w:r w:rsidRPr="003B35AD">
                    <w:rPr>
                      <w:b/>
                      <w:bCs/>
                      <w:spacing w:val="-7"/>
                    </w:rPr>
                    <w:t>а). Основная литература:</w:t>
                  </w:r>
                </w:p>
                <w:p w:rsidR="00B57D54" w:rsidRPr="002D3FD2" w:rsidRDefault="00B57D54" w:rsidP="00270754">
                  <w:pPr>
                    <w:pStyle w:val="ab"/>
                    <w:jc w:val="left"/>
                    <w:rPr>
                      <w:sz w:val="24"/>
                      <w:szCs w:val="24"/>
                    </w:rPr>
                  </w:pPr>
                  <w:r w:rsidRPr="002D3FD2">
                    <w:rPr>
                      <w:sz w:val="24"/>
                      <w:szCs w:val="24"/>
                    </w:rPr>
                    <w:t>1. Н.Д. Ющук. Эпидемиология Учебник/2014, г.Москва ГЭОТАР-Медиа</w:t>
                  </w:r>
                </w:p>
                <w:p w:rsidR="00B57D54" w:rsidRPr="002D3FD2" w:rsidRDefault="00B57D54" w:rsidP="00270754">
                  <w:pPr>
                    <w:pStyle w:val="ab"/>
                    <w:jc w:val="left"/>
                    <w:rPr>
                      <w:sz w:val="24"/>
                      <w:szCs w:val="24"/>
                    </w:rPr>
                  </w:pPr>
                  <w:r w:rsidRPr="002D3FD2">
                    <w:rPr>
                      <w:sz w:val="24"/>
                      <w:szCs w:val="24"/>
                    </w:rPr>
                    <w:t>2. Н.Д. Ющук,Ю.В. Мартынов. Эпидемиология .Учебник. 2003, г.Москва</w:t>
                  </w:r>
                </w:p>
                <w:p w:rsidR="00B57D54" w:rsidRPr="002D3FD2" w:rsidRDefault="00B57D54" w:rsidP="00270754">
                  <w:pPr>
                    <w:jc w:val="both"/>
                  </w:pPr>
                  <w:r w:rsidRPr="002D3FD2">
                    <w:t>3. Зуева Л.П., Яфаев Р.Х. Эпидемиология: Учебник / Л.П. Зуев, Р.Х. Яфаев. -  СПб.:Фолиант, 2006. - 745 с.</w:t>
                  </w:r>
                </w:p>
                <w:p w:rsidR="00B57D54" w:rsidRPr="002D3FD2" w:rsidRDefault="00B57D54" w:rsidP="00270754">
                  <w:pPr>
                    <w:jc w:val="both"/>
                  </w:pPr>
                  <w:r w:rsidRPr="002D3FD2">
                    <w:t>4. Покровский В.И. Общая эпидемиология с основами доказательной медицины. Рук</w:t>
                  </w:r>
                  <w:r w:rsidRPr="002D3FD2">
                    <w:t>о</w:t>
                  </w:r>
                  <w:r w:rsidRPr="002D3FD2">
                    <w:t>водство к практическим занятиям: учеб. пособие / Под ред. В.И. Покровского, Н.И. Брико. - М. : ГЭОТАР-Медиа, 2010.</w:t>
                  </w:r>
                </w:p>
                <w:p w:rsidR="00B57D54" w:rsidRPr="002D3FD2" w:rsidRDefault="00B57D54" w:rsidP="00270754">
                  <w:pPr>
                    <w:pStyle w:val="ab"/>
                    <w:jc w:val="left"/>
                    <w:rPr>
                      <w:sz w:val="24"/>
                      <w:szCs w:val="24"/>
                    </w:rPr>
                  </w:pPr>
                  <w:r w:rsidRPr="002D3FD2">
                    <w:rPr>
                      <w:sz w:val="24"/>
                      <w:szCs w:val="24"/>
                    </w:rPr>
                    <w:t>5. Зуева Л.П., Эпидемиологическая диагностика</w:t>
                  </w:r>
                  <w:r>
                    <w:rPr>
                      <w:sz w:val="24"/>
                      <w:szCs w:val="24"/>
                    </w:rPr>
                    <w:t>.</w:t>
                  </w:r>
                  <w:r w:rsidRPr="002D3FD2">
                    <w:rPr>
                      <w:sz w:val="24"/>
                      <w:szCs w:val="24"/>
                    </w:rPr>
                    <w:t xml:space="preserve"> 2-е изд, переработанное и дополненное</w:t>
                  </w:r>
                </w:p>
                <w:p w:rsidR="00B57D54" w:rsidRPr="002D3FD2" w:rsidRDefault="00B57D54" w:rsidP="00270754">
                  <w:pPr>
                    <w:pStyle w:val="ab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2009г.г.Москва</w:t>
                  </w:r>
                </w:p>
                <w:p w:rsidR="00B57D54" w:rsidRPr="00543F4F" w:rsidRDefault="00B57D54" w:rsidP="00270754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B57D54" w:rsidRPr="002D3FD2" w:rsidRDefault="00B57D54" w:rsidP="00270754">
                  <w:pPr>
                    <w:pStyle w:val="30"/>
                    <w:rPr>
                      <w:b/>
                      <w:sz w:val="24"/>
                      <w:szCs w:val="24"/>
                    </w:rPr>
                  </w:pPr>
                  <w:r w:rsidRPr="002D3FD2">
                    <w:rPr>
                      <w:b/>
                      <w:sz w:val="24"/>
                      <w:szCs w:val="24"/>
                    </w:rPr>
                    <w:t>б). Дополнительная литература</w:t>
                  </w:r>
                </w:p>
                <w:p w:rsidR="00B57D54" w:rsidRPr="002D3FD2" w:rsidRDefault="00B57D54" w:rsidP="00270754">
                  <w:pPr>
                    <w:pStyle w:val="30"/>
                    <w:rPr>
                      <w:sz w:val="24"/>
                      <w:szCs w:val="24"/>
                    </w:rPr>
                  </w:pPr>
                  <w:r w:rsidRPr="002D3FD2">
                    <w:rPr>
                      <w:sz w:val="24"/>
                      <w:szCs w:val="24"/>
                    </w:rPr>
                    <w:t>1.Власов В.В. Эпидемиология: учебное пособие / В.В. Власов. - Изд. 2-е-М.:ГЭОТАР-Медиа, 2005. -  462 с.</w:t>
                  </w:r>
                </w:p>
                <w:p w:rsidR="00B57D54" w:rsidRPr="002D3FD2" w:rsidRDefault="00B57D54" w:rsidP="00270754">
                  <w:pPr>
                    <w:pStyle w:val="30"/>
                    <w:rPr>
                      <w:sz w:val="24"/>
                      <w:szCs w:val="24"/>
                    </w:rPr>
                  </w:pPr>
                  <w:r w:rsidRPr="002D3FD2">
                    <w:rPr>
                      <w:sz w:val="24"/>
                      <w:szCs w:val="24"/>
                    </w:rPr>
                    <w:t>2. Акимкин В.Г. Основные направления профилактики внутрибольничных инфекций / В.Г. Акимкин. - М., 2000. – 28 с.</w:t>
                  </w:r>
                </w:p>
                <w:p w:rsidR="00B57D54" w:rsidRPr="002D3FD2" w:rsidRDefault="00B57D54" w:rsidP="00270754">
                  <w:pPr>
                    <w:pStyle w:val="30"/>
                    <w:rPr>
                      <w:sz w:val="24"/>
                      <w:szCs w:val="24"/>
                    </w:rPr>
                  </w:pPr>
                  <w:r w:rsidRPr="002D3FD2">
                    <w:rPr>
                      <w:sz w:val="24"/>
                      <w:szCs w:val="24"/>
                    </w:rPr>
                    <w:t>3. Покровский В.И. Инфекционные болезни и эпидемиология: учебник / В. И. Покро</w:t>
                  </w:r>
                  <w:r w:rsidRPr="002D3FD2">
                    <w:rPr>
                      <w:sz w:val="24"/>
                      <w:szCs w:val="24"/>
                    </w:rPr>
                    <w:t>в</w:t>
                  </w:r>
                  <w:r w:rsidRPr="002D3FD2">
                    <w:rPr>
                      <w:sz w:val="24"/>
                      <w:szCs w:val="24"/>
                    </w:rPr>
                    <w:t>ский, С.Г. Пак, И.Н. Брико, Б.К. Данилкин.- Изд. 2-е, испр. -М:ГЭОТАР-Медиа, 2004. - 813 с.</w:t>
                  </w:r>
                </w:p>
                <w:p w:rsidR="00B57D54" w:rsidRPr="002D3FD2" w:rsidRDefault="00B57D54" w:rsidP="00270754">
                  <w:pPr>
                    <w:jc w:val="both"/>
                    <w:rPr>
                      <w:b/>
                    </w:rPr>
                  </w:pPr>
                  <w:r w:rsidRPr="002D3FD2">
                    <w:rPr>
                      <w:b/>
                    </w:rPr>
                    <w:t>Нормативные документы:</w:t>
                  </w:r>
                </w:p>
                <w:p w:rsidR="00B57D54" w:rsidRPr="002D3FD2" w:rsidRDefault="00B57D54" w:rsidP="00270754">
                  <w:pPr>
                    <w:tabs>
                      <w:tab w:val="left" w:pos="567"/>
                    </w:tabs>
                    <w:jc w:val="both"/>
                  </w:pPr>
                  <w:r w:rsidRPr="002D3FD2">
                    <w:lastRenderedPageBreak/>
                    <w:t xml:space="preserve">       1. Закон о санитарно-эпидемиологическом благополучии населения      от 30.03.99 № 52-ФЗ.</w:t>
                  </w:r>
                </w:p>
                <w:p w:rsidR="00B57D54" w:rsidRPr="002D3FD2" w:rsidRDefault="00B57D54" w:rsidP="00270754">
                  <w:pPr>
                    <w:jc w:val="both"/>
                  </w:pPr>
                  <w:r w:rsidRPr="002D3FD2">
                    <w:t xml:space="preserve">       2. Закон об иммунопрофилактике инфекционных болезней от 17.09.98 г. №. 157.</w:t>
                  </w:r>
                </w:p>
                <w:p w:rsidR="00B57D54" w:rsidRPr="002D3FD2" w:rsidRDefault="00B57D54" w:rsidP="00270754">
                  <w:pPr>
                    <w:jc w:val="both"/>
                  </w:pPr>
                  <w:r w:rsidRPr="002D3FD2">
                    <w:t xml:space="preserve">       3. Постановление правительства РФ  от 15.07.99  № 825</w:t>
                  </w:r>
                  <w:r w:rsidRPr="002D3FD2">
                    <w:rPr>
                      <w:kern w:val="36"/>
                    </w:rPr>
                    <w:t xml:space="preserve">  «Об   утверждении  пере</w:t>
                  </w:r>
                  <w:r w:rsidRPr="002D3FD2">
                    <w:rPr>
                      <w:kern w:val="36"/>
                    </w:rPr>
                    <w:t>ч</w:t>
                  </w:r>
                  <w:r w:rsidRPr="002D3FD2">
                    <w:rPr>
                      <w:kern w:val="36"/>
                    </w:rPr>
                    <w:t>ня    работ,    выполнение    которых    связано    с    высоким    риском заболевания     инфекционными    болезнями    и    требует     обязательного проведения профилактич</w:t>
                  </w:r>
                  <w:r w:rsidRPr="002D3FD2">
                    <w:rPr>
                      <w:kern w:val="36"/>
                    </w:rPr>
                    <w:t>е</w:t>
                  </w:r>
                  <w:r w:rsidRPr="002D3FD2">
                    <w:rPr>
                      <w:kern w:val="36"/>
                    </w:rPr>
                    <w:t>ских прививок»</w:t>
                  </w:r>
                  <w:r w:rsidRPr="002D3FD2">
                    <w:t>.</w:t>
                  </w:r>
                </w:p>
                <w:p w:rsidR="00B57D54" w:rsidRPr="002D3FD2" w:rsidRDefault="00B57D54" w:rsidP="00270754">
                  <w:pPr>
                    <w:jc w:val="both"/>
                  </w:pPr>
                  <w:r w:rsidRPr="002D3FD2">
                    <w:t xml:space="preserve">       4. Основы законодательства РФ об охране здоровья граждан от </w:t>
                  </w:r>
                  <w:smartTag w:uri="urn:schemas-microsoft-com:office:smarttags" w:element="metricconverter">
                    <w:smartTagPr>
                      <w:attr w:name="ProductID" w:val="1993 г"/>
                    </w:smartTagPr>
                    <w:r w:rsidRPr="002D3FD2">
                      <w:t>1993 г</w:t>
                    </w:r>
                  </w:smartTag>
                  <w:r w:rsidRPr="002D3FD2">
                    <w:t>.</w:t>
                  </w:r>
                </w:p>
                <w:p w:rsidR="00B57D54" w:rsidRPr="002D3FD2" w:rsidRDefault="00B57D54" w:rsidP="00270754">
                  <w:pPr>
                    <w:jc w:val="both"/>
                  </w:pPr>
                  <w:r w:rsidRPr="002D3FD2">
                    <w:t xml:space="preserve">       5. Приказ МЗ РФ от 26.11.98 г. п. 342 «Об усилении мероприятий по профилактике эпидемического сыпного тифа и борьбе с педикулезом».</w:t>
                  </w:r>
                </w:p>
                <w:p w:rsidR="00B57D54" w:rsidRPr="002D3FD2" w:rsidRDefault="00B57D54" w:rsidP="00270754">
                  <w:pPr>
                    <w:jc w:val="both"/>
                  </w:pPr>
                  <w:r w:rsidRPr="002D3FD2">
                    <w:t xml:space="preserve">       6. СанПиН 3.2.1333-03 «Профилактика паразитарных болезней на территории Ро</w:t>
                  </w:r>
                  <w:r w:rsidRPr="002D3FD2">
                    <w:t>с</w:t>
                  </w:r>
                  <w:r w:rsidRPr="002D3FD2">
                    <w:t>сийской Федерации».</w:t>
                  </w:r>
                </w:p>
                <w:p w:rsidR="00B57D54" w:rsidRPr="002D3FD2" w:rsidRDefault="00B57D54" w:rsidP="00270754">
                  <w:pPr>
                    <w:jc w:val="both"/>
                  </w:pPr>
                  <w:r w:rsidRPr="002D3FD2">
                    <w:t xml:space="preserve">       7. Сборник санитарных и ветеринарных правил «Профилактика и борьба с зара</w:t>
                  </w:r>
                  <w:r w:rsidRPr="002D3FD2">
                    <w:t>з</w:t>
                  </w:r>
                  <w:r w:rsidRPr="002D3FD2">
                    <w:t>ными болезнями, общими для человека и животных». - М., 1996.</w:t>
                  </w:r>
                </w:p>
                <w:p w:rsidR="00B57D54" w:rsidRPr="002D3FD2" w:rsidRDefault="00B57D54" w:rsidP="00270754">
                  <w:pPr>
                    <w:jc w:val="both"/>
                  </w:pPr>
                  <w:r w:rsidRPr="002D3FD2">
                    <w:t xml:space="preserve">       8. СП 3.1.958-00 «Профилактика вирусных гепатитов. Общие требования к эпид</w:t>
                  </w:r>
                  <w:r w:rsidRPr="002D3FD2">
                    <w:t>е</w:t>
                  </w:r>
                  <w:r w:rsidRPr="002D3FD2">
                    <w:t>миологическому надзору за вирусными гепатитами».</w:t>
                  </w:r>
                </w:p>
                <w:p w:rsidR="00B57D54" w:rsidRPr="002D3FD2" w:rsidRDefault="00B57D54" w:rsidP="00270754">
                  <w:pPr>
                    <w:jc w:val="both"/>
                  </w:pPr>
                  <w:r w:rsidRPr="002D3FD2">
                    <w:t xml:space="preserve">       9. СП 3.5.3.1129-02 "3.5.3. Дератизация. Санитарно-эпидемиологические требов</w:t>
                  </w:r>
                  <w:r w:rsidRPr="002D3FD2">
                    <w:t>а</w:t>
                  </w:r>
                  <w:r w:rsidRPr="002D3FD2">
                    <w:t>ния к проведению дератизации".</w:t>
                  </w:r>
                </w:p>
                <w:p w:rsidR="00B57D54" w:rsidRPr="002D3FD2" w:rsidRDefault="00B57D54" w:rsidP="00270754">
                  <w:pPr>
                    <w:jc w:val="both"/>
                  </w:pPr>
                  <w:r w:rsidRPr="002D3FD2">
                    <w:t xml:space="preserve">       10. МУ 3.1.1082-01 «Эпидемиологический надзор за дифтерийной инфекцией».</w:t>
                  </w:r>
                </w:p>
                <w:p w:rsidR="00B57D54" w:rsidRPr="002D3FD2" w:rsidRDefault="00B57D54" w:rsidP="00270754">
                  <w:pPr>
                    <w:jc w:val="both"/>
                  </w:pPr>
                  <w:r w:rsidRPr="002D3FD2">
                    <w:t xml:space="preserve">       11. СП 3.1.2952-11 «Профилактика кори, краснухи и эпидемиологического парот</w:t>
                  </w:r>
                  <w:r w:rsidRPr="002D3FD2">
                    <w:t>и</w:t>
                  </w:r>
                  <w:r w:rsidRPr="002D3FD2">
                    <w:t>та».</w:t>
                  </w:r>
                </w:p>
                <w:p w:rsidR="00B57D54" w:rsidRPr="002D3FD2" w:rsidRDefault="00B57D54" w:rsidP="00270754">
                  <w:pPr>
                    <w:jc w:val="both"/>
                  </w:pPr>
                  <w:r w:rsidRPr="002D3FD2">
                    <w:t xml:space="preserve">       12. СП 3.1.2950-11 «Профилактика энтеровирусной (неполио) инфекции»</w:t>
                  </w:r>
                </w:p>
                <w:p w:rsidR="00B57D54" w:rsidRPr="002D3FD2" w:rsidRDefault="00B57D54" w:rsidP="00270754">
                  <w:pPr>
                    <w:jc w:val="both"/>
                  </w:pPr>
                  <w:r w:rsidRPr="002D3FD2">
                    <w:t xml:space="preserve">       13. МУ 3.1.2.1177-02 «Эпидемиологический надзор за корью, краснухой и эпид</w:t>
                  </w:r>
                  <w:r w:rsidRPr="002D3FD2">
                    <w:t>е</w:t>
                  </w:r>
                  <w:r w:rsidRPr="002D3FD2">
                    <w:t>миологическим паротитом».</w:t>
                  </w:r>
                </w:p>
                <w:p w:rsidR="00B57D54" w:rsidRPr="002D3FD2" w:rsidRDefault="00B57D54" w:rsidP="00270754">
                  <w:pPr>
                    <w:numPr>
                      <w:ilvl w:val="0"/>
                      <w:numId w:val="48"/>
                    </w:numPr>
                    <w:jc w:val="both"/>
                  </w:pPr>
                  <w:r w:rsidRPr="002D3FD2">
                    <w:t xml:space="preserve"> СП 3.1.2951-11 «Профилактика полиомиелита».</w:t>
                  </w:r>
                </w:p>
                <w:p w:rsidR="00B57D54" w:rsidRPr="002D3FD2" w:rsidRDefault="00B57D54" w:rsidP="00270754">
                  <w:pPr>
                    <w:jc w:val="both"/>
                  </w:pPr>
                  <w:r w:rsidRPr="002D3FD2">
                    <w:t xml:space="preserve">        15. СП 3.3.2.1120-02 «Санитарно-эпидемиологические требования к условиям транспортирования, хранению и отпуску гражданам медицинских </w:t>
                  </w:r>
                </w:p>
                <w:p w:rsidR="00B57D54" w:rsidRPr="002D3FD2" w:rsidRDefault="00B57D54" w:rsidP="00270754">
                  <w:pPr>
                    <w:jc w:val="both"/>
                  </w:pPr>
                </w:p>
                <w:p w:rsidR="00B57D54" w:rsidRPr="002D3FD2" w:rsidRDefault="00B57D54" w:rsidP="00270754">
                  <w:pPr>
                    <w:jc w:val="both"/>
                  </w:pPr>
                </w:p>
                <w:p w:rsidR="00B57D54" w:rsidRPr="002D3FD2" w:rsidRDefault="00B57D54" w:rsidP="00270754">
                  <w:pPr>
                    <w:jc w:val="both"/>
                  </w:pPr>
                  <w:r w:rsidRPr="002D3FD2">
                    <w:t>иммунобиологических препаратов, используемых для иммунопрофилактики, аптечн</w:t>
                  </w:r>
                  <w:r w:rsidRPr="002D3FD2">
                    <w:t>ы</w:t>
                  </w:r>
                  <w:r w:rsidRPr="002D3FD2">
                    <w:t>ми учреждениями и учреждениями здравоохранения».</w:t>
                  </w:r>
                </w:p>
                <w:p w:rsidR="00B57D54" w:rsidRPr="002D3FD2" w:rsidRDefault="00B57D54" w:rsidP="00270754">
                  <w:pPr>
                    <w:numPr>
                      <w:ilvl w:val="0"/>
                      <w:numId w:val="48"/>
                    </w:numPr>
                    <w:jc w:val="both"/>
                  </w:pPr>
                  <w:r w:rsidRPr="002D3FD2">
                    <w:t>СП 3.1.1. 117-02 « Профилактика  острых кишечных инфекций».</w:t>
                  </w:r>
                </w:p>
                <w:p w:rsidR="00B57D54" w:rsidRPr="002D3FD2" w:rsidRDefault="00B57D54" w:rsidP="00270754">
                  <w:pPr>
                    <w:numPr>
                      <w:ilvl w:val="0"/>
                      <w:numId w:val="48"/>
                    </w:numPr>
                    <w:jc w:val="both"/>
                  </w:pPr>
                  <w:r w:rsidRPr="002D3FD2">
                    <w:t xml:space="preserve"> СП 3.1.7.2616-10 «Профилактика сальмонеллеза».</w:t>
                  </w:r>
                </w:p>
                <w:p w:rsidR="00B57D54" w:rsidRPr="002D3FD2" w:rsidRDefault="00B57D54" w:rsidP="00270754">
                  <w:pPr>
                    <w:jc w:val="both"/>
                  </w:pPr>
                  <w:r w:rsidRPr="002D3FD2">
                    <w:t xml:space="preserve">        17. СанПиН 3.1.2825-10 «Профилактика вирусного гепатита А».</w:t>
                  </w:r>
                </w:p>
                <w:p w:rsidR="00B57D54" w:rsidRPr="002D3FD2" w:rsidRDefault="00B57D54" w:rsidP="00270754">
                  <w:pPr>
                    <w:jc w:val="both"/>
                  </w:pPr>
                  <w:r w:rsidRPr="002D3FD2">
                    <w:t xml:space="preserve">        18. МУ 3.1.2837-11 «Эпидемиологический надзор и профилактика вирусного геп</w:t>
                  </w:r>
                  <w:r w:rsidRPr="002D3FD2">
                    <w:t>а</w:t>
                  </w:r>
                  <w:r w:rsidRPr="002D3FD2">
                    <w:t>тита А»</w:t>
                  </w:r>
                </w:p>
                <w:p w:rsidR="00B57D54" w:rsidRPr="002D3FD2" w:rsidRDefault="00B57D54" w:rsidP="00270754">
                  <w:pPr>
                    <w:numPr>
                      <w:ilvl w:val="0"/>
                      <w:numId w:val="49"/>
                    </w:numPr>
                    <w:jc w:val="both"/>
                  </w:pPr>
                  <w:r w:rsidRPr="002D3FD2">
                    <w:t>СП 3.1.2.1108-02 «Профилактика дифтерии».</w:t>
                  </w:r>
                </w:p>
                <w:p w:rsidR="00B57D54" w:rsidRPr="002D3FD2" w:rsidRDefault="00B57D54" w:rsidP="00270754">
                  <w:pPr>
                    <w:jc w:val="both"/>
                  </w:pPr>
                  <w:r w:rsidRPr="002D3FD2">
                    <w:t xml:space="preserve">         20. МУ 3.3.1252-03 Тактика иммунизации взрослого населения против дифтерии.</w:t>
                  </w:r>
                </w:p>
                <w:p w:rsidR="00B57D54" w:rsidRPr="002D3FD2" w:rsidRDefault="00B57D54" w:rsidP="00270754">
                  <w:pPr>
                    <w:jc w:val="both"/>
                  </w:pPr>
                  <w:r w:rsidRPr="002D3FD2">
                    <w:t xml:space="preserve">         21. МУ 3.1.1.2969-11 «Эпидемиологический надзор, лабораторная диагностика и профилактика норовирусной инфекции».</w:t>
                  </w:r>
                </w:p>
                <w:p w:rsidR="00B57D54" w:rsidRPr="002D3FD2" w:rsidRDefault="00B57D54" w:rsidP="00270754">
                  <w:pPr>
                    <w:jc w:val="both"/>
                  </w:pPr>
                  <w:r w:rsidRPr="002D3FD2">
                    <w:t xml:space="preserve">         22. МУ 3.1.1.2957-11 «Эпидемиологический надзор, лабораторная диагностика р</w:t>
                  </w:r>
                  <w:r w:rsidRPr="002D3FD2">
                    <w:t>о</w:t>
                  </w:r>
                  <w:r w:rsidRPr="002D3FD2">
                    <w:t>тавирусной инфекции».</w:t>
                  </w:r>
                </w:p>
                <w:p w:rsidR="00B57D54" w:rsidRPr="002D3FD2" w:rsidRDefault="00B57D54" w:rsidP="00270754">
                  <w:pPr>
                    <w:numPr>
                      <w:ilvl w:val="0"/>
                      <w:numId w:val="50"/>
                    </w:numPr>
                    <w:jc w:val="both"/>
                  </w:pPr>
                  <w:r w:rsidRPr="002D3FD2">
                    <w:t>СП 3.1.7.2615-10 «Профилактика иерсиниоза».</w:t>
                  </w:r>
                </w:p>
                <w:p w:rsidR="00B57D54" w:rsidRPr="002D3FD2" w:rsidRDefault="00B57D54" w:rsidP="00270754">
                  <w:pPr>
                    <w:jc w:val="both"/>
                  </w:pPr>
                  <w:r w:rsidRPr="002D3FD2">
                    <w:t xml:space="preserve">        24. МУ 3.3.2. 1121-02 «Организация контроля за соблюдением правил хранения и транспортирования медицинских иммунобиологических препаратов».</w:t>
                  </w:r>
                </w:p>
                <w:p w:rsidR="00B57D54" w:rsidRPr="002D3FD2" w:rsidRDefault="00B57D54" w:rsidP="00270754">
                  <w:pPr>
                    <w:tabs>
                      <w:tab w:val="left" w:pos="567"/>
                    </w:tabs>
                    <w:jc w:val="both"/>
                  </w:pPr>
                  <w:r w:rsidRPr="002D3FD2">
                    <w:t xml:space="preserve">        25. МУ 3.3.1. 1095-02 «Медицинские противопоказания к проведению профила</w:t>
                  </w:r>
                  <w:r w:rsidRPr="002D3FD2">
                    <w:t>к</w:t>
                  </w:r>
                  <w:r w:rsidRPr="002D3FD2">
                    <w:t>тических прививок препаратами национального календаря прививок».</w:t>
                  </w:r>
                </w:p>
                <w:p w:rsidR="00B57D54" w:rsidRPr="002D3FD2" w:rsidRDefault="00B57D54" w:rsidP="00270754">
                  <w:pPr>
                    <w:jc w:val="both"/>
                  </w:pPr>
                  <w:r w:rsidRPr="002D3FD2">
                    <w:t xml:space="preserve">        26. МУ 3.3.1. 1123-02 «Мониторинг поствакцинальных осложнений и их проф</w:t>
                  </w:r>
                  <w:r w:rsidRPr="002D3FD2">
                    <w:t>и</w:t>
                  </w:r>
                  <w:r w:rsidRPr="002D3FD2">
                    <w:t>лактика».</w:t>
                  </w:r>
                </w:p>
                <w:p w:rsidR="00B57D54" w:rsidRPr="002D3FD2" w:rsidRDefault="00B57D54" w:rsidP="00270754">
                  <w:pPr>
                    <w:jc w:val="both"/>
                  </w:pPr>
                  <w:r w:rsidRPr="002D3FD2">
                    <w:t xml:space="preserve">        27. МУ 3.1.1.1119-02 «Эпидемиологический надзор за полиомиелитом и острыми вялыми параличами».</w:t>
                  </w:r>
                </w:p>
                <w:p w:rsidR="00B57D54" w:rsidRPr="002D3FD2" w:rsidRDefault="00B57D54" w:rsidP="00270754">
                  <w:pPr>
                    <w:tabs>
                      <w:tab w:val="left" w:pos="567"/>
                    </w:tabs>
                    <w:jc w:val="both"/>
                  </w:pPr>
                  <w:r w:rsidRPr="002D3FD2">
                    <w:t xml:space="preserve">        28. МЗ РФ Приказ № 109 от 21.03.2003 «О совершенствовании противотуберкуле</w:t>
                  </w:r>
                  <w:r w:rsidRPr="002D3FD2">
                    <w:t>з</w:t>
                  </w:r>
                  <w:r w:rsidRPr="002D3FD2">
                    <w:lastRenderedPageBreak/>
                    <w:t>ных мероприятий в Российской Федерации».</w:t>
                  </w:r>
                </w:p>
                <w:p w:rsidR="00B57D54" w:rsidRPr="002D3FD2" w:rsidRDefault="00B57D54" w:rsidP="00270754">
                  <w:pPr>
                    <w:jc w:val="both"/>
                  </w:pPr>
                  <w:r w:rsidRPr="002D3FD2">
                    <w:t xml:space="preserve">        29. СанПиН 2.1.3.2630-10 «Санитарно-эпидемиологические требования к организ</w:t>
                  </w:r>
                  <w:r w:rsidRPr="002D3FD2">
                    <w:t>а</w:t>
                  </w:r>
                  <w:r w:rsidRPr="002D3FD2">
                    <w:t>циям, осуществляющим медицинскую деятельность».</w:t>
                  </w:r>
                </w:p>
                <w:p w:rsidR="00B57D54" w:rsidRPr="002D3FD2" w:rsidRDefault="00B57D54" w:rsidP="00270754">
                  <w:pPr>
                    <w:jc w:val="both"/>
                  </w:pPr>
                  <w:r w:rsidRPr="002D3FD2">
                    <w:t xml:space="preserve">        30. СП 3.1.1275-03 «Профилактика инфекционных заболеваний при эндоскопич</w:t>
                  </w:r>
                  <w:r w:rsidRPr="002D3FD2">
                    <w:t>е</w:t>
                  </w:r>
                  <w:r w:rsidRPr="002D3FD2">
                    <w:t>ских манипуляциях».</w:t>
                  </w:r>
                </w:p>
                <w:p w:rsidR="00B57D54" w:rsidRPr="002D3FD2" w:rsidRDefault="00B57D54" w:rsidP="00270754">
                  <w:pPr>
                    <w:tabs>
                      <w:tab w:val="left" w:pos="540"/>
                    </w:tabs>
                    <w:jc w:val="both"/>
                  </w:pPr>
                  <w:r w:rsidRPr="002D3FD2">
                    <w:t xml:space="preserve">        31. СП 3.1.2.1203-03 «Профилактика стрептококковой (группы А) инфекции».</w:t>
                  </w:r>
                </w:p>
                <w:p w:rsidR="00B57D54" w:rsidRPr="002D3FD2" w:rsidRDefault="00B57D54" w:rsidP="00270754">
                  <w:pPr>
                    <w:jc w:val="both"/>
                  </w:pPr>
                  <w:r w:rsidRPr="002D3FD2">
                    <w:t xml:space="preserve">        32. СП 3.3.2.1248-03 «Условия транспортировки и хранения медицинских иммун</w:t>
                  </w:r>
                  <w:r w:rsidRPr="002D3FD2">
                    <w:t>о</w:t>
                  </w:r>
                  <w:r w:rsidRPr="002D3FD2">
                    <w:t>биологических препаратов».</w:t>
                  </w:r>
                </w:p>
                <w:p w:rsidR="00B57D54" w:rsidRPr="002D3FD2" w:rsidRDefault="00B57D54" w:rsidP="00270754">
                  <w:pPr>
                    <w:ind w:firstLine="567"/>
                    <w:jc w:val="both"/>
                  </w:pPr>
                  <w:r w:rsidRPr="002D3FD2">
                    <w:t>33. СП 3.1.2.2512-09 «Профилактика менингококковой инфекции».</w:t>
                  </w:r>
                </w:p>
                <w:p w:rsidR="00B57D54" w:rsidRPr="002D3FD2" w:rsidRDefault="00B57D54" w:rsidP="00270754">
                  <w:pPr>
                    <w:jc w:val="both"/>
                  </w:pPr>
                  <w:r w:rsidRPr="002D3FD2">
                    <w:t xml:space="preserve">        34. СП 3.1.2.1321 -03 «Профилактика гриппа».</w:t>
                  </w:r>
                </w:p>
                <w:p w:rsidR="00B57D54" w:rsidRPr="002D3FD2" w:rsidRDefault="00B57D54" w:rsidP="00270754">
                  <w:pPr>
                    <w:jc w:val="both"/>
                  </w:pPr>
                  <w:r w:rsidRPr="002D3FD2">
                    <w:t xml:space="preserve">        35. СП 3.1.2.1320 -03 «Профилактика коклюшной инфекции».</w:t>
                  </w:r>
                </w:p>
                <w:p w:rsidR="00B57D54" w:rsidRPr="002D3FD2" w:rsidRDefault="00B57D54" w:rsidP="00270754">
                  <w:pPr>
                    <w:jc w:val="both"/>
                  </w:pPr>
                  <w:r w:rsidRPr="002D3FD2">
                    <w:t xml:space="preserve">        36. МУ 3.1.2.2160-07 «Эпидемиологический надзор за коклюшной инфекцией».</w:t>
                  </w:r>
                </w:p>
                <w:p w:rsidR="00B57D54" w:rsidRPr="002D3FD2" w:rsidRDefault="00B57D54" w:rsidP="00270754">
                  <w:pPr>
                    <w:jc w:val="both"/>
                  </w:pPr>
                  <w:r w:rsidRPr="002D3FD2">
                    <w:t xml:space="preserve">        37. СП 3.1.7.2835-11 «Профилактика лептоспирозной инфекции у людей».</w:t>
                  </w:r>
                </w:p>
                <w:p w:rsidR="00B57D54" w:rsidRPr="002D3FD2" w:rsidRDefault="00B57D54" w:rsidP="00270754">
                  <w:pPr>
                    <w:jc w:val="both"/>
                  </w:pPr>
                  <w:r w:rsidRPr="002D3FD2">
                    <w:t xml:space="preserve">        38. МУ 3.1.1128-02 «Эпидемиология, диагностика и профилактика заболеваний людей лептоспирозами».</w:t>
                  </w:r>
                </w:p>
                <w:p w:rsidR="00B57D54" w:rsidRPr="002D3FD2" w:rsidRDefault="00B57D54" w:rsidP="00270754">
                  <w:pPr>
                    <w:jc w:val="both"/>
                  </w:pPr>
                  <w:r w:rsidRPr="002D3FD2">
                    <w:t xml:space="preserve">        39. СП 3.1.1295-03 «Профилактика туберкулеза».</w:t>
                  </w:r>
                </w:p>
                <w:p w:rsidR="00B57D54" w:rsidRPr="002D3FD2" w:rsidRDefault="00B57D54" w:rsidP="00270754">
                  <w:pPr>
                    <w:jc w:val="both"/>
                  </w:pPr>
                  <w:r w:rsidRPr="002D3FD2">
                    <w:t xml:space="preserve">        40. СП 3.1.7.2629-10 «Профилактика сибирской язвы».</w:t>
                  </w:r>
                </w:p>
                <w:p w:rsidR="00B57D54" w:rsidRPr="002D3FD2" w:rsidRDefault="00B57D54" w:rsidP="00270754">
                  <w:pPr>
                    <w:jc w:val="both"/>
                  </w:pPr>
                  <w:r w:rsidRPr="002D3FD2">
                    <w:t xml:space="preserve">        41. СП 3.1.2.2626-10 «Профилактика легионеллеза».</w:t>
                  </w:r>
                </w:p>
                <w:p w:rsidR="00B57D54" w:rsidRPr="002D3FD2" w:rsidRDefault="00B57D54" w:rsidP="00270754">
                  <w:pPr>
                    <w:ind w:firstLine="567"/>
                    <w:jc w:val="both"/>
                  </w:pPr>
                  <w:r w:rsidRPr="002D3FD2">
                    <w:t>42. МУ 3.1.2.2412-08 «Эпидемиологический надзор за легионеллезной инфекц</w:t>
                  </w:r>
                  <w:r w:rsidRPr="002D3FD2">
                    <w:t>и</w:t>
                  </w:r>
                  <w:r w:rsidRPr="002D3FD2">
                    <w:t>ей».</w:t>
                  </w:r>
                </w:p>
                <w:p w:rsidR="00B57D54" w:rsidRPr="002D3FD2" w:rsidRDefault="00B57D54" w:rsidP="00270754">
                  <w:pPr>
                    <w:jc w:val="both"/>
                  </w:pPr>
                  <w:r w:rsidRPr="002D3FD2">
                    <w:t xml:space="preserve">        43. СанПиН 2.1.3.2630-10 «Санитарно-эпидемиологические требования к организ</w:t>
                  </w:r>
                  <w:r w:rsidRPr="002D3FD2">
                    <w:t>а</w:t>
                  </w:r>
                  <w:r w:rsidRPr="002D3FD2">
                    <w:t>циям, осуществляющим медицинскую деятельность».</w:t>
                  </w:r>
                </w:p>
                <w:p w:rsidR="00B57D54" w:rsidRPr="002D3FD2" w:rsidRDefault="00B57D54" w:rsidP="00270754">
                  <w:pPr>
                    <w:jc w:val="both"/>
                  </w:pPr>
                  <w:r w:rsidRPr="002D3FD2">
                    <w:t xml:space="preserve">        44. СП 3.1.1381-03 «Профилактика столбняка».</w:t>
                  </w:r>
                </w:p>
                <w:p w:rsidR="00B57D54" w:rsidRPr="002D3FD2" w:rsidRDefault="00B57D54" w:rsidP="00270754">
                  <w:pPr>
                    <w:jc w:val="both"/>
                  </w:pPr>
                  <w:r w:rsidRPr="002D3FD2">
                    <w:t xml:space="preserve">        45. МУ «Организация и содержание противоэпидемических  мероприятий в очагах туберкулеза». Методические указания. Санкт-Петербург, </w:t>
                  </w:r>
                  <w:smartTag w:uri="urn:schemas-microsoft-com:office:smarttags" w:element="metricconverter">
                    <w:smartTagPr>
                      <w:attr w:name="ProductID" w:val="2003 г"/>
                    </w:smartTagPr>
                    <w:r w:rsidRPr="002D3FD2">
                      <w:t>2003 г</w:t>
                    </w:r>
                  </w:smartTag>
                  <w:r w:rsidRPr="002D3FD2">
                    <w:t>.</w:t>
                  </w:r>
                </w:p>
                <w:p w:rsidR="00B57D54" w:rsidRPr="002D3FD2" w:rsidRDefault="00B57D54" w:rsidP="00270754">
                  <w:pPr>
                    <w:jc w:val="both"/>
                  </w:pPr>
                  <w:r w:rsidRPr="002D3FD2">
                    <w:t xml:space="preserve">        46. МУ 3.3.1252-03 «Тактика иммунизации взрослого населения против дифтерии».</w:t>
                  </w:r>
                </w:p>
                <w:p w:rsidR="00B57D54" w:rsidRPr="002D3FD2" w:rsidRDefault="00B57D54" w:rsidP="00270754">
                  <w:pPr>
                    <w:jc w:val="both"/>
                  </w:pPr>
                  <w:r w:rsidRPr="002D3FD2">
                    <w:t xml:space="preserve">        47. СП  3.2.1317-03 «Профилактика энтеробиоза».</w:t>
                  </w:r>
                </w:p>
                <w:p w:rsidR="00B57D54" w:rsidRPr="002D3FD2" w:rsidRDefault="00B57D54" w:rsidP="00270754">
                  <w:pPr>
                    <w:jc w:val="both"/>
                  </w:pPr>
                  <w:r w:rsidRPr="002D3FD2">
                    <w:t xml:space="preserve">        48. СП 3.2.1333-03 «Профилактика паразитарных болезней на территории РФ».</w:t>
                  </w:r>
                </w:p>
                <w:p w:rsidR="00B57D54" w:rsidRPr="002D3FD2" w:rsidRDefault="00B57D54" w:rsidP="00270754">
                  <w:pPr>
                    <w:jc w:val="both"/>
                  </w:pPr>
                  <w:r w:rsidRPr="002D3FD2">
                    <w:t xml:space="preserve">        49. СП 3.2.2.2137-06 «Профилактика брюшного тифа и паратифов».</w:t>
                  </w:r>
                </w:p>
                <w:p w:rsidR="00B57D54" w:rsidRPr="002D3FD2" w:rsidRDefault="00B57D54" w:rsidP="00270754">
                  <w:pPr>
                    <w:jc w:val="both"/>
                  </w:pPr>
                  <w:r w:rsidRPr="002D3FD2">
                    <w:t xml:space="preserve">        50. СП 3.11.2341-08 «Профилактика вирусного гепатита В» (приложение).</w:t>
                  </w:r>
                </w:p>
                <w:p w:rsidR="00B57D54" w:rsidRPr="002D3FD2" w:rsidRDefault="00B57D54" w:rsidP="00270754">
                  <w:pPr>
                    <w:jc w:val="both"/>
                  </w:pPr>
                  <w:r w:rsidRPr="002D3FD2">
                    <w:t xml:space="preserve">        51. СП 3.3.2342-08  «Обеспечение безопасности иммунизации» (приложение).</w:t>
                  </w:r>
                </w:p>
                <w:p w:rsidR="00B57D54" w:rsidRPr="002D3FD2" w:rsidRDefault="00B57D54" w:rsidP="00270754">
                  <w:pPr>
                    <w:jc w:val="both"/>
                  </w:pPr>
                  <w:r w:rsidRPr="002D3FD2">
                    <w:t xml:space="preserve">        52. СП 3.1.1.2343-08 «Профилактика полиомиелита в постсертификационный п</w:t>
                  </w:r>
                  <w:r w:rsidRPr="002D3FD2">
                    <w:t>е</w:t>
                  </w:r>
                  <w:r w:rsidRPr="002D3FD2">
                    <w:t>риод» (приложение).</w:t>
                  </w:r>
                </w:p>
                <w:p w:rsidR="00B57D54" w:rsidRPr="002D3FD2" w:rsidRDefault="00B57D54" w:rsidP="00270754">
                  <w:pPr>
                    <w:jc w:val="both"/>
                  </w:pPr>
                  <w:r w:rsidRPr="002D3FD2">
                    <w:t xml:space="preserve">        53. СП 3.1.3.2352-08 «Профилактика клещевого энцефалита».</w:t>
                  </w:r>
                </w:p>
                <w:p w:rsidR="00B57D54" w:rsidRPr="002D3FD2" w:rsidRDefault="00B57D54" w:rsidP="00270754">
                  <w:pPr>
                    <w:jc w:val="both"/>
                  </w:pPr>
                  <w:r w:rsidRPr="002D3FD2">
                    <w:t xml:space="preserve">        54. МУ от 15.05.2008 «Эпидемиология, клиника, диагностика и профилактика з</w:t>
                  </w:r>
                  <w:r w:rsidRPr="002D3FD2">
                    <w:t>а</w:t>
                  </w:r>
                  <w:r w:rsidRPr="002D3FD2">
                    <w:t>болеваний, вызванных энтеровирусом 71 типа».</w:t>
                  </w:r>
                </w:p>
                <w:p w:rsidR="00B57D54" w:rsidRPr="002D3FD2" w:rsidRDefault="00B57D54" w:rsidP="00270754">
                  <w:pPr>
                    <w:shd w:val="clear" w:color="auto" w:fill="FFFFFF"/>
                    <w:tabs>
                      <w:tab w:val="left" w:leader="dot" w:pos="7721"/>
                    </w:tabs>
                    <w:spacing w:line="410" w:lineRule="exact"/>
                    <w:ind w:right="470"/>
                    <w:outlineLvl w:val="0"/>
                    <w:rPr>
                      <w:b/>
                      <w:color w:val="000000"/>
                      <w:spacing w:val="1"/>
                      <w:w w:val="101"/>
                    </w:rPr>
                  </w:pPr>
                  <w:r w:rsidRPr="002D3FD2">
                    <w:rPr>
                      <w:b/>
                      <w:bCs/>
                      <w:color w:val="000000"/>
                      <w:spacing w:val="1"/>
                      <w:w w:val="101"/>
                    </w:rPr>
                    <w:t xml:space="preserve">в) </w:t>
                  </w:r>
                  <w:r w:rsidRPr="002D3FD2">
                    <w:rPr>
                      <w:b/>
                      <w:color w:val="000000"/>
                      <w:spacing w:val="1"/>
                      <w:w w:val="101"/>
                    </w:rPr>
                    <w:t>Программное обеспечение и Интернет ресурсы</w:t>
                  </w:r>
                </w:p>
                <w:p w:rsidR="00B57D54" w:rsidRPr="002D3FD2" w:rsidRDefault="00B57D54" w:rsidP="00270754">
                  <w:pPr>
                    <w:jc w:val="both"/>
                    <w:rPr>
                      <w:i/>
                    </w:rPr>
                  </w:pPr>
                  <w:r w:rsidRPr="002D3FD2">
                    <w:rPr>
                      <w:i/>
                    </w:rPr>
                    <w:t xml:space="preserve">      Поисковые системы:</w:t>
                  </w:r>
                </w:p>
                <w:p w:rsidR="00B57D54" w:rsidRPr="002D3FD2" w:rsidRDefault="00B57D54" w:rsidP="00270754">
                  <w:pPr>
                    <w:jc w:val="both"/>
                  </w:pPr>
                  <w:r w:rsidRPr="002D3FD2">
                    <w:t xml:space="preserve">      1. </w:t>
                  </w:r>
                  <w:r w:rsidRPr="002D3FD2">
                    <w:rPr>
                      <w:lang w:val="en-US"/>
                    </w:rPr>
                    <w:t>Google</w:t>
                  </w:r>
                </w:p>
                <w:p w:rsidR="00B57D54" w:rsidRPr="002D3FD2" w:rsidRDefault="00B57D54" w:rsidP="00270754">
                  <w:pPr>
                    <w:jc w:val="both"/>
                  </w:pPr>
                  <w:r w:rsidRPr="002D3FD2">
                    <w:t xml:space="preserve">      2. </w:t>
                  </w:r>
                  <w:r w:rsidRPr="002D3FD2">
                    <w:rPr>
                      <w:lang w:val="en-US"/>
                    </w:rPr>
                    <w:t>Yandex</w:t>
                  </w:r>
                </w:p>
                <w:p w:rsidR="00B57D54" w:rsidRPr="002D3FD2" w:rsidRDefault="00B57D54" w:rsidP="00270754">
                  <w:pPr>
                    <w:jc w:val="both"/>
                  </w:pPr>
                  <w:r w:rsidRPr="002D3FD2">
                    <w:t xml:space="preserve">      3. </w:t>
                  </w:r>
                  <w:r w:rsidRPr="002D3FD2">
                    <w:rPr>
                      <w:lang w:val="en-US"/>
                    </w:rPr>
                    <w:t>Rambler</w:t>
                  </w:r>
                </w:p>
                <w:p w:rsidR="00B57D54" w:rsidRPr="002D3FD2" w:rsidRDefault="00B57D54" w:rsidP="00270754">
                  <w:pPr>
                    <w:jc w:val="both"/>
                  </w:pPr>
                  <w:r w:rsidRPr="002D3FD2">
                    <w:t xml:space="preserve">     4. </w:t>
                  </w:r>
                  <w:r w:rsidRPr="002D3FD2">
                    <w:rPr>
                      <w:lang w:val="en-US"/>
                    </w:rPr>
                    <w:t>Yahoo</w:t>
                  </w:r>
                  <w:r w:rsidRPr="002D3FD2">
                    <w:t xml:space="preserve"> </w:t>
                  </w:r>
                </w:p>
                <w:p w:rsidR="00B57D54" w:rsidRPr="002D3FD2" w:rsidRDefault="00B57D54" w:rsidP="00270754">
                  <w:pPr>
                    <w:jc w:val="both"/>
                  </w:pPr>
                  <w:r w:rsidRPr="002D3FD2">
                    <w:t xml:space="preserve">     5. </w:t>
                  </w:r>
                  <w:r w:rsidRPr="002D3FD2">
                    <w:rPr>
                      <w:lang w:val="en-US"/>
                    </w:rPr>
                    <w:t>Bing</w:t>
                  </w:r>
                </w:p>
                <w:p w:rsidR="00B57D54" w:rsidRPr="002D3FD2" w:rsidRDefault="00B57D54" w:rsidP="00270754">
                  <w:pPr>
                    <w:shd w:val="clear" w:color="auto" w:fill="FFFFFF"/>
                    <w:tabs>
                      <w:tab w:val="left" w:leader="dot" w:pos="7721"/>
                    </w:tabs>
                    <w:spacing w:line="410" w:lineRule="exact"/>
                    <w:ind w:right="470"/>
                    <w:outlineLvl w:val="0"/>
                    <w:rPr>
                      <w:i/>
                      <w:color w:val="000000"/>
                      <w:spacing w:val="1"/>
                      <w:w w:val="101"/>
                    </w:rPr>
                  </w:pPr>
                  <w:r w:rsidRPr="002D3FD2">
                    <w:rPr>
                      <w:i/>
                      <w:color w:val="000000"/>
                      <w:spacing w:val="1"/>
                      <w:w w:val="101"/>
                    </w:rPr>
                    <w:t xml:space="preserve">     Интернет ресурсы</w:t>
                  </w:r>
                </w:p>
                <w:p w:rsidR="00B57D54" w:rsidRPr="002D3FD2" w:rsidRDefault="00B57D54" w:rsidP="00270754">
                  <w:pPr>
                    <w:jc w:val="both"/>
                  </w:pPr>
                  <w:r w:rsidRPr="002D3FD2">
                    <w:t xml:space="preserve">     - «Консультант плюс» </w:t>
                  </w:r>
                  <w:r w:rsidRPr="002D3FD2">
                    <w:rPr>
                      <w:lang w:val="en-US"/>
                    </w:rPr>
                    <w:t>http</w:t>
                  </w:r>
                  <w:r w:rsidRPr="002D3FD2">
                    <w:t>://</w:t>
                  </w:r>
                  <w:hyperlink r:id="rId14" w:history="1">
                    <w:r w:rsidRPr="002D3FD2">
                      <w:rPr>
                        <w:rStyle w:val="af6"/>
                        <w:lang w:val="en-US"/>
                      </w:rPr>
                      <w:t>www</w:t>
                    </w:r>
                    <w:r w:rsidRPr="002D3FD2">
                      <w:rPr>
                        <w:rStyle w:val="af6"/>
                      </w:rPr>
                      <w:t>.</w:t>
                    </w:r>
                    <w:r w:rsidRPr="002D3FD2">
                      <w:rPr>
                        <w:rStyle w:val="af6"/>
                        <w:lang w:val="en-US"/>
                      </w:rPr>
                      <w:t>consultant</w:t>
                    </w:r>
                    <w:r w:rsidRPr="002D3FD2">
                      <w:rPr>
                        <w:rStyle w:val="af6"/>
                      </w:rPr>
                      <w:t>.</w:t>
                    </w:r>
                    <w:r w:rsidRPr="002D3FD2">
                      <w:rPr>
                        <w:rStyle w:val="af6"/>
                        <w:lang w:val="en-US"/>
                      </w:rPr>
                      <w:t>ru</w:t>
                    </w:r>
                  </w:hyperlink>
                  <w:r w:rsidRPr="002D3FD2">
                    <w:t xml:space="preserve"> </w:t>
                  </w:r>
                </w:p>
                <w:p w:rsidR="00B57D54" w:rsidRPr="002D3FD2" w:rsidRDefault="00B57D54" w:rsidP="00270754">
                  <w:pPr>
                    <w:jc w:val="both"/>
                  </w:pPr>
                  <w:r w:rsidRPr="002D3FD2">
                    <w:t xml:space="preserve">     - «Гарант» </w:t>
                  </w:r>
                  <w:r w:rsidRPr="002D3FD2">
                    <w:rPr>
                      <w:lang w:val="en-US"/>
                    </w:rPr>
                    <w:t>http</w:t>
                  </w:r>
                  <w:r w:rsidRPr="002D3FD2">
                    <w:t>://</w:t>
                  </w:r>
                  <w:hyperlink r:id="rId15" w:history="1">
                    <w:r w:rsidRPr="002D3FD2">
                      <w:rPr>
                        <w:rStyle w:val="af6"/>
                        <w:lang w:val="en-US"/>
                      </w:rPr>
                      <w:t>www</w:t>
                    </w:r>
                    <w:r w:rsidRPr="002D3FD2">
                      <w:rPr>
                        <w:rStyle w:val="af6"/>
                      </w:rPr>
                      <w:t>.</w:t>
                    </w:r>
                    <w:r w:rsidRPr="002D3FD2">
                      <w:rPr>
                        <w:rStyle w:val="af6"/>
                        <w:lang w:val="en-US"/>
                      </w:rPr>
                      <w:t>garant</w:t>
                    </w:r>
                    <w:r w:rsidRPr="002D3FD2">
                      <w:rPr>
                        <w:rStyle w:val="af6"/>
                      </w:rPr>
                      <w:t>.</w:t>
                    </w:r>
                    <w:r w:rsidRPr="002D3FD2">
                      <w:rPr>
                        <w:rStyle w:val="af6"/>
                        <w:lang w:val="en-US"/>
                      </w:rPr>
                      <w:t>ru</w:t>
                    </w:r>
                  </w:hyperlink>
                  <w:r w:rsidRPr="002D3FD2">
                    <w:t xml:space="preserve"> </w:t>
                  </w:r>
                </w:p>
                <w:p w:rsidR="00B57D54" w:rsidRPr="002D3FD2" w:rsidRDefault="00B57D54" w:rsidP="00270754">
                  <w:pPr>
                    <w:autoSpaceDN w:val="0"/>
                    <w:ind w:left="284"/>
                    <w:jc w:val="both"/>
                  </w:pPr>
                  <w:r w:rsidRPr="002D3FD2">
                    <w:t xml:space="preserve"> - «Научная электронная библиотека» </w:t>
                  </w:r>
                  <w:r w:rsidRPr="002D3FD2">
                    <w:rPr>
                      <w:lang w:val="en-US"/>
                    </w:rPr>
                    <w:t>http</w:t>
                  </w:r>
                  <w:r w:rsidRPr="002D3FD2">
                    <w:t>://</w:t>
                  </w:r>
                  <w:hyperlink r:id="rId16" w:history="1">
                    <w:r w:rsidRPr="002D3FD2">
                      <w:rPr>
                        <w:rStyle w:val="af6"/>
                        <w:lang w:val="en-US"/>
                      </w:rPr>
                      <w:t>www</w:t>
                    </w:r>
                    <w:r w:rsidRPr="002D3FD2">
                      <w:rPr>
                        <w:rStyle w:val="af6"/>
                      </w:rPr>
                      <w:t>.</w:t>
                    </w:r>
                    <w:r w:rsidRPr="002D3FD2">
                      <w:rPr>
                        <w:rStyle w:val="af6"/>
                        <w:lang w:val="en-US"/>
                      </w:rPr>
                      <w:t>elibrery</w:t>
                    </w:r>
                    <w:r w:rsidRPr="002D3FD2">
                      <w:rPr>
                        <w:rStyle w:val="af6"/>
                      </w:rPr>
                      <w:t>.</w:t>
                    </w:r>
                    <w:r w:rsidRPr="002D3FD2">
                      <w:rPr>
                        <w:rStyle w:val="af6"/>
                        <w:lang w:val="en-US"/>
                      </w:rPr>
                      <w:t>ru</w:t>
                    </w:r>
                  </w:hyperlink>
                  <w:r w:rsidRPr="002D3FD2">
                    <w:t xml:space="preserve"> </w:t>
                  </w:r>
                </w:p>
                <w:p w:rsidR="00B57D54" w:rsidRPr="002D3FD2" w:rsidRDefault="00B57D54" w:rsidP="00270754">
                  <w:pPr>
                    <w:autoSpaceDN w:val="0"/>
                    <w:ind w:left="284"/>
                    <w:jc w:val="both"/>
                  </w:pPr>
                  <w:r w:rsidRPr="002D3FD2">
                    <w:t xml:space="preserve"> - «Центральная научная медицинская библиотека» </w:t>
                  </w:r>
                  <w:r w:rsidRPr="002D3FD2">
                    <w:rPr>
                      <w:lang w:val="en-US"/>
                    </w:rPr>
                    <w:t>http</w:t>
                  </w:r>
                  <w:r w:rsidRPr="002D3FD2">
                    <w:t>://</w:t>
                  </w:r>
                  <w:hyperlink r:id="rId17" w:history="1">
                    <w:r w:rsidRPr="002D3FD2">
                      <w:rPr>
                        <w:rStyle w:val="af6"/>
                        <w:lang w:val="en-US"/>
                      </w:rPr>
                      <w:t>www</w:t>
                    </w:r>
                    <w:r w:rsidRPr="002D3FD2">
                      <w:rPr>
                        <w:rStyle w:val="af6"/>
                      </w:rPr>
                      <w:t>.</w:t>
                    </w:r>
                    <w:r w:rsidRPr="002D3FD2">
                      <w:rPr>
                        <w:rStyle w:val="af6"/>
                        <w:lang w:val="en-US"/>
                      </w:rPr>
                      <w:t>scsml</w:t>
                    </w:r>
                    <w:r w:rsidRPr="002D3FD2">
                      <w:rPr>
                        <w:rStyle w:val="af6"/>
                      </w:rPr>
                      <w:t>.</w:t>
                    </w:r>
                    <w:r w:rsidRPr="002D3FD2">
                      <w:rPr>
                        <w:rStyle w:val="af6"/>
                        <w:lang w:val="en-US"/>
                      </w:rPr>
                      <w:t>rssi</w:t>
                    </w:r>
                    <w:r w:rsidRPr="002D3FD2">
                      <w:rPr>
                        <w:rStyle w:val="af6"/>
                      </w:rPr>
                      <w:t>.</w:t>
                    </w:r>
                    <w:r w:rsidRPr="002D3FD2">
                      <w:rPr>
                        <w:rStyle w:val="af6"/>
                        <w:lang w:val="en-US"/>
                      </w:rPr>
                      <w:t>ru</w:t>
                    </w:r>
                  </w:hyperlink>
                </w:p>
                <w:p w:rsidR="00B57D54" w:rsidRPr="002D3FD2" w:rsidRDefault="00B57D54" w:rsidP="00270754">
                  <w:pPr>
                    <w:autoSpaceDN w:val="0"/>
                    <w:ind w:left="284"/>
                    <w:jc w:val="both"/>
                  </w:pPr>
                  <w:r w:rsidRPr="002D3FD2">
                    <w:rPr>
                      <w:b/>
                    </w:rPr>
                    <w:t xml:space="preserve"> </w:t>
                  </w:r>
                  <w:r w:rsidRPr="002D3FD2">
                    <w:t xml:space="preserve">- «Медицинские Интернет Ресурсы» </w:t>
                  </w:r>
                  <w:r w:rsidRPr="002D3FD2">
                    <w:rPr>
                      <w:lang w:val="en-US"/>
                    </w:rPr>
                    <w:t>http</w:t>
                  </w:r>
                  <w:r w:rsidRPr="002D3FD2">
                    <w:t>://</w:t>
                  </w:r>
                  <w:hyperlink r:id="rId18" w:history="1">
                    <w:r w:rsidRPr="002D3FD2">
                      <w:rPr>
                        <w:rStyle w:val="af6"/>
                        <w:lang w:val="en-US"/>
                      </w:rPr>
                      <w:t>www</w:t>
                    </w:r>
                    <w:r w:rsidRPr="002D3FD2">
                      <w:rPr>
                        <w:rStyle w:val="af6"/>
                      </w:rPr>
                      <w:t>.</w:t>
                    </w:r>
                    <w:r w:rsidRPr="002D3FD2">
                      <w:rPr>
                        <w:rStyle w:val="af6"/>
                        <w:lang w:val="en-US"/>
                      </w:rPr>
                      <w:t>it</w:t>
                    </w:r>
                    <w:r w:rsidRPr="002D3FD2">
                      <w:rPr>
                        <w:rStyle w:val="af6"/>
                      </w:rPr>
                      <w:t>2</w:t>
                    </w:r>
                    <w:r w:rsidRPr="002D3FD2">
                      <w:rPr>
                        <w:rStyle w:val="af6"/>
                        <w:lang w:val="en-US"/>
                      </w:rPr>
                      <w:t>med</w:t>
                    </w:r>
                    <w:r w:rsidRPr="002D3FD2">
                      <w:rPr>
                        <w:rStyle w:val="af6"/>
                      </w:rPr>
                      <w:t>.</w:t>
                    </w:r>
                    <w:r w:rsidRPr="002D3FD2">
                      <w:rPr>
                        <w:rStyle w:val="af6"/>
                        <w:lang w:val="en-US"/>
                      </w:rPr>
                      <w:t>ru</w:t>
                    </w:r>
                    <w:r w:rsidRPr="002D3FD2">
                      <w:rPr>
                        <w:rStyle w:val="af6"/>
                      </w:rPr>
                      <w:t>/</w:t>
                    </w:r>
                    <w:r w:rsidRPr="002D3FD2">
                      <w:rPr>
                        <w:rStyle w:val="af6"/>
                        <w:lang w:val="en-US"/>
                      </w:rPr>
                      <w:t>mir</w:t>
                    </w:r>
                    <w:r w:rsidRPr="002D3FD2">
                      <w:rPr>
                        <w:rStyle w:val="af6"/>
                      </w:rPr>
                      <w:t>.</w:t>
                    </w:r>
                    <w:r w:rsidRPr="002D3FD2">
                      <w:rPr>
                        <w:rStyle w:val="af6"/>
                        <w:lang w:val="en-US"/>
                      </w:rPr>
                      <w:t>html</w:t>
                    </w:r>
                  </w:hyperlink>
                </w:p>
                <w:p w:rsidR="00B57D54" w:rsidRPr="002D3FD2" w:rsidRDefault="00B57D54" w:rsidP="00270754">
                  <w:pPr>
                    <w:autoSpaceDN w:val="0"/>
                    <w:ind w:left="284"/>
                    <w:jc w:val="both"/>
                  </w:pPr>
                  <w:r w:rsidRPr="002D3FD2">
                    <w:t xml:space="preserve"> - издательство «Медицина» </w:t>
                  </w:r>
                  <w:r w:rsidRPr="002D3FD2">
                    <w:rPr>
                      <w:lang w:val="en-US"/>
                    </w:rPr>
                    <w:t>http</w:t>
                  </w:r>
                  <w:r w:rsidRPr="002D3FD2">
                    <w:t>://</w:t>
                  </w:r>
                  <w:hyperlink r:id="rId19" w:history="1">
                    <w:r w:rsidRPr="002D3FD2">
                      <w:rPr>
                        <w:rStyle w:val="af6"/>
                        <w:lang w:val="en-US"/>
                      </w:rPr>
                      <w:t>www</w:t>
                    </w:r>
                    <w:r w:rsidRPr="002D3FD2">
                      <w:rPr>
                        <w:rStyle w:val="af6"/>
                      </w:rPr>
                      <w:t>.</w:t>
                    </w:r>
                    <w:r w:rsidRPr="002D3FD2">
                      <w:rPr>
                        <w:rStyle w:val="af6"/>
                        <w:lang w:val="en-US"/>
                      </w:rPr>
                      <w:t>medlit</w:t>
                    </w:r>
                    <w:r w:rsidRPr="002D3FD2">
                      <w:rPr>
                        <w:rStyle w:val="af6"/>
                      </w:rPr>
                      <w:t>.</w:t>
                    </w:r>
                    <w:r w:rsidRPr="002D3FD2">
                      <w:rPr>
                        <w:rStyle w:val="af6"/>
                        <w:lang w:val="en-US"/>
                      </w:rPr>
                      <w:t>ru</w:t>
                    </w:r>
                  </w:hyperlink>
                </w:p>
                <w:p w:rsidR="00B57D54" w:rsidRPr="002D3FD2" w:rsidRDefault="00B57D54" w:rsidP="0027075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  <w:p w:rsidR="00B57D54" w:rsidRPr="002D3FD2" w:rsidRDefault="00B57D54" w:rsidP="0027075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2D3FD2">
                    <w:rPr>
                      <w:b/>
                    </w:rPr>
                    <w:lastRenderedPageBreak/>
                    <w:t>Электронная библиотечная система «Консультант Студента»</w:t>
                  </w:r>
                </w:p>
                <w:p w:rsidR="00B57D54" w:rsidRPr="002D3FD2" w:rsidRDefault="00B57D54" w:rsidP="00270754">
                  <w:pPr>
                    <w:jc w:val="center"/>
                    <w:rPr>
                      <w:b/>
                    </w:rPr>
                  </w:pPr>
                </w:p>
                <w:p w:rsidR="00B57D54" w:rsidRPr="002D3FD2" w:rsidRDefault="00B57D54" w:rsidP="00270754">
                  <w:pPr>
                    <w:jc w:val="both"/>
                    <w:rPr>
                      <w:b/>
                      <w:i/>
                    </w:rPr>
                  </w:pPr>
                  <w:r w:rsidRPr="002D3FD2">
                    <w:t xml:space="preserve">       1. Общая эпидемиология с основами доказательной медицины. Руководство к пра</w:t>
                  </w:r>
                  <w:r w:rsidRPr="002D3FD2">
                    <w:t>к</w:t>
                  </w:r>
                  <w:r w:rsidRPr="002D3FD2">
                    <w:t xml:space="preserve">тическим занятиям </w:t>
                  </w:r>
                  <w:r w:rsidRPr="002D3FD2">
                    <w:rPr>
                      <w:b/>
                    </w:rPr>
                    <w:t>[Электронный ресурс]</w:t>
                  </w:r>
                  <w:r w:rsidRPr="002D3FD2">
                    <w:t xml:space="preserve">: учеб. пособие / Под ред. В.И. Покровского, Н.И. Брико. - М. : ГЭОТАР-Медиа, 2010. - 400 с. </w:t>
                  </w:r>
                  <w:r w:rsidRPr="002D3FD2">
                    <w:rPr>
                      <w:b/>
                    </w:rPr>
                    <w:t xml:space="preserve"> – Режим доступа</w:t>
                  </w:r>
                  <w:r w:rsidRPr="002D3FD2">
                    <w:rPr>
                      <w:b/>
                      <w:i/>
                    </w:rPr>
                    <w:t>:</w:t>
                  </w:r>
                  <w:r w:rsidRPr="002D3FD2">
                    <w:t xml:space="preserve"> </w:t>
                  </w:r>
                  <w:r w:rsidRPr="002D3FD2">
                    <w:rPr>
                      <w:b/>
                      <w:i/>
                    </w:rPr>
                    <w:t>http://www.studmedlib.ru/cgi-bin/mb4</w:t>
                  </w:r>
                </w:p>
                <w:p w:rsidR="00B57D54" w:rsidRPr="002D3FD2" w:rsidRDefault="00B57D54" w:rsidP="00270754">
                  <w:pPr>
                    <w:tabs>
                      <w:tab w:val="left" w:pos="567"/>
                    </w:tabs>
                    <w:jc w:val="both"/>
                  </w:pPr>
                  <w:r w:rsidRPr="002D3FD2">
                    <w:t xml:space="preserve">        2. Власов В.В. Эпидемиология </w:t>
                  </w:r>
                  <w:r w:rsidRPr="002D3FD2">
                    <w:rPr>
                      <w:b/>
                    </w:rPr>
                    <w:t xml:space="preserve">[Электронный ресурс] </w:t>
                  </w:r>
                  <w:r w:rsidRPr="002D3FD2">
                    <w:t xml:space="preserve">: учеб. пособие для вузов. - М.: ГЭОТАР-МЕД, 2004. - 464 с.: ил. </w:t>
                  </w:r>
                  <w:r w:rsidRPr="002D3FD2">
                    <w:rPr>
                      <w:b/>
                    </w:rPr>
                    <w:t xml:space="preserve"> – Режим доступа</w:t>
                  </w:r>
                  <w:r w:rsidRPr="002D3FD2">
                    <w:rPr>
                      <w:b/>
                      <w:i/>
                    </w:rPr>
                    <w:t>:</w:t>
                  </w:r>
                  <w:r w:rsidRPr="002D3FD2">
                    <w:t xml:space="preserve"> </w:t>
                  </w:r>
                  <w:r w:rsidRPr="002D3FD2">
                    <w:rPr>
                      <w:b/>
                      <w:i/>
                    </w:rPr>
                    <w:t>http://www.studmedlib.ru/cgi-bin/mb4</w:t>
                  </w:r>
                </w:p>
                <w:p w:rsidR="00B57D54" w:rsidRPr="002D3FD2" w:rsidRDefault="00B57D54" w:rsidP="00270754">
                  <w:pPr>
                    <w:jc w:val="both"/>
                  </w:pPr>
                  <w:r w:rsidRPr="002D3FD2">
                    <w:t xml:space="preserve">        3. Инфекционные болезни и эпидемиология </w:t>
                  </w:r>
                  <w:r w:rsidRPr="002D3FD2">
                    <w:rPr>
                      <w:b/>
                    </w:rPr>
                    <w:t>[Электронный ресурс]</w:t>
                  </w:r>
                  <w:r w:rsidRPr="002D3FD2">
                    <w:t xml:space="preserve">: учебник. - 2-е изд., испр. и доп. - М. : ГЭОТАР-Медиа, 2009. - 816 с. : ил. </w:t>
                  </w:r>
                  <w:r w:rsidRPr="002D3FD2">
                    <w:rPr>
                      <w:b/>
                    </w:rPr>
                    <w:t xml:space="preserve"> – Режим доступа</w:t>
                  </w:r>
                  <w:r w:rsidRPr="002D3FD2">
                    <w:rPr>
                      <w:b/>
                      <w:i/>
                    </w:rPr>
                    <w:t>:</w:t>
                  </w:r>
                  <w:r w:rsidRPr="002D3FD2">
                    <w:t xml:space="preserve"> </w:t>
                  </w:r>
                  <w:r w:rsidRPr="002D3FD2">
                    <w:rPr>
                      <w:b/>
                      <w:i/>
                    </w:rPr>
                    <w:t>http://www.studmedlib.ru/cgi-bin/mb4</w:t>
                  </w:r>
                  <w:r w:rsidRPr="002D3FD2">
                    <w:t xml:space="preserve"> </w:t>
                  </w:r>
                </w:p>
                <w:p w:rsidR="00B57D54" w:rsidRPr="002D3FD2" w:rsidRDefault="00B57D54" w:rsidP="00270754">
                  <w:pPr>
                    <w:jc w:val="both"/>
                  </w:pPr>
                  <w:r w:rsidRPr="002D3FD2">
                    <w:t xml:space="preserve">        4. Инфекционные болезни и эпидемиология </w:t>
                  </w:r>
                  <w:r w:rsidRPr="002D3FD2">
                    <w:rPr>
                      <w:b/>
                    </w:rPr>
                    <w:t>[Электронный ресурс]</w:t>
                  </w:r>
                  <w:r w:rsidRPr="002D3FD2">
                    <w:t xml:space="preserve">: учебник /Покровский В.И., Пак С.Г., Брико Н.И., Данилкин Б.К. - 2-е изд., испр. и доп. - М.: ГЭОТАР-Медиа, 2009. - 816 с. : ил. </w:t>
                  </w:r>
                  <w:r w:rsidRPr="002D3FD2">
                    <w:rPr>
                      <w:b/>
                    </w:rPr>
                    <w:t xml:space="preserve"> – Режим доступа</w:t>
                  </w:r>
                  <w:r w:rsidRPr="002D3FD2">
                    <w:rPr>
                      <w:b/>
                      <w:i/>
                    </w:rPr>
                    <w:t>:</w:t>
                  </w:r>
                  <w:r w:rsidRPr="002D3FD2">
                    <w:t xml:space="preserve"> </w:t>
                  </w:r>
                  <w:r w:rsidRPr="002D3FD2">
                    <w:rPr>
                      <w:b/>
                      <w:i/>
                    </w:rPr>
                    <w:t>http://www.studmedlib.ru/cgi-bin/mb4</w:t>
                  </w:r>
                  <w:r w:rsidRPr="002D3FD2">
                    <w:t xml:space="preserve"> </w:t>
                  </w:r>
                </w:p>
                <w:p w:rsidR="00B57D54" w:rsidRPr="002D3FD2" w:rsidRDefault="00B57D54" w:rsidP="00270754">
                  <w:pPr>
                    <w:jc w:val="both"/>
                  </w:pPr>
                  <w:r w:rsidRPr="002D3FD2">
                    <w:t xml:space="preserve">        5. Сбойчаков В.Б. Микробиология с основами эпидемиологии и методами микр</w:t>
                  </w:r>
                  <w:r w:rsidRPr="002D3FD2">
                    <w:t>о</w:t>
                  </w:r>
                  <w:r w:rsidRPr="002D3FD2">
                    <w:t xml:space="preserve">биологических исследований </w:t>
                  </w:r>
                  <w:r w:rsidRPr="002D3FD2">
                    <w:rPr>
                      <w:b/>
                    </w:rPr>
                    <w:t>[Электронный ресурс]</w:t>
                  </w:r>
                  <w:r w:rsidRPr="002D3FD2">
                    <w:t>: учебник для средних медици</w:t>
                  </w:r>
                  <w:r w:rsidRPr="002D3FD2">
                    <w:t>н</w:t>
                  </w:r>
                  <w:r w:rsidRPr="002D3FD2">
                    <w:t xml:space="preserve">ских учебных заведений. - 2-е изд., испр. и доп. - СПб. : СпецЛит, 2011. - 608 с. : ил. </w:t>
                  </w:r>
                  <w:r w:rsidRPr="002D3FD2">
                    <w:rPr>
                      <w:b/>
                    </w:rPr>
                    <w:t xml:space="preserve"> – Режим доступа</w:t>
                  </w:r>
                  <w:r w:rsidRPr="002D3FD2">
                    <w:rPr>
                      <w:b/>
                      <w:i/>
                    </w:rPr>
                    <w:t>:</w:t>
                  </w:r>
                  <w:r w:rsidRPr="002D3FD2">
                    <w:t xml:space="preserve"> </w:t>
                  </w:r>
                  <w:r w:rsidRPr="002D3FD2">
                    <w:rPr>
                      <w:b/>
                      <w:i/>
                    </w:rPr>
                    <w:t>http://www.studmedlib.ru/cgi-bin/mb4</w:t>
                  </w:r>
                  <w:r w:rsidRPr="002D3FD2">
                    <w:t xml:space="preserve"> </w:t>
                  </w:r>
                </w:p>
                <w:p w:rsidR="00B57D54" w:rsidRPr="002D3FD2" w:rsidRDefault="00B57D54" w:rsidP="00270754">
                  <w:pPr>
                    <w:jc w:val="both"/>
                  </w:pPr>
                  <w:r w:rsidRPr="002D3FD2">
                    <w:t xml:space="preserve">          6. Мельниченко П.И. Военная гигиена и военная эпидемиология </w:t>
                  </w:r>
                  <w:r w:rsidRPr="002D3FD2">
                    <w:rPr>
                      <w:b/>
                    </w:rPr>
                    <w:t>[Электронный ресурс]</w:t>
                  </w:r>
                  <w:r w:rsidRPr="002D3FD2">
                    <w:t xml:space="preserve">: учебник/ Мельниченко П. И., Огарков П. И., Лизунов Ю. В.. - М.: Медицина, 2006. - 400 с.: ил. </w:t>
                  </w:r>
                  <w:r w:rsidRPr="002D3FD2">
                    <w:rPr>
                      <w:b/>
                    </w:rPr>
                    <w:t xml:space="preserve"> – Режим доступа</w:t>
                  </w:r>
                  <w:r w:rsidRPr="002D3FD2">
                    <w:rPr>
                      <w:b/>
                      <w:i/>
                    </w:rPr>
                    <w:t>:</w:t>
                  </w:r>
                  <w:r w:rsidRPr="002D3FD2">
                    <w:t xml:space="preserve"> </w:t>
                  </w:r>
                  <w:r w:rsidRPr="002D3FD2">
                    <w:rPr>
                      <w:b/>
                      <w:i/>
                    </w:rPr>
                    <w:t>http://www.studmedlib.ru/cgi-bin/mb4</w:t>
                  </w:r>
                  <w:r w:rsidRPr="002D3FD2">
                    <w:t xml:space="preserve"> </w:t>
                  </w:r>
                </w:p>
                <w:p w:rsidR="00B57D54" w:rsidRPr="002D3FD2" w:rsidRDefault="00B57D54" w:rsidP="00270754">
                  <w:pPr>
                    <w:autoSpaceDN w:val="0"/>
                    <w:ind w:left="284"/>
                    <w:jc w:val="both"/>
                  </w:pPr>
                </w:p>
                <w:p w:rsidR="00B57D54" w:rsidRPr="002D3FD2" w:rsidRDefault="00B57D54" w:rsidP="00270754">
                  <w:pPr>
                    <w:shd w:val="clear" w:color="auto" w:fill="FFFFFF"/>
                    <w:spacing w:line="360" w:lineRule="auto"/>
                    <w:ind w:left="720"/>
                    <w:rPr>
                      <w:b/>
                      <w:bCs/>
                      <w:spacing w:val="-7"/>
                    </w:rPr>
                  </w:pPr>
                </w:p>
                <w:p w:rsidR="00B57D54" w:rsidRPr="003B35AD" w:rsidRDefault="00B57D54" w:rsidP="00270754">
                  <w:pPr>
                    <w:pStyle w:val="ab"/>
                    <w:ind w:firstLine="567"/>
                    <w:jc w:val="left"/>
                    <w:rPr>
                      <w:b/>
                      <w:sz w:val="24"/>
                      <w:szCs w:val="24"/>
                    </w:rPr>
                  </w:pPr>
                </w:p>
                <w:p w:rsidR="00B57D54" w:rsidRPr="003B35AD" w:rsidRDefault="00B57D54" w:rsidP="00270754">
                  <w:pPr>
                    <w:ind w:firstLine="706"/>
                    <w:rPr>
                      <w:b/>
                      <w:bCs/>
                      <w:color w:val="000000"/>
                    </w:rPr>
                  </w:pPr>
                </w:p>
                <w:p w:rsidR="00B57D54" w:rsidRPr="003B35AD" w:rsidRDefault="00B57D54" w:rsidP="00270754">
                  <w:pPr>
                    <w:ind w:left="360"/>
                    <w:rPr>
                      <w:b/>
                      <w:color w:val="000000"/>
                    </w:rPr>
                  </w:pPr>
                </w:p>
                <w:p w:rsidR="00B57D54" w:rsidRDefault="00B57D54" w:rsidP="00270754">
                  <w:pPr>
                    <w:shd w:val="clear" w:color="auto" w:fill="FFFFFF"/>
                    <w:spacing w:line="360" w:lineRule="auto"/>
                    <w:ind w:left="720"/>
                    <w:rPr>
                      <w:b/>
                      <w:bCs/>
                      <w:spacing w:val="-7"/>
                    </w:rPr>
                  </w:pPr>
                </w:p>
                <w:p w:rsidR="00C53871" w:rsidRDefault="00C53871" w:rsidP="00270754">
                  <w:pPr>
                    <w:shd w:val="clear" w:color="auto" w:fill="FFFFFF"/>
                    <w:spacing w:line="360" w:lineRule="auto"/>
                    <w:ind w:left="720"/>
                    <w:rPr>
                      <w:b/>
                      <w:bCs/>
                      <w:spacing w:val="-7"/>
                    </w:rPr>
                  </w:pPr>
                </w:p>
                <w:p w:rsidR="00C53871" w:rsidRDefault="00C53871" w:rsidP="00270754">
                  <w:pPr>
                    <w:shd w:val="clear" w:color="auto" w:fill="FFFFFF"/>
                    <w:spacing w:line="360" w:lineRule="auto"/>
                    <w:ind w:left="720"/>
                    <w:rPr>
                      <w:b/>
                      <w:bCs/>
                      <w:spacing w:val="-7"/>
                    </w:rPr>
                  </w:pPr>
                </w:p>
                <w:p w:rsidR="00C53871" w:rsidRDefault="00C53871" w:rsidP="00270754">
                  <w:pPr>
                    <w:shd w:val="clear" w:color="auto" w:fill="FFFFFF"/>
                    <w:spacing w:line="360" w:lineRule="auto"/>
                    <w:ind w:left="720"/>
                    <w:rPr>
                      <w:b/>
                      <w:bCs/>
                      <w:spacing w:val="-7"/>
                    </w:rPr>
                  </w:pPr>
                </w:p>
                <w:p w:rsidR="00C53871" w:rsidRDefault="00C53871" w:rsidP="00270754">
                  <w:pPr>
                    <w:shd w:val="clear" w:color="auto" w:fill="FFFFFF"/>
                    <w:spacing w:line="360" w:lineRule="auto"/>
                    <w:ind w:left="720"/>
                    <w:rPr>
                      <w:b/>
                      <w:bCs/>
                      <w:spacing w:val="-7"/>
                    </w:rPr>
                  </w:pPr>
                </w:p>
                <w:p w:rsidR="00C53871" w:rsidRDefault="00C53871" w:rsidP="00270754">
                  <w:pPr>
                    <w:shd w:val="clear" w:color="auto" w:fill="FFFFFF"/>
                    <w:spacing w:line="360" w:lineRule="auto"/>
                    <w:ind w:left="720"/>
                    <w:rPr>
                      <w:b/>
                      <w:bCs/>
                      <w:spacing w:val="-7"/>
                    </w:rPr>
                  </w:pPr>
                </w:p>
                <w:p w:rsidR="00C53871" w:rsidRDefault="00C53871" w:rsidP="00270754">
                  <w:pPr>
                    <w:shd w:val="clear" w:color="auto" w:fill="FFFFFF"/>
                    <w:spacing w:line="360" w:lineRule="auto"/>
                    <w:ind w:left="720"/>
                    <w:rPr>
                      <w:b/>
                      <w:bCs/>
                      <w:spacing w:val="-7"/>
                    </w:rPr>
                  </w:pPr>
                </w:p>
                <w:p w:rsidR="00C53871" w:rsidRDefault="00C53871" w:rsidP="00270754">
                  <w:pPr>
                    <w:shd w:val="clear" w:color="auto" w:fill="FFFFFF"/>
                    <w:spacing w:line="360" w:lineRule="auto"/>
                    <w:ind w:left="720"/>
                    <w:rPr>
                      <w:b/>
                      <w:bCs/>
                      <w:spacing w:val="-7"/>
                    </w:rPr>
                  </w:pPr>
                </w:p>
                <w:p w:rsidR="00C53871" w:rsidRDefault="00C53871" w:rsidP="00270754">
                  <w:pPr>
                    <w:shd w:val="clear" w:color="auto" w:fill="FFFFFF"/>
                    <w:spacing w:line="360" w:lineRule="auto"/>
                    <w:ind w:left="720"/>
                    <w:rPr>
                      <w:b/>
                      <w:bCs/>
                      <w:spacing w:val="-7"/>
                    </w:rPr>
                  </w:pPr>
                </w:p>
                <w:p w:rsidR="00C53871" w:rsidRDefault="00C53871" w:rsidP="00270754">
                  <w:pPr>
                    <w:shd w:val="clear" w:color="auto" w:fill="FFFFFF"/>
                    <w:spacing w:line="360" w:lineRule="auto"/>
                    <w:ind w:left="720"/>
                    <w:rPr>
                      <w:b/>
                      <w:bCs/>
                      <w:spacing w:val="-7"/>
                    </w:rPr>
                  </w:pPr>
                </w:p>
                <w:p w:rsidR="00C53871" w:rsidRDefault="00C53871" w:rsidP="00270754">
                  <w:pPr>
                    <w:shd w:val="clear" w:color="auto" w:fill="FFFFFF"/>
                    <w:spacing w:line="360" w:lineRule="auto"/>
                    <w:ind w:left="720"/>
                    <w:rPr>
                      <w:b/>
                      <w:bCs/>
                      <w:spacing w:val="-7"/>
                    </w:rPr>
                  </w:pPr>
                </w:p>
                <w:p w:rsidR="00C53871" w:rsidRDefault="00C53871" w:rsidP="00270754">
                  <w:pPr>
                    <w:shd w:val="clear" w:color="auto" w:fill="FFFFFF"/>
                    <w:spacing w:line="360" w:lineRule="auto"/>
                    <w:ind w:left="720"/>
                    <w:rPr>
                      <w:b/>
                      <w:bCs/>
                      <w:spacing w:val="-7"/>
                    </w:rPr>
                  </w:pPr>
                </w:p>
                <w:p w:rsidR="00C53871" w:rsidRDefault="00C53871" w:rsidP="00270754">
                  <w:pPr>
                    <w:shd w:val="clear" w:color="auto" w:fill="FFFFFF"/>
                    <w:spacing w:line="360" w:lineRule="auto"/>
                    <w:ind w:left="720"/>
                    <w:rPr>
                      <w:b/>
                      <w:bCs/>
                      <w:spacing w:val="-7"/>
                    </w:rPr>
                  </w:pPr>
                </w:p>
                <w:p w:rsidR="00C53871" w:rsidRDefault="00C53871" w:rsidP="00270754">
                  <w:pPr>
                    <w:shd w:val="clear" w:color="auto" w:fill="FFFFFF"/>
                    <w:spacing w:line="360" w:lineRule="auto"/>
                    <w:ind w:left="720"/>
                    <w:rPr>
                      <w:b/>
                      <w:bCs/>
                      <w:spacing w:val="-7"/>
                    </w:rPr>
                  </w:pPr>
                </w:p>
                <w:p w:rsidR="00C53871" w:rsidRDefault="00C53871" w:rsidP="00270754">
                  <w:pPr>
                    <w:shd w:val="clear" w:color="auto" w:fill="FFFFFF"/>
                    <w:spacing w:line="360" w:lineRule="auto"/>
                    <w:ind w:left="720"/>
                    <w:rPr>
                      <w:b/>
                      <w:bCs/>
                      <w:spacing w:val="-7"/>
                    </w:rPr>
                  </w:pPr>
                </w:p>
                <w:p w:rsidR="00C53871" w:rsidRDefault="00C53871" w:rsidP="00270754">
                  <w:pPr>
                    <w:shd w:val="clear" w:color="auto" w:fill="FFFFFF"/>
                    <w:spacing w:line="360" w:lineRule="auto"/>
                    <w:ind w:left="720"/>
                    <w:rPr>
                      <w:b/>
                      <w:bCs/>
                      <w:spacing w:val="-7"/>
                    </w:rPr>
                  </w:pPr>
                </w:p>
                <w:p w:rsidR="00C53871" w:rsidRDefault="00C53871" w:rsidP="00270754">
                  <w:pPr>
                    <w:shd w:val="clear" w:color="auto" w:fill="FFFFFF"/>
                    <w:spacing w:line="360" w:lineRule="auto"/>
                    <w:ind w:left="720"/>
                    <w:rPr>
                      <w:b/>
                      <w:bCs/>
                      <w:spacing w:val="-7"/>
                    </w:rPr>
                  </w:pPr>
                </w:p>
                <w:p w:rsidR="00C53871" w:rsidRDefault="00C53871" w:rsidP="00270754">
                  <w:pPr>
                    <w:shd w:val="clear" w:color="auto" w:fill="FFFFFF"/>
                    <w:spacing w:line="360" w:lineRule="auto"/>
                    <w:ind w:left="720"/>
                    <w:rPr>
                      <w:b/>
                      <w:bCs/>
                      <w:spacing w:val="-7"/>
                    </w:rPr>
                  </w:pPr>
                </w:p>
                <w:p w:rsidR="00C53871" w:rsidRDefault="00C53871" w:rsidP="00270754">
                  <w:pPr>
                    <w:shd w:val="clear" w:color="auto" w:fill="FFFFFF"/>
                    <w:spacing w:line="360" w:lineRule="auto"/>
                    <w:ind w:left="720"/>
                    <w:rPr>
                      <w:b/>
                      <w:bCs/>
                      <w:spacing w:val="-7"/>
                    </w:rPr>
                  </w:pPr>
                </w:p>
                <w:p w:rsidR="00C53871" w:rsidRPr="003B35AD" w:rsidRDefault="00C53871" w:rsidP="00270754">
                  <w:pPr>
                    <w:shd w:val="clear" w:color="auto" w:fill="FFFFFF"/>
                    <w:spacing w:line="360" w:lineRule="auto"/>
                    <w:ind w:left="720"/>
                    <w:rPr>
                      <w:b/>
                      <w:bCs/>
                      <w:spacing w:val="-7"/>
                    </w:rPr>
                  </w:pPr>
                </w:p>
                <w:p w:rsidR="00B57D54" w:rsidRPr="003B35AD" w:rsidRDefault="00B57D54" w:rsidP="00270754">
                  <w:pPr>
                    <w:shd w:val="clear" w:color="auto" w:fill="FFFFFF"/>
                    <w:spacing w:line="360" w:lineRule="auto"/>
                    <w:ind w:firstLine="709"/>
                    <w:rPr>
                      <w:b/>
                      <w:bCs/>
                      <w:spacing w:val="-6"/>
                    </w:rPr>
                  </w:pPr>
                  <w:r w:rsidRPr="003B35AD">
                    <w:rPr>
                      <w:b/>
                      <w:bCs/>
                      <w:spacing w:val="-6"/>
                      <w:lang w:val="en-US"/>
                    </w:rPr>
                    <w:t>X</w:t>
                  </w:r>
                  <w:r w:rsidRPr="003B35AD">
                    <w:rPr>
                      <w:b/>
                      <w:bCs/>
                      <w:spacing w:val="-6"/>
                    </w:rPr>
                    <w:t>. Протоколы согласования рабочей программы дисциплины (практики) с др</w:t>
                  </w:r>
                  <w:r w:rsidRPr="003B35AD">
                    <w:rPr>
                      <w:b/>
                      <w:bCs/>
                      <w:spacing w:val="-6"/>
                    </w:rPr>
                    <w:t>у</w:t>
                  </w:r>
                  <w:r w:rsidRPr="003B35AD">
                    <w:rPr>
                      <w:b/>
                      <w:bCs/>
                      <w:spacing w:val="-6"/>
                    </w:rPr>
                    <w:t>гими кафедрами (приложение 1)</w:t>
                  </w:r>
                </w:p>
                <w:p w:rsidR="00B57D54" w:rsidRDefault="00B57D54" w:rsidP="00270754">
                  <w:pPr>
                    <w:pStyle w:val="Default"/>
                  </w:pPr>
                </w:p>
                <w:p w:rsidR="00B57D54" w:rsidRDefault="00B57D54" w:rsidP="00270754">
                  <w:pPr>
                    <w:pStyle w:val="Default"/>
                  </w:pPr>
                </w:p>
                <w:p w:rsidR="00B57D54" w:rsidRDefault="00B57D54" w:rsidP="00270754">
                  <w:pPr>
                    <w:pStyle w:val="Default"/>
                  </w:pPr>
                </w:p>
                <w:p w:rsidR="00B57D54" w:rsidRDefault="00B57D54" w:rsidP="00270754">
                  <w:pPr>
                    <w:pStyle w:val="Default"/>
                  </w:pPr>
                </w:p>
                <w:p w:rsidR="00B57D54" w:rsidRDefault="00B57D54" w:rsidP="00270754">
                  <w:pPr>
                    <w:pStyle w:val="Default"/>
                  </w:pPr>
                </w:p>
                <w:p w:rsidR="00B57D54" w:rsidRDefault="00B57D54" w:rsidP="00270754">
                  <w:pPr>
                    <w:pStyle w:val="Default"/>
                  </w:pPr>
                </w:p>
                <w:p w:rsidR="00B57D54" w:rsidRDefault="00B57D54" w:rsidP="00270754">
                  <w:pPr>
                    <w:pStyle w:val="Default"/>
                  </w:pPr>
                </w:p>
                <w:p w:rsidR="00B57D54" w:rsidRDefault="00B57D54" w:rsidP="00270754">
                  <w:pPr>
                    <w:pStyle w:val="Default"/>
                  </w:pPr>
                </w:p>
                <w:p w:rsidR="00B57D54" w:rsidRDefault="00B57D54" w:rsidP="00270754">
                  <w:pPr>
                    <w:pStyle w:val="Default"/>
                  </w:pPr>
                </w:p>
                <w:p w:rsidR="00B57D54" w:rsidRDefault="00B57D54" w:rsidP="00270754">
                  <w:pPr>
                    <w:pStyle w:val="Default"/>
                    <w:ind w:left="-1454" w:firstLine="1454"/>
                  </w:pPr>
                </w:p>
                <w:p w:rsidR="00B57D54" w:rsidRDefault="00B57D54" w:rsidP="00270754">
                  <w:pPr>
                    <w:pStyle w:val="Default"/>
                  </w:pPr>
                </w:p>
                <w:p w:rsidR="00B57D54" w:rsidRPr="003B35AD" w:rsidRDefault="00B57D54" w:rsidP="00270754">
                  <w:pPr>
                    <w:pStyle w:val="Default"/>
                  </w:pPr>
                </w:p>
              </w:tc>
            </w:tr>
            <w:tr w:rsidR="00B57D54" w:rsidRPr="003B35AD" w:rsidTr="00C53871">
              <w:trPr>
                <w:trHeight w:val="284"/>
                <w:jc w:val="center"/>
              </w:trPr>
              <w:tc>
                <w:tcPr>
                  <w:tcW w:w="187" w:type="dxa"/>
                </w:tcPr>
                <w:p w:rsidR="00B57D54" w:rsidRPr="003B35AD" w:rsidRDefault="00B57D54" w:rsidP="00270754">
                  <w:pPr>
                    <w:pStyle w:val="a5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249" w:type="dxa"/>
                </w:tcPr>
                <w:p w:rsidR="00B57D54" w:rsidRPr="003B35AD" w:rsidRDefault="00B57D54" w:rsidP="00270754"/>
              </w:tc>
            </w:tr>
            <w:tr w:rsidR="00B57D54" w:rsidRPr="003B35AD" w:rsidTr="00C53871">
              <w:trPr>
                <w:trHeight w:val="284"/>
                <w:jc w:val="center"/>
              </w:trPr>
              <w:tc>
                <w:tcPr>
                  <w:tcW w:w="187" w:type="dxa"/>
                </w:tcPr>
                <w:p w:rsidR="00B57D54" w:rsidRPr="003B35AD" w:rsidRDefault="00B57D54" w:rsidP="00270754">
                  <w:pPr>
                    <w:pStyle w:val="a5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249" w:type="dxa"/>
                </w:tcPr>
                <w:p w:rsidR="00B57D54" w:rsidRDefault="00B57D54" w:rsidP="00270754"/>
                <w:p w:rsidR="00B57D54" w:rsidRDefault="00B57D54" w:rsidP="00270754"/>
                <w:p w:rsidR="00B57D54" w:rsidRDefault="00B57D54" w:rsidP="00270754"/>
                <w:p w:rsidR="00B57D54" w:rsidRDefault="00B57D54" w:rsidP="00270754"/>
                <w:p w:rsidR="00B57D54" w:rsidRDefault="00B57D54" w:rsidP="00270754"/>
                <w:p w:rsidR="00B57D54" w:rsidRDefault="00B57D54" w:rsidP="00270754"/>
                <w:p w:rsidR="00B57D54" w:rsidRDefault="00B57D54" w:rsidP="00270754"/>
                <w:p w:rsidR="00B57D54" w:rsidRDefault="00B57D54" w:rsidP="00270754"/>
                <w:p w:rsidR="00B57D54" w:rsidRDefault="00B57D54" w:rsidP="00270754"/>
                <w:p w:rsidR="00B57D54" w:rsidRDefault="00B57D54" w:rsidP="00270754"/>
                <w:p w:rsidR="00B57D54" w:rsidRPr="003B35AD" w:rsidRDefault="00B57D54" w:rsidP="00270754"/>
              </w:tc>
            </w:tr>
            <w:tr w:rsidR="00B57D54" w:rsidRPr="003B35AD" w:rsidTr="00C53871">
              <w:trPr>
                <w:trHeight w:val="284"/>
                <w:jc w:val="center"/>
              </w:trPr>
              <w:tc>
                <w:tcPr>
                  <w:tcW w:w="187" w:type="dxa"/>
                </w:tcPr>
                <w:p w:rsidR="00B57D54" w:rsidRPr="003B35AD" w:rsidRDefault="00B57D54" w:rsidP="00270754">
                  <w:pPr>
                    <w:pStyle w:val="a5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249" w:type="dxa"/>
                </w:tcPr>
                <w:p w:rsidR="00B57D54" w:rsidRPr="003B35AD" w:rsidRDefault="00B57D54" w:rsidP="00270754">
                  <w:pPr>
                    <w:pStyle w:val="Default"/>
                  </w:pPr>
                </w:p>
              </w:tc>
            </w:tr>
          </w:tbl>
          <w:p w:rsidR="00F457B6" w:rsidRPr="00B57D54" w:rsidRDefault="00F457B6" w:rsidP="00025C52">
            <w:pPr>
              <w:pStyle w:val="Default"/>
              <w:ind w:left="-789" w:firstLine="789"/>
            </w:pPr>
          </w:p>
        </w:tc>
        <w:tc>
          <w:tcPr>
            <w:tcW w:w="236" w:type="dxa"/>
          </w:tcPr>
          <w:p w:rsidR="00F457B6" w:rsidRPr="003B35AD" w:rsidRDefault="00F457B6" w:rsidP="0037587A">
            <w:pPr>
              <w:pStyle w:val="Default"/>
            </w:pPr>
            <w:r w:rsidRPr="003B35AD">
              <w:lastRenderedPageBreak/>
              <w:t xml:space="preserve"> </w:t>
            </w:r>
          </w:p>
        </w:tc>
      </w:tr>
      <w:tr w:rsidR="00F457B6" w:rsidRPr="003B35AD" w:rsidTr="00B57D54">
        <w:trPr>
          <w:gridBefore w:val="2"/>
          <w:wBefore w:w="1464" w:type="dxa"/>
          <w:trHeight w:val="770"/>
        </w:trPr>
        <w:tc>
          <w:tcPr>
            <w:tcW w:w="236" w:type="dxa"/>
          </w:tcPr>
          <w:p w:rsidR="00F457B6" w:rsidRPr="003B35AD" w:rsidRDefault="00F457B6" w:rsidP="0037587A">
            <w:pPr>
              <w:pStyle w:val="Default"/>
            </w:pPr>
          </w:p>
        </w:tc>
        <w:tc>
          <w:tcPr>
            <w:tcW w:w="9970" w:type="dxa"/>
            <w:gridSpan w:val="2"/>
          </w:tcPr>
          <w:p w:rsidR="00F457B6" w:rsidRPr="003B35AD" w:rsidRDefault="00F457B6" w:rsidP="00B57D54">
            <w:pPr>
              <w:tabs>
                <w:tab w:val="left" w:pos="5814"/>
              </w:tabs>
              <w:ind w:right="-250"/>
              <w:rPr>
                <w:lang w:eastAsia="en-US"/>
              </w:rPr>
            </w:pPr>
          </w:p>
        </w:tc>
        <w:tc>
          <w:tcPr>
            <w:tcW w:w="236" w:type="dxa"/>
          </w:tcPr>
          <w:p w:rsidR="00F457B6" w:rsidRPr="003B35AD" w:rsidRDefault="00F457B6" w:rsidP="0037587A">
            <w:pPr>
              <w:pStyle w:val="Default"/>
            </w:pPr>
          </w:p>
        </w:tc>
      </w:tr>
      <w:tr w:rsidR="00F013F4" w:rsidRPr="003B35AD" w:rsidTr="00B57D54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2470" w:type="dxa"/>
          <w:trHeight w:val="284"/>
          <w:jc w:val="center"/>
        </w:trPr>
        <w:tc>
          <w:tcPr>
            <w:tcW w:w="187" w:type="dxa"/>
          </w:tcPr>
          <w:p w:rsidR="00F013F4" w:rsidRPr="003B35AD" w:rsidRDefault="00F013F4" w:rsidP="00B57D54">
            <w:pPr>
              <w:spacing w:after="200" w:line="276" w:lineRule="auto"/>
            </w:pPr>
          </w:p>
        </w:tc>
        <w:tc>
          <w:tcPr>
            <w:tcW w:w="9249" w:type="dxa"/>
            <w:gridSpan w:val="3"/>
          </w:tcPr>
          <w:p w:rsidR="00F013F4" w:rsidRPr="003B35AD" w:rsidRDefault="00F013F4" w:rsidP="0037587A"/>
        </w:tc>
      </w:tr>
      <w:tr w:rsidR="00F013F4" w:rsidRPr="003B35AD" w:rsidTr="00B57D54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2470" w:type="dxa"/>
          <w:trHeight w:val="284"/>
          <w:jc w:val="center"/>
        </w:trPr>
        <w:tc>
          <w:tcPr>
            <w:tcW w:w="187" w:type="dxa"/>
          </w:tcPr>
          <w:p w:rsidR="00F013F4" w:rsidRPr="003B35AD" w:rsidRDefault="00F013F4" w:rsidP="0037587A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9249" w:type="dxa"/>
            <w:gridSpan w:val="3"/>
          </w:tcPr>
          <w:p w:rsidR="00F013F4" w:rsidRPr="003B35AD" w:rsidRDefault="00F013F4" w:rsidP="0037587A"/>
        </w:tc>
      </w:tr>
      <w:tr w:rsidR="00F013F4" w:rsidRPr="003B35AD" w:rsidTr="00B57D54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2470" w:type="dxa"/>
          <w:trHeight w:val="284"/>
          <w:jc w:val="center"/>
        </w:trPr>
        <w:tc>
          <w:tcPr>
            <w:tcW w:w="187" w:type="dxa"/>
          </w:tcPr>
          <w:p w:rsidR="00F013F4" w:rsidRPr="003B35AD" w:rsidRDefault="00F013F4" w:rsidP="0037587A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9249" w:type="dxa"/>
            <w:gridSpan w:val="3"/>
          </w:tcPr>
          <w:p w:rsidR="00F013F4" w:rsidRPr="003B35AD" w:rsidRDefault="00F013F4" w:rsidP="0037587A"/>
        </w:tc>
      </w:tr>
      <w:tr w:rsidR="00F013F4" w:rsidRPr="003B35AD" w:rsidTr="00B57D54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2470" w:type="dxa"/>
          <w:trHeight w:val="284"/>
          <w:jc w:val="center"/>
        </w:trPr>
        <w:tc>
          <w:tcPr>
            <w:tcW w:w="187" w:type="dxa"/>
          </w:tcPr>
          <w:p w:rsidR="00F013F4" w:rsidRPr="003B35AD" w:rsidRDefault="00F013F4" w:rsidP="0037587A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9249" w:type="dxa"/>
            <w:gridSpan w:val="3"/>
          </w:tcPr>
          <w:p w:rsidR="00F013F4" w:rsidRPr="003B35AD" w:rsidRDefault="00F013F4" w:rsidP="0037587A"/>
        </w:tc>
      </w:tr>
      <w:tr w:rsidR="00F013F4" w:rsidRPr="003B35AD" w:rsidTr="00B57D54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2470" w:type="dxa"/>
          <w:trHeight w:val="284"/>
          <w:jc w:val="center"/>
        </w:trPr>
        <w:tc>
          <w:tcPr>
            <w:tcW w:w="187" w:type="dxa"/>
          </w:tcPr>
          <w:p w:rsidR="00F013F4" w:rsidRPr="003B35AD" w:rsidRDefault="00F013F4" w:rsidP="0037587A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9249" w:type="dxa"/>
            <w:gridSpan w:val="3"/>
          </w:tcPr>
          <w:p w:rsidR="00F013F4" w:rsidRPr="003B35AD" w:rsidRDefault="00F013F4" w:rsidP="0037587A"/>
        </w:tc>
      </w:tr>
      <w:tr w:rsidR="00F013F4" w:rsidRPr="003B35AD" w:rsidTr="00B57D54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2470" w:type="dxa"/>
          <w:trHeight w:val="284"/>
          <w:jc w:val="center"/>
        </w:trPr>
        <w:tc>
          <w:tcPr>
            <w:tcW w:w="187" w:type="dxa"/>
          </w:tcPr>
          <w:p w:rsidR="00F013F4" w:rsidRPr="003B35AD" w:rsidRDefault="00F013F4" w:rsidP="0037587A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9249" w:type="dxa"/>
            <w:gridSpan w:val="3"/>
          </w:tcPr>
          <w:p w:rsidR="00F013F4" w:rsidRPr="003B35AD" w:rsidRDefault="00F013F4" w:rsidP="0037587A"/>
        </w:tc>
      </w:tr>
      <w:tr w:rsidR="00F013F4" w:rsidRPr="003B35AD" w:rsidTr="00B57D54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2470" w:type="dxa"/>
          <w:trHeight w:val="284"/>
          <w:jc w:val="center"/>
        </w:trPr>
        <w:tc>
          <w:tcPr>
            <w:tcW w:w="187" w:type="dxa"/>
          </w:tcPr>
          <w:p w:rsidR="00F013F4" w:rsidRPr="003B35AD" w:rsidRDefault="00F013F4" w:rsidP="0037587A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9249" w:type="dxa"/>
            <w:gridSpan w:val="3"/>
          </w:tcPr>
          <w:p w:rsidR="00F013F4" w:rsidRPr="003B35AD" w:rsidRDefault="00F013F4" w:rsidP="0037587A"/>
        </w:tc>
      </w:tr>
      <w:tr w:rsidR="00F013F4" w:rsidRPr="003B35AD" w:rsidTr="00B57D54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2470" w:type="dxa"/>
          <w:trHeight w:val="284"/>
          <w:jc w:val="center"/>
        </w:trPr>
        <w:tc>
          <w:tcPr>
            <w:tcW w:w="187" w:type="dxa"/>
          </w:tcPr>
          <w:p w:rsidR="00F013F4" w:rsidRPr="003B35AD" w:rsidRDefault="00F013F4" w:rsidP="0037587A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9249" w:type="dxa"/>
            <w:gridSpan w:val="3"/>
          </w:tcPr>
          <w:p w:rsidR="00F013F4" w:rsidRPr="003B35AD" w:rsidRDefault="00F013F4" w:rsidP="0037587A"/>
        </w:tc>
      </w:tr>
      <w:tr w:rsidR="00F013F4" w:rsidRPr="003B35AD" w:rsidTr="00B57D54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2470" w:type="dxa"/>
          <w:trHeight w:val="284"/>
          <w:jc w:val="center"/>
        </w:trPr>
        <w:tc>
          <w:tcPr>
            <w:tcW w:w="187" w:type="dxa"/>
          </w:tcPr>
          <w:p w:rsidR="00F013F4" w:rsidRPr="003B35AD" w:rsidRDefault="00F013F4" w:rsidP="0037587A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9249" w:type="dxa"/>
            <w:gridSpan w:val="3"/>
          </w:tcPr>
          <w:p w:rsidR="00F013F4" w:rsidRPr="003B35AD" w:rsidRDefault="00F013F4" w:rsidP="0037587A"/>
        </w:tc>
      </w:tr>
      <w:tr w:rsidR="00F013F4" w:rsidRPr="003B35AD" w:rsidTr="00B57D54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2470" w:type="dxa"/>
          <w:trHeight w:val="284"/>
          <w:jc w:val="center"/>
        </w:trPr>
        <w:tc>
          <w:tcPr>
            <w:tcW w:w="187" w:type="dxa"/>
          </w:tcPr>
          <w:p w:rsidR="00F013F4" w:rsidRPr="003B35AD" w:rsidRDefault="00F013F4" w:rsidP="0037587A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9249" w:type="dxa"/>
            <w:gridSpan w:val="3"/>
          </w:tcPr>
          <w:p w:rsidR="00F013F4" w:rsidRPr="003B35AD" w:rsidRDefault="00F013F4" w:rsidP="0037587A"/>
        </w:tc>
      </w:tr>
      <w:tr w:rsidR="00F013F4" w:rsidRPr="003B35AD" w:rsidTr="00B57D54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2470" w:type="dxa"/>
          <w:trHeight w:val="284"/>
          <w:jc w:val="center"/>
        </w:trPr>
        <w:tc>
          <w:tcPr>
            <w:tcW w:w="187" w:type="dxa"/>
          </w:tcPr>
          <w:p w:rsidR="00F013F4" w:rsidRPr="003B35AD" w:rsidRDefault="00F013F4" w:rsidP="0037587A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9249" w:type="dxa"/>
            <w:gridSpan w:val="3"/>
          </w:tcPr>
          <w:p w:rsidR="00F013F4" w:rsidRPr="003B35AD" w:rsidRDefault="00F013F4" w:rsidP="0037587A"/>
        </w:tc>
      </w:tr>
      <w:tr w:rsidR="00F013F4" w:rsidRPr="003B35AD" w:rsidTr="00B57D54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2470" w:type="dxa"/>
          <w:trHeight w:val="284"/>
          <w:jc w:val="center"/>
        </w:trPr>
        <w:tc>
          <w:tcPr>
            <w:tcW w:w="187" w:type="dxa"/>
          </w:tcPr>
          <w:p w:rsidR="00F013F4" w:rsidRPr="003B35AD" w:rsidRDefault="00F013F4" w:rsidP="0037587A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9249" w:type="dxa"/>
            <w:gridSpan w:val="3"/>
          </w:tcPr>
          <w:p w:rsidR="00F013F4" w:rsidRPr="003B35AD" w:rsidRDefault="00F013F4" w:rsidP="0037587A"/>
        </w:tc>
      </w:tr>
      <w:tr w:rsidR="00F013F4" w:rsidRPr="003B35AD" w:rsidTr="00B57D54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2470" w:type="dxa"/>
          <w:trHeight w:val="284"/>
          <w:jc w:val="center"/>
        </w:trPr>
        <w:tc>
          <w:tcPr>
            <w:tcW w:w="187" w:type="dxa"/>
          </w:tcPr>
          <w:p w:rsidR="00F013F4" w:rsidRPr="003B35AD" w:rsidRDefault="00F013F4" w:rsidP="0037587A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9249" w:type="dxa"/>
            <w:gridSpan w:val="3"/>
          </w:tcPr>
          <w:p w:rsidR="00F013F4" w:rsidRPr="003B35AD" w:rsidRDefault="00F013F4" w:rsidP="0037587A"/>
        </w:tc>
      </w:tr>
      <w:tr w:rsidR="00F013F4" w:rsidRPr="003B35AD" w:rsidTr="00B57D54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2470" w:type="dxa"/>
          <w:trHeight w:val="284"/>
          <w:jc w:val="center"/>
        </w:trPr>
        <w:tc>
          <w:tcPr>
            <w:tcW w:w="187" w:type="dxa"/>
          </w:tcPr>
          <w:p w:rsidR="00F013F4" w:rsidRPr="003B35AD" w:rsidRDefault="00F013F4" w:rsidP="0037587A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9249" w:type="dxa"/>
            <w:gridSpan w:val="3"/>
          </w:tcPr>
          <w:p w:rsidR="00F013F4" w:rsidRPr="003B35AD" w:rsidRDefault="00F013F4" w:rsidP="0037587A"/>
        </w:tc>
      </w:tr>
      <w:tr w:rsidR="00F013F4" w:rsidRPr="003B35AD" w:rsidTr="00B57D54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2470" w:type="dxa"/>
          <w:trHeight w:val="80"/>
          <w:jc w:val="center"/>
        </w:trPr>
        <w:tc>
          <w:tcPr>
            <w:tcW w:w="187" w:type="dxa"/>
          </w:tcPr>
          <w:p w:rsidR="00F013F4" w:rsidRPr="003B35AD" w:rsidRDefault="00F013F4" w:rsidP="0037587A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9249" w:type="dxa"/>
            <w:gridSpan w:val="3"/>
          </w:tcPr>
          <w:p w:rsidR="00F013F4" w:rsidRPr="003B35AD" w:rsidRDefault="00F013F4" w:rsidP="0037587A"/>
        </w:tc>
      </w:tr>
    </w:tbl>
    <w:p w:rsidR="001E1C84" w:rsidRPr="003B35AD" w:rsidRDefault="001E1C84" w:rsidP="0037587A">
      <w:pPr>
        <w:pStyle w:val="Default"/>
      </w:pPr>
    </w:p>
    <w:p w:rsidR="001E1C84" w:rsidRPr="003B35AD" w:rsidRDefault="001E1C84" w:rsidP="0037587A">
      <w:pPr>
        <w:pStyle w:val="a3"/>
        <w:spacing w:line="240" w:lineRule="auto"/>
        <w:ind w:firstLine="0"/>
        <w:jc w:val="left"/>
        <w:rPr>
          <w:i/>
          <w:iCs/>
          <w:sz w:val="24"/>
          <w:szCs w:val="24"/>
        </w:rPr>
      </w:pPr>
    </w:p>
    <w:p w:rsidR="001E1C84" w:rsidRPr="003B35AD" w:rsidRDefault="001E1C84" w:rsidP="0037587A">
      <w:pPr>
        <w:shd w:val="clear" w:color="auto" w:fill="FFFFFF"/>
        <w:spacing w:line="360" w:lineRule="auto"/>
        <w:ind w:firstLine="720"/>
        <w:rPr>
          <w:b/>
          <w:bCs/>
          <w:spacing w:val="-6"/>
        </w:rPr>
      </w:pPr>
    </w:p>
    <w:p w:rsidR="00FA63DF" w:rsidRPr="003B35AD" w:rsidRDefault="00FA63DF" w:rsidP="0037587A">
      <w:pPr>
        <w:shd w:val="clear" w:color="auto" w:fill="FFFFFF"/>
        <w:spacing w:line="360" w:lineRule="auto"/>
        <w:ind w:firstLine="709"/>
        <w:rPr>
          <w:b/>
          <w:bCs/>
          <w:i/>
          <w:spacing w:val="-6"/>
        </w:rPr>
      </w:pPr>
      <w:r w:rsidRPr="003B35AD">
        <w:rPr>
          <w:b/>
          <w:bCs/>
          <w:spacing w:val="-6"/>
        </w:rPr>
        <w:br w:type="page"/>
      </w:r>
      <w:r w:rsidRPr="003B35AD">
        <w:rPr>
          <w:b/>
          <w:bCs/>
          <w:i/>
          <w:spacing w:val="-6"/>
        </w:rPr>
        <w:lastRenderedPageBreak/>
        <w:t>Приложение 1</w:t>
      </w:r>
    </w:p>
    <w:p w:rsidR="00FA63DF" w:rsidRPr="003B35AD" w:rsidRDefault="00FA63DF" w:rsidP="0037587A">
      <w:pPr>
        <w:shd w:val="clear" w:color="auto" w:fill="FFFFFF"/>
        <w:spacing w:line="360" w:lineRule="auto"/>
        <w:rPr>
          <w:b/>
          <w:bCs/>
          <w:spacing w:val="-6"/>
        </w:rPr>
      </w:pPr>
      <w:r w:rsidRPr="003B35AD">
        <w:rPr>
          <w:b/>
          <w:bCs/>
          <w:spacing w:val="-6"/>
        </w:rPr>
        <w:t>Протокол согласования рабочей программы дисциплины (практики)</w:t>
      </w:r>
    </w:p>
    <w:p w:rsidR="00FA63DF" w:rsidRPr="003B35AD" w:rsidRDefault="00FA63DF" w:rsidP="0037587A">
      <w:pPr>
        <w:shd w:val="clear" w:color="auto" w:fill="FFFFFF"/>
        <w:spacing w:line="360" w:lineRule="auto"/>
        <w:rPr>
          <w:b/>
          <w:bCs/>
          <w:i/>
          <w:spacing w:val="-6"/>
        </w:rPr>
      </w:pPr>
      <w:r w:rsidRPr="003B35AD">
        <w:rPr>
          <w:b/>
          <w:bCs/>
          <w:spacing w:val="-6"/>
        </w:rPr>
        <w:t>с другими кафедрами (междисциплинарные связи)</w:t>
      </w:r>
    </w:p>
    <w:p w:rsidR="00FA63DF" w:rsidRPr="003B35AD" w:rsidRDefault="00FA63DF" w:rsidP="00F848CC">
      <w:pPr>
        <w:numPr>
          <w:ilvl w:val="0"/>
          <w:numId w:val="1"/>
        </w:numPr>
        <w:spacing w:line="360" w:lineRule="auto"/>
      </w:pPr>
      <w:r w:rsidRPr="003B35AD">
        <w:t>С обеспечивающими дисциплинами (изучение которых предшествует освоению настоящей дисциплины):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1"/>
        <w:gridCol w:w="2530"/>
        <w:gridCol w:w="3346"/>
        <w:gridCol w:w="2374"/>
      </w:tblGrid>
      <w:tr w:rsidR="00FA63DF" w:rsidRPr="003B35AD" w:rsidTr="0037587A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3DF" w:rsidRPr="003B35AD" w:rsidRDefault="00FA63DF" w:rsidP="0037587A">
            <w:pPr>
              <w:rPr>
                <w:b/>
              </w:rPr>
            </w:pPr>
            <w:r w:rsidRPr="003B35AD">
              <w:rPr>
                <w:b/>
              </w:rPr>
              <w:t>№ п.п.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3DF" w:rsidRPr="003B35AD" w:rsidRDefault="00FA63DF" w:rsidP="0037587A">
            <w:pPr>
              <w:rPr>
                <w:b/>
              </w:rPr>
            </w:pPr>
            <w:r w:rsidRPr="003B35AD">
              <w:rPr>
                <w:b/>
              </w:rPr>
              <w:t>Наименование ди</w:t>
            </w:r>
            <w:r w:rsidRPr="003B35AD">
              <w:rPr>
                <w:b/>
              </w:rPr>
              <w:t>с</w:t>
            </w:r>
            <w:r w:rsidRPr="003B35AD">
              <w:rPr>
                <w:b/>
              </w:rPr>
              <w:t>циплин, изучение которых предшес</w:t>
            </w:r>
            <w:r w:rsidRPr="003B35AD">
              <w:rPr>
                <w:b/>
              </w:rPr>
              <w:t>т</w:t>
            </w:r>
            <w:r w:rsidRPr="003B35AD">
              <w:rPr>
                <w:b/>
              </w:rPr>
              <w:t>вует освоению н</w:t>
            </w:r>
            <w:r w:rsidRPr="003B35AD">
              <w:rPr>
                <w:b/>
              </w:rPr>
              <w:t>а</w:t>
            </w:r>
            <w:r w:rsidRPr="003B35AD">
              <w:rPr>
                <w:b/>
              </w:rPr>
              <w:t>стоящей дисципл</w:t>
            </w:r>
            <w:r w:rsidRPr="003B35AD">
              <w:rPr>
                <w:b/>
              </w:rPr>
              <w:t>и</w:t>
            </w:r>
            <w:r w:rsidRPr="003B35AD">
              <w:rPr>
                <w:b/>
              </w:rPr>
              <w:t>ны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3DF" w:rsidRPr="003B35AD" w:rsidRDefault="00FA63DF" w:rsidP="0037587A">
            <w:pPr>
              <w:rPr>
                <w:b/>
              </w:rPr>
            </w:pPr>
            <w:r w:rsidRPr="003B35AD">
              <w:rPr>
                <w:b/>
              </w:rPr>
              <w:t>Наименование тем (разд</w:t>
            </w:r>
            <w:r w:rsidRPr="003B35AD">
              <w:rPr>
                <w:b/>
              </w:rPr>
              <w:t>е</w:t>
            </w:r>
            <w:r w:rsidRPr="003B35AD">
              <w:rPr>
                <w:b/>
              </w:rPr>
              <w:t>лов, модулей), изучение к</w:t>
            </w:r>
            <w:r w:rsidRPr="003B35AD">
              <w:rPr>
                <w:b/>
              </w:rPr>
              <w:t>о</w:t>
            </w:r>
            <w:r w:rsidRPr="003B35AD">
              <w:rPr>
                <w:b/>
              </w:rPr>
              <w:t>торых предшествует осво</w:t>
            </w:r>
            <w:r w:rsidRPr="003B35AD">
              <w:rPr>
                <w:b/>
              </w:rPr>
              <w:t>е</w:t>
            </w:r>
            <w:r w:rsidRPr="003B35AD">
              <w:rPr>
                <w:b/>
              </w:rPr>
              <w:t>нию дисциплины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3DF" w:rsidRPr="003B35AD" w:rsidRDefault="00FA63DF" w:rsidP="0037587A">
            <w:pPr>
              <w:rPr>
                <w:b/>
              </w:rPr>
            </w:pPr>
            <w:r w:rsidRPr="003B35AD">
              <w:rPr>
                <w:b/>
              </w:rPr>
              <w:t>Подпись заведу</w:t>
            </w:r>
            <w:r w:rsidRPr="003B35AD">
              <w:rPr>
                <w:b/>
              </w:rPr>
              <w:t>ю</w:t>
            </w:r>
            <w:r w:rsidRPr="003B35AD">
              <w:rPr>
                <w:b/>
              </w:rPr>
              <w:t>щего кафедрой, с которой проводи</w:t>
            </w:r>
            <w:r w:rsidRPr="003B35AD">
              <w:rPr>
                <w:b/>
              </w:rPr>
              <w:t>т</w:t>
            </w:r>
            <w:r w:rsidRPr="003B35AD">
              <w:rPr>
                <w:b/>
              </w:rPr>
              <w:t>ся согласование</w:t>
            </w:r>
          </w:p>
        </w:tc>
      </w:tr>
      <w:tr w:rsidR="00FA63DF" w:rsidRPr="003B35AD" w:rsidTr="0037587A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3DF" w:rsidRPr="003B35AD" w:rsidRDefault="00FA63DF" w:rsidP="0037587A">
            <w:r w:rsidRPr="003B35AD"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3DF" w:rsidRPr="003B35AD" w:rsidRDefault="00FA63DF" w:rsidP="0037587A"/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3DF" w:rsidRPr="003B35AD" w:rsidRDefault="00FA63DF" w:rsidP="0037587A"/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3DF" w:rsidRPr="003B35AD" w:rsidRDefault="00FA63DF" w:rsidP="0037587A"/>
        </w:tc>
      </w:tr>
      <w:tr w:rsidR="00FA63DF" w:rsidRPr="003B35AD" w:rsidTr="0037587A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3DF" w:rsidRPr="003B35AD" w:rsidRDefault="00FA63DF" w:rsidP="0037587A">
            <w:r w:rsidRPr="003B35AD">
              <w:t>2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3DF" w:rsidRPr="003B35AD" w:rsidRDefault="00FA63DF" w:rsidP="0037587A"/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3DF" w:rsidRPr="003B35AD" w:rsidRDefault="00FA63DF" w:rsidP="0037587A"/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3DF" w:rsidRPr="003B35AD" w:rsidRDefault="00FA63DF" w:rsidP="0037587A"/>
        </w:tc>
      </w:tr>
      <w:tr w:rsidR="00FA63DF" w:rsidRPr="003B35AD" w:rsidTr="0037587A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3DF" w:rsidRPr="003B35AD" w:rsidRDefault="00FA63DF" w:rsidP="0037587A">
            <w:r w:rsidRPr="003B35AD">
              <w:t>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3DF" w:rsidRPr="003B35AD" w:rsidRDefault="00FA63DF" w:rsidP="0037587A"/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3DF" w:rsidRPr="003B35AD" w:rsidRDefault="00FA63DF" w:rsidP="0037587A"/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3DF" w:rsidRPr="003B35AD" w:rsidRDefault="00FA63DF" w:rsidP="0037587A"/>
        </w:tc>
      </w:tr>
      <w:tr w:rsidR="00FA63DF" w:rsidRPr="003B35AD" w:rsidTr="0037587A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3DF" w:rsidRPr="003B35AD" w:rsidRDefault="00FA63DF" w:rsidP="0037587A">
            <w:r w:rsidRPr="003B35AD">
              <w:t>4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3DF" w:rsidRPr="003B35AD" w:rsidRDefault="00FA63DF" w:rsidP="0037587A"/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3DF" w:rsidRPr="003B35AD" w:rsidRDefault="00FA63DF" w:rsidP="0037587A"/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3DF" w:rsidRPr="003B35AD" w:rsidRDefault="00FA63DF" w:rsidP="0037587A"/>
        </w:tc>
      </w:tr>
    </w:tbl>
    <w:p w:rsidR="00FA63DF" w:rsidRPr="003B35AD" w:rsidRDefault="00FA63DF" w:rsidP="0037587A">
      <w:pPr>
        <w:spacing w:line="360" w:lineRule="auto"/>
      </w:pPr>
    </w:p>
    <w:p w:rsidR="00FA63DF" w:rsidRPr="003B35AD" w:rsidRDefault="00FA63DF" w:rsidP="00F848CC">
      <w:pPr>
        <w:numPr>
          <w:ilvl w:val="0"/>
          <w:numId w:val="1"/>
        </w:numPr>
        <w:spacing w:line="360" w:lineRule="auto"/>
      </w:pPr>
      <w:r w:rsidRPr="003B35AD">
        <w:t>С обеспечиваемыми (последующими) дисциплинами, изучаемыми после или одн</w:t>
      </w:r>
      <w:r w:rsidRPr="003B35AD">
        <w:t>о</w:t>
      </w:r>
      <w:r w:rsidRPr="003B35AD">
        <w:t>временно с настоящей дисциплиной: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1"/>
        <w:gridCol w:w="2723"/>
        <w:gridCol w:w="3153"/>
        <w:gridCol w:w="2374"/>
      </w:tblGrid>
      <w:tr w:rsidR="00FA63DF" w:rsidRPr="003B35AD" w:rsidTr="0037587A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3DF" w:rsidRPr="003B35AD" w:rsidRDefault="00FA63DF" w:rsidP="0037587A">
            <w:pPr>
              <w:rPr>
                <w:b/>
              </w:rPr>
            </w:pPr>
            <w:r w:rsidRPr="003B35AD">
              <w:rPr>
                <w:b/>
              </w:rPr>
              <w:t>№ п.п.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3DF" w:rsidRPr="003B35AD" w:rsidRDefault="00FA63DF" w:rsidP="0037587A">
            <w:pPr>
              <w:rPr>
                <w:b/>
              </w:rPr>
            </w:pPr>
            <w:r w:rsidRPr="003B35AD">
              <w:rPr>
                <w:b/>
              </w:rPr>
              <w:t>Наименование обесп</w:t>
            </w:r>
            <w:r w:rsidRPr="003B35AD">
              <w:rPr>
                <w:b/>
              </w:rPr>
              <w:t>е</w:t>
            </w:r>
            <w:r w:rsidRPr="003B35AD">
              <w:rPr>
                <w:b/>
              </w:rPr>
              <w:t>чиваемых дисциплин, изучаемых после или одновременно с н</w:t>
            </w:r>
            <w:r w:rsidRPr="003B35AD">
              <w:rPr>
                <w:b/>
              </w:rPr>
              <w:t>а</w:t>
            </w:r>
            <w:r w:rsidRPr="003B35AD">
              <w:rPr>
                <w:b/>
              </w:rPr>
              <w:t>стоящей дисциплиной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3DF" w:rsidRPr="003B35AD" w:rsidRDefault="00FA63DF" w:rsidP="0037587A">
            <w:pPr>
              <w:rPr>
                <w:b/>
              </w:rPr>
            </w:pPr>
            <w:r w:rsidRPr="003B35AD">
              <w:rPr>
                <w:b/>
              </w:rPr>
              <w:t>Наименование тем (разд</w:t>
            </w:r>
            <w:r w:rsidRPr="003B35AD">
              <w:rPr>
                <w:b/>
              </w:rPr>
              <w:t>е</w:t>
            </w:r>
            <w:r w:rsidRPr="003B35AD">
              <w:rPr>
                <w:b/>
              </w:rPr>
              <w:t>лов, модулей), изучение которых необходимо для освоения обеспечиваемых (последующих) дисциплин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3DF" w:rsidRPr="003B35AD" w:rsidRDefault="00FA63DF" w:rsidP="0037587A">
            <w:pPr>
              <w:rPr>
                <w:b/>
              </w:rPr>
            </w:pPr>
            <w:r w:rsidRPr="003B35AD">
              <w:rPr>
                <w:b/>
              </w:rPr>
              <w:t>Подпись заведу</w:t>
            </w:r>
            <w:r w:rsidRPr="003B35AD">
              <w:rPr>
                <w:b/>
              </w:rPr>
              <w:t>ю</w:t>
            </w:r>
            <w:r w:rsidRPr="003B35AD">
              <w:rPr>
                <w:b/>
              </w:rPr>
              <w:t>щего кафедрой, с которой проводи</w:t>
            </w:r>
            <w:r w:rsidRPr="003B35AD">
              <w:rPr>
                <w:b/>
              </w:rPr>
              <w:t>т</w:t>
            </w:r>
            <w:r w:rsidRPr="003B35AD">
              <w:rPr>
                <w:b/>
              </w:rPr>
              <w:t>ся согласование</w:t>
            </w:r>
          </w:p>
        </w:tc>
      </w:tr>
      <w:tr w:rsidR="00FA63DF" w:rsidRPr="003B35AD" w:rsidTr="0037587A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3DF" w:rsidRPr="003B35AD" w:rsidRDefault="00FA63DF" w:rsidP="0037587A">
            <w:r w:rsidRPr="003B35AD">
              <w:t>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3DF" w:rsidRPr="003B35AD" w:rsidRDefault="00FA63DF" w:rsidP="0037587A"/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3DF" w:rsidRPr="003B35AD" w:rsidRDefault="00FA63DF" w:rsidP="0037587A"/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3DF" w:rsidRPr="003B35AD" w:rsidRDefault="00FA63DF" w:rsidP="0037587A"/>
        </w:tc>
      </w:tr>
      <w:tr w:rsidR="00FA63DF" w:rsidRPr="003B35AD" w:rsidTr="0037587A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3DF" w:rsidRPr="003B35AD" w:rsidRDefault="00FA63DF" w:rsidP="0037587A">
            <w:r w:rsidRPr="003B35AD">
              <w:t>2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3DF" w:rsidRPr="003B35AD" w:rsidRDefault="00FA63DF" w:rsidP="0037587A"/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3DF" w:rsidRPr="003B35AD" w:rsidRDefault="00FA63DF" w:rsidP="0037587A"/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3DF" w:rsidRPr="003B35AD" w:rsidRDefault="00FA63DF" w:rsidP="0037587A"/>
        </w:tc>
      </w:tr>
      <w:tr w:rsidR="00FA63DF" w:rsidRPr="003B35AD" w:rsidTr="0037587A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3DF" w:rsidRPr="003B35AD" w:rsidRDefault="00FA63DF" w:rsidP="0037587A">
            <w:r w:rsidRPr="003B35AD">
              <w:t>3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3DF" w:rsidRPr="003B35AD" w:rsidRDefault="00FA63DF" w:rsidP="0037587A"/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3DF" w:rsidRPr="003B35AD" w:rsidRDefault="00FA63DF" w:rsidP="0037587A"/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3DF" w:rsidRPr="003B35AD" w:rsidRDefault="00FA63DF" w:rsidP="0037587A"/>
        </w:tc>
      </w:tr>
      <w:tr w:rsidR="00FA63DF" w:rsidRPr="003B35AD" w:rsidTr="0037587A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3DF" w:rsidRPr="003B35AD" w:rsidRDefault="00FA63DF" w:rsidP="0037587A">
            <w:r w:rsidRPr="003B35AD">
              <w:t>4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3DF" w:rsidRPr="003B35AD" w:rsidRDefault="00FA63DF" w:rsidP="0037587A"/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3DF" w:rsidRPr="003B35AD" w:rsidRDefault="00FA63DF" w:rsidP="0037587A"/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3DF" w:rsidRPr="003B35AD" w:rsidRDefault="00FA63DF" w:rsidP="0037587A"/>
        </w:tc>
      </w:tr>
    </w:tbl>
    <w:p w:rsidR="00FA63DF" w:rsidRPr="003B35AD" w:rsidRDefault="00FA63DF" w:rsidP="0037587A">
      <w:pPr>
        <w:spacing w:line="360" w:lineRule="auto"/>
      </w:pPr>
    </w:p>
    <w:p w:rsidR="00FA63DF" w:rsidRPr="003B35AD" w:rsidRDefault="00FA63DF" w:rsidP="0037587A">
      <w:pPr>
        <w:shd w:val="clear" w:color="auto" w:fill="FFFFFF"/>
        <w:spacing w:line="360" w:lineRule="auto"/>
        <w:rPr>
          <w:b/>
          <w:bCs/>
          <w:i/>
          <w:iCs/>
          <w:spacing w:val="-6"/>
          <w:u w:val="single"/>
        </w:rPr>
      </w:pPr>
      <w:r w:rsidRPr="003B35AD">
        <w:rPr>
          <w:b/>
          <w:bCs/>
          <w:i/>
          <w:iCs/>
          <w:spacing w:val="-6"/>
          <w:u w:val="single"/>
        </w:rPr>
        <w:t>Разработка и корректировка рабочей программы дисциплины (практики)</w:t>
      </w:r>
    </w:p>
    <w:p w:rsidR="00FA63DF" w:rsidRPr="003B35AD" w:rsidRDefault="00FA63DF" w:rsidP="0037587A">
      <w:pPr>
        <w:pStyle w:val="a3"/>
        <w:spacing w:line="240" w:lineRule="auto"/>
        <w:ind w:firstLine="0"/>
        <w:jc w:val="left"/>
        <w:rPr>
          <w:i/>
          <w:iCs/>
          <w:sz w:val="24"/>
          <w:szCs w:val="24"/>
        </w:rPr>
      </w:pPr>
      <w:r w:rsidRPr="003B35AD">
        <w:rPr>
          <w:i/>
          <w:iCs/>
          <w:sz w:val="24"/>
          <w:szCs w:val="24"/>
        </w:rPr>
        <w:t xml:space="preserve">Для кафедры и профессорско-преподавательского состава наличие рабочей программы дисциплины (практики) является </w:t>
      </w:r>
      <w:r w:rsidRPr="003B35AD">
        <w:rPr>
          <w:b/>
          <w:i/>
          <w:iCs/>
          <w:sz w:val="24"/>
          <w:szCs w:val="24"/>
        </w:rPr>
        <w:t>обязательным условием, допускающим преподавание данной дисциплины</w:t>
      </w:r>
      <w:r w:rsidRPr="003B35AD">
        <w:rPr>
          <w:i/>
          <w:iCs/>
          <w:sz w:val="24"/>
          <w:szCs w:val="24"/>
        </w:rPr>
        <w:t>.</w:t>
      </w:r>
    </w:p>
    <w:p w:rsidR="00FA63DF" w:rsidRPr="003B35AD" w:rsidRDefault="00FA63DF" w:rsidP="0037587A">
      <w:pPr>
        <w:pStyle w:val="a3"/>
        <w:spacing w:line="240" w:lineRule="auto"/>
        <w:ind w:firstLine="0"/>
        <w:jc w:val="left"/>
        <w:rPr>
          <w:b/>
          <w:i/>
          <w:iCs/>
          <w:sz w:val="24"/>
          <w:szCs w:val="24"/>
        </w:rPr>
      </w:pPr>
      <w:r w:rsidRPr="003B35AD">
        <w:rPr>
          <w:b/>
          <w:i/>
          <w:iCs/>
          <w:sz w:val="24"/>
          <w:szCs w:val="24"/>
        </w:rPr>
        <w:t xml:space="preserve">       Студент должен иметь доступ через сеть интернет к  рабочей программе, и может рассчитывать на выполнение преподавателем установок, зафиксированных в ней, по содержанию и объему часов. Рабочая программа обладает статусом учебно-методической публикации.</w:t>
      </w:r>
    </w:p>
    <w:p w:rsidR="00FA63DF" w:rsidRPr="003B35AD" w:rsidRDefault="00FA63DF" w:rsidP="0037587A">
      <w:pPr>
        <w:pStyle w:val="a3"/>
        <w:spacing w:line="240" w:lineRule="auto"/>
        <w:ind w:firstLine="0"/>
        <w:jc w:val="left"/>
        <w:rPr>
          <w:i/>
          <w:iCs/>
          <w:sz w:val="24"/>
          <w:szCs w:val="24"/>
        </w:rPr>
      </w:pPr>
      <w:r w:rsidRPr="003B35AD">
        <w:rPr>
          <w:b/>
          <w:bCs/>
          <w:i/>
          <w:iCs/>
          <w:sz w:val="24"/>
          <w:szCs w:val="24"/>
        </w:rPr>
        <w:t>Кафедры обязаны ежегодно обновлять отдельные разделы рабочих программ дисци</w:t>
      </w:r>
      <w:r w:rsidRPr="003B35AD">
        <w:rPr>
          <w:b/>
          <w:bCs/>
          <w:i/>
          <w:iCs/>
          <w:sz w:val="24"/>
          <w:szCs w:val="24"/>
        </w:rPr>
        <w:t>п</w:t>
      </w:r>
      <w:r w:rsidRPr="003B35AD">
        <w:rPr>
          <w:b/>
          <w:bCs/>
          <w:i/>
          <w:iCs/>
          <w:sz w:val="24"/>
          <w:szCs w:val="24"/>
        </w:rPr>
        <w:t>лин</w:t>
      </w:r>
      <w:r w:rsidRPr="003B35AD">
        <w:rPr>
          <w:i/>
          <w:iCs/>
          <w:sz w:val="24"/>
          <w:szCs w:val="24"/>
        </w:rPr>
        <w:t xml:space="preserve"> (практик) с учётом развития науки, техники, культуры, экономики, технологий и с</w:t>
      </w:r>
      <w:r w:rsidRPr="003B35AD">
        <w:rPr>
          <w:i/>
          <w:iCs/>
          <w:sz w:val="24"/>
          <w:szCs w:val="24"/>
        </w:rPr>
        <w:t>о</w:t>
      </w:r>
      <w:r w:rsidRPr="003B35AD">
        <w:rPr>
          <w:i/>
          <w:iCs/>
          <w:sz w:val="24"/>
          <w:szCs w:val="24"/>
        </w:rPr>
        <w:t xml:space="preserve">циальной сферы, что оформляется протоколом заседания </w:t>
      </w:r>
      <w:r w:rsidRPr="003B35AD">
        <w:rPr>
          <w:b/>
          <w:i/>
          <w:iCs/>
          <w:sz w:val="24"/>
          <w:szCs w:val="24"/>
        </w:rPr>
        <w:t>кафедры, согласуется с з</w:t>
      </w:r>
      <w:r w:rsidRPr="003B35AD">
        <w:rPr>
          <w:b/>
          <w:i/>
          <w:iCs/>
          <w:sz w:val="24"/>
          <w:szCs w:val="24"/>
        </w:rPr>
        <w:t>а</w:t>
      </w:r>
      <w:r w:rsidRPr="003B35AD">
        <w:rPr>
          <w:b/>
          <w:i/>
          <w:iCs/>
          <w:sz w:val="24"/>
          <w:szCs w:val="24"/>
        </w:rPr>
        <w:t>местителем декана по курсу и утверждается на заседании СФ</w:t>
      </w:r>
      <w:r w:rsidRPr="003B35AD">
        <w:rPr>
          <w:i/>
          <w:iCs/>
          <w:sz w:val="24"/>
          <w:szCs w:val="24"/>
        </w:rPr>
        <w:t xml:space="preserve">, </w:t>
      </w:r>
      <w:r w:rsidRPr="003B35AD">
        <w:rPr>
          <w:b/>
          <w:i/>
          <w:iCs/>
          <w:sz w:val="24"/>
          <w:szCs w:val="24"/>
        </w:rPr>
        <w:t>выписка из которого прилагается к рабочей программе дисциплины (практики)</w:t>
      </w:r>
      <w:r w:rsidRPr="003B35AD">
        <w:rPr>
          <w:i/>
          <w:iCs/>
          <w:sz w:val="24"/>
          <w:szCs w:val="24"/>
        </w:rPr>
        <w:t>.</w:t>
      </w:r>
    </w:p>
    <w:p w:rsidR="00FA63DF" w:rsidRPr="003B35AD" w:rsidRDefault="00FA63DF" w:rsidP="0037587A">
      <w:pPr>
        <w:pStyle w:val="a3"/>
        <w:spacing w:line="240" w:lineRule="auto"/>
        <w:ind w:firstLine="0"/>
        <w:jc w:val="left"/>
        <w:rPr>
          <w:b/>
          <w:iCs/>
          <w:spacing w:val="-6"/>
          <w:sz w:val="24"/>
          <w:szCs w:val="24"/>
          <w:u w:val="single"/>
        </w:rPr>
      </w:pPr>
      <w:r w:rsidRPr="003B35AD">
        <w:rPr>
          <w:b/>
          <w:i/>
          <w:iCs/>
          <w:sz w:val="24"/>
          <w:szCs w:val="24"/>
          <w:u w:val="single"/>
        </w:rPr>
        <w:t xml:space="preserve">Текст, выделенный КУРСИВОМ нужно удалить! </w:t>
      </w:r>
    </w:p>
    <w:p w:rsidR="0002380A" w:rsidRPr="003B35AD" w:rsidRDefault="0002380A" w:rsidP="0037587A"/>
    <w:p w:rsidR="00CA48DA" w:rsidRPr="003B35AD" w:rsidRDefault="00CA48DA"/>
    <w:sectPr w:rsidR="00CA48DA" w:rsidRPr="003B35AD" w:rsidSect="004A079C">
      <w:headerReference w:type="even" r:id="rId20"/>
      <w:headerReference w:type="default" r:id="rId2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BEE" w:rsidRDefault="00DB4BEE">
      <w:r>
        <w:separator/>
      </w:r>
    </w:p>
  </w:endnote>
  <w:endnote w:type="continuationSeparator" w:id="0">
    <w:p w:rsidR="00DB4BEE" w:rsidRDefault="00DB4B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BEE" w:rsidRDefault="00DB4BEE">
      <w:r>
        <w:separator/>
      </w:r>
    </w:p>
  </w:footnote>
  <w:footnote w:type="continuationSeparator" w:id="0">
    <w:p w:rsidR="00DB4BEE" w:rsidRDefault="00DB4B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824" w:rsidRDefault="001674C1" w:rsidP="0057539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1782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17824" w:rsidRDefault="00A1782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824" w:rsidRDefault="001674C1" w:rsidP="0057539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1782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5303E">
      <w:rPr>
        <w:rStyle w:val="a9"/>
        <w:noProof/>
      </w:rPr>
      <w:t>32</w:t>
    </w:r>
    <w:r>
      <w:rPr>
        <w:rStyle w:val="a9"/>
      </w:rPr>
      <w:fldChar w:fldCharType="end"/>
    </w:r>
  </w:p>
  <w:p w:rsidR="00A17824" w:rsidRDefault="00A1782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4BA1BB5"/>
    <w:multiLevelType w:val="hybridMultilevel"/>
    <w:tmpl w:val="3351A8B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A248071"/>
    <w:multiLevelType w:val="hybridMultilevel"/>
    <w:tmpl w:val="C390754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7B27E39"/>
    <w:multiLevelType w:val="hybridMultilevel"/>
    <w:tmpl w:val="2CA947A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B12C850"/>
    <w:multiLevelType w:val="hybridMultilevel"/>
    <w:tmpl w:val="AE9914C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89AF5EF"/>
    <w:multiLevelType w:val="hybridMultilevel"/>
    <w:tmpl w:val="A81F9C8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CBD32485"/>
    <w:multiLevelType w:val="hybridMultilevel"/>
    <w:tmpl w:val="3138893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EA0AF474"/>
    <w:multiLevelType w:val="hybridMultilevel"/>
    <w:tmpl w:val="AD55E30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43414B"/>
    <w:multiLevelType w:val="singleLevel"/>
    <w:tmpl w:val="3F6A4BCA"/>
    <w:lvl w:ilvl="0">
      <w:start w:val="4"/>
      <w:numFmt w:val="decimal"/>
      <w:lvlText w:val="%1."/>
      <w:legacy w:legacy="1" w:legacySpace="0" w:legacyIndent="480"/>
      <w:lvlJc w:val="left"/>
      <w:rPr>
        <w:rFonts w:ascii="Arial" w:hAnsi="Arial" w:cs="Arial" w:hint="default"/>
      </w:rPr>
    </w:lvl>
  </w:abstractNum>
  <w:abstractNum w:abstractNumId="8">
    <w:nsid w:val="012F103E"/>
    <w:multiLevelType w:val="hybridMultilevel"/>
    <w:tmpl w:val="2040C036"/>
    <w:lvl w:ilvl="0" w:tplc="02CCABE0">
      <w:start w:val="19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015C6128"/>
    <w:multiLevelType w:val="hybridMultilevel"/>
    <w:tmpl w:val="FEA80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2FE07D3"/>
    <w:multiLevelType w:val="singleLevel"/>
    <w:tmpl w:val="D95410CC"/>
    <w:lvl w:ilvl="0">
      <w:start w:val="1"/>
      <w:numFmt w:val="decimal"/>
      <w:lvlText w:val="%1."/>
      <w:legacy w:legacy="1" w:legacySpace="0" w:legacyIndent="302"/>
      <w:lvlJc w:val="left"/>
      <w:rPr>
        <w:rFonts w:ascii="Arial" w:hAnsi="Arial" w:cs="Arial" w:hint="default"/>
      </w:rPr>
    </w:lvl>
  </w:abstractNum>
  <w:abstractNum w:abstractNumId="11">
    <w:nsid w:val="03BF7196"/>
    <w:multiLevelType w:val="hybridMultilevel"/>
    <w:tmpl w:val="A120C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2725E3"/>
    <w:multiLevelType w:val="hybridMultilevel"/>
    <w:tmpl w:val="474C8C92"/>
    <w:lvl w:ilvl="0" w:tplc="FFFFFFFF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09757153"/>
    <w:multiLevelType w:val="hybridMultilevel"/>
    <w:tmpl w:val="90103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C832F80"/>
    <w:multiLevelType w:val="hybridMultilevel"/>
    <w:tmpl w:val="FFE81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D053900"/>
    <w:multiLevelType w:val="hybridMultilevel"/>
    <w:tmpl w:val="F93E4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2903FD5"/>
    <w:multiLevelType w:val="hybridMultilevel"/>
    <w:tmpl w:val="173A5B3A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131F3801"/>
    <w:multiLevelType w:val="hybridMultilevel"/>
    <w:tmpl w:val="6C7AFE8A"/>
    <w:lvl w:ilvl="0" w:tplc="FFFFFFFF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14025B64"/>
    <w:multiLevelType w:val="hybridMultilevel"/>
    <w:tmpl w:val="17EDFA4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181E6F28"/>
    <w:multiLevelType w:val="hybridMultilevel"/>
    <w:tmpl w:val="2862A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8994BF1"/>
    <w:multiLevelType w:val="hybridMultilevel"/>
    <w:tmpl w:val="4CAE0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B9A1ADE"/>
    <w:multiLevelType w:val="hybridMultilevel"/>
    <w:tmpl w:val="C2002F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EED1CF4"/>
    <w:multiLevelType w:val="hybridMultilevel"/>
    <w:tmpl w:val="E266F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04C2AA7"/>
    <w:multiLevelType w:val="hybridMultilevel"/>
    <w:tmpl w:val="FE70A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4F169D1"/>
    <w:multiLevelType w:val="hybridMultilevel"/>
    <w:tmpl w:val="9BEC5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66240B2"/>
    <w:multiLevelType w:val="hybridMultilevel"/>
    <w:tmpl w:val="4134B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74EFBFB"/>
    <w:multiLevelType w:val="hybridMultilevel"/>
    <w:tmpl w:val="2EAEC4B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2A5D769E"/>
    <w:multiLevelType w:val="singleLevel"/>
    <w:tmpl w:val="B8B0E642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8">
    <w:nsid w:val="2ADF734F"/>
    <w:multiLevelType w:val="hybridMultilevel"/>
    <w:tmpl w:val="86108542"/>
    <w:lvl w:ilvl="0" w:tplc="E9481D7C">
      <w:start w:val="23"/>
      <w:numFmt w:val="decimal"/>
      <w:lvlText w:val="%1."/>
      <w:lvlJc w:val="left"/>
      <w:pPr>
        <w:ind w:left="942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2FE25C85"/>
    <w:multiLevelType w:val="hybridMultilevel"/>
    <w:tmpl w:val="622F623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332D02D2"/>
    <w:multiLevelType w:val="singleLevel"/>
    <w:tmpl w:val="A9802E00"/>
    <w:lvl w:ilvl="0">
      <w:start w:val="1"/>
      <w:numFmt w:val="decimal"/>
      <w:lvlText w:val="%1."/>
      <w:legacy w:legacy="1" w:legacySpace="0" w:legacyIndent="485"/>
      <w:lvlJc w:val="left"/>
      <w:rPr>
        <w:rFonts w:ascii="Arial" w:hAnsi="Arial" w:cs="Arial" w:hint="default"/>
      </w:rPr>
    </w:lvl>
  </w:abstractNum>
  <w:abstractNum w:abstractNumId="31">
    <w:nsid w:val="36E10EBB"/>
    <w:multiLevelType w:val="hybridMultilevel"/>
    <w:tmpl w:val="723AB0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ABA28BC"/>
    <w:multiLevelType w:val="hybridMultilevel"/>
    <w:tmpl w:val="ED880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D9717FD"/>
    <w:multiLevelType w:val="hybridMultilevel"/>
    <w:tmpl w:val="E6F615FC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4145452E"/>
    <w:multiLevelType w:val="singleLevel"/>
    <w:tmpl w:val="4D7628B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35">
    <w:nsid w:val="48373706"/>
    <w:multiLevelType w:val="hybridMultilevel"/>
    <w:tmpl w:val="482C1B7A"/>
    <w:lvl w:ilvl="0" w:tplc="FFFFFFFF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6">
    <w:nsid w:val="496C7457"/>
    <w:multiLevelType w:val="hybridMultilevel"/>
    <w:tmpl w:val="10C47E3A"/>
    <w:lvl w:ilvl="0" w:tplc="7C02C0CE">
      <w:start w:val="14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7">
    <w:nsid w:val="4997C1BF"/>
    <w:multiLevelType w:val="hybridMultilevel"/>
    <w:tmpl w:val="BEDD3B0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561BB450"/>
    <w:multiLevelType w:val="hybridMultilevel"/>
    <w:tmpl w:val="55B400B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5781286D"/>
    <w:multiLevelType w:val="hybridMultilevel"/>
    <w:tmpl w:val="06E27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F050493"/>
    <w:multiLevelType w:val="hybridMultilevel"/>
    <w:tmpl w:val="749AA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FAD458D"/>
    <w:multiLevelType w:val="hybridMultilevel"/>
    <w:tmpl w:val="06064A7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>
    <w:nsid w:val="60805711"/>
    <w:multiLevelType w:val="hybridMultilevel"/>
    <w:tmpl w:val="EBE41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AFB60B8"/>
    <w:multiLevelType w:val="hybridMultilevel"/>
    <w:tmpl w:val="9A9E3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D83499"/>
    <w:multiLevelType w:val="hybridMultilevel"/>
    <w:tmpl w:val="C48D942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>
    <w:nsid w:val="7C021E48"/>
    <w:multiLevelType w:val="hybridMultilevel"/>
    <w:tmpl w:val="D43C9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6"/>
  </w:num>
  <w:num w:numId="4">
    <w:abstractNumId w:val="1"/>
  </w:num>
  <w:num w:numId="5">
    <w:abstractNumId w:val="29"/>
  </w:num>
  <w:num w:numId="6">
    <w:abstractNumId w:val="4"/>
  </w:num>
  <w:num w:numId="7">
    <w:abstractNumId w:val="5"/>
  </w:num>
  <w:num w:numId="8">
    <w:abstractNumId w:val="41"/>
  </w:num>
  <w:num w:numId="9">
    <w:abstractNumId w:val="44"/>
  </w:num>
  <w:num w:numId="10">
    <w:abstractNumId w:val="3"/>
  </w:num>
  <w:num w:numId="11">
    <w:abstractNumId w:val="18"/>
  </w:num>
  <w:num w:numId="12">
    <w:abstractNumId w:val="0"/>
  </w:num>
  <w:num w:numId="13">
    <w:abstractNumId w:val="2"/>
  </w:num>
  <w:num w:numId="14">
    <w:abstractNumId w:val="37"/>
  </w:num>
  <w:num w:numId="15">
    <w:abstractNumId w:val="11"/>
  </w:num>
  <w:num w:numId="16">
    <w:abstractNumId w:val="43"/>
  </w:num>
  <w:num w:numId="17">
    <w:abstractNumId w:val="38"/>
  </w:num>
  <w:num w:numId="18">
    <w:abstractNumId w:val="3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9">
    <w:abstractNumId w:val="3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20">
    <w:abstractNumId w:val="3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21">
    <w:abstractNumId w:val="3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22">
    <w:abstractNumId w:val="3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23">
    <w:abstractNumId w:val="3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24">
    <w:abstractNumId w:val="3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25">
    <w:abstractNumId w:val="12"/>
  </w:num>
  <w:num w:numId="26">
    <w:abstractNumId w:val="17"/>
  </w:num>
  <w:num w:numId="27">
    <w:abstractNumId w:val="21"/>
  </w:num>
  <w:num w:numId="28">
    <w:abstractNumId w:val="16"/>
  </w:num>
  <w:num w:numId="29">
    <w:abstractNumId w:val="22"/>
  </w:num>
  <w:num w:numId="30">
    <w:abstractNumId w:val="14"/>
  </w:num>
  <w:num w:numId="31">
    <w:abstractNumId w:val="40"/>
  </w:num>
  <w:num w:numId="32">
    <w:abstractNumId w:val="20"/>
  </w:num>
  <w:num w:numId="33">
    <w:abstractNumId w:val="9"/>
  </w:num>
  <w:num w:numId="34">
    <w:abstractNumId w:val="32"/>
  </w:num>
  <w:num w:numId="35">
    <w:abstractNumId w:val="45"/>
  </w:num>
  <w:num w:numId="36">
    <w:abstractNumId w:val="23"/>
  </w:num>
  <w:num w:numId="37">
    <w:abstractNumId w:val="33"/>
  </w:num>
  <w:num w:numId="38">
    <w:abstractNumId w:val="24"/>
  </w:num>
  <w:num w:numId="39">
    <w:abstractNumId w:val="15"/>
  </w:num>
  <w:num w:numId="40">
    <w:abstractNumId w:val="39"/>
  </w:num>
  <w:num w:numId="41">
    <w:abstractNumId w:val="19"/>
  </w:num>
  <w:num w:numId="42">
    <w:abstractNumId w:val="25"/>
  </w:num>
  <w:num w:numId="43">
    <w:abstractNumId w:val="30"/>
  </w:num>
  <w:num w:numId="44">
    <w:abstractNumId w:val="7"/>
  </w:num>
  <w:num w:numId="45">
    <w:abstractNumId w:val="10"/>
  </w:num>
  <w:num w:numId="46">
    <w:abstractNumId w:val="27"/>
  </w:num>
  <w:num w:numId="47">
    <w:abstractNumId w:val="27"/>
    <w:lvlOverride w:ilvl="0">
      <w:lvl w:ilvl="0">
        <w:start w:val="1"/>
        <w:numFmt w:val="decimal"/>
        <w:lvlText w:val="%1."/>
        <w:legacy w:legacy="1" w:legacySpace="0" w:legacyIndent="192"/>
        <w:lvlJc w:val="left"/>
        <w:rPr>
          <w:rFonts w:ascii="Arial" w:hAnsi="Arial" w:cs="Arial" w:hint="default"/>
        </w:rPr>
      </w:lvl>
    </w:lvlOverride>
  </w:num>
  <w:num w:numId="48">
    <w:abstractNumId w:val="36"/>
  </w:num>
  <w:num w:numId="49">
    <w:abstractNumId w:val="8"/>
  </w:num>
  <w:num w:numId="50">
    <w:abstractNumId w:val="28"/>
  </w:num>
  <w:num w:numId="51">
    <w:abstractNumId w:val="42"/>
  </w:num>
  <w:num w:numId="52">
    <w:abstractNumId w:val="13"/>
  </w:num>
  <w:num w:numId="53">
    <w:abstractNumId w:val="35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63DF"/>
    <w:rsid w:val="0002380A"/>
    <w:rsid w:val="00025C52"/>
    <w:rsid w:val="000C29C5"/>
    <w:rsid w:val="000D26B2"/>
    <w:rsid w:val="000E2C0E"/>
    <w:rsid w:val="0014099F"/>
    <w:rsid w:val="0015303E"/>
    <w:rsid w:val="00157179"/>
    <w:rsid w:val="001674C1"/>
    <w:rsid w:val="001B4528"/>
    <w:rsid w:val="001C79AA"/>
    <w:rsid w:val="001E1C84"/>
    <w:rsid w:val="002460F8"/>
    <w:rsid w:val="002614E4"/>
    <w:rsid w:val="00270754"/>
    <w:rsid w:val="00277BE6"/>
    <w:rsid w:val="002D3FD2"/>
    <w:rsid w:val="002E11CB"/>
    <w:rsid w:val="002F191A"/>
    <w:rsid w:val="00317A28"/>
    <w:rsid w:val="0032027B"/>
    <w:rsid w:val="00366035"/>
    <w:rsid w:val="0037587A"/>
    <w:rsid w:val="0039114E"/>
    <w:rsid w:val="003A4067"/>
    <w:rsid w:val="003B35AD"/>
    <w:rsid w:val="003C6373"/>
    <w:rsid w:val="00402F66"/>
    <w:rsid w:val="00426542"/>
    <w:rsid w:val="00446F13"/>
    <w:rsid w:val="00470A55"/>
    <w:rsid w:val="00480FDE"/>
    <w:rsid w:val="004A079C"/>
    <w:rsid w:val="004D34D5"/>
    <w:rsid w:val="004E5B14"/>
    <w:rsid w:val="00505D3C"/>
    <w:rsid w:val="00522859"/>
    <w:rsid w:val="00543F4F"/>
    <w:rsid w:val="0054743F"/>
    <w:rsid w:val="0056086B"/>
    <w:rsid w:val="005635D4"/>
    <w:rsid w:val="0057539F"/>
    <w:rsid w:val="005E1EA2"/>
    <w:rsid w:val="0062197B"/>
    <w:rsid w:val="00664569"/>
    <w:rsid w:val="006B242F"/>
    <w:rsid w:val="0072272A"/>
    <w:rsid w:val="007A0797"/>
    <w:rsid w:val="007A0F24"/>
    <w:rsid w:val="007A6038"/>
    <w:rsid w:val="007D7FB0"/>
    <w:rsid w:val="007E0950"/>
    <w:rsid w:val="00812904"/>
    <w:rsid w:val="0083249E"/>
    <w:rsid w:val="008348D5"/>
    <w:rsid w:val="0084218E"/>
    <w:rsid w:val="0085542C"/>
    <w:rsid w:val="00882D50"/>
    <w:rsid w:val="00894901"/>
    <w:rsid w:val="008C0AA3"/>
    <w:rsid w:val="008C447D"/>
    <w:rsid w:val="0090424D"/>
    <w:rsid w:val="00907D20"/>
    <w:rsid w:val="009659DC"/>
    <w:rsid w:val="0097529A"/>
    <w:rsid w:val="009E1266"/>
    <w:rsid w:val="00A17824"/>
    <w:rsid w:val="00A50CA4"/>
    <w:rsid w:val="00A51FDC"/>
    <w:rsid w:val="00A6051C"/>
    <w:rsid w:val="00A75EFC"/>
    <w:rsid w:val="00B57D54"/>
    <w:rsid w:val="00B66AA3"/>
    <w:rsid w:val="00B66D76"/>
    <w:rsid w:val="00B82EBF"/>
    <w:rsid w:val="00B94A97"/>
    <w:rsid w:val="00BA6132"/>
    <w:rsid w:val="00BD652D"/>
    <w:rsid w:val="00BF4D5F"/>
    <w:rsid w:val="00C26F1A"/>
    <w:rsid w:val="00C46FFC"/>
    <w:rsid w:val="00C53871"/>
    <w:rsid w:val="00CA48DA"/>
    <w:rsid w:val="00D16654"/>
    <w:rsid w:val="00DB4BEE"/>
    <w:rsid w:val="00DE01DB"/>
    <w:rsid w:val="00DE6461"/>
    <w:rsid w:val="00E31969"/>
    <w:rsid w:val="00E32172"/>
    <w:rsid w:val="00E672B8"/>
    <w:rsid w:val="00E75820"/>
    <w:rsid w:val="00E759DC"/>
    <w:rsid w:val="00E92A94"/>
    <w:rsid w:val="00EB2C53"/>
    <w:rsid w:val="00ED0CEE"/>
    <w:rsid w:val="00EE2C01"/>
    <w:rsid w:val="00F013F4"/>
    <w:rsid w:val="00F154A8"/>
    <w:rsid w:val="00F370F4"/>
    <w:rsid w:val="00F4065C"/>
    <w:rsid w:val="00F457B6"/>
    <w:rsid w:val="00F848CC"/>
    <w:rsid w:val="00F96A6B"/>
    <w:rsid w:val="00FA63DF"/>
    <w:rsid w:val="00FA6E97"/>
    <w:rsid w:val="00FB1185"/>
    <w:rsid w:val="00FC1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Classic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13F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F013F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A63DF"/>
    <w:pPr>
      <w:spacing w:line="360" w:lineRule="auto"/>
      <w:ind w:firstLine="709"/>
      <w:jc w:val="both"/>
    </w:pPr>
    <w:rPr>
      <w:color w:val="000000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FA63DF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Body Text"/>
    <w:basedOn w:val="a"/>
    <w:link w:val="a6"/>
    <w:rsid w:val="00FA63DF"/>
    <w:pPr>
      <w:spacing w:line="360" w:lineRule="auto"/>
      <w:jc w:val="both"/>
    </w:pPr>
    <w:rPr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rsid w:val="00FA63DF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7">
    <w:name w:val="header"/>
    <w:basedOn w:val="a"/>
    <w:link w:val="a8"/>
    <w:rsid w:val="00FA63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A63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FA63DF"/>
  </w:style>
  <w:style w:type="paragraph" w:customStyle="1" w:styleId="Default">
    <w:name w:val="Default"/>
    <w:rsid w:val="005753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83249E"/>
    <w:pPr>
      <w:ind w:left="720"/>
      <w:contextualSpacing/>
    </w:pPr>
  </w:style>
  <w:style w:type="paragraph" w:customStyle="1" w:styleId="11">
    <w:name w:val="Основной 1 см"/>
    <w:basedOn w:val="a"/>
    <w:rsid w:val="0097529A"/>
    <w:pPr>
      <w:ind w:firstLine="567"/>
      <w:jc w:val="both"/>
    </w:pPr>
    <w:rPr>
      <w:rFonts w:eastAsia="Calibri"/>
      <w:sz w:val="28"/>
      <w:szCs w:val="20"/>
    </w:rPr>
  </w:style>
  <w:style w:type="paragraph" w:customStyle="1" w:styleId="ab">
    <w:name w:val="Основной б.о."/>
    <w:basedOn w:val="11"/>
    <w:next w:val="11"/>
    <w:rsid w:val="0097529A"/>
    <w:pPr>
      <w:ind w:firstLine="0"/>
    </w:pPr>
  </w:style>
  <w:style w:type="character" w:customStyle="1" w:styleId="10">
    <w:name w:val="Заголовок 1 Знак"/>
    <w:basedOn w:val="a0"/>
    <w:link w:val="1"/>
    <w:rsid w:val="00F013F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F013F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Normal (Web)"/>
    <w:basedOn w:val="a"/>
    <w:rsid w:val="00F013F4"/>
    <w:pPr>
      <w:spacing w:before="100" w:beforeAutospacing="1" w:after="115" w:line="276" w:lineRule="auto"/>
    </w:pPr>
    <w:rPr>
      <w:color w:val="000000"/>
    </w:rPr>
  </w:style>
  <w:style w:type="paragraph" w:customStyle="1" w:styleId="western">
    <w:name w:val="western"/>
    <w:basedOn w:val="a"/>
    <w:rsid w:val="00F013F4"/>
    <w:pPr>
      <w:spacing w:before="100" w:beforeAutospacing="1" w:after="115" w:line="276" w:lineRule="auto"/>
    </w:pPr>
    <w:rPr>
      <w:rFonts w:ascii="Calibri" w:hAnsi="Calibri"/>
      <w:color w:val="000000"/>
      <w:sz w:val="22"/>
      <w:szCs w:val="22"/>
    </w:rPr>
  </w:style>
  <w:style w:type="character" w:customStyle="1" w:styleId="highlighthighlightactive">
    <w:name w:val="highlight highlight_active"/>
    <w:basedOn w:val="a0"/>
    <w:rsid w:val="00F013F4"/>
  </w:style>
  <w:style w:type="table" w:styleId="12">
    <w:name w:val="Table Classic 1"/>
    <w:basedOn w:val="a1"/>
    <w:rsid w:val="00F013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d">
    <w:name w:val="Strong"/>
    <w:qFormat/>
    <w:rsid w:val="00F013F4"/>
    <w:rPr>
      <w:b/>
      <w:bCs/>
    </w:rPr>
  </w:style>
  <w:style w:type="paragraph" w:styleId="2">
    <w:name w:val="Body Text Indent 2"/>
    <w:basedOn w:val="a"/>
    <w:link w:val="20"/>
    <w:semiHidden/>
    <w:rsid w:val="00F013F4"/>
    <w:pPr>
      <w:spacing w:after="120" w:line="480" w:lineRule="auto"/>
      <w:ind w:left="283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semiHidden/>
    <w:rsid w:val="00F013F4"/>
    <w:rPr>
      <w:rFonts w:ascii="Calibri" w:eastAsia="Times New Roman" w:hAnsi="Calibri" w:cs="Times New Roman"/>
    </w:rPr>
  </w:style>
  <w:style w:type="paragraph" w:customStyle="1" w:styleId="13">
    <w:name w:val="Стиль1"/>
    <w:basedOn w:val="a"/>
    <w:rsid w:val="00F013F4"/>
    <w:pPr>
      <w:widowControl w:val="0"/>
      <w:autoSpaceDE w:val="0"/>
      <w:autoSpaceDN w:val="0"/>
      <w:adjustRightInd w:val="0"/>
      <w:spacing w:before="240" w:after="120" w:line="288" w:lineRule="auto"/>
      <w:jc w:val="both"/>
      <w:outlineLvl w:val="0"/>
    </w:pPr>
    <w:rPr>
      <w:rFonts w:ascii="Arial" w:hAnsi="Arial"/>
      <w:b/>
      <w:caps/>
      <w:sz w:val="28"/>
    </w:rPr>
  </w:style>
  <w:style w:type="paragraph" w:customStyle="1" w:styleId="3">
    <w:name w:val="Стиль3"/>
    <w:basedOn w:val="a"/>
    <w:rsid w:val="00F013F4"/>
    <w:pPr>
      <w:spacing w:after="120"/>
      <w:jc w:val="both"/>
    </w:pPr>
    <w:rPr>
      <w:rFonts w:ascii="Arial" w:hAnsi="Arial"/>
    </w:rPr>
  </w:style>
  <w:style w:type="paragraph" w:styleId="ae">
    <w:name w:val="Plain Text"/>
    <w:basedOn w:val="a"/>
    <w:link w:val="af"/>
    <w:semiHidden/>
    <w:rsid w:val="00F013F4"/>
    <w:pPr>
      <w:jc w:val="both"/>
    </w:pPr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semiHidden/>
    <w:rsid w:val="00F013F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PlainText1">
    <w:name w:val="Plain Text1"/>
    <w:basedOn w:val="a"/>
    <w:rsid w:val="00F013F4"/>
    <w:pPr>
      <w:widowControl w:val="0"/>
      <w:jc w:val="both"/>
    </w:pPr>
    <w:rPr>
      <w:rFonts w:ascii="Courier New" w:hAnsi="Courier New"/>
      <w:sz w:val="20"/>
      <w:szCs w:val="20"/>
    </w:rPr>
  </w:style>
  <w:style w:type="character" w:customStyle="1" w:styleId="butback1">
    <w:name w:val="butback1"/>
    <w:rsid w:val="00F013F4"/>
    <w:rPr>
      <w:color w:val="666666"/>
    </w:rPr>
  </w:style>
  <w:style w:type="character" w:customStyle="1" w:styleId="submenu-table">
    <w:name w:val="submenu-table"/>
    <w:basedOn w:val="a0"/>
    <w:rsid w:val="00F013F4"/>
  </w:style>
  <w:style w:type="paragraph" w:styleId="af0">
    <w:name w:val="Document Map"/>
    <w:basedOn w:val="a"/>
    <w:link w:val="af1"/>
    <w:rsid w:val="00F013F4"/>
    <w:rPr>
      <w:rFonts w:ascii="Tahoma" w:hAnsi="Tahoma"/>
      <w:sz w:val="16"/>
      <w:szCs w:val="16"/>
    </w:rPr>
  </w:style>
  <w:style w:type="character" w:customStyle="1" w:styleId="af1">
    <w:name w:val="Схема документа Знак"/>
    <w:basedOn w:val="a0"/>
    <w:link w:val="af0"/>
    <w:rsid w:val="00F013F4"/>
    <w:rPr>
      <w:rFonts w:ascii="Tahoma" w:eastAsia="Times New Roman" w:hAnsi="Tahoma" w:cs="Times New Roman"/>
      <w:sz w:val="16"/>
      <w:szCs w:val="16"/>
    </w:rPr>
  </w:style>
  <w:style w:type="table" w:styleId="af2">
    <w:name w:val="Table Grid"/>
    <w:basedOn w:val="a1"/>
    <w:uiPriority w:val="59"/>
    <w:rsid w:val="00F013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next w:val="af2"/>
    <w:uiPriority w:val="59"/>
    <w:rsid w:val="00F013F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Обычный1"/>
    <w:rsid w:val="00F013F4"/>
    <w:pPr>
      <w:widowControl w:val="0"/>
      <w:tabs>
        <w:tab w:val="num" w:pos="643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mphasis"/>
    <w:qFormat/>
    <w:rsid w:val="00F013F4"/>
    <w:rPr>
      <w:i/>
      <w:iCs/>
    </w:rPr>
  </w:style>
  <w:style w:type="paragraph" w:styleId="30">
    <w:name w:val="Body Text 3"/>
    <w:basedOn w:val="a"/>
    <w:link w:val="31"/>
    <w:uiPriority w:val="99"/>
    <w:unhideWhenUsed/>
    <w:rsid w:val="00D16654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rsid w:val="00D1665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3B35AD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B35A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40">
    <w:name w:val="Font Style40"/>
    <w:basedOn w:val="a0"/>
    <w:rsid w:val="0054743F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54">
    <w:name w:val="Font Style54"/>
    <w:basedOn w:val="a0"/>
    <w:rsid w:val="0054743F"/>
    <w:rPr>
      <w:rFonts w:ascii="Times New Roman" w:hAnsi="Times New Roman" w:cs="Times New Roman"/>
      <w:sz w:val="26"/>
      <w:szCs w:val="26"/>
    </w:rPr>
  </w:style>
  <w:style w:type="paragraph" w:customStyle="1" w:styleId="Style16">
    <w:name w:val="Style16"/>
    <w:basedOn w:val="a"/>
    <w:rsid w:val="002614E4"/>
    <w:pPr>
      <w:widowControl w:val="0"/>
      <w:autoSpaceDE w:val="0"/>
      <w:autoSpaceDN w:val="0"/>
      <w:adjustRightInd w:val="0"/>
      <w:jc w:val="right"/>
    </w:pPr>
  </w:style>
  <w:style w:type="paragraph" w:customStyle="1" w:styleId="Style1">
    <w:name w:val="Style1"/>
    <w:basedOn w:val="a"/>
    <w:rsid w:val="002614E4"/>
    <w:pPr>
      <w:widowControl w:val="0"/>
      <w:autoSpaceDE w:val="0"/>
      <w:autoSpaceDN w:val="0"/>
      <w:adjustRightInd w:val="0"/>
      <w:spacing w:line="276" w:lineRule="exact"/>
      <w:ind w:firstLine="326"/>
      <w:jc w:val="both"/>
    </w:pPr>
  </w:style>
  <w:style w:type="character" w:customStyle="1" w:styleId="FontStyle42">
    <w:name w:val="Font Style42"/>
    <w:basedOn w:val="a0"/>
    <w:rsid w:val="002614E4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"/>
    <w:rsid w:val="002614E4"/>
    <w:pPr>
      <w:widowControl w:val="0"/>
      <w:autoSpaceDE w:val="0"/>
      <w:autoSpaceDN w:val="0"/>
      <w:adjustRightInd w:val="0"/>
      <w:spacing w:line="274" w:lineRule="exact"/>
      <w:ind w:firstLine="394"/>
    </w:pPr>
  </w:style>
  <w:style w:type="paragraph" w:customStyle="1" w:styleId="Style32">
    <w:name w:val="Style32"/>
    <w:basedOn w:val="a"/>
    <w:rsid w:val="002614E4"/>
    <w:pPr>
      <w:widowControl w:val="0"/>
      <w:autoSpaceDE w:val="0"/>
      <w:autoSpaceDN w:val="0"/>
      <w:adjustRightInd w:val="0"/>
      <w:spacing w:line="278" w:lineRule="exact"/>
      <w:ind w:firstLine="278"/>
      <w:jc w:val="both"/>
    </w:pPr>
  </w:style>
  <w:style w:type="character" w:styleId="af6">
    <w:name w:val="Hyperlink"/>
    <w:basedOn w:val="a0"/>
    <w:rsid w:val="00543F4F"/>
    <w:rPr>
      <w:color w:val="0000FF"/>
      <w:u w:val="single"/>
    </w:rPr>
  </w:style>
  <w:style w:type="character" w:customStyle="1" w:styleId="st1">
    <w:name w:val="st1"/>
    <w:basedOn w:val="a0"/>
    <w:rsid w:val="00543F4F"/>
  </w:style>
  <w:style w:type="paragraph" w:styleId="af7">
    <w:name w:val="footnote text"/>
    <w:aliases w:val=" Знак"/>
    <w:basedOn w:val="a"/>
    <w:link w:val="af8"/>
    <w:semiHidden/>
    <w:rsid w:val="00270754"/>
    <w:rPr>
      <w:sz w:val="20"/>
      <w:szCs w:val="20"/>
    </w:rPr>
  </w:style>
  <w:style w:type="character" w:customStyle="1" w:styleId="af8">
    <w:name w:val="Текст сноски Знак"/>
    <w:aliases w:val=" Знак Знак"/>
    <w:basedOn w:val="a0"/>
    <w:link w:val="af7"/>
    <w:semiHidden/>
    <w:rsid w:val="002707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0"/>
    <w:semiHidden/>
    <w:rsid w:val="0027075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Classic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13F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4">
    <w:name w:val="heading 4"/>
    <w:basedOn w:val="a"/>
    <w:next w:val="a"/>
    <w:link w:val="40"/>
    <w:qFormat/>
    <w:rsid w:val="00F013F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A63DF"/>
    <w:pPr>
      <w:spacing w:line="360" w:lineRule="auto"/>
      <w:ind w:firstLine="709"/>
      <w:jc w:val="both"/>
    </w:pPr>
    <w:rPr>
      <w:color w:val="000000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FA63DF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Body Text"/>
    <w:basedOn w:val="a"/>
    <w:link w:val="a6"/>
    <w:rsid w:val="00FA63DF"/>
    <w:pPr>
      <w:spacing w:line="360" w:lineRule="auto"/>
      <w:jc w:val="both"/>
    </w:pPr>
    <w:rPr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rsid w:val="00FA63DF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7">
    <w:name w:val="header"/>
    <w:basedOn w:val="a"/>
    <w:link w:val="a8"/>
    <w:rsid w:val="00FA63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A63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FA63DF"/>
  </w:style>
  <w:style w:type="paragraph" w:customStyle="1" w:styleId="Default">
    <w:name w:val="Default"/>
    <w:rsid w:val="005753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83249E"/>
    <w:pPr>
      <w:ind w:left="720"/>
      <w:contextualSpacing/>
    </w:pPr>
  </w:style>
  <w:style w:type="paragraph" w:customStyle="1" w:styleId="11">
    <w:name w:val="Основной 1 см"/>
    <w:basedOn w:val="a"/>
    <w:rsid w:val="0097529A"/>
    <w:pPr>
      <w:ind w:firstLine="567"/>
      <w:jc w:val="both"/>
    </w:pPr>
    <w:rPr>
      <w:rFonts w:eastAsia="Calibri"/>
      <w:sz w:val="28"/>
      <w:szCs w:val="20"/>
    </w:rPr>
  </w:style>
  <w:style w:type="paragraph" w:customStyle="1" w:styleId="ab">
    <w:name w:val="Основной б.о."/>
    <w:basedOn w:val="11"/>
    <w:next w:val="11"/>
    <w:rsid w:val="0097529A"/>
    <w:pPr>
      <w:ind w:firstLine="0"/>
    </w:pPr>
  </w:style>
  <w:style w:type="character" w:customStyle="1" w:styleId="10">
    <w:name w:val="Заголовок 1 Знак"/>
    <w:basedOn w:val="a0"/>
    <w:link w:val="1"/>
    <w:rsid w:val="00F013F4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40">
    <w:name w:val="Заголовок 4 Знак"/>
    <w:basedOn w:val="a0"/>
    <w:link w:val="4"/>
    <w:rsid w:val="00F013F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Normal (Web)"/>
    <w:basedOn w:val="a"/>
    <w:rsid w:val="00F013F4"/>
    <w:pPr>
      <w:spacing w:before="100" w:beforeAutospacing="1" w:after="115" w:line="276" w:lineRule="auto"/>
    </w:pPr>
    <w:rPr>
      <w:color w:val="000000"/>
    </w:rPr>
  </w:style>
  <w:style w:type="paragraph" w:customStyle="1" w:styleId="western">
    <w:name w:val="western"/>
    <w:basedOn w:val="a"/>
    <w:rsid w:val="00F013F4"/>
    <w:pPr>
      <w:spacing w:before="100" w:beforeAutospacing="1" w:after="115" w:line="276" w:lineRule="auto"/>
    </w:pPr>
    <w:rPr>
      <w:rFonts w:ascii="Calibri" w:hAnsi="Calibri"/>
      <w:color w:val="000000"/>
      <w:sz w:val="22"/>
      <w:szCs w:val="22"/>
    </w:rPr>
  </w:style>
  <w:style w:type="character" w:customStyle="1" w:styleId="highlighthighlightactive">
    <w:name w:val="highlight highlight_active"/>
    <w:basedOn w:val="a0"/>
    <w:rsid w:val="00F013F4"/>
  </w:style>
  <w:style w:type="table" w:styleId="12">
    <w:name w:val="Table Classic 1"/>
    <w:basedOn w:val="a1"/>
    <w:rsid w:val="00F013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d">
    <w:name w:val="Strong"/>
    <w:qFormat/>
    <w:rsid w:val="00F013F4"/>
    <w:rPr>
      <w:b/>
      <w:bCs/>
    </w:rPr>
  </w:style>
  <w:style w:type="paragraph" w:styleId="2">
    <w:name w:val="Body Text Indent 2"/>
    <w:basedOn w:val="a"/>
    <w:link w:val="20"/>
    <w:semiHidden/>
    <w:rsid w:val="00F013F4"/>
    <w:pPr>
      <w:spacing w:after="120" w:line="480" w:lineRule="auto"/>
      <w:ind w:left="283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semiHidden/>
    <w:rsid w:val="00F013F4"/>
    <w:rPr>
      <w:rFonts w:ascii="Calibri" w:eastAsia="Times New Roman" w:hAnsi="Calibri" w:cs="Times New Roman"/>
    </w:rPr>
  </w:style>
  <w:style w:type="paragraph" w:customStyle="1" w:styleId="13">
    <w:name w:val="Стиль1"/>
    <w:basedOn w:val="a"/>
    <w:rsid w:val="00F013F4"/>
    <w:pPr>
      <w:widowControl w:val="0"/>
      <w:autoSpaceDE w:val="0"/>
      <w:autoSpaceDN w:val="0"/>
      <w:adjustRightInd w:val="0"/>
      <w:spacing w:before="240" w:after="120" w:line="288" w:lineRule="auto"/>
      <w:jc w:val="both"/>
      <w:outlineLvl w:val="0"/>
    </w:pPr>
    <w:rPr>
      <w:rFonts w:ascii="Arial" w:hAnsi="Arial"/>
      <w:b/>
      <w:caps/>
      <w:sz w:val="28"/>
    </w:rPr>
  </w:style>
  <w:style w:type="paragraph" w:customStyle="1" w:styleId="3">
    <w:name w:val="Стиль3"/>
    <w:basedOn w:val="a"/>
    <w:rsid w:val="00F013F4"/>
    <w:pPr>
      <w:spacing w:after="120"/>
      <w:jc w:val="both"/>
    </w:pPr>
    <w:rPr>
      <w:rFonts w:ascii="Arial" w:hAnsi="Arial"/>
    </w:rPr>
  </w:style>
  <w:style w:type="paragraph" w:styleId="ae">
    <w:name w:val="Plain Text"/>
    <w:basedOn w:val="a"/>
    <w:link w:val="af"/>
    <w:semiHidden/>
    <w:rsid w:val="00F013F4"/>
    <w:pPr>
      <w:jc w:val="both"/>
    </w:pPr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semiHidden/>
    <w:rsid w:val="00F013F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PlainText1">
    <w:name w:val="Plain Text1"/>
    <w:basedOn w:val="a"/>
    <w:rsid w:val="00F013F4"/>
    <w:pPr>
      <w:widowControl w:val="0"/>
      <w:jc w:val="both"/>
    </w:pPr>
    <w:rPr>
      <w:rFonts w:ascii="Courier New" w:hAnsi="Courier New"/>
      <w:sz w:val="20"/>
      <w:szCs w:val="20"/>
    </w:rPr>
  </w:style>
  <w:style w:type="character" w:customStyle="1" w:styleId="butback1">
    <w:name w:val="butback1"/>
    <w:rsid w:val="00F013F4"/>
    <w:rPr>
      <w:color w:val="666666"/>
    </w:rPr>
  </w:style>
  <w:style w:type="character" w:customStyle="1" w:styleId="submenu-table">
    <w:name w:val="submenu-table"/>
    <w:basedOn w:val="a0"/>
    <w:rsid w:val="00F013F4"/>
  </w:style>
  <w:style w:type="paragraph" w:styleId="af0">
    <w:name w:val="Document Map"/>
    <w:basedOn w:val="a"/>
    <w:link w:val="af1"/>
    <w:rsid w:val="00F013F4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Схема документа Знак"/>
    <w:basedOn w:val="a0"/>
    <w:link w:val="af0"/>
    <w:rsid w:val="00F013F4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f2">
    <w:name w:val="Table Grid"/>
    <w:basedOn w:val="a1"/>
    <w:uiPriority w:val="59"/>
    <w:rsid w:val="00F013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next w:val="af2"/>
    <w:uiPriority w:val="59"/>
    <w:rsid w:val="00F013F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Обычный1"/>
    <w:rsid w:val="00F013F4"/>
    <w:pPr>
      <w:widowControl w:val="0"/>
      <w:tabs>
        <w:tab w:val="num" w:pos="643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mphasis"/>
    <w:qFormat/>
    <w:rsid w:val="00F013F4"/>
    <w:rPr>
      <w:i/>
      <w:iCs/>
    </w:rPr>
  </w:style>
  <w:style w:type="paragraph" w:styleId="30">
    <w:name w:val="Body Text 3"/>
    <w:basedOn w:val="a"/>
    <w:link w:val="31"/>
    <w:uiPriority w:val="99"/>
    <w:unhideWhenUsed/>
    <w:rsid w:val="00D16654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rsid w:val="00D1665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3B35AD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B35A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40">
    <w:name w:val="Font Style40"/>
    <w:basedOn w:val="a0"/>
    <w:rsid w:val="0054743F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54">
    <w:name w:val="Font Style54"/>
    <w:basedOn w:val="a0"/>
    <w:rsid w:val="0054743F"/>
    <w:rPr>
      <w:rFonts w:ascii="Times New Roman" w:hAnsi="Times New Roman" w:cs="Times New Roman"/>
      <w:sz w:val="26"/>
      <w:szCs w:val="26"/>
    </w:rPr>
  </w:style>
  <w:style w:type="paragraph" w:customStyle="1" w:styleId="Style16">
    <w:name w:val="Style16"/>
    <w:basedOn w:val="a"/>
    <w:rsid w:val="002614E4"/>
    <w:pPr>
      <w:widowControl w:val="0"/>
      <w:autoSpaceDE w:val="0"/>
      <w:autoSpaceDN w:val="0"/>
      <w:adjustRightInd w:val="0"/>
      <w:jc w:val="right"/>
    </w:pPr>
  </w:style>
  <w:style w:type="paragraph" w:customStyle="1" w:styleId="Style1">
    <w:name w:val="Style1"/>
    <w:basedOn w:val="a"/>
    <w:rsid w:val="002614E4"/>
    <w:pPr>
      <w:widowControl w:val="0"/>
      <w:autoSpaceDE w:val="0"/>
      <w:autoSpaceDN w:val="0"/>
      <w:adjustRightInd w:val="0"/>
      <w:spacing w:line="276" w:lineRule="exact"/>
      <w:ind w:firstLine="326"/>
      <w:jc w:val="both"/>
    </w:pPr>
  </w:style>
  <w:style w:type="character" w:customStyle="1" w:styleId="FontStyle42">
    <w:name w:val="Font Style42"/>
    <w:basedOn w:val="a0"/>
    <w:rsid w:val="002614E4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"/>
    <w:rsid w:val="002614E4"/>
    <w:pPr>
      <w:widowControl w:val="0"/>
      <w:autoSpaceDE w:val="0"/>
      <w:autoSpaceDN w:val="0"/>
      <w:adjustRightInd w:val="0"/>
      <w:spacing w:line="274" w:lineRule="exact"/>
      <w:ind w:firstLine="394"/>
    </w:pPr>
  </w:style>
  <w:style w:type="paragraph" w:customStyle="1" w:styleId="Style32">
    <w:name w:val="Style32"/>
    <w:basedOn w:val="a"/>
    <w:rsid w:val="002614E4"/>
    <w:pPr>
      <w:widowControl w:val="0"/>
      <w:autoSpaceDE w:val="0"/>
      <w:autoSpaceDN w:val="0"/>
      <w:adjustRightInd w:val="0"/>
      <w:spacing w:line="278" w:lineRule="exact"/>
      <w:ind w:firstLine="278"/>
      <w:jc w:val="both"/>
    </w:pPr>
  </w:style>
  <w:style w:type="character" w:styleId="af6">
    <w:name w:val="Hyperlink"/>
    <w:basedOn w:val="a0"/>
    <w:rsid w:val="00543F4F"/>
    <w:rPr>
      <w:color w:val="0000FF"/>
      <w:u w:val="single"/>
    </w:rPr>
  </w:style>
  <w:style w:type="character" w:customStyle="1" w:styleId="st1">
    <w:name w:val="st1"/>
    <w:basedOn w:val="a0"/>
    <w:rsid w:val="00543F4F"/>
  </w:style>
  <w:style w:type="paragraph" w:styleId="af7">
    <w:name w:val="footnote text"/>
    <w:aliases w:val=" Знак"/>
    <w:basedOn w:val="a"/>
    <w:link w:val="af8"/>
    <w:semiHidden/>
    <w:rsid w:val="00270754"/>
    <w:rPr>
      <w:sz w:val="20"/>
      <w:szCs w:val="20"/>
    </w:rPr>
  </w:style>
  <w:style w:type="character" w:customStyle="1" w:styleId="af8">
    <w:name w:val="Текст сноски Знак"/>
    <w:aliases w:val=" Знак Знак"/>
    <w:basedOn w:val="a0"/>
    <w:link w:val="af7"/>
    <w:semiHidden/>
    <w:rsid w:val="002707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0"/>
    <w:semiHidden/>
    <w:rsid w:val="0027075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ld=ru&amp;text=%D0%BF%D1%80%D0%B8%D0%BC%D0%B5%D1%80%D0%BD%D0%B0%D1%8F%20%D0%BF%D1%80%D0%BE%D0%B3%D1%80%D0%B0%D0%BC%D0%BC%D0%B0%20%D0%BF%D0%BE%20%D0%B4%D0%B8%D1%81%D1%86%D0%B8%D0%BF%D0%BB%D0%B8%D0%BD%D0%B5%20%D1%8D%D0%BF%D0%B8%D0%B4%D0%B5%D0%BC%D0%B8%D0%BE%D0%BB%D0%BE%D0%B3%D0%B8%D1%8F&amp;url=http%3A%2F%2Fkraar.krasgmu.ru%2Fsys%2Ffiles%2Fcontent_attach%2F1361902246_10_epidemiologiya__lech.fak.doc&amp;fmode=envelope&amp;lr=28&amp;mime=doc&amp;l10n=ru&amp;sign=757fd4be33ab449524e723eb541fa57f&amp;keyno=0" TargetMode="External"/><Relationship Id="rId13" Type="http://schemas.openxmlformats.org/officeDocument/2006/relationships/hyperlink" Target="http://hghltd.yandex.net/yandbtm?tld=ru&amp;text=%D0%BF%D1%80%D0%B8%D0%BC%D0%B5%D1%80%D0%BD%D0%B0%D1%8F%20%D0%BF%D1%80%D0%BE%D0%B3%D1%80%D0%B0%D0%BC%D0%BC%D0%B0%20%D0%BF%D0%BE%20%D0%B4%D0%B8%D1%81%D1%86%D0%B8%D0%BF%D0%BB%D0%B8%D0%BD%D0%B5%20%D1%8D%D0%BF%D0%B8%D0%B4%D0%B5%D0%BC%D0%B8%D0%BE%D0%BB%D0%BE%D0%B3%D0%B8%D1%8F&amp;url=http%3A%2F%2Fkraar.krasgmu.ru%2Fsys%2Ffiles%2Fcontent_attach%2F1361902246_10_epidemiologiya__lech.fak.doc&amp;fmode=envelope&amp;lr=28&amp;mime=doc&amp;l10n=ru&amp;sign=757fd4be33ab449524e723eb541fa57f&amp;keyno=0" TargetMode="External"/><Relationship Id="rId18" Type="http://schemas.openxmlformats.org/officeDocument/2006/relationships/hyperlink" Target="http://www.it2med.ru/mir.html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hghltd.yandex.net/yandbtm?tld=ru&amp;text=%D0%BF%D1%80%D0%B8%D0%BC%D0%B5%D1%80%D0%BD%D0%B0%D1%8F%20%D0%BF%D1%80%D0%BE%D0%B3%D1%80%D0%B0%D0%BC%D0%BC%D0%B0%20%D0%BF%D0%BE%20%D0%B4%D0%B8%D1%81%D1%86%D0%B8%D0%BF%D0%BB%D0%B8%D0%BD%D0%B5%20%D1%8D%D0%BF%D0%B8%D0%B4%D0%B5%D0%BC%D0%B8%D0%BE%D0%BB%D0%BE%D0%B3%D0%B8%D1%8F&amp;url=http%3A%2F%2Fkraar.krasgmu.ru%2Fsys%2Ffiles%2Fcontent_attach%2F1361902246_10_epidemiologiya__lech.fak.doc&amp;fmode=envelope&amp;lr=28&amp;mime=doc&amp;l10n=ru&amp;sign=757fd4be33ab449524e723eb541fa57f&amp;keyno=0" TargetMode="External"/><Relationship Id="rId17" Type="http://schemas.openxmlformats.org/officeDocument/2006/relationships/hyperlink" Target="http://www.scsml.rssi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librery.ru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ghltd.yandex.net/yandbtm?tld=ru&amp;text=%D0%BF%D1%80%D0%B8%D0%BC%D0%B5%D1%80%D0%BD%D0%B0%D1%8F%20%D0%BF%D1%80%D0%BE%D0%B3%D1%80%D0%B0%D0%BC%D0%BC%D0%B0%20%D0%BF%D0%BE%20%D0%B4%D0%B8%D1%81%D1%86%D0%B8%D0%BF%D0%BB%D0%B8%D0%BD%D0%B5%20%D1%8D%D0%BF%D0%B8%D0%B4%D0%B5%D0%BC%D0%B8%D0%BE%D0%BB%D0%BE%D0%B3%D0%B8%D1%8F&amp;url=http%3A%2F%2Fkraar.krasgmu.ru%2Fsys%2Ffiles%2Fcontent_attach%2F1361902246_10_epidemiologiya__lech.fak.doc&amp;fmode=envelope&amp;lr=28&amp;mime=doc&amp;l10n=ru&amp;sign=757fd4be33ab449524e723eb541fa57f&amp;keyno=0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www.garant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hghltd.yandex.net/yandbtm?tld=ru&amp;text=%D0%BF%D1%80%D0%B8%D0%BC%D0%B5%D1%80%D0%BD%D0%B0%D1%8F%20%D0%BF%D1%80%D0%BE%D0%B3%D1%80%D0%B0%D0%BC%D0%BC%D0%B0%20%D0%BF%D0%BE%20%D0%B4%D0%B8%D1%81%D1%86%D0%B8%D0%BF%D0%BB%D0%B8%D0%BD%D0%B5%20%D1%8D%D0%BF%D0%B8%D0%B4%D0%B5%D0%BC%D0%B8%D0%BE%D0%BB%D0%BE%D0%B3%D0%B8%D1%8F&amp;url=http%3A%2F%2Fkraar.krasgmu.ru%2Fsys%2Ffiles%2Fcontent_attach%2F1361902246_10_epidemiologiya__lech.fak.doc&amp;fmode=envelope&amp;lr=28&amp;mime=doc&amp;l10n=ru&amp;sign=757fd4be33ab449524e723eb541fa57f&amp;keyno=0" TargetMode="External"/><Relationship Id="rId19" Type="http://schemas.openxmlformats.org/officeDocument/2006/relationships/hyperlink" Target="http://www.medli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ghltd.yandex.net/yandbtm?tld=ru&amp;text=%D0%BF%D1%80%D0%B8%D0%BC%D0%B5%D1%80%D0%BD%D0%B0%D1%8F%20%D0%BF%D1%80%D0%BE%D0%B3%D1%80%D0%B0%D0%BC%D0%BC%D0%B0%20%D0%BF%D0%BE%20%D0%B4%D0%B8%D1%81%D1%86%D0%B8%D0%BF%D0%BB%D0%B8%D0%BD%D0%B5%20%D1%8D%D0%BF%D0%B8%D0%B4%D0%B5%D0%BC%D0%B8%D0%BE%D0%BB%D0%BE%D0%B3%D0%B8%D1%8F&amp;url=http%3A%2F%2Fkraar.krasgmu.ru%2Fsys%2Ffiles%2Fcontent_attach%2F1361902246_10_epidemiologiya__lech.fak.doc&amp;fmode=envelope&amp;lr=28&amp;mime=doc&amp;l10n=ru&amp;sign=757fd4be33ab449524e723eb541fa57f&amp;keyno=0" TargetMode="External"/><Relationship Id="rId14" Type="http://schemas.openxmlformats.org/officeDocument/2006/relationships/hyperlink" Target="http://www.consultant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5212E3-EEFE-43AA-9E7A-56CCA8B1A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10991</Words>
  <Characters>62655</Characters>
  <Application>Microsoft Office Word</Application>
  <DocSecurity>0</DocSecurity>
  <Lines>522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магомедалиева</dc:creator>
  <cp:lastModifiedBy>Admin</cp:lastModifiedBy>
  <cp:revision>2</cp:revision>
  <dcterms:created xsi:type="dcterms:W3CDTF">2015-08-20T05:56:00Z</dcterms:created>
  <dcterms:modified xsi:type="dcterms:W3CDTF">2015-08-20T05:56:00Z</dcterms:modified>
</cp:coreProperties>
</file>