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2C" w:rsidRPr="008C43CD" w:rsidRDefault="00F9752C" w:rsidP="008C43CD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F9752C" w:rsidRPr="008C43CD" w:rsidRDefault="00F9752C" w:rsidP="008C43CD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F9752C" w:rsidRPr="008C43CD" w:rsidRDefault="00F9752C" w:rsidP="008C43CD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F9752C" w:rsidRPr="008C43CD" w:rsidRDefault="00F9752C" w:rsidP="008C43CD">
      <w:pPr>
        <w:pStyle w:val="Style3"/>
        <w:widowControl/>
        <w:spacing w:line="240" w:lineRule="auto"/>
        <w:jc w:val="both"/>
      </w:pPr>
    </w:p>
    <w:p w:rsidR="00F9752C" w:rsidRPr="008C43CD" w:rsidRDefault="00F9752C" w:rsidP="008C43CD">
      <w:pPr>
        <w:pStyle w:val="Style3"/>
        <w:widowControl/>
        <w:spacing w:line="240" w:lineRule="auto"/>
        <w:jc w:val="both"/>
      </w:pPr>
    </w:p>
    <w:p w:rsidR="00F9752C" w:rsidRPr="008C43CD" w:rsidRDefault="00F9752C" w:rsidP="008C43CD">
      <w:pPr>
        <w:pStyle w:val="Style3"/>
        <w:widowControl/>
        <w:spacing w:line="240" w:lineRule="auto"/>
        <w:jc w:val="both"/>
      </w:pPr>
    </w:p>
    <w:p w:rsidR="00F9752C" w:rsidRPr="008C43CD" w:rsidRDefault="00F9752C" w:rsidP="008C43CD">
      <w:pPr>
        <w:pStyle w:val="Style3"/>
        <w:widowControl/>
        <w:spacing w:line="240" w:lineRule="auto"/>
        <w:jc w:val="both"/>
      </w:pPr>
    </w:p>
    <w:p w:rsidR="00F9752C" w:rsidRPr="008C43CD" w:rsidRDefault="00F9752C" w:rsidP="008C43CD">
      <w:pPr>
        <w:pStyle w:val="Style3"/>
        <w:widowControl/>
        <w:spacing w:line="240" w:lineRule="auto"/>
        <w:jc w:val="both"/>
      </w:pPr>
    </w:p>
    <w:p w:rsidR="00F9752C" w:rsidRPr="009116DF" w:rsidRDefault="00F9752C" w:rsidP="00AE4039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 xml:space="preserve">                                                                                            </w:t>
      </w:r>
      <w:r>
        <w:rPr>
          <w:rStyle w:val="FontStyle127"/>
        </w:rPr>
        <w:t xml:space="preserve">                      </w:t>
      </w:r>
      <w:r w:rsidRPr="009116DF">
        <w:rPr>
          <w:rStyle w:val="FontStyle127"/>
          <w:sz w:val="24"/>
          <w:szCs w:val="24"/>
        </w:rPr>
        <w:t>УТВЕРЖДАЮ</w:t>
      </w:r>
    </w:p>
    <w:p w:rsidR="00F9752C" w:rsidRPr="009116DF" w:rsidRDefault="00F9752C" w:rsidP="00AE4039">
      <w:pPr>
        <w:pStyle w:val="Style8"/>
        <w:widowControl/>
        <w:tabs>
          <w:tab w:val="left" w:pos="7454"/>
        </w:tabs>
        <w:rPr>
          <w:rStyle w:val="FontStyle169"/>
          <w:sz w:val="24"/>
          <w:szCs w:val="24"/>
        </w:rPr>
      </w:pPr>
      <w:r w:rsidRPr="009116DF">
        <w:rPr>
          <w:rStyle w:val="FontStyle169"/>
          <w:sz w:val="24"/>
          <w:szCs w:val="24"/>
        </w:rPr>
        <w:t xml:space="preserve">                                                                                                   Проректор по учебной работе </w:t>
      </w:r>
    </w:p>
    <w:p w:rsidR="00F9752C" w:rsidRPr="009116DF" w:rsidRDefault="00F9752C" w:rsidP="00AE4039">
      <w:pPr>
        <w:pStyle w:val="Style8"/>
        <w:widowControl/>
        <w:tabs>
          <w:tab w:val="left" w:pos="7454"/>
        </w:tabs>
        <w:rPr>
          <w:rStyle w:val="FontStyle169"/>
          <w:sz w:val="24"/>
          <w:szCs w:val="24"/>
        </w:rPr>
      </w:pPr>
      <w:r w:rsidRPr="009116DF">
        <w:rPr>
          <w:rStyle w:val="FontStyle169"/>
          <w:sz w:val="24"/>
          <w:szCs w:val="24"/>
        </w:rPr>
        <w:t xml:space="preserve">                                                                                                        д.м.н., профессор</w:t>
      </w:r>
    </w:p>
    <w:p w:rsidR="00F9752C" w:rsidRPr="009116DF" w:rsidRDefault="00F9752C" w:rsidP="00AE4039">
      <w:pPr>
        <w:pStyle w:val="Style8"/>
        <w:widowControl/>
        <w:spacing w:before="10"/>
        <w:rPr>
          <w:rStyle w:val="FontStyle169"/>
          <w:sz w:val="24"/>
          <w:szCs w:val="24"/>
        </w:rPr>
      </w:pPr>
      <w:r w:rsidRPr="009116DF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Маммаев С.Н.</w:t>
      </w:r>
    </w:p>
    <w:p w:rsidR="00F9752C" w:rsidRPr="009116DF" w:rsidRDefault="00F9752C" w:rsidP="00AE4039">
      <w:pPr>
        <w:pStyle w:val="Style8"/>
        <w:widowControl/>
        <w:tabs>
          <w:tab w:val="left" w:pos="7992"/>
        </w:tabs>
        <w:rPr>
          <w:rStyle w:val="FontStyle169"/>
          <w:sz w:val="24"/>
          <w:szCs w:val="24"/>
        </w:rPr>
      </w:pPr>
      <w:r w:rsidRPr="009116DF">
        <w:rPr>
          <w:rStyle w:val="FontStyle169"/>
          <w:sz w:val="24"/>
          <w:szCs w:val="24"/>
        </w:rPr>
        <w:t xml:space="preserve">                                 </w:t>
      </w:r>
    </w:p>
    <w:p w:rsidR="00F9752C" w:rsidRDefault="00F9752C" w:rsidP="00AE4039">
      <w:pPr>
        <w:pStyle w:val="Style8"/>
        <w:widowControl/>
        <w:tabs>
          <w:tab w:val="left" w:pos="5760"/>
        </w:tabs>
        <w:jc w:val="center"/>
        <w:rPr>
          <w:rStyle w:val="FontStyle169"/>
          <w:rFonts w:eastAsia="SimSun"/>
        </w:rPr>
      </w:pPr>
      <w:r w:rsidRPr="009116DF">
        <w:rPr>
          <w:rStyle w:val="FontStyle169"/>
          <w:rFonts w:eastAsia="SimSun"/>
          <w:sz w:val="24"/>
          <w:szCs w:val="24"/>
        </w:rPr>
        <w:t xml:space="preserve">                                                                                         </w:t>
      </w:r>
      <w:r w:rsidRPr="009116DF">
        <w:rPr>
          <w:rStyle w:val="FontStyle169"/>
          <w:sz w:val="24"/>
          <w:szCs w:val="24"/>
        </w:rPr>
        <w:t>________________________</w:t>
      </w:r>
    </w:p>
    <w:p w:rsidR="00F9752C" w:rsidRDefault="00F9752C" w:rsidP="00AE4039">
      <w:pPr>
        <w:pStyle w:val="Style8"/>
        <w:widowControl/>
        <w:tabs>
          <w:tab w:val="left" w:pos="5760"/>
        </w:tabs>
        <w:jc w:val="right"/>
        <w:rPr>
          <w:rStyle w:val="FontStyle169"/>
          <w:rFonts w:eastAsia="SimSun"/>
        </w:rPr>
      </w:pPr>
    </w:p>
    <w:p w:rsidR="00F9752C" w:rsidRDefault="00F9752C" w:rsidP="00AE4039">
      <w:pPr>
        <w:pStyle w:val="Style8"/>
        <w:widowControl/>
        <w:tabs>
          <w:tab w:val="left" w:pos="5760"/>
        </w:tabs>
        <w:jc w:val="right"/>
        <w:rPr>
          <w:rStyle w:val="FontStyle169"/>
          <w:rFonts w:eastAsia="SimSun"/>
        </w:rPr>
      </w:pPr>
      <w:r>
        <w:rPr>
          <w:rStyle w:val="FontStyle169"/>
          <w:rFonts w:eastAsia="SimSun"/>
        </w:rPr>
        <w:t xml:space="preserve">«_____» _________________________2015 г. </w:t>
      </w:r>
    </w:p>
    <w:p w:rsidR="00F9752C" w:rsidRPr="009116DF" w:rsidRDefault="00F9752C" w:rsidP="00AE4039">
      <w:pPr>
        <w:pStyle w:val="Style3"/>
        <w:widowControl/>
        <w:spacing w:line="240" w:lineRule="auto"/>
        <w:ind w:left="1157" w:right="1162"/>
      </w:pPr>
      <w:r w:rsidRPr="009116DF">
        <w:t xml:space="preserve">                                                                                               подпись</w:t>
      </w:r>
    </w:p>
    <w:p w:rsidR="00F9752C" w:rsidRPr="008C43CD" w:rsidRDefault="00F9752C" w:rsidP="008C43CD">
      <w:pPr>
        <w:jc w:val="center"/>
        <w:rPr>
          <w:b/>
          <w:bCs/>
        </w:rPr>
      </w:pPr>
    </w:p>
    <w:p w:rsidR="00F9752C" w:rsidRPr="008C43CD" w:rsidRDefault="00F9752C" w:rsidP="008C43CD">
      <w:pPr>
        <w:jc w:val="center"/>
        <w:rPr>
          <w:b/>
          <w:bCs/>
        </w:rPr>
      </w:pPr>
    </w:p>
    <w:p w:rsidR="00F9752C" w:rsidRPr="008C43CD" w:rsidRDefault="00F9752C" w:rsidP="008C43CD">
      <w:pPr>
        <w:jc w:val="center"/>
        <w:rPr>
          <w:b/>
          <w:bCs/>
        </w:rPr>
      </w:pPr>
    </w:p>
    <w:p w:rsidR="00F9752C" w:rsidRPr="008C43CD" w:rsidRDefault="00F9752C" w:rsidP="008C43CD">
      <w:pPr>
        <w:jc w:val="center"/>
        <w:rPr>
          <w:b/>
          <w:bCs/>
        </w:rPr>
      </w:pPr>
    </w:p>
    <w:p w:rsidR="00F9752C" w:rsidRPr="008C43CD" w:rsidRDefault="00F9752C" w:rsidP="008C43CD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F9752C" w:rsidRPr="008C43CD" w:rsidRDefault="00F9752C" w:rsidP="008C43CD">
      <w:pPr>
        <w:pStyle w:val="Default"/>
        <w:jc w:val="center"/>
      </w:pPr>
      <w:r w:rsidRPr="008C43CD">
        <w:t>РАБОЧАЯ ПРОГРАММА  ОБЯЗАТЕЛЬНОЙ ДИСЦИПЛИНЫ</w:t>
      </w:r>
    </w:p>
    <w:p w:rsidR="00F9752C" w:rsidRPr="008C43CD" w:rsidRDefault="00F9752C" w:rsidP="008C43CD">
      <w:pPr>
        <w:pStyle w:val="Default"/>
        <w:jc w:val="center"/>
        <w:rPr>
          <w:b/>
          <w:bCs/>
        </w:rPr>
      </w:pPr>
      <w:r w:rsidRPr="008C43CD">
        <w:rPr>
          <w:b/>
          <w:bCs/>
        </w:rPr>
        <w:t>«</w:t>
      </w:r>
      <w:r w:rsidRPr="008C43CD">
        <w:rPr>
          <w:b/>
          <w:bCs/>
          <w:lang w:eastAsia="en-US"/>
        </w:rPr>
        <w:t>ОСНОВЫ ОХРАНЫ ИНТЕЛЛЕКТУАЛЬНОЙ СОБСТВЕННОСТИ</w:t>
      </w:r>
      <w:r w:rsidRPr="008C43CD">
        <w:rPr>
          <w:b/>
          <w:bCs/>
        </w:rPr>
        <w:t>»</w:t>
      </w:r>
    </w:p>
    <w:p w:rsidR="00F9752C" w:rsidRPr="00D96695" w:rsidRDefault="00F9752C" w:rsidP="00F95CD6">
      <w:pPr>
        <w:pStyle w:val="BodyText"/>
        <w:tabs>
          <w:tab w:val="num" w:pos="0"/>
        </w:tabs>
        <w:jc w:val="center"/>
        <w:rPr>
          <w:b/>
          <w:bCs/>
        </w:rPr>
      </w:pP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F9752C" w:rsidRPr="00F95CD6" w:rsidRDefault="00F9752C" w:rsidP="008C43CD">
      <w:pPr>
        <w:pStyle w:val="BodyText"/>
        <w:tabs>
          <w:tab w:val="num" w:pos="0"/>
        </w:tabs>
        <w:ind w:firstLine="426"/>
        <w:jc w:val="center"/>
      </w:pPr>
    </w:p>
    <w:p w:rsidR="00F9752C" w:rsidRPr="008C43CD" w:rsidRDefault="00F9752C" w:rsidP="008C43CD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  <w:r w:rsidRPr="008C43CD">
        <w:rPr>
          <w:b/>
          <w:bCs/>
        </w:rPr>
        <w:tab/>
      </w:r>
    </w:p>
    <w:p w:rsidR="00F9752C" w:rsidRPr="008C43CD" w:rsidRDefault="00F9752C" w:rsidP="008C43CD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  <w:r w:rsidRPr="008C43CD">
        <w:rPr>
          <w:b/>
          <w:bCs/>
        </w:rPr>
        <w:tab/>
      </w:r>
    </w:p>
    <w:p w:rsidR="00F9752C" w:rsidRPr="008C43CD" w:rsidRDefault="00F9752C" w:rsidP="008C43CD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F9752C" w:rsidRPr="008C43CD" w:rsidRDefault="00F9752C" w:rsidP="008C43CD">
      <w:r w:rsidRPr="008C43CD">
        <w:t>форма обучения:</w:t>
      </w:r>
      <w:r w:rsidRPr="008C43CD">
        <w:tab/>
        <w:t xml:space="preserve">очная </w:t>
      </w:r>
    </w:p>
    <w:p w:rsidR="00F9752C" w:rsidRPr="008C43CD" w:rsidRDefault="00F9752C" w:rsidP="008C43CD">
      <w:r w:rsidRPr="008C43CD">
        <w:t>год обучения</w:t>
      </w:r>
      <w:r>
        <w:t>: первый</w:t>
      </w:r>
    </w:p>
    <w:p w:rsidR="00F9752C" w:rsidRPr="008C43CD" w:rsidRDefault="00F9752C" w:rsidP="008C43CD">
      <w:r w:rsidRPr="008C43CD">
        <w:t xml:space="preserve">Всего учебных часов/ зачетных единиц: 54 часа/ 1,5 зачет. ед. </w:t>
      </w:r>
    </w:p>
    <w:p w:rsidR="00F9752C" w:rsidRPr="008C43CD" w:rsidRDefault="00F9752C" w:rsidP="008C43CD">
      <w:pPr>
        <w:pStyle w:val="Default"/>
      </w:pPr>
      <w:r w:rsidRPr="008C43CD">
        <w:t>Всего аудиторных занятий: 24 часа / 0,66 зачет. ед.</w:t>
      </w:r>
    </w:p>
    <w:p w:rsidR="00F9752C" w:rsidRPr="008C43CD" w:rsidRDefault="00F9752C" w:rsidP="008C43CD">
      <w:pPr>
        <w:pStyle w:val="Default"/>
      </w:pPr>
      <w:r w:rsidRPr="008C43CD">
        <w:t>Всего лекций: 8 часов / 0,22  зачет. ед.</w:t>
      </w:r>
    </w:p>
    <w:p w:rsidR="00F9752C" w:rsidRPr="008C43CD" w:rsidRDefault="00F9752C" w:rsidP="008C43CD">
      <w:pPr>
        <w:pStyle w:val="Default"/>
      </w:pPr>
      <w:r w:rsidRPr="008C43CD">
        <w:t>Всего практических занятий:  16 часов / 0,44 зачет. ед.</w:t>
      </w:r>
    </w:p>
    <w:p w:rsidR="00F9752C" w:rsidRPr="008C43CD" w:rsidRDefault="00F9752C" w:rsidP="008C43CD">
      <w:pPr>
        <w:pStyle w:val="Default"/>
      </w:pPr>
      <w:r w:rsidRPr="008C43CD">
        <w:t>Всего на самостоятельную работу аспиранта: 30 часов / 0,83 зачет. ед.</w:t>
      </w:r>
    </w:p>
    <w:p w:rsidR="00F9752C" w:rsidRPr="008C43CD" w:rsidRDefault="00F9752C" w:rsidP="008C43CD">
      <w:pPr>
        <w:pStyle w:val="Default"/>
      </w:pPr>
      <w:r w:rsidRPr="008C43CD">
        <w:t>Форма контроля, отчетности: зачет</w:t>
      </w:r>
    </w:p>
    <w:p w:rsidR="00F9752C" w:rsidRPr="008C43CD" w:rsidRDefault="00F9752C" w:rsidP="008C43CD">
      <w:pPr>
        <w:jc w:val="center"/>
      </w:pPr>
    </w:p>
    <w:p w:rsidR="00F9752C" w:rsidRPr="008C43CD" w:rsidRDefault="00F9752C" w:rsidP="008C43CD">
      <w:pPr>
        <w:jc w:val="center"/>
      </w:pPr>
    </w:p>
    <w:p w:rsidR="00F9752C" w:rsidRPr="008C43CD" w:rsidRDefault="00F9752C" w:rsidP="008C43CD">
      <w:pPr>
        <w:jc w:val="center"/>
      </w:pPr>
    </w:p>
    <w:p w:rsidR="00F9752C" w:rsidRPr="008C43CD" w:rsidRDefault="00F9752C" w:rsidP="008C43CD">
      <w:pPr>
        <w:jc w:val="center"/>
      </w:pPr>
    </w:p>
    <w:p w:rsidR="00F9752C" w:rsidRPr="008C43CD" w:rsidRDefault="00F9752C" w:rsidP="008C43CD">
      <w:pPr>
        <w:jc w:val="center"/>
      </w:pPr>
    </w:p>
    <w:p w:rsidR="00F9752C" w:rsidRPr="008C43CD" w:rsidRDefault="00F9752C" w:rsidP="008C43CD">
      <w:pPr>
        <w:jc w:val="center"/>
      </w:pPr>
    </w:p>
    <w:p w:rsidR="00F9752C" w:rsidRPr="008C43CD" w:rsidRDefault="00F9752C" w:rsidP="008C43CD">
      <w:pPr>
        <w:jc w:val="center"/>
      </w:pPr>
    </w:p>
    <w:p w:rsidR="00F9752C" w:rsidRPr="008C43CD" w:rsidRDefault="00F9752C" w:rsidP="008C43CD">
      <w:pPr>
        <w:jc w:val="center"/>
      </w:pPr>
    </w:p>
    <w:p w:rsidR="00F9752C" w:rsidRPr="008C43CD" w:rsidRDefault="00F9752C" w:rsidP="008C43CD">
      <w:pPr>
        <w:jc w:val="center"/>
      </w:pPr>
      <w:r w:rsidRPr="008C43CD">
        <w:t>Махачкала – 2015</w:t>
      </w:r>
    </w:p>
    <w:p w:rsidR="00F9752C" w:rsidRDefault="00F9752C" w:rsidP="008C43CD">
      <w:pPr>
        <w:ind w:firstLine="567"/>
        <w:jc w:val="both"/>
        <w:sectPr w:rsidR="00F9752C" w:rsidSect="00A0374F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9752C" w:rsidRPr="008C43CD" w:rsidRDefault="00F9752C" w:rsidP="00F95CD6">
      <w:pPr>
        <w:pStyle w:val="BodyText"/>
        <w:tabs>
          <w:tab w:val="num" w:pos="0"/>
        </w:tabs>
        <w:ind w:firstLine="540"/>
        <w:jc w:val="both"/>
      </w:pPr>
      <w:r w:rsidRPr="008C43CD">
        <w:t xml:space="preserve">Рабочая программа обязательной дисциплины </w:t>
      </w:r>
      <w:r w:rsidRPr="008C43CD">
        <w:rPr>
          <w:b/>
          <w:bCs/>
        </w:rPr>
        <w:t>«</w:t>
      </w:r>
      <w:r w:rsidRPr="008C43CD">
        <w:rPr>
          <w:b/>
          <w:bCs/>
          <w:lang w:eastAsia="en-US"/>
        </w:rPr>
        <w:t>Основы охраны интеллектуальной собственности</w:t>
      </w:r>
      <w:r w:rsidRPr="008C43CD">
        <w:rPr>
          <w:b/>
          <w:bCs/>
        </w:rPr>
        <w:t>»</w:t>
      </w:r>
      <w:r w:rsidRPr="008C43CD"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8C43CD">
        <w:t xml:space="preserve">разработана в соответствии с ФГОС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F9752C" w:rsidRPr="008C43CD" w:rsidRDefault="00F9752C" w:rsidP="008C43CD">
      <w:pPr>
        <w:widowControl w:val="0"/>
        <w:ind w:firstLine="709"/>
        <w:jc w:val="both"/>
      </w:pPr>
    </w:p>
    <w:p w:rsidR="00F9752C" w:rsidRPr="008C43CD" w:rsidRDefault="00F9752C" w:rsidP="008C43CD">
      <w:pPr>
        <w:ind w:firstLine="709"/>
        <w:jc w:val="both"/>
      </w:pPr>
    </w:p>
    <w:p w:rsidR="00F9752C" w:rsidRPr="008C43CD" w:rsidRDefault="00F9752C" w:rsidP="008C43CD">
      <w:pPr>
        <w:ind w:firstLine="709"/>
        <w:jc w:val="both"/>
      </w:pPr>
    </w:p>
    <w:p w:rsidR="00F9752C" w:rsidRPr="008C43CD" w:rsidRDefault="00F9752C" w:rsidP="008C43CD">
      <w:pPr>
        <w:ind w:firstLine="709"/>
        <w:jc w:val="both"/>
      </w:pPr>
    </w:p>
    <w:p w:rsidR="00F9752C" w:rsidRPr="008C43CD" w:rsidRDefault="00F9752C" w:rsidP="008C43CD">
      <w:pPr>
        <w:ind w:firstLine="709"/>
        <w:jc w:val="both"/>
      </w:pPr>
    </w:p>
    <w:p w:rsidR="00F9752C" w:rsidRPr="008C43CD" w:rsidRDefault="00F9752C" w:rsidP="008C43CD">
      <w:pPr>
        <w:ind w:firstLine="709"/>
        <w:jc w:val="both"/>
      </w:pPr>
    </w:p>
    <w:p w:rsidR="00F9752C" w:rsidRPr="008C43CD" w:rsidRDefault="00F9752C" w:rsidP="008C43CD">
      <w:pPr>
        <w:ind w:firstLine="709"/>
        <w:jc w:val="both"/>
      </w:pPr>
    </w:p>
    <w:p w:rsidR="00F9752C" w:rsidRPr="008C43CD" w:rsidRDefault="00F9752C" w:rsidP="008C43CD">
      <w:pPr>
        <w:ind w:firstLine="709"/>
        <w:jc w:val="both"/>
      </w:pPr>
    </w:p>
    <w:p w:rsidR="00F9752C" w:rsidRPr="008C43CD" w:rsidRDefault="00F9752C" w:rsidP="008C43CD">
      <w:pPr>
        <w:ind w:firstLine="709"/>
        <w:jc w:val="both"/>
      </w:pPr>
    </w:p>
    <w:p w:rsidR="00F9752C" w:rsidRPr="008C43CD" w:rsidRDefault="00F9752C" w:rsidP="008C43CD">
      <w:pPr>
        <w:ind w:firstLine="709"/>
        <w:jc w:val="both"/>
      </w:pPr>
    </w:p>
    <w:p w:rsidR="00F9752C" w:rsidRPr="008C43CD" w:rsidRDefault="00F9752C" w:rsidP="008C43CD">
      <w:pPr>
        <w:ind w:firstLine="709"/>
        <w:jc w:val="both"/>
      </w:pPr>
    </w:p>
    <w:p w:rsidR="00F9752C" w:rsidRPr="008C43CD" w:rsidRDefault="00F9752C" w:rsidP="008C43CD">
      <w:pPr>
        <w:ind w:firstLine="709"/>
        <w:jc w:val="both"/>
      </w:pPr>
      <w:r w:rsidRPr="008C43CD">
        <w:t>Рекомендована к утверждению рецензентами:</w:t>
      </w:r>
    </w:p>
    <w:p w:rsidR="00F9752C" w:rsidRPr="008C43CD" w:rsidRDefault="00F9752C" w:rsidP="008C43CD">
      <w:pPr>
        <w:ind w:firstLine="709"/>
        <w:jc w:val="both"/>
      </w:pPr>
    </w:p>
    <w:p w:rsidR="00F9752C" w:rsidRPr="008C43CD" w:rsidRDefault="00F9752C" w:rsidP="008C43CD">
      <w:pPr>
        <w:tabs>
          <w:tab w:val="left" w:pos="1134"/>
        </w:tabs>
        <w:ind w:left="709"/>
        <w:jc w:val="both"/>
      </w:pPr>
      <w:r w:rsidRPr="008C43CD">
        <w:t>Расуловым Ибрагимом Магомедкамиловичем_- доктором медицинских наук, заведующим кафедрой ортопедической стоматологии ДГМА;</w:t>
      </w:r>
    </w:p>
    <w:p w:rsidR="00F9752C" w:rsidRPr="008C43CD" w:rsidRDefault="00F9752C" w:rsidP="008C43CD">
      <w:pPr>
        <w:tabs>
          <w:tab w:val="left" w:pos="1134"/>
        </w:tabs>
        <w:ind w:left="709"/>
        <w:jc w:val="both"/>
        <w:rPr>
          <w:u w:val="single"/>
        </w:rPr>
      </w:pPr>
    </w:p>
    <w:p w:rsidR="00F9752C" w:rsidRPr="008C43CD" w:rsidRDefault="00F9752C" w:rsidP="008C43CD">
      <w:pPr>
        <w:tabs>
          <w:tab w:val="left" w:pos="1134"/>
        </w:tabs>
        <w:ind w:left="709"/>
        <w:jc w:val="both"/>
        <w:rPr>
          <w:u w:val="single"/>
        </w:rPr>
      </w:pPr>
    </w:p>
    <w:p w:rsidR="00F9752C" w:rsidRPr="008C43CD" w:rsidRDefault="00F9752C" w:rsidP="008C43CD">
      <w:pPr>
        <w:tabs>
          <w:tab w:val="left" w:pos="1134"/>
        </w:tabs>
        <w:ind w:left="709"/>
        <w:jc w:val="both"/>
        <w:rPr>
          <w:u w:val="single"/>
        </w:rPr>
      </w:pPr>
      <w:r w:rsidRPr="008C43CD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8C43CD">
        <w:br/>
        <w:t>с усовершенствованием врачей ДГМА.</w:t>
      </w:r>
    </w:p>
    <w:p w:rsidR="00F9752C" w:rsidRPr="008C43CD" w:rsidRDefault="00F9752C" w:rsidP="008C43CD">
      <w:pPr>
        <w:ind w:firstLine="709"/>
        <w:jc w:val="both"/>
        <w:rPr>
          <w:i/>
          <w:iCs/>
        </w:rPr>
      </w:pPr>
      <w:r w:rsidRPr="008C43CD">
        <w:t xml:space="preserve">        </w:t>
      </w:r>
    </w:p>
    <w:p w:rsidR="00F9752C" w:rsidRPr="008C43CD" w:rsidRDefault="00F9752C" w:rsidP="008C43CD">
      <w:pPr>
        <w:ind w:firstLine="540"/>
        <w:jc w:val="both"/>
        <w:rPr>
          <w:b/>
          <w:bCs/>
        </w:rPr>
      </w:pPr>
    </w:p>
    <w:p w:rsidR="00F9752C" w:rsidRPr="008C43CD" w:rsidRDefault="00F9752C" w:rsidP="008C43CD">
      <w:pPr>
        <w:ind w:firstLine="540"/>
        <w:jc w:val="both"/>
        <w:rPr>
          <w:b/>
          <w:bCs/>
        </w:rPr>
      </w:pPr>
    </w:p>
    <w:p w:rsidR="00F9752C" w:rsidRPr="008C43CD" w:rsidRDefault="00F9752C" w:rsidP="008C43CD">
      <w:pPr>
        <w:ind w:firstLine="540"/>
        <w:jc w:val="both"/>
        <w:rPr>
          <w:b/>
          <w:bCs/>
        </w:rPr>
      </w:pPr>
    </w:p>
    <w:p w:rsidR="00F9752C" w:rsidRPr="00C27293" w:rsidRDefault="00F9752C" w:rsidP="00F95CD6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F9752C" w:rsidRPr="00C27293" w:rsidRDefault="00F9752C" w:rsidP="00F95CD6">
      <w:pPr>
        <w:pStyle w:val="BodyText"/>
        <w:tabs>
          <w:tab w:val="num" w:pos="0"/>
        </w:tabs>
        <w:ind w:firstLine="426"/>
        <w:jc w:val="both"/>
      </w:pPr>
    </w:p>
    <w:p w:rsidR="00F9752C" w:rsidRPr="00C27293" w:rsidRDefault="00F9752C" w:rsidP="00F95CD6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F9752C" w:rsidRPr="00C27293" w:rsidRDefault="00F9752C" w:rsidP="00F95CD6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F9752C" w:rsidRPr="00C27293" w:rsidRDefault="00F9752C" w:rsidP="00F95CD6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F9752C" w:rsidRPr="008C43CD" w:rsidRDefault="00F9752C" w:rsidP="008C43CD">
      <w:pPr>
        <w:jc w:val="center"/>
        <w:rPr>
          <w:b/>
          <w:bCs/>
        </w:rPr>
      </w:pPr>
    </w:p>
    <w:p w:rsidR="00F9752C" w:rsidRPr="008C43CD" w:rsidRDefault="00F9752C" w:rsidP="008C43CD">
      <w:pPr>
        <w:jc w:val="center"/>
        <w:rPr>
          <w:b/>
          <w:bCs/>
        </w:rPr>
      </w:pPr>
    </w:p>
    <w:p w:rsidR="00F9752C" w:rsidRPr="008C43CD" w:rsidRDefault="00F9752C" w:rsidP="008C43CD">
      <w:pPr>
        <w:spacing w:after="200" w:line="276" w:lineRule="auto"/>
        <w:rPr>
          <w:b/>
          <w:bCs/>
        </w:rPr>
      </w:pPr>
      <w:r w:rsidRPr="008C43CD">
        <w:rPr>
          <w:b/>
          <w:bCs/>
        </w:rPr>
        <w:br w:type="page"/>
      </w:r>
    </w:p>
    <w:p w:rsidR="00F9752C" w:rsidRPr="008C43CD" w:rsidRDefault="00F9752C" w:rsidP="008C43CD">
      <w:pPr>
        <w:ind w:firstLine="540"/>
        <w:jc w:val="both"/>
        <w:rPr>
          <w:b/>
          <w:bCs/>
        </w:rPr>
      </w:pPr>
      <w:r w:rsidRPr="008C43CD">
        <w:rPr>
          <w:b/>
          <w:bCs/>
        </w:rPr>
        <w:t>СОДЕРЖАНИЕ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snapToGrid w:val="0"/>
              <w:jc w:val="both"/>
            </w:pPr>
            <w:r w:rsidRPr="008C43CD">
              <w:t xml:space="preserve">Состав рабочей группы и консультантов по разработке рабочей программы обязательной дисциплины </w:t>
            </w:r>
            <w:r w:rsidRPr="008C43CD">
              <w:rPr>
                <w:b/>
                <w:bCs/>
              </w:rPr>
              <w:t>«</w:t>
            </w:r>
            <w:r w:rsidRPr="008C43CD">
              <w:rPr>
                <w:rFonts w:eastAsia="Times New Roman"/>
                <w:b/>
                <w:bCs/>
                <w:lang w:eastAsia="en-US"/>
              </w:rPr>
              <w:t>Основы охраны интеллектуальной собственности</w:t>
            </w:r>
            <w:r w:rsidRPr="008C43CD">
              <w:rPr>
                <w:b/>
                <w:bCs/>
              </w:rPr>
              <w:t>»</w:t>
            </w:r>
            <w:r w:rsidRPr="008C43CD">
              <w:t xml:space="preserve">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snapToGrid w:val="0"/>
            </w:pPr>
            <w:r w:rsidRPr="008C43CD">
              <w:t xml:space="preserve">Пояснительная записка 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pStyle w:val="BodyText"/>
              <w:tabs>
                <w:tab w:val="num" w:pos="5103"/>
                <w:tab w:val="left" w:pos="7938"/>
              </w:tabs>
              <w:rPr>
                <w:lang w:eastAsia="ru-RU"/>
              </w:rPr>
            </w:pPr>
            <w:r w:rsidRPr="008C43CD">
              <w:rPr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pStyle w:val="BodyText"/>
              <w:tabs>
                <w:tab w:val="num" w:pos="5103"/>
                <w:tab w:val="left" w:pos="7938"/>
              </w:tabs>
              <w:rPr>
                <w:lang w:eastAsia="ru-RU"/>
              </w:rPr>
            </w:pPr>
            <w:r w:rsidRPr="008C43CD">
              <w:rPr>
                <w:lang w:eastAsia="ru-RU"/>
              </w:rPr>
              <w:t>2. Цели и задачи освоения дисциплины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8C43CD">
              <w:rPr>
                <w:rFonts w:eastAsia="HiddenHorzOCR"/>
              </w:rPr>
              <w:t xml:space="preserve">3.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  <w:r w:rsidRPr="008C43CD">
              <w:rPr>
                <w:rFonts w:eastAsia="HiddenHorzOCR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pStyle w:val="a0"/>
              <w:jc w:val="left"/>
              <w:rPr>
                <w:sz w:val="24"/>
                <w:szCs w:val="24"/>
              </w:rPr>
            </w:pPr>
            <w:r w:rsidRPr="008C43CD">
              <w:rPr>
                <w:sz w:val="24"/>
                <w:szCs w:val="24"/>
              </w:rPr>
              <w:t xml:space="preserve">4. </w:t>
            </w:r>
            <w:r w:rsidRPr="00F95CD6">
              <w:rPr>
                <w:rStyle w:val="FontStyle127"/>
                <w:b w:val="0"/>
                <w:bCs w:val="0"/>
                <w:sz w:val="24"/>
                <w:szCs w:val="24"/>
              </w:rPr>
              <w:t xml:space="preserve">Требования </w:t>
            </w:r>
            <w:r w:rsidRPr="00F95CD6">
              <w:rPr>
                <w:rStyle w:val="CharStyle42"/>
                <w:b w:val="0"/>
                <w:bCs w:val="0"/>
                <w:sz w:val="24"/>
                <w:szCs w:val="24"/>
              </w:rPr>
              <w:t>к результатам освоения дисциплины</w:t>
            </w:r>
            <w:r w:rsidRPr="00F95CD6">
              <w:rPr>
                <w:rStyle w:val="FontStyle127"/>
                <w:b w:val="0"/>
                <w:bCs w:val="0"/>
                <w:sz w:val="24"/>
                <w:szCs w:val="24"/>
              </w:rPr>
              <w:t xml:space="preserve"> и к уровню подготовки аспиранта, завершившего изучение данной дисциплины.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pStyle w:val="a0"/>
              <w:jc w:val="left"/>
              <w:rPr>
                <w:sz w:val="24"/>
                <w:szCs w:val="24"/>
              </w:rPr>
            </w:pPr>
            <w:r w:rsidRPr="008C43CD">
              <w:rPr>
                <w:sz w:val="24"/>
                <w:szCs w:val="24"/>
              </w:rPr>
              <w:t>5. Объем дисциплины и виды учебной работы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rPr>
                <w:rFonts w:eastAsia="Arial,BoldItalic"/>
              </w:rPr>
            </w:pPr>
            <w:r w:rsidRPr="008C43CD">
              <w:t>6. Тематический</w:t>
            </w:r>
            <w:r w:rsidRPr="008C43CD">
              <w:rPr>
                <w:rFonts w:eastAsia="Arial,BoldItalic"/>
              </w:rPr>
              <w:t xml:space="preserve"> план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shd w:val="clear" w:color="auto" w:fill="FFFFFF"/>
            </w:pPr>
            <w:r w:rsidRPr="008C43CD">
              <w:t>7. Содержание дисциплины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shd w:val="clear" w:color="auto" w:fill="FFFFFF"/>
            </w:pPr>
            <w:r w:rsidRPr="008C43CD">
              <w:t>7.1.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pStyle w:val="Default"/>
            </w:pPr>
            <w:r w:rsidRPr="008C43CD">
              <w:t>8. Образовательные технологии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pStyle w:val="a0"/>
              <w:jc w:val="left"/>
              <w:rPr>
                <w:sz w:val="24"/>
                <w:szCs w:val="24"/>
              </w:rPr>
            </w:pPr>
            <w:r w:rsidRPr="008C43CD">
              <w:rPr>
                <w:sz w:val="24"/>
                <w:szCs w:val="24"/>
              </w:rPr>
              <w:t>9. Учебно-методическое и информационное обеспечение дисциплины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pStyle w:val="1"/>
              <w:ind w:firstLine="0"/>
              <w:rPr>
                <w:sz w:val="24"/>
                <w:szCs w:val="24"/>
              </w:rPr>
            </w:pPr>
            <w:r w:rsidRPr="008C43CD">
              <w:rPr>
                <w:sz w:val="24"/>
                <w:szCs w:val="24"/>
              </w:rPr>
              <w:t>9.1. Основная литература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pStyle w:val="1"/>
              <w:ind w:firstLine="0"/>
              <w:rPr>
                <w:sz w:val="24"/>
                <w:szCs w:val="24"/>
              </w:rPr>
            </w:pPr>
            <w:r w:rsidRPr="008C43CD">
              <w:rPr>
                <w:sz w:val="24"/>
                <w:szCs w:val="24"/>
              </w:rPr>
              <w:t>9.2. Дополнительная литература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  <w:tr w:rsidR="00F9752C" w:rsidRPr="008C43CD">
        <w:tc>
          <w:tcPr>
            <w:tcW w:w="8748" w:type="dxa"/>
          </w:tcPr>
          <w:p w:rsidR="00F9752C" w:rsidRPr="008C43CD" w:rsidRDefault="00F9752C" w:rsidP="0086752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C43CD">
              <w:rPr>
                <w:sz w:val="24"/>
                <w:szCs w:val="24"/>
              </w:rPr>
              <w:t>10.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9752C" w:rsidRPr="008C43CD" w:rsidRDefault="00F9752C" w:rsidP="0086752C">
            <w:pPr>
              <w:snapToGrid w:val="0"/>
              <w:jc w:val="center"/>
            </w:pPr>
          </w:p>
        </w:tc>
      </w:tr>
    </w:tbl>
    <w:p w:rsidR="00F9752C" w:rsidRPr="008C43CD" w:rsidRDefault="00F9752C" w:rsidP="008C43CD">
      <w:pPr>
        <w:jc w:val="both"/>
        <w:rPr>
          <w:b/>
          <w:bCs/>
        </w:rPr>
      </w:pPr>
    </w:p>
    <w:p w:rsidR="00F9752C" w:rsidRPr="008C43CD" w:rsidRDefault="00F9752C" w:rsidP="008C43CD">
      <w:pPr>
        <w:spacing w:before="120" w:after="100" w:afterAutospacing="1"/>
        <w:jc w:val="both"/>
        <w:rPr>
          <w:b/>
          <w:bCs/>
        </w:rPr>
      </w:pPr>
    </w:p>
    <w:p w:rsidR="00F9752C" w:rsidRPr="008C43CD" w:rsidRDefault="00F9752C" w:rsidP="008C43CD">
      <w:pPr>
        <w:ind w:hanging="284"/>
        <w:jc w:val="center"/>
      </w:pPr>
    </w:p>
    <w:p w:rsidR="00F9752C" w:rsidRPr="00F95CD6" w:rsidRDefault="00F9752C" w:rsidP="00F95CD6">
      <w:pPr>
        <w:pStyle w:val="BodyText"/>
        <w:tabs>
          <w:tab w:val="num" w:pos="0"/>
        </w:tabs>
        <w:jc w:val="both"/>
      </w:pPr>
      <w:r w:rsidRPr="00F95CD6">
        <w:rPr>
          <w:rStyle w:val="FontStyle97"/>
          <w:b w:val="0"/>
          <w:bCs w:val="0"/>
          <w:sz w:val="24"/>
          <w:szCs w:val="24"/>
        </w:rPr>
        <w:t xml:space="preserve">СОСТАВ РАБОЧЕЙ ГРУППЫ И КОНСУЛЬТАНТОВ ПО РАЗРАБОТКЕ </w:t>
      </w:r>
      <w:r w:rsidRPr="00F95CD6">
        <w:rPr>
          <w:b/>
          <w:bCs/>
        </w:rPr>
        <w:t>ОБЯЗАТЕЛЬНОЙ ДИСЦИПЛИНЫ «</w:t>
      </w:r>
      <w:r w:rsidRPr="00F95CD6">
        <w:rPr>
          <w:b/>
          <w:bCs/>
          <w:lang w:eastAsia="en-US"/>
        </w:rPr>
        <w:t>ОСНОВЫ ОХРАНЫ ИНТЕЛЛЕКТУАЛЬНОЙ СОБСТВЕННОСТИ</w:t>
      </w:r>
      <w:r w:rsidRPr="00F95CD6">
        <w:rPr>
          <w:b/>
          <w:bCs/>
        </w:rPr>
        <w:t xml:space="preserve">» </w:t>
      </w:r>
      <w:r w:rsidRPr="00F95CD6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F95CD6">
        <w:t>ПИРАНТУРА) ПО НАПРАВЛЕНИЮ 31.06.01 - «КЛИНИЧЕСКАЯ МЕДИЦИНА» (НАПРАВЛЕННОСТЬ: 14.01.14. - СТОМАТОЛОГИЯ»)</w:t>
      </w:r>
    </w:p>
    <w:p w:rsidR="00F9752C" w:rsidRPr="008C43CD" w:rsidRDefault="00F9752C" w:rsidP="008C43CD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</w:p>
    <w:p w:rsidR="00F9752C" w:rsidRPr="008C43CD" w:rsidRDefault="00F9752C" w:rsidP="008C43CD">
      <w:pPr>
        <w:spacing w:after="269" w:line="1" w:lineRule="exact"/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F9752C" w:rsidRPr="008C43CD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8C43CD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6"/>
              <w:widowControl/>
              <w:ind w:left="206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F9752C" w:rsidRPr="008C43CD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6"/>
              <w:widowControl/>
              <w:ind w:left="547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752C" w:rsidRPr="008C43CD" w:rsidRDefault="00F9752C" w:rsidP="0086752C">
            <w:pPr>
              <w:pStyle w:val="Style16"/>
              <w:widowControl/>
              <w:ind w:left="52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  <w:jc w:val="center"/>
            </w:pPr>
          </w:p>
        </w:tc>
      </w:tr>
      <w:tr w:rsidR="00F9752C" w:rsidRPr="008C43CD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  <w:tr w:rsidR="00F9752C" w:rsidRPr="008C43CD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6"/>
              <w:widowControl/>
              <w:ind w:left="3302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F9752C" w:rsidRPr="008C43CD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</w:tbl>
    <w:p w:rsidR="00F9752C" w:rsidRPr="008C43CD" w:rsidRDefault="00F9752C" w:rsidP="008C43CD">
      <w:pPr>
        <w:jc w:val="center"/>
      </w:pPr>
      <w:r w:rsidRPr="008C43CD">
        <w:br w:type="page"/>
      </w:r>
    </w:p>
    <w:p w:rsidR="00F9752C" w:rsidRPr="008C43CD" w:rsidRDefault="00F9752C" w:rsidP="008C43CD">
      <w:pPr>
        <w:spacing w:before="120" w:after="120"/>
        <w:jc w:val="both"/>
        <w:rPr>
          <w:b/>
          <w:bCs/>
        </w:rPr>
      </w:pPr>
      <w:r w:rsidRPr="008C43CD">
        <w:rPr>
          <w:b/>
          <w:bCs/>
        </w:rPr>
        <w:t xml:space="preserve">            1.Цели и задачи дисциплины: </w:t>
      </w:r>
    </w:p>
    <w:p w:rsidR="00F9752C" w:rsidRPr="008C43CD" w:rsidRDefault="00F9752C" w:rsidP="008C43CD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8C43CD">
        <w:rPr>
          <w:b/>
          <w:bCs/>
          <w:color w:val="000000"/>
        </w:rPr>
        <w:t xml:space="preserve">Цель </w:t>
      </w:r>
      <w:r w:rsidRPr="008C43CD">
        <w:rPr>
          <w:color w:val="000000"/>
        </w:rPr>
        <w:t>дисциплины</w:t>
      </w:r>
      <w:r w:rsidRPr="008C43CD">
        <w:t xml:space="preserve"> – </w:t>
      </w:r>
      <w:r w:rsidRPr="008C43CD">
        <w:rPr>
          <w:rFonts w:eastAsia="Times New Roman"/>
          <w:color w:val="000000"/>
          <w:lang w:eastAsia="en-US"/>
        </w:rPr>
        <w:t xml:space="preserve">освоение аспирантами инструментов выявления объектов </w:t>
      </w:r>
    </w:p>
    <w:p w:rsidR="00F9752C" w:rsidRPr="008C43CD" w:rsidRDefault="00F9752C" w:rsidP="008C43CD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интеллектуальной собственности, подготовки и подачи заявок на изобретение, полезную модель и программу для ЭВМ. </w:t>
      </w:r>
    </w:p>
    <w:p w:rsidR="00F9752C" w:rsidRPr="008C43CD" w:rsidRDefault="00F9752C" w:rsidP="008C43CD">
      <w:pPr>
        <w:ind w:left="357" w:firstLine="709"/>
        <w:jc w:val="both"/>
      </w:pPr>
    </w:p>
    <w:p w:rsidR="00F9752C" w:rsidRPr="008C43CD" w:rsidRDefault="00F9752C" w:rsidP="008C43CD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en-US"/>
        </w:rPr>
      </w:pPr>
      <w:r w:rsidRPr="008C43CD">
        <w:rPr>
          <w:rFonts w:eastAsia="Times New Roman"/>
          <w:b/>
          <w:bCs/>
          <w:color w:val="000000"/>
          <w:lang w:eastAsia="en-US"/>
        </w:rPr>
        <w:t xml:space="preserve">Задачи дисциплины: </w:t>
      </w:r>
    </w:p>
    <w:p w:rsidR="00F9752C" w:rsidRPr="008C43CD" w:rsidRDefault="00F9752C" w:rsidP="008C43CD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формирование у аспирантов знаний по авторскому праву; </w:t>
      </w:r>
    </w:p>
    <w:p w:rsidR="00F9752C" w:rsidRPr="008C43CD" w:rsidRDefault="00F9752C" w:rsidP="008C43CD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смежным правам; правовой защите объектов интеллектуальной собственности; </w:t>
      </w:r>
    </w:p>
    <w:p w:rsidR="00F9752C" w:rsidRPr="008C43CD" w:rsidRDefault="00F9752C" w:rsidP="008C43CD">
      <w:pPr>
        <w:jc w:val="both"/>
      </w:pPr>
      <w:r w:rsidRPr="008C43CD">
        <w:rPr>
          <w:rFonts w:eastAsia="Times New Roman"/>
          <w:color w:val="000000"/>
          <w:lang w:eastAsia="en-US"/>
        </w:rPr>
        <w:t>объектам патентного права; правилам подачи заявок в Роспатент РФ.</w:t>
      </w:r>
    </w:p>
    <w:p w:rsidR="00F9752C" w:rsidRPr="008C43CD" w:rsidRDefault="00F9752C" w:rsidP="008C43CD">
      <w:pPr>
        <w:ind w:left="360"/>
        <w:rPr>
          <w:color w:val="000000"/>
        </w:rPr>
      </w:pPr>
      <w:r w:rsidRPr="008C43CD">
        <w:rPr>
          <w:b/>
          <w:bCs/>
          <w:color w:val="000000"/>
        </w:rPr>
        <w:t xml:space="preserve">  Задачи</w:t>
      </w:r>
      <w:r w:rsidRPr="008C43CD">
        <w:rPr>
          <w:color w:val="000000"/>
        </w:rPr>
        <w:t xml:space="preserve"> дисциплины:</w:t>
      </w:r>
    </w:p>
    <w:p w:rsidR="00F9752C" w:rsidRPr="008C43CD" w:rsidRDefault="00F9752C" w:rsidP="008C43CD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знаний по авторскому праву; </w:t>
      </w:r>
    </w:p>
    <w:p w:rsidR="00F9752C" w:rsidRPr="008C43CD" w:rsidRDefault="00F9752C" w:rsidP="008C43C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смежным правам; </w:t>
      </w:r>
    </w:p>
    <w:p w:rsidR="00F9752C" w:rsidRPr="008C43CD" w:rsidRDefault="00F9752C" w:rsidP="008C43C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правовой защите объектов интеллектуальной собственности; </w:t>
      </w:r>
    </w:p>
    <w:p w:rsidR="00F9752C" w:rsidRPr="008C43CD" w:rsidRDefault="00F9752C" w:rsidP="008C43CD">
      <w:pPr>
        <w:pStyle w:val="ListParagraph"/>
        <w:numPr>
          <w:ilvl w:val="0"/>
          <w:numId w:val="2"/>
        </w:numPr>
        <w:jc w:val="both"/>
      </w:pPr>
      <w:r w:rsidRPr="008C43CD">
        <w:rPr>
          <w:rFonts w:eastAsia="Times New Roman"/>
          <w:color w:val="000000"/>
          <w:lang w:eastAsia="en-US"/>
        </w:rPr>
        <w:t xml:space="preserve">объектам патентного права; </w:t>
      </w:r>
    </w:p>
    <w:p w:rsidR="00F9752C" w:rsidRPr="008C43CD" w:rsidRDefault="00F9752C" w:rsidP="008C43CD">
      <w:pPr>
        <w:pStyle w:val="ListParagraph"/>
        <w:numPr>
          <w:ilvl w:val="0"/>
          <w:numId w:val="2"/>
        </w:numPr>
        <w:jc w:val="both"/>
      </w:pPr>
      <w:r w:rsidRPr="008C43CD">
        <w:rPr>
          <w:rFonts w:eastAsia="Times New Roman"/>
          <w:color w:val="000000"/>
          <w:lang w:eastAsia="en-US"/>
        </w:rPr>
        <w:t>правилам подачи заявок в Роспатент РФ.</w:t>
      </w:r>
    </w:p>
    <w:p w:rsidR="00F9752C" w:rsidRPr="008C43CD" w:rsidRDefault="00F9752C" w:rsidP="008C43CD">
      <w:pPr>
        <w:numPr>
          <w:ilvl w:val="0"/>
          <w:numId w:val="2"/>
        </w:numPr>
      </w:pPr>
      <w:r w:rsidRPr="008C43CD">
        <w:t>формировать у аспирантов знания основных законов информатики;</w:t>
      </w:r>
    </w:p>
    <w:p w:rsidR="00F9752C" w:rsidRPr="008C43CD" w:rsidRDefault="00F9752C" w:rsidP="00F95CD6">
      <w:pPr>
        <w:pStyle w:val="BodyText"/>
        <w:tabs>
          <w:tab w:val="num" w:pos="0"/>
        </w:tabs>
        <w:jc w:val="both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2.</w:t>
      </w:r>
      <w:r w:rsidRPr="008C43CD">
        <w:rPr>
          <w:rStyle w:val="FontStyle127"/>
          <w:sz w:val="24"/>
          <w:szCs w:val="24"/>
        </w:rPr>
        <w:tab/>
      </w:r>
      <w:r w:rsidRPr="00F95CD6">
        <w:rPr>
          <w:rStyle w:val="FontStyle127"/>
          <w:sz w:val="24"/>
          <w:szCs w:val="24"/>
        </w:rPr>
        <w:t>Место дисциплины в структуре</w:t>
      </w:r>
      <w:r w:rsidRPr="00F95CD6">
        <w:rPr>
          <w:rStyle w:val="HeaderChar"/>
          <w:lang w:val="ru-RU"/>
        </w:rPr>
        <w:t xml:space="preserve"> </w:t>
      </w:r>
      <w:r w:rsidRPr="00F95CD6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F95CD6">
        <w:rPr>
          <w:b/>
          <w:bCs/>
        </w:rPr>
        <w:t>пирантура) по направлению 31.06.01 - «Клиническая медицина» (направленность: 14.01.14. - Стоматология»)</w:t>
      </w:r>
      <w:r w:rsidRPr="00F95CD6">
        <w:rPr>
          <w:rStyle w:val="FontStyle127"/>
          <w:b w:val="0"/>
          <w:bCs w:val="0"/>
          <w:sz w:val="24"/>
          <w:szCs w:val="24"/>
        </w:rPr>
        <w:t>.</w:t>
      </w:r>
    </w:p>
    <w:p w:rsidR="00F9752C" w:rsidRPr="008C43CD" w:rsidRDefault="00F9752C" w:rsidP="008C43CD">
      <w:pPr>
        <w:pStyle w:val="Style28"/>
        <w:widowControl/>
        <w:spacing w:line="240" w:lineRule="auto"/>
        <w:ind w:left="706" w:firstLine="566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Данная дисциплина в структуре ООП входит в состав обязательных дисцип</w:t>
      </w:r>
      <w:r w:rsidRPr="008C43CD">
        <w:rPr>
          <w:rStyle w:val="FontStyle169"/>
          <w:sz w:val="24"/>
          <w:szCs w:val="24"/>
        </w:rPr>
        <w:softHyphen/>
        <w:t>лин (</w:t>
      </w:r>
      <w:r w:rsidRPr="00632227">
        <w:rPr>
          <w:rStyle w:val="FontStyle131"/>
          <w:sz w:val="24"/>
          <w:szCs w:val="24"/>
        </w:rPr>
        <w:t>Б1.В.ОД.</w:t>
      </w:r>
      <w:r>
        <w:rPr>
          <w:rStyle w:val="FontStyle131"/>
          <w:sz w:val="24"/>
          <w:szCs w:val="24"/>
        </w:rPr>
        <w:t>3</w:t>
      </w:r>
      <w:r w:rsidRPr="008C43CD">
        <w:rPr>
          <w:rStyle w:val="FontStyle169"/>
          <w:sz w:val="24"/>
          <w:szCs w:val="24"/>
        </w:rPr>
        <w:t>).</w:t>
      </w:r>
    </w:p>
    <w:p w:rsidR="00F9752C" w:rsidRPr="008C43CD" w:rsidRDefault="00F9752C" w:rsidP="008C43CD">
      <w:pPr>
        <w:pStyle w:val="Style38"/>
        <w:rPr>
          <w:sz w:val="24"/>
          <w:szCs w:val="24"/>
        </w:rPr>
      </w:pPr>
      <w:r w:rsidRPr="008C43CD">
        <w:rPr>
          <w:rStyle w:val="FontStyle127"/>
          <w:sz w:val="24"/>
          <w:szCs w:val="24"/>
        </w:rPr>
        <w:t xml:space="preserve">3. Требования </w:t>
      </w:r>
      <w:r w:rsidRPr="008C43CD">
        <w:rPr>
          <w:rStyle w:val="CharStyle42"/>
          <w:sz w:val="24"/>
          <w:szCs w:val="24"/>
        </w:rPr>
        <w:t>к результатам освоения дисциплины</w:t>
      </w:r>
      <w:r w:rsidRPr="008C43CD">
        <w:rPr>
          <w:rStyle w:val="FontStyle127"/>
          <w:sz w:val="24"/>
          <w:szCs w:val="24"/>
        </w:rPr>
        <w:t xml:space="preserve"> и к уровню подготовки аспиранта, завершившего изучение данной дисциплины.</w:t>
      </w:r>
      <w:r w:rsidRPr="008C43CD">
        <w:rPr>
          <w:sz w:val="24"/>
          <w:szCs w:val="24"/>
        </w:rPr>
        <w:t xml:space="preserve"> </w:t>
      </w:r>
    </w:p>
    <w:p w:rsidR="00F9752C" w:rsidRPr="008C43CD" w:rsidRDefault="00F9752C" w:rsidP="008C43CD">
      <w:pPr>
        <w:pStyle w:val="Style32"/>
        <w:ind w:firstLine="567"/>
        <w:jc w:val="both"/>
        <w:rPr>
          <w:sz w:val="24"/>
          <w:szCs w:val="24"/>
        </w:rPr>
      </w:pPr>
      <w:r w:rsidRPr="008C43CD">
        <w:rPr>
          <w:rStyle w:val="CharStyle4"/>
          <w:sz w:val="24"/>
          <w:szCs w:val="24"/>
        </w:rPr>
        <w:t xml:space="preserve">В результате освоения дисциплины </w:t>
      </w:r>
      <w:r w:rsidRPr="008C43CD">
        <w:rPr>
          <w:b/>
          <w:bCs/>
          <w:sz w:val="24"/>
          <w:szCs w:val="24"/>
        </w:rPr>
        <w:t>«</w:t>
      </w:r>
      <w:r w:rsidRPr="008C43CD">
        <w:rPr>
          <w:b/>
          <w:bCs/>
          <w:sz w:val="24"/>
          <w:szCs w:val="24"/>
          <w:lang w:eastAsia="en-US"/>
        </w:rPr>
        <w:t>Основы охраны интеллектуальной собственности</w:t>
      </w:r>
      <w:r w:rsidRPr="008C43CD">
        <w:rPr>
          <w:b/>
          <w:bCs/>
          <w:sz w:val="24"/>
          <w:szCs w:val="24"/>
        </w:rPr>
        <w:t>»</w:t>
      </w:r>
      <w:r w:rsidRPr="008C43CD">
        <w:rPr>
          <w:sz w:val="24"/>
          <w:szCs w:val="24"/>
        </w:rPr>
        <w:t xml:space="preserve">  </w:t>
      </w:r>
      <w:r w:rsidRPr="008C43CD">
        <w:rPr>
          <w:rStyle w:val="CharStyle4"/>
          <w:sz w:val="24"/>
          <w:szCs w:val="24"/>
        </w:rPr>
        <w:t>должны быть сформированы следующие компетенции: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b/>
          <w:bCs/>
          <w:i/>
          <w:iCs/>
          <w:color w:val="000000"/>
        </w:rPr>
      </w:pPr>
      <w:r w:rsidRPr="008C43CD">
        <w:rPr>
          <w:b/>
          <w:bCs/>
          <w:i/>
          <w:iCs/>
          <w:color w:val="000000"/>
        </w:rPr>
        <w:t>универсальными: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следовать этическим нормам в профессиональной деятельности (УК-5);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планировать и решать задачи собственного и личностного развития (УК-6).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b/>
          <w:bCs/>
          <w:i/>
          <w:iCs/>
          <w:color w:val="000000"/>
        </w:rPr>
      </w:pPr>
      <w:r w:rsidRPr="008C43CD">
        <w:rPr>
          <w:b/>
          <w:bCs/>
          <w:i/>
          <w:iCs/>
          <w:color w:val="000000"/>
        </w:rPr>
        <w:t>общепрофессиональными: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готовностью к внедрению разработанных методов и методик, направленных на охрану здоровья граждан (ОПК-4);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готовностью к преподавательской деятельности по образовательным программам высшего образования (ОПК-6),</w:t>
      </w:r>
    </w:p>
    <w:p w:rsidR="00F9752C" w:rsidRPr="008C43CD" w:rsidRDefault="00F9752C" w:rsidP="008C43CD">
      <w:pPr>
        <w:pStyle w:val="NormalWeb"/>
        <w:spacing w:before="0" w:beforeAutospacing="0" w:after="204" w:afterAutospacing="0" w:line="204" w:lineRule="atLeast"/>
        <w:jc w:val="both"/>
        <w:rPr>
          <w:b/>
          <w:bCs/>
          <w:i/>
          <w:iCs/>
          <w:color w:val="000000"/>
        </w:rPr>
      </w:pPr>
      <w:r w:rsidRPr="008C43CD">
        <w:rPr>
          <w:b/>
          <w:bCs/>
          <w:i/>
          <w:iCs/>
          <w:color w:val="000000"/>
        </w:rPr>
        <w:t>профессиональными:</w:t>
      </w:r>
    </w:p>
    <w:p w:rsidR="00F9752C" w:rsidRPr="008C43CD" w:rsidRDefault="00F9752C" w:rsidP="008C43CD">
      <w:pPr>
        <w:pStyle w:val="Style33"/>
        <w:ind w:firstLine="567"/>
        <w:jc w:val="both"/>
      </w:pPr>
      <w:r w:rsidRPr="008C43CD">
        <w:rPr>
          <w:rStyle w:val="CharStyle4"/>
          <w:sz w:val="24"/>
          <w:szCs w:val="24"/>
        </w:rPr>
        <w:t>(ПК-5) готовностью к защите объектов интеллектуальной собственности и коммерциализации прав на объекты интеллектуальной собственности;</w:t>
      </w:r>
    </w:p>
    <w:p w:rsidR="00F9752C" w:rsidRPr="008C43CD" w:rsidRDefault="00F9752C" w:rsidP="008C43CD">
      <w:pPr>
        <w:pStyle w:val="Style33"/>
        <w:ind w:firstLine="567"/>
        <w:jc w:val="both"/>
      </w:pPr>
      <w:r w:rsidRPr="008C43CD">
        <w:rPr>
          <w:rStyle w:val="CharStyle4"/>
          <w:sz w:val="24"/>
          <w:szCs w:val="24"/>
        </w:rPr>
        <w:t>(ПК-7) умением проводить детальный анализ научной и технической информации в области стоматологии и смежных дисциплин с целью научной, патентной и маркетинговой поддержки проводимых фундаментальных исследований и технологических разработок;</w:t>
      </w:r>
    </w:p>
    <w:p w:rsidR="00F9752C" w:rsidRPr="008C43CD" w:rsidRDefault="00F9752C" w:rsidP="008C43CD">
      <w:pPr>
        <w:pStyle w:val="Style33"/>
        <w:ind w:firstLine="567"/>
        <w:jc w:val="both"/>
      </w:pPr>
      <w:r w:rsidRPr="008C43CD">
        <w:rPr>
          <w:rStyle w:val="CharStyle4"/>
          <w:sz w:val="24"/>
          <w:szCs w:val="24"/>
        </w:rPr>
        <w:t>(ПК-8) представлять результаты выполненной работы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собственности;</w:t>
      </w:r>
    </w:p>
    <w:p w:rsidR="00F9752C" w:rsidRPr="008C43CD" w:rsidRDefault="00F9752C" w:rsidP="008C43CD">
      <w:pPr>
        <w:pStyle w:val="Style33"/>
        <w:ind w:firstLine="567"/>
        <w:jc w:val="both"/>
      </w:pPr>
      <w:r w:rsidRPr="008C43CD">
        <w:rPr>
          <w:rStyle w:val="CharStyle4"/>
          <w:sz w:val="24"/>
          <w:szCs w:val="24"/>
        </w:rPr>
        <w:t>(ПК-11) владеть навыками разработки проектной документации.</w:t>
      </w:r>
    </w:p>
    <w:p w:rsidR="00F9752C" w:rsidRPr="008C43CD" w:rsidRDefault="00F9752C" w:rsidP="008C43CD">
      <w:pPr>
        <w:pStyle w:val="Style32"/>
        <w:ind w:firstLine="567"/>
        <w:jc w:val="both"/>
        <w:rPr>
          <w:sz w:val="24"/>
          <w:szCs w:val="24"/>
        </w:rPr>
      </w:pPr>
      <w:r w:rsidRPr="008C43CD">
        <w:rPr>
          <w:rStyle w:val="CharStyle42"/>
          <w:sz w:val="24"/>
          <w:szCs w:val="24"/>
        </w:rPr>
        <w:t xml:space="preserve">3.2. </w:t>
      </w:r>
      <w:r w:rsidRPr="008C43CD">
        <w:rPr>
          <w:rStyle w:val="CharStyle4"/>
          <w:sz w:val="24"/>
          <w:szCs w:val="24"/>
        </w:rPr>
        <w:t>В результате освоения дисциплины аспирант должен демонстрировать освоение указанными компетенциями по дескрипторам «знания, умения, владения», соответствующие тематическим модулям дисциплины, и применимые в их последующем обучении и профессиональной деятельности:</w:t>
      </w:r>
    </w:p>
    <w:p w:rsidR="00F9752C" w:rsidRPr="008C43CD" w:rsidRDefault="00F9752C" w:rsidP="008C43CD">
      <w:pPr>
        <w:pStyle w:val="Style87"/>
        <w:widowControl/>
        <w:spacing w:before="24" w:line="240" w:lineRule="auto"/>
        <w:ind w:left="701"/>
        <w:rPr>
          <w:rStyle w:val="FontStyle127"/>
          <w:sz w:val="24"/>
          <w:szCs w:val="24"/>
        </w:rPr>
      </w:pPr>
    </w:p>
    <w:p w:rsidR="00F9752C" w:rsidRPr="008C43CD" w:rsidRDefault="00F9752C" w:rsidP="008C43CD">
      <w:pPr>
        <w:pStyle w:val="Style84"/>
        <w:widowControl/>
        <w:spacing w:before="34" w:line="240" w:lineRule="auto"/>
        <w:ind w:left="278" w:firstLine="0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Аспиранты, завершившие изучение данной дисциплины, должны:</w:t>
      </w:r>
    </w:p>
    <w:p w:rsidR="00F9752C" w:rsidRPr="008C43CD" w:rsidRDefault="00F9752C" w:rsidP="008C43CD">
      <w:pPr>
        <w:pStyle w:val="a"/>
        <w:numPr>
          <w:ilvl w:val="0"/>
          <w:numId w:val="0"/>
        </w:numPr>
        <w:spacing w:line="240" w:lineRule="auto"/>
        <w:rPr>
          <w:b/>
          <w:bCs/>
          <w:i/>
          <w:iCs/>
        </w:rPr>
      </w:pPr>
      <w:r w:rsidRPr="008C43CD">
        <w:rPr>
          <w:b/>
          <w:bCs/>
          <w:i/>
          <w:iCs/>
        </w:rPr>
        <w:t xml:space="preserve">Знать: </w:t>
      </w:r>
    </w:p>
    <w:p w:rsidR="00F9752C" w:rsidRPr="008C43CD" w:rsidRDefault="00F9752C" w:rsidP="008C43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современные методы и средства охраны интеллектуальной собственности. </w:t>
      </w:r>
    </w:p>
    <w:p w:rsidR="00F9752C" w:rsidRPr="008C43CD" w:rsidRDefault="00F9752C" w:rsidP="008C43CD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en-US"/>
        </w:rPr>
      </w:pPr>
      <w:r w:rsidRPr="008C43CD">
        <w:rPr>
          <w:rFonts w:eastAsia="Times New Roman"/>
          <w:b/>
          <w:bCs/>
          <w:color w:val="000000"/>
          <w:lang w:eastAsia="en-US"/>
        </w:rPr>
        <w:t xml:space="preserve">Уметь: </w:t>
      </w:r>
    </w:p>
    <w:p w:rsidR="00F9752C" w:rsidRPr="008C43CD" w:rsidRDefault="00F9752C" w:rsidP="008C43C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</w:rPr>
      </w:pPr>
      <w:r w:rsidRPr="008C43CD">
        <w:rPr>
          <w:rFonts w:eastAsia="Times New Roman"/>
          <w:color w:val="000000"/>
          <w:lang w:eastAsia="en-US"/>
        </w:rPr>
        <w:t xml:space="preserve">осуществлять сбор, обработку, анализ, систематизацию и обобщение научно-технической информации, отечественного и зарубежного опыта по направлению исследований, выбор рациональных методов и средств при решении практических задач; </w:t>
      </w:r>
    </w:p>
    <w:p w:rsidR="00F9752C" w:rsidRPr="008C43CD" w:rsidRDefault="00F9752C" w:rsidP="008C43C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</w:rPr>
      </w:pPr>
      <w:r w:rsidRPr="008C43CD">
        <w:rPr>
          <w:rFonts w:eastAsia="Times New Roman"/>
          <w:color w:val="000000"/>
          <w:lang w:eastAsia="en-US"/>
        </w:rPr>
        <w:t xml:space="preserve">разработать рабочие планы и программы проведения научных исследований и перспективных технических разработок, подготовки отдельных заданий для исполнителей; подготовки научно-технических отчетов, обзоров и публикаций по результатам выполненных исследований и разработок; </w:t>
      </w:r>
    </w:p>
    <w:p w:rsidR="00F9752C" w:rsidRPr="008C43CD" w:rsidRDefault="00F9752C" w:rsidP="008C43C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</w:rPr>
      </w:pPr>
      <w:r w:rsidRPr="008C43CD">
        <w:rPr>
          <w:rFonts w:eastAsia="Times New Roman"/>
          <w:color w:val="000000"/>
          <w:lang w:eastAsia="en-US"/>
        </w:rPr>
        <w:t>фиксировать и осуществлять защиту объектов интеллектуальной собственности; управление результатами научно-исследовательской деятельности и коммерциализацию прав на объекты интеллектуальной собственности.</w:t>
      </w:r>
    </w:p>
    <w:p w:rsidR="00F9752C" w:rsidRPr="008C43CD" w:rsidRDefault="00F9752C" w:rsidP="008C43CD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4. Объем дисциплины и виды учебной работы.</w:t>
      </w:r>
    </w:p>
    <w:p w:rsidR="00F9752C" w:rsidRPr="008C43CD" w:rsidRDefault="00F9752C" w:rsidP="008C43CD">
      <w:pPr>
        <w:pStyle w:val="Style6"/>
        <w:widowControl/>
        <w:spacing w:before="38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Общая трудоемкость дисциплины составляет 2 зачетные единицы, 72 часа.</w:t>
      </w:r>
    </w:p>
    <w:p w:rsidR="00F9752C" w:rsidRPr="008C43CD" w:rsidRDefault="00F9752C" w:rsidP="008C43CD">
      <w:pPr>
        <w:spacing w:after="278"/>
      </w:pPr>
    </w:p>
    <w:tbl>
      <w:tblPr>
        <w:tblW w:w="992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698"/>
      </w:tblGrid>
      <w:tr w:rsidR="00F9752C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2578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Вид учебной работы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490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Объем часов / за</w:t>
            </w:r>
            <w:r w:rsidRPr="008C43CD">
              <w:rPr>
                <w:rStyle w:val="FontStyle127"/>
                <w:sz w:val="24"/>
                <w:szCs w:val="24"/>
              </w:rPr>
              <w:softHyphen/>
              <w:t>четных единиц</w:t>
            </w:r>
          </w:p>
        </w:tc>
      </w:tr>
      <w:tr w:rsidR="00F9752C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1296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24</w:t>
            </w:r>
          </w:p>
        </w:tc>
      </w:tr>
      <w:tr w:rsidR="00F9752C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лекции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1"/>
              <w:widowControl/>
              <w:spacing w:line="240" w:lineRule="auto"/>
              <w:ind w:left="1325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8</w:t>
            </w:r>
          </w:p>
        </w:tc>
      </w:tr>
      <w:tr w:rsidR="00F9752C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практические занятия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1"/>
              <w:widowControl/>
              <w:spacing w:line="240" w:lineRule="auto"/>
              <w:ind w:left="1358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16</w:t>
            </w:r>
          </w:p>
        </w:tc>
      </w:tr>
      <w:tr w:rsidR="00F9752C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1354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30</w:t>
            </w:r>
          </w:p>
        </w:tc>
      </w:tr>
      <w:tr w:rsidR="00F9752C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1138"/>
              <w:rPr>
                <w:rStyle w:val="FontStyle127"/>
                <w:spacing w:val="50"/>
                <w:sz w:val="24"/>
                <w:szCs w:val="24"/>
              </w:rPr>
            </w:pPr>
            <w:r w:rsidRPr="008C43CD">
              <w:rPr>
                <w:rStyle w:val="FontStyle127"/>
                <w:spacing w:val="50"/>
                <w:sz w:val="24"/>
                <w:szCs w:val="24"/>
              </w:rPr>
              <w:t>54/ 1,5</w:t>
            </w:r>
          </w:p>
        </w:tc>
      </w:tr>
      <w:tr w:rsidR="00F9752C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1114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Зачет</w:t>
            </w:r>
          </w:p>
        </w:tc>
      </w:tr>
    </w:tbl>
    <w:p w:rsidR="00F9752C" w:rsidRPr="008C43CD" w:rsidRDefault="00F9752C" w:rsidP="008C43CD">
      <w:pPr>
        <w:pStyle w:val="Style3"/>
        <w:widowControl/>
        <w:spacing w:before="62" w:line="240" w:lineRule="auto"/>
        <w:ind w:left="1147"/>
        <w:jc w:val="both"/>
        <w:rPr>
          <w:rStyle w:val="FontStyle127"/>
          <w:sz w:val="24"/>
          <w:szCs w:val="24"/>
        </w:rPr>
      </w:pPr>
    </w:p>
    <w:p w:rsidR="00F9752C" w:rsidRPr="008C43CD" w:rsidRDefault="00F9752C" w:rsidP="008C43CD">
      <w:pPr>
        <w:pStyle w:val="Style3"/>
        <w:widowControl/>
        <w:spacing w:before="62" w:line="240" w:lineRule="auto"/>
        <w:ind w:left="1147"/>
        <w:jc w:val="both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6. Тематический план.</w:t>
      </w:r>
    </w:p>
    <w:p w:rsidR="00F9752C" w:rsidRPr="008C43CD" w:rsidRDefault="00F9752C" w:rsidP="008C43CD">
      <w:pPr>
        <w:spacing w:after="5"/>
      </w:pPr>
    </w:p>
    <w:tbl>
      <w:tblPr>
        <w:tblW w:w="992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"/>
        <w:gridCol w:w="2340"/>
        <w:gridCol w:w="1260"/>
        <w:gridCol w:w="1080"/>
        <w:gridCol w:w="1260"/>
        <w:gridCol w:w="1080"/>
        <w:gridCol w:w="1080"/>
        <w:gridCol w:w="1421"/>
      </w:tblGrid>
      <w:tr w:rsidR="00F9752C" w:rsidRPr="008C43CD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00"/>
              <w:widowControl/>
              <w:jc w:val="right"/>
              <w:rPr>
                <w:rStyle w:val="FontStyle134"/>
                <w:sz w:val="24"/>
                <w:szCs w:val="24"/>
              </w:rPr>
            </w:pPr>
            <w:r w:rsidRPr="008C43CD"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1099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</w:tr>
      <w:tr w:rsidR="00F9752C" w:rsidRPr="008C43CD"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firstLine="67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Наименование раз</w:t>
            </w:r>
            <w:r w:rsidRPr="008C43CD">
              <w:rPr>
                <w:rStyle w:val="FontStyle127"/>
                <w:sz w:val="24"/>
                <w:szCs w:val="24"/>
              </w:rPr>
              <w:softHyphen/>
              <w:t>делов и тем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 xml:space="preserve">Всего, </w:t>
            </w:r>
          </w:p>
          <w:p w:rsidR="00F9752C" w:rsidRPr="008C43CD" w:rsidRDefault="00F9752C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час./ зач.ед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jc w:val="center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семинары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практич. занятия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1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самост. работа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1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Форма контроля</w:t>
            </w:r>
          </w:p>
        </w:tc>
      </w:tr>
      <w:tr w:rsidR="00F9752C" w:rsidRPr="008C43CD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1"/>
              <w:widowControl/>
              <w:spacing w:line="240" w:lineRule="auto"/>
              <w:ind w:left="14" w:hanging="14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b/>
                <w:bCs/>
                <w:lang w:eastAsia="en-US"/>
              </w:rPr>
              <w:t>Основы охраны интеллектуальной собственности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pacing w:val="40"/>
                <w:sz w:val="24"/>
                <w:szCs w:val="24"/>
              </w:rPr>
            </w:pPr>
            <w:r w:rsidRPr="008C43CD">
              <w:rPr>
                <w:rStyle w:val="FontStyle169"/>
                <w:spacing w:val="40"/>
                <w:sz w:val="24"/>
                <w:szCs w:val="24"/>
              </w:rPr>
              <w:t>54/1,5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03"/>
              <w:widowControl/>
              <w:ind w:left="605"/>
              <w:rPr>
                <w:rStyle w:val="FontStyle135"/>
              </w:rPr>
            </w:pPr>
            <w:r w:rsidRPr="008C43CD">
              <w:rPr>
                <w:rStyle w:val="FontStyle135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01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собеседование</w:t>
            </w:r>
          </w:p>
        </w:tc>
      </w:tr>
      <w:tr w:rsidR="00F9752C" w:rsidRPr="008C43CD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1"/>
              <w:widowControl/>
              <w:spacing w:line="240" w:lineRule="auto"/>
              <w:ind w:left="307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</w:tr>
      <w:tr w:rsidR="00F9752C" w:rsidRPr="008C43CD"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132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422"/>
              <w:rPr>
                <w:rStyle w:val="FontStyle127"/>
                <w:spacing w:val="50"/>
                <w:sz w:val="24"/>
                <w:szCs w:val="24"/>
              </w:rPr>
            </w:pPr>
            <w:r w:rsidRPr="008C43CD">
              <w:rPr>
                <w:rStyle w:val="FontStyle169"/>
                <w:spacing w:val="40"/>
                <w:sz w:val="24"/>
                <w:szCs w:val="24"/>
              </w:rPr>
              <w:t>72/2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jc w:val="right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64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03"/>
              <w:widowControl/>
              <w:ind w:left="600"/>
              <w:rPr>
                <w:rStyle w:val="FontStyle135"/>
              </w:rPr>
            </w:pPr>
            <w:r w:rsidRPr="008C43CD">
              <w:rPr>
                <w:rStyle w:val="FontStyle135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jc w:val="center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</w:tr>
    </w:tbl>
    <w:p w:rsidR="00F9752C" w:rsidRPr="008C43CD" w:rsidRDefault="00F9752C" w:rsidP="008C43CD">
      <w:pPr>
        <w:rPr>
          <w:b/>
          <w:bCs/>
        </w:rPr>
      </w:pPr>
    </w:p>
    <w:p w:rsidR="00F9752C" w:rsidRPr="008C43CD" w:rsidRDefault="00F9752C" w:rsidP="008C43CD">
      <w:pPr>
        <w:rPr>
          <w:b/>
          <w:bCs/>
        </w:rPr>
      </w:pPr>
      <w:r w:rsidRPr="008C43CD">
        <w:rPr>
          <w:b/>
          <w:bCs/>
        </w:rPr>
        <w:t>7. Содержание дисциплины</w:t>
      </w:r>
    </w:p>
    <w:p w:rsidR="00F9752C" w:rsidRPr="008C43CD" w:rsidRDefault="00F9752C" w:rsidP="008C43CD">
      <w:pPr>
        <w:pStyle w:val="Style3"/>
        <w:widowControl/>
        <w:spacing w:line="240" w:lineRule="auto"/>
        <w:ind w:left="864"/>
        <w:jc w:val="both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7.1. Содержание лекционных, семинарских и практических занятий.</w:t>
      </w:r>
    </w:p>
    <w:p w:rsidR="00F9752C" w:rsidRPr="008C43CD" w:rsidRDefault="00F9752C" w:rsidP="008C43CD">
      <w:pPr>
        <w:pStyle w:val="Style3"/>
        <w:widowControl/>
        <w:spacing w:line="240" w:lineRule="auto"/>
        <w:ind w:left="4301"/>
        <w:jc w:val="left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Лекционный курс</w:t>
      </w:r>
    </w:p>
    <w:p w:rsidR="00F9752C" w:rsidRPr="008C43CD" w:rsidRDefault="00F9752C" w:rsidP="008C43CD">
      <w:pPr>
        <w:pStyle w:val="Style3"/>
        <w:widowControl/>
        <w:spacing w:line="240" w:lineRule="auto"/>
        <w:ind w:left="4301"/>
        <w:jc w:val="left"/>
        <w:rPr>
          <w:rStyle w:val="FontStyle127"/>
          <w:sz w:val="24"/>
          <w:szCs w:val="24"/>
        </w:rPr>
      </w:pP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699"/>
        <w:gridCol w:w="5388"/>
        <w:gridCol w:w="992"/>
        <w:gridCol w:w="992"/>
      </w:tblGrid>
      <w:tr w:rsidR="00F9752C" w:rsidRPr="008C43CD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8"/>
              <w:widowControl/>
              <w:rPr>
                <w:rStyle w:val="FontStyle136"/>
                <w:sz w:val="24"/>
                <w:szCs w:val="24"/>
              </w:rPr>
            </w:pPr>
            <w:r w:rsidRPr="008C43CD">
              <w:rPr>
                <w:rStyle w:val="FontStyle136"/>
                <w:sz w:val="24"/>
                <w:szCs w:val="24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1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Индекс темы/ элемента/ подэлемента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1"/>
              <w:widowControl/>
              <w:spacing w:line="240" w:lineRule="auto"/>
              <w:ind w:left="-39" w:right="-40"/>
              <w:jc w:val="left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Раздел. Дисциплина. Содержание  лекции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Трудоемкость</w:t>
            </w:r>
          </w:p>
        </w:tc>
      </w:tr>
      <w:tr w:rsidR="00F9752C" w:rsidRPr="008C43CD">
        <w:trPr>
          <w:trHeight w:val="17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</w:p>
          <w:p w:rsidR="00F9752C" w:rsidRPr="008C43CD" w:rsidRDefault="00F9752C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</w:p>
          <w:p w:rsidR="00F9752C" w:rsidRPr="008C43CD" w:rsidRDefault="00F9752C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</w:p>
          <w:p w:rsidR="00F9752C" w:rsidRPr="008C43CD" w:rsidRDefault="00F9752C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1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зач. ед.*</w:t>
            </w:r>
          </w:p>
        </w:tc>
      </w:tr>
      <w:tr w:rsidR="00F9752C" w:rsidRPr="008C43C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</w:tr>
      <w:tr w:rsidR="00F9752C" w:rsidRPr="008C43CD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rPr>
                <w:rFonts w:eastAsia="Times New Roman"/>
              </w:rPr>
            </w:pPr>
            <w:r w:rsidRPr="008C43CD">
              <w:rPr>
                <w:rFonts w:eastAsia="Times New Roman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  <w:p w:rsidR="00F9752C" w:rsidRPr="008C43CD" w:rsidRDefault="00F9752C" w:rsidP="0086752C">
            <w:pPr>
              <w:rPr>
                <w:lang w:eastAsia="ru-RU"/>
              </w:rPr>
            </w:pPr>
            <w:r w:rsidRPr="008C43CD">
              <w:rPr>
                <w:rStyle w:val="FontStyle127"/>
                <w:rFonts w:eastAsia="Times New Roman"/>
                <w:sz w:val="24"/>
                <w:szCs w:val="24"/>
              </w:rPr>
              <w:t>Б1.В.ОД.3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1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8C43CD">
              <w:rPr>
                <w:b/>
                <w:bCs/>
                <w:lang w:eastAsia="en-US"/>
              </w:rPr>
              <w:t>Основы охраны интеллектуальной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</w:tr>
      <w:tr w:rsidR="00F9752C" w:rsidRPr="008C43CD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Авторское право</w:t>
            </w:r>
            <w:r w:rsidRPr="008C43CD">
              <w:rPr>
                <w:b/>
                <w:bCs/>
                <w:i/>
                <w:iCs/>
              </w:rPr>
              <w:t xml:space="preserve"> </w:t>
            </w:r>
          </w:p>
          <w:p w:rsidR="00F9752C" w:rsidRPr="008C43CD" w:rsidRDefault="00F9752C" w:rsidP="0086752C">
            <w:pPr>
              <w:pStyle w:val="Default"/>
              <w:jc w:val="both"/>
            </w:pPr>
            <w:r w:rsidRPr="008C43CD">
              <w:t xml:space="preserve">Принцип авторского права. Авторское и патентное права. Возникновение и регистрация авторских прав. Объекты авторских прав. Модели развития авторских прав. </w:t>
            </w:r>
          </w:p>
          <w:p w:rsidR="00F9752C" w:rsidRPr="008C43CD" w:rsidRDefault="00F9752C" w:rsidP="0086752C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ind w:left="365"/>
              <w:rPr>
                <w:b/>
                <w:bCs/>
              </w:rPr>
            </w:pPr>
            <w:r w:rsidRPr="008C43CD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F9752C" w:rsidRPr="008C43CD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Default"/>
              <w:jc w:val="both"/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 развития авторских прав.</w:t>
            </w:r>
          </w:p>
          <w:p w:rsidR="00F9752C" w:rsidRPr="008C43CD" w:rsidRDefault="00F9752C" w:rsidP="0086752C">
            <w:pPr>
              <w:pStyle w:val="Default"/>
              <w:jc w:val="both"/>
            </w:pPr>
            <w:r w:rsidRPr="008C43CD">
              <w:t xml:space="preserve">Проблемы Интернет-среды. Особенности цифровой среды. Юридические действия при оформлении авторских прав. Способы превентивной защиты авторских материалов. </w:t>
            </w:r>
          </w:p>
          <w:p w:rsidR="00F9752C" w:rsidRPr="008C43CD" w:rsidRDefault="00F9752C" w:rsidP="0086752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8C43CD">
              <w:rPr>
                <w:rStyle w:val="FontStyle13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</w:tr>
      <w:tr w:rsidR="00F9752C" w:rsidRPr="008C43CD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15"/>
              <w:widowControl/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ind w:left="230"/>
              <w:rPr>
                <w:b/>
                <w:bCs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ind w:left="355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  <w:r w:rsidRPr="008C43CD">
              <w:t>0,22</w:t>
            </w:r>
          </w:p>
        </w:tc>
      </w:tr>
    </w:tbl>
    <w:p w:rsidR="00F9752C" w:rsidRPr="008C43CD" w:rsidRDefault="00F9752C" w:rsidP="008C43CD">
      <w:pPr>
        <w:pStyle w:val="Style6"/>
        <w:widowControl/>
        <w:jc w:val="both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*Одна зачетная единица соответствует 36 академическим часам</w:t>
      </w:r>
    </w:p>
    <w:p w:rsidR="00F9752C" w:rsidRPr="008C43CD" w:rsidRDefault="00F9752C" w:rsidP="008C43CD">
      <w:pPr>
        <w:rPr>
          <w:b/>
          <w:bCs/>
        </w:rPr>
      </w:pPr>
    </w:p>
    <w:p w:rsidR="00F9752C" w:rsidRPr="008C43CD" w:rsidRDefault="00F9752C" w:rsidP="008C43CD">
      <w:pPr>
        <w:jc w:val="center"/>
        <w:rPr>
          <w:b/>
          <w:bCs/>
        </w:rPr>
      </w:pPr>
      <w:r w:rsidRPr="008C43CD">
        <w:rPr>
          <w:b/>
          <w:bCs/>
        </w:rPr>
        <w:t>7.2. Курс практических занятий</w:t>
      </w: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1559"/>
        <w:gridCol w:w="5245"/>
        <w:gridCol w:w="1094"/>
        <w:gridCol w:w="992"/>
      </w:tblGrid>
      <w:tr w:rsidR="00F9752C" w:rsidRPr="008C43CD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  <w:r w:rsidRPr="008C43CD"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  <w:jc w:val="center"/>
              <w:rPr>
                <w:b/>
                <w:bCs/>
              </w:rPr>
            </w:pPr>
            <w:r w:rsidRPr="008C43CD">
              <w:rPr>
                <w:b/>
                <w:bCs/>
              </w:rPr>
              <w:t>Индекс темы/ элемента/ под-элемента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  <w:rPr>
                <w:b/>
                <w:bCs/>
              </w:rPr>
            </w:pPr>
            <w:r w:rsidRPr="008C43CD">
              <w:rPr>
                <w:b/>
                <w:bCs/>
              </w:rPr>
              <w:t>Раздел. Дисциплина. Содержание занятия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  <w:rPr>
                <w:b/>
                <w:bCs/>
              </w:rPr>
            </w:pPr>
            <w:r w:rsidRPr="008C43CD">
              <w:rPr>
                <w:b/>
                <w:bCs/>
              </w:rPr>
              <w:t>Трудоем</w:t>
            </w:r>
            <w:r w:rsidRPr="008C43CD">
              <w:rPr>
                <w:b/>
                <w:bCs/>
              </w:rPr>
              <w:softHyphen/>
              <w:t>кость</w:t>
            </w:r>
          </w:p>
        </w:tc>
      </w:tr>
      <w:tr w:rsidR="00F9752C" w:rsidRPr="008C43CD"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  <w:rPr>
                <w:b/>
                <w:bCs/>
              </w:rPr>
            </w:pPr>
          </w:p>
          <w:p w:rsidR="00F9752C" w:rsidRPr="008C43CD" w:rsidRDefault="00F9752C" w:rsidP="0086752C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  <w:rPr>
                <w:b/>
                <w:bCs/>
              </w:rPr>
            </w:pPr>
          </w:p>
          <w:p w:rsidR="00F9752C" w:rsidRPr="008C43CD" w:rsidRDefault="00F9752C" w:rsidP="0086752C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  <w:rPr>
                <w:b/>
                <w:bCs/>
              </w:rPr>
            </w:pPr>
          </w:p>
          <w:p w:rsidR="00F9752C" w:rsidRPr="008C43CD" w:rsidRDefault="00F9752C" w:rsidP="0086752C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  <w:rPr>
                <w:b/>
                <w:bCs/>
              </w:rPr>
            </w:pPr>
            <w:r w:rsidRPr="008C43CD">
              <w:rPr>
                <w:b/>
                <w:bCs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  <w:rPr>
                <w:b/>
                <w:bCs/>
              </w:rPr>
            </w:pPr>
            <w:r w:rsidRPr="008C43CD">
              <w:rPr>
                <w:b/>
                <w:bCs/>
              </w:rPr>
              <w:t>зач. ед.</w:t>
            </w:r>
          </w:p>
        </w:tc>
      </w:tr>
      <w:tr w:rsidR="00F9752C" w:rsidRPr="008C43CD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</w:tr>
      <w:tr w:rsidR="00F9752C" w:rsidRPr="008C43CD"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rPr>
                <w:rFonts w:eastAsia="Times New Roman"/>
              </w:rPr>
            </w:pPr>
            <w:r w:rsidRPr="008C43CD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  <w:p w:rsidR="00F9752C" w:rsidRPr="008C43CD" w:rsidRDefault="00F9752C" w:rsidP="0086752C">
            <w:pPr>
              <w:rPr>
                <w:lang w:eastAsia="ru-RU"/>
              </w:rPr>
            </w:pPr>
            <w:r w:rsidRPr="008C43CD">
              <w:rPr>
                <w:rStyle w:val="FontStyle127"/>
                <w:rFonts w:eastAsia="Times New Roman"/>
                <w:sz w:val="24"/>
                <w:szCs w:val="24"/>
              </w:rPr>
              <w:t>Б1.В.ОД.3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1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8C43CD">
              <w:rPr>
                <w:b/>
                <w:bCs/>
                <w:lang w:eastAsia="en-US"/>
              </w:rPr>
              <w:t>Основы охраны интеллектуальной собственности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</w:tr>
      <w:tr w:rsidR="00F9752C" w:rsidRPr="008C43CD"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Авторское право</w:t>
            </w:r>
            <w:r w:rsidRPr="008C43CD">
              <w:rPr>
                <w:b/>
                <w:bCs/>
                <w:i/>
                <w:iCs/>
              </w:rPr>
              <w:t xml:space="preserve"> </w:t>
            </w:r>
          </w:p>
          <w:p w:rsidR="00F9752C" w:rsidRPr="008C43CD" w:rsidRDefault="00F9752C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  <w:r w:rsidRPr="008C43CD">
              <w:t>Авторское право. Принцип авторского права.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  <w:jc w:val="center"/>
              <w:rPr>
                <w:b/>
                <w:bCs/>
              </w:rPr>
            </w:pPr>
            <w:r w:rsidRPr="008C43C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3"/>
              <w:widowControl/>
            </w:pPr>
          </w:p>
        </w:tc>
      </w:tr>
      <w:tr w:rsidR="00F9752C" w:rsidRPr="008C43CD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Авторское право</w:t>
            </w:r>
            <w:r w:rsidRPr="008C43CD">
              <w:rPr>
                <w:b/>
                <w:bCs/>
                <w:i/>
                <w:iCs/>
              </w:rPr>
              <w:t xml:space="preserve"> </w:t>
            </w:r>
          </w:p>
          <w:p w:rsidR="00F9752C" w:rsidRPr="008C43CD" w:rsidRDefault="00F9752C" w:rsidP="0086752C">
            <w:pPr>
              <w:rPr>
                <w:snapToGrid w:val="0"/>
              </w:rPr>
            </w:pPr>
            <w:r w:rsidRPr="008C43CD">
              <w:t>Авторское и патентное права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ind w:left="365"/>
              <w:rPr>
                <w:b/>
                <w:bCs/>
              </w:rPr>
            </w:pPr>
            <w:r w:rsidRPr="008C43C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52C" w:rsidRPr="008C43CD" w:rsidRDefault="00F9752C" w:rsidP="0086752C">
            <w:pPr>
              <w:pStyle w:val="Style13"/>
              <w:widowControl/>
            </w:pPr>
          </w:p>
        </w:tc>
      </w:tr>
      <w:tr w:rsidR="00F9752C" w:rsidRPr="008C43CD">
        <w:trPr>
          <w:trHeight w:val="54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44"/>
              <w:widowControl/>
              <w:rPr>
                <w:rStyle w:val="FontStyle130"/>
                <w:b w:val="0"/>
                <w:bCs w:val="0"/>
                <w:spacing w:val="30"/>
                <w:sz w:val="24"/>
                <w:szCs w:val="24"/>
                <w:lang w:eastAsia="en-US"/>
              </w:rPr>
            </w:pPr>
            <w:r w:rsidRPr="008C43CD">
              <w:rPr>
                <w:rStyle w:val="FontStyle130"/>
                <w:spacing w:val="3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Авторское право</w:t>
            </w:r>
            <w:r w:rsidRPr="008C43CD">
              <w:rPr>
                <w:b/>
                <w:bCs/>
                <w:i/>
                <w:iCs/>
              </w:rPr>
              <w:t xml:space="preserve"> </w:t>
            </w:r>
          </w:p>
          <w:p w:rsidR="00F9752C" w:rsidRPr="008C43CD" w:rsidRDefault="00F9752C" w:rsidP="0086752C">
            <w:pPr>
              <w:rPr>
                <w:snapToGrid w:val="0"/>
              </w:rPr>
            </w:pPr>
            <w:r w:rsidRPr="008C43CD">
              <w:t>Возникновение и регистрация авторских прав. Объекты авторских прав.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ind w:left="365"/>
              <w:rPr>
                <w:rStyle w:val="FontStyle130"/>
                <w:b w:val="0"/>
                <w:bCs w:val="0"/>
                <w:smallCaps w:val="0"/>
                <w:sz w:val="24"/>
                <w:szCs w:val="24"/>
              </w:rPr>
            </w:pPr>
            <w:r w:rsidRPr="008C43CD">
              <w:rPr>
                <w:rStyle w:val="FontStyle13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52C" w:rsidRPr="008C43CD" w:rsidRDefault="00F9752C" w:rsidP="0086752C">
            <w:pPr>
              <w:pStyle w:val="Style13"/>
            </w:pPr>
          </w:p>
        </w:tc>
      </w:tr>
      <w:tr w:rsidR="00F9752C" w:rsidRPr="008C43CD">
        <w:trPr>
          <w:trHeight w:val="51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Default"/>
              <w:jc w:val="both"/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 развития авторских прав.</w:t>
            </w:r>
          </w:p>
          <w:p w:rsidR="00F9752C" w:rsidRPr="008C43CD" w:rsidRDefault="00F9752C" w:rsidP="0086752C">
            <w:pPr>
              <w:rPr>
                <w:snapToGrid w:val="0"/>
              </w:rPr>
            </w:pPr>
            <w:r w:rsidRPr="008C43CD">
              <w:t>Модели развития авторских прав.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8C43CD">
              <w:rPr>
                <w:rStyle w:val="FontStyle13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52C" w:rsidRPr="008C43CD" w:rsidRDefault="00F9752C" w:rsidP="0086752C">
            <w:pPr>
              <w:pStyle w:val="Style13"/>
            </w:pPr>
          </w:p>
        </w:tc>
      </w:tr>
      <w:tr w:rsidR="00F9752C" w:rsidRPr="008C43CD">
        <w:trPr>
          <w:trHeight w:val="49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Default"/>
              <w:jc w:val="both"/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 развития авторских прав.</w:t>
            </w:r>
          </w:p>
          <w:p w:rsidR="00F9752C" w:rsidRPr="008C43CD" w:rsidRDefault="00F9752C" w:rsidP="0086752C">
            <w:pPr>
              <w:rPr>
                <w:snapToGrid w:val="0"/>
              </w:rPr>
            </w:pPr>
            <w:r w:rsidRPr="008C43CD">
              <w:t>Проблемы Интернет-среды. Особенности цифровой среды.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8C43CD">
              <w:rPr>
                <w:rStyle w:val="FontStyle13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52C" w:rsidRPr="008C43CD" w:rsidRDefault="00F9752C" w:rsidP="0086752C">
            <w:pPr>
              <w:pStyle w:val="Style13"/>
            </w:pPr>
          </w:p>
        </w:tc>
      </w:tr>
      <w:tr w:rsidR="00F9752C" w:rsidRPr="008C43CD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Default"/>
              <w:jc w:val="both"/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 развития авторских прав.</w:t>
            </w:r>
          </w:p>
          <w:p w:rsidR="00F9752C" w:rsidRPr="008C43CD" w:rsidRDefault="00F9752C" w:rsidP="0086752C">
            <w:pPr>
              <w:rPr>
                <w:snapToGrid w:val="0"/>
              </w:rPr>
            </w:pPr>
            <w:r w:rsidRPr="008C43CD">
              <w:t>Юридические действия при оформлении авторских прав.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69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52C" w:rsidRPr="008C43CD" w:rsidRDefault="00F9752C" w:rsidP="0086752C">
            <w:pPr>
              <w:pStyle w:val="Style13"/>
            </w:pPr>
          </w:p>
        </w:tc>
      </w:tr>
      <w:tr w:rsidR="00F9752C" w:rsidRPr="008C43CD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Default"/>
              <w:jc w:val="both"/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 развития авторских прав.</w:t>
            </w:r>
          </w:p>
          <w:p w:rsidR="00F9752C" w:rsidRPr="008C43CD" w:rsidRDefault="00F9752C" w:rsidP="0086752C">
            <w:pPr>
              <w:rPr>
                <w:snapToGrid w:val="0"/>
              </w:rPr>
            </w:pPr>
            <w:r w:rsidRPr="008C43CD">
              <w:t>Способы превентивной защиты авторских материалов.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69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52C" w:rsidRPr="008C43CD" w:rsidRDefault="00F9752C" w:rsidP="0086752C">
            <w:pPr>
              <w:pStyle w:val="Style13"/>
            </w:pPr>
          </w:p>
        </w:tc>
      </w:tr>
      <w:tr w:rsidR="00F9752C" w:rsidRPr="008C43CD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69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/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95"/>
              <w:spacing w:line="240" w:lineRule="auto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69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52C" w:rsidRPr="008C43CD" w:rsidRDefault="00F9752C" w:rsidP="0086752C">
            <w:pPr>
              <w:pStyle w:val="Style13"/>
            </w:pPr>
            <w:r w:rsidRPr="008C43CD">
              <w:t>0,83</w:t>
            </w:r>
          </w:p>
        </w:tc>
      </w:tr>
    </w:tbl>
    <w:p w:rsidR="00F9752C" w:rsidRPr="008C43CD" w:rsidRDefault="00F9752C" w:rsidP="008C43CD">
      <w:pPr>
        <w:rPr>
          <w:b/>
          <w:bCs/>
        </w:rPr>
      </w:pPr>
    </w:p>
    <w:p w:rsidR="00F9752C" w:rsidRPr="008C43CD" w:rsidRDefault="00F9752C" w:rsidP="008C43CD">
      <w:pPr>
        <w:pStyle w:val="Style6"/>
        <w:widowControl/>
        <w:rPr>
          <w:rStyle w:val="FontStyle97"/>
          <w:sz w:val="24"/>
          <w:szCs w:val="24"/>
        </w:rPr>
      </w:pPr>
      <w:r w:rsidRPr="008C43CD">
        <w:rPr>
          <w:rStyle w:val="FontStyle97"/>
          <w:sz w:val="24"/>
          <w:szCs w:val="24"/>
        </w:rPr>
        <w:t>7.3. Самостоятельная работа аспиранта.</w:t>
      </w:r>
    </w:p>
    <w:p w:rsidR="00F9752C" w:rsidRPr="008C43CD" w:rsidRDefault="00F9752C" w:rsidP="008C43CD">
      <w:pPr>
        <w:pStyle w:val="Style9"/>
        <w:widowControl/>
        <w:rPr>
          <w:rStyle w:val="FontStyle122"/>
          <w:sz w:val="24"/>
          <w:szCs w:val="24"/>
        </w:rPr>
      </w:pPr>
      <w:r w:rsidRPr="008C43CD">
        <w:rPr>
          <w:rStyle w:val="FontStyle122"/>
          <w:sz w:val="24"/>
          <w:szCs w:val="24"/>
        </w:rPr>
        <w:t>На самостоятельную работу аспиранта отводится 6 часов.</w:t>
      </w:r>
    </w:p>
    <w:p w:rsidR="00F9752C" w:rsidRPr="008C43CD" w:rsidRDefault="00F9752C" w:rsidP="008C43CD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86"/>
        <w:gridCol w:w="2592"/>
        <w:gridCol w:w="854"/>
        <w:gridCol w:w="854"/>
        <w:gridCol w:w="2026"/>
      </w:tblGrid>
      <w:tr w:rsidR="00F9752C" w:rsidRPr="008C43CD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61"/>
              <w:widowControl/>
              <w:rPr>
                <w:rStyle w:val="FontStyle107"/>
                <w:sz w:val="24"/>
                <w:szCs w:val="24"/>
              </w:rPr>
            </w:pPr>
            <w:r w:rsidRPr="008C43CD">
              <w:rPr>
                <w:rStyle w:val="FontStyle107"/>
                <w:sz w:val="24"/>
                <w:szCs w:val="24"/>
              </w:rPr>
              <w:t>№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Разделы программы</w:t>
            </w:r>
          </w:p>
          <w:p w:rsidR="00F9752C" w:rsidRPr="008C43CD" w:rsidRDefault="00F9752C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самостоятельного</w:t>
            </w:r>
          </w:p>
          <w:p w:rsidR="00F9752C" w:rsidRPr="008C43CD" w:rsidRDefault="00F9752C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изучения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42"/>
              <w:widowControl/>
              <w:spacing w:line="240" w:lineRule="auto"/>
              <w:ind w:firstLine="53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Задания для самостоятельной работы аспирантов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Трудоемкость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42"/>
              <w:widowControl/>
              <w:spacing w:line="240" w:lineRule="auto"/>
              <w:ind w:firstLine="5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Форма контроля самостоятельной работы</w:t>
            </w:r>
          </w:p>
        </w:tc>
      </w:tr>
      <w:tr w:rsidR="00F9752C" w:rsidRPr="008C43CD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  <w:p w:rsidR="00F9752C" w:rsidRPr="008C43CD" w:rsidRDefault="00F9752C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  <w:p w:rsidR="00F9752C" w:rsidRPr="008C43CD" w:rsidRDefault="00F9752C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  <w:p w:rsidR="00F9752C" w:rsidRPr="008C43CD" w:rsidRDefault="00F9752C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час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33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зач. ед.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33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</w:p>
          <w:p w:rsidR="00F9752C" w:rsidRPr="008C43CD" w:rsidRDefault="00F9752C" w:rsidP="0086752C">
            <w:pPr>
              <w:pStyle w:val="Style33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</w:p>
        </w:tc>
      </w:tr>
      <w:tr w:rsidR="00F9752C" w:rsidRPr="008C43CD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42"/>
              <w:widowControl/>
              <w:spacing w:line="240" w:lineRule="auto"/>
              <w:rPr>
                <w:rStyle w:val="FontStyle97"/>
                <w:spacing w:val="40"/>
                <w:sz w:val="24"/>
                <w:szCs w:val="24"/>
              </w:rPr>
            </w:pPr>
            <w:r w:rsidRPr="008C43CD">
              <w:rPr>
                <w:rStyle w:val="FontStyle97"/>
                <w:spacing w:val="40"/>
                <w:sz w:val="24"/>
                <w:szCs w:val="24"/>
              </w:rPr>
              <w:t>1.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rPr>
                <w:rStyle w:val="FontStyle122"/>
                <w:sz w:val="24"/>
                <w:szCs w:val="24"/>
              </w:rPr>
            </w:pPr>
            <w:r w:rsidRPr="008C43CD">
              <w:rPr>
                <w:b/>
                <w:bCs/>
                <w:lang w:eastAsia="en-US"/>
              </w:rPr>
              <w:t>Основы охраны интеллектуальной собственности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ind w:firstLine="5"/>
              <w:rPr>
                <w:rStyle w:val="FontStyle122"/>
                <w:sz w:val="24"/>
                <w:szCs w:val="24"/>
              </w:rPr>
            </w:pPr>
            <w:r w:rsidRPr="008C43CD">
              <w:rPr>
                <w:rStyle w:val="FontStyle122"/>
                <w:sz w:val="24"/>
                <w:szCs w:val="24"/>
              </w:rPr>
              <w:t>Конспектирование    и реферирование первоисточников (1ч)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8"/>
              <w:widowControl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F9752C" w:rsidRPr="008C43CD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  <w:p w:rsidR="00F9752C" w:rsidRPr="008C43CD" w:rsidRDefault="00F9752C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  <w:p w:rsidR="00F9752C" w:rsidRPr="008C43CD" w:rsidRDefault="00F9752C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ind w:left="5" w:hanging="5"/>
              <w:rPr>
                <w:rStyle w:val="FontStyle122"/>
                <w:sz w:val="24"/>
                <w:szCs w:val="24"/>
              </w:rPr>
            </w:pPr>
            <w:r w:rsidRPr="008C43CD">
              <w:rPr>
                <w:rStyle w:val="FontStyle122"/>
                <w:sz w:val="24"/>
                <w:szCs w:val="24"/>
              </w:rPr>
              <w:t>Подготовка докладов к семинарам (2ч)   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7"/>
              <w:widowControl/>
              <w:jc w:val="center"/>
              <w:rPr>
                <w:rStyle w:val="FontStyle122"/>
                <w:sz w:val="24"/>
                <w:szCs w:val="24"/>
              </w:rPr>
            </w:pPr>
            <w:r w:rsidRPr="008C43CD">
              <w:rPr>
                <w:rStyle w:val="FontStyle122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62"/>
              <w:widowControl/>
              <w:jc w:val="center"/>
              <w:rPr>
                <w:rStyle w:val="FontStyle10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F9752C" w:rsidRPr="008C43CD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54"/>
              <w:widowControl/>
              <w:rPr>
                <w:rStyle w:val="FontStyle131"/>
                <w:sz w:val="24"/>
                <w:szCs w:val="24"/>
              </w:rPr>
            </w:pPr>
            <w:r w:rsidRPr="008C43CD">
              <w:rPr>
                <w:rStyle w:val="FontStyle131"/>
                <w:sz w:val="24"/>
                <w:szCs w:val="24"/>
              </w:rPr>
              <w:t>итого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18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62"/>
              <w:widowControl/>
              <w:jc w:val="center"/>
              <w:rPr>
                <w:rStyle w:val="FontStyle108"/>
              </w:rPr>
            </w:pPr>
            <w:r w:rsidRPr="008C43CD">
              <w:t xml:space="preserve">0,67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2C" w:rsidRPr="008C43CD" w:rsidRDefault="00F9752C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зачет</w:t>
            </w:r>
          </w:p>
        </w:tc>
      </w:tr>
    </w:tbl>
    <w:p w:rsidR="00F9752C" w:rsidRPr="008C43CD" w:rsidRDefault="00F9752C" w:rsidP="008C43CD">
      <w:pPr>
        <w:rPr>
          <w:b/>
          <w:bCs/>
        </w:rPr>
      </w:pPr>
    </w:p>
    <w:p w:rsidR="00F9752C" w:rsidRPr="008C43CD" w:rsidRDefault="00F9752C" w:rsidP="008C43CD">
      <w:pPr>
        <w:rPr>
          <w:b/>
          <w:bCs/>
        </w:rPr>
      </w:pPr>
    </w:p>
    <w:p w:rsidR="00F9752C" w:rsidRPr="008C43CD" w:rsidRDefault="00F9752C" w:rsidP="008C43CD">
      <w:pPr>
        <w:jc w:val="both"/>
        <w:rPr>
          <w:b/>
          <w:bCs/>
        </w:rPr>
      </w:pPr>
    </w:p>
    <w:p w:rsidR="00F9752C" w:rsidRPr="008C43CD" w:rsidRDefault="00F9752C" w:rsidP="008C43CD">
      <w:pPr>
        <w:pStyle w:val="Style2"/>
        <w:spacing w:before="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 w:rsidRPr="008C43CD">
        <w:rPr>
          <w:rStyle w:val="CharStyle22"/>
          <w:rFonts w:ascii="Times New Roman" w:hAnsi="Times New Roman" w:cs="Times New Roman"/>
          <w:sz w:val="24"/>
          <w:szCs w:val="24"/>
        </w:rPr>
        <w:t>Междисциплинарные связи с другими дисциплинами: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38"/>
        <w:gridCol w:w="5587"/>
        <w:gridCol w:w="3264"/>
      </w:tblGrid>
      <w:tr w:rsidR="00F9752C" w:rsidRPr="008C43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52C" w:rsidRPr="008C43CD" w:rsidRDefault="00F9752C" w:rsidP="0086752C">
            <w:pPr>
              <w:pStyle w:val="Style7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52C" w:rsidRPr="008C43CD" w:rsidRDefault="00F9752C" w:rsidP="0086752C">
            <w:pPr>
              <w:pStyle w:val="Style7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52C" w:rsidRPr="008C43CD" w:rsidRDefault="00F9752C" w:rsidP="0086752C">
            <w:pPr>
              <w:pStyle w:val="Style7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Наименование дисциплин учебного плана, с которым организована взаимосвязь дисциплины рабочей программы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52C" w:rsidRPr="008C43CD" w:rsidRDefault="00F9752C" w:rsidP="0086752C">
            <w:pPr>
              <w:pStyle w:val="Style7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№ № разделов дисциплины рабочей программы, связанных с указанными дисциплинами</w:t>
            </w:r>
          </w:p>
        </w:tc>
      </w:tr>
      <w:tr w:rsidR="00F9752C" w:rsidRPr="008C43CD"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52C" w:rsidRPr="008C43CD" w:rsidRDefault="00F9752C" w:rsidP="0086752C">
            <w:pPr>
              <w:pStyle w:val="Style7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52C" w:rsidRPr="008C43CD" w:rsidRDefault="00F9752C" w:rsidP="0086752C">
            <w:pPr>
              <w:pStyle w:val="Style7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Дисциплины профильного цикла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52C" w:rsidRPr="008C43CD" w:rsidRDefault="00F9752C" w:rsidP="0086752C">
            <w:pPr>
              <w:pStyle w:val="Style7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F9752C" w:rsidRPr="008C43CD" w:rsidRDefault="00F9752C" w:rsidP="008C43CD">
      <w:pPr>
        <w:widowControl w:val="0"/>
        <w:spacing w:before="360" w:after="240"/>
        <w:jc w:val="both"/>
        <w:rPr>
          <w:b/>
          <w:bCs/>
        </w:rPr>
      </w:pPr>
    </w:p>
    <w:p w:rsidR="00F9752C" w:rsidRPr="008C43CD" w:rsidRDefault="00F9752C" w:rsidP="008C43CD">
      <w:pPr>
        <w:pStyle w:val="Style122"/>
        <w:widowControl/>
        <w:spacing w:before="34" w:line="240" w:lineRule="auto"/>
        <w:ind w:left="696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 xml:space="preserve">7.5. Перечень вопросов и заданий к зачету (аттестации) и/или тем рефератов. </w:t>
      </w:r>
    </w:p>
    <w:p w:rsidR="00F9752C" w:rsidRPr="008C43CD" w:rsidRDefault="00F9752C" w:rsidP="008C43CD">
      <w:pPr>
        <w:pStyle w:val="Style122"/>
        <w:widowControl/>
        <w:spacing w:before="34" w:line="240" w:lineRule="auto"/>
        <w:ind w:left="696"/>
        <w:rPr>
          <w:rStyle w:val="FontStyle127"/>
          <w:sz w:val="24"/>
          <w:szCs w:val="24"/>
        </w:rPr>
      </w:pPr>
    </w:p>
    <w:p w:rsidR="00F9752C" w:rsidRPr="008C43CD" w:rsidRDefault="00F9752C" w:rsidP="008C43CD">
      <w:pPr>
        <w:jc w:val="both"/>
      </w:pPr>
    </w:p>
    <w:p w:rsidR="00F9752C" w:rsidRPr="008C43CD" w:rsidRDefault="00F9752C" w:rsidP="008C43CD">
      <w:pPr>
        <w:shd w:val="clear" w:color="auto" w:fill="FFFFFF"/>
        <w:tabs>
          <w:tab w:val="left" w:pos="1177"/>
        </w:tabs>
        <w:jc w:val="both"/>
        <w:rPr>
          <w:b/>
          <w:bCs/>
          <w:lang w:val="en-US"/>
        </w:rPr>
      </w:pPr>
      <w:r w:rsidRPr="008C43CD">
        <w:rPr>
          <w:b/>
          <w:bCs/>
        </w:rPr>
        <w:t>Перечень контрольных вопросов</w:t>
      </w:r>
    </w:p>
    <w:p w:rsidR="00F9752C" w:rsidRPr="008C43CD" w:rsidRDefault="00F9752C" w:rsidP="008C43CD">
      <w:pPr>
        <w:shd w:val="clear" w:color="auto" w:fill="FFFFFF"/>
        <w:tabs>
          <w:tab w:val="left" w:pos="1177"/>
        </w:tabs>
        <w:jc w:val="both"/>
        <w:rPr>
          <w:b/>
          <w:bCs/>
          <w:lang w:val="en-US"/>
        </w:rPr>
      </w:pPr>
    </w:p>
    <w:p w:rsidR="00F9752C" w:rsidRPr="008C43CD" w:rsidRDefault="00F9752C" w:rsidP="008C43CD">
      <w:pPr>
        <w:pStyle w:val="ListParagraph"/>
        <w:numPr>
          <w:ilvl w:val="0"/>
          <w:numId w:val="4"/>
        </w:numPr>
        <w:tabs>
          <w:tab w:val="clear" w:pos="360"/>
          <w:tab w:val="num" w:pos="0"/>
          <w:tab w:val="left" w:pos="709"/>
          <w:tab w:val="left" w:pos="993"/>
        </w:tabs>
        <w:ind w:left="0" w:firstLine="709"/>
        <w:jc w:val="both"/>
        <w:rPr>
          <w:lang w:eastAsia="ru-RU"/>
        </w:rPr>
      </w:pPr>
      <w:r w:rsidRPr="008C43CD">
        <w:rPr>
          <w:lang w:eastAsia="ru-RU"/>
        </w:rPr>
        <w:t xml:space="preserve">Происхождение и содержание понятия «интеллектуальная собственность». 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8C43CD">
        <w:t xml:space="preserve">Источники правового регулирования отношений интеллектуальной собственности. 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8C43CD">
        <w:t xml:space="preserve">Понятие и виды интеллектуальных прав на результаты интеллектуальной деятельности. 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8C43CD">
        <w:t>Результат интеллектуальной деятельности как объект гражданских правоотношений. Виды объектов интеллектуальной собственности.</w:t>
      </w:r>
    </w:p>
    <w:p w:rsidR="00F9752C" w:rsidRPr="008C43CD" w:rsidRDefault="00F9752C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Договор об отчуждении исключительного права на результат интеллектуальной деятельности</w:t>
      </w:r>
    </w:p>
    <w:p w:rsidR="00F9752C" w:rsidRPr="008C43CD" w:rsidRDefault="00F9752C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Лицензионный договор: понятие и виды.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8C43CD">
        <w:t>Объекты авторского права, их виды, критерии охраноспособности.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8C43CD">
        <w:t xml:space="preserve">Объекты, не охраняемые авторским правом. 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8C43CD">
        <w:t>Субъекты авторского права: понятие, виды. Понятие и виды соавторства.</w:t>
      </w:r>
    </w:p>
    <w:p w:rsidR="00F9752C" w:rsidRPr="008C43CD" w:rsidRDefault="00F9752C" w:rsidP="008C43CD">
      <w:pPr>
        <w:pStyle w:val="ListParagraph"/>
        <w:numPr>
          <w:ilvl w:val="0"/>
          <w:numId w:val="4"/>
        </w:numPr>
        <w:tabs>
          <w:tab w:val="clear" w:pos="360"/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rPr>
          <w:lang w:eastAsia="ru-RU"/>
        </w:rPr>
        <w:t>Личные неимущественные авторов произведений: понятие, виды.</w:t>
      </w:r>
    </w:p>
    <w:p w:rsidR="00F9752C" w:rsidRPr="008C43CD" w:rsidRDefault="00F9752C" w:rsidP="008C43CD">
      <w:pPr>
        <w:pStyle w:val="ListParagraph"/>
        <w:numPr>
          <w:ilvl w:val="0"/>
          <w:numId w:val="4"/>
        </w:numPr>
        <w:tabs>
          <w:tab w:val="clear" w:pos="360"/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rPr>
          <w:lang w:eastAsia="ru-RU"/>
        </w:rPr>
        <w:t>Исключительное авторское право: понятие, способы реализации, срок действия.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Иные права автора: право доступа, право следования, право на отзыв произведения.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Случаи свободного использования объектов авторского права.</w:t>
      </w:r>
    </w:p>
    <w:p w:rsidR="00F9752C" w:rsidRPr="008C43CD" w:rsidRDefault="00F9752C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Договор авторского заказа и срок его исполнения.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Понятие аудиовизуального произведения и субъекты права на аудиовизуальное произведение.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Особенности правового режима служебных произведений.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 xml:space="preserve">Понятие и сфера действия смежных прав, их объекты и субъекты. 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Понятие и объекты патентного права, условия их патентоспособности.</w:t>
      </w:r>
    </w:p>
    <w:p w:rsidR="00F9752C" w:rsidRPr="008C43CD" w:rsidRDefault="00F9752C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Принудительная и открытая лицензии на результаты научно – технической деятельности.</w:t>
      </w:r>
    </w:p>
    <w:p w:rsidR="00F9752C" w:rsidRPr="008C43CD" w:rsidRDefault="00F9752C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Правовой режим служебных изобретений, полезных моделей, промышленных образцов.</w:t>
      </w:r>
    </w:p>
    <w:p w:rsidR="00F9752C" w:rsidRPr="008C43CD" w:rsidRDefault="00F9752C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Правовой режим изобретений, полезных моделей, промышленных образцов, созданных в порядке выполнения государственного контракта.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Правовая охрана фирменных наименований. Соотношение прав на фирменное наименование с правами на коммерческое обозначение.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Понятие товарного знака (знака обслуживания). Требования к товарным знакам (знакам обслуживания).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Абсолютные и относительные основания для отказа в регистрации товарных знаков.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 xml:space="preserve"> Особенности правовой охраны общеизвестного и коллективного товарных знаков.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C43CD">
        <w:t>Прекращение исключительного права на товарный знак.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C43CD">
        <w:t xml:space="preserve"> Субъекты и объекты интеллектуальных прав на селекционные достижения. Условия охраноспособности селекционного достижения.</w:t>
      </w:r>
    </w:p>
    <w:p w:rsidR="00F9752C" w:rsidRPr="008C43CD" w:rsidRDefault="00F9752C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Топология интегральной микросхемы: понятие, субъекты права на ТИМ, срок действия исключительного права.</w:t>
      </w:r>
    </w:p>
    <w:p w:rsidR="00F9752C" w:rsidRPr="008C43CD" w:rsidRDefault="00F9752C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Право на секрет производства (ноу-хау).</w:t>
      </w:r>
    </w:p>
    <w:p w:rsidR="00F9752C" w:rsidRPr="008C43CD" w:rsidRDefault="00F9752C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 xml:space="preserve">Наименование мест происхождения товаров как средство индивидуализации товаров, работ, услуг. </w:t>
      </w:r>
    </w:p>
    <w:p w:rsidR="00F9752C" w:rsidRPr="008C43CD" w:rsidRDefault="00F9752C" w:rsidP="008C43CD">
      <w:pPr>
        <w:spacing w:before="240" w:after="120"/>
        <w:rPr>
          <w:b/>
          <w:bCs/>
        </w:rPr>
      </w:pPr>
      <w:r w:rsidRPr="008C43CD">
        <w:rPr>
          <w:b/>
          <w:bCs/>
        </w:rPr>
        <w:t>Темы рефератов</w:t>
      </w:r>
    </w:p>
    <w:p w:rsidR="00F9752C" w:rsidRPr="008C43CD" w:rsidRDefault="00F9752C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Понятие интеллектуальной собственности в доктрине и законодательстве.</w:t>
      </w:r>
    </w:p>
    <w:p w:rsidR="00F9752C" w:rsidRPr="008C43CD" w:rsidRDefault="00F9752C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 xml:space="preserve"> Институт авторского права и его принципы.</w:t>
      </w:r>
    </w:p>
    <w:p w:rsidR="00F9752C" w:rsidRPr="008C43CD" w:rsidRDefault="00F9752C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Институт патентного права и его принципы.</w:t>
      </w:r>
    </w:p>
    <w:p w:rsidR="00F9752C" w:rsidRPr="008C43CD" w:rsidRDefault="00F9752C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Международные договоры как источники права интеллектуальной собственности.</w:t>
      </w:r>
    </w:p>
    <w:p w:rsidR="00F9752C" w:rsidRPr="008C43CD" w:rsidRDefault="00F9752C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Правовые аспекты введения интеллектуальной собственности в гражданский оборот.</w:t>
      </w:r>
    </w:p>
    <w:p w:rsidR="00F9752C" w:rsidRPr="008C43CD" w:rsidRDefault="00F9752C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Авторское право и особенности правового регулирования отношений в авторском праве.</w:t>
      </w:r>
    </w:p>
    <w:p w:rsidR="00F9752C" w:rsidRPr="008C43CD" w:rsidRDefault="00F9752C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Организации коллективного управления имущественными правами авторов.</w:t>
      </w:r>
    </w:p>
    <w:p w:rsidR="00F9752C" w:rsidRPr="008C43CD" w:rsidRDefault="00F9752C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 xml:space="preserve"> Соотношение прав на доменные имена и товарные знаки.</w:t>
      </w:r>
    </w:p>
    <w:p w:rsidR="00F9752C" w:rsidRPr="008C43CD" w:rsidRDefault="00F9752C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Фирменное наименование и коммерческое обозначение: сравнительно – правовой анализ.</w:t>
      </w:r>
    </w:p>
    <w:p w:rsidR="00F9752C" w:rsidRPr="008C43CD" w:rsidRDefault="00F9752C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425"/>
        <w:jc w:val="both"/>
      </w:pPr>
      <w:r w:rsidRPr="008C43CD">
        <w:t>Договоры в сфере интеллектуальной собственности.</w:t>
      </w:r>
    </w:p>
    <w:p w:rsidR="00F9752C" w:rsidRPr="008C43CD" w:rsidRDefault="00F9752C" w:rsidP="008C43CD">
      <w:pPr>
        <w:pStyle w:val="Style3"/>
        <w:widowControl/>
        <w:spacing w:before="48" w:line="240" w:lineRule="auto"/>
        <w:jc w:val="left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7. Образовательные технологии.</w:t>
      </w:r>
    </w:p>
    <w:p w:rsidR="00F9752C" w:rsidRPr="008C43CD" w:rsidRDefault="00F9752C" w:rsidP="008C43CD">
      <w:pPr>
        <w:pStyle w:val="Style90"/>
        <w:widowControl/>
        <w:spacing w:line="240" w:lineRule="auto"/>
        <w:ind w:firstLine="0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В процессе обучения применяются следующие образовательные технологии:</w:t>
      </w:r>
    </w:p>
    <w:p w:rsidR="00F9752C" w:rsidRPr="008C43CD" w:rsidRDefault="00F9752C" w:rsidP="008C43CD">
      <w:pPr>
        <w:pStyle w:val="Style120"/>
        <w:widowControl/>
        <w:tabs>
          <w:tab w:val="left" w:pos="922"/>
        </w:tabs>
        <w:spacing w:line="240" w:lineRule="auto"/>
        <w:ind w:firstLine="0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1.</w:t>
      </w:r>
      <w:r w:rsidRPr="008C43CD">
        <w:rPr>
          <w:rStyle w:val="FontStyle169"/>
          <w:sz w:val="24"/>
          <w:szCs w:val="24"/>
        </w:rPr>
        <w:tab/>
        <w:t>Лекционно-практические технологии (лекция проблемная, семинарские, практические занятия).</w:t>
      </w:r>
    </w:p>
    <w:p w:rsidR="00F9752C" w:rsidRPr="008C43CD" w:rsidRDefault="00F9752C" w:rsidP="008C43CD">
      <w:pPr>
        <w:pStyle w:val="Style120"/>
        <w:widowControl/>
        <w:tabs>
          <w:tab w:val="left" w:pos="922"/>
        </w:tabs>
        <w:spacing w:before="29" w:line="240" w:lineRule="auto"/>
        <w:ind w:firstLine="0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2.</w:t>
      </w:r>
      <w:r w:rsidRPr="008C43CD">
        <w:rPr>
          <w:rStyle w:val="FontStyle169"/>
          <w:sz w:val="24"/>
          <w:szCs w:val="24"/>
        </w:rPr>
        <w:tab/>
        <w:t>Сопровождение лекционно-практических занятий показом визуального материала, фильма.</w:t>
      </w:r>
    </w:p>
    <w:p w:rsidR="00F9752C" w:rsidRPr="008C43CD" w:rsidRDefault="00F9752C" w:rsidP="008C43CD">
      <w:pPr>
        <w:pStyle w:val="Style120"/>
        <w:widowControl/>
        <w:tabs>
          <w:tab w:val="left" w:pos="922"/>
        </w:tabs>
        <w:spacing w:before="43" w:line="240" w:lineRule="auto"/>
        <w:ind w:firstLine="0"/>
        <w:jc w:val="left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3.</w:t>
      </w:r>
      <w:r w:rsidRPr="008C43CD">
        <w:rPr>
          <w:rStyle w:val="FontStyle169"/>
          <w:sz w:val="24"/>
          <w:szCs w:val="24"/>
        </w:rPr>
        <w:tab/>
        <w:t>Ролевые игры.</w:t>
      </w:r>
    </w:p>
    <w:p w:rsidR="00F9752C" w:rsidRPr="008C43CD" w:rsidRDefault="00F9752C" w:rsidP="008C43CD">
      <w:pPr>
        <w:pStyle w:val="Style122"/>
        <w:widowControl/>
        <w:spacing w:line="240" w:lineRule="auto"/>
        <w:ind w:left="1032" w:firstLine="0"/>
      </w:pPr>
    </w:p>
    <w:p w:rsidR="00F9752C" w:rsidRPr="008C43CD" w:rsidRDefault="00F9752C" w:rsidP="008C43CD">
      <w:pPr>
        <w:pStyle w:val="Style122"/>
        <w:widowControl/>
        <w:spacing w:before="62" w:line="240" w:lineRule="auto"/>
        <w:ind w:left="1032" w:firstLine="0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8. Учебно-методическое и информационное обеспечение дисциплины.</w:t>
      </w:r>
    </w:p>
    <w:p w:rsidR="00F9752C" w:rsidRPr="008C43CD" w:rsidRDefault="00F9752C" w:rsidP="008C43CD">
      <w:pPr>
        <w:pStyle w:val="Style6"/>
        <w:widowControl/>
        <w:rPr>
          <w:rStyle w:val="FontStyle169"/>
          <w:b/>
          <w:bCs/>
          <w:sz w:val="24"/>
          <w:szCs w:val="24"/>
        </w:rPr>
      </w:pPr>
      <w:r w:rsidRPr="008C43CD">
        <w:rPr>
          <w:rStyle w:val="FontStyle169"/>
          <w:b/>
          <w:bCs/>
          <w:sz w:val="24"/>
          <w:szCs w:val="24"/>
        </w:rPr>
        <w:t>8.1. Список литературы:</w:t>
      </w:r>
    </w:p>
    <w:p w:rsidR="00F9752C" w:rsidRPr="008C43CD" w:rsidRDefault="00F9752C" w:rsidP="008C43CD">
      <w:pPr>
        <w:spacing w:before="120" w:after="120"/>
        <w:rPr>
          <w:b/>
          <w:bCs/>
          <w:i/>
          <w:iCs/>
        </w:rPr>
      </w:pPr>
      <w:r w:rsidRPr="008C43CD">
        <w:rPr>
          <w:b/>
          <w:bCs/>
          <w:i/>
          <w:iCs/>
        </w:rPr>
        <w:t xml:space="preserve">Основная литература </w:t>
      </w:r>
    </w:p>
    <w:p w:rsidR="00F9752C" w:rsidRPr="008C43CD" w:rsidRDefault="00F9752C" w:rsidP="008C43CD">
      <w:pPr>
        <w:pStyle w:val="FootnoteText"/>
        <w:numPr>
          <w:ilvl w:val="1"/>
          <w:numId w:val="4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8C43CD">
        <w:rPr>
          <w:sz w:val="24"/>
          <w:szCs w:val="24"/>
        </w:rPr>
        <w:t>Судариков С.А. Право интеллектуальной собственности. Учебник. – М.: Изд. Проспект. – 2010. –С. 368.</w:t>
      </w:r>
    </w:p>
    <w:p w:rsidR="00F9752C" w:rsidRPr="008C43CD" w:rsidRDefault="00F9752C" w:rsidP="008C43CD">
      <w:pPr>
        <w:pStyle w:val="FootnoteText"/>
        <w:numPr>
          <w:ilvl w:val="1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8C43CD">
        <w:rPr>
          <w:sz w:val="24"/>
          <w:szCs w:val="24"/>
        </w:rPr>
        <w:t>Белов В. В. Интеллектуальная собственность. Законодательство и практика применения : практическое пособие / В.В. Белов, Г.В. Виталиев, Г.М. Денисов .— 2-е изд., перераб. и доп. — М. : Юрист, 2006 .— 351 с.</w:t>
      </w:r>
    </w:p>
    <w:p w:rsidR="00F9752C" w:rsidRPr="008C43CD" w:rsidRDefault="00F9752C" w:rsidP="008C43CD">
      <w:pPr>
        <w:pStyle w:val="FootnoteText"/>
        <w:numPr>
          <w:ilvl w:val="1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8C43CD">
        <w:rPr>
          <w:sz w:val="24"/>
          <w:szCs w:val="24"/>
        </w:rPr>
        <w:t>Интеллектуальная собственность (Права на результаты интеллектуальной деятельности и средства индивидуализации) : учебное пособие / М.В. Карпычев [и др.] ; под общ. ред. Н. М. Коршунова .— М. : Норма, 2008 .— 399 с.</w:t>
      </w:r>
    </w:p>
    <w:p w:rsidR="00F9752C" w:rsidRPr="008C43CD" w:rsidRDefault="00F9752C" w:rsidP="008C43CD">
      <w:pPr>
        <w:pStyle w:val="Heading1"/>
        <w:tabs>
          <w:tab w:val="left" w:pos="288"/>
          <w:tab w:val="center" w:pos="4677"/>
        </w:tabs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ab/>
      </w:r>
      <w:bookmarkStart w:id="0" w:name="_Программное_обеспечение_современных"/>
      <w:bookmarkStart w:id="1" w:name="_Базы_данных__информационно_справочн"/>
      <w:bookmarkStart w:id="2" w:name="_Toc298318957"/>
      <w:bookmarkStart w:id="3" w:name="_Toc307839787"/>
      <w:bookmarkEnd w:id="0"/>
      <w:bookmarkEnd w:id="1"/>
      <w:r w:rsidRPr="008C43CD">
        <w:rPr>
          <w:rFonts w:ascii="Times New Roman" w:hAnsi="Times New Roman" w:cs="Times New Roman"/>
          <w:i/>
          <w:iCs/>
          <w:color w:val="auto"/>
          <w:sz w:val="24"/>
          <w:szCs w:val="24"/>
        </w:rPr>
        <w:t>Дополнительная литература</w:t>
      </w:r>
      <w:bookmarkEnd w:id="2"/>
      <w:bookmarkEnd w:id="3"/>
    </w:p>
    <w:p w:rsidR="00F9752C" w:rsidRPr="008C43CD" w:rsidRDefault="00F9752C" w:rsidP="008C43CD">
      <w:pPr>
        <w:numPr>
          <w:ilvl w:val="0"/>
          <w:numId w:val="6"/>
        </w:numPr>
        <w:tabs>
          <w:tab w:val="left" w:pos="142"/>
          <w:tab w:val="left" w:pos="360"/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 w:rsidRPr="008C43CD">
        <w:t xml:space="preserve">Минков А.М. Международная охрана интеллектуальной собственности. СПб., Питер. 2001. </w:t>
      </w:r>
    </w:p>
    <w:p w:rsidR="00F9752C" w:rsidRPr="008C43CD" w:rsidRDefault="00F9752C" w:rsidP="008C43CD">
      <w:pPr>
        <w:numPr>
          <w:ilvl w:val="0"/>
          <w:numId w:val="6"/>
        </w:numPr>
        <w:tabs>
          <w:tab w:val="left" w:pos="142"/>
          <w:tab w:val="left" w:pos="360"/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 w:rsidRPr="008C43CD">
        <w:t>Право интеллектуальной собственности. Учебник под ред. И.А. Близнеца. - М.: Изд. Проспект. - 2010. -С. 960.</w:t>
      </w:r>
    </w:p>
    <w:p w:rsidR="00F9752C" w:rsidRPr="008C43CD" w:rsidRDefault="00F9752C" w:rsidP="008C43CD">
      <w:pPr>
        <w:pStyle w:val="ListParagraph"/>
        <w:numPr>
          <w:ilvl w:val="0"/>
          <w:numId w:val="6"/>
        </w:numPr>
        <w:tabs>
          <w:tab w:val="left" w:pos="288"/>
          <w:tab w:val="left" w:pos="851"/>
          <w:tab w:val="center" w:pos="4677"/>
        </w:tabs>
        <w:autoSpaceDE w:val="0"/>
        <w:autoSpaceDN w:val="0"/>
        <w:adjustRightInd w:val="0"/>
        <w:ind w:left="0" w:firstLine="567"/>
        <w:jc w:val="both"/>
      </w:pPr>
      <w:r w:rsidRPr="008C43CD">
        <w:rPr>
          <w:lang w:eastAsia="ru-RU"/>
        </w:rPr>
        <w:t>Трофимов С.В. Правовое обеспечение инновационного развития промышленного производства. Иркутск: БГУЭП, 2010. 202 с.</w:t>
      </w:r>
    </w:p>
    <w:p w:rsidR="00F9752C" w:rsidRPr="008C43CD" w:rsidRDefault="00F9752C" w:rsidP="008C43CD">
      <w:pPr>
        <w:pStyle w:val="ListParagraph"/>
        <w:numPr>
          <w:ilvl w:val="0"/>
          <w:numId w:val="6"/>
        </w:numPr>
        <w:tabs>
          <w:tab w:val="left" w:pos="288"/>
          <w:tab w:val="left" w:pos="851"/>
          <w:tab w:val="center" w:pos="4677"/>
        </w:tabs>
        <w:autoSpaceDE w:val="0"/>
        <w:autoSpaceDN w:val="0"/>
        <w:adjustRightInd w:val="0"/>
        <w:ind w:left="0" w:firstLine="567"/>
        <w:jc w:val="both"/>
      </w:pPr>
      <w:r w:rsidRPr="008C43CD">
        <w:t>Бабкин С. А. Интеллектуальная собственность в сети "Интернет" / С. А. Бабкин .— М. : "Центр ЮрИнфоР", 2005 .— 214 с.</w:t>
      </w:r>
    </w:p>
    <w:p w:rsidR="00F9752C" w:rsidRPr="008C43CD" w:rsidRDefault="00F9752C" w:rsidP="008C43CD">
      <w:pPr>
        <w:pStyle w:val="ListParagraph"/>
        <w:numPr>
          <w:ilvl w:val="0"/>
          <w:numId w:val="6"/>
        </w:numPr>
        <w:tabs>
          <w:tab w:val="left" w:pos="288"/>
          <w:tab w:val="left" w:pos="851"/>
          <w:tab w:val="center" w:pos="4677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8C43CD">
        <w:t>Варфоломеева Ю. А. Интеллектуальная собственность в условиях инновационного развития / Ю.А. Варфоломеева .— М. : Ось-89, 2006 .— 142 с.</w:t>
      </w:r>
    </w:p>
    <w:p w:rsidR="00F9752C" w:rsidRPr="008C43CD" w:rsidRDefault="00F9752C" w:rsidP="008C43CD">
      <w:pPr>
        <w:pStyle w:val="ListParagraph"/>
        <w:numPr>
          <w:ilvl w:val="0"/>
          <w:numId w:val="6"/>
        </w:numPr>
        <w:tabs>
          <w:tab w:val="left" w:pos="288"/>
          <w:tab w:val="left" w:pos="851"/>
          <w:tab w:val="center" w:pos="4677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8C43CD">
        <w:t>Карпухина С. И. Защита интеллектуальной собственности и патентоведение : учебник для студ. вузов / С. И. Карпухина .— М. : Междунар. отношения, 2004 .— 398 с.</w:t>
      </w:r>
    </w:p>
    <w:p w:rsidR="00F9752C" w:rsidRPr="008C43CD" w:rsidRDefault="00F9752C" w:rsidP="008C43CD">
      <w:pPr>
        <w:pStyle w:val="ListParagraph"/>
        <w:numPr>
          <w:ilvl w:val="0"/>
          <w:numId w:val="6"/>
        </w:numPr>
      </w:pPr>
      <w:r w:rsidRPr="008C43CD">
        <w:rPr>
          <w:rStyle w:val="CharStyle4"/>
          <w:sz w:val="24"/>
          <w:szCs w:val="24"/>
          <w:lang w:eastAsia="ru-RU"/>
        </w:rPr>
        <w:t>Шестель Л.А. Защита интеллектуальной собственности: конспект лекций /Л.А.Шестель; ОмГТУ. - Омск: Изд-во ОмГТУ, 2010. - 62с. ЭБС</w:t>
      </w:r>
    </w:p>
    <w:p w:rsidR="00F9752C" w:rsidRPr="008C43CD" w:rsidRDefault="00F9752C" w:rsidP="008C43CD">
      <w:pPr>
        <w:pStyle w:val="BodyText"/>
        <w:tabs>
          <w:tab w:val="left" w:pos="360"/>
        </w:tabs>
        <w:spacing w:after="0"/>
        <w:jc w:val="both"/>
      </w:pPr>
    </w:p>
    <w:p w:rsidR="00F9752C" w:rsidRPr="008C43CD" w:rsidRDefault="00F9752C" w:rsidP="008C43CD">
      <w:pPr>
        <w:pStyle w:val="Heading3"/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298318959"/>
      <w:bookmarkStart w:id="5" w:name="_Toc307839789"/>
      <w:r w:rsidRPr="008C43CD">
        <w:rPr>
          <w:rFonts w:ascii="Times New Roman" w:hAnsi="Times New Roman" w:cs="Times New Roman"/>
          <w:i/>
          <w:iCs/>
          <w:sz w:val="24"/>
          <w:szCs w:val="24"/>
        </w:rPr>
        <w:t>Информационно-справочные и поисковые системы, Базы данных, Интернет – ресурсы</w:t>
      </w:r>
      <w:bookmarkEnd w:id="4"/>
      <w:bookmarkEnd w:id="5"/>
      <w:r w:rsidRPr="008C43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9752C" w:rsidRPr="008C43CD" w:rsidRDefault="00F9752C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43CD">
        <w:rPr>
          <w:rFonts w:ascii="Times New Roman" w:hAnsi="Times New Roman" w:cs="Times New Roman"/>
          <w:sz w:val="24"/>
          <w:szCs w:val="24"/>
        </w:rPr>
        <w:t>://</w:t>
      </w:r>
      <w:r w:rsidRPr="008C43C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C43CD">
        <w:rPr>
          <w:rFonts w:ascii="Times New Roman" w:hAnsi="Times New Roman" w:cs="Times New Roman"/>
          <w:sz w:val="24"/>
          <w:szCs w:val="24"/>
        </w:rPr>
        <w:t>.</w:t>
      </w:r>
      <w:r w:rsidRPr="008C43CD">
        <w:rPr>
          <w:rFonts w:ascii="Times New Roman" w:hAnsi="Times New Roman" w:cs="Times New Roman"/>
          <w:sz w:val="24"/>
          <w:szCs w:val="24"/>
          <w:lang w:val="en-US"/>
        </w:rPr>
        <w:t>ifap</w:t>
      </w:r>
      <w:r w:rsidRPr="008C43CD">
        <w:rPr>
          <w:rFonts w:ascii="Times New Roman" w:hAnsi="Times New Roman" w:cs="Times New Roman"/>
          <w:sz w:val="24"/>
          <w:szCs w:val="24"/>
        </w:rPr>
        <w:t>.</w:t>
      </w:r>
      <w:r w:rsidRPr="008C43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43CD">
        <w:rPr>
          <w:rFonts w:ascii="Times New Roman" w:hAnsi="Times New Roman" w:cs="Times New Roman"/>
          <w:sz w:val="24"/>
          <w:szCs w:val="24"/>
        </w:rPr>
        <w:t>/</w:t>
      </w:r>
      <w:r w:rsidRPr="008C43CD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8C43CD">
        <w:rPr>
          <w:rFonts w:ascii="Times New Roman" w:hAnsi="Times New Roman" w:cs="Times New Roman"/>
          <w:sz w:val="24"/>
          <w:szCs w:val="24"/>
        </w:rPr>
        <w:t>/</w:t>
      </w:r>
      <w:r w:rsidRPr="008C43C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C43CD">
        <w:rPr>
          <w:rFonts w:ascii="Times New Roman" w:hAnsi="Times New Roman" w:cs="Times New Roman"/>
          <w:sz w:val="24"/>
          <w:szCs w:val="24"/>
        </w:rPr>
        <w:t>.</w:t>
      </w:r>
      <w:r w:rsidRPr="008C43CD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8C43CD">
        <w:rPr>
          <w:rFonts w:ascii="Times New Roman" w:hAnsi="Times New Roman" w:cs="Times New Roman"/>
          <w:sz w:val="24"/>
          <w:szCs w:val="24"/>
        </w:rPr>
        <w:t xml:space="preserve"> - Библиотека – Программа ЮНЕСКО “Информация для всех” в России.</w:t>
      </w:r>
    </w:p>
    <w:p w:rsidR="00F9752C" w:rsidRPr="008C43CD" w:rsidRDefault="00F9752C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 xml:space="preserve">http://www.wipo.int/portal/index.html.ru - Официальный сайт ВОИС. </w:t>
      </w:r>
    </w:p>
    <w:p w:rsidR="00F9752C" w:rsidRPr="008C43CD" w:rsidRDefault="00F9752C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C43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8C43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C43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wto</w:t>
        </w:r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C43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C43CD">
        <w:rPr>
          <w:rFonts w:ascii="Times New Roman" w:hAnsi="Times New Roman" w:cs="Times New Roman"/>
          <w:sz w:val="24"/>
          <w:szCs w:val="24"/>
        </w:rPr>
        <w:t xml:space="preserve"> - Официальный сайт ВТО. </w:t>
      </w:r>
    </w:p>
    <w:p w:rsidR="00F9752C" w:rsidRPr="008C43CD" w:rsidRDefault="00F9752C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http://www.fips.ru/</w:t>
        </w:r>
      </w:hyperlink>
      <w:r w:rsidRPr="008C43CD">
        <w:rPr>
          <w:rFonts w:ascii="Times New Roman" w:hAnsi="Times New Roman" w:cs="Times New Roman"/>
          <w:sz w:val="24"/>
          <w:szCs w:val="24"/>
        </w:rPr>
        <w:t xml:space="preserve"> - Официальный сайт Роспатента. </w:t>
      </w:r>
    </w:p>
    <w:p w:rsidR="00F9752C" w:rsidRPr="008C43CD" w:rsidRDefault="00F9752C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http://copyright.ru/</w:t>
        </w:r>
      </w:hyperlink>
      <w:r w:rsidRPr="008C43CD">
        <w:rPr>
          <w:rFonts w:ascii="Times New Roman" w:hAnsi="Times New Roman" w:cs="Times New Roman"/>
          <w:sz w:val="24"/>
          <w:szCs w:val="24"/>
        </w:rPr>
        <w:t xml:space="preserve"> - Портал по интеллектуальной собственности. </w:t>
      </w:r>
    </w:p>
    <w:p w:rsidR="00F9752C" w:rsidRPr="008C43CD" w:rsidRDefault="00F9752C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http://belgospatent.org.by/</w:t>
        </w:r>
      </w:hyperlink>
      <w:r w:rsidRPr="008C43CD">
        <w:rPr>
          <w:rFonts w:ascii="Times New Roman" w:hAnsi="Times New Roman" w:cs="Times New Roman"/>
          <w:sz w:val="24"/>
          <w:szCs w:val="24"/>
        </w:rPr>
        <w:t xml:space="preserve"> - Национальный центр интеллектуальной собственности.</w:t>
      </w:r>
    </w:p>
    <w:p w:rsidR="00F9752C" w:rsidRPr="008C43CD" w:rsidRDefault="00F9752C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http://www.febras.ru/~patent/</w:t>
        </w:r>
      </w:hyperlink>
      <w:r w:rsidRPr="008C43CD">
        <w:rPr>
          <w:rFonts w:ascii="Times New Roman" w:hAnsi="Times New Roman" w:cs="Times New Roman"/>
          <w:sz w:val="24"/>
          <w:szCs w:val="24"/>
        </w:rPr>
        <w:t xml:space="preserve"> - Справочно – информационный центр «Правовая охрана интеллектуальной собственности».</w:t>
      </w:r>
    </w:p>
    <w:p w:rsidR="00F9752C" w:rsidRPr="008C43CD" w:rsidRDefault="00F9752C" w:rsidP="008C43CD"/>
    <w:p w:rsidR="00F9752C" w:rsidRPr="008C43CD" w:rsidRDefault="00F9752C" w:rsidP="008C43CD">
      <w:pPr>
        <w:pStyle w:val="BodyTextIndent"/>
        <w:spacing w:after="0"/>
        <w:ind w:left="360" w:right="45"/>
        <w:jc w:val="both"/>
        <w:rPr>
          <w:b/>
          <w:bCs/>
        </w:rPr>
      </w:pPr>
      <w:r w:rsidRPr="008C43CD">
        <w:rPr>
          <w:b/>
          <w:bCs/>
        </w:rPr>
        <w:t>9. Материально-техническое обеспечение дисциплины.</w:t>
      </w:r>
    </w:p>
    <w:p w:rsidR="00F9752C" w:rsidRPr="008C43CD" w:rsidRDefault="00F9752C" w:rsidP="008C43CD">
      <w:pPr>
        <w:pStyle w:val="Style57"/>
        <w:widowControl/>
        <w:spacing w:line="240" w:lineRule="auto"/>
        <w:ind w:left="350"/>
        <w:rPr>
          <w:rStyle w:val="FontStyle169"/>
          <w:b/>
          <w:bCs/>
          <w:sz w:val="24"/>
          <w:szCs w:val="24"/>
        </w:rPr>
      </w:pPr>
      <w:r w:rsidRPr="008C43CD">
        <w:rPr>
          <w:rStyle w:val="FontStyle127"/>
          <w:sz w:val="24"/>
          <w:szCs w:val="24"/>
        </w:rPr>
        <w:t xml:space="preserve"> Материально-техническое обеспечение дисциплины </w:t>
      </w:r>
      <w:r w:rsidRPr="008C43CD">
        <w:rPr>
          <w:rStyle w:val="FontStyle169"/>
          <w:sz w:val="24"/>
          <w:szCs w:val="24"/>
        </w:rPr>
        <w:t>находится в ведении Центра охраны интеллектуальной собственности и научной информации в медицине ДГМА.</w:t>
      </w:r>
    </w:p>
    <w:p w:rsidR="00F9752C" w:rsidRPr="00FD3323" w:rsidRDefault="00F9752C" w:rsidP="00F95CD6">
      <w:pPr>
        <w:pStyle w:val="a0"/>
        <w:rPr>
          <w:b/>
          <w:bCs/>
          <w:sz w:val="24"/>
          <w:szCs w:val="24"/>
        </w:rPr>
      </w:pPr>
      <w:r w:rsidRPr="008C43CD">
        <w:rPr>
          <w:b/>
          <w:bCs/>
          <w:sz w:val="24"/>
          <w:szCs w:val="24"/>
        </w:rPr>
        <w:br w:type="page"/>
      </w:r>
      <w:r w:rsidRPr="00FD3323">
        <w:rPr>
          <w:b/>
          <w:bCs/>
          <w:sz w:val="24"/>
          <w:szCs w:val="24"/>
        </w:rPr>
        <w:t>ДОПОЛНЕНИЯ И ИЗМЕНЕНИЯ В РАБОЧЕЙ ПРОГРАММЕ</w:t>
      </w:r>
    </w:p>
    <w:p w:rsidR="00F9752C" w:rsidRPr="00FD3323" w:rsidRDefault="00F9752C" w:rsidP="00F95CD6">
      <w:pPr>
        <w:pStyle w:val="a0"/>
        <w:rPr>
          <w:sz w:val="24"/>
          <w:szCs w:val="24"/>
        </w:rPr>
      </w:pPr>
      <w:r w:rsidRPr="00FD3323">
        <w:rPr>
          <w:sz w:val="24"/>
          <w:szCs w:val="24"/>
        </w:rPr>
        <w:t>за _________/_________ учебный год</w:t>
      </w:r>
    </w:p>
    <w:p w:rsidR="00F9752C" w:rsidRPr="00FD3323" w:rsidRDefault="00F9752C" w:rsidP="00F95CD6">
      <w:pPr>
        <w:pStyle w:val="1"/>
        <w:rPr>
          <w:sz w:val="24"/>
          <w:szCs w:val="24"/>
        </w:rPr>
      </w:pPr>
    </w:p>
    <w:p w:rsidR="00F9752C" w:rsidRPr="00FD3323" w:rsidRDefault="00F9752C" w:rsidP="00F95CD6">
      <w:pPr>
        <w:pStyle w:val="a0"/>
        <w:rPr>
          <w:sz w:val="24"/>
          <w:szCs w:val="24"/>
        </w:rPr>
      </w:pPr>
      <w:r w:rsidRPr="00FD3323">
        <w:rPr>
          <w:sz w:val="24"/>
          <w:szCs w:val="24"/>
        </w:rPr>
        <w:t>В рабочую программу _______________________________________________</w:t>
      </w:r>
    </w:p>
    <w:p w:rsidR="00F9752C" w:rsidRPr="00FD3323" w:rsidRDefault="00F9752C" w:rsidP="00F95CD6">
      <w:pPr>
        <w:pStyle w:val="1"/>
        <w:rPr>
          <w:sz w:val="24"/>
          <w:szCs w:val="24"/>
        </w:rPr>
      </w:pPr>
      <w:r w:rsidRPr="00FD3323">
        <w:rPr>
          <w:sz w:val="24"/>
          <w:szCs w:val="24"/>
        </w:rPr>
        <w:t>(наименование дисциплины)</w:t>
      </w:r>
    </w:p>
    <w:p w:rsidR="00F9752C" w:rsidRPr="00FD3323" w:rsidRDefault="00F9752C" w:rsidP="00F95CD6">
      <w:pPr>
        <w:jc w:val="both"/>
      </w:pPr>
      <w:r w:rsidRPr="00FD3323">
        <w:t>Для специальности _____________________________________________</w:t>
      </w:r>
    </w:p>
    <w:p w:rsidR="00F9752C" w:rsidRPr="00FD3323" w:rsidRDefault="00F9752C" w:rsidP="00F95CD6">
      <w:pPr>
        <w:jc w:val="both"/>
      </w:pPr>
      <w:r w:rsidRPr="00FD3323">
        <w:t>(номер специальности)</w:t>
      </w:r>
    </w:p>
    <w:p w:rsidR="00F9752C" w:rsidRPr="00FD3323" w:rsidRDefault="00F9752C" w:rsidP="00F95CD6">
      <w:pPr>
        <w:jc w:val="both"/>
      </w:pPr>
      <w:r w:rsidRPr="00FD3323">
        <w:t>Вносятся следующие дополнения и изменения:</w:t>
      </w:r>
    </w:p>
    <w:p w:rsidR="00F9752C" w:rsidRPr="00FD3323" w:rsidRDefault="00F9752C" w:rsidP="00F95CD6">
      <w:pPr>
        <w:jc w:val="both"/>
      </w:pPr>
    </w:p>
    <w:p w:rsidR="00F9752C" w:rsidRPr="00FD3323" w:rsidRDefault="00F9752C" w:rsidP="00F95CD6">
      <w:pPr>
        <w:jc w:val="both"/>
      </w:pPr>
    </w:p>
    <w:p w:rsidR="00F9752C" w:rsidRDefault="00F9752C" w:rsidP="00F95CD6">
      <w:pPr>
        <w:jc w:val="both"/>
      </w:pPr>
    </w:p>
    <w:p w:rsidR="00F9752C" w:rsidRDefault="00F9752C" w:rsidP="00F95CD6">
      <w:pPr>
        <w:jc w:val="both"/>
      </w:pPr>
    </w:p>
    <w:p w:rsidR="00F9752C" w:rsidRDefault="00F9752C" w:rsidP="00F95CD6">
      <w:pPr>
        <w:jc w:val="both"/>
      </w:pPr>
    </w:p>
    <w:p w:rsidR="00F9752C" w:rsidRDefault="00F9752C" w:rsidP="00F95CD6">
      <w:pPr>
        <w:jc w:val="both"/>
      </w:pPr>
    </w:p>
    <w:p w:rsidR="00F9752C" w:rsidRDefault="00F9752C" w:rsidP="00F95CD6">
      <w:pPr>
        <w:jc w:val="both"/>
      </w:pPr>
    </w:p>
    <w:p w:rsidR="00F9752C" w:rsidRDefault="00F9752C" w:rsidP="00F95CD6">
      <w:pPr>
        <w:jc w:val="both"/>
      </w:pPr>
    </w:p>
    <w:p w:rsidR="00F9752C" w:rsidRPr="00C27293" w:rsidRDefault="00F9752C" w:rsidP="00F95CD6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F9752C" w:rsidRPr="00C27293" w:rsidRDefault="00F9752C" w:rsidP="00F95CD6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F9752C" w:rsidRPr="00C27293" w:rsidRDefault="00F9752C" w:rsidP="00F95CD6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F9752C" w:rsidRPr="00C27293" w:rsidRDefault="00F9752C" w:rsidP="00F95CD6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F9752C" w:rsidRPr="00C27293" w:rsidRDefault="00F9752C" w:rsidP="00F95CD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«________» _________________________________ 20     г.</w:t>
      </w:r>
    </w:p>
    <w:p w:rsidR="00F9752C" w:rsidRPr="00C27293" w:rsidRDefault="00F9752C" w:rsidP="00F95CD6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F9752C" w:rsidRPr="00C27293" w:rsidRDefault="00F9752C" w:rsidP="00F95CD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Заведующий кафедрой, д.м.н.,</w:t>
      </w:r>
    </w:p>
    <w:p w:rsidR="00F9752C" w:rsidRPr="00C27293" w:rsidRDefault="00F9752C" w:rsidP="00F95CD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доцент ___________________________________ Меджидов М.Н.</w:t>
      </w:r>
    </w:p>
    <w:p w:rsidR="00F9752C" w:rsidRPr="00C27293" w:rsidRDefault="00F9752C" w:rsidP="00F95CD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(подпись) </w:t>
      </w:r>
    </w:p>
    <w:p w:rsidR="00F9752C" w:rsidRPr="008C43CD" w:rsidRDefault="00F9752C" w:rsidP="008C43CD">
      <w:pPr>
        <w:pStyle w:val="BodyText"/>
        <w:tabs>
          <w:tab w:val="num" w:pos="0"/>
        </w:tabs>
        <w:jc w:val="both"/>
        <w:outlineLvl w:val="0"/>
      </w:pPr>
    </w:p>
    <w:p w:rsidR="00F9752C" w:rsidRPr="008C43CD" w:rsidRDefault="00F9752C" w:rsidP="008C43CD">
      <w:pPr>
        <w:pStyle w:val="BodyText"/>
        <w:spacing w:after="0"/>
      </w:pPr>
    </w:p>
    <w:p w:rsidR="00F9752C" w:rsidRPr="008C43CD" w:rsidRDefault="00F9752C" w:rsidP="008C43CD"/>
    <w:p w:rsidR="00F9752C" w:rsidRPr="008C43CD" w:rsidRDefault="00F9752C"/>
    <w:sectPr w:rsidR="00F9752C" w:rsidRPr="008C43CD" w:rsidSect="00A0374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2C" w:rsidRDefault="00F9752C" w:rsidP="008C43CD">
      <w:r>
        <w:separator/>
      </w:r>
    </w:p>
  </w:endnote>
  <w:endnote w:type="continuationSeparator" w:id="1">
    <w:p w:rsidR="00F9752C" w:rsidRDefault="00F9752C" w:rsidP="008C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2C" w:rsidRDefault="00F9752C" w:rsidP="008C43CD">
      <w:r>
        <w:separator/>
      </w:r>
    </w:p>
  </w:footnote>
  <w:footnote w:type="continuationSeparator" w:id="1">
    <w:p w:rsidR="00F9752C" w:rsidRDefault="00F9752C" w:rsidP="008C4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2C" w:rsidRDefault="00F9752C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F9752C" w:rsidRDefault="00F97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A1A"/>
    <w:multiLevelType w:val="hybridMultilevel"/>
    <w:tmpl w:val="35B26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515DF"/>
    <w:multiLevelType w:val="multilevel"/>
    <w:tmpl w:val="7FD48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2A0104"/>
    <w:multiLevelType w:val="hybridMultilevel"/>
    <w:tmpl w:val="182477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E196498"/>
    <w:multiLevelType w:val="hybridMultilevel"/>
    <w:tmpl w:val="E752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412E9"/>
    <w:multiLevelType w:val="hybridMultilevel"/>
    <w:tmpl w:val="DD90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6273"/>
    <w:multiLevelType w:val="hybridMultilevel"/>
    <w:tmpl w:val="CBC4AF42"/>
    <w:lvl w:ilvl="0" w:tplc="79ECEE84">
      <w:start w:val="1"/>
      <w:numFmt w:val="decimal"/>
      <w:pStyle w:val="a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CD"/>
    <w:rsid w:val="001C3C1E"/>
    <w:rsid w:val="002637D1"/>
    <w:rsid w:val="00291E88"/>
    <w:rsid w:val="004F61F1"/>
    <w:rsid w:val="00556DCC"/>
    <w:rsid w:val="00632227"/>
    <w:rsid w:val="00642E07"/>
    <w:rsid w:val="0072651E"/>
    <w:rsid w:val="00745FAB"/>
    <w:rsid w:val="007E3F9F"/>
    <w:rsid w:val="008423A5"/>
    <w:rsid w:val="0086752C"/>
    <w:rsid w:val="00883529"/>
    <w:rsid w:val="008975E3"/>
    <w:rsid w:val="008C43CD"/>
    <w:rsid w:val="009116DF"/>
    <w:rsid w:val="009B2D70"/>
    <w:rsid w:val="00A0374F"/>
    <w:rsid w:val="00AE4039"/>
    <w:rsid w:val="00C27293"/>
    <w:rsid w:val="00CE56B3"/>
    <w:rsid w:val="00D44C11"/>
    <w:rsid w:val="00D61768"/>
    <w:rsid w:val="00D96695"/>
    <w:rsid w:val="00DA1B67"/>
    <w:rsid w:val="00E53B0C"/>
    <w:rsid w:val="00F13784"/>
    <w:rsid w:val="00F214F7"/>
    <w:rsid w:val="00F95CD6"/>
    <w:rsid w:val="00F9752C"/>
    <w:rsid w:val="00FD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CD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3C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43CD"/>
    <w:pPr>
      <w:keepNext/>
      <w:widowControl w:val="0"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3CD"/>
    <w:rPr>
      <w:rFonts w:ascii="Cambria" w:hAnsi="Cambria" w:cs="Cambria"/>
      <w:b/>
      <w:bCs/>
      <w:color w:val="365F9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43CD"/>
    <w:rPr>
      <w:rFonts w:ascii="Arial" w:hAnsi="Arial" w:cs="Arial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rsid w:val="008C43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43C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8C43CD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43C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">
    <w:name w:val="список с точками"/>
    <w:basedOn w:val="Normal"/>
    <w:uiPriority w:val="99"/>
    <w:rsid w:val="008C43CD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C43CD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43C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8C4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Основной 1 см"/>
    <w:basedOn w:val="Normal"/>
    <w:uiPriority w:val="99"/>
    <w:rsid w:val="008C43CD"/>
    <w:pPr>
      <w:ind w:firstLine="567"/>
      <w:jc w:val="both"/>
    </w:pPr>
    <w:rPr>
      <w:rFonts w:eastAsia="Times New Roman"/>
      <w:sz w:val="28"/>
      <w:szCs w:val="28"/>
      <w:lang w:eastAsia="ru-RU"/>
    </w:rPr>
  </w:style>
  <w:style w:type="paragraph" w:customStyle="1" w:styleId="a0">
    <w:name w:val="Основной б.о."/>
    <w:basedOn w:val="1"/>
    <w:next w:val="1"/>
    <w:uiPriority w:val="99"/>
    <w:rsid w:val="008C43CD"/>
    <w:pPr>
      <w:ind w:firstLine="0"/>
    </w:pPr>
  </w:style>
  <w:style w:type="paragraph" w:customStyle="1" w:styleId="Style3">
    <w:name w:val="Style3"/>
    <w:basedOn w:val="Normal"/>
    <w:uiPriority w:val="99"/>
    <w:rsid w:val="008C43CD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Calibri"/>
      <w:lang w:eastAsia="ru-RU"/>
    </w:rPr>
  </w:style>
  <w:style w:type="character" w:customStyle="1" w:styleId="FontStyle127">
    <w:name w:val="Font Style127"/>
    <w:basedOn w:val="DefaultParagraphFont"/>
    <w:uiPriority w:val="99"/>
    <w:rsid w:val="008C43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69">
    <w:name w:val="Font Style169"/>
    <w:basedOn w:val="DefaultParagraphFont"/>
    <w:uiPriority w:val="99"/>
    <w:rsid w:val="008C43CD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  <w:ind w:firstLine="696"/>
    </w:pPr>
    <w:rPr>
      <w:rFonts w:eastAsia="Calibri"/>
      <w:lang w:eastAsia="ru-RU"/>
    </w:rPr>
  </w:style>
  <w:style w:type="paragraph" w:customStyle="1" w:styleId="Style28">
    <w:name w:val="Style28"/>
    <w:basedOn w:val="Normal"/>
    <w:uiPriority w:val="99"/>
    <w:rsid w:val="008C43CD"/>
    <w:pPr>
      <w:widowControl w:val="0"/>
      <w:autoSpaceDE w:val="0"/>
      <w:autoSpaceDN w:val="0"/>
      <w:adjustRightInd w:val="0"/>
      <w:spacing w:line="283" w:lineRule="exact"/>
      <w:ind w:firstLine="571"/>
      <w:jc w:val="both"/>
    </w:pPr>
    <w:rPr>
      <w:rFonts w:eastAsia="Calibri"/>
      <w:lang w:eastAsia="ru-RU"/>
    </w:rPr>
  </w:style>
  <w:style w:type="paragraph" w:customStyle="1" w:styleId="Style84">
    <w:name w:val="Style84"/>
    <w:basedOn w:val="Normal"/>
    <w:uiPriority w:val="99"/>
    <w:rsid w:val="008C43CD"/>
    <w:pPr>
      <w:widowControl w:val="0"/>
      <w:autoSpaceDE w:val="0"/>
      <w:autoSpaceDN w:val="0"/>
      <w:adjustRightInd w:val="0"/>
      <w:spacing w:line="276" w:lineRule="exact"/>
      <w:ind w:firstLine="355"/>
    </w:pPr>
    <w:rPr>
      <w:rFonts w:eastAsia="Calibri"/>
      <w:lang w:eastAsia="ru-RU"/>
    </w:rPr>
  </w:style>
  <w:style w:type="paragraph" w:customStyle="1" w:styleId="Style87">
    <w:name w:val="Style87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  <w:ind w:firstLine="422"/>
    </w:pPr>
    <w:rPr>
      <w:rFonts w:eastAsia="Calibri"/>
      <w:lang w:eastAsia="ru-RU"/>
    </w:rPr>
  </w:style>
  <w:style w:type="paragraph" w:customStyle="1" w:styleId="Style6">
    <w:name w:val="Style6"/>
    <w:basedOn w:val="Normal"/>
    <w:uiPriority w:val="99"/>
    <w:rsid w:val="008C43CD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11">
    <w:name w:val="Style11"/>
    <w:basedOn w:val="Normal"/>
    <w:uiPriority w:val="99"/>
    <w:rsid w:val="008C43CD"/>
    <w:pPr>
      <w:widowControl w:val="0"/>
      <w:autoSpaceDE w:val="0"/>
      <w:autoSpaceDN w:val="0"/>
      <w:adjustRightInd w:val="0"/>
      <w:spacing w:line="275" w:lineRule="exact"/>
    </w:pPr>
    <w:rPr>
      <w:rFonts w:eastAsia="Calibri"/>
      <w:lang w:eastAsia="ru-RU"/>
    </w:rPr>
  </w:style>
  <w:style w:type="paragraph" w:customStyle="1" w:styleId="Style95">
    <w:name w:val="Style95"/>
    <w:basedOn w:val="Normal"/>
    <w:uiPriority w:val="99"/>
    <w:rsid w:val="008C43CD"/>
    <w:pPr>
      <w:widowControl w:val="0"/>
      <w:autoSpaceDE w:val="0"/>
      <w:autoSpaceDN w:val="0"/>
      <w:adjustRightInd w:val="0"/>
      <w:spacing w:line="278" w:lineRule="exact"/>
    </w:pPr>
    <w:rPr>
      <w:rFonts w:eastAsia="Calibri"/>
      <w:lang w:eastAsia="ru-RU"/>
    </w:rPr>
  </w:style>
  <w:style w:type="paragraph" w:customStyle="1" w:styleId="Style13">
    <w:name w:val="Style13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91">
    <w:name w:val="Style91"/>
    <w:basedOn w:val="Normal"/>
    <w:uiPriority w:val="99"/>
    <w:rsid w:val="008C43CD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Calibri"/>
      <w:lang w:eastAsia="ru-RU"/>
    </w:rPr>
  </w:style>
  <w:style w:type="paragraph" w:customStyle="1" w:styleId="Style100">
    <w:name w:val="Style100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01">
    <w:name w:val="Style101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Calibri"/>
      <w:lang w:eastAsia="ru-RU"/>
    </w:rPr>
  </w:style>
  <w:style w:type="paragraph" w:customStyle="1" w:styleId="Style103">
    <w:name w:val="Style103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4">
    <w:name w:val="Font Style134"/>
    <w:basedOn w:val="DefaultParagraphFont"/>
    <w:uiPriority w:val="99"/>
    <w:rsid w:val="008C43CD"/>
    <w:rPr>
      <w:rFonts w:ascii="Times New Roman" w:hAnsi="Times New Roman" w:cs="Times New Roman"/>
      <w:sz w:val="22"/>
      <w:szCs w:val="22"/>
    </w:rPr>
  </w:style>
  <w:style w:type="character" w:customStyle="1" w:styleId="FontStyle135">
    <w:name w:val="Font Style135"/>
    <w:basedOn w:val="DefaultParagraphFont"/>
    <w:uiPriority w:val="99"/>
    <w:rsid w:val="008C43CD"/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6">
    <w:name w:val="Font Style136"/>
    <w:basedOn w:val="DefaultParagraphFont"/>
    <w:uiPriority w:val="99"/>
    <w:rsid w:val="008C43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4">
    <w:name w:val="Style44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80">
    <w:name w:val="Style80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  <w:lang w:eastAsia="ru-RU"/>
    </w:rPr>
  </w:style>
  <w:style w:type="paragraph" w:customStyle="1" w:styleId="Style115">
    <w:name w:val="Style115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0">
    <w:name w:val="Font Style130"/>
    <w:basedOn w:val="DefaultParagraphFont"/>
    <w:uiPriority w:val="99"/>
    <w:rsid w:val="008C43CD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37">
    <w:name w:val="Font Style137"/>
    <w:basedOn w:val="DefaultParagraphFont"/>
    <w:uiPriority w:val="99"/>
    <w:rsid w:val="008C43CD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basedOn w:val="DefaultParagraphFont"/>
    <w:uiPriority w:val="99"/>
    <w:rsid w:val="008C43CD"/>
    <w:rPr>
      <w:rFonts w:ascii="MS Reference Sans Serif" w:hAnsi="MS Reference Sans Serif" w:cs="MS Reference Sans Serif"/>
      <w:b/>
      <w:bCs/>
      <w:sz w:val="14"/>
      <w:szCs w:val="14"/>
    </w:rPr>
  </w:style>
  <w:style w:type="paragraph" w:customStyle="1" w:styleId="Style9">
    <w:name w:val="Style9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7">
    <w:name w:val="Style17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8">
    <w:name w:val="Style18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3">
    <w:name w:val="Style33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  <w:lang w:eastAsia="ru-RU"/>
    </w:rPr>
  </w:style>
  <w:style w:type="paragraph" w:customStyle="1" w:styleId="Style42">
    <w:name w:val="Style42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</w:pPr>
    <w:rPr>
      <w:rFonts w:eastAsia="Calibri"/>
      <w:lang w:eastAsia="ru-RU"/>
    </w:rPr>
  </w:style>
  <w:style w:type="paragraph" w:customStyle="1" w:styleId="Style54">
    <w:name w:val="Style54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1">
    <w:name w:val="Style61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2">
    <w:name w:val="Style62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97">
    <w:name w:val="Font Style97"/>
    <w:basedOn w:val="DefaultParagraphFont"/>
    <w:uiPriority w:val="99"/>
    <w:rsid w:val="008C43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7">
    <w:name w:val="Font Style107"/>
    <w:basedOn w:val="DefaultParagraphFont"/>
    <w:uiPriority w:val="99"/>
    <w:rsid w:val="008C43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DefaultParagraphFont"/>
    <w:uiPriority w:val="99"/>
    <w:rsid w:val="008C43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8C43CD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DefaultParagraphFont"/>
    <w:uiPriority w:val="99"/>
    <w:rsid w:val="008C43C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2">
    <w:name w:val="Style122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  <w:ind w:firstLine="350"/>
    </w:pPr>
    <w:rPr>
      <w:rFonts w:eastAsia="Calibri"/>
      <w:lang w:eastAsia="ru-RU"/>
    </w:rPr>
  </w:style>
  <w:style w:type="paragraph" w:customStyle="1" w:styleId="Style90">
    <w:name w:val="Style90"/>
    <w:basedOn w:val="Normal"/>
    <w:uiPriority w:val="99"/>
    <w:rsid w:val="008C43CD"/>
    <w:pPr>
      <w:widowControl w:val="0"/>
      <w:autoSpaceDE w:val="0"/>
      <w:autoSpaceDN w:val="0"/>
      <w:adjustRightInd w:val="0"/>
      <w:spacing w:line="283" w:lineRule="exact"/>
      <w:ind w:hanging="341"/>
    </w:pPr>
    <w:rPr>
      <w:rFonts w:eastAsia="Calibri"/>
      <w:lang w:eastAsia="ru-RU"/>
    </w:rPr>
  </w:style>
  <w:style w:type="paragraph" w:customStyle="1" w:styleId="Style120">
    <w:name w:val="Style120"/>
    <w:basedOn w:val="Normal"/>
    <w:uiPriority w:val="99"/>
    <w:rsid w:val="008C43CD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rFonts w:eastAsia="Calibri"/>
      <w:lang w:eastAsia="ru-RU"/>
    </w:rPr>
  </w:style>
  <w:style w:type="paragraph" w:customStyle="1" w:styleId="Style57">
    <w:name w:val="Style57"/>
    <w:basedOn w:val="Normal"/>
    <w:uiPriority w:val="99"/>
    <w:rsid w:val="008C43CD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  <w:lang w:eastAsia="ru-RU"/>
    </w:rPr>
  </w:style>
  <w:style w:type="paragraph" w:styleId="ListParagraph">
    <w:name w:val="List Paragraph"/>
    <w:basedOn w:val="Normal"/>
    <w:uiPriority w:val="99"/>
    <w:qFormat/>
    <w:rsid w:val="008C43CD"/>
    <w:pPr>
      <w:ind w:left="720"/>
    </w:pPr>
  </w:style>
  <w:style w:type="character" w:customStyle="1" w:styleId="CharStyle26">
    <w:name w:val="CharStyle26"/>
    <w:basedOn w:val="DefaultParagraphFont"/>
    <w:uiPriority w:val="99"/>
    <w:rsid w:val="008C43CD"/>
    <w:rPr>
      <w:rFonts w:ascii="Arial" w:hAnsi="Arial" w:cs="Arial"/>
      <w:sz w:val="18"/>
      <w:szCs w:val="18"/>
    </w:rPr>
  </w:style>
  <w:style w:type="paragraph" w:customStyle="1" w:styleId="Style2">
    <w:name w:val="Style2"/>
    <w:basedOn w:val="Normal"/>
    <w:uiPriority w:val="99"/>
    <w:rsid w:val="008C43CD"/>
    <w:pPr>
      <w:spacing w:line="283" w:lineRule="exact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70">
    <w:name w:val="Style70"/>
    <w:basedOn w:val="Normal"/>
    <w:uiPriority w:val="99"/>
    <w:rsid w:val="008C43CD"/>
    <w:pPr>
      <w:spacing w:line="230" w:lineRule="exact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harStyle22">
    <w:name w:val="CharStyle22"/>
    <w:basedOn w:val="DefaultParagraphFont"/>
    <w:uiPriority w:val="99"/>
    <w:rsid w:val="008C43CD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next w:val="Normal"/>
    <w:uiPriority w:val="99"/>
    <w:rsid w:val="008C43C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rsid w:val="008C43C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C43CD"/>
    <w:pPr>
      <w:suppressLineNumbers/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43C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1">
    <w:name w:val="Текст в заданном формате"/>
    <w:basedOn w:val="Normal"/>
    <w:uiPriority w:val="99"/>
    <w:rsid w:val="008C43CD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8">
    <w:name w:val="Style38"/>
    <w:basedOn w:val="Normal"/>
    <w:uiPriority w:val="99"/>
    <w:rsid w:val="008C43CD"/>
    <w:rPr>
      <w:rFonts w:eastAsia="Times New Roman"/>
      <w:sz w:val="20"/>
      <w:szCs w:val="20"/>
      <w:lang w:eastAsia="ru-RU"/>
    </w:rPr>
  </w:style>
  <w:style w:type="paragraph" w:customStyle="1" w:styleId="Style32">
    <w:name w:val="Style32"/>
    <w:basedOn w:val="Normal"/>
    <w:uiPriority w:val="99"/>
    <w:rsid w:val="008C43CD"/>
    <w:rPr>
      <w:rFonts w:eastAsia="Times New Roman"/>
      <w:sz w:val="20"/>
      <w:szCs w:val="20"/>
      <w:lang w:eastAsia="ru-RU"/>
    </w:rPr>
  </w:style>
  <w:style w:type="character" w:customStyle="1" w:styleId="CharStyle4">
    <w:name w:val="CharStyle4"/>
    <w:basedOn w:val="DefaultParagraphFont"/>
    <w:uiPriority w:val="99"/>
    <w:rsid w:val="008C43CD"/>
    <w:rPr>
      <w:rFonts w:ascii="Times New Roman" w:hAnsi="Times New Roman" w:cs="Times New Roman"/>
      <w:sz w:val="22"/>
      <w:szCs w:val="22"/>
    </w:rPr>
  </w:style>
  <w:style w:type="character" w:customStyle="1" w:styleId="CharStyle42">
    <w:name w:val="CharStyle42"/>
    <w:basedOn w:val="DefaultParagraphFont"/>
    <w:uiPriority w:val="99"/>
    <w:rsid w:val="008C43CD"/>
    <w:rPr>
      <w:rFonts w:ascii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8C43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5">
    <w:name w:val="Style15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6">
    <w:name w:val="Style16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29">
    <w:name w:val="Font Style129"/>
    <w:basedOn w:val="DefaultParagraphFont"/>
    <w:uiPriority w:val="99"/>
    <w:rsid w:val="008C43CD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C43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3C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9">
    <w:name w:val="Style79"/>
    <w:basedOn w:val="Normal"/>
    <w:uiPriority w:val="99"/>
    <w:rsid w:val="00F95CD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ebras.ru/~pat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lgospatent.org.b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pyrigh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11</Pages>
  <Words>2803</Words>
  <Characters>15980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6</cp:revision>
  <dcterms:created xsi:type="dcterms:W3CDTF">2015-09-04T10:15:00Z</dcterms:created>
  <dcterms:modified xsi:type="dcterms:W3CDTF">2015-09-06T07:48:00Z</dcterms:modified>
</cp:coreProperties>
</file>